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2E" w:rsidRDefault="0019722E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19722E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-586740</wp:posOffset>
            </wp:positionV>
            <wp:extent cx="7372350" cy="10420985"/>
            <wp:effectExtent l="0" t="0" r="0" b="0"/>
            <wp:wrapTight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ight>
            <wp:docPr id="1" name="Рисунок 1" descr="G:\SCANFILE\SCAN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FILE\SCAN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05" w:rsidRPr="008A1C05" w:rsidRDefault="008A1C05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C0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Требования к уровню подготовки учащихся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EF2574" w:rsidTr="00EF2574">
        <w:tc>
          <w:tcPr>
            <w:tcW w:w="4785" w:type="dxa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4786" w:type="dxa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EF2574" w:rsidTr="00EF2574">
        <w:tc>
          <w:tcPr>
            <w:tcW w:w="9571" w:type="dxa"/>
            <w:gridSpan w:val="2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</w:tr>
      <w:tr w:rsidR="00EF2574" w:rsidTr="00EF2574">
        <w:tc>
          <w:tcPr>
            <w:tcW w:w="4785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-понимать, что предложение – основная единица речи.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термины «повествовательное, вопросительное, побудительное предложение»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грамматические особенности предложений, разных по цели высказывания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предложения по интонации (восклицательное, невосклицательное, вопросительное)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предложения в устной и письменной речи(интонация, пауза,знаки препинания: точка, вопросительный, восклицательный знаки)</w:t>
            </w:r>
          </w:p>
        </w:tc>
        <w:tc>
          <w:tcPr>
            <w:tcW w:w="4786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предложение в устной и письменной речи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в практике виды предложений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выразительности, грамматической правильности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предложения на заданную тему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употреблять в устной и письменной речи различные предложения по цели высказывания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границы предложения</w:t>
            </w:r>
          </w:p>
        </w:tc>
      </w:tr>
      <w:tr w:rsidR="00EF2574" w:rsidTr="00EF2574">
        <w:tc>
          <w:tcPr>
            <w:tcW w:w="9571" w:type="dxa"/>
            <w:gridSpan w:val="2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</w:tr>
      <w:tr w:rsidR="00EF2574" w:rsidTr="00EF2574">
        <w:tc>
          <w:tcPr>
            <w:tcW w:w="4785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признаки текста и типы (повествование и описание)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главные члены предложения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понимание, что слова в предложении связаны по смыслу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словосочетание и предложение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лексическое и грамматическое значение частей речи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особенности употребления в предложении ч астей речи</w:t>
            </w:r>
          </w:p>
        </w:tc>
        <w:tc>
          <w:tcPr>
            <w:tcW w:w="4786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составлять и записывать тексты (описание, повествование) по вопросам, плану, иллюстрации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подчёркивать грамматическую основу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работать с деформированным предлжением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словосочетания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классифицировать части речи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значение частей речи в предложении</w:t>
            </w:r>
          </w:p>
        </w:tc>
      </w:tr>
      <w:tr w:rsidR="00EF2574" w:rsidTr="00EF2574">
        <w:tc>
          <w:tcPr>
            <w:tcW w:w="9571" w:type="dxa"/>
            <w:gridSpan w:val="2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</w:tr>
      <w:tr w:rsidR="00EF2574" w:rsidTr="00EF2574">
        <w:tc>
          <w:tcPr>
            <w:tcW w:w="4785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термины: корень слова, однокоренные слова, разные формы слова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слабую и сильную позиции гласных и согласных звуков в корне слова</w:t>
            </w:r>
          </w:p>
        </w:tc>
        <w:tc>
          <w:tcPr>
            <w:tcW w:w="4786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орфографической грамотности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ударные и безударные слоги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безударную гласную в корне слова</w:t>
            </w:r>
          </w:p>
        </w:tc>
      </w:tr>
      <w:tr w:rsidR="00EF2574" w:rsidTr="00EF2574">
        <w:tc>
          <w:tcPr>
            <w:tcW w:w="9571" w:type="dxa"/>
            <w:gridSpan w:val="2"/>
          </w:tcPr>
          <w:p w:rsidR="00EF2574" w:rsidRPr="00EF2574" w:rsidRDefault="00EF2574" w:rsidP="00EF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</w:t>
            </w:r>
          </w:p>
        </w:tc>
      </w:tr>
      <w:tr w:rsidR="00EF2574" w:rsidTr="00EF2574">
        <w:tc>
          <w:tcPr>
            <w:tcW w:w="4785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способы проверки обозначения гласных и согласных звуков в слабой позиции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Давать фонетическую характеристику гласных и согласных звуков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назначение букв Е,Ё,Я,Ю,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деление слов на слоги и для переноса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влияние ударения на смысл слова</w:t>
            </w:r>
            <w:bookmarkStart w:id="0" w:name="_GoBack"/>
            <w:bookmarkEnd w:id="0"/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различать звуки «и» «й»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парные и непарные согласные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роль разделительного ь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употреблять прописную букву</w:t>
            </w:r>
          </w:p>
        </w:tc>
        <w:tc>
          <w:tcPr>
            <w:tcW w:w="4786" w:type="dxa"/>
          </w:tcPr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проверять безударную гласную и парную согласную с помощью изменения формы слова и подбора однокоренных слов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делить слова нп слоги и для переноса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 писать и переносить слова с «й»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обозначать мягкость согласных на письме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писать слова с разделительным ь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употреблять прописную букву в именах собственных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-каллиграфически правильно списывать слова и предложения, тексты без пропусков, вставок, искажений букв.</w:t>
            </w:r>
          </w:p>
          <w:p w:rsidR="00EF2574" w:rsidRPr="00EF2574" w:rsidRDefault="00EF2574" w:rsidP="00EF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писать под диктовку текст 40-45 слов.</w:t>
            </w:r>
          </w:p>
        </w:tc>
      </w:tr>
    </w:tbl>
    <w:p w:rsidR="00EF2574" w:rsidRDefault="00EF2574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EF2574" w:rsidRDefault="00EF2574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EF2574" w:rsidRDefault="00EF2574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8A1C05" w:rsidRPr="008A1C05" w:rsidRDefault="008A1C05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C0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Содержание программы </w:t>
      </w:r>
      <w:r w:rsidRPr="008A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(170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Предложение (Наша речь) (19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речь. Речь - главный способ общения людей. Понятие о тексте. Главные члены предложения. Виды предложений по цели высказывания (повествовательные, вопроситель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побудительные).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теме </w:t>
      </w: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«Предложение (Наша речь)»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научатся:</w:t>
      </w:r>
    </w:p>
    <w:p w:rsidR="008A1C05" w:rsidRPr="008A1C05" w:rsidRDefault="008A1C05" w:rsidP="008A1C05">
      <w:pPr>
        <w:pStyle w:val="a3"/>
        <w:numPr>
          <w:ilvl w:val="0"/>
          <w:numId w:val="2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различать группы слов, не выражающих законченную мысль (слово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сочетания), и предложения;</w:t>
      </w:r>
    </w:p>
    <w:p w:rsidR="008A1C05" w:rsidRPr="008A1C05" w:rsidRDefault="008A1C05" w:rsidP="008A1C05">
      <w:pPr>
        <w:pStyle w:val="a3"/>
        <w:numPr>
          <w:ilvl w:val="0"/>
          <w:numId w:val="2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предложения, разные по цели высказывания: повествовательные, во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просительные и побудительные;</w:t>
      </w:r>
    </w:p>
    <w:p w:rsidR="008A1C05" w:rsidRPr="008A1C05" w:rsidRDefault="008A1C05" w:rsidP="008A1C05">
      <w:pPr>
        <w:pStyle w:val="a3"/>
        <w:numPr>
          <w:ilvl w:val="0"/>
          <w:numId w:val="2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повествовательные и побудительные предложения в зави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речевой ситуации (от контекста) и правильно оформлять их на письме;</w:t>
      </w:r>
    </w:p>
    <w:p w:rsidR="008A1C05" w:rsidRPr="008A1C05" w:rsidRDefault="008A1C05" w:rsidP="008A1C05">
      <w:pPr>
        <w:pStyle w:val="a3"/>
        <w:numPr>
          <w:ilvl w:val="0"/>
          <w:numId w:val="2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и оформлять на письме вопросительные предложения;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предложения из данных слов, заменяя при необходимости форму слов;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предложения, выбирая для них подходящие по смыслу слова из слов для справок;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без ошибок небольшие тексты (20-25 слов), состоящие из предложений в 7-9 слов;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отвечать на вопросы к тексту;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по памяти небольшие стихотворные тексты и загадки;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по теме </w:t>
      </w: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«Предложение (Наша речь)»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объяснять: что содержание предложения (цель высказывания), интона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предложения, различные по цели высказывания;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устанавливать, о ком или о чём говорится в предложении и что об этом говорится;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предложении главные члены предложения (выделять слова, которые указывают о ком или о чём говорится в предложении и что об этом говорится);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слов в предложении по вопросам;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выписывать из предложений слова, связанные по смыслу и по форме (словосоче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тания), с вопросами;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соответствие между моделью предложения, данной в форме вопро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сов, и реальным предложением: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Какой? Кто? Что делает? Чем? </w:t>
      </w: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Маленький щенок игра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ет шариком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тексты (6-7 предложений) по иллюстрации или на заданную тему;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данного текста, его главную мысль, находить в тексте ключевые слова и выражения;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текст целиком или выборочно близко к тексту;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текст-пословицу и текст-загадку;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изложение небольших повествовательных текстов по совместно составлен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плану.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Слова, слова,  слова (18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Окончание и основа. Понятие о корне слова. Понятие о родственных словах. Одноко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ренные слова. Правописание безударных гласных в корне слова. Проверяемые и непрове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ряемые безударные гласные в корне слова. Правописание парных согласных </w:t>
      </w:r>
      <w:r w:rsidRPr="008A1C0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в к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орне. Пра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вописание парных согласных в конце слова.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теме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«Состав слова»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группы родственных (однокоренных) слов;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корень в однокоренных словах;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и разные формы одного и того же слова;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безударные гласные и парные согласные в слове как орфограмма;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проверки безударных гласных в корнях слов с сочетаниями жи-ши;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 работы по теме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«Состав слова»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слова, близкие по смыслу, но не однокоренные;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распознавать слова, одинаково звучащие, но не однокоренные;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термины «корень слова», «однокоренные слова», «родственные слова», « разные формы одного и того же слова».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Звуки и буквы (63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Гласные и согласные звуки и буквы. Слогообразующая роль гласных звуков. Слоги. Деление слов на слоги и для переноса. Йотированные гласные буквы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ё, ю, я.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в написании слов и словосочетаний с буквами я,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ё, ю.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Ударение. Согласные звуки и буквы. Звонкие и глухие согласные. Парные и непарные согласные. Твёрдые и мягкие согласные звуки. Влияние гласных букв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е, ё, ю, я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произношение согласных звуков. 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мягких согласных на письме ь или гласными буквами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и, е, ё,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ю, </w:t>
      </w:r>
      <w:r w:rsidRPr="008A1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Буквы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и, й </w:t>
      </w:r>
      <w:r w:rsidRPr="008A1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звуки, которые они обозначают.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Ударные и безударные гласные в слове. Произношение ударных и без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ударных гласных в корне, их обозначение на письме. Слова с непроверяемыми безударными гласными. 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теме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«Звуки и буквы»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слушать, анализировать звучащее слово;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на слух гласные и согласные звуки в слове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 слова с заданными первым и последним звуком;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(различать) в слове ударные и безударные гласные;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необходимость проверки обозначения на письме безударных парных согласных в конце слова;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 и объяснять способы проверки правописания безударных гласных и парных  согласных (изменением формы числа слова), применять эти знания на практике; 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 практике знания о слогообразующей роли гласных; делить слова на слоги и для переноса;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слова, в которых гласные буквы Е, Ё, Ю, Я обозначают два звука (в начале и середине слова после гласных и после разделительного  мягкого знака); делить такие слова на слоги и для переноса;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сравнивать слова, в которых буквы Е, Ё, Ю, Я обозначают два звука, и слова, в которых Е, Ё, Ю, Я обозначают мягкость согласных;</w:t>
      </w:r>
    </w:p>
    <w:p w:rsidR="008A1C05" w:rsidRPr="008A1C05" w:rsidRDefault="008A1C05" w:rsidP="008A1C05">
      <w:pPr>
        <w:pStyle w:val="a3"/>
        <w:numPr>
          <w:ilvl w:val="0"/>
          <w:numId w:val="3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(различать) мягкие и твёрдые согласные звуки в слове;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мягкие согласные звуки на письме мягким знаком и буквами Е, Ё, Ю, Я;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безошибочно писать слова с сочетаниями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жи-ши, ча-ща, чу-щу; чк, чн, щн\</w:t>
      </w:r>
    </w:p>
    <w:p w:rsidR="008A1C05" w:rsidRPr="008A1C05" w:rsidRDefault="008A1C05" w:rsidP="008A1C05">
      <w:pPr>
        <w:pStyle w:val="a3"/>
        <w:numPr>
          <w:ilvl w:val="0"/>
          <w:numId w:val="4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(сравнивать) мягкий знак как показатель мягкости и разделительный мягкий знак.</w:t>
      </w:r>
    </w:p>
    <w:p w:rsidR="008A1C05" w:rsidRPr="008A1C05" w:rsidRDefault="008A1C05" w:rsidP="008A1C05">
      <w:pPr>
        <w:pStyle w:val="a3"/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процессе работы по теме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«Звуки и буквы»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слушать, слышать, узнавать звучание родного слова (русского языка);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 и правильно произносить согласные звуки и сочетания звуков в слове,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слова, фразы;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орфоэпические правила произношения слов;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и практический опыт по данной теме для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орфографически-правильного письма.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 речи (51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понятие об имени существительном. Одушевлённые и неодушевлённые имена существительные. Изменение имён существительных по числам. Имена собственные и нарицательные. Заглавная буква в именах, отчествах и фамилиях людей, кличках животных, в графических названиях. Особенности написания названий книг, журналов и газет. Общее понятие о глаголе. Неопределённая форма глагола. Изменение глаголов по числам. Изменение  глаголов по временам. Общее понятие об имени прилагательном. Связь имени прилагательного с именем существительным. Число имён прилагательных. Прилагательные, близкие и противоположные по значению. Общее понятие о предлоге. Значение предлогов в речи. Союзы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 а, но, да.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теме </w:t>
      </w: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«Части речи»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какой частью речи является слово, и характеризовать слово как часть речи;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термины «имя существительное», «имя прилагательное», «глагол»; различать имена существительные, отвечающие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кто?,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имена существительные, отвечающие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что?,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(выделять) слова как имена существительные, которые называют предметы или явления природы и отвечают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кто?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что?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форму числа имени существительного и изменять имена существи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по числам; объяснять, как определить, является ли данное слово именем сущест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вительным; использовать на практике способ определения имени существительного как части речи;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имена собственные (имена, фамилии, отчества людей и клички жи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вотных, названия городов, рек и т.д.);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распознавать имена собственные в зависимости от контекста (орёл - Орёл, пушок - Пушок и т.д.);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имена собственные по правилам;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в  характеризовать прилагательные как слова, которые обозначают признаки предме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и отвечают на вопросы: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какой? какая? какое? какие?,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признаки одного или многих предметов называет данное имя прилага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имя прилагательное по числам; выделять словосочетания имён существительных с именами прилагательными (без использования термина «словосочетание»);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имени существительного и имени прилагательного по вопро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(ставить вопрос от имени существительного к имени прилагательному);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имена прилагательные, близкие и противоположные по значению; ис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в речи прилагательные-синонимы и прилагательные-антонимы;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(характеризовать) признаки, которые называют имена прилагательные ( цвет, размер, вкус и т.д.);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A1C05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а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рактеризовать глаголы как слова, которые обозначают действия предметов и от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вечают на вопросы что делать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? что сделать?: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действие одного или многих предметов называет данный глагол;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изменять глаголы по числам: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предлоги отдельно от других слов.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по теме </w:t>
      </w:r>
      <w:r w:rsidRPr="008A1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«Части речи»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учатся: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глаголы, отвечающие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 делать?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глаголы, отвечающие на вопрос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 сделать?;</w:t>
      </w:r>
    </w:p>
    <w:p w:rsidR="008A1C05" w:rsidRPr="008A1C05" w:rsidRDefault="008A1C05" w:rsidP="008A1C05">
      <w:pPr>
        <w:pStyle w:val="a3"/>
        <w:numPr>
          <w:ilvl w:val="0"/>
          <w:numId w:val="4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изменять глаголы по вопросам: </w:t>
      </w:r>
      <w:r w:rsidRPr="008A1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что сделает? что сделают? что делает? что делают?;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 контексте (в предложении) зависимость формы числа глагола от фор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числа имени существительного;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оттенки слов, называющих действия предметов, точно выбирать и ис</w:t>
      </w: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их в речи (идёт, бежит, мчится);</w:t>
      </w:r>
    </w:p>
    <w:p w:rsidR="008A1C05" w:rsidRPr="008A1C05" w:rsidRDefault="008A1C05" w:rsidP="008A1C05">
      <w:pPr>
        <w:pStyle w:val="a3"/>
        <w:numPr>
          <w:ilvl w:val="0"/>
          <w:numId w:val="4"/>
        </w:numPr>
        <w:spacing w:after="0" w:line="240" w:lineRule="auto"/>
        <w:ind w:left="0"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глаголы в переносном значении (дождь идёт, льёт, барабанит, шепчет);</w:t>
      </w:r>
    </w:p>
    <w:p w:rsidR="008A1C05" w:rsidRPr="008A1C05" w:rsidRDefault="008A1C05" w:rsidP="008A1C05">
      <w:pPr>
        <w:numPr>
          <w:ilvl w:val="0"/>
          <w:numId w:val="1"/>
        </w:num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предлогов в речи.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 (19 часов)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Предложение. Связь слов в предложении. Главные члены предложения. Словосочетания, повторение  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Слова с непроверяемым написанием для изучения во 2 классе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Арбуз, берёза, валенки, воробей, город, горох, девочка, дежурный, деревня, завод, заяц, капуста, карандаш, класс, коньки, корова, лисица, лопата, мальчик, машина,  мебель,</w:t>
      </w:r>
    </w:p>
    <w:p w:rsidR="008A1C05" w:rsidRPr="008A1C05" w:rsidRDefault="008A1C05" w:rsidP="008A1C05">
      <w:pPr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C0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молоко, морковь, мороз, Москва, одежда, пальто, пенал, петух, платок, посуда, работа, ребята, Россия, сапоги, сахар, собака, сорока, стакан, тарелка, тетрадь, ученик, учитель, хорошо, экран,  язык.</w:t>
      </w:r>
    </w:p>
    <w:p w:rsidR="00B317CC" w:rsidRDefault="00B317CC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</w:pPr>
    </w:p>
    <w:p w:rsidR="008A1C05" w:rsidRDefault="008A1C05">
      <w:pPr>
        <w:rPr>
          <w:rFonts w:ascii="Times New Roman" w:hAnsi="Times New Roman" w:cs="Times New Roman"/>
          <w:sz w:val="24"/>
          <w:szCs w:val="24"/>
        </w:rPr>
        <w:sectPr w:rsidR="008A1C05" w:rsidSect="00B317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C05" w:rsidRPr="001F43E8" w:rsidRDefault="008A1C05" w:rsidP="00914B5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tbl>
      <w:tblPr>
        <w:tblW w:w="2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852"/>
        <w:gridCol w:w="709"/>
        <w:gridCol w:w="2126"/>
        <w:gridCol w:w="142"/>
        <w:gridCol w:w="1559"/>
        <w:gridCol w:w="2268"/>
        <w:gridCol w:w="4253"/>
        <w:gridCol w:w="2693"/>
        <w:gridCol w:w="4189"/>
      </w:tblGrid>
      <w:tr w:rsidR="008A1C05" w:rsidRPr="00914B5D" w:rsidTr="00914B5D">
        <w:trPr>
          <w:gridAfter w:val="1"/>
          <w:wAfter w:w="4189" w:type="dxa"/>
          <w:trHeight w:val="318"/>
        </w:trPr>
        <w:tc>
          <w:tcPr>
            <w:tcW w:w="708" w:type="dxa"/>
            <w:vMerge w:val="restart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№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Основные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виды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учебной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4253" w:type="dxa"/>
            <w:vMerge w:val="restart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Планируемые предметные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результаты освоения материала</w:t>
            </w:r>
          </w:p>
        </w:tc>
        <w:tc>
          <w:tcPr>
            <w:tcW w:w="2693" w:type="dxa"/>
            <w:vMerge w:val="restart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Универсальные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</w:tr>
      <w:tr w:rsidR="008A1C05" w:rsidRPr="00914B5D" w:rsidTr="00914B5D">
        <w:trPr>
          <w:gridAfter w:val="1"/>
          <w:wAfter w:w="4189" w:type="dxa"/>
          <w:trHeight w:val="889"/>
        </w:trPr>
        <w:tc>
          <w:tcPr>
            <w:tcW w:w="708" w:type="dxa"/>
            <w:vMerge/>
            <w:vAlign w:val="center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 xml:space="preserve"> 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по</w:t>
            </w:r>
          </w:p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факту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A1C05" w:rsidRPr="00914B5D" w:rsidRDefault="008A1C05" w:rsidP="00914B5D">
            <w:pPr>
              <w:tabs>
                <w:tab w:val="left" w:pos="405"/>
                <w:tab w:val="center" w:pos="9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397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1 четверть (40 часов)</w:t>
            </w:r>
          </w:p>
        </w:tc>
      </w:tr>
      <w:tr w:rsidR="008A1C05" w:rsidRPr="00914B5D" w:rsidTr="008A1C05">
        <w:trPr>
          <w:gridAfter w:val="1"/>
          <w:wAfter w:w="4189" w:type="dxa"/>
          <w:trHeight w:val="397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Наша речь (20 часов)</w:t>
            </w:r>
          </w:p>
        </w:tc>
      </w:tr>
      <w:tr w:rsidR="008A1C05" w:rsidRPr="00914B5D" w:rsidTr="008A1C05">
        <w:trPr>
          <w:gridAfter w:val="1"/>
          <w:wAfter w:w="4189" w:type="dxa"/>
          <w:trHeight w:val="2476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Язык и речь.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Речь – главный способ общения людей.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Воспринимать и понимать звучащую речь.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Знание, что предложение является единицей речи, выражающей законченную мысль; умение оформлять на письме начало и конец предложения, соблюдать </w:t>
            </w:r>
            <w:r w:rsidRPr="00914B5D">
              <w:rPr>
                <w:rFonts w:ascii="Times New Roman" w:hAnsi="Times New Roman" w:cs="Times New Roman"/>
                <w:spacing w:val="-4"/>
              </w:rPr>
              <w:t>правильную интонацию при устных высказываниях; составлять предложения; умение устанавливать связь между словами в предложении при помощи вопросов.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Диалог. Монолог.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Различать  диалог от монолога. 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Знание, что является монологом, а что диалогом; умение оформлять на письме начало и конец предложения, соблюдать </w:t>
            </w:r>
            <w:r w:rsidRPr="00914B5D">
              <w:rPr>
                <w:rFonts w:ascii="Times New Roman" w:hAnsi="Times New Roman" w:cs="Times New Roman"/>
                <w:spacing w:val="-4"/>
              </w:rPr>
              <w:t>правильную интонацию при устных высказываниях; составлять предложения; умение устанавливать связь между словами в предложении при помощи вопросов.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8A1C05" w:rsidRPr="00914B5D" w:rsidTr="008A1C05">
        <w:trPr>
          <w:gridAfter w:val="1"/>
          <w:wAfter w:w="4189" w:type="dxa"/>
          <w:trHeight w:val="1997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Понятие о тексте. Главные члены предложения.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Воспринимать и понимать звучащую речь.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определять главные члены в предложении, составлять схемы предложений, умение выделять в предложении главные члены как его смысловую и грамматическую основу.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Повествовательные предложения.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разновидность предложения по цели высказывания. Ознакомиться с повествовательными предложениями. Упражняться в определении вида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составлять предложения из одного или нескольких слов. Знание термина «повествовательное предложение», иметь представление о повествовательном предложении, интонации, с которой оно может произноситься, о знаках препинания в конце предложения.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8A1C05" w:rsidRPr="00914B5D" w:rsidTr="008A1C05">
        <w:trPr>
          <w:gridAfter w:val="1"/>
          <w:wAfter w:w="4189" w:type="dxa"/>
          <w:trHeight w:val="2828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Вопросительные предложения.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разновидности предложения по цели высказывания. Ознакомиться с вопросительными предложениями. Упражняться в определении вида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терминов «вопросительное предложение», «вопросительная интонация», сформировать представление о вопросительном предложении, знаках препинания в конце вопросительного предложения; умение выделять предложения в тексте, составлять предложения из слов и словосочетаний.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Входная диагностическая работа.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всех орфограмм, изученных             в 1 классе.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текста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Слушать учителя.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Работать с деформированным текстом.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предложения из сплошного текста; определять виды предложений по цели высказывания; умение восстанавливать деформированный текст.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Понимание текстов, извлечение необходимой информации.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Составить рассказ по иллюстрации.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употреблять в речи термины: повествовательное, вопросительное, побудительное предложения, главные члены предложения; чувствовать, понимать и самостоятельно выбирать интонацию произношения предложения с целью более точной передачи его смысла и построения; различать предложения, содержащие сообщение, приказ, просьбу, вопрос, пожелания.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Понимание текстов, извлечение необходимой информации.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B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Предложение.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разновидность предложения по цели высказывания. Ознакомиться с побудительными предложениями. Упражняться в определении вида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употреблять в речи термины: повествовательное, вопросительное, побудительное предложения, главные члены предложения; чувствовать, понимать и самостоятельно выбирать интонацию произношения предложения с целью более точной передачи его смысла и построения; различать предложения, содержащие сообщение, приказ, просьбу, вопрос, пожелания.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определении вида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определять виды предложений по цели высказывания.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Знаки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препинания.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Словарный диктант №1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Обосновывать выбор знака препинания в конце предложения.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Соблюдают  в устной речи логическое ударение </w:t>
            </w:r>
            <w:r w:rsidRPr="00914B5D">
              <w:rPr>
                <w:rFonts w:ascii="Times New Roman" w:hAnsi="Times New Roman" w:cs="Times New Roman"/>
              </w:rPr>
              <w:br/>
              <w:t>и интонацию конца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12"/>
              <w:shd w:val="clear" w:color="auto" w:fill="auto"/>
              <w:spacing w:after="60" w:line="240" w:lineRule="auto"/>
              <w:ind w:left="20" w:right="4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14B5D">
              <w:rPr>
                <w:rStyle w:val="9pt0"/>
                <w:rFonts w:eastAsia="Calibri"/>
                <w:b w:val="0"/>
                <w:sz w:val="22"/>
                <w:szCs w:val="22"/>
                <w:lang w:eastAsia="ru-RU"/>
              </w:rPr>
              <w:t>Умение определять</w:t>
            </w:r>
            <w:r w:rsidRPr="00914B5D">
              <w:rPr>
                <w:rStyle w:val="9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границы предложения в деформированном тексте,</w:t>
            </w:r>
            <w:r w:rsidRPr="00914B5D">
              <w:rPr>
                <w:rStyle w:val="9pt0"/>
                <w:rFonts w:eastAsia="Calibri"/>
                <w:b w:val="0"/>
                <w:sz w:val="22"/>
                <w:szCs w:val="22"/>
                <w:lang w:eastAsia="ru-RU"/>
              </w:rPr>
              <w:t xml:space="preserve"> выбирать</w:t>
            </w:r>
            <w:r w:rsidRPr="00914B5D">
              <w:rPr>
                <w:rStyle w:val="9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знак для обозначения конца предложения.</w:t>
            </w:r>
            <w:r w:rsidRPr="00914B5D">
              <w:rPr>
                <w:rStyle w:val="9pt"/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914B5D">
              <w:rPr>
                <w:rStyle w:val="9pt0"/>
                <w:rFonts w:eastAsia="Calibri"/>
                <w:b w:val="0"/>
                <w:sz w:val="22"/>
                <w:szCs w:val="22"/>
                <w:lang w:eastAsia="ru-RU"/>
              </w:rPr>
              <w:t>Обосновывать</w:t>
            </w:r>
            <w:r w:rsidRPr="00914B5D">
              <w:rPr>
                <w:rStyle w:val="9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выбор знака препинания в конце предложения.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анализ,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сравнение, наблюдение.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Члены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</w:rPr>
              <w:t xml:space="preserve">предложения.                    </w:t>
            </w:r>
            <w:r w:rsidRPr="00914B5D">
              <w:rPr>
                <w:rFonts w:ascii="Times New Roman" w:hAnsi="Times New Roman" w:cs="Times New Roman"/>
                <w:i/>
              </w:rPr>
              <w:t>Контрольное списывание №1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Урок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главные члены предложения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находят главные члены предложения. Обозначать графически грамматическую основу.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Принимают и сохраняют цели и задачи учебной деятельности, осуществляют поиск средств её реализации.</w:t>
            </w:r>
          </w:p>
        </w:tc>
      </w:tr>
      <w:tr w:rsidR="008A1C05" w:rsidRPr="00914B5D" w:rsidTr="008A1C05">
        <w:trPr>
          <w:gridAfter w:val="1"/>
          <w:wAfter w:w="4189" w:type="dxa"/>
          <w:trHeight w:val="1691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введения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второстепенные члены предложения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Умение различать </w:t>
            </w:r>
            <w:r w:rsidRPr="00914B5D">
              <w:rPr>
                <w:rFonts w:ascii="Times New Roman" w:hAnsi="Times New Roman" w:cs="Times New Roman"/>
              </w:rPr>
              <w:br/>
              <w:t xml:space="preserve">и выделять главные </w:t>
            </w:r>
            <w:r w:rsidRPr="00914B5D">
              <w:rPr>
                <w:rFonts w:ascii="Times New Roman" w:hAnsi="Times New Roman" w:cs="Times New Roman"/>
              </w:rPr>
              <w:br/>
              <w:t>и второстепенные члены предложения.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Корректируют деятельность: вносят изменения в процесс с учетом возникших трудностей и ошибок, намечают способы их устранения.</w:t>
            </w:r>
          </w:p>
        </w:tc>
      </w:tr>
      <w:tr w:rsidR="008A1C05" w:rsidRPr="00914B5D" w:rsidTr="008A1C05">
        <w:trPr>
          <w:gridAfter w:val="1"/>
          <w:wAfter w:w="4189" w:type="dxa"/>
          <w:trHeight w:val="2686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Подлежащее и сказуемое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главные и второстепенные члены предложения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Находят главные члены предложения.</w:t>
            </w:r>
          </w:p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Обозначают графически грамматическую основу.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Распространенные и нераспространенные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распространенные и нераспространенные предложения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Различают распространенное                 (с второст. членами) и нераспространенное (без второстепенных членов) предложения.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 связь слов в предложении.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Устанавливают при помощи вопросов связь слов между членами предложения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Обучающее сочинение по картине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Составить рассказ по иллюстрации. 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употреблять в речи термины: повествовательные, вопросительные, побудительные предложения, главные члены предложения; чувствовать, понимать и самостоятельно выбирать интонацию произношения предложения с целью более точной передачи смысла и построения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Понимание текстов, извлечение необходимой информации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сочинений.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Урок повторения и </w:t>
            </w:r>
            <w:r w:rsidRPr="00914B5D">
              <w:rPr>
                <w:rFonts w:ascii="Times New Roman" w:hAnsi="Times New Roman" w:cs="Times New Roman"/>
              </w:rPr>
              <w:lastRenderedPageBreak/>
              <w:t>систематизации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Соотносить результат </w:t>
            </w:r>
            <w:r w:rsidRPr="00914B5D">
              <w:rPr>
                <w:rFonts w:ascii="Times New Roman" w:hAnsi="Times New Roman" w:cs="Times New Roman"/>
              </w:rPr>
              <w:lastRenderedPageBreak/>
              <w:t>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Умение писать раздельно слова в предложении, оформлять предложения, </w:t>
            </w:r>
            <w:r w:rsidRPr="00914B5D">
              <w:rPr>
                <w:rFonts w:ascii="Times New Roman" w:hAnsi="Times New Roman" w:cs="Times New Roman"/>
              </w:rPr>
              <w:lastRenderedPageBreak/>
              <w:t>записывать слова без пропуска, искажения и замены букв; умение определять виды предложения по цели высказывания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Осознанное и произвольное построение </w:t>
            </w:r>
            <w:r w:rsidRPr="00914B5D">
              <w:rPr>
                <w:rFonts w:ascii="Times New Roman" w:hAnsi="Times New Roman" w:cs="Times New Roman"/>
              </w:rPr>
              <w:lastRenderedPageBreak/>
              <w:t>речевого высказывания, основанное на знаниях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  <w:r w:rsidRPr="00914B5D">
              <w:rPr>
                <w:rFonts w:ascii="Times New Roman" w:hAnsi="Times New Roman" w:cs="Times New Roman"/>
              </w:rPr>
              <w:t xml:space="preserve">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 теме: «Предложение»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и умение находить словарные слова. Развить навыки грамотного, каллиграфического письма.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правило в планировании и контроле способа выполнения учебной задачи.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Проверочная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работа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 теме: «Предложение»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 умений и навыков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определении вида предложения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определять виды предложения по цели высказывания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Осознанное и произвольное речевое высказывание</w:t>
            </w:r>
          </w:p>
        </w:tc>
      </w:tr>
      <w:tr w:rsidR="008A1C05" w:rsidRPr="00914B5D" w:rsidTr="008A1C05">
        <w:trPr>
          <w:gridAfter w:val="1"/>
          <w:wAfter w:w="4189" w:type="dxa"/>
          <w:trHeight w:val="397"/>
        </w:trPr>
        <w:tc>
          <w:tcPr>
            <w:tcW w:w="16160" w:type="dxa"/>
            <w:gridSpan w:val="10"/>
          </w:tcPr>
          <w:p w:rsidR="008A1C05" w:rsidRPr="00914B5D" w:rsidRDefault="008A1C05" w:rsidP="00C97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Слова, слова, слова…- 18 ч.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значение слова по толковому словарю.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Объяснять лексическое значение слова. Находить в тексте незнакомые слова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r w:rsidRPr="00914B5D"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определять значение слова по толковому словарю.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Объяснять лексическое значение слова.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овладевают способностью принимать и сохранять учебную задачу.</w:t>
            </w:r>
          </w:p>
        </w:tc>
      </w:tr>
      <w:tr w:rsidR="008A1C05" w:rsidRPr="00914B5D" w:rsidTr="008A1C05">
        <w:trPr>
          <w:gridAfter w:val="1"/>
          <w:wAfter w:w="4189" w:type="dxa"/>
          <w:trHeight w:val="2399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значение слова по толковому словарю. Объясняют лексическое значение слова. Находить в тексте незнакомые слова. Распознавать многозначные слова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учатся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Прямое и переносное значение многозначных слов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Различать однозначные и многозначные слова,  прямое и переносное значение слов -  синонимы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определять значение слова по толковому словарю. Объясняют лексическое значение слова. Находить в тексте незнакомые слова. Пополнять словарный запас.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Учатся различать прямое и переносное значение слов, аргументированно отвечать, доказывать свое мнение, задавать вопросы.</w:t>
            </w:r>
          </w:p>
        </w:tc>
      </w:tr>
      <w:tr w:rsidR="008A1C05" w:rsidRPr="00914B5D" w:rsidTr="008A1C05">
        <w:trPr>
          <w:gridAfter w:val="1"/>
          <w:wAfter w:w="4189" w:type="dxa"/>
          <w:trHeight w:val="1797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Синонимы и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Различать однозначные и многозначные слова,  прямое и переносное значение слов -  синонимы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находят нужную информацию о слове в словаре синонимов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используют различные способы поиска (в справочных источниках), сбора, обработки, анализа, организации, передачи и интерпретации информации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со словарями синонимов и антонимов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речевые высказывания с использованием в них языковых средств.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8A1C05" w:rsidRPr="00914B5D" w:rsidTr="008A1C05">
        <w:trPr>
          <w:gridAfter w:val="1"/>
          <w:wAfter w:w="4189" w:type="dxa"/>
          <w:trHeight w:val="415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Строить рассуждения в форме связи простых суждений об объекте, его строении, свойствах </w:t>
            </w:r>
            <w:r w:rsidRPr="00914B5D">
              <w:rPr>
                <w:rFonts w:ascii="Times New Roman" w:hAnsi="Times New Roman" w:cs="Times New Roman"/>
              </w:rPr>
              <w:lastRenderedPageBreak/>
              <w:t>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подбирать заголовок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тексту. Излагать письменно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1726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находить родственные слова в тексте и среди других слов. Выделять общую часть в однокоренных словах, различать однокоренные слова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и синонимы, однокоренные слова и слова с омонимичными корнями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color w:val="0D0D0D"/>
              </w:rPr>
              <w:t>Анализировать родственные слова: называть общее лексическое значение.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находить однокоренные слова в тексте и среди других слов.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Выделять корень в однокоренных словах, различать однокоренные слова и синонимы, однокоренные слова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 слов с омонимичными корнями.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1461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color w:val="0D0D0D"/>
              </w:rPr>
              <w:t>Анализировать родственные слова: называть общее лексическое значение.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находить однокоренные слова в тексте и среди других слов.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корень в однокоренных словах. Доказывать правильность выделения корня.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Единообразное написание корня в однокоренных словах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color w:val="0D0D0D"/>
              </w:rPr>
              <w:t>Анализировать однокоренные слова: называть общее лексическое значение корня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выделять корень в однокоренных словах. Работать с памяткой «Как найти корень слова».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Принимать и сохранять учебную задачу. Различать способ и результат действия</w:t>
            </w:r>
          </w:p>
        </w:tc>
      </w:tr>
      <w:tr w:rsidR="008A1C05" w:rsidRPr="00914B5D" w:rsidTr="008A1C05">
        <w:trPr>
          <w:gridAfter w:val="1"/>
          <w:wAfter w:w="4189" w:type="dxa"/>
          <w:trHeight w:val="273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Слог. Ударение. Перенос слов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Делить слова на слоги. Выявлять закономерности.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распознавать гласные и согласные звуки по их существенным признакам.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Определение основной и второстепенной информации; структурирование знаний.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Словесное и логическое ударение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Наблюдать за произношением слов. Работа над звуковым анализом. Находить ударный гласный звук и обозначать его </w:t>
            </w:r>
            <w:r w:rsidRPr="00914B5D">
              <w:rPr>
                <w:rFonts w:ascii="Times New Roman" w:hAnsi="Times New Roman" w:cs="Times New Roman"/>
              </w:rPr>
              <w:lastRenderedPageBreak/>
              <w:t>в слове.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Умение правильно произносить слова, выделять ударный слог.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решения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с орфоэпическим словарём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Проводить сравнение  и классификацию по  заданным критериям.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ударение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в слове. Наблюдать за ролью словесного ударения. Различать ударные и безударные слоги.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Выполнять учебные действия в материализованной, громко речевой и умственной форме.</w:t>
            </w:r>
          </w:p>
        </w:tc>
      </w:tr>
      <w:tr w:rsidR="008A1C05" w:rsidRPr="00914B5D" w:rsidTr="008A1C05">
        <w:trPr>
          <w:gridAfter w:val="1"/>
          <w:wAfter w:w="4189" w:type="dxa"/>
          <w:trHeight w:val="133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Перенос слов по слогам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Делить слова на слоги. Выявлять закономерности.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анализировать звучащее слово; записывать слова, диктуя их себе по слогам; Умение правильно произносить согласные звуки и правильно называть буквы, которые их обозначают.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Обучающее сочинение по серии картинок.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подбирать заголовок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тексту. Излагать письменно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Контрольный диктант</w:t>
            </w:r>
            <w:r w:rsidRPr="00914B5D">
              <w:rPr>
                <w:rFonts w:ascii="Times New Roman" w:hAnsi="Times New Roman" w:cs="Times New Roman"/>
              </w:rPr>
              <w:t xml:space="preserve">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Проверочная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 работа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по теме: «Слово»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Звуки и буквы-62 ч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Различие звуков и букв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Показать различие между буквами и </w:t>
            </w:r>
            <w:r w:rsidRPr="00914B5D">
              <w:rPr>
                <w:rFonts w:ascii="Times New Roman" w:hAnsi="Times New Roman" w:cs="Times New Roman"/>
              </w:rPr>
              <w:lastRenderedPageBreak/>
              <w:t>звуками.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Умение различать</w:t>
            </w:r>
            <w:r w:rsidRPr="00914B5D">
              <w:rPr>
                <w:rFonts w:ascii="Times New Roman" w:hAnsi="Times New Roman" w:cs="Times New Roman"/>
              </w:rPr>
              <w:br/>
              <w:t xml:space="preserve">звуки и буквы. Осознать смыслоразличительную роль звуков и </w:t>
            </w:r>
            <w:r w:rsidRPr="00914B5D">
              <w:rPr>
                <w:rFonts w:ascii="Times New Roman" w:hAnsi="Times New Roman" w:cs="Times New Roman"/>
              </w:rPr>
              <w:lastRenderedPageBreak/>
              <w:t>букв в слове. Распознавать условные обозначения звуков речи.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Использовать речь для регуляции своего действия. Расширять </w:t>
            </w:r>
            <w:r w:rsidRPr="00914B5D">
              <w:rPr>
                <w:rFonts w:ascii="Times New Roman" w:hAnsi="Times New Roman" w:cs="Times New Roman"/>
              </w:rPr>
              <w:lastRenderedPageBreak/>
              <w:t>активный и пассивный словарь при общении.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Значение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алфавита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color w:val="0D0D0D"/>
              </w:rPr>
              <w:t>Объяснять, где и когда в жизни может понадобиться знание алфавита</w:t>
            </w:r>
            <w:r w:rsidRPr="00914B5D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объяснять, где могут пригодиться знания об алфавите. Называть буквы правильно и располагают их в алфавитном порядке.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Расширять активный и пассивный словарь при общении.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b/>
              </w:rPr>
              <w:t>2 четверть-35 ч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гласные и согласные звуки и буквы. Давать им характеристику.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гласных звуков, количества гласных звуков в русском языке.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правило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Гласные и согласные звуки  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Распознавать гласные и согласные звуки и буквы. Давать им характеристику.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гласных звуков, количества гласных звуков в русском языке.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правило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914B5D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и </w:t>
            </w:r>
            <w:r w:rsidRPr="00914B5D">
              <w:rPr>
                <w:rFonts w:ascii="Times New Roman" w:hAnsi="Times New Roman" w:cs="Times New Roman"/>
              </w:rPr>
              <w:lastRenderedPageBreak/>
              <w:t>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lastRenderedPageBreak/>
              <w:t xml:space="preserve">Знание, что в ударном и безударном слогах </w:t>
            </w:r>
            <w:r w:rsidRPr="00914B5D">
              <w:rPr>
                <w:rFonts w:ascii="Times New Roman" w:hAnsi="Times New Roman" w:cs="Times New Roman"/>
                <w:spacing w:val="-6"/>
              </w:rPr>
              <w:lastRenderedPageBreak/>
              <w:t>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Учитывать выделенные </w:t>
            </w:r>
            <w:r w:rsidRPr="00914B5D">
              <w:rPr>
                <w:rFonts w:ascii="Times New Roman" w:hAnsi="Times New Roman" w:cs="Times New Roman"/>
              </w:rPr>
              <w:lastRenderedPageBreak/>
              <w:t>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Наблюдать и выявлять слова на изучаемую орфограмму. Использовать </w:t>
            </w:r>
            <w:r w:rsidRPr="00914B5D">
              <w:rPr>
                <w:rFonts w:ascii="Times New Roman" w:hAnsi="Times New Roman" w:cs="Times New Roman"/>
              </w:rPr>
              <w:lastRenderedPageBreak/>
              <w:t>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lastRenderedPageBreak/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новом учебном материале в сотрудничестве с </w:t>
            </w:r>
            <w:r w:rsidRPr="00914B5D">
              <w:rPr>
                <w:rFonts w:ascii="Times New Roman" w:hAnsi="Times New Roman" w:cs="Times New Roman"/>
              </w:rPr>
              <w:lastRenderedPageBreak/>
              <w:t>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безударных гласных в корне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914B5D">
              <w:rPr>
                <w:rFonts w:ascii="Times New Roman" w:hAnsi="Times New Roman" w:cs="Times New Roman"/>
                <w:spacing w:val="-6"/>
              </w:rPr>
              <w:t>Знание, что в ударном и безударном слогах звуки обозначаются одной и той же буквой. Знание правила проверки безударных гласных. Уметь распознавать ед. и мн. число.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  <w:r w:rsidRPr="00914B5D">
              <w:rPr>
                <w:rFonts w:ascii="Times New Roman" w:hAnsi="Times New Roman" w:cs="Times New Roman"/>
              </w:rPr>
              <w:t xml:space="preserve"> по теме: «Правописание безударных гласных в корне»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1285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Проверяемые и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непроверяемые орфограммы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Наблюдать за способом действия в случае непроверяемых безударных гласных 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различать проверочное и проверяемое слова. Подбирать  проверочные слова путем изменения формы слова и подбора однокоренных  слов.</w:t>
            </w:r>
          </w:p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Сроить рассуждения в форме связи простых суждений об объекте, его строении, свойствах и связях.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Проверяемые и непроверяемые орфограммы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способом действия в случае непроверяемых безударных гласных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различать проверочное и проверяемое слова. Подбирать  проверочные слова путем изменения формы слова и подбора однокоренных  слов.</w:t>
            </w:r>
          </w:p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Сроить рассуждения в форме связи простых суждений об объекте, его строении, свойствах и связях.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Проверяемые и непроверяемые орфограммы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способом действия в случае непроверяемых безударных гласных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различать проверочное и проверяемое слова. Подбирать  проверочные слова путем изменения формы слова и подбора однокоренных  слов.</w:t>
            </w:r>
          </w:p>
          <w:p w:rsidR="008A1C05" w:rsidRPr="00914B5D" w:rsidRDefault="008A1C05" w:rsidP="00914B5D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698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подбирать заголовок  к тексту. Излагать письменно 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ошибок.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Знания признаков и роли гласных и согласных звуков в русском языке, изученных орфограмм. Умение соблюдать изученные нормы орфографии и пунктуации, выполнять работу над ошибками.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Обучающее сочинение.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систематизация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подбирать заголовок к тексту. Излагать письменно 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Уточнить представление о согласных звуках и буквах.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отличительных признаков согласных звуков и букв.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Постановка и формулирование проблемы.</w:t>
            </w:r>
          </w:p>
        </w:tc>
        <w:tc>
          <w:tcPr>
            <w:tcW w:w="418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Согласный звук Й и буква Й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различие букв и, й и звуков, которые они обозначают.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различия букв й, и; умение правильно произносить данные звуки и верно записывать слова с этими буквами.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  <w:tc>
          <w:tcPr>
            <w:tcW w:w="418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Согласный звук Й и </w:t>
            </w:r>
            <w:r w:rsidRPr="00914B5D">
              <w:rPr>
                <w:rFonts w:ascii="Times New Roman" w:hAnsi="Times New Roman" w:cs="Times New Roman"/>
              </w:rPr>
              <w:lastRenderedPageBreak/>
              <w:t>буква Й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Комбинирован</w:t>
            </w:r>
            <w:r w:rsidRPr="00914B5D">
              <w:rPr>
                <w:rFonts w:ascii="Times New Roman" w:hAnsi="Times New Roman" w:cs="Times New Roman"/>
              </w:rPr>
              <w:lastRenderedPageBreak/>
              <w:t>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и выявлять различие </w:t>
            </w:r>
            <w:r w:rsidRPr="00914B5D">
              <w:rPr>
                <w:rFonts w:ascii="Times New Roman" w:hAnsi="Times New Roman" w:cs="Times New Roman"/>
              </w:rPr>
              <w:lastRenderedPageBreak/>
              <w:t>букв и, й и звуков, которые они обозначают.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Знание различия букв й, и; умение правильно произносить данные звуки и </w:t>
            </w:r>
            <w:r w:rsidRPr="00914B5D">
              <w:rPr>
                <w:rFonts w:ascii="Times New Roman" w:hAnsi="Times New Roman" w:cs="Times New Roman"/>
              </w:rPr>
              <w:lastRenderedPageBreak/>
              <w:t>верно записывать слова с этими буквами.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Учет разных мнений, координирование в </w:t>
            </w:r>
            <w:r w:rsidRPr="00914B5D">
              <w:rPr>
                <w:rFonts w:ascii="Times New Roman" w:hAnsi="Times New Roman" w:cs="Times New Roman"/>
              </w:rPr>
              <w:lastRenderedPageBreak/>
              <w:t>сотрудничестве разных позиций.</w:t>
            </w:r>
          </w:p>
        </w:tc>
        <w:tc>
          <w:tcPr>
            <w:tcW w:w="418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Слова с удвоенным согласными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введение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понимать слова на изучаемую орфограмму. Объяснять правила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наблюдать  за произношением и правописанием слов с удвоенными согласными. Используют правило переноса слов с удвоенными согласными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</w:t>
            </w:r>
          </w:p>
        </w:tc>
        <w:tc>
          <w:tcPr>
            <w:tcW w:w="418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систематизация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подбирать заголовок к тексту. Излагать письменно 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Наши проекты.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 в шутку и всерьез.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строить сообщения в устной и письменной форме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Отбирать занимательный материал по предмету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Твёрдые и мягкие согласные звуки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 и правильно произносить мягкие и твердые согласные звуки. Различать твердые и мягкие согласные звуки.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Твёрдые и мягкие согласные звуки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и правильно произносить мягкие и твердые согласные звуки. Различать твердые и мягкие согласные звуки.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Мягкий знак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 с мягким знаком. Классифицировать слова.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правила употребления разделительного мягкого знака и правила правописания слов с разделительным мягким знаком; умение делать звуко-буквенный анализ слов с разделительным мягким знаком.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Наши проекты.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Пишем письмо.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строить сообщения в устной и письменной форме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Отбирать занимательный материал по предмету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</w:t>
            </w:r>
          </w:p>
        </w:tc>
      </w:tr>
      <w:tr w:rsidR="008A1C05" w:rsidRPr="00914B5D" w:rsidTr="008A1C05">
        <w:trPr>
          <w:gridAfter w:val="1"/>
          <w:wAfter w:w="4189" w:type="dxa"/>
          <w:trHeight w:val="1683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6A9F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  <w:p w:rsidR="008A1C05" w:rsidRPr="00A06A9F" w:rsidRDefault="008A1C05" w:rsidP="00A0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подбирать заголовок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тексту. Излагать письменно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Работа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над 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Мягкий знак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 с мягким знаком. Классифицировать слова.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правила употребления разделительного мягкого знака и правила правописания слов с разделительным мягким знаком; умение делать звуко-буквенный анализ слов с разделительным мягким знаком.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буквосочетаний с шипящим звуком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сочетаний ЧК, ЧН, ЩН; умение заменять сочетания слов одним словом, близким по смыслу, составлять предложения из данных слов.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Буквосочетания ЧК, ЧН, ЩН, НЧ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сочетаний ЧК, ЧН, ЩН; умение заменять сочетания слов одним словом, близким по смыслу, составлять предложения из данных слов.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Развитие речи. </w:t>
            </w:r>
            <w:r w:rsidRPr="00914B5D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систематизация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подбирать заголовок к тексту. Излагать письменно 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Буквосочетания ЖИ-ШИ, ЧА-ЩА, ЧУ-ЩУ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сочетаний ЧА-ЩА; отработать до автоматизма безошибочное написание слов с данными сочетаниями; сформировать навык правописания сочетаний ЧУ-ЩУ; умение распознавать звуки Ч, Щ.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буквосочетаний ЖИ-ШИ, ЧА-ЩА, ЧУ-ЩУ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сочетаний ЧА-ЩА; отработать до автоматизма безошибочное написание слов с данными сочетаниями; сформировать навык правописания сочетаний ЧУ-ЩУ; умение распознавать звуки Ч, Щ.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Контрольный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и роли гласных и согласных звуков в русском языке; изученные орфограммы. Умение соблюдать изученные нормы орфографии и пунктуации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ошибок.</w:t>
            </w:r>
            <w:r w:rsidRPr="00914B5D">
              <w:rPr>
                <w:rFonts w:ascii="Times New Roman" w:hAnsi="Times New Roman" w:cs="Times New Roman"/>
                <w:i/>
              </w:rPr>
              <w:t xml:space="preserve"> Наши проекты. </w:t>
            </w:r>
            <w:r w:rsidRPr="00914B5D">
              <w:rPr>
                <w:rFonts w:ascii="Times New Roman" w:hAnsi="Times New Roman" w:cs="Times New Roman"/>
              </w:rPr>
              <w:t>Рифма.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объяснять написание гласных, проверяемых ударением. Умение комментировать свой ответ.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различать звонкие и глухие согласные звуки, парные и  непарные.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Произношение и написание парных звонких и глухих </w:t>
            </w:r>
            <w:r w:rsidRPr="00914B5D">
              <w:rPr>
                <w:rFonts w:ascii="Times New Roman" w:hAnsi="Times New Roman" w:cs="Times New Roman"/>
              </w:rPr>
              <w:lastRenderedPageBreak/>
              <w:t>согласных звуков.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914B5D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и выявлять слова на изучаемую </w:t>
            </w:r>
            <w:r w:rsidRPr="00914B5D">
              <w:rPr>
                <w:rFonts w:ascii="Times New Roman" w:hAnsi="Times New Roman" w:cs="Times New Roman"/>
              </w:rPr>
              <w:lastRenderedPageBreak/>
              <w:t>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определять 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Делать выводы на основе анализа предъявленного </w:t>
            </w:r>
            <w:r w:rsidRPr="00914B5D">
              <w:rPr>
                <w:rFonts w:ascii="Times New Roman" w:hAnsi="Times New Roman" w:cs="Times New Roman"/>
              </w:rPr>
              <w:lastRenderedPageBreak/>
              <w:t>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Проверка парных согласных на конце слова.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Проверка парных согласных на конце слова 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Урок изучения нового материал 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 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Проверка парных согласных.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Изложение повествовательного текста.</w:t>
            </w:r>
          </w:p>
        </w:tc>
        <w:tc>
          <w:tcPr>
            <w:tcW w:w="1701" w:type="dxa"/>
            <w:gridSpan w:val="2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систематизация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Излагать письменно  содержание текста по данным вопросам.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3 четверть-50 ч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слов с парными согласными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Выявлять слова на изучаемую орфограмму. Использовать разнообразные способы проверки </w:t>
            </w:r>
            <w:r w:rsidRPr="00914B5D">
              <w:rPr>
                <w:rFonts w:ascii="Times New Roman" w:hAnsi="Times New Roman" w:cs="Times New Roman"/>
              </w:rPr>
              <w:lastRenderedPageBreak/>
              <w:t>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определять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Умение определять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на слух парный по глухости–звонкости согласный звук на конце слова и в корне перед согласным.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1585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обобщения и систематизация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подбирать заголовок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тексту. Излагать письменно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 текста по данным вопросам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Проверочный диктант</w:t>
            </w:r>
            <w:r w:rsidRPr="00914B5D">
              <w:rPr>
                <w:rFonts w:ascii="Times New Roman" w:hAnsi="Times New Roman" w:cs="Times New Roman"/>
              </w:rPr>
              <w:t xml:space="preserve">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по теме: «Правописание парных звонких и </w:t>
            </w:r>
            <w:r w:rsidRPr="00914B5D">
              <w:rPr>
                <w:rFonts w:ascii="Times New Roman" w:hAnsi="Times New Roman" w:cs="Times New Roman"/>
              </w:rPr>
              <w:lastRenderedPageBreak/>
              <w:t>глухих»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и роли гласных и согласных звуков в русском языке; изученные орфограммы. Умение соблюдать изученные нормы орфографии и пунктуации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1122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ошибок.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Проверочная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 работа.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объяснять написание гласных, проверяемых ударением. Умение комментировать свой ответ.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Обобщение по теме «Парные звонкие и глухие согласные».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Отработать алгоритм правописания слов по теме.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Формирование умение проверять парные согласные в корне слова,  разными способами,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Изложение текста с языковым анализом.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на допущенную ошибку при письме находить нужную орфограмму.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Понимание текста, извлечение необходимой информации.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 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Урок повторения и систематизац</w:t>
            </w:r>
            <w:r w:rsidRPr="00914B5D">
              <w:rPr>
                <w:rFonts w:ascii="Times New Roman" w:hAnsi="Times New Roman" w:cs="Times New Roman"/>
              </w:rPr>
              <w:lastRenderedPageBreak/>
              <w:t>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Соотносить результат проведённого </w:t>
            </w:r>
            <w:r w:rsidRPr="00914B5D">
              <w:rPr>
                <w:rFonts w:ascii="Times New Roman" w:hAnsi="Times New Roman" w:cs="Times New Roman"/>
              </w:rPr>
              <w:lastRenderedPageBreak/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Умение находить, анализировать и исправлять ошибки.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Контроль и оценка процесса и результатов </w:t>
            </w:r>
            <w:r w:rsidRPr="00914B5D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Разделительный мягкий знак. 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</w:rPr>
              <w:t>Разделительный мягкий знак. Отработка алгоритма правописания.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 Отработать алгоритм правописания слов по теме.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Обобщение по теме «Разделительный мягкий знак».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Выделять слова с разделительным мягким знаком. Отработать алгоритм правописания слов по теме.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Контрольное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списывание.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Списать текст с расстановкой знаков препинания в конце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слов с разделительным мягким знаком; умение определять границы предложений.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Обучающее сочинение «Зимние забавы»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Соотносить результат проведённого самоконтроля с целями, поставленными при изучении темы, оценивать их и </w:t>
            </w:r>
            <w:r w:rsidRPr="00914B5D">
              <w:rPr>
                <w:rFonts w:ascii="Times New Roman" w:hAnsi="Times New Roman" w:cs="Times New Roman"/>
              </w:rPr>
              <w:lastRenderedPageBreak/>
              <w:t>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Умение находить нужную орфограмму.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1617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Проверочный</w:t>
            </w:r>
            <w:r w:rsidR="00914B5D">
              <w:rPr>
                <w:rFonts w:ascii="Times New Roman" w:hAnsi="Times New Roman" w:cs="Times New Roman"/>
                <w:i/>
              </w:rPr>
              <w:t xml:space="preserve"> </w:t>
            </w: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  <w:r w:rsidRPr="00914B5D">
              <w:rPr>
                <w:rFonts w:ascii="Times New Roman" w:hAnsi="Times New Roman" w:cs="Times New Roman"/>
              </w:rPr>
              <w:t xml:space="preserve"> по теме: «Разделительный мягкий знак».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Знания  разновидности предложений по цели высказывания; правила проверки парных звонких и глухих согласных, безударных гласных в корне  слова, мягкого разделительного знака.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914B5D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r w:rsidR="008A1C05" w:rsidRPr="00914B5D">
              <w:rPr>
                <w:rFonts w:ascii="Times New Roman" w:hAnsi="Times New Roman" w:cs="Times New Roman"/>
              </w:rPr>
              <w:t>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Проверочная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работа </w:t>
            </w:r>
            <w:r w:rsidRPr="00914B5D">
              <w:rPr>
                <w:rFonts w:ascii="Times New Roman" w:hAnsi="Times New Roman" w:cs="Times New Roman"/>
              </w:rPr>
              <w:t>по теме: «Разделительный мягкий знак»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находить нужную орфограмму.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Части речи -50 ч.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Части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Понятие о самостоятельных частях речи - имени существительном, имени прилагательном, глаголе.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различать слова – название предметов, слова – названия признаков, слова – названия действий;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Формирование умения распознавать самостоятельные части речи: имя существительное, имя прилагательное, глагол.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различать слова – название предметов, слова – названия признаков, слова – названия действий;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Имя существительное как </w:t>
            </w:r>
            <w:r w:rsidRPr="00914B5D">
              <w:rPr>
                <w:rFonts w:ascii="Times New Roman" w:hAnsi="Times New Roman" w:cs="Times New Roman"/>
              </w:rPr>
              <w:lastRenderedPageBreak/>
              <w:t>часть речи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914B5D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за словами. Выявлять </w:t>
            </w:r>
            <w:r w:rsidRPr="00914B5D">
              <w:rPr>
                <w:rFonts w:ascii="Times New Roman" w:hAnsi="Times New Roman" w:cs="Times New Roman"/>
              </w:rPr>
              <w:lastRenderedPageBreak/>
              <w:t>слова, которые обозначают предметы.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Умение различать предмет и слово как часть речи; умение соотносить вопросы </w:t>
            </w:r>
            <w:r w:rsidRPr="00914B5D">
              <w:rPr>
                <w:rFonts w:ascii="Times New Roman" w:hAnsi="Times New Roman" w:cs="Times New Roman"/>
              </w:rPr>
              <w:lastRenderedPageBreak/>
              <w:t>КТО? и ЧТО? и слово – название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Аргументация своего мнения и позиции в </w:t>
            </w:r>
            <w:r w:rsidRPr="00914B5D">
              <w:rPr>
                <w:rFonts w:ascii="Times New Roman" w:hAnsi="Times New Roman" w:cs="Times New Roman"/>
              </w:rPr>
              <w:lastRenderedPageBreak/>
              <w:t>коммуникации на основе 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1144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Различать одушевлённые и неодушевлённые имена существительные.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классифицировать имена существительные по группам; различать одушевленные и неодушевленные существительные; изменять по числам.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Использование критериев для обоснования своего суждения.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Различать одушевлённые и неодушевлённые имена существительные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классифицировать имена существительные по группам; различать одушевленные и неодушевленные существительные; изменять по числам.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Использование критериев для обоснования своего суждения.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Имена собственные и нарицательные.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Познакомиться с терминами «имена собственные» и «нарицательные». 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правописания заглавных букв в именах собственных; умение отличать имена собственные от нарицательных.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Имена собственные и нарицательные.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Познакомиться с терминами «имена собственные» и «нарицательные». 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правописания заглавных букв в именах собственных; умение отличать имена собственные от нарицательных.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Большая буква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в именах, отчествах, фамилиях людей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Познакомиться с терминами «имена собственные» и «нарицательные». 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правописания заглавных букв в именах собственных; умение отличать имена собственные от нарицательных.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Большая буква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в именах сказочных героев, в названиях книг, журналов и газет.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Познакомиться с терминами «имена собственные» и «нарицательные». 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правописания заглавных букв в именах собственных; умение отличать имена собственные от нарицательных.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Правописание кличек животных.</w:t>
            </w:r>
          </w:p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писать заглавную букву в именах собственных; умение анализировать предложения с именами собственными.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Правописание в географических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названий.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из речи имена собственные, обозначающие географические названия, и писать их с заглавной буквы.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Правописание в географических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названий.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из речи имена собственные, обозначающие географические названия, и писать их с заглавной буквы.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  <w:r w:rsidRPr="00914B5D">
              <w:rPr>
                <w:rFonts w:ascii="Times New Roman" w:hAnsi="Times New Roman" w:cs="Times New Roman"/>
              </w:rPr>
              <w:t xml:space="preserve"> Обучающее изложение.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Умение составлять предложения –</w:t>
            </w:r>
            <w:r w:rsidRPr="00914B5D">
              <w:rPr>
                <w:rFonts w:ascii="Times New Roman" w:hAnsi="Times New Roman" w:cs="Times New Roman"/>
              </w:rPr>
              <w:t xml:space="preserve"> </w:t>
            </w:r>
            <w:r w:rsidRPr="00914B5D">
              <w:rPr>
                <w:rFonts w:ascii="Times New Roman" w:hAnsi="Times New Roman" w:cs="Times New Roman"/>
                <w:spacing w:val="-4"/>
              </w:rPr>
              <w:t>ответы на вопросы; определять главную мысль текста;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 ошибками. Обобщение знаний о написании слов с заглавной буквы.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Выявлять слова, которые обозначают предметы.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из речи имена собственные, обозначающие географические названия, и писать их с заглавной буквы.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</w:t>
            </w:r>
            <w:r w:rsidRPr="00914B5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Число имен существительных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Урок изучения нового </w:t>
            </w:r>
            <w:r w:rsidRPr="00914B5D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за изменениями существительных по </w:t>
            </w:r>
            <w:r w:rsidRPr="00914B5D">
              <w:rPr>
                <w:rFonts w:ascii="Times New Roman" w:hAnsi="Times New Roman" w:cs="Times New Roman"/>
              </w:rPr>
              <w:lastRenderedPageBreak/>
              <w:t>числам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Умение определять число имен </w:t>
            </w:r>
            <w:r w:rsidRPr="00914B5D">
              <w:rPr>
                <w:rFonts w:ascii="Times New Roman" w:hAnsi="Times New Roman" w:cs="Times New Roman"/>
              </w:rPr>
              <w:br/>
              <w:t xml:space="preserve">существительных (единственное и множественное); изменять имена </w:t>
            </w:r>
            <w:r w:rsidRPr="00914B5D">
              <w:rPr>
                <w:rFonts w:ascii="Times New Roman" w:hAnsi="Times New Roman" w:cs="Times New Roman"/>
              </w:rPr>
              <w:lastRenderedPageBreak/>
              <w:t>существительные по числам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Адекватное понимание причин успеха/неуспеха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Число имен существительных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изменениями существительных по числам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Умение определять число имен </w:t>
            </w:r>
            <w:r w:rsidRPr="00914B5D">
              <w:rPr>
                <w:rFonts w:ascii="Times New Roman" w:hAnsi="Times New Roman" w:cs="Times New Roman"/>
              </w:rPr>
              <w:br/>
              <w:t>существительных (единственное и множественное); изменять имена существительные по числам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Диктант по теме «Имя существительное».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из речи имена собственные, обозначающие географические названия, и писать их с заглавной буквы. Знание изученных орфограмм.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употребления заглавной буквы в именах собственных.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Общее понятие о глаголе.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Выявлять слова, которые обозначают действие предмета.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сопоставлять вопрос и значение слова; самостоятельно сделать вывод: слова, отвечающие на вопросы ЧТО ДЕЛАЮТ? ЧТО ДЕЛАЕТ? обозначают действие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Общее понятие о глаголе.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Выявлять слова, которые обозначают действие предмета.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сопоставлять вопрос и значение слова; самостоятельно сделать вывод: слова, отвечающие на вопросы ЧТО ДЕЛАЮТ? ЧТО ДЕЛАЕТ? обозначают действие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Общее понятие о </w:t>
            </w:r>
            <w:r w:rsidRPr="00914B5D">
              <w:rPr>
                <w:rFonts w:ascii="Times New Roman" w:hAnsi="Times New Roman" w:cs="Times New Roman"/>
              </w:rPr>
              <w:lastRenderedPageBreak/>
              <w:t>глаголе.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914B5D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Наблюдать за словами. Выявлять </w:t>
            </w:r>
            <w:r w:rsidRPr="00914B5D">
              <w:rPr>
                <w:rFonts w:ascii="Times New Roman" w:hAnsi="Times New Roman" w:cs="Times New Roman"/>
              </w:rPr>
              <w:lastRenderedPageBreak/>
              <w:t>слова, которые обозначают действие предмета.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Умение сопоставлять вопрос и значение слова; самостоятельно сделать вывод: </w:t>
            </w:r>
            <w:r w:rsidRPr="00914B5D">
              <w:rPr>
                <w:rFonts w:ascii="Times New Roman" w:hAnsi="Times New Roman" w:cs="Times New Roman"/>
              </w:rPr>
              <w:lastRenderedPageBreak/>
              <w:t>слова, отвечающие на вопросы ЧТО ДЕЛАЮТ? ЧТО ДЕЛАЕТ? обозначают действие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</w:t>
            </w:r>
            <w:r w:rsidRPr="00914B5D">
              <w:rPr>
                <w:rFonts w:ascii="Times New Roman" w:hAnsi="Times New Roman" w:cs="Times New Roman"/>
              </w:rPr>
              <w:lastRenderedPageBreak/>
              <w:t>простейших доказательств.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глаголов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изменением глагола по числам.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914B5D">
              <w:rPr>
                <w:rFonts w:ascii="Times New Roman" w:hAnsi="Times New Roman" w:cs="Times New Roman"/>
                <w:spacing w:val="4"/>
              </w:rPr>
              <w:t>Знание понятия «глагол». Знание вопросов, на которые отвечают глаголы в ед. числе и во мн. числе.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br/>
              <w:t>глаголов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понятия «глагол».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вопросов, на которые отвечают глаголы в ед. числе и во мн. числе.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959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914B5D">
              <w:rPr>
                <w:rFonts w:ascii="Times New Roman" w:hAnsi="Times New Roman" w:cs="Times New Roman"/>
                <w:i/>
                <w:iCs/>
              </w:rPr>
              <w:t>не</w:t>
            </w:r>
            <w:r w:rsidRPr="00914B5D">
              <w:rPr>
                <w:rFonts w:ascii="Times New Roman" w:hAnsi="Times New Roman" w:cs="Times New Roman"/>
              </w:rPr>
              <w:t xml:space="preserve"> с глаголом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написании частицы Не с глаголами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Умение  раздельно писать частицу </w:t>
            </w:r>
            <w:r w:rsidRPr="00914B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</w:t>
            </w: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глаголом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  <w:r w:rsidRPr="00914B5D">
              <w:rPr>
                <w:rFonts w:ascii="Times New Roman" w:hAnsi="Times New Roman" w:cs="Times New Roman"/>
              </w:rPr>
              <w:t xml:space="preserve"> по теме «Глагол».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корректировать ошибки, допущенные в диктанте.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находить ошибки; выяснять, что явилось причиной ошибочного написания.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Обобщение знаний о глаголе.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Урок повторения и систематизац</w:t>
            </w:r>
            <w:r w:rsidRPr="00914B5D">
              <w:rPr>
                <w:rFonts w:ascii="Times New Roman" w:hAnsi="Times New Roman" w:cs="Times New Roman"/>
              </w:rPr>
              <w:lastRenderedPageBreak/>
              <w:t>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Давать характеристику глаголам, используя </w:t>
            </w:r>
            <w:r w:rsidRPr="00914B5D">
              <w:rPr>
                <w:rFonts w:ascii="Times New Roman" w:hAnsi="Times New Roman" w:cs="Times New Roman"/>
              </w:rPr>
              <w:lastRenderedPageBreak/>
              <w:t>изученные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Умение различать в тексте слова, отвечающие на вопрос ЧТО ДЕЛАТЬ? Знание понятия «время глагола». Умение </w:t>
            </w:r>
            <w:r w:rsidRPr="00914B5D">
              <w:rPr>
                <w:rFonts w:ascii="Times New Roman" w:hAnsi="Times New Roman" w:cs="Times New Roman"/>
              </w:rPr>
              <w:lastRenderedPageBreak/>
              <w:t>изменять глаголы по временам.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Аргументация своего мнения и позиции в коммуникации на основе </w:t>
            </w:r>
            <w:r w:rsidRPr="00914B5D">
              <w:rPr>
                <w:rFonts w:ascii="Times New Roman" w:hAnsi="Times New Roman" w:cs="Times New Roman"/>
              </w:rPr>
              <w:lastRenderedPageBreak/>
              <w:t>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Текст - повествование.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Давать характеристику глаголам, используя изученные правила.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различать в тексте слова, отвечающие на вопрос ЧТО ДЕЛАТЬ? Знание понятия «время глагола». Умение изменять глаголы по временам.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Выявлять слова, которые обозначают признак предмета.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Знание, что обозначают в речи слова, называющие признаки предметов.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распространять предложения с помощью слов, обозначающих признак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b/>
              </w:rPr>
              <w:t>4 четверть – 40ч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распространять предложения с помощью слов, обозначающих признак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распространять предложения с помощью слов, обозначающих признак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самостоятельно распространять предложения с помощью слов, обозначающих признак предмета.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Число имён прилагательных.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изменением имён прилагательных по числам.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смыслового значения имен прилагательных; умение изменять имена прилагательные по числам; знание зависимости имени прилагательного от имени существительного.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выведение следствий.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Прилагательные, близкие и противоположные по значению.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Знакомство с прилагательными, близкими и противоположными по значению. Упражнение в подборе пар прилагательных.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в тексте имена прилагательные по их лексико-грамматическим признакам; устанавливать смысловые связи прилагательного с именем существительным; уметь подбирать к существительным прилагательные, близкие и противоположные по смыслу.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Текст – описание.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Знакомство с понятием о тексте – описание и его отличительные признаки.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различать текст - описание, используя в нем имена прилагательные.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Развитие речи.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Умение составлять предложения –</w:t>
            </w:r>
            <w:r w:rsidRPr="00914B5D">
              <w:rPr>
                <w:rFonts w:ascii="Times New Roman" w:hAnsi="Times New Roman" w:cs="Times New Roman"/>
              </w:rPr>
              <w:t xml:space="preserve"> ответы на вопросы плана;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Правильно строить предложения из определенного набора слов.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Умения анализировать и корректировать предложения с нарушенным порядком слов.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выведение следствий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Свободный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диктант.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записывать предложения, используя свои знания. Знание изученных орфограмм.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  <w:tcBorders>
              <w:bottom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 ошибками. Обобщение знаний об имени прилагательном.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Характеризовать имя прилагательное.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в тексте имена прилагательные по их лексико-грамматическим признакам; устанавливать смысловые связи прилагательного с именем существительным; умение подбирать к существительным прилагательные, близкие и противоположные по смыслу.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  <w:r w:rsidRPr="00914B5D">
              <w:rPr>
                <w:rFonts w:ascii="Times New Roman" w:hAnsi="Times New Roman" w:cs="Times New Roman"/>
                <w:iCs/>
              </w:rPr>
              <w:t xml:space="preserve"> </w:t>
            </w: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  <w:tcBorders>
              <w:top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Обобщение знаний об имени прилагательном.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Словарный диктант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Характеризовать имя прилагательное.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в тексте имена прилагательные по их лексико-грамматическим признакам; устанавливать смысловые связи прилагательного с именем существительным; умение подбирать к существительным прилагательные, близкие и противоположные по смыслу.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  <w:r w:rsidRPr="00914B5D">
              <w:rPr>
                <w:rFonts w:ascii="Times New Roman" w:hAnsi="Times New Roman" w:cs="Times New Roman"/>
                <w:iCs/>
              </w:rPr>
              <w:t xml:space="preserve"> </w:t>
            </w: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Местоимение (личное)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Выявлять слова, которые могут заменять имена существительные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распознавать личные местоимения (в начальной форме) среди других слов и в предложении. Различать местоимения и имена сущ.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Построение логической цепи рассуждений, выведение следствий.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14B5D">
              <w:rPr>
                <w:rFonts w:ascii="Times New Roman" w:hAnsi="Times New Roman" w:cs="Times New Roman"/>
                <w:sz w:val="22"/>
                <w:szCs w:val="22"/>
              </w:rPr>
              <w:t>Местоимение (личное) как часть речи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Наблюдать за словами. Выявлять слова, которые могут заменять имена существительные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распознавать личные местоимения (в начальной форме) среди других слов и в предложении. Различать местоимения и имена сущ.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Текст - рассуждения.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  <w:spacing w:val="-4"/>
              </w:rPr>
              <w:t>Умение составлять предложения –</w:t>
            </w:r>
            <w:r w:rsidRPr="00914B5D">
              <w:rPr>
                <w:rFonts w:ascii="Times New Roman" w:hAnsi="Times New Roman" w:cs="Times New Roman"/>
              </w:rPr>
              <w:t xml:space="preserve"> ответы на вопросы плана;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Обобщение знаний об местоимении.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Характеризовать местоимение.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выделять в тексте местоимения по их лексико-грамматическим признакам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  <w:r w:rsidRPr="00914B5D">
              <w:rPr>
                <w:rFonts w:ascii="Times New Roman" w:hAnsi="Times New Roman" w:cs="Times New Roman"/>
                <w:iCs/>
              </w:rPr>
              <w:t xml:space="preserve"> </w:t>
            </w:r>
            <w:r w:rsidRPr="00914B5D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объекте.</w:t>
            </w:r>
          </w:p>
        </w:tc>
      </w:tr>
      <w:tr w:rsidR="008A1C05" w:rsidRPr="00914B5D" w:rsidTr="008A1C05">
        <w:trPr>
          <w:gridAfter w:val="1"/>
          <w:wAfter w:w="4189" w:type="dxa"/>
          <w:trHeight w:val="1233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Проверочный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диктант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по теме: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</w:rPr>
              <w:t>«Местоимение»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записывать предложения, используя свои знания. Знание изученных орфограмм.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Общее понятие о предлоге.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Выяснить роль предлогов в речи.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оформлять предложения на письме; систематизировать знания о предлогах.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Упражнение в написании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предлогов.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Упражняться в написании предлогов.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записывать текст с комментированием, объясняя по ходу все орфограммы.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Значение предлогов в речи. Союзы и, а, но, да.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Выявить отличие предлогов и союзов. Познакомиться с союзами.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оформлять предложения на письме; систематизировать знания о предлогах.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Контрольное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 xml:space="preserve">списывание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14B5D">
              <w:rPr>
                <w:rFonts w:ascii="Times New Roman" w:hAnsi="Times New Roman" w:cs="Times New Roman"/>
                <w:i/>
              </w:rPr>
              <w:t>с грамматическим заданием.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Списать текст с расстановкой знаков препинания в конце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каллиграфически правильно списывать слова, предложения без пропусков, вставок, искажений букв. Знать правила списывания, уметь списывать текст без ошибок.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Урок повторения и систематизац</w:t>
            </w:r>
            <w:r w:rsidRPr="00914B5D">
              <w:rPr>
                <w:rFonts w:ascii="Times New Roman" w:hAnsi="Times New Roman" w:cs="Times New Roman"/>
              </w:rPr>
              <w:lastRenderedPageBreak/>
              <w:t>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Соотносить результат проведённого самоконтроля с </w:t>
            </w:r>
            <w:r w:rsidRPr="00914B5D">
              <w:rPr>
                <w:rFonts w:ascii="Times New Roman" w:hAnsi="Times New Roman" w:cs="Times New Roman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Умение находить, анализировать и исправлять ошибки.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3"/>
        </w:trPr>
        <w:tc>
          <w:tcPr>
            <w:tcW w:w="16160" w:type="dxa"/>
            <w:gridSpan w:val="10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lastRenderedPageBreak/>
              <w:t>Повторение- 19 ч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 безударных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гласных.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 знаний.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Использовать алгоритм и правило для проверки безударных гласных в корне  слова.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написания гласных и согласных, стоящих в слабой позиции; умение подбирать проверочные слова.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звонких и глухих согласных.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 знаний.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Отработать алгоритм написания парных согласных в корне  слова.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правил написания гласных и согласных, стоящих в слабой позиции; умение подбирать проверочные слова.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Правописание гласных и согласных, стоящих в слабой позиции.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Отработать алгоритм написания гласных и согласных, стоящих в слабой позиции.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правописание слов на изученные темы.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Предложение. Связь слов в предложении.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Различать слова, словосочетания и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вычленять предложения из потока речи; составлять предложения по деформированному тексту; оформлять предложения в письменной речи. Знание понятий о подлежащем и сказуемом как главных членах предложения.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Аргументация своего мнения и позиции в коммуникации. Учет разных мнений, координирование в сотрудничестве разных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позиций.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Главные члены предложения.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Умение вычленять предложения из потока речи; составлять предложения по деформированному тексту; оформлять предложения в письменной речи. Знание понятий о подлежащем и сказуемом как </w:t>
            </w:r>
            <w:r w:rsidRPr="00914B5D">
              <w:rPr>
                <w:rFonts w:ascii="Times New Roman" w:hAnsi="Times New Roman" w:cs="Times New Roman"/>
              </w:rPr>
              <w:lastRenderedPageBreak/>
              <w:t>главных членах предложения.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Главные члены предложения. Словосочетания.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существенных признаков предложений: законченность мысли, интонационная законченность, главные члены,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Главные члены предложения.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Главные члены предложения. Связь слов в предложении.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Закрепление знаний о связи слов в предложении.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Закрепление знаний о связи слов в предложении.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распространять предложение по вопросам, дополняя его второстепенными членами.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 xml:space="preserve">Итоговый 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lastRenderedPageBreak/>
              <w:t>диктант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 w:rsidRPr="00914B5D">
              <w:rPr>
                <w:rFonts w:ascii="Times New Roman" w:hAnsi="Times New Roman" w:cs="Times New Roman"/>
              </w:rPr>
              <w:lastRenderedPageBreak/>
              <w:t>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Письмо под диктовку в соответствии с </w:t>
            </w:r>
            <w:r w:rsidRPr="00914B5D">
              <w:rPr>
                <w:rFonts w:ascii="Times New Roman" w:hAnsi="Times New Roman" w:cs="Times New Roman"/>
              </w:rPr>
              <w:lastRenderedPageBreak/>
              <w:t>изученными правилами орфографии и пунктуации.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Знание правописания слов на изученные </w:t>
            </w:r>
            <w:r w:rsidRPr="00914B5D">
              <w:rPr>
                <w:rFonts w:ascii="Times New Roman" w:hAnsi="Times New Roman" w:cs="Times New Roman"/>
              </w:rPr>
              <w:lastRenderedPageBreak/>
              <w:t>темы.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Контроль и оценка процесса и результатов </w:t>
            </w:r>
            <w:r w:rsidRPr="00914B5D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Работа над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ошибками.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анализировать ошибки, подбирать проверочные слова.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Предложение.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Находить главные члены предложения. Выявлять связи слов в предложении.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Словарный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диктант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словарных слов.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914B5D">
              <w:rPr>
                <w:rFonts w:ascii="Times New Roman" w:hAnsi="Times New Roman" w:cs="Times New Roman"/>
                <w:b/>
                <w:iCs/>
              </w:rPr>
              <w:t>Итоговая стандартизированная диагностика.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Применить свои знания для выполнения итоговой работы.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анализировать ошибки, подбирать проверочные слова. Знание правописания слов на изученные темы.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 xml:space="preserve">Обобщение знаний по курсу «Русский </w:t>
            </w:r>
            <w:r w:rsidRPr="00914B5D">
              <w:rPr>
                <w:rFonts w:ascii="Times New Roman" w:hAnsi="Times New Roman" w:cs="Times New Roman"/>
              </w:rPr>
              <w:lastRenderedPageBreak/>
              <w:t>язык».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Урок повторения и </w:t>
            </w:r>
            <w:r w:rsidRPr="00914B5D">
              <w:rPr>
                <w:rFonts w:ascii="Times New Roman" w:hAnsi="Times New Roman" w:cs="Times New Roman"/>
              </w:rPr>
              <w:lastRenderedPageBreak/>
              <w:t>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Соотносить результат </w:t>
            </w:r>
            <w:r w:rsidRPr="00914B5D">
              <w:rPr>
                <w:rFonts w:ascii="Times New Roman" w:hAnsi="Times New Roman" w:cs="Times New Roman"/>
              </w:rPr>
              <w:lastRenderedPageBreak/>
              <w:t>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Знание признаков главных членов предложения; умение выделять в тексте </w:t>
            </w:r>
            <w:r w:rsidRPr="00914B5D">
              <w:rPr>
                <w:rFonts w:ascii="Times New Roman" w:hAnsi="Times New Roman" w:cs="Times New Roman"/>
              </w:rPr>
              <w:lastRenderedPageBreak/>
              <w:t>подлежащее и сказуемое; устанавливать связь слов в предложении. Знание правописания слов на изученные темы.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 xml:space="preserve">Адекватное понимание причин успеха / неуспеха </w:t>
            </w:r>
            <w:r w:rsidRPr="00914B5D">
              <w:rPr>
                <w:rFonts w:ascii="Times New Roman" w:hAnsi="Times New Roman" w:cs="Times New Roman"/>
              </w:rPr>
              <w:lastRenderedPageBreak/>
              <w:t>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 xml:space="preserve">Контрольное 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B5D">
              <w:rPr>
                <w:rFonts w:ascii="Times New Roman" w:hAnsi="Times New Roman" w:cs="Times New Roman"/>
                <w:b/>
              </w:rPr>
              <w:t>списывание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Списать текст с расстановкой знаков препинания в конце предложения. Формировать навык грамотного написания орфограмм в корне слова.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Умение сличать написанное с текстом; правильно делить сплошной текст на предложения. Умение каллиграфически правильно списывать слова, предложения без пропусков, вставок, искажений букв.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Урок-тест.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Контроль знаний,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умений и</w:t>
            </w:r>
          </w:p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правописания слов на изученные темы.</w:t>
            </w: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8A1C05" w:rsidRPr="00914B5D" w:rsidTr="008A1C05">
        <w:trPr>
          <w:gridAfter w:val="1"/>
          <w:wAfter w:w="4189" w:type="dxa"/>
          <w:trHeight w:val="20"/>
        </w:trPr>
        <w:tc>
          <w:tcPr>
            <w:tcW w:w="708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Обобщение</w:t>
            </w:r>
            <w:r w:rsidR="00914B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A1C05" w:rsidRPr="00914B5D" w:rsidRDefault="008A1C05" w:rsidP="00914B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268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25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 Знание правописания слов на изученные темы.</w:t>
            </w:r>
          </w:p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1C05" w:rsidRPr="00914B5D" w:rsidRDefault="008A1C05" w:rsidP="00914B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B5D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</w:tr>
    </w:tbl>
    <w:p w:rsidR="008A1C05" w:rsidRPr="00AE3C6E" w:rsidRDefault="008A1C05" w:rsidP="00D409C7">
      <w:pPr>
        <w:rPr>
          <w:b/>
        </w:rPr>
        <w:sectPr w:rsidR="008A1C05" w:rsidRPr="00AE3C6E" w:rsidSect="008A1C05">
          <w:footerReference w:type="even" r:id="rId9"/>
          <w:footerReference w:type="default" r:id="rId10"/>
          <w:pgSz w:w="16838" w:h="11906" w:orient="landscape"/>
          <w:pgMar w:top="568" w:right="1134" w:bottom="1134" w:left="1134" w:header="709" w:footer="709" w:gutter="0"/>
          <w:cols w:space="708"/>
          <w:docGrid w:linePitch="360"/>
        </w:sectPr>
      </w:pPr>
    </w:p>
    <w:p w:rsidR="008A1C05" w:rsidRPr="008A1C05" w:rsidRDefault="008A1C05">
      <w:pPr>
        <w:rPr>
          <w:rFonts w:ascii="Times New Roman" w:hAnsi="Times New Roman" w:cs="Times New Roman"/>
          <w:sz w:val="24"/>
          <w:szCs w:val="24"/>
        </w:rPr>
      </w:pPr>
    </w:p>
    <w:sectPr w:rsidR="008A1C05" w:rsidRPr="008A1C05" w:rsidSect="008A1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D2" w:rsidRDefault="00AE6CD2" w:rsidP="009222E8">
      <w:pPr>
        <w:spacing w:after="0" w:line="240" w:lineRule="auto"/>
      </w:pPr>
      <w:r>
        <w:separator/>
      </w:r>
    </w:p>
  </w:endnote>
  <w:endnote w:type="continuationSeparator" w:id="0">
    <w:p w:rsidR="00AE6CD2" w:rsidRDefault="00AE6CD2" w:rsidP="0092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74" w:rsidRDefault="00EF2574" w:rsidP="008A1C05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14</w:t>
    </w:r>
    <w:r>
      <w:rPr>
        <w:rStyle w:val="afa"/>
      </w:rPr>
      <w:fldChar w:fldCharType="end"/>
    </w:r>
  </w:p>
  <w:p w:rsidR="00EF2574" w:rsidRDefault="00EF25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74" w:rsidRDefault="00EF2574" w:rsidP="008A1C05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90152">
      <w:rPr>
        <w:rStyle w:val="afa"/>
        <w:noProof/>
      </w:rPr>
      <w:t>7</w:t>
    </w:r>
    <w:r>
      <w:rPr>
        <w:rStyle w:val="afa"/>
      </w:rPr>
      <w:fldChar w:fldCharType="end"/>
    </w:r>
  </w:p>
  <w:p w:rsidR="00EF2574" w:rsidRDefault="00EF25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D2" w:rsidRDefault="00AE6CD2" w:rsidP="009222E8">
      <w:pPr>
        <w:spacing w:after="0" w:line="240" w:lineRule="auto"/>
      </w:pPr>
      <w:r>
        <w:separator/>
      </w:r>
    </w:p>
  </w:footnote>
  <w:footnote w:type="continuationSeparator" w:id="0">
    <w:p w:rsidR="00AE6CD2" w:rsidRDefault="00AE6CD2" w:rsidP="0092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94AD2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8A4808"/>
    <w:multiLevelType w:val="hybridMultilevel"/>
    <w:tmpl w:val="7CBA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3A44E6"/>
    <w:multiLevelType w:val="hybridMultilevel"/>
    <w:tmpl w:val="DBF4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7" w15:restartNumberingAfterBreak="0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506677"/>
    <w:multiLevelType w:val="hybridMultilevel"/>
    <w:tmpl w:val="3D68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38"/>
  </w:num>
  <w:num w:numId="5">
    <w:abstractNumId w:val="20"/>
  </w:num>
  <w:num w:numId="6">
    <w:abstractNumId w:val="19"/>
  </w:num>
  <w:num w:numId="7">
    <w:abstractNumId w:val="8"/>
  </w:num>
  <w:num w:numId="8">
    <w:abstractNumId w:val="40"/>
  </w:num>
  <w:num w:numId="9">
    <w:abstractNumId w:val="43"/>
  </w:num>
  <w:num w:numId="10">
    <w:abstractNumId w:val="13"/>
  </w:num>
  <w:num w:numId="11">
    <w:abstractNumId w:val="46"/>
  </w:num>
  <w:num w:numId="12">
    <w:abstractNumId w:val="12"/>
  </w:num>
  <w:num w:numId="13">
    <w:abstractNumId w:val="16"/>
  </w:num>
  <w:num w:numId="14">
    <w:abstractNumId w:val="35"/>
  </w:num>
  <w:num w:numId="15">
    <w:abstractNumId w:val="17"/>
  </w:num>
  <w:num w:numId="16">
    <w:abstractNumId w:val="2"/>
  </w:num>
  <w:num w:numId="17">
    <w:abstractNumId w:val="5"/>
  </w:num>
  <w:num w:numId="18">
    <w:abstractNumId w:val="9"/>
  </w:num>
  <w:num w:numId="19">
    <w:abstractNumId w:val="26"/>
  </w:num>
  <w:num w:numId="20">
    <w:abstractNumId w:val="6"/>
  </w:num>
  <w:num w:numId="21">
    <w:abstractNumId w:val="1"/>
  </w:num>
  <w:num w:numId="22">
    <w:abstractNumId w:val="15"/>
  </w:num>
  <w:num w:numId="23">
    <w:abstractNumId w:val="37"/>
  </w:num>
  <w:num w:numId="24">
    <w:abstractNumId w:val="32"/>
  </w:num>
  <w:num w:numId="25">
    <w:abstractNumId w:val="18"/>
  </w:num>
  <w:num w:numId="26">
    <w:abstractNumId w:val="36"/>
  </w:num>
  <w:num w:numId="27">
    <w:abstractNumId w:val="39"/>
  </w:num>
  <w:num w:numId="28">
    <w:abstractNumId w:val="24"/>
  </w:num>
  <w:num w:numId="29">
    <w:abstractNumId w:val="27"/>
  </w:num>
  <w:num w:numId="30">
    <w:abstractNumId w:val="23"/>
  </w:num>
  <w:num w:numId="31">
    <w:abstractNumId w:val="22"/>
  </w:num>
  <w:num w:numId="32">
    <w:abstractNumId w:val="29"/>
  </w:num>
  <w:num w:numId="33">
    <w:abstractNumId w:val="42"/>
  </w:num>
  <w:num w:numId="34">
    <w:abstractNumId w:val="44"/>
  </w:num>
  <w:num w:numId="35">
    <w:abstractNumId w:val="31"/>
  </w:num>
  <w:num w:numId="36">
    <w:abstractNumId w:val="45"/>
  </w:num>
  <w:num w:numId="37">
    <w:abstractNumId w:val="25"/>
  </w:num>
  <w:num w:numId="38">
    <w:abstractNumId w:val="33"/>
  </w:num>
  <w:num w:numId="39">
    <w:abstractNumId w:val="28"/>
  </w:num>
  <w:num w:numId="40">
    <w:abstractNumId w:val="7"/>
  </w:num>
  <w:num w:numId="41">
    <w:abstractNumId w:val="3"/>
  </w:num>
  <w:num w:numId="42">
    <w:abstractNumId w:val="34"/>
  </w:num>
  <w:num w:numId="43">
    <w:abstractNumId w:val="14"/>
  </w:num>
  <w:num w:numId="44">
    <w:abstractNumId w:val="11"/>
  </w:num>
  <w:num w:numId="45">
    <w:abstractNumId w:val="4"/>
  </w:num>
  <w:num w:numId="46">
    <w:abstractNumId w:val="3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05"/>
    <w:rsid w:val="001706D8"/>
    <w:rsid w:val="00171587"/>
    <w:rsid w:val="0019722E"/>
    <w:rsid w:val="001F43E8"/>
    <w:rsid w:val="003D712C"/>
    <w:rsid w:val="004276AB"/>
    <w:rsid w:val="00601355"/>
    <w:rsid w:val="008A1C05"/>
    <w:rsid w:val="00914B5D"/>
    <w:rsid w:val="009222E8"/>
    <w:rsid w:val="0099217A"/>
    <w:rsid w:val="00A06A9F"/>
    <w:rsid w:val="00A44102"/>
    <w:rsid w:val="00A90152"/>
    <w:rsid w:val="00AE6CD2"/>
    <w:rsid w:val="00B317CC"/>
    <w:rsid w:val="00BD3700"/>
    <w:rsid w:val="00C97B2B"/>
    <w:rsid w:val="00D409C7"/>
    <w:rsid w:val="00EA6991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DAC6"/>
  <w15:docId w15:val="{2AE2C824-7436-4116-9829-F5EFDA00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1C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A1C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C0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8A1C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1C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8A1C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1C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1C05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8A1C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1C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A1C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qFormat/>
    <w:rsid w:val="008A1C05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8A1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8A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8A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8A1C05"/>
    <w:rPr>
      <w:color w:val="0000FF"/>
      <w:u w:val="single"/>
    </w:rPr>
  </w:style>
  <w:style w:type="paragraph" w:styleId="a8">
    <w:name w:val="header"/>
    <w:basedOn w:val="a"/>
    <w:link w:val="a9"/>
    <w:unhideWhenUsed/>
    <w:rsid w:val="008A1C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8A1C05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8A1C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8A1C05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semiHidden/>
    <w:rsid w:val="008A1C05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8A1C0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next w:val="a"/>
    <w:link w:val="af"/>
    <w:qFormat/>
    <w:rsid w:val="008A1C0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8A1C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8A1C0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1C0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1C0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A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1C0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8A1C0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8A1C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0">
    <w:name w:val="Схема документа Знак"/>
    <w:link w:val="af1"/>
    <w:semiHidden/>
    <w:rsid w:val="008A1C05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semiHidden/>
    <w:rsid w:val="008A1C05"/>
    <w:pPr>
      <w:shd w:val="clear" w:color="auto" w:fill="000080"/>
      <w:spacing w:after="0" w:line="240" w:lineRule="auto"/>
    </w:pPr>
    <w:rPr>
      <w:rFonts w:ascii="Tahoma" w:eastAsiaTheme="minorHAnsi" w:hAnsi="Tahoma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8A1C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8A1C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2">
    <w:name w:val="Strong"/>
    <w:qFormat/>
    <w:rsid w:val="008A1C05"/>
    <w:rPr>
      <w:b/>
      <w:bCs/>
    </w:rPr>
  </w:style>
  <w:style w:type="paragraph" w:customStyle="1" w:styleId="body">
    <w:name w:val="body"/>
    <w:basedOn w:val="a"/>
    <w:rsid w:val="008A1C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qFormat/>
    <w:rsid w:val="008A1C05"/>
    <w:rPr>
      <w:i/>
      <w:iCs/>
    </w:rPr>
  </w:style>
  <w:style w:type="paragraph" w:styleId="21">
    <w:name w:val="Body Text Indent 2"/>
    <w:basedOn w:val="a"/>
    <w:link w:val="22"/>
    <w:rsid w:val="008A1C0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A1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rsid w:val="008A1C0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8A1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8A1C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A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8A1C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7">
    <w:name w:val="Основной текст Знак"/>
    <w:basedOn w:val="a0"/>
    <w:link w:val="af6"/>
    <w:rsid w:val="008A1C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Знак"/>
    <w:basedOn w:val="a"/>
    <w:rsid w:val="008A1C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9">
    <w:name w:val="No Spacing"/>
    <w:qFormat/>
    <w:rsid w:val="008A1C05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page number"/>
    <w:basedOn w:val="a0"/>
    <w:rsid w:val="008A1C05"/>
  </w:style>
  <w:style w:type="paragraph" w:customStyle="1" w:styleId="Default">
    <w:name w:val="Default"/>
    <w:rsid w:val="008A1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8A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A1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b">
    <w:name w:val="Основной текст_"/>
    <w:link w:val="12"/>
    <w:rsid w:val="008A1C05"/>
    <w:rPr>
      <w:spacing w:val="3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b"/>
    <w:rsid w:val="008A1C05"/>
    <w:pPr>
      <w:shd w:val="clear" w:color="auto" w:fill="FFFFFF"/>
      <w:spacing w:after="600" w:line="0" w:lineRule="atLeast"/>
      <w:jc w:val="both"/>
    </w:pPr>
    <w:rPr>
      <w:rFonts w:eastAsiaTheme="minorHAnsi"/>
      <w:spacing w:val="3"/>
      <w:sz w:val="16"/>
      <w:szCs w:val="16"/>
      <w:lang w:eastAsia="en-US"/>
    </w:rPr>
  </w:style>
  <w:style w:type="character" w:customStyle="1" w:styleId="9pt">
    <w:name w:val="Основной текст + 9 pt"/>
    <w:basedOn w:val="afb"/>
    <w:rsid w:val="008A1C05"/>
    <w:rPr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8A1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table" w:styleId="afc">
    <w:name w:val="Table Grid"/>
    <w:basedOn w:val="a1"/>
    <w:uiPriority w:val="59"/>
    <w:rsid w:val="00E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A9DB-74F6-4D8C-AF73-A650C9B8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11062</Words>
  <Characters>63058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2016-09-05T05:08:00Z</cp:lastPrinted>
  <dcterms:created xsi:type="dcterms:W3CDTF">2017-04-14T04:08:00Z</dcterms:created>
  <dcterms:modified xsi:type="dcterms:W3CDTF">2017-04-14T04:08:00Z</dcterms:modified>
</cp:coreProperties>
</file>