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5B" w:rsidRDefault="002C395B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71168"/>
            <wp:effectExtent l="0" t="0" r="0" b="0"/>
            <wp:docPr id="1" name="Рисунок 1" descr="C:\Users\Ольг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5B" w:rsidRDefault="002C395B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9E1" w:rsidRPr="00432FF9" w:rsidRDefault="00BC69E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FF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3965C5" w:rsidRPr="00432FF9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="00A2721E">
        <w:rPr>
          <w:rFonts w:ascii="Times New Roman" w:hAnsi="Times New Roman" w:cs="Times New Roman"/>
          <w:sz w:val="24"/>
          <w:szCs w:val="24"/>
        </w:rPr>
        <w:t xml:space="preserve"> для 6</w:t>
      </w:r>
      <w:r w:rsidRPr="00432FF9">
        <w:rPr>
          <w:rFonts w:ascii="Times New Roman" w:hAnsi="Times New Roman" w:cs="Times New Roman"/>
          <w:sz w:val="24"/>
          <w:szCs w:val="24"/>
        </w:rPr>
        <w:t xml:space="preserve">-х </w:t>
      </w:r>
      <w:r w:rsidR="00530112" w:rsidRPr="00432FF9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432FF9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432FF9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432FF9">
        <w:rPr>
          <w:rFonts w:ascii="Times New Roman" w:hAnsi="Times New Roman" w:cs="Times New Roman"/>
          <w:sz w:val="24"/>
          <w:szCs w:val="24"/>
        </w:rPr>
        <w:t xml:space="preserve"> СОШ»</w:t>
      </w:r>
      <w:r w:rsidR="00797659" w:rsidRPr="00432FF9">
        <w:rPr>
          <w:rFonts w:ascii="Times New Roman" w:hAnsi="Times New Roman" w:cs="Times New Roman"/>
          <w:sz w:val="24"/>
          <w:szCs w:val="24"/>
        </w:rPr>
        <w:t xml:space="preserve"> и других её разделов, с учетом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 w:rsidR="00797659" w:rsidRPr="00432F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7659" w:rsidRPr="00432FF9">
        <w:rPr>
          <w:rFonts w:ascii="Times New Roman" w:hAnsi="Times New Roman" w:cs="Times New Roman"/>
          <w:sz w:val="24"/>
          <w:szCs w:val="24"/>
        </w:rPr>
        <w:t xml:space="preserve"> </w:t>
      </w:r>
      <w:r w:rsidR="00530112" w:rsidRPr="00432FF9">
        <w:rPr>
          <w:rFonts w:ascii="Times New Roman" w:hAnsi="Times New Roman" w:cs="Times New Roman"/>
          <w:sz w:val="24"/>
          <w:szCs w:val="24"/>
        </w:rPr>
        <w:t>России от</w:t>
      </w:r>
      <w:r w:rsidR="00797659" w:rsidRPr="00432FF9">
        <w:rPr>
          <w:rFonts w:ascii="Times New Roman" w:hAnsi="Times New Roman" w:cs="Times New Roman"/>
          <w:sz w:val="24"/>
          <w:szCs w:val="24"/>
        </w:rPr>
        <w:t xml:space="preserve"> 31.12.2015 г. № 1577)</w:t>
      </w:r>
      <w:r w:rsidR="00264105" w:rsidRPr="00432FF9">
        <w:rPr>
          <w:rFonts w:ascii="Times New Roman" w:hAnsi="Times New Roman" w:cs="Times New Roman"/>
          <w:sz w:val="24"/>
          <w:szCs w:val="24"/>
        </w:rPr>
        <w:t>.</w:t>
      </w:r>
    </w:p>
    <w:p w:rsidR="00797659" w:rsidRPr="00432FF9" w:rsidRDefault="00797659" w:rsidP="003C7209">
      <w:pPr>
        <w:tabs>
          <w:tab w:val="left" w:pos="426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77" w:rsidRDefault="009E6E77" w:rsidP="009E6E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32FF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Планируемые результаты освоения </w:t>
      </w:r>
    </w:p>
    <w:p w:rsidR="00FE0B9E" w:rsidRPr="00FE0B9E" w:rsidRDefault="00FE0B9E" w:rsidP="00FE0B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</w:t>
      </w:r>
      <w:r w:rsidRPr="00FE0B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ыпускник научится</w:t>
      </w:r>
      <w:r w:rsidRPr="00FE0B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ru-RU"/>
        </w:rPr>
        <w:t>: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05513919"/>
      <w:bookmarkStart w:id="2" w:name="_Toc284662797"/>
      <w:bookmarkStart w:id="3" w:name="_Toc284663424"/>
      <w:r w:rsidRPr="00FE0B9E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пользоваться правилами работы на пленэре;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 xml:space="preserve">различать основные средства художественной выразительности в </w:t>
      </w:r>
      <w:proofErr w:type="gramStart"/>
      <w:r w:rsidRPr="00FE0B9E">
        <w:rPr>
          <w:rFonts w:ascii="Times New Roman" w:hAnsi="Times New Roman" w:cs="Times New Roman"/>
          <w:sz w:val="24"/>
          <w:szCs w:val="24"/>
        </w:rPr>
        <w:t>изобразительном</w:t>
      </w:r>
      <w:proofErr w:type="gramEnd"/>
      <w:r w:rsidRPr="00FE0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B9E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FE0B9E">
        <w:rPr>
          <w:rFonts w:ascii="Times New Roman" w:hAnsi="Times New Roman" w:cs="Times New Roman"/>
          <w:sz w:val="24"/>
          <w:szCs w:val="24"/>
        </w:rPr>
        <w:t xml:space="preserve"> (линия, пятно, тон, цвет, форма, перспектива и др.);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навыкам лепки и работы с пластилином или глиной;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FE0B9E" w:rsidRPr="00FE0B9E" w:rsidRDefault="00FE0B9E" w:rsidP="00FE0B9E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lastRenderedPageBreak/>
        <w:t>объяснять понятия «тема», «содержание», «сюжет» в произведениях станковой живописи;</w:t>
      </w:r>
    </w:p>
    <w:p w:rsidR="00FE0B9E" w:rsidRPr="00FE0B9E" w:rsidRDefault="00FE0B9E" w:rsidP="00FE0B9E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FE0B9E" w:rsidRPr="00FE0B9E" w:rsidRDefault="00FE0B9E" w:rsidP="00FE0B9E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перечислять и характеризовать основные жанры сюжетн</w:t>
      </w:r>
      <w:proofErr w:type="gramStart"/>
      <w:r w:rsidRPr="00FE0B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0B9E">
        <w:rPr>
          <w:rFonts w:ascii="Times New Roman" w:hAnsi="Times New Roman" w:cs="Times New Roman"/>
          <w:sz w:val="24"/>
          <w:szCs w:val="24"/>
        </w:rPr>
        <w:t xml:space="preserve"> тематической картины;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FE0B9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E0B9E">
        <w:rPr>
          <w:rFonts w:ascii="Times New Roman" w:hAnsi="Times New Roman" w:cs="Times New Roman"/>
          <w:sz w:val="24"/>
          <w:szCs w:val="24"/>
        </w:rPr>
        <w:t>азработки композиции на историческую тему;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9E">
        <w:rPr>
          <w:rFonts w:ascii="Times New Roman" w:hAnsi="Times New Roman" w:cs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FE0B9E" w:rsidRPr="00FE0B9E" w:rsidRDefault="00FE0B9E" w:rsidP="00FE0B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0B9E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понимать специфику изображения в полиграфии;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проектировать обложку книги, рекламы открытки, визитки и др.;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создавать художественную композицию макета книги, журнала;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lastRenderedPageBreak/>
        <w:t>называть имена выдающихся русских художников-пейзажистов XIX века и определять произведения пейзажной живописи;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FE0B9E" w:rsidRPr="00FE0B9E" w:rsidRDefault="00FE0B9E" w:rsidP="00FE0B9E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B9E">
        <w:rPr>
          <w:rFonts w:ascii="Times New Roman" w:hAnsi="Times New Roman" w:cs="Times New Roman"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FE0B9E" w:rsidRPr="00FE0B9E" w:rsidRDefault="00FE0B9E" w:rsidP="00FE0B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5B6C" w:rsidRPr="002F5AB4" w:rsidRDefault="005B5B6C" w:rsidP="00682D05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Содержание курса </w:t>
      </w:r>
      <w:r w:rsidR="00F41450">
        <w:rPr>
          <w:rFonts w:ascii="Times New Roman" w:hAnsi="Times New Roman" w:cs="Times New Roman"/>
          <w:color w:val="7030A0"/>
          <w:sz w:val="28"/>
          <w:szCs w:val="28"/>
        </w:rPr>
        <w:t xml:space="preserve">изобразительного искусства </w:t>
      </w:r>
      <w:r w:rsidR="00FA7626">
        <w:rPr>
          <w:rFonts w:ascii="Times New Roman" w:hAnsi="Times New Roman" w:cs="Times New Roman"/>
          <w:color w:val="7030A0"/>
          <w:sz w:val="28"/>
          <w:szCs w:val="28"/>
        </w:rPr>
        <w:t>в 6</w:t>
      </w:r>
      <w:r w:rsidR="002F5AB4">
        <w:rPr>
          <w:rFonts w:ascii="Times New Roman" w:hAnsi="Times New Roman" w:cs="Times New Roman"/>
          <w:color w:val="7030A0"/>
          <w:sz w:val="28"/>
          <w:szCs w:val="28"/>
        </w:rPr>
        <w:t>–х</w:t>
      </w:r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 классах</w:t>
      </w:r>
      <w:bookmarkEnd w:id="1"/>
      <w:bookmarkEnd w:id="2"/>
      <w:bookmarkEnd w:id="3"/>
    </w:p>
    <w:p w:rsidR="005B5B6C" w:rsidRPr="002F5AB4" w:rsidRDefault="005B5B6C" w:rsidP="005B5B6C">
      <w:pPr>
        <w:pStyle w:val="ab"/>
        <w:rPr>
          <w:color w:val="7030A0"/>
        </w:rPr>
      </w:pPr>
    </w:p>
    <w:p w:rsidR="00A2721E" w:rsidRDefault="00A2721E" w:rsidP="00A2721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 xml:space="preserve">«ИЗОБРАЗИТЕЛЬНОЕ ИСКУССТВО В ЖИЗНИ ЧЕЛОВЕКА» </w:t>
      </w:r>
    </w:p>
    <w:p w:rsidR="00A2721E" w:rsidRPr="005C3B8E" w:rsidRDefault="00A76159" w:rsidP="00A2721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(34 часа</w:t>
      </w:r>
      <w:r w:rsidR="00A2721E" w:rsidRPr="005C3B8E">
        <w:rPr>
          <w:rFonts w:ascii="Times New Roman" w:hAnsi="Times New Roman"/>
          <w:b/>
          <w:sz w:val="28"/>
          <w:szCs w:val="28"/>
        </w:rPr>
        <w:t>)</w:t>
      </w:r>
    </w:p>
    <w:p w:rsidR="00A2721E" w:rsidRDefault="00A2721E" w:rsidP="00873E2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>
        <w:rPr>
          <w:rFonts w:ascii="Times New Roman" w:hAnsi="Times New Roman"/>
          <w:sz w:val="24"/>
          <w:szCs w:val="24"/>
        </w:rPr>
        <w:t>Культуростроительная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изобразительного искусства, выражение ценностного отношения к миру через искусство.</w:t>
      </w:r>
    </w:p>
    <w:p w:rsidR="00A2721E" w:rsidRDefault="00A2721E" w:rsidP="00A2721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изобразительного искусства и основы его образного языка.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изобразительном искусстве. Натюрморт. Пейзаж. Портрет. Восприятие искусства.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русского и зарубежного изобразительного искусства.</w:t>
      </w:r>
    </w:p>
    <w:p w:rsidR="00A2721E" w:rsidRPr="00DD62A1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и коллективные практические творческие работы.</w:t>
      </w:r>
    </w:p>
    <w:p w:rsidR="00A2721E" w:rsidRPr="00DD62A1" w:rsidRDefault="00A2721E" w:rsidP="00A2721E">
      <w:pPr>
        <w:pStyle w:val="ab"/>
        <w:rPr>
          <w:rFonts w:ascii="Times New Roman" w:hAnsi="Times New Roman"/>
          <w:sz w:val="24"/>
          <w:szCs w:val="24"/>
        </w:rPr>
      </w:pPr>
    </w:p>
    <w:p w:rsidR="00A2721E" w:rsidRPr="00A2721E" w:rsidRDefault="00A2721E" w:rsidP="00A2721E">
      <w:pPr>
        <w:pStyle w:val="ab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2721E">
        <w:rPr>
          <w:rFonts w:ascii="Times New Roman" w:hAnsi="Times New Roman"/>
          <w:b/>
          <w:i/>
          <w:sz w:val="28"/>
          <w:szCs w:val="28"/>
        </w:rPr>
        <w:t xml:space="preserve">Виды изобразительного искусства </w:t>
      </w:r>
      <w:r w:rsidRPr="00A2721E">
        <w:rPr>
          <w:rFonts w:ascii="Times New Roman" w:hAnsi="Times New Roman"/>
          <w:b/>
          <w:bCs/>
          <w:i/>
          <w:sz w:val="28"/>
          <w:szCs w:val="28"/>
        </w:rPr>
        <w:t>и основы образного языка (8 часов)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A2721E" w:rsidRPr="004F14C6" w:rsidRDefault="00A2721E" w:rsidP="00A2721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Объемные изображения в скульптуре.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2721E" w:rsidRPr="00A2721E" w:rsidRDefault="00A2721E" w:rsidP="00A2721E">
      <w:pPr>
        <w:pStyle w:val="ab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2721E">
        <w:rPr>
          <w:rFonts w:ascii="Times New Roman" w:hAnsi="Times New Roman"/>
          <w:b/>
          <w:bCs/>
          <w:i/>
          <w:sz w:val="28"/>
          <w:szCs w:val="28"/>
        </w:rPr>
        <w:t>Мир наших вещей. Натюрморт (8 часов)</w:t>
      </w:r>
    </w:p>
    <w:p w:rsidR="00A2721E" w:rsidRDefault="00A2721E" w:rsidP="00A2721E">
      <w:pPr>
        <w:pStyle w:val="ab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История развития жанра «натюрморт» в контексте развития художественной культуры.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Особенности выражения содержания натюрморта в графике и в живописи.</w:t>
      </w:r>
    </w:p>
    <w:p w:rsidR="00A2721E" w:rsidRPr="004F14C6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Освещение. Свет и тень.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Натюрмо</w:t>
      </w:r>
      <w:proofErr w:type="gramStart"/>
      <w:r>
        <w:rPr>
          <w:rFonts w:ascii="Times New Roman" w:hAnsi="Times New Roman"/>
          <w:sz w:val="24"/>
          <w:szCs w:val="24"/>
        </w:rPr>
        <w:t>рт в гр</w:t>
      </w:r>
      <w:proofErr w:type="gramEnd"/>
      <w:r>
        <w:rPr>
          <w:rFonts w:ascii="Times New Roman" w:hAnsi="Times New Roman"/>
          <w:sz w:val="24"/>
          <w:szCs w:val="24"/>
        </w:rPr>
        <w:t>афике.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 натюрморте.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2721E" w:rsidRPr="00A2721E" w:rsidRDefault="00A2721E" w:rsidP="00A2721E">
      <w:pPr>
        <w:pStyle w:val="ab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2721E">
        <w:rPr>
          <w:rFonts w:ascii="Times New Roman" w:hAnsi="Times New Roman"/>
          <w:b/>
          <w:bCs/>
          <w:i/>
          <w:sz w:val="28"/>
          <w:szCs w:val="28"/>
        </w:rPr>
        <w:t>Вгля</w:t>
      </w:r>
      <w:r w:rsidR="00A76159">
        <w:rPr>
          <w:rFonts w:ascii="Times New Roman" w:hAnsi="Times New Roman"/>
          <w:b/>
          <w:bCs/>
          <w:i/>
          <w:sz w:val="28"/>
          <w:szCs w:val="28"/>
        </w:rPr>
        <w:t xml:space="preserve">дываясь в человека. Портрет (10 </w:t>
      </w:r>
      <w:r w:rsidRPr="00A2721E">
        <w:rPr>
          <w:rFonts w:ascii="Times New Roman" w:hAnsi="Times New Roman"/>
          <w:b/>
          <w:bCs/>
          <w:i/>
          <w:sz w:val="28"/>
          <w:szCs w:val="28"/>
        </w:rPr>
        <w:t>часов)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>
        <w:rPr>
          <w:rFonts w:ascii="Times New Roman" w:hAnsi="Times New Roman"/>
          <w:bCs/>
          <w:sz w:val="24"/>
          <w:szCs w:val="24"/>
        </w:rPr>
        <w:t>портретируемого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внешнее и внутреннее.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портрета (композиция, ритм, форма, линия, объем, свет).</w:t>
      </w:r>
    </w:p>
    <w:p w:rsidR="00A2721E" w:rsidRPr="00455893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Портрет как способ наблюдения человека и понимания его.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в скульптуре.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цвета в портрете.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2721E" w:rsidRPr="00A2721E" w:rsidRDefault="00A2721E" w:rsidP="00A2721E">
      <w:pPr>
        <w:pStyle w:val="ab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2721E">
        <w:rPr>
          <w:rFonts w:ascii="Times New Roman" w:hAnsi="Times New Roman"/>
          <w:b/>
          <w:bCs/>
          <w:i/>
          <w:sz w:val="28"/>
          <w:szCs w:val="28"/>
        </w:rPr>
        <w:t>Человек и пространство</w:t>
      </w:r>
      <w:r w:rsidR="005E20FD">
        <w:rPr>
          <w:rFonts w:ascii="Times New Roman" w:hAnsi="Times New Roman"/>
          <w:b/>
          <w:bCs/>
          <w:i/>
          <w:sz w:val="28"/>
          <w:szCs w:val="28"/>
        </w:rPr>
        <w:t xml:space="preserve"> в изобразительном искусстве</w:t>
      </w:r>
      <w:r w:rsidRPr="00A2721E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5E20FD" w:rsidRPr="00A2721E">
        <w:rPr>
          <w:rFonts w:ascii="Times New Roman" w:hAnsi="Times New Roman"/>
          <w:b/>
          <w:bCs/>
          <w:i/>
          <w:sz w:val="28"/>
          <w:szCs w:val="28"/>
        </w:rPr>
        <w:t>Пейзаж (</w:t>
      </w:r>
      <w:r w:rsidR="00A76159"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A2721E">
        <w:rPr>
          <w:rFonts w:ascii="Times New Roman" w:hAnsi="Times New Roman"/>
          <w:b/>
          <w:bCs/>
          <w:i/>
          <w:sz w:val="28"/>
          <w:szCs w:val="28"/>
        </w:rPr>
        <w:t xml:space="preserve"> часов)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Жанры в изобразительном искусстве.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 пейзажа как изображение пространства, как отражение впечатлений и переживаний художника.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Историческое развитие жанра. Основные вехи в развитии жанра пейзажа.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Образ природы в произведениях русских и зарубежных художников-пейзажистов.</w:t>
      </w:r>
    </w:p>
    <w:p w:rsidR="00A2721E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Виды пейзажей.</w:t>
      </w:r>
    </w:p>
    <w:p w:rsidR="00A2721E" w:rsidRPr="00455893" w:rsidRDefault="00A2721E" w:rsidP="00A2721E">
      <w:pPr>
        <w:pStyle w:val="a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— большой мир.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Пейзаж в русской живописи.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в графике.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пейзаж.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A2721E" w:rsidRDefault="00A2721E" w:rsidP="00A2721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32FF9" w:rsidRDefault="00432FF9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32FF9" w:rsidRDefault="00432FF9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32FF9" w:rsidRDefault="00432FF9" w:rsidP="00432F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E77" w:rsidRPr="00432FF9" w:rsidRDefault="009E6E77" w:rsidP="00682D0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432FF9">
        <w:rPr>
          <w:rFonts w:ascii="Times New Roman" w:hAnsi="Times New Roman" w:cs="Times New Roman"/>
          <w:b/>
          <w:color w:val="7030A0"/>
          <w:sz w:val="28"/>
          <w:szCs w:val="28"/>
        </w:rPr>
        <w:t>Тематическое</w:t>
      </w:r>
      <w:r w:rsidR="00D21439" w:rsidRPr="00432F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32F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планирование</w:t>
      </w:r>
    </w:p>
    <w:p w:rsidR="00CB21DB" w:rsidRPr="00CB21DB" w:rsidRDefault="00CB21DB" w:rsidP="00CB21DB">
      <w:pPr>
        <w:shd w:val="clear" w:color="auto" w:fill="FFFFFF"/>
        <w:spacing w:after="0" w:line="240" w:lineRule="auto"/>
        <w:ind w:right="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Рабочая программа разработана на основе программы «Изобразительное искусство». Предметная линия учебников под редакцией </w:t>
      </w:r>
      <w:proofErr w:type="spellStart"/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Б.М.Неменского</w:t>
      </w:r>
      <w:proofErr w:type="spellEnd"/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5-8 классов – М.: Просвещение, 2015  </w:t>
      </w:r>
    </w:p>
    <w:p w:rsidR="00D510F6" w:rsidRDefault="00D510F6" w:rsidP="00A46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2658" w:rsidRPr="00D510F6" w:rsidRDefault="00D510F6" w:rsidP="00D51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392658" w:rsidRPr="00D510F6" w:rsidSect="000104C7"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6563">
        <w:rPr>
          <w:rFonts w:ascii="Times New Roman" w:hAnsi="Times New Roman" w:cs="Times New Roman"/>
          <w:sz w:val="24"/>
          <w:szCs w:val="24"/>
        </w:rPr>
        <w:t>изучение предмета</w:t>
      </w:r>
      <w:r w:rsidR="002E42F9">
        <w:rPr>
          <w:rFonts w:ascii="Times New Roman" w:hAnsi="Times New Roman" w:cs="Times New Roman"/>
          <w:sz w:val="24"/>
          <w:szCs w:val="24"/>
        </w:rPr>
        <w:t xml:space="preserve"> </w:t>
      </w:r>
      <w:r w:rsidR="00FA7626">
        <w:rPr>
          <w:rFonts w:ascii="Times New Roman" w:hAnsi="Times New Roman" w:cs="Times New Roman"/>
          <w:sz w:val="24"/>
          <w:szCs w:val="24"/>
        </w:rPr>
        <w:t>в 6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563">
        <w:rPr>
          <w:rFonts w:ascii="Times New Roman" w:hAnsi="Times New Roman" w:cs="Times New Roman"/>
          <w:sz w:val="24"/>
          <w:szCs w:val="24"/>
        </w:rPr>
        <w:t>х</w:t>
      </w:r>
      <w:r w:rsidR="00A46563" w:rsidRPr="00EC1F6C">
        <w:rPr>
          <w:rFonts w:ascii="Times New Roman" w:hAnsi="Times New Roman" w:cs="Times New Roman"/>
          <w:sz w:val="24"/>
          <w:szCs w:val="24"/>
        </w:rPr>
        <w:t xml:space="preserve"> классах основной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школы отводится </w:t>
      </w:r>
      <w:r w:rsidR="00CB21DB">
        <w:rPr>
          <w:rFonts w:ascii="Times New Roman" w:hAnsi="Times New Roman" w:cs="Times New Roman"/>
          <w:b/>
          <w:sz w:val="24"/>
          <w:szCs w:val="24"/>
        </w:rPr>
        <w:t>1 час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 w:rsidR="00A76159">
        <w:rPr>
          <w:rFonts w:ascii="Times New Roman" w:hAnsi="Times New Roman" w:cs="Times New Roman"/>
          <w:b/>
          <w:sz w:val="24"/>
          <w:szCs w:val="24"/>
        </w:rPr>
        <w:t>34 урока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="00EC1F6C" w:rsidRPr="00EC1F6C">
        <w:rPr>
          <w:rFonts w:ascii="Times New Roman" w:hAnsi="Times New Roman" w:cs="Times New Roman"/>
          <w:sz w:val="24"/>
          <w:szCs w:val="24"/>
        </w:rPr>
        <w:t>. Обу</w:t>
      </w:r>
      <w:r>
        <w:rPr>
          <w:rFonts w:ascii="Times New Roman" w:hAnsi="Times New Roman" w:cs="Times New Roman"/>
          <w:sz w:val="24"/>
          <w:szCs w:val="24"/>
        </w:rPr>
        <w:t>чение ведется на базовом уровне</w:t>
      </w:r>
    </w:p>
    <w:tbl>
      <w:tblPr>
        <w:tblStyle w:val="ae"/>
        <w:tblpPr w:leftFromText="180" w:rightFromText="180" w:vertAnchor="text" w:horzAnchor="margin" w:tblpY="-32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1134"/>
        <w:gridCol w:w="1276"/>
        <w:gridCol w:w="1276"/>
        <w:gridCol w:w="2409"/>
        <w:gridCol w:w="2552"/>
        <w:gridCol w:w="1843"/>
      </w:tblGrid>
      <w:tr w:rsidR="00D510F6" w:rsidTr="00201CB7">
        <w:trPr>
          <w:trHeight w:val="493"/>
        </w:trPr>
        <w:tc>
          <w:tcPr>
            <w:tcW w:w="817" w:type="dxa"/>
            <w:vMerge w:val="restart"/>
          </w:tcPr>
          <w:p w:rsidR="005E20FD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№</w:t>
            </w: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3118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510F6" w:rsidRPr="00DC3A92" w:rsidRDefault="00D510F6" w:rsidP="006F51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</w:t>
            </w:r>
            <w:r w:rsidR="006F51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-в</w:t>
            </w: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 часов</w:t>
            </w:r>
          </w:p>
        </w:tc>
        <w:tc>
          <w:tcPr>
            <w:tcW w:w="2552" w:type="dxa"/>
            <w:gridSpan w:val="2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1843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Примечания</w:t>
            </w: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510F6" w:rsidRPr="00DC3A92" w:rsidRDefault="00D510F6" w:rsidP="00A8108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510F6" w:rsidTr="00A81085">
        <w:trPr>
          <w:trHeight w:val="476"/>
        </w:trPr>
        <w:tc>
          <w:tcPr>
            <w:tcW w:w="817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510F6" w:rsidRPr="00A81085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10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D510F6" w:rsidRPr="00A81085" w:rsidRDefault="00A81085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факту </w:t>
            </w:r>
          </w:p>
        </w:tc>
        <w:tc>
          <w:tcPr>
            <w:tcW w:w="2409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0F6" w:rsidTr="00201CB7">
        <w:tc>
          <w:tcPr>
            <w:tcW w:w="15276" w:type="dxa"/>
            <w:gridSpan w:val="9"/>
          </w:tcPr>
          <w:p w:rsidR="000104C7" w:rsidRDefault="000104C7" w:rsidP="00F761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4C7" w:rsidRPr="00A2721E" w:rsidRDefault="00A2721E" w:rsidP="000104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72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«Виды изобразительного искусства и основы образного языка» (8)</w:t>
            </w:r>
          </w:p>
        </w:tc>
      </w:tr>
      <w:tr w:rsidR="00FA7626" w:rsidTr="00201CB7">
        <w:tc>
          <w:tcPr>
            <w:tcW w:w="817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A7626" w:rsidRPr="00A2721E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в семье пластических искусств»</w:t>
            </w:r>
          </w:p>
        </w:tc>
        <w:tc>
          <w:tcPr>
            <w:tcW w:w="1134" w:type="dxa"/>
          </w:tcPr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Устный опрос. Практическая работа.</w:t>
            </w:r>
          </w:p>
        </w:tc>
        <w:tc>
          <w:tcPr>
            <w:tcW w:w="1843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FD" w:rsidRPr="009F57EF" w:rsidRDefault="005E20FD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6" w:rsidTr="00201CB7">
        <w:trPr>
          <w:trHeight w:val="1443"/>
        </w:trPr>
        <w:tc>
          <w:tcPr>
            <w:tcW w:w="817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A7626" w:rsidRPr="00A2721E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«Рисунок – основа изобразительного искусства»</w:t>
            </w:r>
          </w:p>
        </w:tc>
        <w:tc>
          <w:tcPr>
            <w:tcW w:w="1134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Фронтальный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 Просмотр и обсуждение работ</w:t>
            </w:r>
          </w:p>
        </w:tc>
        <w:tc>
          <w:tcPr>
            <w:tcW w:w="1843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Pr="009F57EF" w:rsidRDefault="00FA7626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6" w:rsidTr="00201CB7">
        <w:tc>
          <w:tcPr>
            <w:tcW w:w="817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A7626" w:rsidRPr="00A2721E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«Линия и ее выразительные возможности»</w:t>
            </w:r>
          </w:p>
        </w:tc>
        <w:tc>
          <w:tcPr>
            <w:tcW w:w="1134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</w:t>
            </w:r>
          </w:p>
        </w:tc>
        <w:tc>
          <w:tcPr>
            <w:tcW w:w="1843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FD" w:rsidRDefault="005E20FD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FD" w:rsidRDefault="005E20FD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FD" w:rsidRPr="009F57EF" w:rsidRDefault="005E20FD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6" w:rsidTr="00201CB7">
        <w:tc>
          <w:tcPr>
            <w:tcW w:w="817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7626" w:rsidRPr="00A2721E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«Пятно, как средство выражения. Композиция как ритм пятен»</w:t>
            </w:r>
          </w:p>
        </w:tc>
        <w:tc>
          <w:tcPr>
            <w:tcW w:w="1134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6" w:rsidTr="00201CB7">
        <w:trPr>
          <w:trHeight w:val="594"/>
        </w:trPr>
        <w:tc>
          <w:tcPr>
            <w:tcW w:w="817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 xml:space="preserve">«Цвет. </w:t>
            </w:r>
          </w:p>
          <w:p w:rsidR="00FA7626" w:rsidRPr="00A2721E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Просмотр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6" w:rsidTr="00FA7626">
        <w:trPr>
          <w:trHeight w:val="856"/>
        </w:trPr>
        <w:tc>
          <w:tcPr>
            <w:tcW w:w="817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A7626" w:rsidRPr="00A2721E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«Цвет в произведениях живописи»</w:t>
            </w:r>
          </w:p>
        </w:tc>
        <w:tc>
          <w:tcPr>
            <w:tcW w:w="1134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изучение новых знаний</w:t>
            </w:r>
          </w:p>
        </w:tc>
        <w:tc>
          <w:tcPr>
            <w:tcW w:w="2552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работ. Эстетическая оценка рисунка «Букет»</w:t>
            </w:r>
          </w:p>
        </w:tc>
        <w:tc>
          <w:tcPr>
            <w:tcW w:w="1843" w:type="dxa"/>
          </w:tcPr>
          <w:p w:rsidR="00FA7626" w:rsidRDefault="00FA7626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Pr="009F57EF" w:rsidRDefault="00FA7626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6" w:rsidTr="00201CB7">
        <w:tc>
          <w:tcPr>
            <w:tcW w:w="817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626" w:rsidRPr="00DC3A92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A7626" w:rsidRPr="00A2721E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«Объемные изображения в скульптуре»</w:t>
            </w:r>
          </w:p>
        </w:tc>
        <w:tc>
          <w:tcPr>
            <w:tcW w:w="1134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октября,</w:t>
            </w:r>
          </w:p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Pr="009F57EF" w:rsidRDefault="00FA7626" w:rsidP="00FA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26" w:rsidTr="00201CB7">
        <w:tc>
          <w:tcPr>
            <w:tcW w:w="817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A7626" w:rsidRPr="00A2721E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E">
              <w:rPr>
                <w:rFonts w:ascii="Times New Roman" w:hAnsi="Times New Roman" w:cs="Times New Roman"/>
                <w:sz w:val="24"/>
                <w:szCs w:val="24"/>
              </w:rPr>
              <w:t>«Основы языка изображения»</w:t>
            </w:r>
          </w:p>
        </w:tc>
        <w:tc>
          <w:tcPr>
            <w:tcW w:w="1134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26" w:rsidRPr="009F57EF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систематизации изученного</w:t>
            </w:r>
          </w:p>
        </w:tc>
        <w:tc>
          <w:tcPr>
            <w:tcW w:w="2552" w:type="dxa"/>
          </w:tcPr>
          <w:p w:rsidR="00FA7626" w:rsidRP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Выступление с анализом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работ, выполненных на уроках</w:t>
            </w:r>
          </w:p>
        </w:tc>
        <w:tc>
          <w:tcPr>
            <w:tcW w:w="1843" w:type="dxa"/>
          </w:tcPr>
          <w:p w:rsidR="00FA7626" w:rsidRDefault="00FA7626" w:rsidP="00FA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1E" w:rsidRPr="00FA7626" w:rsidTr="00201CB7">
        <w:tc>
          <w:tcPr>
            <w:tcW w:w="15276" w:type="dxa"/>
            <w:gridSpan w:val="9"/>
          </w:tcPr>
          <w:p w:rsidR="00A2721E" w:rsidRPr="00A2721E" w:rsidRDefault="00A2721E" w:rsidP="00A2721E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721E" w:rsidRPr="00FA7626" w:rsidRDefault="00873E28" w:rsidP="00A2721E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73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«Мир наших вещей. Натюрморт»</w:t>
            </w:r>
            <w:r w:rsidR="00A2721E" w:rsidRPr="00873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(8)</w:t>
            </w:r>
          </w:p>
        </w:tc>
      </w:tr>
      <w:tr w:rsidR="00873E28" w:rsidRPr="00FA7626" w:rsidTr="00201CB7">
        <w:tc>
          <w:tcPr>
            <w:tcW w:w="817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«Реальность и фантазия в творчестве художника»</w:t>
            </w:r>
          </w:p>
        </w:tc>
        <w:tc>
          <w:tcPr>
            <w:tcW w:w="1134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276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Выступление с анализом произведений,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олненных известными художниками</w:t>
            </w:r>
          </w:p>
        </w:tc>
        <w:tc>
          <w:tcPr>
            <w:tcW w:w="1843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3E28" w:rsidRPr="00FA7626" w:rsidTr="00201CB7">
        <w:tc>
          <w:tcPr>
            <w:tcW w:w="817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«Изображение предметного мира - натюрморт»</w:t>
            </w:r>
          </w:p>
        </w:tc>
        <w:tc>
          <w:tcPr>
            <w:tcW w:w="1134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3E28" w:rsidRPr="00FA7626" w:rsidTr="00201CB7">
        <w:tc>
          <w:tcPr>
            <w:tcW w:w="817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«Понятие формы. Многообразие форм окружающего мира»</w:t>
            </w:r>
          </w:p>
        </w:tc>
        <w:tc>
          <w:tcPr>
            <w:tcW w:w="1134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3E28" w:rsidRPr="00FA7626" w:rsidTr="00201CB7">
        <w:tc>
          <w:tcPr>
            <w:tcW w:w="817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«Изображение объема на плоскости, линейная перспектива»</w:t>
            </w:r>
          </w:p>
        </w:tc>
        <w:tc>
          <w:tcPr>
            <w:tcW w:w="1134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3E28" w:rsidRPr="00FA7626" w:rsidTr="00201CB7">
        <w:tc>
          <w:tcPr>
            <w:tcW w:w="817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«Освещение. Свет и тень»</w:t>
            </w:r>
          </w:p>
        </w:tc>
        <w:tc>
          <w:tcPr>
            <w:tcW w:w="1134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3E28" w:rsidRPr="00FA7626" w:rsidTr="00201CB7">
        <w:tc>
          <w:tcPr>
            <w:tcW w:w="817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афике»</w:t>
            </w:r>
          </w:p>
        </w:tc>
        <w:tc>
          <w:tcPr>
            <w:tcW w:w="1134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843" w:type="dxa"/>
          </w:tcPr>
          <w:p w:rsid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Default="005E20FD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Default="005E20FD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A8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3E28" w:rsidRPr="00FA7626" w:rsidTr="00201CB7">
        <w:tc>
          <w:tcPr>
            <w:tcW w:w="817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«Цвет в натюрморте»</w:t>
            </w:r>
          </w:p>
        </w:tc>
        <w:tc>
          <w:tcPr>
            <w:tcW w:w="1134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умений</w:t>
            </w:r>
          </w:p>
        </w:tc>
        <w:tc>
          <w:tcPr>
            <w:tcW w:w="2552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обсуждение работ, выполненных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843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3E28" w:rsidRPr="00FA7626" w:rsidTr="00201CB7">
        <w:tc>
          <w:tcPr>
            <w:tcW w:w="817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 xml:space="preserve">«Выразительные возможности </w:t>
            </w:r>
            <w:r w:rsidR="00B8097F" w:rsidRPr="00873E28">
              <w:rPr>
                <w:rFonts w:ascii="Times New Roman" w:hAnsi="Times New Roman" w:cs="Times New Roman"/>
                <w:sz w:val="24"/>
                <w:szCs w:val="24"/>
              </w:rPr>
              <w:t>натюрморта»</w:t>
            </w: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1134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систематизации изученного</w:t>
            </w:r>
          </w:p>
        </w:tc>
        <w:tc>
          <w:tcPr>
            <w:tcW w:w="2552" w:type="dxa"/>
          </w:tcPr>
          <w:p w:rsidR="00873E28" w:rsidRPr="00873E28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Выступление с анализом творческ</w:t>
            </w:r>
            <w:r w:rsidR="009B7529">
              <w:rPr>
                <w:rFonts w:ascii="Times New Roman" w:hAnsi="Times New Roman" w:cs="Times New Roman"/>
                <w:sz w:val="24"/>
                <w:szCs w:val="24"/>
              </w:rPr>
              <w:t>их работ, выполненных на уроках</w:t>
            </w:r>
          </w:p>
        </w:tc>
        <w:tc>
          <w:tcPr>
            <w:tcW w:w="1843" w:type="dxa"/>
          </w:tcPr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87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3E28" w:rsidRPr="00FA7626" w:rsidRDefault="00873E28" w:rsidP="005E20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10EE" w:rsidRPr="00FA7626" w:rsidTr="00201CB7">
        <w:trPr>
          <w:trHeight w:val="410"/>
        </w:trPr>
        <w:tc>
          <w:tcPr>
            <w:tcW w:w="15276" w:type="dxa"/>
            <w:gridSpan w:val="9"/>
          </w:tcPr>
          <w:p w:rsidR="00A46563" w:rsidRPr="00873E28" w:rsidRDefault="00A46563" w:rsidP="00201C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518B" w:rsidRPr="00873E28" w:rsidRDefault="00B8097F" w:rsidP="006F51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09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«Вглядываясь в человека</w:t>
            </w:r>
            <w:r w:rsidR="005E20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Портрет</w:t>
            </w:r>
            <w:r w:rsidRPr="00B809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Pr="00B809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761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(10</w:t>
            </w:r>
            <w:r w:rsidR="006F518B" w:rsidRPr="00873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«Образ человека – главная тема искусства»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Выступление с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нализом произведений художников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970" w:rsidRPr="00FA7626" w:rsidRDefault="002E4970" w:rsidP="002E49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«Конструкция головы человека и ее пропорции»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работ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2E4970" w:rsidRDefault="002E4970" w:rsidP="002E49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2E49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«Изображение головы человека в пространстве»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«Графический портретный рисунок и выразительный образ человека»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970" w:rsidRPr="00FA7626" w:rsidRDefault="002E4970" w:rsidP="002E49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«Портрет в скульптуре»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«Сатирические образы человека»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03360A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E4970" w:rsidRPr="002E4970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обсуждение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«Образные возможности освещения в портрете»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03360A" w:rsidP="0003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970"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«Портрет в живописи»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03360A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970"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Творческое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работ, выполненных на уроке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«Роль цвета в живописи»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03360A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970"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систематизации изученного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Выступление с анализом творческих работ, выполненных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уроках</w:t>
            </w:r>
          </w:p>
        </w:tc>
        <w:tc>
          <w:tcPr>
            <w:tcW w:w="1843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4970" w:rsidRPr="00FA7626" w:rsidTr="00201CB7">
        <w:tc>
          <w:tcPr>
            <w:tcW w:w="817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E4970" w:rsidRPr="002E4970" w:rsidRDefault="00A76159" w:rsidP="002E497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0">
              <w:rPr>
                <w:rFonts w:ascii="Times New Roman" w:hAnsi="Times New Roman" w:cs="Times New Roman"/>
                <w:sz w:val="24"/>
                <w:szCs w:val="24"/>
              </w:rPr>
              <w:t>«Великие портретисты» (обобщение темы)</w:t>
            </w:r>
          </w:p>
        </w:tc>
        <w:tc>
          <w:tcPr>
            <w:tcW w:w="1134" w:type="dxa"/>
          </w:tcPr>
          <w:p w:rsidR="002E4970" w:rsidRPr="00873E28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970" w:rsidRPr="002E4970" w:rsidRDefault="0003360A" w:rsidP="0003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970" w:rsidRPr="002E4970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2E4970" w:rsidRPr="00FA7626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2E4970" w:rsidRP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работ</w:t>
            </w:r>
          </w:p>
        </w:tc>
        <w:tc>
          <w:tcPr>
            <w:tcW w:w="1843" w:type="dxa"/>
          </w:tcPr>
          <w:p w:rsidR="002E4970" w:rsidRDefault="002E4970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Default="005E20FD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Default="005E20FD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2E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518B" w:rsidRPr="00FA7626" w:rsidTr="00201CB7">
        <w:tc>
          <w:tcPr>
            <w:tcW w:w="15276" w:type="dxa"/>
            <w:gridSpan w:val="9"/>
          </w:tcPr>
          <w:p w:rsidR="00201CB7" w:rsidRPr="00FA7626" w:rsidRDefault="00201CB7" w:rsidP="00201CB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6F518B" w:rsidRPr="00FA7626" w:rsidRDefault="006B621A" w:rsidP="00ED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62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«Человек и пространство в изобразительном искусстве</w:t>
            </w:r>
            <w:r w:rsidR="005E20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Пейзаж</w:t>
            </w:r>
            <w:r w:rsidRPr="006B62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  <w:r w:rsidR="00A761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(8</w:t>
            </w:r>
            <w:r w:rsidR="00ED22BB" w:rsidRPr="006B62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5E20FD" w:rsidRPr="00FA7626" w:rsidTr="00201CB7">
        <w:tc>
          <w:tcPr>
            <w:tcW w:w="817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«Жанры в изобразительном искусстве»</w:t>
            </w:r>
          </w:p>
        </w:tc>
        <w:tc>
          <w:tcPr>
            <w:tcW w:w="1134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03360A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Аргументировано анализировать картины, написанные в разных жанрах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201CB7">
        <w:tc>
          <w:tcPr>
            <w:tcW w:w="817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«Изображение пространства»</w:t>
            </w:r>
          </w:p>
        </w:tc>
        <w:tc>
          <w:tcPr>
            <w:tcW w:w="1134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03360A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0FD" w:rsidRPr="00CE7FE3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76159" w:rsidRDefault="00A76159" w:rsidP="00A761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6159" w:rsidRPr="00FA7626" w:rsidTr="00201CB7">
        <w:tc>
          <w:tcPr>
            <w:tcW w:w="817" w:type="dxa"/>
          </w:tcPr>
          <w:p w:rsidR="00A76159" w:rsidRPr="00CE7FE3" w:rsidRDefault="00A76159" w:rsidP="00A7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76159" w:rsidRPr="00CE7FE3" w:rsidRDefault="00A76159" w:rsidP="00A7615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76159" w:rsidRPr="00CE7FE3" w:rsidRDefault="00A76159" w:rsidP="00A7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«Изображение пространства»</w:t>
            </w:r>
          </w:p>
        </w:tc>
        <w:tc>
          <w:tcPr>
            <w:tcW w:w="1134" w:type="dxa"/>
          </w:tcPr>
          <w:p w:rsidR="00A76159" w:rsidRPr="00CE7FE3" w:rsidRDefault="00A76159" w:rsidP="00A7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6159" w:rsidRPr="00CE7FE3" w:rsidRDefault="00A76159" w:rsidP="00A7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A76159" w:rsidRPr="00FA7626" w:rsidRDefault="00A76159" w:rsidP="00A761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A76159" w:rsidRPr="005E20FD" w:rsidRDefault="00A76159" w:rsidP="00A7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A76159" w:rsidRPr="005E20FD" w:rsidRDefault="00A76159" w:rsidP="00A7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A76159" w:rsidRDefault="00A76159" w:rsidP="00A761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201CB7">
        <w:tc>
          <w:tcPr>
            <w:tcW w:w="817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«Правила линейной и воздушной перспективы»</w:t>
            </w:r>
          </w:p>
        </w:tc>
        <w:tc>
          <w:tcPr>
            <w:tcW w:w="1134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применения знаний, умений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0FD" w:rsidRPr="00FA7626" w:rsidRDefault="005E20FD" w:rsidP="005E20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201CB7">
        <w:tc>
          <w:tcPr>
            <w:tcW w:w="817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E20FD" w:rsidRPr="00CE7FE3" w:rsidRDefault="00A76159" w:rsidP="00A7615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«Пейзаж. Организация изображаемого пространства»</w:t>
            </w:r>
          </w:p>
        </w:tc>
        <w:tc>
          <w:tcPr>
            <w:tcW w:w="1134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применения знаний, знаний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360A" w:rsidRDefault="0003360A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360A" w:rsidRDefault="0003360A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360A" w:rsidRDefault="0003360A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360A" w:rsidRPr="00FA7626" w:rsidRDefault="0003360A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201CB7">
        <w:tc>
          <w:tcPr>
            <w:tcW w:w="817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«Пейзаж - настроение. Природа и художник»</w:t>
            </w:r>
          </w:p>
        </w:tc>
        <w:tc>
          <w:tcPr>
            <w:tcW w:w="1134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применения знаний, знаний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результата работы с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лизом использования перспективы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FA7626" w:rsidTr="00201CB7">
        <w:tc>
          <w:tcPr>
            <w:tcW w:w="817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1134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применения знаний, знаний</w:t>
            </w:r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</w:t>
            </w:r>
          </w:p>
        </w:tc>
        <w:tc>
          <w:tcPr>
            <w:tcW w:w="1843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20FD" w:rsidRPr="00C2169E" w:rsidTr="00201CB7">
        <w:tc>
          <w:tcPr>
            <w:tcW w:w="817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E20FD" w:rsidRPr="00CE7FE3" w:rsidRDefault="00A76159" w:rsidP="005E20F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«Выразительные возможности изобразите</w:t>
            </w:r>
            <w:r w:rsidR="009B7529">
              <w:rPr>
                <w:rFonts w:ascii="Times New Roman" w:hAnsi="Times New Roman" w:cs="Times New Roman"/>
                <w:sz w:val="24"/>
                <w:szCs w:val="24"/>
              </w:rPr>
              <w:t>льного искусства. Язык и смысл»</w:t>
            </w:r>
          </w:p>
        </w:tc>
        <w:tc>
          <w:tcPr>
            <w:tcW w:w="1134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FD" w:rsidRPr="00CE7FE3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E3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5E20FD" w:rsidRPr="00FA7626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Урок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систематизации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2" w:type="dxa"/>
          </w:tcPr>
          <w:p w:rsidR="005E20FD" w:rsidRPr="005E20FD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FD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результата работы,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еланной в течение учебного года</w:t>
            </w:r>
          </w:p>
        </w:tc>
        <w:tc>
          <w:tcPr>
            <w:tcW w:w="1843" w:type="dxa"/>
          </w:tcPr>
          <w:p w:rsidR="005E20FD" w:rsidRPr="00C2169E" w:rsidRDefault="005E20FD" w:rsidP="005E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12" w:rsidRPr="00797659" w:rsidRDefault="003C2412" w:rsidP="00D510F6">
      <w:pPr>
        <w:ind w:left="-284" w:firstLine="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C2412" w:rsidRPr="00797659" w:rsidSect="00D510F6">
      <w:footerReference w:type="default" r:id="rId11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27" w:rsidRDefault="00D10327" w:rsidP="009E6E77">
      <w:pPr>
        <w:spacing w:after="0" w:line="240" w:lineRule="auto"/>
      </w:pPr>
      <w:r>
        <w:separator/>
      </w:r>
    </w:p>
  </w:endnote>
  <w:endnote w:type="continuationSeparator" w:id="0">
    <w:p w:rsidR="00D10327" w:rsidRDefault="00D10327" w:rsidP="009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72369"/>
      <w:docPartObj>
        <w:docPartGallery w:val="Page Numbers (Bottom of Page)"/>
        <w:docPartUnique/>
      </w:docPartObj>
    </w:sdtPr>
    <w:sdtEndPr/>
    <w:sdtContent>
      <w:p w:rsidR="00A76159" w:rsidRDefault="00A761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5B">
          <w:rPr>
            <w:noProof/>
          </w:rPr>
          <w:t>6</w:t>
        </w:r>
        <w:r>
          <w:fldChar w:fldCharType="end"/>
        </w:r>
      </w:p>
    </w:sdtContent>
  </w:sdt>
  <w:p w:rsidR="00A76159" w:rsidRDefault="00A7615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68870"/>
      <w:docPartObj>
        <w:docPartGallery w:val="Page Numbers (Bottom of Page)"/>
        <w:docPartUnique/>
      </w:docPartObj>
    </w:sdtPr>
    <w:sdtEndPr/>
    <w:sdtContent>
      <w:p w:rsidR="00A76159" w:rsidRDefault="00A761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5B">
          <w:rPr>
            <w:noProof/>
          </w:rPr>
          <w:t>11</w:t>
        </w:r>
        <w:r>
          <w:fldChar w:fldCharType="end"/>
        </w:r>
      </w:p>
    </w:sdtContent>
  </w:sdt>
  <w:p w:rsidR="00A76159" w:rsidRDefault="00A761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27" w:rsidRDefault="00D10327" w:rsidP="009E6E77">
      <w:pPr>
        <w:spacing w:after="0" w:line="240" w:lineRule="auto"/>
      </w:pPr>
      <w:r>
        <w:separator/>
      </w:r>
    </w:p>
  </w:footnote>
  <w:footnote w:type="continuationSeparator" w:id="0">
    <w:p w:rsidR="00D10327" w:rsidRDefault="00D10327" w:rsidP="009E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7D11287"/>
    <w:multiLevelType w:val="hybridMultilevel"/>
    <w:tmpl w:val="171A8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2A6"/>
    <w:multiLevelType w:val="hybridMultilevel"/>
    <w:tmpl w:val="E500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FB3C0F"/>
    <w:multiLevelType w:val="hybridMultilevel"/>
    <w:tmpl w:val="CB7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7"/>
    <w:rsid w:val="000104C7"/>
    <w:rsid w:val="00023BE9"/>
    <w:rsid w:val="0003360A"/>
    <w:rsid w:val="000A38AE"/>
    <w:rsid w:val="000A3EB8"/>
    <w:rsid w:val="001E0126"/>
    <w:rsid w:val="00201CB7"/>
    <w:rsid w:val="00253FBC"/>
    <w:rsid w:val="00264105"/>
    <w:rsid w:val="002C395B"/>
    <w:rsid w:val="002E42F9"/>
    <w:rsid w:val="002E4970"/>
    <w:rsid w:val="002E513A"/>
    <w:rsid w:val="002F5AB4"/>
    <w:rsid w:val="00336BB6"/>
    <w:rsid w:val="003503D1"/>
    <w:rsid w:val="00370F61"/>
    <w:rsid w:val="00392658"/>
    <w:rsid w:val="0039658B"/>
    <w:rsid w:val="003965C5"/>
    <w:rsid w:val="003A66E4"/>
    <w:rsid w:val="003C2412"/>
    <w:rsid w:val="003C7209"/>
    <w:rsid w:val="003E37BE"/>
    <w:rsid w:val="00432FF9"/>
    <w:rsid w:val="00494FCB"/>
    <w:rsid w:val="00495DF5"/>
    <w:rsid w:val="004F11B6"/>
    <w:rsid w:val="00530112"/>
    <w:rsid w:val="00566ECE"/>
    <w:rsid w:val="005B5B6C"/>
    <w:rsid w:val="005B6675"/>
    <w:rsid w:val="005E20FD"/>
    <w:rsid w:val="00627ACC"/>
    <w:rsid w:val="0064256A"/>
    <w:rsid w:val="00665C79"/>
    <w:rsid w:val="00671EBC"/>
    <w:rsid w:val="00682D05"/>
    <w:rsid w:val="006B621A"/>
    <w:rsid w:val="006D3094"/>
    <w:rsid w:val="006F518B"/>
    <w:rsid w:val="0076543A"/>
    <w:rsid w:val="00797659"/>
    <w:rsid w:val="00850392"/>
    <w:rsid w:val="0085642E"/>
    <w:rsid w:val="00873E28"/>
    <w:rsid w:val="008A4287"/>
    <w:rsid w:val="008B6AD2"/>
    <w:rsid w:val="008D313F"/>
    <w:rsid w:val="009262E0"/>
    <w:rsid w:val="009B7529"/>
    <w:rsid w:val="009E1C11"/>
    <w:rsid w:val="009E6E77"/>
    <w:rsid w:val="00A2721E"/>
    <w:rsid w:val="00A46563"/>
    <w:rsid w:val="00A76159"/>
    <w:rsid w:val="00A81085"/>
    <w:rsid w:val="00AC0CC4"/>
    <w:rsid w:val="00AD7542"/>
    <w:rsid w:val="00B8097F"/>
    <w:rsid w:val="00BC69E1"/>
    <w:rsid w:val="00C2169E"/>
    <w:rsid w:val="00C42ECE"/>
    <w:rsid w:val="00CB21DB"/>
    <w:rsid w:val="00CD71B3"/>
    <w:rsid w:val="00CE7FE3"/>
    <w:rsid w:val="00D10327"/>
    <w:rsid w:val="00D21439"/>
    <w:rsid w:val="00D24C3E"/>
    <w:rsid w:val="00D510F6"/>
    <w:rsid w:val="00D95204"/>
    <w:rsid w:val="00DB69BD"/>
    <w:rsid w:val="00EA3DA7"/>
    <w:rsid w:val="00EC1F6C"/>
    <w:rsid w:val="00ED22BB"/>
    <w:rsid w:val="00F41450"/>
    <w:rsid w:val="00F7616B"/>
    <w:rsid w:val="00FA10EE"/>
    <w:rsid w:val="00FA7626"/>
    <w:rsid w:val="00FE0B9E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C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C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FAE4-1830-4807-BDA6-D83E9484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30</cp:revision>
  <dcterms:created xsi:type="dcterms:W3CDTF">2016-08-13T14:49:00Z</dcterms:created>
  <dcterms:modified xsi:type="dcterms:W3CDTF">2016-09-09T06:49:00Z</dcterms:modified>
</cp:coreProperties>
</file>