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48B" w:rsidRDefault="008B448B" w:rsidP="00FB10C6">
      <w:pPr>
        <w:ind w:right="29" w:firstLine="284"/>
        <w:jc w:val="center"/>
        <w:rPr>
          <w:b/>
          <w:bCs/>
          <w:smallCaps/>
          <w:color w:val="000000"/>
          <w:sz w:val="28"/>
          <w:szCs w:val="28"/>
        </w:rPr>
      </w:pPr>
      <w:bookmarkStart w:id="0" w:name="_GoBack"/>
      <w:bookmarkEnd w:id="0"/>
      <w:r w:rsidRPr="008B448B">
        <w:rPr>
          <w:b/>
          <w:bCs/>
          <w:smallCap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-501015</wp:posOffset>
            </wp:positionV>
            <wp:extent cx="7223125" cy="10210800"/>
            <wp:effectExtent l="0" t="0" r="0" b="0"/>
            <wp:wrapTight wrapText="bothSides">
              <wp:wrapPolygon edited="0">
                <wp:start x="0" y="0"/>
                <wp:lineTo x="0" y="21560"/>
                <wp:lineTo x="21534" y="21560"/>
                <wp:lineTo x="21534" y="0"/>
                <wp:lineTo x="0" y="0"/>
              </wp:wrapPolygon>
            </wp:wrapTight>
            <wp:docPr id="1" name="Рисунок 1" descr="G:\SCANFILE\SCAN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FILE\SCAN0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125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0C6" w:rsidRPr="00FB10C6" w:rsidRDefault="00FB10C6" w:rsidP="00FB10C6">
      <w:pPr>
        <w:ind w:right="29" w:firstLine="284"/>
        <w:jc w:val="center"/>
        <w:rPr>
          <w:rStyle w:val="a4"/>
          <w:bCs w:val="0"/>
          <w:sz w:val="28"/>
          <w:szCs w:val="28"/>
        </w:rPr>
      </w:pPr>
      <w:r w:rsidRPr="008A1C05">
        <w:rPr>
          <w:b/>
          <w:bCs/>
          <w:smallCaps/>
          <w:color w:val="000000"/>
          <w:sz w:val="28"/>
          <w:szCs w:val="28"/>
        </w:rPr>
        <w:lastRenderedPageBreak/>
        <w:t>Требования к уровню подготовки учащихся</w:t>
      </w:r>
    </w:p>
    <w:p w:rsidR="00FB10C6" w:rsidRPr="00FB10C6" w:rsidRDefault="00FB10C6" w:rsidP="00FB10C6">
      <w:pPr>
        <w:pStyle w:val="a3"/>
        <w:shd w:val="clear" w:color="auto" w:fill="FFFFFF"/>
        <w:spacing w:before="0" w:beforeAutospacing="0" w:after="0" w:afterAutospacing="0" w:line="336" w:lineRule="atLeast"/>
        <w:ind w:firstLine="284"/>
        <w:jc w:val="both"/>
        <w:rPr>
          <w:color w:val="000000"/>
        </w:rPr>
      </w:pPr>
      <w:r w:rsidRPr="00FB10C6">
        <w:rPr>
          <w:rStyle w:val="a4"/>
          <w:color w:val="000000"/>
        </w:rPr>
        <w:t>К концу 2 класса учащиеся должны знать:</w:t>
      </w:r>
    </w:p>
    <w:p w:rsidR="00FB10C6" w:rsidRPr="00FB10C6" w:rsidRDefault="00FB10C6" w:rsidP="00FB10C6">
      <w:pPr>
        <w:numPr>
          <w:ilvl w:val="0"/>
          <w:numId w:val="1"/>
        </w:numPr>
        <w:shd w:val="clear" w:color="auto" w:fill="FFFFFF"/>
        <w:spacing w:line="336" w:lineRule="atLeast"/>
        <w:ind w:left="0" w:firstLine="284"/>
        <w:jc w:val="both"/>
        <w:rPr>
          <w:color w:val="000000"/>
        </w:rPr>
      </w:pPr>
      <w:r w:rsidRPr="00FB10C6">
        <w:rPr>
          <w:color w:val="000000"/>
        </w:rPr>
        <w:t>неживая и живая природа; растения дикорастущие и культурные; деревья, кустарники, травы; животные дикие и домашние; насекомые, рыбы, птицы, звери; основные признаки времен года; некоторые охраняемые растения и животные своей местности; правила поведения в природе; основные сведения о своем городе (селе); домашний адрес; виды транспорта; наиболее распространенные профессии;</w:t>
      </w:r>
    </w:p>
    <w:p w:rsidR="00FB10C6" w:rsidRPr="00FB10C6" w:rsidRDefault="00FB10C6" w:rsidP="00FB10C6">
      <w:pPr>
        <w:numPr>
          <w:ilvl w:val="0"/>
          <w:numId w:val="1"/>
        </w:numPr>
        <w:shd w:val="clear" w:color="auto" w:fill="FFFFFF"/>
        <w:spacing w:line="336" w:lineRule="atLeast"/>
        <w:ind w:left="0" w:firstLine="284"/>
        <w:jc w:val="both"/>
        <w:rPr>
          <w:color w:val="000000"/>
        </w:rPr>
      </w:pPr>
      <w:r w:rsidRPr="00FB10C6">
        <w:rPr>
          <w:color w:val="000000"/>
        </w:rPr>
        <w:t>строение тела человека; правила личной гигиены; правила безопасного поведения на улице, в быту, на воде, при контактах с людьми;</w:t>
      </w:r>
    </w:p>
    <w:p w:rsidR="00FB10C6" w:rsidRPr="00FB10C6" w:rsidRDefault="00FB10C6" w:rsidP="00FB10C6">
      <w:pPr>
        <w:numPr>
          <w:ilvl w:val="0"/>
          <w:numId w:val="1"/>
        </w:numPr>
        <w:shd w:val="clear" w:color="auto" w:fill="FFFFFF"/>
        <w:spacing w:line="336" w:lineRule="atLeast"/>
        <w:ind w:left="0" w:firstLine="284"/>
        <w:jc w:val="both"/>
        <w:rPr>
          <w:color w:val="000000"/>
        </w:rPr>
      </w:pPr>
      <w:r w:rsidRPr="00FB10C6">
        <w:rPr>
          <w:color w:val="000000"/>
        </w:rPr>
        <w:t>имена и отчества родителей; основные формы приветствия, просьбы, благодарности, извинения, прощания; куль тура поведения в общественных местах;</w:t>
      </w:r>
    </w:p>
    <w:p w:rsidR="00FB10C6" w:rsidRPr="00FB10C6" w:rsidRDefault="00FB10C6" w:rsidP="00FB10C6">
      <w:pPr>
        <w:numPr>
          <w:ilvl w:val="0"/>
          <w:numId w:val="1"/>
        </w:numPr>
        <w:shd w:val="clear" w:color="auto" w:fill="FFFFFF"/>
        <w:spacing w:line="336" w:lineRule="atLeast"/>
        <w:ind w:left="0" w:firstLine="284"/>
        <w:jc w:val="both"/>
        <w:rPr>
          <w:color w:val="000000"/>
        </w:rPr>
      </w:pPr>
      <w:r w:rsidRPr="00FB10C6">
        <w:rPr>
          <w:color w:val="000000"/>
        </w:rPr>
        <w:t>правила безопасности движения (в частности, касающейся пешеходов и пассажиров транспортных средств);</w:t>
      </w:r>
    </w:p>
    <w:p w:rsidR="00FB10C6" w:rsidRPr="00FB10C6" w:rsidRDefault="00FB10C6" w:rsidP="00FB10C6">
      <w:pPr>
        <w:numPr>
          <w:ilvl w:val="0"/>
          <w:numId w:val="1"/>
        </w:numPr>
        <w:shd w:val="clear" w:color="auto" w:fill="FFFFFF"/>
        <w:spacing w:line="336" w:lineRule="atLeast"/>
        <w:ind w:left="0" w:firstLine="284"/>
        <w:jc w:val="both"/>
        <w:rPr>
          <w:color w:val="000000"/>
        </w:rPr>
      </w:pPr>
      <w:r w:rsidRPr="00FB10C6">
        <w:rPr>
          <w:color w:val="000000"/>
        </w:rPr>
        <w:t>основные стороны горизонта; устройство и назначение компаса; основные формы земной поверхности: равнины и горы; основные виды естественных водоемов; части реки;</w:t>
      </w:r>
    </w:p>
    <w:p w:rsidR="00FB10C6" w:rsidRPr="00FB10C6" w:rsidRDefault="00FB10C6" w:rsidP="00FB10C6">
      <w:pPr>
        <w:numPr>
          <w:ilvl w:val="0"/>
          <w:numId w:val="1"/>
        </w:numPr>
        <w:shd w:val="clear" w:color="auto" w:fill="FFFFFF"/>
        <w:spacing w:line="336" w:lineRule="atLeast"/>
        <w:ind w:left="0" w:firstLine="284"/>
        <w:jc w:val="both"/>
        <w:rPr>
          <w:color w:val="000000"/>
        </w:rPr>
      </w:pPr>
      <w:r w:rsidRPr="00FB10C6">
        <w:rPr>
          <w:color w:val="000000"/>
        </w:rPr>
        <w:t>названия нашей страны и ее столицы, некоторых других городов России; названия нескольких стран мира; государственные символы России.</w:t>
      </w:r>
    </w:p>
    <w:p w:rsidR="00FB10C6" w:rsidRPr="00FB10C6" w:rsidRDefault="00FB10C6" w:rsidP="00FB10C6">
      <w:pPr>
        <w:pStyle w:val="a3"/>
        <w:shd w:val="clear" w:color="auto" w:fill="FFFFFF"/>
        <w:spacing w:before="0" w:beforeAutospacing="0" w:after="0" w:afterAutospacing="0" w:line="336" w:lineRule="atLeast"/>
        <w:ind w:firstLine="284"/>
        <w:jc w:val="both"/>
        <w:rPr>
          <w:color w:val="000000"/>
        </w:rPr>
      </w:pPr>
      <w:r w:rsidRPr="00FB10C6">
        <w:rPr>
          <w:rStyle w:val="a4"/>
          <w:color w:val="000000"/>
        </w:rPr>
        <w:t>Учащиеся должны уметь:</w:t>
      </w:r>
    </w:p>
    <w:p w:rsidR="00FB10C6" w:rsidRPr="00FB10C6" w:rsidRDefault="00FB10C6" w:rsidP="00FB10C6">
      <w:pPr>
        <w:numPr>
          <w:ilvl w:val="0"/>
          <w:numId w:val="2"/>
        </w:numPr>
        <w:shd w:val="clear" w:color="auto" w:fill="FFFFFF"/>
        <w:spacing w:line="336" w:lineRule="atLeast"/>
        <w:ind w:left="0" w:firstLine="284"/>
        <w:jc w:val="both"/>
        <w:rPr>
          <w:color w:val="000000"/>
        </w:rPr>
      </w:pPr>
      <w:r w:rsidRPr="00FB10C6">
        <w:rPr>
          <w:color w:val="000000"/>
        </w:rPr>
        <w:t>различать объекты природы и предметы, созданные чело веком, объекты неживой и живой природы; различать изученные группы растений и животных; распознавать изученные растения, животных (по нескольку представителей каждой группы); вести наблюдения в природе под руководством учителя, воспитателя группы продленного дня; выполнять правила поведения в природе;</w:t>
      </w:r>
    </w:p>
    <w:p w:rsidR="00FB10C6" w:rsidRPr="00FB10C6" w:rsidRDefault="00FB10C6" w:rsidP="00FB10C6">
      <w:pPr>
        <w:numPr>
          <w:ilvl w:val="0"/>
          <w:numId w:val="2"/>
        </w:numPr>
        <w:shd w:val="clear" w:color="auto" w:fill="FFFFFF"/>
        <w:spacing w:line="336" w:lineRule="atLeast"/>
        <w:ind w:left="0" w:firstLine="284"/>
        <w:jc w:val="both"/>
        <w:rPr>
          <w:color w:val="000000"/>
        </w:rPr>
      </w:pPr>
      <w:r w:rsidRPr="00FB10C6">
        <w:rPr>
          <w:color w:val="000000"/>
        </w:rPr>
        <w:t>различать изученные виды транспорта, вести наблюдения за жизнью города (села), трудом людей под руководством учителя, воспитателя группы продленного дня;</w:t>
      </w:r>
    </w:p>
    <w:p w:rsidR="00FB10C6" w:rsidRPr="00FB10C6" w:rsidRDefault="00FB10C6" w:rsidP="00FB10C6">
      <w:pPr>
        <w:numPr>
          <w:ilvl w:val="0"/>
          <w:numId w:val="2"/>
        </w:numPr>
        <w:shd w:val="clear" w:color="auto" w:fill="FFFFFF"/>
        <w:spacing w:line="336" w:lineRule="atLeast"/>
        <w:ind w:left="0" w:firstLine="284"/>
        <w:jc w:val="both"/>
        <w:rPr>
          <w:color w:val="000000"/>
        </w:rPr>
      </w:pPr>
      <w:r w:rsidRPr="00FB10C6">
        <w:rPr>
          <w:color w:val="000000"/>
        </w:rPr>
        <w:t>соблюдать правила безопасности движения (в частности, касающейся пешеходов и пассажиров транспортных средств);</w:t>
      </w:r>
    </w:p>
    <w:p w:rsidR="00FB10C6" w:rsidRPr="00FB10C6" w:rsidRDefault="00FB10C6" w:rsidP="00FB10C6">
      <w:pPr>
        <w:numPr>
          <w:ilvl w:val="0"/>
          <w:numId w:val="2"/>
        </w:numPr>
        <w:shd w:val="clear" w:color="auto" w:fill="FFFFFF"/>
        <w:spacing w:line="336" w:lineRule="atLeast"/>
        <w:ind w:left="0" w:firstLine="284"/>
        <w:jc w:val="both"/>
        <w:rPr>
          <w:color w:val="000000"/>
        </w:rPr>
      </w:pPr>
      <w:r w:rsidRPr="00FB10C6">
        <w:rPr>
          <w:color w:val="000000"/>
        </w:rPr>
        <w:t>выполнять правила личной гигиены и безопасного поведения на улице и в быту;</w:t>
      </w:r>
    </w:p>
    <w:p w:rsidR="00FB10C6" w:rsidRPr="00FB10C6" w:rsidRDefault="00FB10C6" w:rsidP="00FB10C6">
      <w:pPr>
        <w:numPr>
          <w:ilvl w:val="0"/>
          <w:numId w:val="2"/>
        </w:numPr>
        <w:shd w:val="clear" w:color="auto" w:fill="FFFFFF"/>
        <w:spacing w:line="336" w:lineRule="atLeast"/>
        <w:ind w:left="0" w:firstLine="284"/>
        <w:jc w:val="both"/>
        <w:rPr>
          <w:color w:val="000000"/>
        </w:rPr>
      </w:pPr>
      <w:r w:rsidRPr="00FB10C6">
        <w:rPr>
          <w:color w:val="000000"/>
        </w:rPr>
        <w:t>использовать основные формы приветствия, просьбы и т. д. в отношениях с другими людьми; выполнять правила поведения в общественных местах;</w:t>
      </w:r>
    </w:p>
    <w:p w:rsidR="00FB10C6" w:rsidRPr="00FB10C6" w:rsidRDefault="00FB10C6" w:rsidP="00FB10C6">
      <w:pPr>
        <w:numPr>
          <w:ilvl w:val="0"/>
          <w:numId w:val="2"/>
        </w:numPr>
        <w:shd w:val="clear" w:color="auto" w:fill="FFFFFF"/>
        <w:spacing w:line="336" w:lineRule="atLeast"/>
        <w:ind w:left="0" w:firstLine="284"/>
        <w:jc w:val="both"/>
        <w:rPr>
          <w:color w:val="000000"/>
        </w:rPr>
      </w:pPr>
      <w:r w:rsidRPr="00FB10C6">
        <w:rPr>
          <w:color w:val="000000"/>
        </w:rPr>
        <w:t>определять основные стороны горизонта с помощью компаса;</w:t>
      </w:r>
    </w:p>
    <w:p w:rsidR="00FB10C6" w:rsidRPr="00FB10C6" w:rsidRDefault="00FB10C6" w:rsidP="00FB10C6">
      <w:pPr>
        <w:numPr>
          <w:ilvl w:val="0"/>
          <w:numId w:val="2"/>
        </w:numPr>
        <w:shd w:val="clear" w:color="auto" w:fill="FFFFFF"/>
        <w:spacing w:line="336" w:lineRule="atLeast"/>
        <w:ind w:left="0" w:firstLine="284"/>
        <w:jc w:val="both"/>
        <w:rPr>
          <w:color w:val="000000"/>
        </w:rPr>
      </w:pPr>
      <w:r w:rsidRPr="00FB10C6">
        <w:rPr>
          <w:color w:val="000000"/>
        </w:rPr>
        <w:t>приводить примеры достопримечательностей родного края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 w:line="336" w:lineRule="atLeast"/>
        <w:ind w:left="720"/>
        <w:jc w:val="center"/>
        <w:rPr>
          <w:color w:val="000000"/>
          <w:sz w:val="28"/>
          <w:szCs w:val="28"/>
        </w:rPr>
      </w:pPr>
      <w:r w:rsidRPr="002D220B">
        <w:rPr>
          <w:rStyle w:val="a4"/>
          <w:color w:val="000000"/>
          <w:sz w:val="28"/>
          <w:szCs w:val="28"/>
        </w:rPr>
        <w:t>Содержание рабочей программы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rStyle w:val="a4"/>
          <w:color w:val="000000"/>
        </w:rPr>
        <w:t>Где мы живем (4 ч)</w:t>
      </w:r>
      <w:r w:rsidRPr="002D220B">
        <w:rPr>
          <w:color w:val="000000"/>
        </w:rPr>
        <w:t>.  Где мы живем. Наш «адрес» в мире: планета – Земля, страна – Россия, название нашего города (села), что мы называем родным краем (район, область и т. д.). Флаг, герб, гимн России.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color w:val="000000"/>
        </w:rPr>
        <w:t xml:space="preserve">Что нас окружает. Солнце, воздух, вода, растения, животные – все это окружающая нас природа. Разнообразные </w:t>
      </w:r>
      <w:proofErr w:type="spellStart"/>
      <w:r w:rsidRPr="002D220B">
        <w:rPr>
          <w:color w:val="000000"/>
        </w:rPr>
        <w:t>ве</w:t>
      </w:r>
      <w:proofErr w:type="spellEnd"/>
      <w:r w:rsidRPr="002D220B">
        <w:rPr>
          <w:color w:val="000000"/>
        </w:rPr>
        <w:t xml:space="preserve"> щи, машины, дома – это то, что сделано и построено рука ми людей. Наше отношение к окружающему.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color w:val="000000"/>
        </w:rPr>
        <w:t>Экскурсия: Что нас окружает?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rStyle w:val="a4"/>
          <w:color w:val="000000"/>
        </w:rPr>
        <w:t>Природа (20 ч</w:t>
      </w:r>
      <w:r w:rsidRPr="002D220B">
        <w:rPr>
          <w:color w:val="000000"/>
        </w:rPr>
        <w:t>).   Неживая и живая природа, связь между ними. Солнце – источник тепла и света для всего живого. Явления природы. Температура и термометр. Что такое погода.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color w:val="000000"/>
        </w:rPr>
        <w:t>Звездное небо. Созвездия: Кассиопея, Орион, Лебедь. Представление о зодиакальных созвездиях.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color w:val="000000"/>
        </w:rPr>
        <w:lastRenderedPageBreak/>
        <w:t>Горные породы и минералы. Гранит и его состав. Как люди используют богатства земных кладовых.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color w:val="000000"/>
        </w:rPr>
        <w:t>Воздух и вода, их значение для растений, животных, человека. Загрязнение воздуха и воды. Защита воздуха и воды от загрязнения.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color w:val="000000"/>
        </w:rPr>
        <w:t>Какие бывают растения: деревья, кустарники, травы; их существенные признаки. Дикорастущие и культурные растения. Комнатные растения и уход за ними.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color w:val="000000"/>
        </w:rPr>
        <w:t>Какие бывают животные: насекомые, рыбы, птицы, звери; их существенные признаки. Дикие и домашние животные. Животные живого уголка. Кошки и собаки различных пород. Уход за домашними питомцами.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color w:val="000000"/>
        </w:rPr>
        <w:t>Сезонные изменения в природе: осенние явления.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color w:val="000000"/>
        </w:rPr>
        <w:t>Экологические  связи  между растениями  и  животными: растения – пища   и   укрытие   для   животных;   животные – распространители  плодов  и  семян растений  (изучается по усмотрению учителя).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color w:val="000000"/>
        </w:rPr>
        <w:t>Отрицательное влияние людей на растения и животных (сбор букетов, обламывание ветвей, вырубка лесов, вылов красивых насекомых, неумеренная охота и рыбная ловля, разорение птичьих гнезд и муравейников и т. д.). Охрана растений и животных своего края. Правила поведения в природе.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color w:val="000000"/>
        </w:rPr>
        <w:t>Красная книга России: знакомство с отдельными растениями и животными и мерами их охраны.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rStyle w:val="a5"/>
          <w:b/>
          <w:bCs/>
          <w:color w:val="000000"/>
        </w:rPr>
        <w:t>Экскурсии</w:t>
      </w:r>
      <w:r w:rsidRPr="002D220B">
        <w:rPr>
          <w:color w:val="000000"/>
        </w:rPr>
        <w:t>: Живая и неживая природа. Осенние изменения в природе.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rStyle w:val="a5"/>
          <w:b/>
          <w:bCs/>
          <w:color w:val="000000"/>
        </w:rPr>
        <w:t>Практические работы</w:t>
      </w:r>
      <w:r w:rsidRPr="002D220B">
        <w:rPr>
          <w:color w:val="000000"/>
        </w:rPr>
        <w:t>: Знакомство с устройством термометра, измерение температуры воздуха, воды, тела человека. Знакомство с горными породами и минералами. Свойства воды. Распознавание деревьев, кустарников и трав. Знакомство с представителями дикорастущих и культурных растений. Приемы ухода за комнатными растениями.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rStyle w:val="a4"/>
          <w:color w:val="000000"/>
        </w:rPr>
        <w:t>Жизнь города и села (10 ч)</w:t>
      </w:r>
      <w:r w:rsidRPr="002D220B">
        <w:rPr>
          <w:color w:val="000000"/>
        </w:rPr>
        <w:t>.   Город (село), где мы живем: основные особенности, доступные сведения из истории. Наш дом (городской, сельский). Соблюдение чистоты и порядка на лестничной площадке, в подъезде, во дворе. Домашний адрес.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color w:val="000000"/>
        </w:rPr>
        <w:t>Что такое экономика. Промышленность, сельское хозяйство, строительство, транспорт, торговля – составные части экономики, их взаимосвязь. Деньги. Первоначальные представления об отдельных производственных процессах.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color w:val="000000"/>
        </w:rPr>
        <w:t>Промышленные предприятия своего города (изучается по усмотрению учителя). Строительство в городе (селе).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color w:val="000000"/>
        </w:rPr>
        <w:t>Какой бывает транспорт: наземный, водный, воздушный, подземный; пассажирский, грузовой, специальный. Пассажирский транспорт города.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color w:val="000000"/>
        </w:rPr>
        <w:t>Магазины города, села.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color w:val="000000"/>
        </w:rPr>
        <w:t>Культура и образование в нашем крае: музеи, театры, школы, вузы и   т. д. (по выбору учителя).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color w:val="000000"/>
        </w:rPr>
        <w:t xml:space="preserve">Профессии людей, занятых на производстве. Труд писателя, ученого, артиста, учителя, других деятелей культуры и </w:t>
      </w:r>
      <w:proofErr w:type="gramStart"/>
      <w:r w:rsidRPr="002D220B">
        <w:rPr>
          <w:color w:val="000000"/>
        </w:rPr>
        <w:t>образования .</w:t>
      </w:r>
      <w:proofErr w:type="gramEnd"/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color w:val="000000"/>
        </w:rPr>
        <w:t>Сезонные изменения в природе: зимние явления. Экологические связи в зимнем лесу.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rStyle w:val="a5"/>
          <w:b/>
          <w:bCs/>
          <w:color w:val="000000"/>
        </w:rPr>
        <w:t>Экскурсии</w:t>
      </w:r>
      <w:r w:rsidRPr="002D220B">
        <w:rPr>
          <w:color w:val="000000"/>
        </w:rPr>
        <w:t>: Зимние изменения в природе. Знакомство с достопримечательностями родного города.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rStyle w:val="a4"/>
          <w:color w:val="000000"/>
        </w:rPr>
        <w:t>Здоровье и безопасность (9 ч)</w:t>
      </w:r>
      <w:r w:rsidRPr="002D220B">
        <w:rPr>
          <w:color w:val="000000"/>
        </w:rPr>
        <w:t>.   Строение тела человека. Здоровье человека – его важнейшее богатство. Режим дня. Правила личной гигиены.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color w:val="000000"/>
        </w:rPr>
        <w:t>Наиболее распространенные заболевания, их предупреждение и лечение; поликлиника, больница и другие учреждения здравоохранения; специальности врачей: терапевт, стоматолог, отоларинголог и др. (изучается по усмотрению учителя).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color w:val="000000"/>
        </w:rPr>
        <w:t>Правила безопасного поведения на улицах и дорогах.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color w:val="000000"/>
        </w:rPr>
        <w:t>Меры безопасности в домашних условиях (при обращении с бытовой техникой, острыми предметами и т. д.). Противопожарная безопасность.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color w:val="000000"/>
        </w:rPr>
        <w:lastRenderedPageBreak/>
        <w:t>Правила безопасного поведения на воде. Правило экологической безопасности: не купаться в загрязненных водоемах.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color w:val="000000"/>
        </w:rPr>
        <w:t>Съедобные и несъедобные ягоды и грибы. Жалящие насекомые. Ориентация в опасных ситуациях при контактах с людьми: незнакомый человек предлагает пойти с ним по кататься на машине, открыть дверь в квартиру в отсутствие взрослых и т. д.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rStyle w:val="a5"/>
          <w:b/>
          <w:bCs/>
          <w:color w:val="000000"/>
        </w:rPr>
        <w:t>Практическая работа</w:t>
      </w:r>
      <w:r w:rsidRPr="002D220B">
        <w:rPr>
          <w:color w:val="000000"/>
        </w:rPr>
        <w:t>: Отработка правил перехода улицы.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rStyle w:val="a4"/>
          <w:color w:val="000000"/>
        </w:rPr>
        <w:t>Общение (7 ч)</w:t>
      </w:r>
      <w:r w:rsidRPr="002D220B">
        <w:rPr>
          <w:color w:val="000000"/>
        </w:rPr>
        <w:t>.   Труд и отдых в семье. Внимательные и заботливые отношения между членами семьи. Имена и отчества родителей.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color w:val="000000"/>
        </w:rPr>
        <w:t>Школьные товарищи, др</w:t>
      </w:r>
      <w:r>
        <w:rPr>
          <w:color w:val="000000"/>
        </w:rPr>
        <w:t>узья, совместные учеба, игры, отд</w:t>
      </w:r>
      <w:r w:rsidRPr="002D220B">
        <w:rPr>
          <w:color w:val="000000"/>
        </w:rPr>
        <w:t>ых. Взаимоотношения мальчиков и девочек.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color w:val="000000"/>
        </w:rPr>
        <w:t>Правила вежливости (дома, в школе, на улице). Этикет телефонного разговора. Прием гостей и поведение в гостях. Как вести себя за столом. Культура поведения в общественных местах (кинотеатре, транспорте и т. д.).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rStyle w:val="a5"/>
          <w:b/>
          <w:bCs/>
          <w:color w:val="000000"/>
        </w:rPr>
        <w:t>Практическая работа</w:t>
      </w:r>
      <w:r w:rsidRPr="002D220B">
        <w:rPr>
          <w:color w:val="000000"/>
        </w:rPr>
        <w:t>: Отработка основных правил этикета.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rStyle w:val="a4"/>
          <w:color w:val="000000"/>
        </w:rPr>
        <w:t>Путешествия (18 ч)</w:t>
      </w:r>
      <w:r w:rsidRPr="002D220B">
        <w:rPr>
          <w:color w:val="000000"/>
        </w:rPr>
        <w:t>.   Горизонт. Линия горизонта. Основные стороны горизонта, их определение по компасу.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color w:val="000000"/>
        </w:rPr>
        <w:t>Формы земной поверхности: равнины и горы, холмы, овраги. Разнообразие водоемов: река, озеро, море и др. Части реки (исток, устье, русло); притоки.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color w:val="000000"/>
        </w:rPr>
        <w:t>Сезонные изменения в природе: весенние и летние явления. Бережное отношение к природе весной и летом.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color w:val="000000"/>
        </w:rPr>
        <w:t>Изображение нашей страны на карте. Как читать карту. Москва – столица России. Московский Кремль и другие достопримечательности столицы.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color w:val="000000"/>
        </w:rPr>
        <w:t>Знакомство с другими городами нашей страны (изучается по усмотрению учителя).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color w:val="000000"/>
        </w:rPr>
        <w:t>Карта мира. Материки и океаны. Страны мира.</w:t>
      </w:r>
    </w:p>
    <w:p w:rsidR="002D220B" w:rsidRPr="002D220B" w:rsidRDefault="002D220B" w:rsidP="002D220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2D220B">
        <w:rPr>
          <w:rStyle w:val="a5"/>
          <w:b/>
          <w:bCs/>
          <w:color w:val="000000"/>
        </w:rPr>
        <w:t>Экскурсия:</w:t>
      </w:r>
      <w:r w:rsidRPr="002D220B">
        <w:rPr>
          <w:color w:val="000000"/>
        </w:rPr>
        <w:t> Весенние изменения в природе.</w:t>
      </w:r>
    </w:p>
    <w:p w:rsidR="002D220B" w:rsidRDefault="002D220B">
      <w:pPr>
        <w:sectPr w:rsidR="002D220B" w:rsidSect="00B317C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94BEA" w:rsidRPr="00C94BEA" w:rsidRDefault="00C94BEA" w:rsidP="00C94BEA">
      <w:pPr>
        <w:jc w:val="center"/>
        <w:rPr>
          <w:b/>
          <w:bCs/>
          <w:sz w:val="28"/>
          <w:szCs w:val="28"/>
        </w:rPr>
      </w:pPr>
      <w:r w:rsidRPr="00C94BEA">
        <w:rPr>
          <w:b/>
          <w:bCs/>
          <w:sz w:val="28"/>
          <w:szCs w:val="28"/>
        </w:rPr>
        <w:lastRenderedPageBreak/>
        <w:t>Календарно-тематическое планирование уроков окружающего мира  2 класс</w:t>
      </w:r>
    </w:p>
    <w:p w:rsidR="00C94BEA" w:rsidRPr="0024793E" w:rsidRDefault="00C94BEA" w:rsidP="00C94BEA">
      <w:pPr>
        <w:jc w:val="center"/>
        <w:rPr>
          <w:b/>
          <w:bCs/>
          <w:sz w:val="20"/>
          <w:szCs w:val="20"/>
        </w:rPr>
      </w:pPr>
    </w:p>
    <w:tbl>
      <w:tblPr>
        <w:tblW w:w="16171" w:type="dxa"/>
        <w:tblInd w:w="-612" w:type="dxa"/>
        <w:tblLayout w:type="fixed"/>
        <w:tblLook w:val="01E0" w:firstRow="1" w:lastRow="1" w:firstColumn="1" w:lastColumn="1" w:noHBand="0" w:noVBand="0"/>
      </w:tblPr>
      <w:tblGrid>
        <w:gridCol w:w="540"/>
        <w:gridCol w:w="2700"/>
        <w:gridCol w:w="1260"/>
        <w:gridCol w:w="3450"/>
        <w:gridCol w:w="1842"/>
        <w:gridCol w:w="183"/>
        <w:gridCol w:w="1601"/>
        <w:gridCol w:w="1564"/>
        <w:gridCol w:w="1472"/>
        <w:gridCol w:w="850"/>
        <w:gridCol w:w="709"/>
      </w:tblGrid>
      <w:tr w:rsidR="00C94BEA" w:rsidRPr="0024793E" w:rsidTr="00A35C54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b/>
                <w:bCs/>
                <w:sz w:val="20"/>
                <w:szCs w:val="20"/>
              </w:rPr>
            </w:pPr>
            <w:r w:rsidRPr="0024793E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b/>
                <w:bCs/>
                <w:sz w:val="20"/>
                <w:szCs w:val="20"/>
              </w:rPr>
            </w:pPr>
            <w:r w:rsidRPr="0024793E">
              <w:rPr>
                <w:b/>
                <w:bCs/>
                <w:sz w:val="20"/>
                <w:szCs w:val="20"/>
              </w:rPr>
              <w:t xml:space="preserve"> Тема урока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b/>
                <w:bCs/>
                <w:sz w:val="20"/>
                <w:szCs w:val="20"/>
              </w:rPr>
            </w:pPr>
            <w:r w:rsidRPr="0024793E">
              <w:rPr>
                <w:b/>
                <w:bCs/>
                <w:sz w:val="20"/>
                <w:szCs w:val="20"/>
              </w:rPr>
              <w:t>Тип урока</w:t>
            </w:r>
          </w:p>
          <w:p w:rsidR="00C94BEA" w:rsidRPr="0024793E" w:rsidRDefault="00C94BEA" w:rsidP="001177DB">
            <w:pPr>
              <w:jc w:val="center"/>
              <w:rPr>
                <w:b/>
                <w:bCs/>
                <w:sz w:val="20"/>
                <w:szCs w:val="20"/>
              </w:rPr>
            </w:pPr>
            <w:r w:rsidRPr="0024793E">
              <w:rPr>
                <w:b/>
                <w:bCs/>
                <w:sz w:val="20"/>
                <w:szCs w:val="20"/>
              </w:rPr>
              <w:t>Кол-во</w:t>
            </w:r>
          </w:p>
          <w:p w:rsidR="00C94BEA" w:rsidRPr="0024793E" w:rsidRDefault="00C94BEA" w:rsidP="001177DB">
            <w:pPr>
              <w:jc w:val="center"/>
              <w:rPr>
                <w:b/>
                <w:bCs/>
                <w:sz w:val="20"/>
                <w:szCs w:val="20"/>
              </w:rPr>
            </w:pPr>
            <w:r w:rsidRPr="0024793E">
              <w:rPr>
                <w:b/>
                <w:bCs/>
                <w:sz w:val="20"/>
                <w:szCs w:val="20"/>
              </w:rPr>
              <w:t>часов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b/>
                <w:bCs/>
                <w:sz w:val="20"/>
                <w:szCs w:val="20"/>
              </w:rPr>
            </w:pPr>
            <w:r w:rsidRPr="0024793E">
              <w:rPr>
                <w:b/>
                <w:bCs/>
                <w:sz w:val="20"/>
                <w:szCs w:val="20"/>
              </w:rPr>
              <w:t>Планируемые результаты (предметные)</w:t>
            </w:r>
          </w:p>
        </w:tc>
        <w:tc>
          <w:tcPr>
            <w:tcW w:w="66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Планируемые результаты (личностные и </w:t>
            </w:r>
            <w:proofErr w:type="spellStart"/>
            <w:r w:rsidRPr="0024793E">
              <w:rPr>
                <w:sz w:val="20"/>
                <w:szCs w:val="20"/>
              </w:rPr>
              <w:t>метапредметные</w:t>
            </w:r>
            <w:proofErr w:type="spellEnd"/>
            <w:r w:rsidRPr="0024793E">
              <w:rPr>
                <w:sz w:val="20"/>
                <w:szCs w:val="20"/>
              </w:rPr>
              <w:t>)</w:t>
            </w:r>
          </w:p>
          <w:p w:rsidR="00C94BEA" w:rsidRPr="0024793E" w:rsidRDefault="00C94BEA" w:rsidP="001177DB">
            <w:pPr>
              <w:jc w:val="center"/>
              <w:rPr>
                <w:b/>
                <w:bCs/>
                <w:sz w:val="20"/>
                <w:szCs w:val="20"/>
              </w:rPr>
            </w:pPr>
            <w:r w:rsidRPr="0024793E">
              <w:rPr>
                <w:b/>
                <w:bCs/>
                <w:sz w:val="20"/>
                <w:szCs w:val="20"/>
              </w:rPr>
              <w:t>Характеристика деятельности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A35C54" w:rsidP="00A35C5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</w:t>
            </w:r>
            <w:r w:rsidR="00C94BEA">
              <w:rPr>
                <w:b/>
                <w:bCs/>
                <w:sz w:val="20"/>
                <w:szCs w:val="20"/>
              </w:rPr>
              <w:t>ата</w:t>
            </w:r>
          </w:p>
          <w:p w:rsidR="00C94BEA" w:rsidRPr="0024793E" w:rsidRDefault="00C94BEA" w:rsidP="00A35C5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   плану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A35C5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Дата фактически</w:t>
            </w:r>
          </w:p>
        </w:tc>
      </w:tr>
      <w:tr w:rsidR="00C94BEA" w:rsidRPr="0024793E" w:rsidTr="00A35C54"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BEA" w:rsidRPr="0024793E" w:rsidRDefault="00C94BEA" w:rsidP="001177D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BEA" w:rsidRPr="0024793E" w:rsidRDefault="00C94BEA" w:rsidP="001177D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BEA" w:rsidRPr="0024793E" w:rsidRDefault="00C94BEA" w:rsidP="001177D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b/>
                <w:bCs/>
                <w:sz w:val="20"/>
                <w:szCs w:val="20"/>
              </w:rPr>
            </w:pPr>
            <w:r w:rsidRPr="0024793E">
              <w:rPr>
                <w:b/>
                <w:bCs/>
                <w:sz w:val="20"/>
                <w:szCs w:val="20"/>
              </w:rPr>
              <w:t>Содержание урока</w:t>
            </w:r>
          </w:p>
          <w:p w:rsidR="00C94BEA" w:rsidRPr="0024793E" w:rsidRDefault="00C94BEA" w:rsidP="001177DB">
            <w:pPr>
              <w:jc w:val="center"/>
              <w:rPr>
                <w:b/>
                <w:bCs/>
                <w:sz w:val="20"/>
                <w:szCs w:val="20"/>
              </w:rPr>
            </w:pPr>
            <w:r w:rsidRPr="0024793E">
              <w:rPr>
                <w:b/>
                <w:bCs/>
                <w:sz w:val="20"/>
                <w:szCs w:val="20"/>
              </w:rPr>
              <w:t>Ученик должен знать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Личностные УУД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Познавательные УУД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Коммуникативные УУД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Регулятивные УУД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BEA" w:rsidRPr="0024793E" w:rsidRDefault="00C94BEA" w:rsidP="001177D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b/>
                <w:bCs/>
                <w:sz w:val="20"/>
                <w:szCs w:val="20"/>
              </w:rPr>
            </w:pPr>
            <w:r w:rsidRPr="0024793E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b/>
                <w:bCs/>
                <w:sz w:val="20"/>
                <w:szCs w:val="20"/>
              </w:rPr>
            </w:pPr>
            <w:r w:rsidRPr="0024793E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b/>
                <w:bCs/>
                <w:sz w:val="20"/>
                <w:szCs w:val="20"/>
              </w:rPr>
            </w:pPr>
            <w:r w:rsidRPr="0024793E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b/>
                <w:bCs/>
                <w:sz w:val="20"/>
                <w:szCs w:val="20"/>
              </w:rPr>
            </w:pPr>
            <w:r w:rsidRPr="0024793E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b/>
                <w:bCs/>
                <w:sz w:val="20"/>
                <w:szCs w:val="20"/>
              </w:rPr>
            </w:pPr>
            <w:r w:rsidRPr="0024793E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b/>
                <w:bCs/>
                <w:sz w:val="20"/>
                <w:szCs w:val="20"/>
              </w:rPr>
            </w:pPr>
            <w:r w:rsidRPr="0024793E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b/>
                <w:bCs/>
                <w:sz w:val="20"/>
                <w:szCs w:val="20"/>
              </w:rPr>
            </w:pPr>
            <w:r w:rsidRPr="0024793E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b/>
                <w:bCs/>
                <w:sz w:val="20"/>
                <w:szCs w:val="20"/>
              </w:rPr>
            </w:pPr>
            <w:r w:rsidRPr="0024793E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b/>
                <w:bCs/>
                <w:sz w:val="20"/>
                <w:szCs w:val="20"/>
              </w:rPr>
            </w:pPr>
            <w:r w:rsidRPr="0024793E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1546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b/>
                <w:bCs/>
                <w:sz w:val="20"/>
                <w:szCs w:val="20"/>
              </w:rPr>
            </w:pPr>
            <w:r w:rsidRPr="0024793E">
              <w:rPr>
                <w:b/>
                <w:bCs/>
                <w:sz w:val="20"/>
                <w:szCs w:val="20"/>
              </w:rPr>
              <w:t>ГДЕ МЫ ЖИВЁМ (4 Ч)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Родная страна.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 - игра</w:t>
            </w:r>
          </w:p>
          <w:p w:rsidR="00C94BEA" w:rsidRPr="0024793E" w:rsidRDefault="00C94BEA" w:rsidP="001177DB">
            <w:pPr>
              <w:jc w:val="center"/>
              <w:rPr>
                <w:color w:val="FF0000"/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Россия – многонациональное государство. Знакомство с государственной символикой (герб, флаг, гимн)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мотива, реализующего потребность в социально-значимой и социально оцениваемой деятельности. Развитие готовности к сотрудничеству и дружбе.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осознанно и произвольно строить речевые высказывания.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слушать и вступать в диалог.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Волевая саморегуляция как способность к волевому усилию.</w:t>
            </w:r>
          </w:p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Различать допустимые и недопустимые формы поведения.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2.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Город и село. Проект «Родной город»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Проектная деятельность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Дать представление о жизни города и села; воспитывать любовь к родному краю; подготовить к выполнению проекта.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Развитие готовности к сотрудничеству.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Подведение под понятие – распознавание объектов, выделение существенных признаков  и их синтез.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Понимание возможности разных оснований для оценки одного и того же предмета.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корректировать, вносить свои изменения в способ  действия, в случае расхождения с эталоном.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3.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Природа</w:t>
            </w:r>
            <w:r w:rsidRPr="0024793E">
              <w:rPr>
                <w:sz w:val="20"/>
                <w:szCs w:val="20"/>
              </w:rPr>
              <w:t xml:space="preserve"> и рукотворный мир.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  введения новых знаний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Формировать представление о том, что такое природа; учить различать объекты природы и предметы рукотворного мира; классифицировать их.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адекватной и позитивной самооценки.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рассматривать, сравнивать, классифицировать, структурировать.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Сотрудничество в поиске информации.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Умение высказывать своё предположение на основе работы с </w:t>
            </w:r>
            <w:r w:rsidRPr="0024793E">
              <w:rPr>
                <w:sz w:val="20"/>
                <w:szCs w:val="20"/>
              </w:rPr>
              <w:lastRenderedPageBreak/>
              <w:t>иллюстрацией.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4.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Проверим себя и оценим свои достижения по разделу «Где мы живём»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 –</w:t>
            </w:r>
            <w:proofErr w:type="spellStart"/>
            <w:proofErr w:type="gramStart"/>
            <w:r w:rsidRPr="0024793E">
              <w:rPr>
                <w:sz w:val="20"/>
                <w:szCs w:val="20"/>
              </w:rPr>
              <w:t>обобще-ние</w:t>
            </w:r>
            <w:proofErr w:type="spellEnd"/>
            <w:proofErr w:type="gramEnd"/>
            <w:r w:rsidRPr="0024793E">
              <w:rPr>
                <w:sz w:val="20"/>
                <w:szCs w:val="20"/>
              </w:rPr>
              <w:t>,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 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Проверить знания и умения учащихся; формировать умение адекватно оценивать свои достижения.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мотива, реализующего потребность в социально-значимой и социально-оцениваемой деятельности; потребности в учении.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осознанно и произвольно строить речевое высказывание.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аргументировать своё предложение. Убеждать и уступать.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Целеполагание как постановка учебной задачи на основе соотнесения того, что уже известно и усвоено учащимися и того, что ещё не известно.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1546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b/>
                <w:sz w:val="20"/>
                <w:szCs w:val="20"/>
              </w:rPr>
            </w:pPr>
            <w:r w:rsidRPr="0024793E">
              <w:rPr>
                <w:b/>
                <w:sz w:val="20"/>
                <w:szCs w:val="20"/>
              </w:rPr>
              <w:t>ПРИРОДА (20 Ч)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5.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Неживая </w:t>
            </w:r>
          </w:p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и живая </w:t>
            </w:r>
            <w:r w:rsidRPr="0024793E">
              <w:rPr>
                <w:sz w:val="20"/>
                <w:szCs w:val="20"/>
              </w:rPr>
              <w:br/>
              <w:t>природа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  введения новых знаний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Познакомить с новым разделом; формировать первоначальные представления о живой и неживой природе; на конкретных примерах раскрыть связи между неживой и живой природой.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Развитие готовности к сотрудничеству.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Подведение под понятие – распознавание объектов, выделение существенных признаков  и их синтез.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аргументировать своё предложение, убеждать и уступать.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корректировать, вносить свои изменения в способ  действия, в случае расхождения с эталоном.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6.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Явления </w:t>
            </w:r>
            <w:r w:rsidRPr="0024793E">
              <w:rPr>
                <w:sz w:val="20"/>
                <w:szCs w:val="20"/>
              </w:rPr>
              <w:br/>
              <w:t>природы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  введения новых знаний</w:t>
            </w:r>
          </w:p>
          <w:p w:rsidR="00C94BEA" w:rsidRPr="0024793E" w:rsidRDefault="00C94BEA" w:rsidP="001177DB">
            <w:pPr>
              <w:jc w:val="center"/>
              <w:rPr>
                <w:color w:val="FF0000"/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Познакомить с явлениями живой и неживой природы, различными видами термометров и правилами пользования ими; научить измерять и записывать температуру воздуха.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мотива, реализующего потребность в социально-значимой и социально-оцениваемой деятельности; потребности в учении.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Поиск и выделение необходимой информации. Умение осознанно и произвольно строить речевое высказывание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слушать и вступать в диалог. Развитие готовности к сотрудничеству.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Прогнозирование результатов.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7.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Что такое погода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  введения новых знаний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>1час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Дать общее представление о погоде; познакомить с условными метеорологическими знаками для обозначения погодных явлений, а </w:t>
            </w:r>
            <w:r w:rsidRPr="0024793E">
              <w:rPr>
                <w:sz w:val="20"/>
                <w:szCs w:val="20"/>
              </w:rPr>
              <w:lastRenderedPageBreak/>
              <w:t>также с народными и научными предсказаниями погоды.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>Формирование адекватной и позитивной самооценки.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Поиск и выделение нужной информации. </w:t>
            </w:r>
            <w:r w:rsidRPr="0024793E">
              <w:rPr>
                <w:sz w:val="20"/>
                <w:szCs w:val="20"/>
              </w:rPr>
              <w:lastRenderedPageBreak/>
              <w:t>Формирование универсального логического действия - синтеза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Понимание возможности различных позиций и </w:t>
            </w:r>
            <w:r w:rsidRPr="0024793E">
              <w:rPr>
                <w:sz w:val="20"/>
                <w:szCs w:val="20"/>
              </w:rPr>
              <w:lastRenderedPageBreak/>
              <w:t>точек зрения на какой-либо предмет и вопрос.</w:t>
            </w:r>
          </w:p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договариваться, находить общее решение.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Планирование и контроль в форме сличения </w:t>
            </w:r>
            <w:r w:rsidRPr="0024793E">
              <w:rPr>
                <w:sz w:val="20"/>
                <w:szCs w:val="20"/>
              </w:rPr>
              <w:lastRenderedPageBreak/>
              <w:t>способа действия и его результата с заданным эталоном с целью обнаружения отклонений и отличий.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8.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В гости к осени (экскурсия)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 - экскурсия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Познакомить с осенними изменениями в природе; расширять знания о растительном и животном мире; воспитывать бережное отношение к природе.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мотива, реализующего потребность в социально-значимой и социально-оцениваемой деятельности; потребности в учении.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Ориентация в своей системе знаний: в учебнике на развороте, в оглавлении, в словаре.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Понимание возможности различных позиций и точек зрения на какой-либо вопрос или предмет.  Умение находить общее решение.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корректировать, т.е. вносить изменения в способ действия, в случае расхождения с эталоном. Прогнозирование результата.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9.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44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В гости </w:t>
            </w:r>
          </w:p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44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к осени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  введения новых знаний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44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Дать представление о характерных признаках осени в неживой природе; расширять знания об осенних изменениях в жизни растений, насекомых и птиц; показать связь между живой и неживой природой.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адекватной и позитивной самооценки.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рассматривать, сравнивать, классифицировать, структурировать.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Сотрудничество в поиске информации.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высказывать своё предположение на основе работы с иллюстрацией.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10.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44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Звёздное </w:t>
            </w:r>
          </w:p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44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небо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  введения новых знаний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44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Расширить представление о звёздах и созвездиях.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мотива, реализующего потребность в социально-значимой и социально-оцениваемой деятельности; потребности в учении.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Определение и формулирование цели деятельности на уроке с помощью учителя.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слушать и вступать в диалог. Развитие готовности к сотрудничеству.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11.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44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Заглянем в кладовые Земли.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Урок  </w:t>
            </w:r>
            <w:r w:rsidRPr="0024793E">
              <w:rPr>
                <w:sz w:val="20"/>
                <w:szCs w:val="20"/>
              </w:rPr>
              <w:lastRenderedPageBreak/>
              <w:t>введения новых знаний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44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Познакомить с горными породами  и </w:t>
            </w:r>
            <w:r w:rsidRPr="0024793E">
              <w:rPr>
                <w:sz w:val="20"/>
                <w:szCs w:val="20"/>
              </w:rPr>
              <w:lastRenderedPageBreak/>
              <w:t xml:space="preserve">минералами; различать составные части гранита. 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Формирование </w:t>
            </w:r>
            <w:r w:rsidRPr="0024793E">
              <w:rPr>
                <w:sz w:val="20"/>
                <w:szCs w:val="20"/>
              </w:rPr>
              <w:lastRenderedPageBreak/>
              <w:t>мотива, реализующего потребность в социально-значимой и социально-оцениваемой деятельности; потребности в учении.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Умение </w:t>
            </w:r>
            <w:r w:rsidRPr="0024793E">
              <w:rPr>
                <w:sz w:val="20"/>
                <w:szCs w:val="20"/>
              </w:rPr>
              <w:lastRenderedPageBreak/>
              <w:t>осознанно и произвольно строить речевое высказывание.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Умение </w:t>
            </w:r>
            <w:r w:rsidRPr="0024793E">
              <w:rPr>
                <w:sz w:val="20"/>
                <w:szCs w:val="20"/>
              </w:rPr>
              <w:lastRenderedPageBreak/>
              <w:t>аргументировать своё предложение. Убеждать и уступать.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>Целеполагани</w:t>
            </w:r>
            <w:r w:rsidRPr="0024793E">
              <w:rPr>
                <w:sz w:val="20"/>
                <w:szCs w:val="20"/>
              </w:rPr>
              <w:lastRenderedPageBreak/>
              <w:t>е как постановка учебной задачи на основе соотнесения того, что уже известно и усвоено учащимися и того, что ещё не известно.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12.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44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Про воздух…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  введения новых знаний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Познакомить с одним из главных богатств природы – воздухом; показать значение воздуха для растений, животных и человека; воспитывать бережное отношение к природе.</w:t>
            </w:r>
          </w:p>
        </w:tc>
        <w:tc>
          <w:tcPr>
            <w:tcW w:w="20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мотива, реализующего потребность в социально-значимой и социально-оцениваемой деятельности; потребности в учении.</w:t>
            </w:r>
          </w:p>
        </w:tc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Подведение под понятие – распознавание объектов, выделение существенных признаков и их синтез. Умение рассматривать, сравнивать, классифицировать, структурировать.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Понимание возможности разных оснований для оценки одного и того же предмета.</w:t>
            </w:r>
          </w:p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Понимание возможности различных точек зрения на </w:t>
            </w:r>
            <w:proofErr w:type="gramStart"/>
            <w:r w:rsidRPr="0024793E">
              <w:rPr>
                <w:sz w:val="20"/>
                <w:szCs w:val="20"/>
              </w:rPr>
              <w:t>какой либо</w:t>
            </w:r>
            <w:proofErr w:type="gramEnd"/>
            <w:r w:rsidRPr="0024793E">
              <w:rPr>
                <w:sz w:val="20"/>
                <w:szCs w:val="20"/>
              </w:rPr>
              <w:t xml:space="preserve"> вопрос или предмет.</w:t>
            </w:r>
          </w:p>
        </w:tc>
        <w:tc>
          <w:tcPr>
            <w:tcW w:w="1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Постановка учебной задачи. Волевая саморегуляция. Готовность к преодолению трудностей.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13.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44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…И про воду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  введения новых знаний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Познакомить с одним из главных богатств природы – водой; показать значение воды для растений, животных и человека; воспитывать бережное отношение к природе.</w:t>
            </w:r>
          </w:p>
        </w:tc>
        <w:tc>
          <w:tcPr>
            <w:tcW w:w="20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14.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44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Какие бывают растения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  введения новых знаний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44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Формировать представление о многообразии растений, умение группировать их (деревья, кустарники, травы, лиственные и хвойные растения); познакомить с некоторыми конкретными представителями каждой группы, встречающимися в родном крае; учить распознавать их.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адекватной и объективной самооценки.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Анализ объектов. Умение классифицировать, структурировать знания.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Сотрудничество в поиске информации.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Целеполагание как постановка учебной задачи на основе соотнесения того, что уже известно и усвоено учащимися и того, что ещё не известно.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15.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44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Какие бывают животные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Урок  </w:t>
            </w:r>
            <w:r w:rsidRPr="0024793E">
              <w:rPr>
                <w:sz w:val="20"/>
                <w:szCs w:val="20"/>
              </w:rPr>
              <w:lastRenderedPageBreak/>
              <w:t>рефлексия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Обобщить знания о животных; </w:t>
            </w:r>
            <w:r w:rsidRPr="0024793E">
              <w:rPr>
                <w:sz w:val="20"/>
                <w:szCs w:val="20"/>
              </w:rPr>
              <w:lastRenderedPageBreak/>
              <w:t>научить разделять животных на группы (птицы, рыбы, звери, насекомые); показать зависимость строения животных от их образа жизни.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Формирование </w:t>
            </w:r>
            <w:r w:rsidRPr="0024793E">
              <w:rPr>
                <w:sz w:val="20"/>
                <w:szCs w:val="20"/>
              </w:rPr>
              <w:lastRenderedPageBreak/>
              <w:t>мотива, реализующего потребность в социально-значимой и социально-оцениваемой деятельности; потребности в учении.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Поиск и </w:t>
            </w:r>
            <w:r w:rsidRPr="0024793E">
              <w:rPr>
                <w:sz w:val="20"/>
                <w:szCs w:val="20"/>
              </w:rPr>
              <w:lastRenderedPageBreak/>
              <w:t>выделение необходимой информации.  Классификация объектов. Умение осознанно и произвольно строить своё предложение.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Умелое </w:t>
            </w:r>
            <w:r w:rsidRPr="0024793E">
              <w:rPr>
                <w:sz w:val="20"/>
                <w:szCs w:val="20"/>
              </w:rPr>
              <w:lastRenderedPageBreak/>
              <w:t>оформление своих мыслей в устной и письменной речи.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Умение </w:t>
            </w:r>
            <w:r w:rsidRPr="0024793E">
              <w:rPr>
                <w:sz w:val="20"/>
                <w:szCs w:val="20"/>
              </w:rPr>
              <w:lastRenderedPageBreak/>
              <w:t>работать по предложенному учителем плану.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16.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Невидимые нити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  введения новых знаний, 1час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Систематизировать и расширять представления об экологических  связях между живой и неживой природой, внутри живой природы, между природой и человеком.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Установление связи между целью учебной деятельности и её мотивом. Формирование ценности «любовь» к природе.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Подведение под понятие – распознавание объектов, выделение существенных признаков и их синтез.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Сотрудничество в поиске информации.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Постановка учебной задачи. Волевая саморегуляция.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17.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Дикорастущие и культурные растения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 введения новых знаний,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Формировать понятие «дикорастущие растения», «культурные растения»; показать разнообразие культурных растений, раскрыть их значение для человека.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Ценностно-смысловая ориентация учащихся. Формирование адекватной и позитивной самооценки.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рассматривать, сравнивать, классифицировать, структурировать знания.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слушать и вступать в диалог.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Планирование и контроль в форме сличения способа действия и его результата с заданным эталоном с целью обнаружения отклонений и отличий.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18.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Дикие и домашние животные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Урок введения новых знаний, 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Дать представление о диких и домашних животных, их сходстве и различиях; показать разнообразие домашних животных, их значение для человека.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мотива, реализующего потребность в социально-значимой и социально-оцениваемой деятельности.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Поиск и выделение необходимой информации. Классификация объектов.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Знаково-символическое моделирование.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аргументировать своё предложение. Сотрудничество в поиске информации.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Целеполагание как постановка учебной задачи на основе соотнесения того, что уже известно и </w:t>
            </w:r>
            <w:r w:rsidRPr="0024793E">
              <w:rPr>
                <w:sz w:val="20"/>
                <w:szCs w:val="20"/>
              </w:rPr>
              <w:lastRenderedPageBreak/>
              <w:t>усвоено учащимися и того, что ещё не известно.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19.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44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Комнатные растения.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  введения новых знаний,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28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Познакомить с комнатными растениями; показать их роль в жизни человека; рассказать о правилах ухода за комнатными растениями.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мотива, реализующего потребность в социально-значимой и социально-оцениваемой деятельности; потребности в учении.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Определение и формулирование цели деятельности на уроке с помощью учителя.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слушать и вступать в диалог. Развитие готовности к сотрудничеству.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20.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44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Животные </w:t>
            </w:r>
          </w:p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44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живого уголка.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Урок введения новых знаний, 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28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Познакомить с обитателями живого уголка, с правилами ухода за этими животными.</w:t>
            </w:r>
          </w:p>
        </w:tc>
        <w:tc>
          <w:tcPr>
            <w:tcW w:w="20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адекватной и позитивной самооценки. Ценностно-смысловая ориентация учащихся.</w:t>
            </w:r>
          </w:p>
        </w:tc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Поиск и выделение необходимой информации. Умение осознанно и произвольно строить речевое предложение.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аргументировать своё предложение.</w:t>
            </w:r>
          </w:p>
        </w:tc>
        <w:tc>
          <w:tcPr>
            <w:tcW w:w="14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Целеполагание как постановка учебной задачи на основе соотнесения того, что уже известно и усвоено учащимися и того, что ещё не известно.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21.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44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Про кошек </w:t>
            </w:r>
          </w:p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44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и собак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Урок введения новых знаний, 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Познакомить с некоторыми породами кошек и собак, а также их ролью в жизни человека; воспитывать любовь к животным, ответственность за них, бережное отношение к ним.</w:t>
            </w:r>
          </w:p>
        </w:tc>
        <w:tc>
          <w:tcPr>
            <w:tcW w:w="202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6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5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22.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Красная книга.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Урок введения новых знаний, 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Познакомить с мерами по сохранению и увеличению численности редких растений и животных; рассказать о Красной книге; расширить и углубить знания о редких животных и растениях родного края; воспитывать бережное отношение к природе.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Установление связи между целью учебной деятельности и её мотивом. Формирование ценности «любовь» к природе.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Подведение под понятие – распознавание объектов, выделение существенных признаков и их синтез.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Сотрудничество в поиске информации.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Постановка учебной задачи. Волевая саморегуляция.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23.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Будь природе другом. Проект «Красная книга, или возьмём под защиту».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Проектная деятельность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Обобщить представления о факторах, угрожающих живой природе; учить уважительному отношению к живым организмам; сформулировать </w:t>
            </w:r>
            <w:r w:rsidRPr="0024793E">
              <w:rPr>
                <w:sz w:val="20"/>
                <w:szCs w:val="20"/>
              </w:rPr>
              <w:lastRenderedPageBreak/>
              <w:t>важнейшие правила поведения в природе, направленные на её сбережения (правила друзей природы); подготовить к выполнению проекта.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Осознание ответственности человека за благосостояние общества, развитие </w:t>
            </w:r>
            <w:r w:rsidRPr="0024793E">
              <w:rPr>
                <w:sz w:val="20"/>
                <w:szCs w:val="20"/>
              </w:rPr>
              <w:lastRenderedPageBreak/>
              <w:t>доброжелательности, доверия и внимательности к людям, готовности к сотрудничеству и дружбе, оказанию помощи тем, кто в ней нуждается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Поиск и выделение нужной информации.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Понимание возможности разных оснований для оценки одного </w:t>
            </w:r>
            <w:r w:rsidRPr="0024793E">
              <w:rPr>
                <w:sz w:val="20"/>
                <w:szCs w:val="20"/>
              </w:rPr>
              <w:lastRenderedPageBreak/>
              <w:t>и того же предмета.</w:t>
            </w:r>
          </w:p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Волевая саморегуляция. Оценка качества и уровня </w:t>
            </w:r>
            <w:r w:rsidRPr="0024793E">
              <w:rPr>
                <w:sz w:val="20"/>
                <w:szCs w:val="20"/>
              </w:rPr>
              <w:lastRenderedPageBreak/>
              <w:t>усвоения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24.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Проверим себя и оценим свои достижения по разделу «Природа».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 –</w:t>
            </w:r>
            <w:proofErr w:type="spellStart"/>
            <w:proofErr w:type="gramStart"/>
            <w:r w:rsidRPr="0024793E">
              <w:rPr>
                <w:sz w:val="20"/>
                <w:szCs w:val="20"/>
              </w:rPr>
              <w:t>обобще-ние</w:t>
            </w:r>
            <w:proofErr w:type="spellEnd"/>
            <w:proofErr w:type="gramEnd"/>
            <w:r w:rsidRPr="0024793E">
              <w:rPr>
                <w:sz w:val="20"/>
                <w:szCs w:val="20"/>
              </w:rPr>
              <w:t>,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 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Проверить знания и умения учащихся; формировать умение адекватно оценивать свои достижения.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мотива, реализующего потребность в социально-значимой и социально-оцениваемой деятельности.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Поиск и выделение необходимой информации. Нахождение ответов на вопросы, используя учебник.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Оформление своей мысли в устной и письменной речи.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Постановка учебной задачи. Волевая саморегуляция. Оценка качества и уровня усвоения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1546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b/>
                <w:sz w:val="20"/>
                <w:szCs w:val="20"/>
              </w:rPr>
            </w:pPr>
            <w:r w:rsidRPr="0024793E">
              <w:rPr>
                <w:b/>
                <w:sz w:val="20"/>
                <w:szCs w:val="20"/>
              </w:rPr>
              <w:t>ЖИЗНЬ ГОРОДА И СЕЛА (10 Ч)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94BEA" w:rsidRPr="0024793E" w:rsidTr="00A35C54">
        <w:trPr>
          <w:trHeight w:val="58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25.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44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Что такое экономика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Урок введения новых знаний, 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 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Познакомить с целями и задачами раздела, с понятием «экономика»; выделить отдельные части (отрасли) экономики и показать взаимосвязь этих частей; познакомить с важнейшими предприятиями своего города.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Осознание ответственности человека за благосостояние общества, развитие доброжелательности, доверия и внимательности к людям, готовности к сотрудничеству и дружбе, оказанию помощи тем, кто в ней нуждается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Поиск и выделение нужной информации. Установление связи между целью учебной деятельности и её мотивом.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Сотрудничество в поиске информации.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Целеполагание как постановка учебной задачи на основе соотнесения того, что уже известно и усвоено учащимися и того, что ещё не известно.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26.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44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Из чего что сделано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Урок введения новых знаний, 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Познакомить с природными материалами, из которых сделаны различные предметы; формировать элементарные представления о некоторых производственных процессах, начиная с добычи сырья в природе и кончая получением готового продукта; воспитывать </w:t>
            </w:r>
            <w:r w:rsidRPr="0024793E">
              <w:rPr>
                <w:sz w:val="20"/>
                <w:szCs w:val="20"/>
              </w:rPr>
              <w:lastRenderedPageBreak/>
              <w:t>бережное отношение к природным богатствам.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>Формирование мотива, реализующего потребность в социально-значимой и социально-оцениваемой деятельности.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Использование знаково-символических средств, в том числе схем и моделей. Ориентация на разнообразие </w:t>
            </w:r>
            <w:r w:rsidRPr="0024793E">
              <w:rPr>
                <w:sz w:val="20"/>
                <w:szCs w:val="20"/>
              </w:rPr>
              <w:lastRenderedPageBreak/>
              <w:t>способов решения поставленных задач.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Формирование собственного мнения и позиции. Умение договариваться и приходить к общему </w:t>
            </w:r>
            <w:r w:rsidRPr="0024793E">
              <w:rPr>
                <w:sz w:val="20"/>
                <w:szCs w:val="20"/>
              </w:rPr>
              <w:lastRenderedPageBreak/>
              <w:t>решению.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Принятие и сохранение учебной задачи. Планирование своих действий с учетом </w:t>
            </w:r>
            <w:r w:rsidRPr="0024793E">
              <w:rPr>
                <w:sz w:val="20"/>
                <w:szCs w:val="20"/>
              </w:rPr>
              <w:lastRenderedPageBreak/>
              <w:t>данных задач. Проявление познавательной инициативы в учебном сотрудничестве.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27.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44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Как построить дом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Урок введения новых знаний, 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Дать представление о технологии строительства городского и сельского домов; познакомить с видами строительной техники и материалов.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мотива, реализующего потребность в социально-значимой и социально-оцениваемой деятельности.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Поиск и выделение необходимой информации. Умение осознанно и произвольно строить свое предложение.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аргументировать своё предложение, убеждать и уступать. Умение договариваться, находить общее решение.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28.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44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Какой бывает транспорт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Урок введения новых знаний, 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44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Обобщить знания о видах транспорта; дать первоначальное представление об истории его развития.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Формирование устойчивой учебно-познавательной мотивации учения.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осознанно и произвольно строить своё предложение. Умение осуществлять выбор наиболее эффективных способов решения практических задач.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контролировать действия партнёра. Учёт разных мнений и стремление к координации различных позиций в сотрудничестве.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Принятие и сохранение учебной задачи. Проявление познавательной инициативы в учебном сотрудничестве.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29.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Культура и образование.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Урок введения новых знаний, 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Дать представление о культурных и образовательных учреждениях; познакомить с первым музеем России – Кунсткамерой. 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мотива, реализующего потребность в социально-значимой и социально-оцениваемой деятельности.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Поиск и выделение необходимой информации. Умение осознанно и произвольно строить речевое высказывание.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Умение слушать и вступать в диалог. Понимание различных точек зрения на один и тот же вопрос или </w:t>
            </w:r>
            <w:r w:rsidRPr="0024793E">
              <w:rPr>
                <w:sz w:val="20"/>
                <w:szCs w:val="20"/>
              </w:rPr>
              <w:lastRenderedPageBreak/>
              <w:t>предмет.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>Формирование адекватной оценки правильности выполнения действий и внесение необходимых корректив.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30.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Все профессии важны. Проект «Профессии».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Проектная деятельность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Обогатить знания о разнообразии профессий, их роли в экономике и жизни людей; воспитывать уважительное и доброе отношение к людям разных профессий; начать подготовку к выполнению проекта.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мотива, реализующего потребность в социально-значимой и социально-оцениваемой деятельности.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Подведение под понятие на основе распознавания объектов, выделения существенных признаков и их синтеза.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Сотрудничество в поиске информации.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Волевая саморегуляция. Прогнозирование результата.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31.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В гости </w:t>
            </w:r>
          </w:p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к зиме (экскурсия).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 - экскурсия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 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Провести наблюдения за зимними изменениями в неживой и живой природе; систематизировать и обогатить знания о природных связях; воспитывать любовь к природе.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мотива, реализующего потребность в социально-значимой и социально-оцениваемой деятельности.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Поиск и выделение необходимой информации. Классификация объектов.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Знаково-символическое моделирование.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аргументировать своё предложение. Сотрудничество в поиске информации.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Целеполагание как постановка учебной задачи на основе соотнесения того, что уже известно и усвоено учащимися и того, что ещё не известно.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</w:tr>
      <w:tr w:rsidR="00C94BEA" w:rsidRPr="0024793E" w:rsidTr="00A35C54">
        <w:trPr>
          <w:trHeight w:val="27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32.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В гости </w:t>
            </w:r>
          </w:p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к зиме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 введения новых знаний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Обобщить наблюдения за зимними изменениями в неживой и живой природе; раскрыть связи между живой и неживой природой.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Установление связи между целью учебной деятельности и её мотивом.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Подведение под понятие – распознавание объектов, выделение существенных признаков и их синтез.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Сотрудничество в поиске информации.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Постановка учебной задачи. Волевая саморегуляция.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rPr>
          <w:trHeight w:val="27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>33.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Проверим себя и оценим свои достижения по разделу «Жизнь города и села».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 –</w:t>
            </w:r>
            <w:proofErr w:type="spellStart"/>
            <w:proofErr w:type="gramStart"/>
            <w:r w:rsidRPr="0024793E">
              <w:rPr>
                <w:sz w:val="20"/>
                <w:szCs w:val="20"/>
              </w:rPr>
              <w:t>обобще-ние</w:t>
            </w:r>
            <w:proofErr w:type="spellEnd"/>
            <w:proofErr w:type="gramEnd"/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 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Проверить знания и умения учащихся; формировать умение адекватно оценивать свои достижения.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адекватной и позитивной самооценки. Ценностно-смысловая ориентация учащихся.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Поиск и выделение необходимой информации. Умение осознанно и произвольно строить речевое предложение.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аргументировать своё предложение.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Целеполагание как постановка учебной задачи на основе соотнесения того, что уже известно и усвоено учащимися и того, что ещё не известно.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rPr>
          <w:trHeight w:val="27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34.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Презентация проектов «Родной город», «Красная книга, или </w:t>
            </w:r>
            <w:proofErr w:type="gramStart"/>
            <w:r w:rsidRPr="0024793E">
              <w:rPr>
                <w:sz w:val="20"/>
                <w:szCs w:val="20"/>
              </w:rPr>
              <w:t>Возьмём</w:t>
            </w:r>
            <w:proofErr w:type="gramEnd"/>
            <w:r w:rsidRPr="0024793E">
              <w:rPr>
                <w:sz w:val="20"/>
                <w:szCs w:val="20"/>
              </w:rPr>
              <w:t xml:space="preserve"> под защиту», «Профессии».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 – презентация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Формировать умения представлять результаты проектной деятельности, адекватно оценивать свои достижения.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адекватной и позитивной самооценки. Ценностно-смысловая ориентация учащихся.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Поиск и выделение необходимой информации. Умение осознанно и произвольно строить речевое предложение.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аргументировать своё предложение.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Целеполагание как постановка учебной задачи на основе соотнесения того, что уже известно и усвоено учащимися и того, что ещё не известно.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rPr>
          <w:trHeight w:val="215"/>
        </w:trPr>
        <w:tc>
          <w:tcPr>
            <w:tcW w:w="1546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b/>
                <w:sz w:val="20"/>
                <w:szCs w:val="20"/>
              </w:rPr>
            </w:pPr>
            <w:r w:rsidRPr="0024793E">
              <w:rPr>
                <w:b/>
                <w:sz w:val="20"/>
                <w:szCs w:val="20"/>
              </w:rPr>
              <w:t>ЗДОРОВЬЕ И БЕЗОПАСНОСТЬ (9 Ч)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35.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Строение тела человека.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 введения новых знаний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Познакомить с целями и задачами раздела; ввести понятие «внешнее» и «внутреннее строение тела человека»; познакомить с частями и внутренними органами человека; дать первоначальное представление о работе внутренних органов.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адекватной и позитивной самооценки. Ценностно-смысловая ориентация учащихся.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Поиск и выделение необходимой информации. Умение осознанно и произвольно строить речевое предложение.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аргументировать своё предложение.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Целеполагание как постановка учебной задачи на основе соотнесения того, что уже известно и усвоено учащимися и того, что ещё не известно.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>36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Если хочешь быть здоров.</w:t>
            </w:r>
          </w:p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 введения новых знаний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Формировать представление о здоровье как одной из главных ценностей человеческой жизни; выделить признаки здорового состояния человека; познакомить с правилами, помогающими сохранить собственное здоровье на долгие годы.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установки на здоровый и безопасный образ жизни. Формирование мотива, реализующего потребность в социально-значимой и социально-оцениваемой деятельности.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Поиск и выделение необходимой информации. Нахождение ответов на вопросы, используя учебник.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Оформление своей мысли в устной и письменной речи.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Постановка учебной задачи. Волевая саморегуляция.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37.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Берегись </w:t>
            </w:r>
          </w:p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автомобиля!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Урок введения новых знаний, 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Учить безопасному поведению на улицах и дорогах; уточнить и закрепить знания правил перехода улицы, дорожных знаков, сигналов светофора.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Формирование установки на здоровый и безопасный образ жизни.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Поиск и выделение необходимой информации. Нахождение ответов на вопросы, используя учебник.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Оформление своей мысли в устной и письменной речи.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Постановка учебной задачи. Волевая саморегуляция.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38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Школа пешехода.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 – игра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Учить использовать на практике полученные знания.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Формирование установки на здоровый и безопасный образ жизни.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Поиск и выделение необходимой информации. Нахождение ответов на вопросы, используя учебник.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Планирование учебного сотрудничества с учителем и сверстниками.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Постановка учебной задачи. Волевая саморегуляция.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39.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Домашние опасности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  введения новых знаний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 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Познакомить с опасностями, которые могут подстерегать дома;  изучить правила безопасности, которые нужно соблюдать в быту; формировать мотивы к безопасному поведению в доме.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Установление связи между целью учебной деятельности и её мотивом.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Нравственно-этическая ориентация.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Самостоятельное выделение и формулирование познавательной цели. Структурирование знаний.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Планирование учебного сотрудничества с учителем и сверстниками.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Выделение и осознание учащимися того, что уже усвоено и что ещё нужно усвоить, осознание качества и </w:t>
            </w:r>
            <w:r w:rsidRPr="0024793E">
              <w:rPr>
                <w:sz w:val="20"/>
                <w:szCs w:val="20"/>
              </w:rPr>
              <w:lastRenderedPageBreak/>
              <w:t>уровня усвоения.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40.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Пожар!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 введения новых знаний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Познакомить с причинами возникновения пожара; формировать навыки правильного поведения в экстремальных ситуациях.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Формирование установки на здоровый и безопасный образ жизни.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Поиск и выделение необходимой информации. Нахождение ответов на вопросы, используя учебник.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Оформление своей мысли в устной и письменной речи.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Постановка учебной задачи. Волевая саморегуляция.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41.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На воде и в лесу.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 введения новых знаний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Объяснить, какие опасности могут подстерегать в лесу и на водоёмах; закрепить знания о съедобных и несъедобных грибах и ягодах; учить правилам поведения на воде, в лесу.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Установление связи между целью учебной деятельности и её мотивом.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Нравственно-этическая ориентация.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Самостоятельное выделение и формулирование познавательной цели. Структурирование знаний.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Планирование учебного сотрудничества с учителем и сверстниками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Выделение и осознание учащимися того, что уже усвоено и что ещё нужно усвоить, осознание качества и уровня усвоения.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42.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Опасные незнакомцы.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 введения новых знаний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44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Познакомить с опасностями, которые могут подстерегать при общении с незнакомыми людьми; учить правильно действовать при встрече с незнакомцем.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осознанно и произвольно строить речевое предложение.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Сотрудничество в поиске информации. Умение аргументировать своё предложение, убеждать и уступать.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Целеполагание как постановка учебной задачи на основе соотнесения того, что уже известно и усвоено учащимися и того, что ещё не известно.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43.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Проверим себя и оценим свои достижения по разделу «Здоровье и безопасность»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24793E">
              <w:rPr>
                <w:sz w:val="20"/>
                <w:szCs w:val="20"/>
              </w:rPr>
              <w:t>обобще-ние</w:t>
            </w:r>
            <w:proofErr w:type="spellEnd"/>
            <w:proofErr w:type="gramEnd"/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Проверить знания и умения учащихся; формировать умение адекватно оценивать свои достижения.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адекватной и позитивной самооценки. Ценностно-</w:t>
            </w:r>
            <w:r w:rsidRPr="0024793E">
              <w:rPr>
                <w:sz w:val="20"/>
                <w:szCs w:val="20"/>
              </w:rPr>
              <w:lastRenderedPageBreak/>
              <w:t>смысловая ориентация учащихся.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Поиск и выделение необходимой информации. Умение </w:t>
            </w:r>
            <w:r w:rsidRPr="0024793E">
              <w:rPr>
                <w:sz w:val="20"/>
                <w:szCs w:val="20"/>
              </w:rPr>
              <w:lastRenderedPageBreak/>
              <w:t>осознанно и произвольно строить речевое предложение.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>Умение аргументировать своё предложение.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Целеполагание как постановка учебной задачи на </w:t>
            </w:r>
            <w:r w:rsidRPr="0024793E">
              <w:rPr>
                <w:sz w:val="20"/>
                <w:szCs w:val="20"/>
              </w:rPr>
              <w:lastRenderedPageBreak/>
              <w:t>основе соотнесения того, что уже известно и усвоено учащимися и того, что ещё не известно.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1546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b/>
                <w:sz w:val="20"/>
                <w:szCs w:val="20"/>
              </w:rPr>
            </w:pPr>
            <w:r w:rsidRPr="0024793E">
              <w:rPr>
                <w:b/>
                <w:sz w:val="20"/>
                <w:szCs w:val="20"/>
              </w:rPr>
              <w:t>ОБЩЕНИЕ (7 Ч)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44.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Наша дружная семья.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Урок введения новых знаний, 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Познакомить с целями и задачами раздела; обсудить правила культуры общения в семье.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Установление связи между целью учебной деятельности и её мотивом.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Подведение под понятие – распознавание объектов, выделение существенных признаков  и их синтез.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слушать и вступать в диалог. Понимание возможности разных точек зрения на один и тот же вопрос или предмет.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Прогнозирование результата.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45.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Проект «Родословная».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Проектная деятельность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Подготовить к выполнению проекта.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Ориентация в своей системе знаний: отличие нового от уже известного с помощью учителя.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аргументировать своё предложение. Сотрудничество в поиске информации.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46.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В школе.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Урок введения новых знаний, 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Обсудить, что думают учащиеся о жизни школы, класса, о роли школы в своей жизни; совместно решить, какие правила поведения следует соблюдать в школе и почему.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адекватной и позитивной самооценки.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Ориентация в своей системе знаний: отличие нового от уже известного с помощью учителя.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Сотрудничество в поиске информации. Умение аргументировать своё предложение, убеждать и уступать.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47.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Правила  вежливости.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Урок введения новых </w:t>
            </w:r>
            <w:r w:rsidRPr="0024793E">
              <w:rPr>
                <w:sz w:val="20"/>
                <w:szCs w:val="20"/>
              </w:rPr>
              <w:lastRenderedPageBreak/>
              <w:t xml:space="preserve">знаний, 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Учить соблюдать правила вежливости при общении со сверстниками и взрослыми, </w:t>
            </w:r>
            <w:r w:rsidRPr="0024793E">
              <w:rPr>
                <w:sz w:val="20"/>
                <w:szCs w:val="20"/>
              </w:rPr>
              <w:lastRenderedPageBreak/>
              <w:t>использовать основные формы приветствия, просьбы и т.д., вежливо говорить по телефону; познакомить с понятием «культура поведения»; повторить правила поведения в общественном транспорте.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Установление связи между целью учебной </w:t>
            </w:r>
            <w:r w:rsidRPr="0024793E">
              <w:rPr>
                <w:sz w:val="20"/>
                <w:szCs w:val="20"/>
              </w:rPr>
              <w:lastRenderedPageBreak/>
              <w:t>деятельности и её мотивом.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Нравственно-этическая ориентация.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Подведение под понятие – распознавание </w:t>
            </w:r>
            <w:r w:rsidRPr="0024793E">
              <w:rPr>
                <w:sz w:val="20"/>
                <w:szCs w:val="20"/>
              </w:rPr>
              <w:lastRenderedPageBreak/>
              <w:t>объектов, выделение существенных признаков  и их синтез.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Умение слушать и вступать в </w:t>
            </w:r>
            <w:r w:rsidRPr="0024793E">
              <w:rPr>
                <w:sz w:val="20"/>
                <w:szCs w:val="20"/>
              </w:rPr>
              <w:lastRenderedPageBreak/>
              <w:t>диалог. Понимание возможности разных точек зрения на один и тот же вопрос или предмет.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Принятие и сохранение учебной </w:t>
            </w:r>
            <w:r w:rsidRPr="0024793E">
              <w:rPr>
                <w:sz w:val="20"/>
                <w:szCs w:val="20"/>
              </w:rPr>
              <w:lastRenderedPageBreak/>
              <w:t>задачи. Планирование своих действий с учетом данных задач. Проявление познавательной инициативы в учебном сотрудничестве.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48.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Ты и твои друзья.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Урок введения новых знаний 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 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Формировать умение принимать гостей, правильно вести себя в гостях, за столом.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мотива, реализующего потребность в социально-значимой и социально-оцениваемой деятельности.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осознанно и произвольно строить речевое предложение.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аргументировать своё предложение, убеждать. Сотрудничество в поиске информации.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Целеполагание как постановка учебной задачи на основе соотнесения того, что уже известно и усвоено учащимися и того, что ещё не известно.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49.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Мы – зрители и пассажиры.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Урок введения новых знаний 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 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Познакомить с правилами поведения в общественных местах (театр, кинотеатр, общественный транспорт).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адекватной и позитивной самооценки.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Ориентация в своей системе знаний: отличие нового от уже известного с помощью учителя.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Сотрудничество в поиске информации. Умение аргументировать своё предложение, убеждать и уступать.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50.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Проверим себя и оценим свои достижения по разделу «Общение».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Урок-обобщение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Проверить знания и умения учащихся; формировать умение адекватно оценивать свои достижения.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Формирование адекватной и позитивной самооценки. Ценностно-смысловая </w:t>
            </w:r>
            <w:r w:rsidRPr="0024793E">
              <w:rPr>
                <w:sz w:val="20"/>
                <w:szCs w:val="20"/>
              </w:rPr>
              <w:lastRenderedPageBreak/>
              <w:t>ориентация учащихся.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Поиск и выделение необходимой информации. Умение осознанно и </w:t>
            </w:r>
            <w:r w:rsidRPr="0024793E">
              <w:rPr>
                <w:sz w:val="20"/>
                <w:szCs w:val="20"/>
              </w:rPr>
              <w:lastRenderedPageBreak/>
              <w:t>произвольно строить речевое предложение.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>Умение аргументировать своё предложение.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Целеполагание как постановка учебной задачи на основе </w:t>
            </w:r>
            <w:r w:rsidRPr="0024793E">
              <w:rPr>
                <w:sz w:val="20"/>
                <w:szCs w:val="20"/>
              </w:rPr>
              <w:lastRenderedPageBreak/>
              <w:t>соотнесения того, что уже известно и усвоено учащимися и того, что ещё не известно.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1546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b/>
                <w:sz w:val="20"/>
                <w:szCs w:val="20"/>
              </w:rPr>
            </w:pPr>
            <w:r w:rsidRPr="0024793E">
              <w:rPr>
                <w:b/>
                <w:sz w:val="20"/>
                <w:szCs w:val="20"/>
              </w:rPr>
              <w:t>ПУТЕШЕСТВИЯ (18 Ч)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51.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Посмотри </w:t>
            </w:r>
          </w:p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вокруг…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Урок введения новых знаний 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 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Познакомить с целями и задачами раздела; ввести понятия «горизонт», «линия горизонта».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мотива, реализующего потребность в социально-значимой и социально-оцениваемой деятельности.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осознанно и произвольно строить речевое предложение.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слушать и вступать в диалог. Понимание возможности разных точек зрения на один и тот же вопрос или предмет.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Принятие и сохранение учебной задачи. Планирование своих действий с учетом данных задач. Проявление познавательной инициативы в учебном сотрудничестве.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52,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53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Ориентирование на местности.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Уроки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введения новых знаний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2 часа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Познакомить с прибором для определения сторон горизонта – компасом и с приёмами ориентирования с помощью компаса.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Установление связи между целью учебной деятельности и её мотивом.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осознанно и произвольно строить речевое высказывание.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слушать и вступать в диалог.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54.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Формы земной поверхности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 введения новых знаний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Познакомить с формами земной поверхности (равнины, горы, холмы и овраги).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Установление связи между целью учебной деятельности и её мотивом.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Подведение под понятие – распознавание объектов, выделение существенных признаков  и их синтез.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Сотрудничество в поиске информации. Умение аргументировать своё предложение, убеждать и уступать.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Принятие и сохранение учебной задачи. Планирование своих действий с учетом данных задач. Проявление </w:t>
            </w:r>
            <w:r w:rsidRPr="0024793E">
              <w:rPr>
                <w:sz w:val="20"/>
                <w:szCs w:val="20"/>
              </w:rPr>
              <w:lastRenderedPageBreak/>
              <w:t>познавательной инициативы в учебном сотрудничестве.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55.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Водные богатства.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 введения новых знаний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Познакомить с разнообразием водоёмов; научить различать части реки.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ценности «любовь» к природе.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объяснять  с позиций общечеловеческих нравственных ценностей, почему конкретные поступки можно оценить как хорошие и плохие.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Поиск и выделение нужной информации.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слушать и вступать в диалог. Понимание возможности разных точек зрения на один и тот же вопрос или предмет.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Целеполагание как постановка учебной задачи на основе соотнесения того, что уже известно и усвоено учащимися и того, что ещё не известно.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56.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В гости </w:t>
            </w:r>
          </w:p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к весне (экскурсия).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 - экскурсия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28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Провести наблюдения за весенними изменениями в природе; учить ценить красоту природы; воспитывать чувство прекрасного, любовь к природе; развивать умения наблюдать, сравнивать, делать выводы.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адекватной и позитивной самооценки. Ценностно-смысловая ориентация учащихся.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осознанно и произвольно строить речевое предложение.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рассматривать, сравнивать, классифицировать, структурировать знания.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Постановка учебной задачи. Преодоление трудностей. Оценка качества и  уровня усвоения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</w:tr>
      <w:tr w:rsidR="00C94BEA" w:rsidRPr="0024793E" w:rsidTr="00A35C54">
        <w:trPr>
          <w:trHeight w:val="195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57.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В гости </w:t>
            </w:r>
          </w:p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к весне.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 –рефлексия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28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Рассказать о весенних явлениях в живой и неживой природе.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Установление связи между целью учебной деятельности и её мотивом.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Ориентация в своей системе знаний: отличие нового от уже известного с помощью учителя.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аргументировать своё предложение, убеждать. Сотрудничество в поиске информации.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58.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Россия на карте.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Урок введения новых </w:t>
            </w:r>
            <w:r w:rsidRPr="0024793E">
              <w:rPr>
                <w:sz w:val="20"/>
                <w:szCs w:val="20"/>
              </w:rPr>
              <w:lastRenderedPageBreak/>
              <w:t xml:space="preserve">знаний 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Ввести понятие «географическая карта»; познакомить с условными знаками на карте; формировать </w:t>
            </w:r>
            <w:r w:rsidRPr="0024793E">
              <w:rPr>
                <w:sz w:val="20"/>
                <w:szCs w:val="20"/>
              </w:rPr>
              <w:lastRenderedPageBreak/>
              <w:t>первоначальные умения, связанные с чтением карты.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Формирование моральной самооценки, </w:t>
            </w:r>
            <w:r w:rsidRPr="0024793E">
              <w:rPr>
                <w:sz w:val="20"/>
                <w:szCs w:val="20"/>
              </w:rPr>
              <w:lastRenderedPageBreak/>
              <w:t>ценностно-смысловая ориентация учащихся.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Подведение под понятие – распознавание </w:t>
            </w:r>
            <w:r w:rsidRPr="0024793E">
              <w:rPr>
                <w:sz w:val="20"/>
                <w:szCs w:val="20"/>
              </w:rPr>
              <w:lastRenderedPageBreak/>
              <w:t>объектов, выделение существенных признаков  и их синтез.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Сотрудничество в поиске информации. </w:t>
            </w:r>
            <w:r w:rsidRPr="0024793E">
              <w:rPr>
                <w:sz w:val="20"/>
                <w:szCs w:val="20"/>
              </w:rPr>
              <w:lastRenderedPageBreak/>
              <w:t>Умение аргументировать своё предложение, убеждать и уступать.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Целеполагание как постановка </w:t>
            </w:r>
            <w:r w:rsidRPr="0024793E">
              <w:rPr>
                <w:sz w:val="20"/>
                <w:szCs w:val="20"/>
              </w:rPr>
              <w:lastRenderedPageBreak/>
              <w:t>учебной задачи на основе соотнесения того, что уже известно и усвоено учащимися и того, что ещё не известно.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59.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44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Проект «Города России».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Проектная деятельность 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Подготовить к выполнению проекта.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Установление связи между целью учебной деятельности и её мотивом.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осознанно и произвольно строить речевое высказывание.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слушать и вступать в диалог.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60.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44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Путешествие по Москве.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Урок введения новых знаний, 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Познакомить с достопримечательностями Москвы; формировать представление о плане города, первоначальные умения, связанные с чтением плана; прививать чувство любви к своей стране.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мотива, реализующего потребность в социально-значимой и социально-оцениваемой деятельности.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Поиск и выделение необходимой информации.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Сотрудничество в поиске информации. Умение аргументировать своё предложение, убеждать и уступать.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Прогнозирование результата.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61.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Московский кремль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Урок введения новых знаний,  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Познакомить с достопримечательностями Московского Кремля; в доступной форме представить сведения из истории, связанные с Московским Кремлём и его архитектурными памятниками; воспитывать чувство любви к своей стране, гордость за неё.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мотива, реализующего потребность в социально-значимой и социально-оцениваемой деятельности.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Знаково-символическое моделирование. Поиск и выделение нужной информации.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аргументировать своё предложение, убеждать. Сотрудничество в поиске информации.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Принятие и сохранение учебной задачи. Планирование своих действий с учетом данных задач. Проявление познавательной инициативы в учебном сотрудничеств</w:t>
            </w:r>
            <w:r w:rsidRPr="0024793E">
              <w:rPr>
                <w:sz w:val="20"/>
                <w:szCs w:val="20"/>
              </w:rPr>
              <w:lastRenderedPageBreak/>
              <w:t>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62.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Город на Неве.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Урок введения новых знаний 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Познакомить с достопримечательностями Санкт – Петербурга, планом и гербом города, историей его основания; прививать любовь к своей стране, уважение к памятникам старины. 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Установление связи между целью учебной деятельности и её мотивом.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Поиск и выделение необходимой информации.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аргументировать своё предложение. Сотрудничать в поиске информации.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Целеполагание как постановка учебной задачи на основе соотнесения того, что уже известно и усвоено учащимися и того, что ещё не известно.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63.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Путешествие по планете.</w:t>
            </w:r>
          </w:p>
          <w:p w:rsidR="00C94BEA" w:rsidRPr="0024793E" w:rsidRDefault="00C94BEA" w:rsidP="001177DB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Урок введения новых знаний  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Ввести понятие «физическая карта мира»; сравнить глобус и карту; познакомить с океанами и материками Земли.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мотива, реализующего потребность в социально-значимой и социально-оцениваемой деятельности.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Знаково-символическое моделирование. Поиск и выделение необходимой информации.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Сотрудничество в поиске информации.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64.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Путешествие по материкам.</w:t>
            </w:r>
          </w:p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Урок введения новых знаний 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Познакомить с особенностями природы и жизни людей на разных материках, с частями света – Европой и Азией.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мотива, реализующего потребность в социально-значимой и социально-оцениваемой деятельности.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рассматривать, сравнивать, классифицировать,  структурировать знания.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аргументировать своё предложение, убеждать. Сотрудничество в поиске информации.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корректировать, т.е. вносить изменения в способ действия в случае расхождения с эталоном. Прогнозирование результата.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65.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Страны мира. Проект «Страны мира».</w:t>
            </w:r>
          </w:p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Проектная деятельность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Ввести понятия «физическая» и «политическая карта мира»; познакомить с некоторыми странами мира; подготовить к выполнению проекта; воспитывать чувство гордости за Россию.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Установление связи между целью учебной деятельности и её мотивом.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Выбор наиболее эффективных способов решения задач. Умение </w:t>
            </w:r>
            <w:r w:rsidRPr="0024793E">
              <w:rPr>
                <w:sz w:val="20"/>
                <w:szCs w:val="20"/>
              </w:rPr>
              <w:lastRenderedPageBreak/>
              <w:t>структурировать знания.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Сотрудничество в поиске информации. Умение аргументировать своё </w:t>
            </w:r>
            <w:r w:rsidRPr="0024793E">
              <w:rPr>
                <w:sz w:val="20"/>
                <w:szCs w:val="20"/>
              </w:rPr>
              <w:lastRenderedPageBreak/>
              <w:t>предложение, убеждать и уступать.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lastRenderedPageBreak/>
              <w:t xml:space="preserve">Волевая саморегуляция. Оценка качества и уровня усвоения </w:t>
            </w:r>
            <w:r w:rsidRPr="0024793E">
              <w:rPr>
                <w:sz w:val="20"/>
                <w:szCs w:val="20"/>
              </w:rPr>
              <w:lastRenderedPageBreak/>
              <w:t>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66.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Впереди лето.</w:t>
            </w:r>
          </w:p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 xml:space="preserve">Урок введения новых знаний 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Познакомить с летними явлениями в природе; учить распознавать растения и насекомых.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мотива, реализующего потребность в социально-значимой и социально-оцениваемой деятельности.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Поиск и выделение необходимой информации.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Сотрудничество в поиске информации. Умение аргументировать своё предложение, убеждать и уступать.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Прогнозирование результата.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67.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Проверим себя и оценим свои достижения по разделу «Путешествия».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Урок-обобщение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Проверить знания и умения учащихся; формировать умение адекватно оценивать свои достижения.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адекватной и позитивной самооценки. Ценностно-смысловая ориентация учащихся.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Поиск и выделение необходимой информации. Умение осознанно и произвольно строить речевое предложение.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аргументировать своё предложение.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Целеполагание как постановка учебной задачи на основе соотнесения того, что уже известно и усвоено учащимися и того, что ещё не известно.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</w:p>
        </w:tc>
      </w:tr>
      <w:tr w:rsidR="00C94BEA" w:rsidRPr="0024793E" w:rsidTr="00A35C54">
        <w:trPr>
          <w:trHeight w:val="117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68.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autoSpaceDE w:val="0"/>
              <w:autoSpaceDN w:val="0"/>
              <w:adjustRightInd w:val="0"/>
              <w:spacing w:line="252" w:lineRule="auto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Презентация проектов «Родословная», «Города России», «Страны мира».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Урок – презентация</w:t>
            </w:r>
          </w:p>
          <w:p w:rsidR="00C94BEA" w:rsidRPr="0024793E" w:rsidRDefault="00C94BEA" w:rsidP="001177DB">
            <w:pPr>
              <w:jc w:val="center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1 час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Формировать умения представлять результаты проектной деятельности, адекватно оценивать свои достижения.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Формирование адекватной и позитивной самооценки. Ценностно-смысловая ориентация учащихся.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Поиск и выделение необходимой информации. Умение осознанно и произвольно строить речевое предложение.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Умение аргументировать своё предложение.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rPr>
                <w:sz w:val="20"/>
                <w:szCs w:val="20"/>
              </w:rPr>
            </w:pPr>
            <w:r w:rsidRPr="0024793E">
              <w:rPr>
                <w:sz w:val="20"/>
                <w:szCs w:val="20"/>
              </w:rPr>
              <w:t>Целеполагание как постановка учебной задачи на основе соотнесения того, что уже известно и усвоено учащимися и того, что ещё не известно.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sz w:val="20"/>
                <w:szCs w:val="20"/>
              </w:rPr>
            </w:pPr>
          </w:p>
        </w:tc>
      </w:tr>
      <w:tr w:rsidR="00C94BEA" w:rsidRPr="0024793E" w:rsidTr="00A35C54">
        <w:tc>
          <w:tcPr>
            <w:tcW w:w="1546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b/>
                <w:sz w:val="20"/>
                <w:szCs w:val="20"/>
              </w:rPr>
            </w:pPr>
            <w:r w:rsidRPr="0024793E">
              <w:rPr>
                <w:b/>
                <w:sz w:val="20"/>
                <w:szCs w:val="20"/>
              </w:rPr>
              <w:t>ИТОГО – 68 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EA" w:rsidRPr="0024793E" w:rsidRDefault="00C94BEA" w:rsidP="001177DB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B317CC" w:rsidRPr="00FB10C6" w:rsidRDefault="00B317CC"/>
    <w:sectPr w:rsidR="00B317CC" w:rsidRPr="00FB10C6" w:rsidSect="002D22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14F0F"/>
    <w:multiLevelType w:val="hybridMultilevel"/>
    <w:tmpl w:val="B9103B82"/>
    <w:lvl w:ilvl="0" w:tplc="2D44DA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6BB6A28"/>
    <w:multiLevelType w:val="multilevel"/>
    <w:tmpl w:val="9110B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932F6A"/>
    <w:multiLevelType w:val="hybridMultilevel"/>
    <w:tmpl w:val="723E286C"/>
    <w:lvl w:ilvl="0" w:tplc="102E13BC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3AA5058F"/>
    <w:multiLevelType w:val="multilevel"/>
    <w:tmpl w:val="CAE07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DB70CB6"/>
    <w:multiLevelType w:val="multilevel"/>
    <w:tmpl w:val="5D7A8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CD78B1"/>
    <w:multiLevelType w:val="multilevel"/>
    <w:tmpl w:val="812C1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B10C6"/>
    <w:rsid w:val="002D220B"/>
    <w:rsid w:val="00380855"/>
    <w:rsid w:val="0067320F"/>
    <w:rsid w:val="008B448B"/>
    <w:rsid w:val="00A35C54"/>
    <w:rsid w:val="00B317CC"/>
    <w:rsid w:val="00C94BEA"/>
    <w:rsid w:val="00FB1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82E486-8832-48F1-B5F8-50E1AE22D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10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C94BE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B10C6"/>
    <w:pPr>
      <w:spacing w:before="100" w:beforeAutospacing="1" w:after="100" w:afterAutospacing="1"/>
    </w:pPr>
  </w:style>
  <w:style w:type="character" w:styleId="a4">
    <w:name w:val="Strong"/>
    <w:basedOn w:val="a0"/>
    <w:qFormat/>
    <w:rsid w:val="00FB10C6"/>
    <w:rPr>
      <w:b/>
      <w:bCs/>
    </w:rPr>
  </w:style>
  <w:style w:type="character" w:styleId="a5">
    <w:name w:val="Emphasis"/>
    <w:basedOn w:val="a0"/>
    <w:qFormat/>
    <w:rsid w:val="002D220B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C94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footer"/>
    <w:basedOn w:val="a"/>
    <w:link w:val="a7"/>
    <w:uiPriority w:val="99"/>
    <w:rsid w:val="00C94BE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BE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uiPriority w:val="99"/>
    <w:rsid w:val="00C94BEA"/>
    <w:rPr>
      <w:rFonts w:cs="Times New Roman"/>
    </w:rPr>
  </w:style>
  <w:style w:type="paragraph" w:styleId="a9">
    <w:name w:val="header"/>
    <w:basedOn w:val="a"/>
    <w:link w:val="aa"/>
    <w:uiPriority w:val="99"/>
    <w:semiHidden/>
    <w:unhideWhenUsed/>
    <w:rsid w:val="00C94BE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94B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C94BEA"/>
    <w:pPr>
      <w:ind w:left="720"/>
      <w:contextualSpacing/>
    </w:pPr>
  </w:style>
  <w:style w:type="table" w:styleId="ac">
    <w:name w:val="Table Grid"/>
    <w:basedOn w:val="a1"/>
    <w:uiPriority w:val="59"/>
    <w:rsid w:val="00C94BEA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0">
    <w:name w:val="c0"/>
    <w:basedOn w:val="a"/>
    <w:rsid w:val="00C94BEA"/>
    <w:pPr>
      <w:spacing w:before="100" w:beforeAutospacing="1" w:after="100" w:afterAutospacing="1"/>
    </w:pPr>
  </w:style>
  <w:style w:type="character" w:customStyle="1" w:styleId="c1">
    <w:name w:val="c1"/>
    <w:basedOn w:val="a0"/>
    <w:rsid w:val="00C94BEA"/>
  </w:style>
  <w:style w:type="character" w:customStyle="1" w:styleId="apple-converted-space">
    <w:name w:val="apple-converted-space"/>
    <w:basedOn w:val="a0"/>
    <w:rsid w:val="00C94BEA"/>
  </w:style>
  <w:style w:type="character" w:customStyle="1" w:styleId="c2">
    <w:name w:val="c2"/>
    <w:basedOn w:val="a0"/>
    <w:rsid w:val="00C94BEA"/>
  </w:style>
  <w:style w:type="character" w:styleId="ad">
    <w:name w:val="Hyperlink"/>
    <w:basedOn w:val="a0"/>
    <w:uiPriority w:val="99"/>
    <w:semiHidden/>
    <w:unhideWhenUsed/>
    <w:rsid w:val="00C94BEA"/>
    <w:rPr>
      <w:color w:val="0000FF"/>
      <w:u w:val="single"/>
    </w:rPr>
  </w:style>
  <w:style w:type="paragraph" w:customStyle="1" w:styleId="c13">
    <w:name w:val="c13"/>
    <w:basedOn w:val="a"/>
    <w:rsid w:val="00C94BEA"/>
    <w:pPr>
      <w:spacing w:before="100" w:beforeAutospacing="1" w:after="100" w:afterAutospacing="1"/>
    </w:pPr>
  </w:style>
  <w:style w:type="paragraph" w:styleId="ae">
    <w:name w:val="Balloon Text"/>
    <w:basedOn w:val="a"/>
    <w:link w:val="af"/>
    <w:uiPriority w:val="99"/>
    <w:semiHidden/>
    <w:unhideWhenUsed/>
    <w:rsid w:val="00C94BE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94BE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23</Pages>
  <Words>6666</Words>
  <Characters>38001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 Сташкова</cp:lastModifiedBy>
  <cp:revision>4</cp:revision>
  <dcterms:created xsi:type="dcterms:W3CDTF">2016-09-03T09:17:00Z</dcterms:created>
  <dcterms:modified xsi:type="dcterms:W3CDTF">2016-09-09T13:53:00Z</dcterms:modified>
</cp:coreProperties>
</file>