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1AF" w:rsidRDefault="006A1F5D" w:rsidP="00716E56">
      <w:pPr>
        <w:tabs>
          <w:tab w:val="left" w:pos="2244"/>
        </w:tabs>
        <w:rPr>
          <w:noProof/>
        </w:rPr>
      </w:pPr>
      <w:r w:rsidRPr="006A1F5D">
        <w:rPr>
          <w:noProof/>
        </w:rPr>
        <w:drawing>
          <wp:inline distT="0" distB="0" distL="0" distR="0">
            <wp:extent cx="5940425" cy="8153525"/>
            <wp:effectExtent l="0" t="0" r="3175" b="0"/>
            <wp:docPr id="2" name="Рисунок 2" descr="C:\Users\Секретарь\Pictures\2017-03-19 рабочий стол\рабочий стол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екретарь\Pictures\2017-03-19 рабочий стол\рабочий стол 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6A1F5D" w:rsidRDefault="006A1F5D" w:rsidP="00716E56">
      <w:pPr>
        <w:tabs>
          <w:tab w:val="left" w:pos="2244"/>
        </w:tabs>
      </w:pPr>
    </w:p>
    <w:p w:rsidR="009011AF" w:rsidRDefault="009011AF" w:rsidP="00716E56">
      <w:pPr>
        <w:tabs>
          <w:tab w:val="left" w:pos="2244"/>
        </w:tabs>
      </w:pPr>
    </w:p>
    <w:p w:rsidR="009011AF" w:rsidRDefault="009011AF" w:rsidP="00716E56">
      <w:pPr>
        <w:tabs>
          <w:tab w:val="left" w:pos="2244"/>
        </w:tabs>
      </w:pPr>
    </w:p>
    <w:p w:rsidR="009011AF" w:rsidRDefault="009011AF" w:rsidP="00716E56">
      <w:pPr>
        <w:tabs>
          <w:tab w:val="left" w:pos="2244"/>
        </w:tabs>
      </w:pPr>
    </w:p>
    <w:p w:rsidR="009011AF" w:rsidRDefault="009011AF" w:rsidP="00716E56">
      <w:pPr>
        <w:tabs>
          <w:tab w:val="left" w:pos="2244"/>
        </w:tabs>
      </w:pPr>
    </w:p>
    <w:p w:rsidR="009011AF" w:rsidRDefault="009011AF" w:rsidP="009011AF">
      <w:pPr>
        <w:tabs>
          <w:tab w:val="left" w:pos="2244"/>
        </w:tabs>
        <w:jc w:val="center"/>
        <w:rPr>
          <w:b/>
          <w:sz w:val="28"/>
          <w:szCs w:val="28"/>
        </w:rPr>
      </w:pPr>
      <w:r>
        <w:rPr>
          <w:b/>
          <w:sz w:val="28"/>
          <w:szCs w:val="28"/>
        </w:rPr>
        <w:lastRenderedPageBreak/>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7582"/>
        <w:gridCol w:w="793"/>
      </w:tblGrid>
      <w:tr w:rsidR="009011AF" w:rsidRPr="007E0EBA" w:rsidTr="00A07027">
        <w:tc>
          <w:tcPr>
            <w:tcW w:w="8778" w:type="dxa"/>
            <w:gridSpan w:val="2"/>
          </w:tcPr>
          <w:p w:rsidR="009011AF" w:rsidRPr="007E0EBA" w:rsidRDefault="009011AF" w:rsidP="009011AF">
            <w:pPr>
              <w:tabs>
                <w:tab w:val="left" w:pos="2244"/>
              </w:tabs>
              <w:rPr>
                <w:sz w:val="28"/>
                <w:szCs w:val="28"/>
              </w:rPr>
            </w:pPr>
            <w:r w:rsidRPr="007E0EBA">
              <w:rPr>
                <w:b/>
                <w:sz w:val="28"/>
                <w:szCs w:val="28"/>
                <w:lang w:val="en-US"/>
              </w:rPr>
              <w:t>I</w:t>
            </w:r>
            <w:r w:rsidRPr="007E0EBA">
              <w:rPr>
                <w:b/>
                <w:sz w:val="28"/>
                <w:szCs w:val="28"/>
              </w:rPr>
              <w:t>. ЦЕЛЕВОЙ РАЗДЕЛ ПРОГРАММЫ</w:t>
            </w:r>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9011AF" w:rsidP="00CA1C9B">
            <w:pPr>
              <w:tabs>
                <w:tab w:val="left" w:pos="2244"/>
              </w:tabs>
              <w:rPr>
                <w:b/>
                <w:sz w:val="28"/>
                <w:szCs w:val="28"/>
              </w:rPr>
            </w:pPr>
            <w:r w:rsidRPr="007E0EBA">
              <w:rPr>
                <w:b/>
                <w:sz w:val="28"/>
                <w:szCs w:val="28"/>
              </w:rPr>
              <w:t>1.1</w:t>
            </w:r>
          </w:p>
        </w:tc>
        <w:tc>
          <w:tcPr>
            <w:tcW w:w="7582" w:type="dxa"/>
          </w:tcPr>
          <w:p w:rsidR="009011AF" w:rsidRPr="007E0EBA" w:rsidRDefault="0030581D" w:rsidP="009011AF">
            <w:pPr>
              <w:tabs>
                <w:tab w:val="left" w:pos="2244"/>
              </w:tabs>
              <w:rPr>
                <w:sz w:val="28"/>
                <w:szCs w:val="28"/>
              </w:rPr>
            </w:pPr>
            <w:hyperlink w:anchor="_Пояснительная__записка" w:history="1">
              <w:r w:rsidR="009011AF" w:rsidRPr="007E0EBA">
                <w:rPr>
                  <w:rStyle w:val="af6"/>
                  <w:sz w:val="28"/>
                  <w:szCs w:val="28"/>
                </w:rPr>
                <w:t>Пояснительная  записка</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9011AF" w:rsidP="009011AF">
            <w:pPr>
              <w:tabs>
                <w:tab w:val="left" w:pos="2244"/>
              </w:tabs>
              <w:jc w:val="center"/>
              <w:rPr>
                <w:sz w:val="28"/>
                <w:szCs w:val="28"/>
              </w:rPr>
            </w:pPr>
            <w:r w:rsidRPr="007E0EBA">
              <w:rPr>
                <w:sz w:val="28"/>
                <w:szCs w:val="28"/>
              </w:rPr>
              <w:t>1.1.1</w:t>
            </w:r>
          </w:p>
        </w:tc>
        <w:tc>
          <w:tcPr>
            <w:tcW w:w="7582" w:type="dxa"/>
          </w:tcPr>
          <w:p w:rsidR="009011AF" w:rsidRPr="007E0EBA" w:rsidRDefault="0030581D" w:rsidP="009011AF">
            <w:pPr>
              <w:tabs>
                <w:tab w:val="left" w:pos="2244"/>
              </w:tabs>
              <w:rPr>
                <w:sz w:val="28"/>
                <w:szCs w:val="28"/>
              </w:rPr>
            </w:pPr>
            <w:hyperlink w:anchor="_Цели_и_задачи" w:history="1">
              <w:r w:rsidR="009011AF" w:rsidRPr="007E0EBA">
                <w:rPr>
                  <w:rStyle w:val="af6"/>
                  <w:sz w:val="28"/>
                  <w:szCs w:val="28"/>
                </w:rPr>
                <w:t>Цели и задачи реализации основной образовательной программы основного общего образования</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9011AF" w:rsidP="009011AF">
            <w:pPr>
              <w:tabs>
                <w:tab w:val="left" w:pos="2244"/>
              </w:tabs>
              <w:jc w:val="center"/>
              <w:rPr>
                <w:sz w:val="28"/>
                <w:szCs w:val="28"/>
              </w:rPr>
            </w:pPr>
            <w:r w:rsidRPr="007E0EBA">
              <w:rPr>
                <w:sz w:val="28"/>
                <w:szCs w:val="28"/>
              </w:rPr>
              <w:t>1.1.2</w:t>
            </w:r>
          </w:p>
        </w:tc>
        <w:tc>
          <w:tcPr>
            <w:tcW w:w="7582" w:type="dxa"/>
          </w:tcPr>
          <w:p w:rsidR="009011AF" w:rsidRPr="007E0EBA" w:rsidRDefault="0030581D" w:rsidP="009011AF">
            <w:pPr>
              <w:tabs>
                <w:tab w:val="left" w:pos="2244"/>
              </w:tabs>
              <w:rPr>
                <w:sz w:val="28"/>
                <w:szCs w:val="28"/>
              </w:rPr>
            </w:pPr>
            <w:hyperlink w:anchor="_Принципы_и_подходы" w:history="1">
              <w:r w:rsidR="009011AF" w:rsidRPr="007E0EBA">
                <w:rPr>
                  <w:rStyle w:val="af6"/>
                  <w:sz w:val="28"/>
                  <w:szCs w:val="28"/>
                </w:rPr>
                <w:t>Принципы и подходы к формированию образовательной программы основного общего образования</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9011AF" w:rsidP="00CA1C9B">
            <w:pPr>
              <w:tabs>
                <w:tab w:val="left" w:pos="2244"/>
              </w:tabs>
              <w:rPr>
                <w:b/>
                <w:sz w:val="28"/>
                <w:szCs w:val="28"/>
              </w:rPr>
            </w:pPr>
            <w:r w:rsidRPr="007E0EBA">
              <w:rPr>
                <w:b/>
                <w:sz w:val="28"/>
                <w:szCs w:val="28"/>
              </w:rPr>
              <w:t>1.2</w:t>
            </w:r>
          </w:p>
        </w:tc>
        <w:tc>
          <w:tcPr>
            <w:tcW w:w="7582" w:type="dxa"/>
          </w:tcPr>
          <w:p w:rsidR="009011AF" w:rsidRPr="007E0EBA" w:rsidRDefault="0030581D" w:rsidP="009011AF">
            <w:pPr>
              <w:tabs>
                <w:tab w:val="left" w:pos="2244"/>
              </w:tabs>
              <w:rPr>
                <w:sz w:val="28"/>
                <w:szCs w:val="28"/>
              </w:rPr>
            </w:pPr>
            <w:hyperlink w:anchor="_1.2._Планируемые_результаты" w:history="1">
              <w:r w:rsidR="009011AF" w:rsidRPr="007E0EBA">
                <w:rPr>
                  <w:rStyle w:val="af6"/>
                  <w:sz w:val="28"/>
                  <w:szCs w:val="28"/>
                </w:rPr>
                <w:t>Планируемые результаты освоения обучающимися основной образовательной программы основного общего образования</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9011AF" w:rsidP="009011AF">
            <w:pPr>
              <w:tabs>
                <w:tab w:val="left" w:pos="2244"/>
              </w:tabs>
              <w:jc w:val="center"/>
              <w:rPr>
                <w:sz w:val="28"/>
                <w:szCs w:val="28"/>
              </w:rPr>
            </w:pPr>
            <w:r w:rsidRPr="007E0EBA">
              <w:rPr>
                <w:sz w:val="28"/>
                <w:szCs w:val="28"/>
              </w:rPr>
              <w:t>1.2.1</w:t>
            </w:r>
            <w:r w:rsidR="00CA1C9B" w:rsidRPr="007E0EBA">
              <w:rPr>
                <w:sz w:val="28"/>
                <w:szCs w:val="28"/>
              </w:rPr>
              <w:t>.</w:t>
            </w:r>
          </w:p>
        </w:tc>
        <w:tc>
          <w:tcPr>
            <w:tcW w:w="7582" w:type="dxa"/>
          </w:tcPr>
          <w:p w:rsidR="009011AF" w:rsidRPr="007E0EBA" w:rsidRDefault="0030581D" w:rsidP="009011AF">
            <w:pPr>
              <w:tabs>
                <w:tab w:val="left" w:pos="2244"/>
              </w:tabs>
              <w:rPr>
                <w:sz w:val="28"/>
                <w:szCs w:val="28"/>
              </w:rPr>
            </w:pPr>
            <w:hyperlink w:anchor="_1.2.1._Общие_положения" w:history="1">
              <w:r w:rsidR="009011AF" w:rsidRPr="007E0EBA">
                <w:rPr>
                  <w:rStyle w:val="af6"/>
                  <w:sz w:val="28"/>
                  <w:szCs w:val="28"/>
                </w:rPr>
                <w:t>Общие положения</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9011AF" w:rsidP="009011AF">
            <w:pPr>
              <w:tabs>
                <w:tab w:val="left" w:pos="2244"/>
              </w:tabs>
              <w:jc w:val="center"/>
              <w:rPr>
                <w:sz w:val="28"/>
                <w:szCs w:val="28"/>
              </w:rPr>
            </w:pPr>
            <w:r w:rsidRPr="007E0EBA">
              <w:rPr>
                <w:sz w:val="28"/>
                <w:szCs w:val="28"/>
              </w:rPr>
              <w:t>1.2.2.</w:t>
            </w:r>
          </w:p>
        </w:tc>
        <w:tc>
          <w:tcPr>
            <w:tcW w:w="7582" w:type="dxa"/>
          </w:tcPr>
          <w:p w:rsidR="009011AF" w:rsidRPr="007E0EBA" w:rsidRDefault="0030581D" w:rsidP="009011AF">
            <w:pPr>
              <w:tabs>
                <w:tab w:val="left" w:pos="2244"/>
              </w:tabs>
              <w:rPr>
                <w:sz w:val="28"/>
                <w:szCs w:val="28"/>
              </w:rPr>
            </w:pPr>
            <w:hyperlink w:anchor="_1.2.2._Структура_планируемых" w:history="1">
              <w:r w:rsidR="009011AF" w:rsidRPr="007E0EBA">
                <w:rPr>
                  <w:rStyle w:val="af6"/>
                  <w:sz w:val="28"/>
                  <w:szCs w:val="28"/>
                </w:rPr>
                <w:t>Структура планируемых результатов</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9011AF" w:rsidP="009011AF">
            <w:pPr>
              <w:tabs>
                <w:tab w:val="left" w:pos="2244"/>
              </w:tabs>
              <w:jc w:val="center"/>
              <w:rPr>
                <w:sz w:val="28"/>
                <w:szCs w:val="28"/>
              </w:rPr>
            </w:pPr>
            <w:r w:rsidRPr="007E0EBA">
              <w:rPr>
                <w:sz w:val="28"/>
                <w:szCs w:val="28"/>
              </w:rPr>
              <w:t>1.2.3.</w:t>
            </w:r>
          </w:p>
        </w:tc>
        <w:tc>
          <w:tcPr>
            <w:tcW w:w="7582" w:type="dxa"/>
          </w:tcPr>
          <w:p w:rsidR="009011AF" w:rsidRPr="007E0EBA" w:rsidRDefault="0030581D" w:rsidP="009011AF">
            <w:pPr>
              <w:tabs>
                <w:tab w:val="left" w:pos="2244"/>
              </w:tabs>
              <w:rPr>
                <w:sz w:val="28"/>
                <w:szCs w:val="28"/>
              </w:rPr>
            </w:pPr>
            <w:hyperlink w:anchor="_1.2.3._Личностные_результаты" w:history="1">
              <w:r w:rsidR="009011AF" w:rsidRPr="007E0EBA">
                <w:rPr>
                  <w:rStyle w:val="af6"/>
                  <w:sz w:val="28"/>
                  <w:szCs w:val="28"/>
                </w:rPr>
                <w:t>Личностные результаты освоения ООП</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9011AF" w:rsidP="009011AF">
            <w:pPr>
              <w:tabs>
                <w:tab w:val="left" w:pos="2244"/>
              </w:tabs>
              <w:jc w:val="center"/>
              <w:rPr>
                <w:sz w:val="28"/>
                <w:szCs w:val="28"/>
              </w:rPr>
            </w:pPr>
            <w:r w:rsidRPr="007E0EBA">
              <w:rPr>
                <w:sz w:val="28"/>
                <w:szCs w:val="28"/>
              </w:rPr>
              <w:t>1.2.4</w:t>
            </w:r>
            <w:r w:rsidR="00CA1C9B" w:rsidRPr="007E0EBA">
              <w:rPr>
                <w:sz w:val="28"/>
                <w:szCs w:val="28"/>
              </w:rPr>
              <w:t>.</w:t>
            </w:r>
          </w:p>
        </w:tc>
        <w:tc>
          <w:tcPr>
            <w:tcW w:w="7582" w:type="dxa"/>
          </w:tcPr>
          <w:p w:rsidR="009011AF" w:rsidRPr="007E0EBA" w:rsidRDefault="009011AF" w:rsidP="009011AF">
            <w:pPr>
              <w:tabs>
                <w:tab w:val="left" w:pos="2244"/>
              </w:tabs>
              <w:rPr>
                <w:sz w:val="28"/>
                <w:szCs w:val="28"/>
              </w:rPr>
            </w:pPr>
            <w:r w:rsidRPr="007E0EBA">
              <w:rPr>
                <w:sz w:val="28"/>
                <w:szCs w:val="28"/>
              </w:rPr>
              <w:t xml:space="preserve"> </w:t>
            </w:r>
            <w:hyperlink w:anchor="_1.2.4._Метапредметные_результаты" w:history="1">
              <w:r w:rsidRPr="007E0EBA">
                <w:rPr>
                  <w:rStyle w:val="af6"/>
                  <w:sz w:val="28"/>
                  <w:szCs w:val="28"/>
                </w:rPr>
                <w:t>Метапредметные результаты освоения ООП</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9011AF">
            <w:pPr>
              <w:tabs>
                <w:tab w:val="left" w:pos="2244"/>
              </w:tabs>
              <w:jc w:val="center"/>
              <w:rPr>
                <w:sz w:val="28"/>
                <w:szCs w:val="28"/>
              </w:rPr>
            </w:pPr>
            <w:r w:rsidRPr="007E0EBA">
              <w:rPr>
                <w:sz w:val="28"/>
                <w:szCs w:val="28"/>
              </w:rPr>
              <w:t>1.2.5.</w:t>
            </w:r>
          </w:p>
        </w:tc>
        <w:tc>
          <w:tcPr>
            <w:tcW w:w="7582" w:type="dxa"/>
          </w:tcPr>
          <w:p w:rsidR="009011AF" w:rsidRPr="007E0EBA" w:rsidRDefault="0030581D" w:rsidP="009011AF">
            <w:pPr>
              <w:tabs>
                <w:tab w:val="left" w:pos="2244"/>
              </w:tabs>
              <w:rPr>
                <w:sz w:val="28"/>
                <w:szCs w:val="28"/>
              </w:rPr>
            </w:pPr>
            <w:hyperlink w:anchor="_1.2.5._Предметные_результаты" w:history="1">
              <w:r w:rsidR="00CA1C9B" w:rsidRPr="007E0EBA">
                <w:rPr>
                  <w:rStyle w:val="af6"/>
                  <w:sz w:val="28"/>
                  <w:szCs w:val="28"/>
                </w:rPr>
                <w:t>Предметные результаты</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jc w:val="right"/>
              <w:rPr>
                <w:sz w:val="28"/>
                <w:szCs w:val="28"/>
              </w:rPr>
            </w:pPr>
            <w:r w:rsidRPr="007E0EBA">
              <w:rPr>
                <w:sz w:val="28"/>
                <w:szCs w:val="28"/>
              </w:rPr>
              <w:t>1.2.5.1</w:t>
            </w:r>
          </w:p>
        </w:tc>
        <w:tc>
          <w:tcPr>
            <w:tcW w:w="7582" w:type="dxa"/>
          </w:tcPr>
          <w:p w:rsidR="009011AF" w:rsidRPr="007E0EBA" w:rsidRDefault="0030581D" w:rsidP="009011AF">
            <w:pPr>
              <w:tabs>
                <w:tab w:val="left" w:pos="2244"/>
              </w:tabs>
              <w:rPr>
                <w:sz w:val="28"/>
                <w:szCs w:val="28"/>
              </w:rPr>
            </w:pPr>
            <w:hyperlink w:anchor="_1.2.5.1._Русский_язык" w:history="1">
              <w:r w:rsidR="00CA1C9B" w:rsidRPr="007E0EBA">
                <w:rPr>
                  <w:rStyle w:val="af6"/>
                  <w:sz w:val="28"/>
                  <w:szCs w:val="28"/>
                </w:rPr>
                <w:t>Русский язык</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jc w:val="right"/>
              <w:rPr>
                <w:sz w:val="28"/>
                <w:szCs w:val="28"/>
              </w:rPr>
            </w:pPr>
            <w:r w:rsidRPr="007E0EBA">
              <w:rPr>
                <w:sz w:val="28"/>
                <w:szCs w:val="28"/>
              </w:rPr>
              <w:t>1.2.5.2.</w:t>
            </w:r>
          </w:p>
        </w:tc>
        <w:tc>
          <w:tcPr>
            <w:tcW w:w="7582" w:type="dxa"/>
          </w:tcPr>
          <w:p w:rsidR="009011AF" w:rsidRPr="007E0EBA" w:rsidRDefault="0030581D" w:rsidP="009011AF">
            <w:pPr>
              <w:tabs>
                <w:tab w:val="left" w:pos="2244"/>
              </w:tabs>
              <w:rPr>
                <w:sz w:val="28"/>
                <w:szCs w:val="28"/>
              </w:rPr>
            </w:pPr>
            <w:hyperlink w:anchor="_1.2.5.2._Литература" w:history="1">
              <w:r w:rsidR="00CA1C9B" w:rsidRPr="007E0EBA">
                <w:rPr>
                  <w:rStyle w:val="af6"/>
                  <w:sz w:val="28"/>
                  <w:szCs w:val="28"/>
                </w:rPr>
                <w:t>Литература</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jc w:val="right"/>
              <w:rPr>
                <w:sz w:val="28"/>
                <w:szCs w:val="28"/>
              </w:rPr>
            </w:pPr>
            <w:r w:rsidRPr="007E0EBA">
              <w:rPr>
                <w:sz w:val="28"/>
                <w:szCs w:val="28"/>
              </w:rPr>
              <w:t>1.2.5.3.</w:t>
            </w:r>
          </w:p>
        </w:tc>
        <w:tc>
          <w:tcPr>
            <w:tcW w:w="7582" w:type="dxa"/>
          </w:tcPr>
          <w:p w:rsidR="009011AF" w:rsidRPr="007E0EBA" w:rsidRDefault="0030581D" w:rsidP="009011AF">
            <w:pPr>
              <w:tabs>
                <w:tab w:val="left" w:pos="2244"/>
              </w:tabs>
              <w:rPr>
                <w:sz w:val="28"/>
                <w:szCs w:val="28"/>
              </w:rPr>
            </w:pPr>
            <w:hyperlink w:anchor="_1.2.5.3._Иностранный_язык" w:history="1">
              <w:r w:rsidR="00CA1C9B" w:rsidRPr="007E0EBA">
                <w:rPr>
                  <w:rStyle w:val="af6"/>
                  <w:sz w:val="28"/>
                  <w:szCs w:val="28"/>
                </w:rPr>
                <w:t>Иностранный язык (английский язык)</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jc w:val="right"/>
              <w:rPr>
                <w:sz w:val="28"/>
                <w:szCs w:val="28"/>
              </w:rPr>
            </w:pPr>
            <w:r w:rsidRPr="007E0EBA">
              <w:rPr>
                <w:sz w:val="28"/>
                <w:szCs w:val="28"/>
              </w:rPr>
              <w:t>1.2.5.4.</w:t>
            </w:r>
          </w:p>
        </w:tc>
        <w:tc>
          <w:tcPr>
            <w:tcW w:w="7582" w:type="dxa"/>
          </w:tcPr>
          <w:p w:rsidR="009011AF" w:rsidRPr="007E0EBA" w:rsidRDefault="00CA1C9B" w:rsidP="009011AF">
            <w:pPr>
              <w:tabs>
                <w:tab w:val="left" w:pos="2244"/>
              </w:tabs>
              <w:rPr>
                <w:sz w:val="28"/>
                <w:szCs w:val="28"/>
              </w:rPr>
            </w:pPr>
            <w:r w:rsidRPr="007E0EBA">
              <w:rPr>
                <w:sz w:val="28"/>
                <w:szCs w:val="28"/>
              </w:rPr>
              <w:t xml:space="preserve"> </w:t>
            </w:r>
            <w:hyperlink w:anchor="_1.2.5.4.__" w:history="1">
              <w:r w:rsidRPr="007E0EBA">
                <w:rPr>
                  <w:rStyle w:val="af6"/>
                  <w:sz w:val="28"/>
                  <w:szCs w:val="28"/>
                </w:rPr>
                <w:t>История России. Всеобщая история</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jc w:val="right"/>
              <w:rPr>
                <w:sz w:val="28"/>
                <w:szCs w:val="28"/>
              </w:rPr>
            </w:pPr>
            <w:r w:rsidRPr="007E0EBA">
              <w:rPr>
                <w:sz w:val="28"/>
                <w:szCs w:val="28"/>
              </w:rPr>
              <w:t>1.2.5.5.</w:t>
            </w:r>
          </w:p>
        </w:tc>
        <w:tc>
          <w:tcPr>
            <w:tcW w:w="7582" w:type="dxa"/>
          </w:tcPr>
          <w:p w:rsidR="009011AF" w:rsidRPr="007E0EBA" w:rsidRDefault="0030581D" w:rsidP="009011AF">
            <w:pPr>
              <w:tabs>
                <w:tab w:val="left" w:pos="2244"/>
              </w:tabs>
              <w:rPr>
                <w:sz w:val="28"/>
                <w:szCs w:val="28"/>
              </w:rPr>
            </w:pPr>
            <w:hyperlink w:anchor="_1.2.5.5._Обществознание" w:history="1">
              <w:r w:rsidR="00CA1C9B" w:rsidRPr="007E0EBA">
                <w:rPr>
                  <w:rStyle w:val="af6"/>
                  <w:sz w:val="28"/>
                  <w:szCs w:val="28"/>
                </w:rPr>
                <w:t>Обществознание</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jc w:val="right"/>
              <w:rPr>
                <w:sz w:val="28"/>
                <w:szCs w:val="28"/>
              </w:rPr>
            </w:pPr>
            <w:r w:rsidRPr="007E0EBA">
              <w:rPr>
                <w:sz w:val="28"/>
                <w:szCs w:val="28"/>
              </w:rPr>
              <w:t>1.2.5.6.</w:t>
            </w:r>
          </w:p>
        </w:tc>
        <w:tc>
          <w:tcPr>
            <w:tcW w:w="7582" w:type="dxa"/>
          </w:tcPr>
          <w:p w:rsidR="009011AF" w:rsidRPr="007E0EBA" w:rsidRDefault="0030581D" w:rsidP="009011AF">
            <w:pPr>
              <w:tabs>
                <w:tab w:val="left" w:pos="2244"/>
              </w:tabs>
              <w:rPr>
                <w:sz w:val="28"/>
                <w:szCs w:val="28"/>
              </w:rPr>
            </w:pPr>
            <w:hyperlink w:anchor="_1.2.5.6._География" w:history="1">
              <w:r w:rsidR="00CA1C9B" w:rsidRPr="007E0EBA">
                <w:rPr>
                  <w:rStyle w:val="af6"/>
                  <w:sz w:val="28"/>
                  <w:szCs w:val="28"/>
                </w:rPr>
                <w:t>География</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jc w:val="right"/>
              <w:rPr>
                <w:sz w:val="28"/>
                <w:szCs w:val="28"/>
              </w:rPr>
            </w:pPr>
            <w:r w:rsidRPr="007E0EBA">
              <w:rPr>
                <w:sz w:val="28"/>
                <w:szCs w:val="28"/>
              </w:rPr>
              <w:t>1.2.5.7.</w:t>
            </w:r>
          </w:p>
        </w:tc>
        <w:tc>
          <w:tcPr>
            <w:tcW w:w="7582" w:type="dxa"/>
          </w:tcPr>
          <w:p w:rsidR="009011AF" w:rsidRPr="007E0EBA" w:rsidRDefault="0030581D" w:rsidP="009011AF">
            <w:pPr>
              <w:tabs>
                <w:tab w:val="left" w:pos="2244"/>
              </w:tabs>
              <w:rPr>
                <w:sz w:val="28"/>
                <w:szCs w:val="28"/>
              </w:rPr>
            </w:pPr>
            <w:hyperlink w:anchor="_1.2.5.7._Математика" w:history="1">
              <w:r w:rsidR="00CA1C9B" w:rsidRPr="007E0EBA">
                <w:rPr>
                  <w:rStyle w:val="af6"/>
                  <w:sz w:val="28"/>
                  <w:szCs w:val="28"/>
                </w:rPr>
                <w:t>Математика</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jc w:val="right"/>
              <w:rPr>
                <w:sz w:val="28"/>
                <w:szCs w:val="28"/>
              </w:rPr>
            </w:pPr>
            <w:r w:rsidRPr="007E0EBA">
              <w:rPr>
                <w:sz w:val="28"/>
                <w:szCs w:val="28"/>
              </w:rPr>
              <w:t>1.2.5.8.</w:t>
            </w:r>
          </w:p>
        </w:tc>
        <w:tc>
          <w:tcPr>
            <w:tcW w:w="7582" w:type="dxa"/>
          </w:tcPr>
          <w:p w:rsidR="009011AF" w:rsidRPr="007E0EBA" w:rsidRDefault="0030581D" w:rsidP="009011AF">
            <w:pPr>
              <w:tabs>
                <w:tab w:val="left" w:pos="2244"/>
              </w:tabs>
              <w:rPr>
                <w:sz w:val="28"/>
                <w:szCs w:val="28"/>
              </w:rPr>
            </w:pPr>
            <w:hyperlink w:anchor="_1.2.5.8._Информатика" w:history="1">
              <w:r w:rsidR="00CA1C9B" w:rsidRPr="007E0EBA">
                <w:rPr>
                  <w:rStyle w:val="af6"/>
                  <w:sz w:val="28"/>
                  <w:szCs w:val="28"/>
                </w:rPr>
                <w:t>Информатика</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jc w:val="right"/>
              <w:rPr>
                <w:sz w:val="28"/>
                <w:szCs w:val="28"/>
              </w:rPr>
            </w:pPr>
            <w:r w:rsidRPr="007E0EBA">
              <w:rPr>
                <w:sz w:val="28"/>
                <w:szCs w:val="28"/>
              </w:rPr>
              <w:t>1.2.5.9.</w:t>
            </w:r>
          </w:p>
        </w:tc>
        <w:tc>
          <w:tcPr>
            <w:tcW w:w="7582" w:type="dxa"/>
          </w:tcPr>
          <w:p w:rsidR="009011AF" w:rsidRPr="007E0EBA" w:rsidRDefault="0030581D" w:rsidP="009011AF">
            <w:pPr>
              <w:tabs>
                <w:tab w:val="left" w:pos="2244"/>
              </w:tabs>
              <w:rPr>
                <w:sz w:val="28"/>
                <w:szCs w:val="28"/>
              </w:rPr>
            </w:pPr>
            <w:hyperlink w:anchor="_1.2.5.9._Физика" w:history="1">
              <w:r w:rsidR="00CA1C9B" w:rsidRPr="007E0EBA">
                <w:rPr>
                  <w:rStyle w:val="af6"/>
                  <w:sz w:val="28"/>
                  <w:szCs w:val="28"/>
                </w:rPr>
                <w:t>Физика</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rPr>
                <w:sz w:val="28"/>
                <w:szCs w:val="28"/>
              </w:rPr>
            </w:pPr>
            <w:r w:rsidRPr="007E0EBA">
              <w:rPr>
                <w:sz w:val="28"/>
                <w:szCs w:val="28"/>
              </w:rPr>
              <w:t>1.2.5.10.</w:t>
            </w:r>
          </w:p>
        </w:tc>
        <w:tc>
          <w:tcPr>
            <w:tcW w:w="7582" w:type="dxa"/>
          </w:tcPr>
          <w:p w:rsidR="009011AF" w:rsidRPr="007E0EBA" w:rsidRDefault="0030581D" w:rsidP="009011AF">
            <w:pPr>
              <w:tabs>
                <w:tab w:val="left" w:pos="2244"/>
              </w:tabs>
              <w:rPr>
                <w:sz w:val="28"/>
                <w:szCs w:val="28"/>
              </w:rPr>
            </w:pPr>
            <w:hyperlink w:anchor="_1.2.5.10._Биология" w:history="1">
              <w:r w:rsidR="00CA1C9B" w:rsidRPr="007E0EBA">
                <w:rPr>
                  <w:rStyle w:val="af6"/>
                  <w:sz w:val="28"/>
                  <w:szCs w:val="28"/>
                </w:rPr>
                <w:t>Биология</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rPr>
                <w:sz w:val="28"/>
                <w:szCs w:val="28"/>
              </w:rPr>
            </w:pPr>
            <w:r w:rsidRPr="007E0EBA">
              <w:rPr>
                <w:sz w:val="28"/>
                <w:szCs w:val="28"/>
              </w:rPr>
              <w:t>1.2.5.11.</w:t>
            </w:r>
          </w:p>
        </w:tc>
        <w:tc>
          <w:tcPr>
            <w:tcW w:w="7582" w:type="dxa"/>
          </w:tcPr>
          <w:p w:rsidR="009011AF" w:rsidRPr="007E0EBA" w:rsidRDefault="0030581D" w:rsidP="009011AF">
            <w:pPr>
              <w:tabs>
                <w:tab w:val="left" w:pos="2244"/>
              </w:tabs>
              <w:rPr>
                <w:sz w:val="28"/>
                <w:szCs w:val="28"/>
              </w:rPr>
            </w:pPr>
            <w:hyperlink w:anchor="_1.2.5.11._Химия" w:history="1">
              <w:r w:rsidR="00CA1C9B" w:rsidRPr="007E0EBA">
                <w:rPr>
                  <w:rStyle w:val="af6"/>
                  <w:sz w:val="28"/>
                  <w:szCs w:val="28"/>
                </w:rPr>
                <w:t>Химия</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rPr>
                <w:sz w:val="28"/>
                <w:szCs w:val="28"/>
              </w:rPr>
            </w:pPr>
            <w:r w:rsidRPr="007E0EBA">
              <w:rPr>
                <w:sz w:val="28"/>
                <w:szCs w:val="28"/>
              </w:rPr>
              <w:t>1.2.5.12.</w:t>
            </w:r>
          </w:p>
        </w:tc>
        <w:tc>
          <w:tcPr>
            <w:tcW w:w="7582" w:type="dxa"/>
          </w:tcPr>
          <w:p w:rsidR="009011AF" w:rsidRPr="007E0EBA" w:rsidRDefault="0030581D" w:rsidP="009011AF">
            <w:pPr>
              <w:tabs>
                <w:tab w:val="left" w:pos="2244"/>
              </w:tabs>
              <w:rPr>
                <w:sz w:val="28"/>
                <w:szCs w:val="28"/>
              </w:rPr>
            </w:pPr>
            <w:hyperlink w:anchor="_1.2.5.12._Изобразительное_искусство" w:history="1">
              <w:r w:rsidR="00CA1C9B" w:rsidRPr="007E0EBA">
                <w:rPr>
                  <w:rStyle w:val="af6"/>
                  <w:sz w:val="28"/>
                  <w:szCs w:val="28"/>
                </w:rPr>
                <w:t>Изобразительное искусство</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rPr>
                <w:sz w:val="28"/>
                <w:szCs w:val="28"/>
              </w:rPr>
            </w:pPr>
            <w:r w:rsidRPr="007E0EBA">
              <w:rPr>
                <w:sz w:val="28"/>
                <w:szCs w:val="28"/>
              </w:rPr>
              <w:t>1.2.5.13.</w:t>
            </w:r>
          </w:p>
        </w:tc>
        <w:tc>
          <w:tcPr>
            <w:tcW w:w="7582" w:type="dxa"/>
          </w:tcPr>
          <w:p w:rsidR="009011AF" w:rsidRPr="007E0EBA" w:rsidRDefault="0030581D" w:rsidP="00CA1C9B">
            <w:pPr>
              <w:tabs>
                <w:tab w:val="left" w:pos="2244"/>
              </w:tabs>
              <w:rPr>
                <w:sz w:val="28"/>
                <w:szCs w:val="28"/>
              </w:rPr>
            </w:pPr>
            <w:hyperlink w:anchor="_1.2.5.13._Музыка" w:history="1">
              <w:r w:rsidR="00CA1C9B" w:rsidRPr="007E0EBA">
                <w:rPr>
                  <w:rStyle w:val="af6"/>
                  <w:sz w:val="28"/>
                  <w:szCs w:val="28"/>
                </w:rPr>
                <w:t>Музыка</w:t>
              </w:r>
            </w:hyperlink>
          </w:p>
        </w:tc>
        <w:tc>
          <w:tcPr>
            <w:tcW w:w="793" w:type="dxa"/>
          </w:tcPr>
          <w:p w:rsidR="009011AF" w:rsidRPr="007E0EBA" w:rsidRDefault="009011AF" w:rsidP="009011AF">
            <w:pPr>
              <w:tabs>
                <w:tab w:val="left" w:pos="2244"/>
              </w:tabs>
              <w:jc w:val="center"/>
              <w:rPr>
                <w:sz w:val="28"/>
                <w:szCs w:val="28"/>
              </w:rPr>
            </w:pPr>
          </w:p>
        </w:tc>
      </w:tr>
      <w:tr w:rsidR="009011AF" w:rsidRPr="007E0EBA" w:rsidTr="00A07027">
        <w:tc>
          <w:tcPr>
            <w:tcW w:w="1196" w:type="dxa"/>
          </w:tcPr>
          <w:p w:rsidR="009011AF" w:rsidRPr="007E0EBA" w:rsidRDefault="00CA1C9B" w:rsidP="00CA1C9B">
            <w:pPr>
              <w:tabs>
                <w:tab w:val="left" w:pos="2244"/>
              </w:tabs>
              <w:rPr>
                <w:sz w:val="28"/>
                <w:szCs w:val="28"/>
              </w:rPr>
            </w:pPr>
            <w:r w:rsidRPr="007E0EBA">
              <w:rPr>
                <w:sz w:val="28"/>
                <w:szCs w:val="28"/>
              </w:rPr>
              <w:t>1.2.5.14.</w:t>
            </w:r>
          </w:p>
        </w:tc>
        <w:tc>
          <w:tcPr>
            <w:tcW w:w="7582" w:type="dxa"/>
          </w:tcPr>
          <w:p w:rsidR="009011AF" w:rsidRPr="007E0EBA" w:rsidRDefault="0030581D" w:rsidP="009011AF">
            <w:pPr>
              <w:tabs>
                <w:tab w:val="left" w:pos="2244"/>
              </w:tabs>
              <w:rPr>
                <w:sz w:val="28"/>
                <w:szCs w:val="28"/>
              </w:rPr>
            </w:pPr>
            <w:hyperlink w:anchor="_1.2.5.14.Технология" w:history="1">
              <w:r w:rsidR="00CA1C9B" w:rsidRPr="007E0EBA">
                <w:rPr>
                  <w:rStyle w:val="af6"/>
                  <w:sz w:val="28"/>
                  <w:szCs w:val="28"/>
                </w:rPr>
                <w:t>Технология</w:t>
              </w:r>
            </w:hyperlink>
          </w:p>
        </w:tc>
        <w:tc>
          <w:tcPr>
            <w:tcW w:w="793" w:type="dxa"/>
          </w:tcPr>
          <w:p w:rsidR="009011AF" w:rsidRPr="007E0EBA" w:rsidRDefault="009011AF" w:rsidP="009011AF">
            <w:pPr>
              <w:tabs>
                <w:tab w:val="left" w:pos="2244"/>
              </w:tabs>
              <w:jc w:val="center"/>
              <w:rPr>
                <w:sz w:val="28"/>
                <w:szCs w:val="28"/>
              </w:rPr>
            </w:pPr>
          </w:p>
        </w:tc>
      </w:tr>
      <w:tr w:rsidR="00CA1C9B" w:rsidRPr="007E0EBA" w:rsidTr="00A07027">
        <w:tc>
          <w:tcPr>
            <w:tcW w:w="1196" w:type="dxa"/>
          </w:tcPr>
          <w:p w:rsidR="00CA1C9B" w:rsidRPr="007E0EBA" w:rsidRDefault="00CA1C9B" w:rsidP="00CA1C9B">
            <w:pPr>
              <w:tabs>
                <w:tab w:val="left" w:pos="2244"/>
              </w:tabs>
              <w:rPr>
                <w:sz w:val="28"/>
                <w:szCs w:val="28"/>
              </w:rPr>
            </w:pPr>
            <w:r w:rsidRPr="007E0EBA">
              <w:rPr>
                <w:sz w:val="28"/>
                <w:szCs w:val="28"/>
              </w:rPr>
              <w:t>1.2.5.15.</w:t>
            </w:r>
          </w:p>
        </w:tc>
        <w:tc>
          <w:tcPr>
            <w:tcW w:w="7582" w:type="dxa"/>
          </w:tcPr>
          <w:p w:rsidR="00CA1C9B" w:rsidRPr="007E0EBA" w:rsidRDefault="0030581D" w:rsidP="009011AF">
            <w:pPr>
              <w:tabs>
                <w:tab w:val="left" w:pos="2244"/>
              </w:tabs>
              <w:rPr>
                <w:sz w:val="28"/>
                <w:szCs w:val="28"/>
              </w:rPr>
            </w:pPr>
            <w:hyperlink w:anchor="_1.2.5.15._Физическая_культура" w:history="1">
              <w:r w:rsidR="00CA1C9B" w:rsidRPr="007E0EBA">
                <w:rPr>
                  <w:rStyle w:val="af6"/>
                  <w:sz w:val="28"/>
                  <w:szCs w:val="28"/>
                </w:rPr>
                <w:t>Физическая культура</w:t>
              </w:r>
            </w:hyperlink>
          </w:p>
        </w:tc>
        <w:tc>
          <w:tcPr>
            <w:tcW w:w="793" w:type="dxa"/>
          </w:tcPr>
          <w:p w:rsidR="00CA1C9B" w:rsidRPr="007E0EBA" w:rsidRDefault="00CA1C9B" w:rsidP="009011AF">
            <w:pPr>
              <w:tabs>
                <w:tab w:val="left" w:pos="2244"/>
              </w:tabs>
              <w:jc w:val="center"/>
              <w:rPr>
                <w:sz w:val="28"/>
                <w:szCs w:val="28"/>
              </w:rPr>
            </w:pPr>
          </w:p>
        </w:tc>
      </w:tr>
      <w:tr w:rsidR="00CA1C9B" w:rsidRPr="007E0EBA" w:rsidTr="00A07027">
        <w:tc>
          <w:tcPr>
            <w:tcW w:w="1196" w:type="dxa"/>
          </w:tcPr>
          <w:p w:rsidR="00CA1C9B" w:rsidRPr="007E0EBA" w:rsidRDefault="00CA1C9B" w:rsidP="00CA1C9B">
            <w:pPr>
              <w:tabs>
                <w:tab w:val="left" w:pos="2244"/>
              </w:tabs>
              <w:rPr>
                <w:sz w:val="28"/>
                <w:szCs w:val="28"/>
              </w:rPr>
            </w:pPr>
            <w:r w:rsidRPr="007E0EBA">
              <w:rPr>
                <w:sz w:val="28"/>
                <w:szCs w:val="28"/>
              </w:rPr>
              <w:t>1.2.5.16.</w:t>
            </w:r>
          </w:p>
        </w:tc>
        <w:tc>
          <w:tcPr>
            <w:tcW w:w="7582" w:type="dxa"/>
          </w:tcPr>
          <w:p w:rsidR="00CA1C9B" w:rsidRPr="007E0EBA" w:rsidRDefault="0030581D" w:rsidP="009011AF">
            <w:pPr>
              <w:tabs>
                <w:tab w:val="left" w:pos="2244"/>
              </w:tabs>
              <w:rPr>
                <w:sz w:val="28"/>
                <w:szCs w:val="28"/>
              </w:rPr>
            </w:pPr>
            <w:hyperlink w:anchor="_1.2.5.16._Основы_безопасности" w:history="1">
              <w:r w:rsidR="00CA1C9B" w:rsidRPr="007E0EBA">
                <w:rPr>
                  <w:rStyle w:val="af6"/>
                  <w:sz w:val="28"/>
                  <w:szCs w:val="28"/>
                </w:rPr>
                <w:t>Основы безопасности жизнедеятельности</w:t>
              </w:r>
            </w:hyperlink>
          </w:p>
        </w:tc>
        <w:tc>
          <w:tcPr>
            <w:tcW w:w="793" w:type="dxa"/>
          </w:tcPr>
          <w:p w:rsidR="00CA1C9B" w:rsidRPr="007E0EBA" w:rsidRDefault="00CA1C9B" w:rsidP="009011AF">
            <w:pPr>
              <w:tabs>
                <w:tab w:val="left" w:pos="2244"/>
              </w:tabs>
              <w:jc w:val="center"/>
              <w:rPr>
                <w:sz w:val="28"/>
                <w:szCs w:val="28"/>
              </w:rPr>
            </w:pPr>
          </w:p>
        </w:tc>
      </w:tr>
      <w:tr w:rsidR="00CA1C9B" w:rsidRPr="007E0EBA" w:rsidTr="00A07027">
        <w:tc>
          <w:tcPr>
            <w:tcW w:w="1196" w:type="dxa"/>
          </w:tcPr>
          <w:p w:rsidR="00CA1C9B" w:rsidRPr="007E0EBA" w:rsidRDefault="00CA1C9B" w:rsidP="00CA1C9B">
            <w:pPr>
              <w:tabs>
                <w:tab w:val="left" w:pos="2244"/>
              </w:tabs>
              <w:rPr>
                <w:b/>
                <w:sz w:val="28"/>
                <w:szCs w:val="28"/>
              </w:rPr>
            </w:pPr>
            <w:r w:rsidRPr="007E0EBA">
              <w:rPr>
                <w:b/>
                <w:sz w:val="28"/>
                <w:szCs w:val="28"/>
              </w:rPr>
              <w:t>1.3.</w:t>
            </w:r>
          </w:p>
        </w:tc>
        <w:tc>
          <w:tcPr>
            <w:tcW w:w="7582" w:type="dxa"/>
          </w:tcPr>
          <w:p w:rsidR="00CA1C9B" w:rsidRPr="007E0EBA" w:rsidRDefault="0030581D" w:rsidP="009011AF">
            <w:pPr>
              <w:tabs>
                <w:tab w:val="left" w:pos="2244"/>
              </w:tabs>
              <w:rPr>
                <w:sz w:val="28"/>
                <w:szCs w:val="28"/>
              </w:rPr>
            </w:pPr>
            <w:hyperlink w:anchor="_1.3._Система_оценки" w:history="1">
              <w:r w:rsidR="00CA1C9B" w:rsidRPr="007E0EBA">
                <w:rPr>
                  <w:rStyle w:val="af6"/>
                  <w:sz w:val="28"/>
                  <w:szCs w:val="28"/>
                </w:rPr>
                <w:t>Система оценки достижения планируемых результатов освоения основной образовательной программы основного общего образования</w:t>
              </w:r>
            </w:hyperlink>
          </w:p>
        </w:tc>
        <w:tc>
          <w:tcPr>
            <w:tcW w:w="793" w:type="dxa"/>
          </w:tcPr>
          <w:p w:rsidR="00CA1C9B" w:rsidRPr="007E0EBA" w:rsidRDefault="00CA1C9B" w:rsidP="009011AF">
            <w:pPr>
              <w:tabs>
                <w:tab w:val="left" w:pos="2244"/>
              </w:tabs>
              <w:jc w:val="center"/>
              <w:rPr>
                <w:sz w:val="28"/>
                <w:szCs w:val="28"/>
              </w:rPr>
            </w:pPr>
          </w:p>
        </w:tc>
      </w:tr>
      <w:tr w:rsidR="00CA1C9B" w:rsidRPr="007E0EBA" w:rsidTr="00A07027">
        <w:tc>
          <w:tcPr>
            <w:tcW w:w="8778" w:type="dxa"/>
            <w:gridSpan w:val="2"/>
          </w:tcPr>
          <w:p w:rsidR="00CA1C9B" w:rsidRPr="007E0EBA" w:rsidRDefault="00CA1C9B" w:rsidP="00CA1C9B">
            <w:pPr>
              <w:tabs>
                <w:tab w:val="left" w:pos="2244"/>
              </w:tabs>
              <w:rPr>
                <w:b/>
                <w:sz w:val="28"/>
                <w:szCs w:val="28"/>
              </w:rPr>
            </w:pPr>
            <w:r w:rsidRPr="007E0EBA">
              <w:rPr>
                <w:b/>
                <w:sz w:val="28"/>
                <w:szCs w:val="28"/>
                <w:lang w:val="en-US"/>
              </w:rPr>
              <w:t>II</w:t>
            </w:r>
            <w:r w:rsidRPr="007E0EBA">
              <w:rPr>
                <w:b/>
                <w:sz w:val="28"/>
                <w:szCs w:val="28"/>
              </w:rPr>
              <w:t>.   СОДЕРЖАТЕЛЬНЫЙ   РАЗДЕЛ   ПРОГРАММЫ</w:t>
            </w:r>
          </w:p>
        </w:tc>
        <w:tc>
          <w:tcPr>
            <w:tcW w:w="793" w:type="dxa"/>
          </w:tcPr>
          <w:p w:rsidR="00CA1C9B" w:rsidRPr="007E0EBA" w:rsidRDefault="00CA1C9B" w:rsidP="009011AF">
            <w:pPr>
              <w:tabs>
                <w:tab w:val="left" w:pos="2244"/>
              </w:tabs>
              <w:jc w:val="center"/>
              <w:rPr>
                <w:sz w:val="28"/>
                <w:szCs w:val="28"/>
              </w:rPr>
            </w:pPr>
          </w:p>
        </w:tc>
      </w:tr>
      <w:tr w:rsidR="00CA1C9B" w:rsidRPr="007E0EBA" w:rsidTr="00A07027">
        <w:tc>
          <w:tcPr>
            <w:tcW w:w="1196" w:type="dxa"/>
          </w:tcPr>
          <w:p w:rsidR="00CA1C9B" w:rsidRPr="007E0EBA" w:rsidRDefault="00CA1C9B" w:rsidP="00CA1C9B">
            <w:pPr>
              <w:tabs>
                <w:tab w:val="left" w:pos="2244"/>
              </w:tabs>
              <w:rPr>
                <w:b/>
                <w:sz w:val="28"/>
                <w:szCs w:val="28"/>
              </w:rPr>
            </w:pPr>
            <w:r w:rsidRPr="007E0EBA">
              <w:rPr>
                <w:b/>
                <w:sz w:val="28"/>
                <w:szCs w:val="28"/>
              </w:rPr>
              <w:t>2.1.</w:t>
            </w:r>
          </w:p>
        </w:tc>
        <w:tc>
          <w:tcPr>
            <w:tcW w:w="7582" w:type="dxa"/>
          </w:tcPr>
          <w:p w:rsidR="00CA1C9B" w:rsidRPr="007E0EBA" w:rsidRDefault="0030581D" w:rsidP="009011AF">
            <w:pPr>
              <w:tabs>
                <w:tab w:val="left" w:pos="2244"/>
              </w:tabs>
              <w:rPr>
                <w:sz w:val="28"/>
                <w:szCs w:val="28"/>
              </w:rPr>
            </w:pPr>
            <w:hyperlink w:anchor="_2.1._Программа_развития" w:history="1">
              <w:r w:rsidR="00CA1C9B" w:rsidRPr="007E0EBA">
                <w:rPr>
                  <w:rStyle w:val="af6"/>
                  <w:sz w:val="28"/>
                  <w:szCs w:val="28"/>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hyperlink>
          </w:p>
        </w:tc>
        <w:tc>
          <w:tcPr>
            <w:tcW w:w="793" w:type="dxa"/>
          </w:tcPr>
          <w:p w:rsidR="00CA1C9B" w:rsidRPr="007E0EBA" w:rsidRDefault="00CA1C9B" w:rsidP="009011AF">
            <w:pPr>
              <w:tabs>
                <w:tab w:val="left" w:pos="2244"/>
              </w:tabs>
              <w:jc w:val="center"/>
              <w:rPr>
                <w:sz w:val="28"/>
                <w:szCs w:val="28"/>
              </w:rPr>
            </w:pPr>
          </w:p>
        </w:tc>
      </w:tr>
      <w:tr w:rsidR="00CA1C9B" w:rsidRPr="007E0EBA" w:rsidTr="00A07027">
        <w:tc>
          <w:tcPr>
            <w:tcW w:w="1196" w:type="dxa"/>
          </w:tcPr>
          <w:p w:rsidR="00CA1C9B" w:rsidRPr="007E0EBA" w:rsidRDefault="00CA1C9B" w:rsidP="00F43733">
            <w:pPr>
              <w:tabs>
                <w:tab w:val="left" w:pos="2244"/>
              </w:tabs>
              <w:rPr>
                <w:b/>
                <w:sz w:val="28"/>
                <w:szCs w:val="28"/>
              </w:rPr>
            </w:pPr>
            <w:r w:rsidRPr="007E0EBA">
              <w:rPr>
                <w:b/>
                <w:sz w:val="28"/>
                <w:szCs w:val="28"/>
              </w:rPr>
              <w:t>2.2.</w:t>
            </w:r>
          </w:p>
        </w:tc>
        <w:tc>
          <w:tcPr>
            <w:tcW w:w="7582" w:type="dxa"/>
          </w:tcPr>
          <w:p w:rsidR="00CA1C9B" w:rsidRPr="007E0EBA" w:rsidRDefault="0030581D" w:rsidP="009011AF">
            <w:pPr>
              <w:tabs>
                <w:tab w:val="left" w:pos="2244"/>
              </w:tabs>
              <w:rPr>
                <w:sz w:val="28"/>
                <w:szCs w:val="28"/>
              </w:rPr>
            </w:pPr>
            <w:hyperlink w:anchor="_2.2._Примерные_программы" w:history="1">
              <w:r w:rsidR="00CA1C9B" w:rsidRPr="007E0EBA">
                <w:rPr>
                  <w:rStyle w:val="af6"/>
                  <w:sz w:val="28"/>
                  <w:szCs w:val="28"/>
                </w:rPr>
                <w:t>Примерные программы учебных предметов, курсов</w:t>
              </w:r>
            </w:hyperlink>
          </w:p>
        </w:tc>
        <w:tc>
          <w:tcPr>
            <w:tcW w:w="793" w:type="dxa"/>
          </w:tcPr>
          <w:p w:rsidR="00CA1C9B" w:rsidRPr="007E0EBA" w:rsidRDefault="00CA1C9B" w:rsidP="009011AF">
            <w:pPr>
              <w:tabs>
                <w:tab w:val="left" w:pos="2244"/>
              </w:tabs>
              <w:jc w:val="center"/>
              <w:rPr>
                <w:sz w:val="28"/>
                <w:szCs w:val="28"/>
              </w:rPr>
            </w:pPr>
          </w:p>
        </w:tc>
      </w:tr>
      <w:tr w:rsidR="00CA1C9B" w:rsidRPr="007E0EBA" w:rsidTr="00A07027">
        <w:tc>
          <w:tcPr>
            <w:tcW w:w="1196" w:type="dxa"/>
          </w:tcPr>
          <w:p w:rsidR="00CA1C9B" w:rsidRPr="007E0EBA" w:rsidRDefault="00CA1C9B" w:rsidP="00F43733">
            <w:pPr>
              <w:tabs>
                <w:tab w:val="left" w:pos="2244"/>
              </w:tabs>
              <w:jc w:val="center"/>
              <w:rPr>
                <w:sz w:val="28"/>
                <w:szCs w:val="28"/>
              </w:rPr>
            </w:pPr>
            <w:r w:rsidRPr="007E0EBA">
              <w:rPr>
                <w:sz w:val="28"/>
                <w:szCs w:val="28"/>
              </w:rPr>
              <w:t>2.2.1</w:t>
            </w:r>
          </w:p>
        </w:tc>
        <w:tc>
          <w:tcPr>
            <w:tcW w:w="7582" w:type="dxa"/>
          </w:tcPr>
          <w:p w:rsidR="00CA1C9B" w:rsidRPr="007E0EBA" w:rsidRDefault="0030581D" w:rsidP="009011AF">
            <w:pPr>
              <w:tabs>
                <w:tab w:val="left" w:pos="2244"/>
              </w:tabs>
              <w:rPr>
                <w:sz w:val="28"/>
                <w:szCs w:val="28"/>
              </w:rPr>
            </w:pPr>
            <w:hyperlink w:anchor="_2.2.1_Общие_положения" w:history="1">
              <w:r w:rsidR="00CA1C9B" w:rsidRPr="007E0EBA">
                <w:rPr>
                  <w:rStyle w:val="af6"/>
                  <w:sz w:val="28"/>
                  <w:szCs w:val="28"/>
                </w:rPr>
                <w:t>Общие положения</w:t>
              </w:r>
            </w:hyperlink>
          </w:p>
        </w:tc>
        <w:tc>
          <w:tcPr>
            <w:tcW w:w="793" w:type="dxa"/>
          </w:tcPr>
          <w:p w:rsidR="00CA1C9B" w:rsidRPr="007E0EBA" w:rsidRDefault="00CA1C9B" w:rsidP="009011AF">
            <w:pPr>
              <w:tabs>
                <w:tab w:val="left" w:pos="2244"/>
              </w:tabs>
              <w:jc w:val="center"/>
              <w:rPr>
                <w:sz w:val="28"/>
                <w:szCs w:val="28"/>
              </w:rPr>
            </w:pPr>
          </w:p>
        </w:tc>
      </w:tr>
      <w:tr w:rsidR="00CA1C9B" w:rsidRPr="007E0EBA" w:rsidTr="00A07027">
        <w:tc>
          <w:tcPr>
            <w:tcW w:w="1196" w:type="dxa"/>
          </w:tcPr>
          <w:p w:rsidR="00CA1C9B" w:rsidRPr="007E0EBA" w:rsidRDefault="00CA1C9B" w:rsidP="00F43733">
            <w:pPr>
              <w:tabs>
                <w:tab w:val="left" w:pos="2244"/>
              </w:tabs>
              <w:jc w:val="center"/>
              <w:rPr>
                <w:sz w:val="28"/>
                <w:szCs w:val="28"/>
              </w:rPr>
            </w:pPr>
            <w:r w:rsidRPr="007E0EBA">
              <w:rPr>
                <w:sz w:val="28"/>
                <w:szCs w:val="28"/>
              </w:rPr>
              <w:t>2.2.2.</w:t>
            </w:r>
          </w:p>
        </w:tc>
        <w:tc>
          <w:tcPr>
            <w:tcW w:w="7582" w:type="dxa"/>
          </w:tcPr>
          <w:p w:rsidR="00CA1C9B" w:rsidRPr="007E0EBA" w:rsidRDefault="0030581D" w:rsidP="009011AF">
            <w:pPr>
              <w:tabs>
                <w:tab w:val="left" w:pos="2244"/>
              </w:tabs>
              <w:rPr>
                <w:sz w:val="28"/>
                <w:szCs w:val="28"/>
              </w:rPr>
            </w:pPr>
            <w:hyperlink w:anchor="_2.2.2._Основное_содержание" w:history="1">
              <w:r w:rsidR="00CA1C9B" w:rsidRPr="007E0EBA">
                <w:rPr>
                  <w:rStyle w:val="af6"/>
                  <w:sz w:val="28"/>
                  <w:szCs w:val="28"/>
                </w:rPr>
                <w:t>Основное содержание учебных предметов на уровне основного общего образования</w:t>
              </w:r>
            </w:hyperlink>
          </w:p>
        </w:tc>
        <w:tc>
          <w:tcPr>
            <w:tcW w:w="793" w:type="dxa"/>
          </w:tcPr>
          <w:p w:rsidR="00CA1C9B" w:rsidRPr="007E0EBA" w:rsidRDefault="00CA1C9B"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2.2.2.1.</w:t>
            </w:r>
          </w:p>
        </w:tc>
        <w:tc>
          <w:tcPr>
            <w:tcW w:w="7582" w:type="dxa"/>
          </w:tcPr>
          <w:p w:rsidR="00F43733" w:rsidRPr="007E0EBA" w:rsidRDefault="0030581D" w:rsidP="00362ADE">
            <w:pPr>
              <w:tabs>
                <w:tab w:val="left" w:pos="2244"/>
              </w:tabs>
              <w:rPr>
                <w:sz w:val="28"/>
                <w:szCs w:val="28"/>
              </w:rPr>
            </w:pPr>
            <w:hyperlink w:anchor="_2.2.2.1._Русский_язык" w:history="1">
              <w:r w:rsidR="00F43733" w:rsidRPr="007E0EBA">
                <w:rPr>
                  <w:rStyle w:val="af6"/>
                  <w:sz w:val="28"/>
                  <w:szCs w:val="28"/>
                </w:rPr>
                <w:t>Русский язык</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lastRenderedPageBreak/>
              <w:t>2.2.2.2.</w:t>
            </w:r>
          </w:p>
        </w:tc>
        <w:tc>
          <w:tcPr>
            <w:tcW w:w="7582" w:type="dxa"/>
          </w:tcPr>
          <w:p w:rsidR="00F43733" w:rsidRPr="007E0EBA" w:rsidRDefault="0030581D" w:rsidP="00362ADE">
            <w:pPr>
              <w:tabs>
                <w:tab w:val="left" w:pos="2244"/>
              </w:tabs>
              <w:rPr>
                <w:sz w:val="28"/>
                <w:szCs w:val="28"/>
              </w:rPr>
            </w:pPr>
            <w:hyperlink w:anchor="_2.2.2.2._Литература" w:history="1">
              <w:r w:rsidR="00F43733" w:rsidRPr="007E0EBA">
                <w:rPr>
                  <w:rStyle w:val="af6"/>
                  <w:sz w:val="28"/>
                  <w:szCs w:val="28"/>
                </w:rPr>
                <w:t>Литература</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2.2.2.3.</w:t>
            </w:r>
          </w:p>
        </w:tc>
        <w:tc>
          <w:tcPr>
            <w:tcW w:w="7582" w:type="dxa"/>
          </w:tcPr>
          <w:p w:rsidR="00F43733" w:rsidRPr="007E0EBA" w:rsidRDefault="0030581D" w:rsidP="00362ADE">
            <w:pPr>
              <w:tabs>
                <w:tab w:val="left" w:pos="2244"/>
              </w:tabs>
              <w:rPr>
                <w:sz w:val="28"/>
                <w:szCs w:val="28"/>
              </w:rPr>
            </w:pPr>
            <w:hyperlink w:anchor="_2.2.2.3._Иностранный_язык" w:history="1">
              <w:r w:rsidR="00F43733" w:rsidRPr="007E0EBA">
                <w:rPr>
                  <w:rStyle w:val="af6"/>
                  <w:sz w:val="28"/>
                  <w:szCs w:val="28"/>
                </w:rPr>
                <w:t>Иностранный язык (английский язык)</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2.2.2.4.</w:t>
            </w:r>
          </w:p>
        </w:tc>
        <w:tc>
          <w:tcPr>
            <w:tcW w:w="7582" w:type="dxa"/>
          </w:tcPr>
          <w:p w:rsidR="00F43733" w:rsidRPr="007E0EBA" w:rsidRDefault="00F43733" w:rsidP="00362ADE">
            <w:pPr>
              <w:tabs>
                <w:tab w:val="left" w:pos="2244"/>
              </w:tabs>
              <w:rPr>
                <w:sz w:val="28"/>
                <w:szCs w:val="28"/>
              </w:rPr>
            </w:pPr>
            <w:r w:rsidRPr="007E0EBA">
              <w:rPr>
                <w:sz w:val="28"/>
                <w:szCs w:val="28"/>
              </w:rPr>
              <w:t xml:space="preserve"> </w:t>
            </w:r>
            <w:hyperlink w:anchor="_2.2.2.5._История_России." w:history="1">
              <w:r w:rsidRPr="007E0EBA">
                <w:rPr>
                  <w:rStyle w:val="af6"/>
                  <w:sz w:val="28"/>
                  <w:szCs w:val="28"/>
                </w:rPr>
                <w:t>История России. Всеобщая история</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2.2.2.5.</w:t>
            </w:r>
          </w:p>
        </w:tc>
        <w:tc>
          <w:tcPr>
            <w:tcW w:w="7582" w:type="dxa"/>
          </w:tcPr>
          <w:p w:rsidR="00F43733" w:rsidRPr="007E0EBA" w:rsidRDefault="0030581D" w:rsidP="00362ADE">
            <w:pPr>
              <w:tabs>
                <w:tab w:val="left" w:pos="2244"/>
              </w:tabs>
              <w:rPr>
                <w:sz w:val="28"/>
                <w:szCs w:val="28"/>
              </w:rPr>
            </w:pPr>
            <w:hyperlink w:anchor="_2.2.2.6._Обществознание" w:history="1">
              <w:r w:rsidR="00F43733" w:rsidRPr="007E0EBA">
                <w:rPr>
                  <w:rStyle w:val="af6"/>
                  <w:sz w:val="28"/>
                  <w:szCs w:val="28"/>
                </w:rPr>
                <w:t>Обществознание</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2.2.2.6.</w:t>
            </w:r>
          </w:p>
        </w:tc>
        <w:tc>
          <w:tcPr>
            <w:tcW w:w="7582" w:type="dxa"/>
          </w:tcPr>
          <w:p w:rsidR="00F43733" w:rsidRPr="007E0EBA" w:rsidRDefault="0030581D" w:rsidP="00362ADE">
            <w:pPr>
              <w:tabs>
                <w:tab w:val="left" w:pos="2244"/>
              </w:tabs>
              <w:rPr>
                <w:sz w:val="28"/>
                <w:szCs w:val="28"/>
              </w:rPr>
            </w:pPr>
            <w:hyperlink w:anchor="_2.2.2.7._География" w:history="1">
              <w:r w:rsidR="00F43733" w:rsidRPr="007E0EBA">
                <w:rPr>
                  <w:rStyle w:val="af6"/>
                  <w:sz w:val="28"/>
                  <w:szCs w:val="28"/>
                </w:rPr>
                <w:t>География</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2.2.2.7.</w:t>
            </w:r>
          </w:p>
        </w:tc>
        <w:tc>
          <w:tcPr>
            <w:tcW w:w="7582" w:type="dxa"/>
          </w:tcPr>
          <w:p w:rsidR="00F43733" w:rsidRPr="007E0EBA" w:rsidRDefault="0030581D" w:rsidP="00362ADE">
            <w:pPr>
              <w:tabs>
                <w:tab w:val="left" w:pos="2244"/>
              </w:tabs>
              <w:rPr>
                <w:sz w:val="28"/>
                <w:szCs w:val="28"/>
              </w:rPr>
            </w:pPr>
            <w:hyperlink w:anchor="_2.2.2.8._Математика" w:history="1">
              <w:r w:rsidR="00F43733" w:rsidRPr="007E0EBA">
                <w:rPr>
                  <w:rStyle w:val="af6"/>
                  <w:sz w:val="28"/>
                  <w:szCs w:val="28"/>
                </w:rPr>
                <w:t>Математика</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2.2.2.8.</w:t>
            </w:r>
          </w:p>
        </w:tc>
        <w:tc>
          <w:tcPr>
            <w:tcW w:w="7582" w:type="dxa"/>
          </w:tcPr>
          <w:p w:rsidR="00F43733" w:rsidRPr="007E0EBA" w:rsidRDefault="0030581D" w:rsidP="00362ADE">
            <w:pPr>
              <w:tabs>
                <w:tab w:val="left" w:pos="2244"/>
              </w:tabs>
              <w:rPr>
                <w:sz w:val="28"/>
                <w:szCs w:val="28"/>
              </w:rPr>
            </w:pPr>
            <w:hyperlink w:anchor="_2.2.2.9._Информатика" w:history="1">
              <w:r w:rsidR="00F43733" w:rsidRPr="007E0EBA">
                <w:rPr>
                  <w:rStyle w:val="af6"/>
                  <w:sz w:val="28"/>
                  <w:szCs w:val="28"/>
                </w:rPr>
                <w:t>Информатика</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2.2.2.9.</w:t>
            </w:r>
          </w:p>
        </w:tc>
        <w:tc>
          <w:tcPr>
            <w:tcW w:w="7582" w:type="dxa"/>
          </w:tcPr>
          <w:p w:rsidR="00F43733" w:rsidRPr="007E0EBA" w:rsidRDefault="0030581D" w:rsidP="00362ADE">
            <w:pPr>
              <w:tabs>
                <w:tab w:val="left" w:pos="2244"/>
              </w:tabs>
              <w:rPr>
                <w:sz w:val="28"/>
                <w:szCs w:val="28"/>
              </w:rPr>
            </w:pPr>
            <w:hyperlink w:anchor="_2.2.2.10._Физика" w:history="1">
              <w:r w:rsidR="00F43733" w:rsidRPr="007E0EBA">
                <w:rPr>
                  <w:rStyle w:val="af6"/>
                  <w:sz w:val="28"/>
                  <w:szCs w:val="28"/>
                </w:rPr>
                <w:t>Физика</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2.2.2.10.</w:t>
            </w:r>
          </w:p>
        </w:tc>
        <w:tc>
          <w:tcPr>
            <w:tcW w:w="7582" w:type="dxa"/>
          </w:tcPr>
          <w:p w:rsidR="00F43733" w:rsidRPr="007E0EBA" w:rsidRDefault="0030581D" w:rsidP="00362ADE">
            <w:pPr>
              <w:tabs>
                <w:tab w:val="left" w:pos="2244"/>
              </w:tabs>
              <w:rPr>
                <w:sz w:val="28"/>
                <w:szCs w:val="28"/>
              </w:rPr>
            </w:pPr>
            <w:hyperlink w:anchor="_2.2.2.11._Биология" w:history="1">
              <w:r w:rsidR="00F43733" w:rsidRPr="007E0EBA">
                <w:rPr>
                  <w:rStyle w:val="af6"/>
                  <w:sz w:val="28"/>
                  <w:szCs w:val="28"/>
                </w:rPr>
                <w:t>Биология</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2.2.2.11.</w:t>
            </w:r>
          </w:p>
        </w:tc>
        <w:tc>
          <w:tcPr>
            <w:tcW w:w="7582" w:type="dxa"/>
          </w:tcPr>
          <w:p w:rsidR="00F43733" w:rsidRPr="007E0EBA" w:rsidRDefault="0030581D" w:rsidP="00362ADE">
            <w:pPr>
              <w:tabs>
                <w:tab w:val="left" w:pos="2244"/>
              </w:tabs>
              <w:rPr>
                <w:sz w:val="28"/>
                <w:szCs w:val="28"/>
              </w:rPr>
            </w:pPr>
            <w:hyperlink w:anchor="_2.2.2.12._Химия" w:history="1">
              <w:r w:rsidR="00F43733" w:rsidRPr="007E0EBA">
                <w:rPr>
                  <w:rStyle w:val="af6"/>
                  <w:sz w:val="28"/>
                  <w:szCs w:val="28"/>
                </w:rPr>
                <w:t>Химия</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2.2.2.12.</w:t>
            </w:r>
          </w:p>
        </w:tc>
        <w:tc>
          <w:tcPr>
            <w:tcW w:w="7582" w:type="dxa"/>
          </w:tcPr>
          <w:p w:rsidR="00F43733" w:rsidRPr="007E0EBA" w:rsidRDefault="0030581D" w:rsidP="00362ADE">
            <w:pPr>
              <w:tabs>
                <w:tab w:val="left" w:pos="2244"/>
              </w:tabs>
              <w:rPr>
                <w:sz w:val="28"/>
                <w:szCs w:val="28"/>
              </w:rPr>
            </w:pPr>
            <w:hyperlink w:anchor="_2.2.2.13._Изобразительное_искусство" w:history="1">
              <w:r w:rsidR="00F43733" w:rsidRPr="007E0EBA">
                <w:rPr>
                  <w:rStyle w:val="af6"/>
                  <w:sz w:val="28"/>
                  <w:szCs w:val="28"/>
                </w:rPr>
                <w:t>Изобразительное искусство</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2.2.2.13.</w:t>
            </w:r>
          </w:p>
        </w:tc>
        <w:tc>
          <w:tcPr>
            <w:tcW w:w="7582" w:type="dxa"/>
          </w:tcPr>
          <w:p w:rsidR="00F43733" w:rsidRPr="007E0EBA" w:rsidRDefault="0030581D" w:rsidP="00362ADE">
            <w:pPr>
              <w:tabs>
                <w:tab w:val="left" w:pos="2244"/>
              </w:tabs>
              <w:rPr>
                <w:sz w:val="28"/>
                <w:szCs w:val="28"/>
              </w:rPr>
            </w:pPr>
            <w:hyperlink w:anchor="_2.2.2.14._Музыка" w:history="1">
              <w:r w:rsidR="00F43733" w:rsidRPr="007E0EBA">
                <w:rPr>
                  <w:rStyle w:val="af6"/>
                  <w:sz w:val="28"/>
                  <w:szCs w:val="28"/>
                </w:rPr>
                <w:t>Музыка</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2.2.2.14.</w:t>
            </w:r>
          </w:p>
        </w:tc>
        <w:tc>
          <w:tcPr>
            <w:tcW w:w="7582" w:type="dxa"/>
          </w:tcPr>
          <w:p w:rsidR="00F43733" w:rsidRPr="007E0EBA" w:rsidRDefault="0030581D" w:rsidP="00362ADE">
            <w:pPr>
              <w:tabs>
                <w:tab w:val="left" w:pos="2244"/>
              </w:tabs>
              <w:rPr>
                <w:sz w:val="28"/>
                <w:szCs w:val="28"/>
              </w:rPr>
            </w:pPr>
            <w:hyperlink w:anchor="_2.2.2.15._Технология" w:history="1">
              <w:r w:rsidR="00F43733" w:rsidRPr="007E0EBA">
                <w:rPr>
                  <w:rStyle w:val="af6"/>
                  <w:sz w:val="28"/>
                  <w:szCs w:val="28"/>
                </w:rPr>
                <w:t>Технология</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2.2.2.15.</w:t>
            </w:r>
          </w:p>
        </w:tc>
        <w:tc>
          <w:tcPr>
            <w:tcW w:w="7582" w:type="dxa"/>
          </w:tcPr>
          <w:p w:rsidR="00F43733" w:rsidRPr="007E0EBA" w:rsidRDefault="0030581D" w:rsidP="00362ADE">
            <w:pPr>
              <w:tabs>
                <w:tab w:val="left" w:pos="2244"/>
              </w:tabs>
              <w:rPr>
                <w:sz w:val="28"/>
                <w:szCs w:val="28"/>
              </w:rPr>
            </w:pPr>
            <w:hyperlink w:anchor="_2.2.2.16._Физическая_культура" w:history="1">
              <w:r w:rsidR="00F43733" w:rsidRPr="007E0EBA">
                <w:rPr>
                  <w:rStyle w:val="af6"/>
                  <w:sz w:val="28"/>
                  <w:szCs w:val="28"/>
                </w:rPr>
                <w:t>Физическая культура</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CA1C9B">
            <w:pPr>
              <w:tabs>
                <w:tab w:val="left" w:pos="2244"/>
              </w:tabs>
              <w:jc w:val="right"/>
              <w:rPr>
                <w:sz w:val="28"/>
                <w:szCs w:val="28"/>
              </w:rPr>
            </w:pPr>
            <w:r w:rsidRPr="007E0EBA">
              <w:rPr>
                <w:sz w:val="28"/>
                <w:szCs w:val="28"/>
              </w:rPr>
              <w:t>2.2.2.16.</w:t>
            </w:r>
          </w:p>
        </w:tc>
        <w:tc>
          <w:tcPr>
            <w:tcW w:w="7582" w:type="dxa"/>
          </w:tcPr>
          <w:p w:rsidR="00F43733" w:rsidRPr="007E0EBA" w:rsidRDefault="0030581D" w:rsidP="00362ADE">
            <w:pPr>
              <w:tabs>
                <w:tab w:val="left" w:pos="2244"/>
              </w:tabs>
              <w:rPr>
                <w:sz w:val="28"/>
                <w:szCs w:val="28"/>
              </w:rPr>
            </w:pPr>
            <w:hyperlink w:anchor="_2.2.2.17._Основы_безопасности" w:history="1">
              <w:r w:rsidR="00F43733" w:rsidRPr="007E0EBA">
                <w:rPr>
                  <w:rStyle w:val="af6"/>
                  <w:sz w:val="28"/>
                  <w:szCs w:val="28"/>
                </w:rPr>
                <w:t>Основы безопасности жизнедеятельности</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F43733" w:rsidP="00A16104">
            <w:pPr>
              <w:tabs>
                <w:tab w:val="left" w:pos="2244"/>
              </w:tabs>
              <w:rPr>
                <w:b/>
                <w:sz w:val="28"/>
                <w:szCs w:val="28"/>
              </w:rPr>
            </w:pPr>
            <w:r w:rsidRPr="007E0EBA">
              <w:rPr>
                <w:b/>
                <w:sz w:val="28"/>
                <w:szCs w:val="28"/>
              </w:rPr>
              <w:t>2.3.</w:t>
            </w:r>
          </w:p>
        </w:tc>
        <w:tc>
          <w:tcPr>
            <w:tcW w:w="7582" w:type="dxa"/>
          </w:tcPr>
          <w:p w:rsidR="00F43733" w:rsidRPr="007E0EBA" w:rsidRDefault="0030581D" w:rsidP="009011AF">
            <w:pPr>
              <w:tabs>
                <w:tab w:val="left" w:pos="2244"/>
              </w:tabs>
              <w:rPr>
                <w:sz w:val="28"/>
                <w:szCs w:val="28"/>
              </w:rPr>
            </w:pPr>
            <w:hyperlink w:anchor="_2.3._Программа_воспитания" w:history="1">
              <w:r w:rsidR="00F43733" w:rsidRPr="007E0EBA">
                <w:rPr>
                  <w:rStyle w:val="af6"/>
                  <w:sz w:val="28"/>
                  <w:szCs w:val="28"/>
                </w:rPr>
                <w:t>Программа воспитания и социализации обучающихся</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A16104" w:rsidP="00A16104">
            <w:pPr>
              <w:tabs>
                <w:tab w:val="left" w:pos="2244"/>
              </w:tabs>
              <w:rPr>
                <w:b/>
                <w:sz w:val="28"/>
                <w:szCs w:val="28"/>
              </w:rPr>
            </w:pPr>
            <w:r w:rsidRPr="007E0EBA">
              <w:rPr>
                <w:b/>
                <w:sz w:val="28"/>
                <w:szCs w:val="28"/>
              </w:rPr>
              <w:t>2.4.</w:t>
            </w:r>
          </w:p>
        </w:tc>
        <w:tc>
          <w:tcPr>
            <w:tcW w:w="7582" w:type="dxa"/>
          </w:tcPr>
          <w:p w:rsidR="00F43733" w:rsidRPr="007E0EBA" w:rsidRDefault="0030581D" w:rsidP="009011AF">
            <w:pPr>
              <w:tabs>
                <w:tab w:val="left" w:pos="2244"/>
              </w:tabs>
              <w:rPr>
                <w:sz w:val="28"/>
                <w:szCs w:val="28"/>
              </w:rPr>
            </w:pPr>
            <w:hyperlink w:anchor="_2.4._Программа_коррекционной" w:history="1">
              <w:r w:rsidR="00A16104" w:rsidRPr="007E0EBA">
                <w:rPr>
                  <w:rStyle w:val="af6"/>
                  <w:sz w:val="28"/>
                  <w:szCs w:val="28"/>
                </w:rPr>
                <w:t>Программа коррекционной работы</w:t>
              </w:r>
            </w:hyperlink>
          </w:p>
        </w:tc>
        <w:tc>
          <w:tcPr>
            <w:tcW w:w="793" w:type="dxa"/>
          </w:tcPr>
          <w:p w:rsidR="00F43733" w:rsidRPr="007E0EBA" w:rsidRDefault="00F43733" w:rsidP="009011AF">
            <w:pPr>
              <w:tabs>
                <w:tab w:val="left" w:pos="2244"/>
              </w:tabs>
              <w:jc w:val="center"/>
              <w:rPr>
                <w:sz w:val="28"/>
                <w:szCs w:val="28"/>
              </w:rPr>
            </w:pPr>
          </w:p>
        </w:tc>
      </w:tr>
      <w:tr w:rsidR="00F43733" w:rsidRPr="007E0EBA" w:rsidTr="00A07027">
        <w:tc>
          <w:tcPr>
            <w:tcW w:w="1196" w:type="dxa"/>
          </w:tcPr>
          <w:p w:rsidR="00F43733" w:rsidRPr="007E0EBA" w:rsidRDefault="00A16104" w:rsidP="00A16104">
            <w:pPr>
              <w:tabs>
                <w:tab w:val="left" w:pos="2244"/>
              </w:tabs>
              <w:rPr>
                <w:b/>
                <w:sz w:val="28"/>
                <w:szCs w:val="28"/>
              </w:rPr>
            </w:pPr>
            <w:r w:rsidRPr="007E0EBA">
              <w:rPr>
                <w:b/>
                <w:sz w:val="28"/>
                <w:szCs w:val="28"/>
              </w:rPr>
              <w:t>2.5.</w:t>
            </w:r>
          </w:p>
        </w:tc>
        <w:tc>
          <w:tcPr>
            <w:tcW w:w="7582" w:type="dxa"/>
          </w:tcPr>
          <w:p w:rsidR="00F43733" w:rsidRPr="007E0EBA" w:rsidRDefault="0030581D" w:rsidP="009011AF">
            <w:pPr>
              <w:tabs>
                <w:tab w:val="left" w:pos="2244"/>
              </w:tabs>
              <w:rPr>
                <w:sz w:val="28"/>
                <w:szCs w:val="28"/>
              </w:rPr>
            </w:pPr>
            <w:hyperlink w:anchor="_2.4.5._Планируемые_результаты" w:history="1">
              <w:r w:rsidR="00A16104" w:rsidRPr="007E0EBA">
                <w:rPr>
                  <w:rStyle w:val="af6"/>
                  <w:sz w:val="28"/>
                  <w:szCs w:val="28"/>
                </w:rPr>
                <w:t>Планируемые результаты коррекционной работы</w:t>
              </w:r>
            </w:hyperlink>
          </w:p>
        </w:tc>
        <w:tc>
          <w:tcPr>
            <w:tcW w:w="793" w:type="dxa"/>
          </w:tcPr>
          <w:p w:rsidR="00F43733" w:rsidRPr="007E0EBA" w:rsidRDefault="00F43733" w:rsidP="009011AF">
            <w:pPr>
              <w:tabs>
                <w:tab w:val="left" w:pos="2244"/>
              </w:tabs>
              <w:jc w:val="center"/>
              <w:rPr>
                <w:sz w:val="28"/>
                <w:szCs w:val="28"/>
              </w:rPr>
            </w:pPr>
          </w:p>
        </w:tc>
      </w:tr>
      <w:tr w:rsidR="00A16104" w:rsidRPr="007E0EBA" w:rsidTr="00A07027">
        <w:tc>
          <w:tcPr>
            <w:tcW w:w="8778" w:type="dxa"/>
            <w:gridSpan w:val="2"/>
          </w:tcPr>
          <w:p w:rsidR="00A16104" w:rsidRPr="007E0EBA" w:rsidRDefault="00A16104" w:rsidP="00A16104">
            <w:pPr>
              <w:tabs>
                <w:tab w:val="left" w:pos="2244"/>
              </w:tabs>
              <w:rPr>
                <w:b/>
                <w:sz w:val="28"/>
                <w:szCs w:val="28"/>
              </w:rPr>
            </w:pPr>
            <w:r w:rsidRPr="007E0EBA">
              <w:rPr>
                <w:b/>
                <w:sz w:val="28"/>
                <w:szCs w:val="28"/>
                <w:lang w:val="en-US"/>
              </w:rPr>
              <w:t>III</w:t>
            </w:r>
            <w:hyperlink w:anchor="_3._Организационный_раздел" w:history="1">
              <w:r w:rsidRPr="007E0EBA">
                <w:rPr>
                  <w:rStyle w:val="af6"/>
                  <w:b/>
                  <w:sz w:val="28"/>
                  <w:szCs w:val="28"/>
                </w:rPr>
                <w:t>.  ОРГАНИЗАЦИОННЫЙ  РАЗДЕЛ  ПРОГРАММЫ</w:t>
              </w:r>
            </w:hyperlink>
          </w:p>
        </w:tc>
        <w:tc>
          <w:tcPr>
            <w:tcW w:w="793" w:type="dxa"/>
          </w:tcPr>
          <w:p w:rsidR="00A16104" w:rsidRPr="007E0EBA" w:rsidRDefault="00A16104" w:rsidP="009011AF">
            <w:pPr>
              <w:tabs>
                <w:tab w:val="left" w:pos="2244"/>
              </w:tabs>
              <w:jc w:val="center"/>
              <w:rPr>
                <w:sz w:val="28"/>
                <w:szCs w:val="28"/>
              </w:rPr>
            </w:pPr>
          </w:p>
        </w:tc>
      </w:tr>
      <w:tr w:rsidR="00A16104" w:rsidRPr="007E0EBA" w:rsidTr="00A07027">
        <w:tc>
          <w:tcPr>
            <w:tcW w:w="1196" w:type="dxa"/>
          </w:tcPr>
          <w:p w:rsidR="00A16104" w:rsidRPr="007E0EBA" w:rsidRDefault="00A16104" w:rsidP="00A16104">
            <w:pPr>
              <w:tabs>
                <w:tab w:val="left" w:pos="2244"/>
              </w:tabs>
              <w:rPr>
                <w:b/>
                <w:sz w:val="28"/>
                <w:szCs w:val="28"/>
              </w:rPr>
            </w:pPr>
            <w:r w:rsidRPr="007E0EBA">
              <w:rPr>
                <w:b/>
                <w:sz w:val="28"/>
                <w:szCs w:val="28"/>
              </w:rPr>
              <w:t>3.1.</w:t>
            </w:r>
          </w:p>
        </w:tc>
        <w:tc>
          <w:tcPr>
            <w:tcW w:w="7582" w:type="dxa"/>
          </w:tcPr>
          <w:p w:rsidR="00A16104" w:rsidRPr="007E0EBA" w:rsidRDefault="0030581D" w:rsidP="009011AF">
            <w:pPr>
              <w:tabs>
                <w:tab w:val="left" w:pos="2244"/>
              </w:tabs>
              <w:rPr>
                <w:sz w:val="28"/>
                <w:szCs w:val="28"/>
              </w:rPr>
            </w:pPr>
            <w:hyperlink w:anchor="_3.1._Учебный_план" w:history="1">
              <w:r w:rsidR="00A16104" w:rsidRPr="007E0EBA">
                <w:rPr>
                  <w:rStyle w:val="af6"/>
                  <w:sz w:val="28"/>
                  <w:szCs w:val="28"/>
                </w:rPr>
                <w:t>Учебный план основного общего образования</w:t>
              </w:r>
            </w:hyperlink>
          </w:p>
        </w:tc>
        <w:tc>
          <w:tcPr>
            <w:tcW w:w="793" w:type="dxa"/>
          </w:tcPr>
          <w:p w:rsidR="00A16104" w:rsidRPr="007E0EBA" w:rsidRDefault="00A16104" w:rsidP="009011AF">
            <w:pPr>
              <w:tabs>
                <w:tab w:val="left" w:pos="2244"/>
              </w:tabs>
              <w:jc w:val="center"/>
              <w:rPr>
                <w:sz w:val="28"/>
                <w:szCs w:val="28"/>
              </w:rPr>
            </w:pPr>
          </w:p>
        </w:tc>
      </w:tr>
      <w:tr w:rsidR="00A16104" w:rsidRPr="007E0EBA" w:rsidTr="00A07027">
        <w:tc>
          <w:tcPr>
            <w:tcW w:w="1196" w:type="dxa"/>
          </w:tcPr>
          <w:p w:rsidR="00A16104" w:rsidRPr="007E0EBA" w:rsidRDefault="00A16104" w:rsidP="00B71BE6">
            <w:pPr>
              <w:tabs>
                <w:tab w:val="left" w:pos="2244"/>
              </w:tabs>
              <w:jc w:val="center"/>
              <w:rPr>
                <w:sz w:val="28"/>
                <w:szCs w:val="28"/>
              </w:rPr>
            </w:pPr>
            <w:r w:rsidRPr="007E0EBA">
              <w:rPr>
                <w:sz w:val="28"/>
                <w:szCs w:val="28"/>
              </w:rPr>
              <w:t>3.1.1.</w:t>
            </w:r>
          </w:p>
        </w:tc>
        <w:tc>
          <w:tcPr>
            <w:tcW w:w="7582" w:type="dxa"/>
          </w:tcPr>
          <w:p w:rsidR="00A16104" w:rsidRPr="007E0EBA" w:rsidRDefault="0030581D" w:rsidP="009011AF">
            <w:pPr>
              <w:tabs>
                <w:tab w:val="left" w:pos="2244"/>
              </w:tabs>
              <w:rPr>
                <w:sz w:val="28"/>
                <w:szCs w:val="28"/>
              </w:rPr>
            </w:pPr>
            <w:hyperlink w:anchor="_3.1.1._Календарный_учебный" w:history="1">
              <w:r w:rsidR="00A16104" w:rsidRPr="007E0EBA">
                <w:rPr>
                  <w:rStyle w:val="af6"/>
                  <w:sz w:val="28"/>
                  <w:szCs w:val="28"/>
                </w:rPr>
                <w:t>Календарный учебный график</w:t>
              </w:r>
            </w:hyperlink>
          </w:p>
        </w:tc>
        <w:tc>
          <w:tcPr>
            <w:tcW w:w="793" w:type="dxa"/>
          </w:tcPr>
          <w:p w:rsidR="00A16104" w:rsidRPr="007E0EBA" w:rsidRDefault="00A16104" w:rsidP="009011AF">
            <w:pPr>
              <w:tabs>
                <w:tab w:val="left" w:pos="2244"/>
              </w:tabs>
              <w:jc w:val="center"/>
              <w:rPr>
                <w:sz w:val="28"/>
                <w:szCs w:val="28"/>
              </w:rPr>
            </w:pPr>
          </w:p>
        </w:tc>
      </w:tr>
      <w:tr w:rsidR="00A16104" w:rsidRPr="007E0EBA" w:rsidTr="00A07027">
        <w:tc>
          <w:tcPr>
            <w:tcW w:w="1196" w:type="dxa"/>
          </w:tcPr>
          <w:p w:rsidR="00A16104" w:rsidRPr="007E0EBA" w:rsidRDefault="00A16104" w:rsidP="00B71BE6">
            <w:pPr>
              <w:tabs>
                <w:tab w:val="left" w:pos="2244"/>
              </w:tabs>
              <w:jc w:val="center"/>
              <w:rPr>
                <w:sz w:val="28"/>
                <w:szCs w:val="28"/>
              </w:rPr>
            </w:pPr>
            <w:r w:rsidRPr="007E0EBA">
              <w:rPr>
                <w:sz w:val="28"/>
                <w:szCs w:val="28"/>
              </w:rPr>
              <w:t>3.1.2.</w:t>
            </w:r>
          </w:p>
        </w:tc>
        <w:tc>
          <w:tcPr>
            <w:tcW w:w="7582" w:type="dxa"/>
          </w:tcPr>
          <w:p w:rsidR="00A16104" w:rsidRPr="007E0EBA" w:rsidRDefault="0030581D" w:rsidP="009011AF">
            <w:pPr>
              <w:tabs>
                <w:tab w:val="left" w:pos="2244"/>
              </w:tabs>
              <w:rPr>
                <w:sz w:val="28"/>
                <w:szCs w:val="28"/>
              </w:rPr>
            </w:pPr>
            <w:hyperlink w:anchor="_3.1.2._План_внеурочной" w:history="1">
              <w:r w:rsidR="00A16104" w:rsidRPr="007E0EBA">
                <w:rPr>
                  <w:rStyle w:val="af6"/>
                  <w:sz w:val="28"/>
                  <w:szCs w:val="28"/>
                </w:rPr>
                <w:t>План внеурочной деятельности</w:t>
              </w:r>
            </w:hyperlink>
          </w:p>
        </w:tc>
        <w:tc>
          <w:tcPr>
            <w:tcW w:w="793" w:type="dxa"/>
          </w:tcPr>
          <w:p w:rsidR="00A16104" w:rsidRPr="007E0EBA" w:rsidRDefault="00A16104" w:rsidP="009011AF">
            <w:pPr>
              <w:tabs>
                <w:tab w:val="left" w:pos="2244"/>
              </w:tabs>
              <w:jc w:val="center"/>
              <w:rPr>
                <w:sz w:val="28"/>
                <w:szCs w:val="28"/>
              </w:rPr>
            </w:pPr>
          </w:p>
        </w:tc>
      </w:tr>
      <w:tr w:rsidR="00A16104" w:rsidRPr="007E0EBA" w:rsidTr="00A07027">
        <w:tc>
          <w:tcPr>
            <w:tcW w:w="1196" w:type="dxa"/>
          </w:tcPr>
          <w:p w:rsidR="00A16104" w:rsidRPr="007E0EBA" w:rsidRDefault="00A16104" w:rsidP="00A16104">
            <w:pPr>
              <w:tabs>
                <w:tab w:val="left" w:pos="2244"/>
              </w:tabs>
              <w:rPr>
                <w:b/>
                <w:sz w:val="28"/>
                <w:szCs w:val="28"/>
              </w:rPr>
            </w:pPr>
            <w:r w:rsidRPr="007E0EBA">
              <w:rPr>
                <w:b/>
                <w:sz w:val="28"/>
                <w:szCs w:val="28"/>
              </w:rPr>
              <w:t>3.2.</w:t>
            </w:r>
          </w:p>
        </w:tc>
        <w:tc>
          <w:tcPr>
            <w:tcW w:w="7582" w:type="dxa"/>
          </w:tcPr>
          <w:p w:rsidR="00A16104" w:rsidRPr="007E0EBA" w:rsidRDefault="0030581D" w:rsidP="00A16104">
            <w:pPr>
              <w:tabs>
                <w:tab w:val="left" w:pos="2244"/>
              </w:tabs>
              <w:rPr>
                <w:sz w:val="28"/>
                <w:szCs w:val="28"/>
              </w:rPr>
            </w:pPr>
            <w:hyperlink w:anchor="_Система_условий_реализации" w:history="1">
              <w:r w:rsidR="00A16104" w:rsidRPr="007E0EBA">
                <w:rPr>
                  <w:rStyle w:val="af6"/>
                  <w:sz w:val="28"/>
                  <w:szCs w:val="28"/>
                </w:rPr>
                <w:t>Система условий реализации ООП</w:t>
              </w:r>
            </w:hyperlink>
          </w:p>
        </w:tc>
        <w:tc>
          <w:tcPr>
            <w:tcW w:w="793" w:type="dxa"/>
          </w:tcPr>
          <w:p w:rsidR="00A16104" w:rsidRPr="007E0EBA" w:rsidRDefault="00A16104" w:rsidP="009011AF">
            <w:pPr>
              <w:tabs>
                <w:tab w:val="left" w:pos="2244"/>
              </w:tabs>
              <w:jc w:val="center"/>
              <w:rPr>
                <w:sz w:val="28"/>
                <w:szCs w:val="28"/>
              </w:rPr>
            </w:pPr>
          </w:p>
        </w:tc>
      </w:tr>
      <w:tr w:rsidR="00A16104" w:rsidRPr="007E0EBA" w:rsidTr="00A07027">
        <w:tc>
          <w:tcPr>
            <w:tcW w:w="1196" w:type="dxa"/>
          </w:tcPr>
          <w:p w:rsidR="00A16104" w:rsidRPr="007E0EBA" w:rsidRDefault="00A16104" w:rsidP="00B71BE6">
            <w:pPr>
              <w:tabs>
                <w:tab w:val="left" w:pos="2244"/>
              </w:tabs>
              <w:jc w:val="center"/>
              <w:rPr>
                <w:sz w:val="28"/>
                <w:szCs w:val="28"/>
              </w:rPr>
            </w:pPr>
            <w:r w:rsidRPr="007E0EBA">
              <w:rPr>
                <w:sz w:val="28"/>
                <w:szCs w:val="28"/>
              </w:rPr>
              <w:t>3.2.1.</w:t>
            </w:r>
          </w:p>
        </w:tc>
        <w:tc>
          <w:tcPr>
            <w:tcW w:w="7582" w:type="dxa"/>
          </w:tcPr>
          <w:p w:rsidR="00A16104" w:rsidRPr="007E0EBA" w:rsidRDefault="0030581D" w:rsidP="00B71BE6">
            <w:pPr>
              <w:tabs>
                <w:tab w:val="left" w:pos="2244"/>
              </w:tabs>
              <w:rPr>
                <w:sz w:val="28"/>
                <w:szCs w:val="28"/>
              </w:rPr>
            </w:pPr>
            <w:hyperlink w:anchor="_3.2.1._Описание_кадровых" w:history="1">
              <w:r w:rsidR="00A16104" w:rsidRPr="007E0EBA">
                <w:rPr>
                  <w:rStyle w:val="af6"/>
                  <w:sz w:val="28"/>
                  <w:szCs w:val="28"/>
                </w:rPr>
                <w:t>Описание кадровых условий реализации  ООП</w:t>
              </w:r>
              <w:r w:rsidR="00B71BE6" w:rsidRPr="007E0EBA">
                <w:rPr>
                  <w:rStyle w:val="af6"/>
                  <w:sz w:val="28"/>
                  <w:szCs w:val="28"/>
                </w:rPr>
                <w:t xml:space="preserve"> ООО</w:t>
              </w:r>
            </w:hyperlink>
          </w:p>
        </w:tc>
        <w:tc>
          <w:tcPr>
            <w:tcW w:w="793" w:type="dxa"/>
          </w:tcPr>
          <w:p w:rsidR="00A16104" w:rsidRPr="007E0EBA" w:rsidRDefault="00A16104" w:rsidP="009011AF">
            <w:pPr>
              <w:tabs>
                <w:tab w:val="left" w:pos="2244"/>
              </w:tabs>
              <w:jc w:val="center"/>
              <w:rPr>
                <w:sz w:val="28"/>
                <w:szCs w:val="28"/>
              </w:rPr>
            </w:pPr>
          </w:p>
        </w:tc>
      </w:tr>
      <w:tr w:rsidR="00A16104" w:rsidRPr="007E0EBA" w:rsidTr="00A07027">
        <w:tc>
          <w:tcPr>
            <w:tcW w:w="1196" w:type="dxa"/>
          </w:tcPr>
          <w:p w:rsidR="00A16104" w:rsidRPr="007E0EBA" w:rsidRDefault="00A16104" w:rsidP="00B71BE6">
            <w:pPr>
              <w:tabs>
                <w:tab w:val="left" w:pos="2244"/>
              </w:tabs>
              <w:jc w:val="center"/>
              <w:rPr>
                <w:sz w:val="28"/>
                <w:szCs w:val="28"/>
              </w:rPr>
            </w:pPr>
            <w:r w:rsidRPr="007E0EBA">
              <w:rPr>
                <w:sz w:val="28"/>
                <w:szCs w:val="28"/>
              </w:rPr>
              <w:t>3.2.2.</w:t>
            </w:r>
          </w:p>
        </w:tc>
        <w:tc>
          <w:tcPr>
            <w:tcW w:w="7582" w:type="dxa"/>
          </w:tcPr>
          <w:p w:rsidR="00A16104" w:rsidRPr="007E0EBA" w:rsidRDefault="0030581D" w:rsidP="00B71BE6">
            <w:pPr>
              <w:tabs>
                <w:tab w:val="left" w:pos="2244"/>
              </w:tabs>
              <w:rPr>
                <w:sz w:val="28"/>
                <w:szCs w:val="28"/>
              </w:rPr>
            </w:pPr>
            <w:hyperlink w:anchor="_3.2.2._Психолого-педагогические_усл" w:history="1">
              <w:r w:rsidR="00A16104" w:rsidRPr="007E0EBA">
                <w:rPr>
                  <w:rStyle w:val="af6"/>
                  <w:sz w:val="28"/>
                  <w:szCs w:val="28"/>
                </w:rPr>
                <w:t>Психолого-педагогические условия реализации   ООП</w:t>
              </w:r>
              <w:r w:rsidR="00B71BE6" w:rsidRPr="007E0EBA">
                <w:rPr>
                  <w:rStyle w:val="af6"/>
                  <w:sz w:val="28"/>
                  <w:szCs w:val="28"/>
                </w:rPr>
                <w:t xml:space="preserve"> ООО</w:t>
              </w:r>
            </w:hyperlink>
          </w:p>
        </w:tc>
        <w:tc>
          <w:tcPr>
            <w:tcW w:w="793" w:type="dxa"/>
          </w:tcPr>
          <w:p w:rsidR="00A16104" w:rsidRPr="007E0EBA" w:rsidRDefault="00A16104" w:rsidP="009011AF">
            <w:pPr>
              <w:tabs>
                <w:tab w:val="left" w:pos="2244"/>
              </w:tabs>
              <w:jc w:val="center"/>
              <w:rPr>
                <w:sz w:val="28"/>
                <w:szCs w:val="28"/>
              </w:rPr>
            </w:pPr>
          </w:p>
        </w:tc>
      </w:tr>
      <w:tr w:rsidR="00A16104" w:rsidRPr="007E0EBA" w:rsidTr="00A07027">
        <w:tc>
          <w:tcPr>
            <w:tcW w:w="1196" w:type="dxa"/>
          </w:tcPr>
          <w:p w:rsidR="00A16104" w:rsidRPr="007E0EBA" w:rsidRDefault="00B71BE6" w:rsidP="008F2F3E">
            <w:pPr>
              <w:tabs>
                <w:tab w:val="left" w:pos="2244"/>
              </w:tabs>
              <w:jc w:val="center"/>
              <w:rPr>
                <w:sz w:val="28"/>
                <w:szCs w:val="28"/>
              </w:rPr>
            </w:pPr>
            <w:r w:rsidRPr="007E0EBA">
              <w:rPr>
                <w:sz w:val="28"/>
                <w:szCs w:val="28"/>
              </w:rPr>
              <w:t>3.2.</w:t>
            </w:r>
            <w:r w:rsidR="008F2F3E" w:rsidRPr="007E0EBA">
              <w:rPr>
                <w:sz w:val="28"/>
                <w:szCs w:val="28"/>
              </w:rPr>
              <w:t>3</w:t>
            </w:r>
            <w:r w:rsidRPr="007E0EBA">
              <w:rPr>
                <w:sz w:val="28"/>
                <w:szCs w:val="28"/>
              </w:rPr>
              <w:t>.</w:t>
            </w:r>
          </w:p>
        </w:tc>
        <w:tc>
          <w:tcPr>
            <w:tcW w:w="7582" w:type="dxa"/>
          </w:tcPr>
          <w:p w:rsidR="00A16104" w:rsidRPr="007E0EBA" w:rsidRDefault="0030581D" w:rsidP="00B71BE6">
            <w:pPr>
              <w:tabs>
                <w:tab w:val="left" w:pos="2244"/>
              </w:tabs>
              <w:rPr>
                <w:sz w:val="28"/>
                <w:szCs w:val="28"/>
              </w:rPr>
            </w:pPr>
            <w:hyperlink w:anchor="_Материально-технические_условия_реа" w:history="1">
              <w:r w:rsidR="00B71BE6" w:rsidRPr="007E0EBA">
                <w:rPr>
                  <w:rStyle w:val="af6"/>
                  <w:sz w:val="28"/>
                  <w:szCs w:val="28"/>
                </w:rPr>
                <w:t>Материально-технические условия реализации ООП</w:t>
              </w:r>
            </w:hyperlink>
          </w:p>
        </w:tc>
        <w:tc>
          <w:tcPr>
            <w:tcW w:w="793" w:type="dxa"/>
          </w:tcPr>
          <w:p w:rsidR="00A16104" w:rsidRPr="007E0EBA" w:rsidRDefault="00A16104" w:rsidP="009011AF">
            <w:pPr>
              <w:tabs>
                <w:tab w:val="left" w:pos="2244"/>
              </w:tabs>
              <w:jc w:val="center"/>
              <w:rPr>
                <w:sz w:val="28"/>
                <w:szCs w:val="28"/>
              </w:rPr>
            </w:pPr>
          </w:p>
        </w:tc>
      </w:tr>
      <w:tr w:rsidR="00A16104" w:rsidRPr="007E0EBA" w:rsidTr="00A07027">
        <w:tc>
          <w:tcPr>
            <w:tcW w:w="1196" w:type="dxa"/>
          </w:tcPr>
          <w:p w:rsidR="00A16104" w:rsidRPr="007E0EBA" w:rsidRDefault="00B71BE6" w:rsidP="008F2F3E">
            <w:pPr>
              <w:tabs>
                <w:tab w:val="left" w:pos="2244"/>
              </w:tabs>
              <w:jc w:val="center"/>
              <w:rPr>
                <w:sz w:val="28"/>
                <w:szCs w:val="28"/>
              </w:rPr>
            </w:pPr>
            <w:r w:rsidRPr="007E0EBA">
              <w:rPr>
                <w:sz w:val="28"/>
                <w:szCs w:val="28"/>
              </w:rPr>
              <w:t>3.2.</w:t>
            </w:r>
            <w:r w:rsidR="008F2F3E" w:rsidRPr="007E0EBA">
              <w:rPr>
                <w:sz w:val="28"/>
                <w:szCs w:val="28"/>
              </w:rPr>
              <w:t>4</w:t>
            </w:r>
            <w:r w:rsidRPr="007E0EBA">
              <w:rPr>
                <w:sz w:val="28"/>
                <w:szCs w:val="28"/>
              </w:rPr>
              <w:t>.</w:t>
            </w:r>
          </w:p>
        </w:tc>
        <w:tc>
          <w:tcPr>
            <w:tcW w:w="7582" w:type="dxa"/>
          </w:tcPr>
          <w:p w:rsidR="00A16104" w:rsidRPr="007E0EBA" w:rsidRDefault="0030581D" w:rsidP="00B71BE6">
            <w:pPr>
              <w:tabs>
                <w:tab w:val="left" w:pos="2244"/>
              </w:tabs>
              <w:rPr>
                <w:sz w:val="28"/>
                <w:szCs w:val="28"/>
              </w:rPr>
            </w:pPr>
            <w:hyperlink w:anchor="_Информационно-методические_условия_" w:history="1">
              <w:r w:rsidR="00B71BE6" w:rsidRPr="007E0EBA">
                <w:rPr>
                  <w:rStyle w:val="af6"/>
                  <w:sz w:val="28"/>
                  <w:szCs w:val="28"/>
                </w:rPr>
                <w:t>Информационно-методические условия реализации ООП  ООО</w:t>
              </w:r>
            </w:hyperlink>
          </w:p>
        </w:tc>
        <w:tc>
          <w:tcPr>
            <w:tcW w:w="793" w:type="dxa"/>
          </w:tcPr>
          <w:p w:rsidR="00A16104" w:rsidRPr="007E0EBA" w:rsidRDefault="00A16104" w:rsidP="009011AF">
            <w:pPr>
              <w:tabs>
                <w:tab w:val="left" w:pos="2244"/>
              </w:tabs>
              <w:jc w:val="center"/>
              <w:rPr>
                <w:sz w:val="28"/>
                <w:szCs w:val="28"/>
              </w:rPr>
            </w:pPr>
          </w:p>
        </w:tc>
      </w:tr>
      <w:tr w:rsidR="00A07027" w:rsidRPr="007E0EBA" w:rsidTr="00A07027">
        <w:tc>
          <w:tcPr>
            <w:tcW w:w="1196" w:type="dxa"/>
          </w:tcPr>
          <w:p w:rsidR="00A07027" w:rsidRPr="00A51563" w:rsidRDefault="00A07027" w:rsidP="00A07027">
            <w:pPr>
              <w:tabs>
                <w:tab w:val="left" w:pos="2244"/>
              </w:tabs>
              <w:jc w:val="center"/>
              <w:rPr>
                <w:b/>
                <w:sz w:val="28"/>
                <w:szCs w:val="28"/>
              </w:rPr>
            </w:pPr>
            <w:r>
              <w:rPr>
                <w:b/>
                <w:sz w:val="28"/>
                <w:szCs w:val="28"/>
              </w:rPr>
              <w:t>3.3</w:t>
            </w:r>
          </w:p>
        </w:tc>
        <w:tc>
          <w:tcPr>
            <w:tcW w:w="7582" w:type="dxa"/>
          </w:tcPr>
          <w:p w:rsidR="00A07027" w:rsidRPr="007E0EBA" w:rsidRDefault="0030581D" w:rsidP="00A07027">
            <w:pPr>
              <w:tabs>
                <w:tab w:val="left" w:pos="2244"/>
              </w:tabs>
              <w:rPr>
                <w:sz w:val="28"/>
                <w:szCs w:val="28"/>
              </w:rPr>
            </w:pPr>
            <w:hyperlink w:anchor="оценочные" w:history="1">
              <w:r w:rsidR="00A07027" w:rsidRPr="00A07027">
                <w:rPr>
                  <w:rStyle w:val="af6"/>
                  <w:sz w:val="28"/>
                  <w:szCs w:val="28"/>
                </w:rPr>
                <w:t>Оценочные и методические материалы</w:t>
              </w:r>
            </w:hyperlink>
          </w:p>
        </w:tc>
        <w:tc>
          <w:tcPr>
            <w:tcW w:w="793" w:type="dxa"/>
          </w:tcPr>
          <w:p w:rsidR="00A07027" w:rsidRPr="007E0EBA" w:rsidRDefault="00A07027" w:rsidP="009011AF">
            <w:pPr>
              <w:tabs>
                <w:tab w:val="left" w:pos="2244"/>
              </w:tabs>
              <w:jc w:val="center"/>
              <w:rPr>
                <w:sz w:val="28"/>
                <w:szCs w:val="28"/>
              </w:rPr>
            </w:pPr>
          </w:p>
        </w:tc>
      </w:tr>
      <w:tr w:rsidR="00A07027" w:rsidRPr="007E0EBA" w:rsidTr="00A07027">
        <w:tc>
          <w:tcPr>
            <w:tcW w:w="1196" w:type="dxa"/>
          </w:tcPr>
          <w:p w:rsidR="00A07027" w:rsidRPr="007E0EBA" w:rsidRDefault="00A07027" w:rsidP="008F2F3E">
            <w:pPr>
              <w:tabs>
                <w:tab w:val="left" w:pos="2244"/>
              </w:tabs>
              <w:jc w:val="center"/>
              <w:rPr>
                <w:sz w:val="28"/>
                <w:szCs w:val="28"/>
              </w:rPr>
            </w:pPr>
            <w:r>
              <w:rPr>
                <w:sz w:val="28"/>
                <w:szCs w:val="28"/>
              </w:rPr>
              <w:t>3.4</w:t>
            </w:r>
          </w:p>
        </w:tc>
        <w:tc>
          <w:tcPr>
            <w:tcW w:w="7582" w:type="dxa"/>
          </w:tcPr>
          <w:p w:rsidR="00A07027" w:rsidRPr="007E0EBA" w:rsidRDefault="0030581D" w:rsidP="009011AF">
            <w:pPr>
              <w:tabs>
                <w:tab w:val="left" w:pos="2244"/>
              </w:tabs>
              <w:rPr>
                <w:sz w:val="28"/>
                <w:szCs w:val="28"/>
              </w:rPr>
            </w:pPr>
            <w:hyperlink w:anchor="механизмы" w:history="1">
              <w:r w:rsidR="00A07027" w:rsidRPr="00A07027">
                <w:rPr>
                  <w:rStyle w:val="af6"/>
                  <w:sz w:val="28"/>
                  <w:szCs w:val="28"/>
                </w:rPr>
                <w:t>Механизмы достижения целевых ориентиров в системе условий</w:t>
              </w:r>
            </w:hyperlink>
          </w:p>
        </w:tc>
        <w:tc>
          <w:tcPr>
            <w:tcW w:w="793" w:type="dxa"/>
          </w:tcPr>
          <w:p w:rsidR="00A07027" w:rsidRPr="007E0EBA" w:rsidRDefault="00A07027" w:rsidP="009011AF">
            <w:pPr>
              <w:tabs>
                <w:tab w:val="left" w:pos="2244"/>
              </w:tabs>
              <w:jc w:val="center"/>
              <w:rPr>
                <w:sz w:val="28"/>
                <w:szCs w:val="28"/>
              </w:rPr>
            </w:pPr>
          </w:p>
        </w:tc>
      </w:tr>
    </w:tbl>
    <w:p w:rsidR="009011AF" w:rsidRDefault="009011AF" w:rsidP="009011AF">
      <w:pPr>
        <w:tabs>
          <w:tab w:val="left" w:pos="2244"/>
        </w:tabs>
        <w:jc w:val="center"/>
      </w:pPr>
    </w:p>
    <w:p w:rsidR="00B71BE6" w:rsidRDefault="00B71BE6" w:rsidP="009011AF">
      <w:pPr>
        <w:tabs>
          <w:tab w:val="left" w:pos="2244"/>
        </w:tabs>
        <w:jc w:val="center"/>
      </w:pPr>
    </w:p>
    <w:p w:rsidR="00B71BE6" w:rsidRDefault="00B71BE6" w:rsidP="009011AF">
      <w:pPr>
        <w:tabs>
          <w:tab w:val="left" w:pos="2244"/>
        </w:tabs>
        <w:jc w:val="center"/>
      </w:pPr>
    </w:p>
    <w:p w:rsidR="00B71BE6" w:rsidRDefault="00B71BE6" w:rsidP="009011AF">
      <w:pPr>
        <w:tabs>
          <w:tab w:val="left" w:pos="2244"/>
        </w:tabs>
        <w:jc w:val="center"/>
      </w:pPr>
    </w:p>
    <w:p w:rsidR="00B71BE6" w:rsidRDefault="00B71BE6" w:rsidP="009011AF">
      <w:pPr>
        <w:tabs>
          <w:tab w:val="left" w:pos="2244"/>
        </w:tabs>
        <w:jc w:val="center"/>
      </w:pPr>
    </w:p>
    <w:p w:rsidR="00B71BE6" w:rsidRDefault="00B71BE6" w:rsidP="009011AF">
      <w:pPr>
        <w:tabs>
          <w:tab w:val="left" w:pos="2244"/>
        </w:tabs>
        <w:jc w:val="center"/>
      </w:pPr>
    </w:p>
    <w:p w:rsidR="006C4F72" w:rsidRDefault="006C4F72" w:rsidP="009011AF">
      <w:pPr>
        <w:tabs>
          <w:tab w:val="left" w:pos="2244"/>
        </w:tabs>
        <w:jc w:val="center"/>
      </w:pPr>
    </w:p>
    <w:p w:rsidR="006C4F72" w:rsidRDefault="006C4F72" w:rsidP="009011AF">
      <w:pPr>
        <w:tabs>
          <w:tab w:val="left" w:pos="2244"/>
        </w:tabs>
        <w:jc w:val="center"/>
      </w:pPr>
    </w:p>
    <w:p w:rsidR="00B71BE6" w:rsidRDefault="00B71BE6" w:rsidP="009011AF">
      <w:pPr>
        <w:tabs>
          <w:tab w:val="left" w:pos="2244"/>
        </w:tabs>
        <w:jc w:val="center"/>
      </w:pPr>
    </w:p>
    <w:p w:rsidR="00A07027" w:rsidRDefault="00A07027" w:rsidP="009011AF">
      <w:pPr>
        <w:tabs>
          <w:tab w:val="left" w:pos="2244"/>
        </w:tabs>
        <w:jc w:val="center"/>
      </w:pPr>
    </w:p>
    <w:p w:rsidR="00A07027" w:rsidRDefault="00A07027" w:rsidP="009011AF">
      <w:pPr>
        <w:tabs>
          <w:tab w:val="left" w:pos="2244"/>
        </w:tabs>
        <w:jc w:val="center"/>
      </w:pPr>
    </w:p>
    <w:p w:rsidR="00B71BE6" w:rsidRDefault="00B71BE6" w:rsidP="009011AF">
      <w:pPr>
        <w:tabs>
          <w:tab w:val="left" w:pos="2244"/>
        </w:tabs>
        <w:jc w:val="center"/>
      </w:pPr>
    </w:p>
    <w:p w:rsidR="00B71BE6" w:rsidRDefault="00B71BE6" w:rsidP="009011AF">
      <w:pPr>
        <w:tabs>
          <w:tab w:val="left" w:pos="2244"/>
        </w:tabs>
        <w:jc w:val="center"/>
      </w:pPr>
    </w:p>
    <w:p w:rsidR="00B71BE6" w:rsidRDefault="00B71BE6" w:rsidP="009011AF">
      <w:pPr>
        <w:tabs>
          <w:tab w:val="left" w:pos="2244"/>
        </w:tabs>
        <w:jc w:val="center"/>
      </w:pPr>
    </w:p>
    <w:p w:rsidR="00B71BE6" w:rsidRDefault="00B71BE6" w:rsidP="009011AF">
      <w:pPr>
        <w:tabs>
          <w:tab w:val="left" w:pos="2244"/>
        </w:tabs>
        <w:jc w:val="center"/>
      </w:pPr>
    </w:p>
    <w:p w:rsidR="00B71BE6" w:rsidRDefault="008F2F3E" w:rsidP="009011AF">
      <w:pPr>
        <w:tabs>
          <w:tab w:val="left" w:pos="2244"/>
        </w:tabs>
        <w:jc w:val="center"/>
      </w:pPr>
      <w:r w:rsidRPr="005B5E8D">
        <w:rPr>
          <w:b/>
        </w:rPr>
        <w:lastRenderedPageBreak/>
        <w:t>Общая информация об образовательном учреждении</w:t>
      </w:r>
    </w:p>
    <w:p w:rsidR="00B71BE6" w:rsidRDefault="00B71BE6" w:rsidP="00B71BE6">
      <w:pPr>
        <w:pStyle w:val="1"/>
        <w:spacing w:before="0" w:line="360" w:lineRule="auto"/>
        <w:ind w:left="1800"/>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4"/>
        <w:gridCol w:w="7796"/>
      </w:tblGrid>
      <w:tr w:rsidR="008F2F3E" w:rsidRPr="005B5E8D" w:rsidTr="00EA4439">
        <w:tc>
          <w:tcPr>
            <w:tcW w:w="2694" w:type="dxa"/>
          </w:tcPr>
          <w:p w:rsidR="008F2F3E" w:rsidRPr="005B5E8D" w:rsidRDefault="008F2F3E" w:rsidP="00EA4439">
            <w:r w:rsidRPr="005B5E8D">
              <w:t>Наименование ОУ  в соответствии с уставом</w:t>
            </w:r>
          </w:p>
        </w:tc>
        <w:tc>
          <w:tcPr>
            <w:tcW w:w="7796" w:type="dxa"/>
          </w:tcPr>
          <w:p w:rsidR="008F2F3E" w:rsidRPr="005B5E8D" w:rsidRDefault="008F2F3E" w:rsidP="00EA4439">
            <w:r w:rsidRPr="00BA4B92">
              <w:t xml:space="preserve">Муниципальное </w:t>
            </w:r>
            <w:r w:rsidR="000F6150">
              <w:t xml:space="preserve">бюджетное </w:t>
            </w:r>
            <w:r w:rsidRPr="00BA4B92">
              <w:t>об</w:t>
            </w:r>
            <w:r w:rsidR="0067678E">
              <w:t>щеоб</w:t>
            </w:r>
            <w:r w:rsidRPr="00BA4B92">
              <w:t xml:space="preserve">разовательное учреждение </w:t>
            </w:r>
            <w:r w:rsidR="000F6150">
              <w:t>«</w:t>
            </w:r>
            <w:r w:rsidRPr="00BA4B92">
              <w:t>Тельминская средняя общеобразовательная школа</w:t>
            </w:r>
            <w:r w:rsidR="000F6150">
              <w:t>»</w:t>
            </w:r>
          </w:p>
        </w:tc>
      </w:tr>
      <w:tr w:rsidR="008F2F3E" w:rsidRPr="005B5E8D" w:rsidTr="00EA4439">
        <w:tc>
          <w:tcPr>
            <w:tcW w:w="2694" w:type="dxa"/>
          </w:tcPr>
          <w:p w:rsidR="008F2F3E" w:rsidRPr="005B5E8D" w:rsidRDefault="008F2F3E" w:rsidP="00EA4439">
            <w:r w:rsidRPr="005B5E8D">
              <w:t>Тип и вид</w:t>
            </w:r>
          </w:p>
        </w:tc>
        <w:tc>
          <w:tcPr>
            <w:tcW w:w="7796" w:type="dxa"/>
          </w:tcPr>
          <w:p w:rsidR="008F2F3E" w:rsidRPr="005B5E8D" w:rsidRDefault="008F2F3E" w:rsidP="00EA4439">
            <w:r w:rsidRPr="005B5E8D">
              <w:t xml:space="preserve">Общеобразовательное  учреждение, средняя общеобразовательная школа  </w:t>
            </w:r>
          </w:p>
        </w:tc>
      </w:tr>
      <w:tr w:rsidR="008F2F3E" w:rsidRPr="005B5E8D" w:rsidTr="00EA4439">
        <w:tc>
          <w:tcPr>
            <w:tcW w:w="2694" w:type="dxa"/>
          </w:tcPr>
          <w:p w:rsidR="008F2F3E" w:rsidRPr="005B5E8D" w:rsidRDefault="008F2F3E" w:rsidP="00EA4439">
            <w:r w:rsidRPr="005B5E8D">
              <w:t xml:space="preserve">Организационно-правовая  форма </w:t>
            </w:r>
          </w:p>
        </w:tc>
        <w:tc>
          <w:tcPr>
            <w:tcW w:w="7796" w:type="dxa"/>
          </w:tcPr>
          <w:p w:rsidR="008F2F3E" w:rsidRPr="005B5E8D" w:rsidRDefault="008F2F3E" w:rsidP="00EA4439">
            <w:r w:rsidRPr="005B5E8D">
              <w:t xml:space="preserve">Муниципальное </w:t>
            </w:r>
            <w:r>
              <w:t xml:space="preserve"> </w:t>
            </w:r>
            <w:r w:rsidRPr="005B5E8D">
              <w:t>образовательное учреждение</w:t>
            </w:r>
          </w:p>
        </w:tc>
      </w:tr>
      <w:tr w:rsidR="008F2F3E" w:rsidRPr="005B5E8D" w:rsidTr="00EA4439">
        <w:tc>
          <w:tcPr>
            <w:tcW w:w="2694" w:type="dxa"/>
          </w:tcPr>
          <w:p w:rsidR="008F2F3E" w:rsidRPr="005B5E8D" w:rsidRDefault="008F2F3E" w:rsidP="00EA4439">
            <w:r w:rsidRPr="005B5E8D">
              <w:t>Учредитель</w:t>
            </w:r>
          </w:p>
        </w:tc>
        <w:tc>
          <w:tcPr>
            <w:tcW w:w="7796" w:type="dxa"/>
          </w:tcPr>
          <w:p w:rsidR="008F2F3E" w:rsidRPr="005B5E8D" w:rsidRDefault="008F2F3E" w:rsidP="00EA4439">
            <w:r w:rsidRPr="00BA4B92">
              <w:t>Муниципальный район Усольского районного муниципального образования</w:t>
            </w:r>
          </w:p>
        </w:tc>
      </w:tr>
      <w:tr w:rsidR="008F2F3E" w:rsidRPr="005B5E8D" w:rsidTr="00EA4439">
        <w:tc>
          <w:tcPr>
            <w:tcW w:w="2694" w:type="dxa"/>
          </w:tcPr>
          <w:p w:rsidR="008F2F3E" w:rsidRPr="005B5E8D" w:rsidRDefault="008F2F3E" w:rsidP="00EA4439">
            <w:r w:rsidRPr="005B5E8D">
              <w:t>Год основания</w:t>
            </w:r>
          </w:p>
        </w:tc>
        <w:tc>
          <w:tcPr>
            <w:tcW w:w="7796" w:type="dxa"/>
          </w:tcPr>
          <w:p w:rsidR="008F2F3E" w:rsidRPr="005B5E8D" w:rsidRDefault="008F2F3E" w:rsidP="00EA4439">
            <w:r w:rsidRPr="00BA4B92">
              <w:t>январь 1991 год</w:t>
            </w:r>
          </w:p>
        </w:tc>
      </w:tr>
      <w:tr w:rsidR="008F2F3E" w:rsidRPr="005B5E8D" w:rsidTr="00EA4439">
        <w:trPr>
          <w:trHeight w:val="578"/>
        </w:trPr>
        <w:tc>
          <w:tcPr>
            <w:tcW w:w="2694" w:type="dxa"/>
          </w:tcPr>
          <w:p w:rsidR="008F2F3E" w:rsidRPr="005B5E8D" w:rsidRDefault="008F2F3E" w:rsidP="00EA4439">
            <w:r w:rsidRPr="005B5E8D">
              <w:t>Место нахождения, юридический  адрес</w:t>
            </w:r>
          </w:p>
        </w:tc>
        <w:tc>
          <w:tcPr>
            <w:tcW w:w="7796" w:type="dxa"/>
          </w:tcPr>
          <w:p w:rsidR="008F2F3E" w:rsidRPr="005B5E8D" w:rsidRDefault="008F2F3E" w:rsidP="00DB41E1">
            <w:r w:rsidRPr="00BA4B92">
              <w:t xml:space="preserve">665492, Иркутская область, Усольский район, </w:t>
            </w:r>
            <w:r w:rsidR="00DB41E1">
              <w:t>р.п.</w:t>
            </w:r>
            <w:r w:rsidRPr="00BA4B92">
              <w:t xml:space="preserve"> Тельма, улица Советская</w:t>
            </w:r>
            <w:r w:rsidR="00DB41E1">
              <w:t xml:space="preserve"> </w:t>
            </w:r>
            <w:r w:rsidR="00DB41E1" w:rsidRPr="00BA4B92">
              <w:t>2 - я</w:t>
            </w:r>
            <w:r w:rsidRPr="00BA4B92">
              <w:t>, 4.</w:t>
            </w:r>
          </w:p>
        </w:tc>
      </w:tr>
      <w:tr w:rsidR="008F2F3E" w:rsidRPr="005B5E8D" w:rsidTr="00EA4439">
        <w:trPr>
          <w:trHeight w:val="301"/>
        </w:trPr>
        <w:tc>
          <w:tcPr>
            <w:tcW w:w="2694" w:type="dxa"/>
          </w:tcPr>
          <w:p w:rsidR="008F2F3E" w:rsidRPr="005B5E8D" w:rsidRDefault="008F2F3E" w:rsidP="00EA4439">
            <w:r w:rsidRPr="005B5E8D">
              <w:t>Телефон, факс</w:t>
            </w:r>
          </w:p>
        </w:tc>
        <w:tc>
          <w:tcPr>
            <w:tcW w:w="7796" w:type="dxa"/>
          </w:tcPr>
          <w:p w:rsidR="008F2F3E" w:rsidRPr="005B5E8D" w:rsidRDefault="008F2F3E" w:rsidP="00EA4439">
            <w:r w:rsidRPr="00BA4B92">
              <w:t>8(39543)22-2-14</w:t>
            </w:r>
          </w:p>
        </w:tc>
      </w:tr>
      <w:tr w:rsidR="008F2F3E" w:rsidRPr="005B5E8D" w:rsidTr="00EA4439">
        <w:tc>
          <w:tcPr>
            <w:tcW w:w="2694" w:type="dxa"/>
          </w:tcPr>
          <w:p w:rsidR="008F2F3E" w:rsidRPr="005B5E8D" w:rsidRDefault="008F2F3E" w:rsidP="00EA4439">
            <w:r w:rsidRPr="005B5E8D">
              <w:t>Электронная почта</w:t>
            </w:r>
          </w:p>
        </w:tc>
        <w:tc>
          <w:tcPr>
            <w:tcW w:w="7796" w:type="dxa"/>
          </w:tcPr>
          <w:p w:rsidR="008F2F3E" w:rsidRPr="00A07027" w:rsidRDefault="0030581D" w:rsidP="00EA4439">
            <w:hyperlink r:id="rId10" w:history="1">
              <w:r w:rsidR="00A07027" w:rsidRPr="00C95A66">
                <w:rPr>
                  <w:rStyle w:val="af6"/>
                  <w:lang w:val="en-US"/>
                </w:rPr>
                <w:t>telmaschool</w:t>
              </w:r>
              <w:r w:rsidR="00A07027" w:rsidRPr="00C95A66">
                <w:rPr>
                  <w:rStyle w:val="af6"/>
                </w:rPr>
                <w:t>@</w:t>
              </w:r>
              <w:r w:rsidR="00A07027" w:rsidRPr="00C95A66">
                <w:rPr>
                  <w:rStyle w:val="af6"/>
                  <w:lang w:val="en-US"/>
                </w:rPr>
                <w:t>yandex</w:t>
              </w:r>
              <w:r w:rsidR="00A07027" w:rsidRPr="00C95A66">
                <w:rPr>
                  <w:rStyle w:val="af6"/>
                </w:rPr>
                <w:t>.</w:t>
              </w:r>
              <w:r w:rsidR="00A07027" w:rsidRPr="00C95A66">
                <w:rPr>
                  <w:rStyle w:val="af6"/>
                  <w:lang w:val="en-US"/>
                </w:rPr>
                <w:t>ru</w:t>
              </w:r>
            </w:hyperlink>
            <w:r w:rsidR="00A07027">
              <w:t xml:space="preserve"> </w:t>
            </w:r>
          </w:p>
        </w:tc>
      </w:tr>
      <w:tr w:rsidR="008F2F3E" w:rsidRPr="005B5E8D" w:rsidTr="00EA4439">
        <w:tc>
          <w:tcPr>
            <w:tcW w:w="2694" w:type="dxa"/>
          </w:tcPr>
          <w:p w:rsidR="008F2F3E" w:rsidRPr="005B5E8D" w:rsidRDefault="008F2F3E" w:rsidP="00EA4439">
            <w:r w:rsidRPr="005B5E8D">
              <w:t>Web-сайт</w:t>
            </w:r>
          </w:p>
        </w:tc>
        <w:tc>
          <w:tcPr>
            <w:tcW w:w="7796" w:type="dxa"/>
          </w:tcPr>
          <w:p w:rsidR="008F2F3E" w:rsidRPr="00DB41E1" w:rsidRDefault="0030581D" w:rsidP="00EA4439">
            <w:hyperlink r:id="rId11" w:history="1">
              <w:r w:rsidR="00A07027" w:rsidRPr="00C95A66">
                <w:rPr>
                  <w:rStyle w:val="af6"/>
                  <w:lang w:val="en-US"/>
                </w:rPr>
                <w:t>http</w:t>
              </w:r>
              <w:r w:rsidR="00A07027" w:rsidRPr="00C95A66">
                <w:rPr>
                  <w:rStyle w:val="af6"/>
                </w:rPr>
                <w:t>://</w:t>
              </w:r>
              <w:r w:rsidR="00A07027" w:rsidRPr="00C95A66">
                <w:rPr>
                  <w:rStyle w:val="af6"/>
                  <w:lang w:val="en-US"/>
                </w:rPr>
                <w:t>telma</w:t>
              </w:r>
              <w:r w:rsidR="00A07027" w:rsidRPr="00C95A66">
                <w:rPr>
                  <w:rStyle w:val="af6"/>
                </w:rPr>
                <w:t>.</w:t>
              </w:r>
              <w:r w:rsidR="00A07027" w:rsidRPr="00C95A66">
                <w:rPr>
                  <w:rStyle w:val="af6"/>
                  <w:lang w:val="en-US"/>
                </w:rPr>
                <w:t>uoura</w:t>
              </w:r>
              <w:r w:rsidR="00A07027" w:rsidRPr="00C95A66">
                <w:rPr>
                  <w:rStyle w:val="af6"/>
                </w:rPr>
                <w:t>.</w:t>
              </w:r>
              <w:r w:rsidR="00A07027" w:rsidRPr="00C95A66">
                <w:rPr>
                  <w:rStyle w:val="af6"/>
                  <w:lang w:val="en-US"/>
                </w:rPr>
                <w:t>ru</w:t>
              </w:r>
            </w:hyperlink>
            <w:r w:rsidR="00A07027">
              <w:t xml:space="preserve"> </w:t>
            </w:r>
          </w:p>
        </w:tc>
      </w:tr>
      <w:tr w:rsidR="008F2F3E" w:rsidRPr="005B5E8D" w:rsidTr="00EA4439">
        <w:tc>
          <w:tcPr>
            <w:tcW w:w="2694" w:type="dxa"/>
          </w:tcPr>
          <w:p w:rsidR="008F2F3E" w:rsidRPr="005B5E8D" w:rsidRDefault="008F2F3E" w:rsidP="00EA4439">
            <w:r w:rsidRPr="005B5E8D">
              <w:t>Свидетельство о регистрации</w:t>
            </w:r>
          </w:p>
        </w:tc>
        <w:tc>
          <w:tcPr>
            <w:tcW w:w="7796" w:type="dxa"/>
          </w:tcPr>
          <w:p w:rsidR="008F2F3E" w:rsidRPr="005B5E8D" w:rsidRDefault="008F2F3E" w:rsidP="00EA4439">
            <w:r w:rsidRPr="0094783D">
              <w:t>38 АГ 362083 от 04.05.2007 г.</w:t>
            </w:r>
          </w:p>
        </w:tc>
      </w:tr>
      <w:tr w:rsidR="008F2F3E" w:rsidRPr="005B5E8D" w:rsidTr="00EA4439">
        <w:tc>
          <w:tcPr>
            <w:tcW w:w="2694" w:type="dxa"/>
          </w:tcPr>
          <w:p w:rsidR="008F2F3E" w:rsidRPr="005B5E8D" w:rsidRDefault="008F2F3E" w:rsidP="00EA4439">
            <w:r w:rsidRPr="005B5E8D">
              <w:t>Государственная аккредитация</w:t>
            </w:r>
          </w:p>
        </w:tc>
        <w:tc>
          <w:tcPr>
            <w:tcW w:w="7796" w:type="dxa"/>
          </w:tcPr>
          <w:p w:rsidR="008F2F3E" w:rsidRPr="005B5E8D" w:rsidRDefault="008F2F3E" w:rsidP="00DB41E1">
            <w:r w:rsidRPr="0094783D">
              <w:t>№</w:t>
            </w:r>
            <w:r w:rsidR="00DB41E1">
              <w:t>2713 от 26.12.14 г.</w:t>
            </w:r>
            <w:r w:rsidRPr="0094783D">
              <w:t xml:space="preserve"> серия </w:t>
            </w:r>
            <w:r w:rsidR="00DB41E1">
              <w:t xml:space="preserve">38А01  №0000779 </w:t>
            </w:r>
            <w:r w:rsidRPr="0094783D">
              <w:t xml:space="preserve"> </w:t>
            </w:r>
          </w:p>
        </w:tc>
      </w:tr>
      <w:tr w:rsidR="008F2F3E" w:rsidRPr="005B5E8D" w:rsidTr="00EA4439">
        <w:tc>
          <w:tcPr>
            <w:tcW w:w="2694" w:type="dxa"/>
          </w:tcPr>
          <w:p w:rsidR="008F2F3E" w:rsidRPr="005B5E8D" w:rsidRDefault="008F2F3E" w:rsidP="00EA4439">
            <w:r w:rsidRPr="005B5E8D">
              <w:t>Лицензия на образовательную деятельность</w:t>
            </w:r>
          </w:p>
        </w:tc>
        <w:tc>
          <w:tcPr>
            <w:tcW w:w="7796" w:type="dxa"/>
          </w:tcPr>
          <w:p w:rsidR="008F2F3E" w:rsidRPr="005B5E8D" w:rsidRDefault="008F2F3E" w:rsidP="00DB41E1">
            <w:r w:rsidRPr="0094783D">
              <w:t xml:space="preserve">№ </w:t>
            </w:r>
            <w:r w:rsidR="00DB41E1">
              <w:t>8637 от 04.12.15</w:t>
            </w:r>
            <w:r w:rsidRPr="0094783D">
              <w:t xml:space="preserve">, </w:t>
            </w:r>
            <w:r w:rsidR="00DB41E1">
              <w:t xml:space="preserve"> серия 38Л01 </w:t>
            </w:r>
            <w:r w:rsidRPr="0094783D">
              <w:t xml:space="preserve">№ </w:t>
            </w:r>
            <w:r w:rsidR="00DB41E1">
              <w:t>0002976</w:t>
            </w:r>
            <w:r w:rsidRPr="0094783D">
              <w:t>6 бессрочно.</w:t>
            </w:r>
          </w:p>
        </w:tc>
      </w:tr>
      <w:tr w:rsidR="008F2F3E" w:rsidRPr="005B5E8D" w:rsidTr="00EA4439">
        <w:tc>
          <w:tcPr>
            <w:tcW w:w="2694" w:type="dxa"/>
          </w:tcPr>
          <w:p w:rsidR="008F2F3E" w:rsidRPr="005B5E8D" w:rsidRDefault="008F2F3E" w:rsidP="00EA4439">
            <w:r w:rsidRPr="005B5E8D">
              <w:t>Руководитель</w:t>
            </w:r>
          </w:p>
        </w:tc>
        <w:tc>
          <w:tcPr>
            <w:tcW w:w="7796" w:type="dxa"/>
          </w:tcPr>
          <w:p w:rsidR="008F2F3E" w:rsidRPr="005B5E8D" w:rsidRDefault="008F2F3E" w:rsidP="00EA4439">
            <w:r>
              <w:t>Луценко Татьяна Николаевна</w:t>
            </w:r>
          </w:p>
        </w:tc>
      </w:tr>
    </w:tbl>
    <w:p w:rsidR="00B71BE6" w:rsidRDefault="00B71BE6" w:rsidP="00B71BE6">
      <w:pPr>
        <w:rPr>
          <w:rFonts w:eastAsia="@Arial Unicode MS"/>
        </w:rPr>
      </w:pPr>
    </w:p>
    <w:p w:rsidR="00B71BE6" w:rsidRPr="00B71BE6" w:rsidRDefault="00B71BE6" w:rsidP="00B71BE6">
      <w:pPr>
        <w:rPr>
          <w:rFonts w:eastAsia="@Arial Unicode MS"/>
        </w:rPr>
      </w:pPr>
    </w:p>
    <w:p w:rsidR="00B71BE6" w:rsidRPr="00A07027" w:rsidRDefault="00B71BE6" w:rsidP="00A07027">
      <w:pPr>
        <w:pStyle w:val="1"/>
        <w:numPr>
          <w:ilvl w:val="0"/>
          <w:numId w:val="2"/>
        </w:numPr>
        <w:spacing w:before="0" w:line="360" w:lineRule="auto"/>
        <w:ind w:left="0" w:firstLine="709"/>
        <w:rPr>
          <w:rStyle w:val="Zag11"/>
          <w:rFonts w:ascii="Times New Roman" w:eastAsia="@Arial Unicode MS" w:hAnsi="Times New Roman"/>
          <w:b/>
          <w:color w:val="auto"/>
          <w:sz w:val="24"/>
          <w:szCs w:val="24"/>
          <w:lang w:eastAsia="ru-RU"/>
        </w:rPr>
      </w:pPr>
      <w:r w:rsidRPr="00A07027">
        <w:rPr>
          <w:rStyle w:val="Zag11"/>
          <w:rFonts w:ascii="Times New Roman" w:eastAsia="@Arial Unicode MS" w:hAnsi="Times New Roman"/>
          <w:b/>
          <w:color w:val="auto"/>
          <w:sz w:val="24"/>
          <w:szCs w:val="24"/>
        </w:rPr>
        <w:t xml:space="preserve">Целевой раздел </w:t>
      </w:r>
      <w:bookmarkEnd w:id="0"/>
      <w:bookmarkEnd w:id="1"/>
      <w:bookmarkEnd w:id="2"/>
      <w:bookmarkEnd w:id="3"/>
      <w:bookmarkEnd w:id="4"/>
    </w:p>
    <w:p w:rsidR="00B71BE6" w:rsidRPr="00A07027" w:rsidRDefault="00B71BE6" w:rsidP="00A07027">
      <w:pPr>
        <w:pStyle w:val="2"/>
        <w:numPr>
          <w:ilvl w:val="1"/>
          <w:numId w:val="1"/>
        </w:numPr>
        <w:ind w:left="0" w:firstLine="709"/>
        <w:rPr>
          <w:rStyle w:val="Zag11"/>
          <w:sz w:val="24"/>
          <w:szCs w:val="24"/>
        </w:rPr>
      </w:pPr>
      <w:bookmarkStart w:id="5" w:name="_Пояснительная__записка"/>
      <w:bookmarkStart w:id="6" w:name="_Toc409691624"/>
      <w:bookmarkStart w:id="7" w:name="_Toc410653945"/>
      <w:bookmarkStart w:id="8" w:name="_Toc414553126"/>
      <w:bookmarkEnd w:id="5"/>
      <w:r w:rsidRPr="00A07027">
        <w:rPr>
          <w:rStyle w:val="Zag11"/>
          <w:sz w:val="24"/>
          <w:szCs w:val="24"/>
        </w:rPr>
        <w:t>Пояснительная  записка</w:t>
      </w:r>
      <w:bookmarkEnd w:id="6"/>
      <w:bookmarkEnd w:id="7"/>
      <w:bookmarkEnd w:id="8"/>
      <w:r w:rsidRPr="00A07027">
        <w:rPr>
          <w:rStyle w:val="Zag11"/>
          <w:sz w:val="24"/>
          <w:szCs w:val="24"/>
        </w:rPr>
        <w:t xml:space="preserve"> </w:t>
      </w:r>
    </w:p>
    <w:p w:rsidR="00B71BE6" w:rsidRPr="00A07027" w:rsidRDefault="00B71BE6" w:rsidP="00A07027">
      <w:pPr>
        <w:pStyle w:val="Default"/>
        <w:ind w:firstLine="709"/>
        <w:rPr>
          <w:rFonts w:ascii="Times New Roman" w:hAnsi="Times New Roman" w:cs="Times New Roman"/>
        </w:rPr>
      </w:pPr>
    </w:p>
    <w:p w:rsidR="00B71BE6" w:rsidRPr="00A07027" w:rsidRDefault="00B71BE6" w:rsidP="00A07027">
      <w:pPr>
        <w:pStyle w:val="2"/>
        <w:spacing w:line="276" w:lineRule="auto"/>
        <w:rPr>
          <w:b w:val="0"/>
          <w:sz w:val="24"/>
          <w:szCs w:val="24"/>
        </w:rPr>
      </w:pPr>
      <w:r w:rsidRPr="00A07027">
        <w:rPr>
          <w:b w:val="0"/>
          <w:sz w:val="24"/>
          <w:szCs w:val="24"/>
        </w:rPr>
        <w:t>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 г. №1897), (в ред. Приказа Минобрнауки России от 29.12.2014 N 1644) и на основе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 с учётом анализа образовательных запросов участников образовательных отношений школы. 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rsidR="00B71BE6" w:rsidRPr="00A07027" w:rsidRDefault="00B71BE6" w:rsidP="00A07027">
      <w:pPr>
        <w:pStyle w:val="2"/>
        <w:spacing w:line="276" w:lineRule="auto"/>
        <w:rPr>
          <w:b w:val="0"/>
          <w:sz w:val="24"/>
          <w:szCs w:val="24"/>
        </w:rPr>
      </w:pPr>
      <w:r w:rsidRPr="00A07027">
        <w:rPr>
          <w:b w:val="0"/>
          <w:sz w:val="24"/>
          <w:szCs w:val="24"/>
        </w:rPr>
        <w:t>Основное общее образование может быть получено:</w:t>
      </w:r>
    </w:p>
    <w:p w:rsidR="00B71BE6" w:rsidRPr="00A07027" w:rsidRDefault="00B71BE6" w:rsidP="00A07027">
      <w:pPr>
        <w:pStyle w:val="2"/>
        <w:spacing w:line="276" w:lineRule="auto"/>
        <w:rPr>
          <w:b w:val="0"/>
          <w:sz w:val="24"/>
          <w:szCs w:val="24"/>
        </w:rPr>
      </w:pPr>
      <w:r w:rsidRPr="00A07027">
        <w:rPr>
          <w:b w:val="0"/>
          <w:sz w:val="24"/>
          <w:szCs w:val="24"/>
        </w:rPr>
        <w:t>в организациях, осуществляющих образовательную деятельность (в очной, очно-заочной или заочной форме);</w:t>
      </w:r>
    </w:p>
    <w:p w:rsidR="00B71BE6" w:rsidRPr="00A07027" w:rsidRDefault="00B71BE6" w:rsidP="00A07027">
      <w:pPr>
        <w:pStyle w:val="2"/>
        <w:spacing w:line="276" w:lineRule="auto"/>
        <w:rPr>
          <w:b w:val="0"/>
          <w:sz w:val="24"/>
          <w:szCs w:val="24"/>
        </w:rPr>
      </w:pPr>
      <w:r w:rsidRPr="00A07027">
        <w:rPr>
          <w:b w:val="0"/>
          <w:sz w:val="24"/>
          <w:szCs w:val="24"/>
        </w:rPr>
        <w:lastRenderedPageBreak/>
        <w:t>вне организаций, осуществляющих образовательную деятельность, в форме семейного образования.</w:t>
      </w:r>
    </w:p>
    <w:p w:rsidR="00B71BE6" w:rsidRPr="00A07027" w:rsidRDefault="00B71BE6" w:rsidP="00A07027">
      <w:pPr>
        <w:pStyle w:val="2"/>
        <w:spacing w:line="276" w:lineRule="auto"/>
        <w:rPr>
          <w:b w:val="0"/>
          <w:sz w:val="24"/>
          <w:szCs w:val="24"/>
        </w:rPr>
      </w:pPr>
      <w:r w:rsidRPr="00A07027">
        <w:rPr>
          <w:b w:val="0"/>
          <w:sz w:val="24"/>
          <w:szCs w:val="24"/>
        </w:rPr>
        <w:t>Допускается сочетание различных форм получения образования и форм обучения.</w:t>
      </w:r>
    </w:p>
    <w:p w:rsidR="00B71BE6" w:rsidRPr="00A07027" w:rsidRDefault="00B71BE6" w:rsidP="00A07027">
      <w:pPr>
        <w:pStyle w:val="2"/>
        <w:spacing w:line="276" w:lineRule="auto"/>
        <w:rPr>
          <w:b w:val="0"/>
          <w:sz w:val="24"/>
          <w:szCs w:val="24"/>
        </w:rPr>
      </w:pPr>
      <w:r w:rsidRPr="00A07027">
        <w:rPr>
          <w:b w:val="0"/>
          <w:sz w:val="24"/>
          <w:szCs w:val="24"/>
        </w:rPr>
        <w:t>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B71BE6" w:rsidRPr="00A07027" w:rsidRDefault="00B71BE6" w:rsidP="00A07027">
      <w:pPr>
        <w:pStyle w:val="2"/>
        <w:spacing w:line="276" w:lineRule="auto"/>
        <w:rPr>
          <w:b w:val="0"/>
          <w:sz w:val="24"/>
          <w:szCs w:val="24"/>
        </w:rPr>
      </w:pPr>
      <w:r w:rsidRPr="00A07027">
        <w:rPr>
          <w:b w:val="0"/>
          <w:sz w:val="24"/>
          <w:szCs w:val="24"/>
        </w:rPr>
        <w:t>Основная образовательная программа основного общего образования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B71BE6" w:rsidRPr="00A07027" w:rsidRDefault="00B71BE6" w:rsidP="00A07027">
      <w:pPr>
        <w:pStyle w:val="2"/>
        <w:spacing w:line="276" w:lineRule="auto"/>
        <w:rPr>
          <w:b w:val="0"/>
          <w:sz w:val="24"/>
          <w:szCs w:val="24"/>
        </w:rPr>
      </w:pPr>
      <w:r w:rsidRPr="00A07027">
        <w:rPr>
          <w:b w:val="0"/>
          <w:sz w:val="24"/>
          <w:szCs w:val="24"/>
        </w:rPr>
        <w:t>Основная образовательная программа основного общего образования реализуется в Школе через урочную и внеурочную деятельность с соблюдением требований государственных санитарно-эпидемиологических правил и нормативов.</w:t>
      </w:r>
    </w:p>
    <w:p w:rsidR="00B71BE6" w:rsidRPr="00A07027" w:rsidRDefault="00B71BE6" w:rsidP="00A07027">
      <w:pPr>
        <w:pStyle w:val="2"/>
        <w:tabs>
          <w:tab w:val="left" w:pos="426"/>
        </w:tabs>
        <w:spacing w:line="276" w:lineRule="auto"/>
        <w:rPr>
          <w:b w:val="0"/>
          <w:sz w:val="24"/>
          <w:szCs w:val="24"/>
        </w:rPr>
      </w:pPr>
      <w:r w:rsidRPr="00A07027">
        <w:rPr>
          <w:b w:val="0"/>
          <w:sz w:val="24"/>
          <w:szCs w:val="24"/>
        </w:rPr>
        <w:t>Данная программа рассчитана на 5 лет (2015-2020 гг.).</w:t>
      </w:r>
    </w:p>
    <w:p w:rsidR="00B71BE6" w:rsidRPr="00A07027" w:rsidRDefault="00B71BE6" w:rsidP="00A07027">
      <w:pPr>
        <w:tabs>
          <w:tab w:val="left" w:pos="2244"/>
        </w:tabs>
        <w:ind w:firstLine="709"/>
        <w:jc w:val="center"/>
      </w:pPr>
    </w:p>
    <w:p w:rsidR="00CC0BC8" w:rsidRPr="00A07027" w:rsidRDefault="008F2F3E" w:rsidP="00A07027">
      <w:pPr>
        <w:pStyle w:val="2"/>
        <w:numPr>
          <w:ilvl w:val="2"/>
          <w:numId w:val="1"/>
        </w:numPr>
        <w:spacing w:line="276" w:lineRule="auto"/>
        <w:ind w:left="0" w:firstLine="709"/>
        <w:rPr>
          <w:rStyle w:val="Zag11"/>
          <w:b w:val="0"/>
          <w:bCs w:val="0"/>
          <w:sz w:val="24"/>
          <w:szCs w:val="24"/>
        </w:rPr>
      </w:pPr>
      <w:bookmarkStart w:id="9" w:name="_Цели_и_задачи"/>
      <w:bookmarkStart w:id="10" w:name="_Toc410653946"/>
      <w:bookmarkStart w:id="11" w:name="_Toc414553127"/>
      <w:bookmarkEnd w:id="9"/>
      <w:r w:rsidRPr="00A07027">
        <w:rPr>
          <w:rStyle w:val="Zag11"/>
          <w:sz w:val="24"/>
          <w:szCs w:val="24"/>
        </w:rPr>
        <w:t xml:space="preserve"> </w:t>
      </w:r>
      <w:r w:rsidR="00CC0BC8" w:rsidRPr="00A07027">
        <w:rPr>
          <w:rStyle w:val="Zag11"/>
          <w:sz w:val="24"/>
          <w:szCs w:val="24"/>
        </w:rPr>
        <w:t xml:space="preserve">Цели и задачи реализации </w:t>
      </w:r>
      <w:r w:rsidR="00CC0BC8" w:rsidRPr="00A07027">
        <w:rPr>
          <w:sz w:val="24"/>
          <w:szCs w:val="24"/>
        </w:rPr>
        <w:t>основной образовательной программы основного общего образования</w:t>
      </w:r>
      <w:bookmarkEnd w:id="10"/>
      <w:bookmarkEnd w:id="11"/>
    </w:p>
    <w:p w:rsidR="00CC0BC8" w:rsidRPr="00A07027" w:rsidRDefault="00CC0BC8" w:rsidP="00A07027">
      <w:pPr>
        <w:spacing w:line="276" w:lineRule="auto"/>
        <w:ind w:firstLine="709"/>
        <w:jc w:val="both"/>
        <w:rPr>
          <w:rStyle w:val="Zag11"/>
          <w:rFonts w:eastAsia="@Arial Unicode MS"/>
        </w:rPr>
      </w:pPr>
      <w:r w:rsidRPr="00A07027">
        <w:rPr>
          <w:rStyle w:val="Zag11"/>
          <w:rFonts w:eastAsia="@Arial Unicode MS"/>
          <w:b/>
        </w:rPr>
        <w:t>Целями реализации</w:t>
      </w:r>
      <w:r w:rsidRPr="00A07027">
        <w:rPr>
          <w:rStyle w:val="Zag11"/>
          <w:rFonts w:eastAsia="@Arial Unicode MS"/>
        </w:rPr>
        <w:t xml:space="preserve"> основной образовательной программы основного общего образования МОУ </w:t>
      </w:r>
      <w:r w:rsidR="0067678E" w:rsidRPr="00A07027">
        <w:rPr>
          <w:rStyle w:val="Zag11"/>
          <w:rFonts w:eastAsia="@Arial Unicode MS"/>
        </w:rPr>
        <w:t xml:space="preserve">Тельминской </w:t>
      </w:r>
      <w:r w:rsidRPr="00A07027">
        <w:rPr>
          <w:rStyle w:val="Zag11"/>
          <w:rFonts w:eastAsia="@Arial Unicode MS"/>
        </w:rPr>
        <w:t>СОШ</w:t>
      </w:r>
      <w:r w:rsidR="0067678E" w:rsidRPr="00A07027">
        <w:rPr>
          <w:rStyle w:val="Zag11"/>
          <w:rFonts w:eastAsia="@Arial Unicode MS"/>
        </w:rPr>
        <w:t xml:space="preserve"> </w:t>
      </w:r>
      <w:r w:rsidRPr="00A07027">
        <w:rPr>
          <w:rStyle w:val="Zag11"/>
          <w:rFonts w:eastAsia="@Arial Unicode MS"/>
        </w:rPr>
        <w:t xml:space="preserve"> являются: </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C0BC8" w:rsidRPr="00A07027" w:rsidRDefault="00CC0BC8" w:rsidP="00A07027">
      <w:pPr>
        <w:widowControl w:val="0"/>
        <w:numPr>
          <w:ilvl w:val="0"/>
          <w:numId w:val="3"/>
        </w:numPr>
        <w:tabs>
          <w:tab w:val="left" w:pos="993"/>
        </w:tabs>
        <w:spacing w:line="276" w:lineRule="auto"/>
        <w:ind w:left="0" w:firstLine="709"/>
        <w:jc w:val="both"/>
      </w:pPr>
      <w:r w:rsidRPr="00A07027">
        <w:t>становление и развитие личности обучающегося в ее самобытности, уникальности, неповторимости.</w:t>
      </w:r>
    </w:p>
    <w:p w:rsidR="00CC0BC8" w:rsidRPr="00A07027" w:rsidRDefault="00CC0BC8" w:rsidP="00A07027">
      <w:pPr>
        <w:spacing w:line="276" w:lineRule="auto"/>
        <w:ind w:firstLine="709"/>
        <w:jc w:val="both"/>
        <w:rPr>
          <w:rStyle w:val="Zag11"/>
          <w:rFonts w:eastAsia="@Arial Unicode MS"/>
          <w:b/>
          <w:bCs/>
          <w:noProof/>
        </w:rPr>
      </w:pPr>
      <w:r w:rsidRPr="00A07027">
        <w:rPr>
          <w:rStyle w:val="Zag11"/>
          <w:rFonts w:eastAsia="@Arial Unicode MS"/>
          <w:b/>
        </w:rPr>
        <w:t xml:space="preserve">Достижение поставленных целей </w:t>
      </w:r>
      <w:r w:rsidRPr="00A07027">
        <w:rPr>
          <w:rStyle w:val="Zag11"/>
          <w:rFonts w:eastAsia="@Arial Unicode MS"/>
        </w:rPr>
        <w:t>при</w:t>
      </w:r>
      <w:r w:rsidRPr="00A07027">
        <w:rPr>
          <w:rStyle w:val="Zag11"/>
          <w:rFonts w:eastAsia="@Arial Unicode MS"/>
          <w:b/>
        </w:rPr>
        <w:t xml:space="preserve"> </w:t>
      </w:r>
      <w:r w:rsidRPr="00A07027">
        <w:rPr>
          <w:rStyle w:val="Zag11"/>
          <w:rFonts w:eastAsia="@Arial Unicode MS"/>
        </w:rPr>
        <w:t>разработке и реализации образовательной организацией основной образовательной программы основного общего образования МОУ Тельминск</w:t>
      </w:r>
      <w:r w:rsidR="0067678E" w:rsidRPr="00A07027">
        <w:rPr>
          <w:rStyle w:val="Zag11"/>
          <w:rFonts w:eastAsia="@Arial Unicode MS"/>
        </w:rPr>
        <w:t xml:space="preserve">ой </w:t>
      </w:r>
      <w:r w:rsidRPr="00A07027">
        <w:rPr>
          <w:rStyle w:val="Zag11"/>
          <w:rFonts w:eastAsia="@Arial Unicode MS"/>
        </w:rPr>
        <w:t>СОШ</w:t>
      </w:r>
      <w:r w:rsidRPr="00A07027">
        <w:rPr>
          <w:rStyle w:val="Zag11"/>
          <w:rFonts w:eastAsia="@Arial Unicode MS"/>
          <w:b/>
        </w:rPr>
        <w:t xml:space="preserve"> предусматривает решение следующих основных задач</w:t>
      </w:r>
      <w:r w:rsidRPr="00A07027">
        <w:rPr>
          <w:rStyle w:val="Zag11"/>
          <w:rFonts w:eastAsia="@Arial Unicode MS"/>
        </w:rPr>
        <w:t xml:space="preserve">: </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обеспечение преемственности начального общего, основного общего, среднего общего образования;</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w:t>
      </w:r>
      <w:r w:rsidRPr="00A07027">
        <w:rPr>
          <w:rStyle w:val="Zag11"/>
          <w:rFonts w:eastAsia="@Arial Unicode MS"/>
        </w:rPr>
        <w:lastRenderedPageBreak/>
        <w:t>инвалидами и детьми с ОВЗ;</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сохранение</w:t>
      </w:r>
      <w:r w:rsidRPr="00A07027">
        <w:t xml:space="preserve"> и укрепление физического, психологического и социального здоровья обучающихся</w:t>
      </w:r>
      <w:r w:rsidRPr="00A07027">
        <w:rPr>
          <w:rStyle w:val="Zag11"/>
          <w:rFonts w:eastAsia="@Arial Unicode MS"/>
        </w:rPr>
        <w:t>, обеспечение их безопасности.</w:t>
      </w:r>
    </w:p>
    <w:p w:rsidR="00CC0BC8" w:rsidRPr="00A07027" w:rsidRDefault="00CC0BC8" w:rsidP="00A07027">
      <w:pPr>
        <w:pStyle w:val="2"/>
        <w:numPr>
          <w:ilvl w:val="2"/>
          <w:numId w:val="1"/>
        </w:numPr>
        <w:spacing w:line="276" w:lineRule="auto"/>
        <w:ind w:left="0" w:firstLine="709"/>
        <w:rPr>
          <w:rStyle w:val="Zag11"/>
          <w:b w:val="0"/>
          <w:sz w:val="24"/>
          <w:szCs w:val="24"/>
        </w:rPr>
      </w:pPr>
      <w:bookmarkStart w:id="12" w:name="_Принципы_и_подходы"/>
      <w:bookmarkStart w:id="13" w:name="_Toc414553128"/>
      <w:bookmarkEnd w:id="12"/>
      <w:r w:rsidRPr="00A07027">
        <w:rPr>
          <w:rStyle w:val="Zag11"/>
          <w:sz w:val="24"/>
          <w:szCs w:val="24"/>
        </w:rPr>
        <w:t>Принципы и подходы к формированию образовательной программы основного общего образования</w:t>
      </w:r>
      <w:bookmarkEnd w:id="13"/>
    </w:p>
    <w:p w:rsidR="00CC0BC8" w:rsidRPr="00A07027" w:rsidRDefault="00CC0BC8" w:rsidP="00A07027">
      <w:pPr>
        <w:spacing w:line="276" w:lineRule="auto"/>
        <w:ind w:firstLine="709"/>
        <w:jc w:val="both"/>
        <w:rPr>
          <w:rStyle w:val="Zag11"/>
          <w:rFonts w:eastAsia="@Arial Unicode MS"/>
        </w:rPr>
      </w:pPr>
      <w:r w:rsidRPr="00A07027">
        <w:rPr>
          <w:rStyle w:val="Zag11"/>
          <w:rFonts w:eastAsia="@Arial Unicode MS"/>
          <w:b/>
        </w:rPr>
        <w:t>Методологической основой ФГОС является системно-деятельностный подход</w:t>
      </w:r>
      <w:r w:rsidRPr="00A07027">
        <w:rPr>
          <w:rStyle w:val="Zag11"/>
          <w:rFonts w:eastAsia="@Arial Unicode MS"/>
        </w:rPr>
        <w:t>, который предполагает:</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 xml:space="preserve">ориентацию на достижение основного результата образования – развитие на </w:t>
      </w:r>
      <w:r w:rsidRPr="00A07027">
        <w:rPr>
          <w:rStyle w:val="Zag11"/>
          <w:rFonts w:eastAsia="@Arial Unicode MS"/>
        </w:rPr>
        <w:lastRenderedPageBreak/>
        <w:t xml:space="preserve">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C0BC8" w:rsidRPr="00A07027" w:rsidRDefault="00CC0BC8" w:rsidP="00A07027">
      <w:pPr>
        <w:widowControl w:val="0"/>
        <w:numPr>
          <w:ilvl w:val="0"/>
          <w:numId w:val="3"/>
        </w:numPr>
        <w:tabs>
          <w:tab w:val="left" w:pos="993"/>
        </w:tabs>
        <w:spacing w:line="276" w:lineRule="auto"/>
        <w:ind w:left="0" w:firstLine="709"/>
        <w:jc w:val="both"/>
        <w:rPr>
          <w:rStyle w:val="Zag11"/>
          <w:rFonts w:eastAsia="@Arial Unicode MS"/>
        </w:rPr>
      </w:pPr>
      <w:r w:rsidRPr="00A07027">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CC0BC8" w:rsidRPr="00A07027" w:rsidRDefault="00CC0BC8" w:rsidP="00A07027">
      <w:pPr>
        <w:spacing w:line="276" w:lineRule="auto"/>
        <w:ind w:firstLine="709"/>
        <w:jc w:val="both"/>
        <w:rPr>
          <w:rStyle w:val="Zag11"/>
          <w:rFonts w:eastAsia="@Arial Unicode MS"/>
        </w:rPr>
      </w:pPr>
      <w:r w:rsidRPr="00A07027">
        <w:rPr>
          <w:rStyle w:val="Zag11"/>
          <w:rFonts w:eastAsia="@Arial Unicode MS"/>
          <w:b/>
        </w:rPr>
        <w:t>Основная образовательная программа формируется с учетом психолого-педагогических особенностей развития детей 11–15 лет, связанных:</w:t>
      </w:r>
    </w:p>
    <w:p w:rsidR="00CC0BC8" w:rsidRPr="00A07027" w:rsidRDefault="00CC0BC8" w:rsidP="00A07027">
      <w:pPr>
        <w:widowControl w:val="0"/>
        <w:numPr>
          <w:ilvl w:val="0"/>
          <w:numId w:val="4"/>
        </w:numPr>
        <w:tabs>
          <w:tab w:val="left" w:pos="993"/>
        </w:tabs>
        <w:spacing w:line="276" w:lineRule="auto"/>
        <w:ind w:left="0" w:firstLine="709"/>
        <w:jc w:val="both"/>
      </w:pPr>
      <w:r w:rsidRPr="00A07027">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A07027">
        <w:rPr>
          <w:b/>
        </w:rPr>
        <w:t xml:space="preserve"> </w:t>
      </w:r>
      <w:r w:rsidRPr="00A07027">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C0BC8" w:rsidRPr="00A07027" w:rsidRDefault="00CC0BC8" w:rsidP="00A07027">
      <w:pPr>
        <w:widowControl w:val="0"/>
        <w:numPr>
          <w:ilvl w:val="0"/>
          <w:numId w:val="4"/>
        </w:numPr>
        <w:tabs>
          <w:tab w:val="left" w:pos="993"/>
        </w:tabs>
        <w:spacing w:line="276" w:lineRule="auto"/>
        <w:ind w:left="0" w:firstLine="709"/>
        <w:jc w:val="both"/>
      </w:pPr>
      <w:r w:rsidRPr="00A07027">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A07027">
        <w:rPr>
          <w:b/>
          <w:i/>
        </w:rPr>
        <w:t xml:space="preserve"> </w:t>
      </w:r>
      <w:r w:rsidRPr="00A07027">
        <w:t xml:space="preserve">от самостоятельной постановки обучающимися новых учебных задач </w:t>
      </w:r>
      <w:r w:rsidRPr="00A07027">
        <w:rPr>
          <w:i/>
        </w:rPr>
        <w:t xml:space="preserve">к </w:t>
      </w:r>
      <w:r w:rsidRPr="00A07027">
        <w:t>развитию способности проектирования собственной учебной деятельности  и построению жизненных планов во временнóй перспективе;</w:t>
      </w:r>
    </w:p>
    <w:p w:rsidR="00CC0BC8" w:rsidRPr="00A07027" w:rsidRDefault="00CC0BC8" w:rsidP="00A07027">
      <w:pPr>
        <w:widowControl w:val="0"/>
        <w:numPr>
          <w:ilvl w:val="0"/>
          <w:numId w:val="4"/>
        </w:numPr>
        <w:tabs>
          <w:tab w:val="left" w:pos="993"/>
        </w:tabs>
        <w:spacing w:line="276" w:lineRule="auto"/>
        <w:ind w:left="0" w:firstLine="709"/>
        <w:jc w:val="both"/>
      </w:pPr>
      <w:r w:rsidRPr="00A07027">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C0BC8" w:rsidRPr="00A07027" w:rsidRDefault="00CC0BC8" w:rsidP="00A07027">
      <w:pPr>
        <w:widowControl w:val="0"/>
        <w:numPr>
          <w:ilvl w:val="0"/>
          <w:numId w:val="4"/>
        </w:numPr>
        <w:tabs>
          <w:tab w:val="left" w:pos="993"/>
        </w:tabs>
        <w:spacing w:line="276" w:lineRule="auto"/>
        <w:ind w:left="0" w:firstLine="709"/>
        <w:jc w:val="both"/>
      </w:pPr>
      <w:r w:rsidRPr="00A07027">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CC0BC8" w:rsidRPr="00A07027" w:rsidRDefault="00CC0BC8" w:rsidP="00A07027">
      <w:pPr>
        <w:widowControl w:val="0"/>
        <w:numPr>
          <w:ilvl w:val="0"/>
          <w:numId w:val="4"/>
        </w:numPr>
        <w:tabs>
          <w:tab w:val="left" w:pos="993"/>
        </w:tabs>
        <w:spacing w:line="276" w:lineRule="auto"/>
        <w:ind w:left="0" w:firstLine="709"/>
        <w:jc w:val="both"/>
      </w:pPr>
      <w:r w:rsidRPr="00A07027">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CC0BC8" w:rsidRPr="00A07027" w:rsidRDefault="00CC0BC8" w:rsidP="00A07027">
      <w:pPr>
        <w:spacing w:line="276" w:lineRule="auto"/>
        <w:ind w:firstLine="709"/>
        <w:jc w:val="both"/>
      </w:pPr>
      <w:r w:rsidRPr="00A07027">
        <w:t xml:space="preserve">Переход обучающегося в основную школу совпадает </w:t>
      </w:r>
      <w:r w:rsidRPr="00A07027">
        <w:rPr>
          <w:b/>
          <w:i/>
        </w:rPr>
        <w:t xml:space="preserve">с </w:t>
      </w:r>
      <w:r w:rsidRPr="00A07027">
        <w:t>первым этапом подросткового развития</w:t>
      </w:r>
      <w:r w:rsidRPr="00A07027">
        <w:rPr>
          <w:b/>
          <w:i/>
        </w:rPr>
        <w:t xml:space="preserve"> -  </w:t>
      </w:r>
      <w:r w:rsidRPr="00A07027">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w:t>
      </w:r>
      <w:r w:rsidRPr="00A07027">
        <w:lastRenderedPageBreak/>
        <w:t xml:space="preserve">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CC0BC8" w:rsidRPr="00A07027" w:rsidRDefault="00CC0BC8" w:rsidP="00A07027">
      <w:pPr>
        <w:spacing w:line="276" w:lineRule="auto"/>
        <w:ind w:firstLine="709"/>
        <w:jc w:val="both"/>
      </w:pPr>
      <w:r w:rsidRPr="00A07027">
        <w:t>Второй этап подросткового развития (14–15 лет, 8–9 классы), характеризуется:</w:t>
      </w:r>
    </w:p>
    <w:p w:rsidR="00CC0BC8" w:rsidRPr="00A07027" w:rsidRDefault="00CC0BC8" w:rsidP="00A07027">
      <w:pPr>
        <w:widowControl w:val="0"/>
        <w:numPr>
          <w:ilvl w:val="0"/>
          <w:numId w:val="5"/>
        </w:numPr>
        <w:tabs>
          <w:tab w:val="left" w:pos="993"/>
        </w:tabs>
        <w:spacing w:line="276" w:lineRule="auto"/>
        <w:ind w:left="0" w:firstLine="709"/>
        <w:jc w:val="both"/>
      </w:pPr>
      <w:r w:rsidRPr="00A07027">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C0BC8" w:rsidRPr="00A07027" w:rsidRDefault="00CC0BC8" w:rsidP="00A07027">
      <w:pPr>
        <w:widowControl w:val="0"/>
        <w:numPr>
          <w:ilvl w:val="0"/>
          <w:numId w:val="5"/>
        </w:numPr>
        <w:tabs>
          <w:tab w:val="left" w:pos="993"/>
        </w:tabs>
        <w:spacing w:line="276" w:lineRule="auto"/>
        <w:ind w:left="0" w:firstLine="709"/>
        <w:jc w:val="both"/>
      </w:pPr>
      <w:r w:rsidRPr="00A07027">
        <w:t>стремлением подростка к общению и совместной деятельности со сверстниками;</w:t>
      </w:r>
    </w:p>
    <w:p w:rsidR="00CC0BC8" w:rsidRPr="00A07027" w:rsidRDefault="00CC0BC8" w:rsidP="00A07027">
      <w:pPr>
        <w:widowControl w:val="0"/>
        <w:numPr>
          <w:ilvl w:val="0"/>
          <w:numId w:val="5"/>
        </w:numPr>
        <w:tabs>
          <w:tab w:val="left" w:pos="993"/>
        </w:tabs>
        <w:spacing w:line="276" w:lineRule="auto"/>
        <w:ind w:left="0" w:firstLine="709"/>
        <w:jc w:val="both"/>
      </w:pPr>
      <w:r w:rsidRPr="00A07027">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C0BC8" w:rsidRPr="00A07027" w:rsidRDefault="00CC0BC8" w:rsidP="00A07027">
      <w:pPr>
        <w:pStyle w:val="Normal1"/>
        <w:numPr>
          <w:ilvl w:val="0"/>
          <w:numId w:val="5"/>
        </w:numPr>
        <w:tabs>
          <w:tab w:val="left" w:pos="993"/>
        </w:tabs>
        <w:spacing w:line="276" w:lineRule="auto"/>
        <w:ind w:left="0" w:firstLine="709"/>
        <w:rPr>
          <w:sz w:val="24"/>
          <w:szCs w:val="24"/>
        </w:rPr>
      </w:pPr>
      <w:r w:rsidRPr="00A07027">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07027">
        <w:rPr>
          <w:bCs/>
          <w:sz w:val="24"/>
          <w:szCs w:val="24"/>
        </w:rPr>
        <w:t xml:space="preserve">интенсивное формирование нравственных понятий и убеждений, выработку принципов, </w:t>
      </w:r>
      <w:r w:rsidRPr="00A07027">
        <w:rPr>
          <w:bCs/>
          <w:iCs/>
          <w:sz w:val="24"/>
          <w:szCs w:val="24"/>
        </w:rPr>
        <w:t xml:space="preserve">моральное развитие личности; </w:t>
      </w:r>
      <w:r w:rsidRPr="00A07027">
        <w:rPr>
          <w:bCs/>
          <w:sz w:val="24"/>
          <w:szCs w:val="24"/>
        </w:rPr>
        <w:t>т.е. моральным развитием личности;</w:t>
      </w:r>
    </w:p>
    <w:p w:rsidR="00CC0BC8" w:rsidRPr="00A07027" w:rsidRDefault="00CC0BC8" w:rsidP="00A07027">
      <w:pPr>
        <w:widowControl w:val="0"/>
        <w:numPr>
          <w:ilvl w:val="0"/>
          <w:numId w:val="5"/>
        </w:numPr>
        <w:tabs>
          <w:tab w:val="left" w:pos="993"/>
        </w:tabs>
        <w:spacing w:line="276" w:lineRule="auto"/>
        <w:ind w:left="0" w:firstLine="709"/>
        <w:jc w:val="both"/>
      </w:pPr>
      <w:r w:rsidRPr="00A07027">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CC0BC8" w:rsidRPr="00A07027" w:rsidRDefault="00CC0BC8" w:rsidP="00A07027">
      <w:pPr>
        <w:widowControl w:val="0"/>
        <w:numPr>
          <w:ilvl w:val="0"/>
          <w:numId w:val="5"/>
        </w:numPr>
        <w:tabs>
          <w:tab w:val="left" w:pos="993"/>
        </w:tabs>
        <w:spacing w:line="276" w:lineRule="auto"/>
        <w:ind w:left="0" w:firstLine="709"/>
        <w:jc w:val="both"/>
      </w:pPr>
      <w:r w:rsidRPr="00A07027">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CC0BC8" w:rsidRPr="00A07027" w:rsidRDefault="00CC0BC8" w:rsidP="00A07027">
      <w:pPr>
        <w:spacing w:line="276" w:lineRule="auto"/>
        <w:ind w:firstLine="709"/>
        <w:jc w:val="both"/>
        <w:rPr>
          <w:rStyle w:val="Zag11"/>
          <w:rFonts w:eastAsia="@Arial Unicode MS"/>
        </w:rPr>
      </w:pPr>
      <w:r w:rsidRPr="00A07027">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CC0BC8" w:rsidRPr="00A07027" w:rsidRDefault="00CC0BC8" w:rsidP="00A07027">
      <w:pPr>
        <w:spacing w:line="276" w:lineRule="auto"/>
        <w:ind w:firstLine="709"/>
        <w:jc w:val="both"/>
      </w:pPr>
      <w:r w:rsidRPr="00A07027">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C0BC8" w:rsidRPr="00A07027" w:rsidRDefault="00CC0BC8" w:rsidP="00A07027">
      <w:pPr>
        <w:pStyle w:val="2"/>
        <w:spacing w:line="276" w:lineRule="auto"/>
        <w:rPr>
          <w:rStyle w:val="Zag11"/>
          <w:sz w:val="24"/>
          <w:szCs w:val="24"/>
        </w:rPr>
      </w:pPr>
      <w:bookmarkStart w:id="14" w:name="_1.2._Планируемые_результаты"/>
      <w:bookmarkStart w:id="15" w:name="_Toc405145647"/>
      <w:bookmarkStart w:id="16" w:name="_Toc406058976"/>
      <w:bookmarkStart w:id="17" w:name="_Toc409691625"/>
      <w:bookmarkStart w:id="18" w:name="_Toc410653947"/>
      <w:bookmarkStart w:id="19" w:name="_Toc410702952"/>
      <w:bookmarkStart w:id="20" w:name="_Toc414553129"/>
      <w:bookmarkEnd w:id="14"/>
      <w:r w:rsidRPr="00A07027">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5"/>
      <w:bookmarkEnd w:id="16"/>
      <w:bookmarkEnd w:id="17"/>
      <w:bookmarkEnd w:id="18"/>
      <w:bookmarkEnd w:id="19"/>
      <w:bookmarkEnd w:id="20"/>
    </w:p>
    <w:p w:rsidR="00CC0BC8" w:rsidRPr="00A07027" w:rsidRDefault="00CC0BC8" w:rsidP="00A07027">
      <w:pPr>
        <w:pStyle w:val="3"/>
        <w:spacing w:before="0" w:line="276" w:lineRule="auto"/>
        <w:ind w:firstLine="709"/>
        <w:rPr>
          <w:rFonts w:ascii="Times New Roman" w:hAnsi="Times New Roman" w:cs="Times New Roman"/>
          <w:color w:val="auto"/>
        </w:rPr>
      </w:pPr>
      <w:bookmarkStart w:id="21" w:name="_1.2.1._Общие_положения"/>
      <w:bookmarkStart w:id="22" w:name="_Toc410653948"/>
      <w:bookmarkStart w:id="23" w:name="_Toc414553130"/>
      <w:bookmarkEnd w:id="21"/>
      <w:r w:rsidRPr="00A07027">
        <w:rPr>
          <w:rFonts w:ascii="Times New Roman" w:hAnsi="Times New Roman" w:cs="Times New Roman"/>
          <w:color w:val="auto"/>
        </w:rPr>
        <w:t>1.2.1. Общие положения</w:t>
      </w:r>
      <w:bookmarkEnd w:id="22"/>
      <w:bookmarkEnd w:id="23"/>
    </w:p>
    <w:p w:rsidR="00CC0BC8" w:rsidRPr="00A07027" w:rsidRDefault="00CC0BC8" w:rsidP="00A07027">
      <w:pPr>
        <w:spacing w:line="276" w:lineRule="auto"/>
        <w:ind w:firstLine="709"/>
        <w:jc w:val="both"/>
        <w:rPr>
          <w:spacing w:val="-4"/>
        </w:rPr>
      </w:pPr>
      <w:r w:rsidRPr="00A07027">
        <w:rPr>
          <w:spacing w:val="-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CC0BC8" w:rsidRPr="00A07027" w:rsidRDefault="00CC0BC8" w:rsidP="00A07027">
      <w:pPr>
        <w:tabs>
          <w:tab w:val="num" w:pos="1920"/>
        </w:tabs>
        <w:spacing w:line="276" w:lineRule="auto"/>
        <w:ind w:firstLine="709"/>
        <w:jc w:val="both"/>
      </w:pPr>
      <w:r w:rsidRPr="00A07027">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w:t>
      </w:r>
      <w:r w:rsidRPr="00A07027">
        <w:lastRenderedPageBreak/>
        <w:t>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C0BC8" w:rsidRPr="00A07027" w:rsidRDefault="00CC0BC8" w:rsidP="00A07027">
      <w:pPr>
        <w:pStyle w:val="a7"/>
        <w:tabs>
          <w:tab w:val="clear" w:pos="4677"/>
          <w:tab w:val="clear" w:pos="9355"/>
        </w:tabs>
        <w:overflowPunct w:val="0"/>
        <w:spacing w:line="276" w:lineRule="auto"/>
        <w:ind w:firstLine="709"/>
        <w:jc w:val="both"/>
        <w:textAlignment w:val="baseline"/>
        <w:rPr>
          <w:bCs/>
        </w:rPr>
      </w:pPr>
      <w:r w:rsidRPr="00A07027">
        <w:t xml:space="preserve">В соответствии с реализуемой ФГОС ООО деятельностной парадигмой образования система планируемых результатов строится на основе </w:t>
      </w:r>
      <w:r w:rsidRPr="00A07027">
        <w:rPr>
          <w:b/>
        </w:rPr>
        <w:t>уровневого подхода</w:t>
      </w:r>
      <w:r w:rsidRPr="00A07027">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07027">
        <w:rPr>
          <w:bCs/>
        </w:rPr>
        <w:t>поощрять продвижение обучающихся, выстраивать индивидуальные траектории обучения с учетом зоны ближайшего развития ребенка.</w:t>
      </w:r>
    </w:p>
    <w:p w:rsidR="00CC0BC8" w:rsidRPr="00A07027" w:rsidRDefault="00CC0BC8" w:rsidP="00A07027">
      <w:pPr>
        <w:pStyle w:val="3"/>
        <w:spacing w:line="276" w:lineRule="auto"/>
        <w:ind w:firstLine="709"/>
        <w:rPr>
          <w:rFonts w:ascii="Times New Roman" w:hAnsi="Times New Roman" w:cs="Times New Roman"/>
          <w:color w:val="auto"/>
        </w:rPr>
      </w:pPr>
      <w:bookmarkStart w:id="24" w:name="_1.2.2._Структура_планируемых"/>
      <w:bookmarkStart w:id="25" w:name="_Toc414553131"/>
      <w:bookmarkStart w:id="26" w:name="_Toc410653949"/>
      <w:bookmarkEnd w:id="24"/>
      <w:r w:rsidRPr="00A07027">
        <w:rPr>
          <w:rFonts w:ascii="Times New Roman" w:hAnsi="Times New Roman" w:cs="Times New Roman"/>
          <w:color w:val="auto"/>
        </w:rPr>
        <w:t>1.2.2. Структура планируемых результатов</w:t>
      </w:r>
      <w:bookmarkEnd w:id="25"/>
    </w:p>
    <w:bookmarkEnd w:id="26"/>
    <w:p w:rsidR="00CC0BC8" w:rsidRPr="00A07027" w:rsidRDefault="00CC0BC8" w:rsidP="00A07027">
      <w:pPr>
        <w:pStyle w:val="a7"/>
        <w:tabs>
          <w:tab w:val="clear" w:pos="4677"/>
          <w:tab w:val="clear" w:pos="9355"/>
        </w:tabs>
        <w:overflowPunct w:val="0"/>
        <w:spacing w:line="276" w:lineRule="auto"/>
        <w:ind w:firstLine="709"/>
        <w:jc w:val="both"/>
        <w:textAlignment w:val="baseline"/>
      </w:pPr>
      <w:r w:rsidRPr="00A07027">
        <w:rPr>
          <w:bCs/>
        </w:rPr>
        <w:t xml:space="preserve">Планируемые результаты опираются на </w:t>
      </w:r>
      <w:r w:rsidRPr="00A07027">
        <w:rPr>
          <w:b/>
          <w:bCs/>
        </w:rPr>
        <w:t>ведущие целевые установки</w:t>
      </w:r>
      <w:r w:rsidRPr="00A07027">
        <w:rPr>
          <w:b/>
        </w:rPr>
        <w:t xml:space="preserve">, </w:t>
      </w:r>
      <w:r w:rsidRPr="00A07027">
        <w:t>отражающие основной, сущностный вклад каждой изучаемой программы в развитие личности обучающихся, их способностей.</w:t>
      </w:r>
    </w:p>
    <w:p w:rsidR="00CC0BC8" w:rsidRPr="00A07027" w:rsidRDefault="00CC0BC8" w:rsidP="00A07027">
      <w:pPr>
        <w:pStyle w:val="a7"/>
        <w:tabs>
          <w:tab w:val="clear" w:pos="4677"/>
          <w:tab w:val="clear" w:pos="9355"/>
        </w:tabs>
        <w:overflowPunct w:val="0"/>
        <w:spacing w:line="276" w:lineRule="auto"/>
        <w:ind w:firstLine="709"/>
        <w:jc w:val="both"/>
        <w:textAlignment w:val="baseline"/>
      </w:pPr>
      <w:r w:rsidRPr="00A07027">
        <w:rPr>
          <w:bCs/>
        </w:rPr>
        <w:t>В стру</w:t>
      </w:r>
      <w:r w:rsidRPr="00A07027">
        <w:t xml:space="preserve">ктуре планируемых результатов выделяется </w:t>
      </w:r>
      <w:r w:rsidRPr="00A07027">
        <w:rPr>
          <w:b/>
        </w:rPr>
        <w:t xml:space="preserve">следующие группы: </w:t>
      </w:r>
    </w:p>
    <w:p w:rsidR="00CC0BC8" w:rsidRPr="00A07027" w:rsidRDefault="00CC0BC8" w:rsidP="00A07027">
      <w:pPr>
        <w:pStyle w:val="a7"/>
        <w:tabs>
          <w:tab w:val="clear" w:pos="4677"/>
          <w:tab w:val="clear" w:pos="9355"/>
        </w:tabs>
        <w:overflowPunct w:val="0"/>
        <w:spacing w:line="276" w:lineRule="auto"/>
        <w:ind w:firstLine="709"/>
        <w:jc w:val="both"/>
        <w:textAlignment w:val="baseline"/>
      </w:pPr>
      <w:r w:rsidRPr="00A07027">
        <w:rPr>
          <w:b/>
        </w:rPr>
        <w:t xml:space="preserve">1. Личностные результаты освоения основной образовательной программы </w:t>
      </w:r>
      <w:r w:rsidRPr="00A07027">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A07027">
        <w:rPr>
          <w:b/>
        </w:rPr>
        <w:t>исключительно неперсонифицированной</w:t>
      </w:r>
      <w:r w:rsidRPr="00A07027">
        <w:t xml:space="preserve"> информации.</w:t>
      </w:r>
    </w:p>
    <w:p w:rsidR="00CC0BC8" w:rsidRPr="00A07027" w:rsidRDefault="00CC0BC8" w:rsidP="00A07027">
      <w:pPr>
        <w:spacing w:line="276" w:lineRule="auto"/>
        <w:ind w:firstLine="709"/>
        <w:jc w:val="both"/>
      </w:pPr>
    </w:p>
    <w:p w:rsidR="00CC0BC8" w:rsidRPr="00A07027" w:rsidRDefault="00CC0BC8" w:rsidP="00A07027">
      <w:pPr>
        <w:spacing w:line="276" w:lineRule="auto"/>
        <w:ind w:firstLine="709"/>
        <w:jc w:val="both"/>
      </w:pPr>
      <w:r w:rsidRPr="00A07027">
        <w:rPr>
          <w:b/>
        </w:rPr>
        <w:t xml:space="preserve">2. Метапредметные результаты освоения основной образовательной программы </w:t>
      </w:r>
      <w:r w:rsidRPr="00A07027">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C0BC8" w:rsidRPr="00A07027" w:rsidRDefault="00CC0BC8" w:rsidP="00A07027">
      <w:pPr>
        <w:spacing w:line="276" w:lineRule="auto"/>
        <w:ind w:firstLine="709"/>
        <w:jc w:val="both"/>
        <w:rPr>
          <w:b/>
        </w:rPr>
      </w:pPr>
    </w:p>
    <w:p w:rsidR="00CC0BC8" w:rsidRPr="00A07027" w:rsidRDefault="00CC0BC8" w:rsidP="00A07027">
      <w:pPr>
        <w:spacing w:line="276" w:lineRule="auto"/>
        <w:ind w:firstLine="709"/>
        <w:jc w:val="both"/>
      </w:pPr>
      <w:r w:rsidRPr="00A07027">
        <w:rPr>
          <w:b/>
        </w:rPr>
        <w:t xml:space="preserve">3. Предметные результаты освоения основной образовательной программы </w:t>
      </w:r>
      <w:r w:rsidRPr="00A07027">
        <w:t>представлены в соответствии с группами результатов учебных предметов, раскрывают и детализируют их.</w:t>
      </w:r>
    </w:p>
    <w:p w:rsidR="00CC0BC8" w:rsidRPr="00A07027" w:rsidRDefault="00CC0BC8" w:rsidP="00A07027">
      <w:pPr>
        <w:spacing w:line="276" w:lineRule="auto"/>
        <w:ind w:firstLine="709"/>
        <w:jc w:val="both"/>
      </w:pPr>
      <w:r w:rsidRPr="00A07027">
        <w:t>Предметные результаты приводятся в блоках</w:t>
      </w:r>
      <w:r w:rsidRPr="00A07027">
        <w:rPr>
          <w:b/>
        </w:rPr>
        <w:t xml:space="preserve"> «</w:t>
      </w:r>
      <w:r w:rsidRPr="00A07027">
        <w:t>Выпускник научится» и «Выпускник получит возможность научиться»,</w:t>
      </w:r>
      <w:r w:rsidRPr="00A07027">
        <w:rPr>
          <w:b/>
        </w:rPr>
        <w:t xml:space="preserve"> относящихся  </w:t>
      </w:r>
      <w:r w:rsidRPr="00A07027">
        <w:t>к</w:t>
      </w:r>
      <w:r w:rsidRPr="00A07027">
        <w:rPr>
          <w:b/>
        </w:rPr>
        <w:t xml:space="preserve"> </w:t>
      </w:r>
      <w:r w:rsidRPr="00A07027">
        <w:t xml:space="preserve">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CC0BC8" w:rsidRPr="00A07027" w:rsidRDefault="00CC0BC8" w:rsidP="00A07027">
      <w:pPr>
        <w:spacing w:line="276" w:lineRule="auto"/>
        <w:ind w:firstLine="709"/>
        <w:jc w:val="both"/>
      </w:pPr>
      <w:r w:rsidRPr="00A07027">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w:t>
      </w:r>
      <w:r w:rsidRPr="00A07027">
        <w:lastRenderedPageBreak/>
        <w:t>овладение которыми принципиально необходимо для успешного обучения и социализации и которые могут быть освоены всеми обучающихся.</w:t>
      </w:r>
    </w:p>
    <w:p w:rsidR="00CC0BC8" w:rsidRPr="00A07027" w:rsidRDefault="00CC0BC8" w:rsidP="00A07027">
      <w:pPr>
        <w:spacing w:line="276" w:lineRule="auto"/>
        <w:ind w:firstLine="709"/>
        <w:jc w:val="both"/>
      </w:pPr>
      <w:r w:rsidRPr="00A07027">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C0BC8" w:rsidRPr="00A07027" w:rsidRDefault="00CC0BC8" w:rsidP="00A07027">
      <w:pPr>
        <w:spacing w:line="276" w:lineRule="auto"/>
        <w:ind w:firstLine="709"/>
        <w:jc w:val="both"/>
      </w:pPr>
      <w:r w:rsidRPr="00A07027">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CC0BC8" w:rsidRPr="00A07027" w:rsidRDefault="00CC0BC8" w:rsidP="00A07027">
      <w:pPr>
        <w:spacing w:line="276" w:lineRule="auto"/>
        <w:ind w:firstLine="709"/>
        <w:jc w:val="both"/>
      </w:pPr>
      <w:r w:rsidRPr="00A07027">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C0BC8" w:rsidRPr="00A07027" w:rsidRDefault="00CC0BC8" w:rsidP="00A07027">
      <w:pPr>
        <w:spacing w:line="276" w:lineRule="auto"/>
        <w:ind w:firstLine="709"/>
        <w:jc w:val="both"/>
      </w:pPr>
      <w:r w:rsidRPr="00A07027">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07027">
        <w:rPr>
          <w:bCs/>
          <w:iCs/>
        </w:rPr>
        <w:t>дифференциации требований</w:t>
      </w:r>
      <w:r w:rsidRPr="00A07027">
        <w:t xml:space="preserve"> к подготовке обучающихся.</w:t>
      </w:r>
    </w:p>
    <w:p w:rsidR="00CC0BC8" w:rsidRPr="00A07027" w:rsidRDefault="00CC0BC8" w:rsidP="00A07027">
      <w:pPr>
        <w:pStyle w:val="2"/>
        <w:spacing w:line="276" w:lineRule="auto"/>
        <w:rPr>
          <w:rStyle w:val="20"/>
          <w:b/>
          <w:sz w:val="24"/>
          <w:szCs w:val="24"/>
        </w:rPr>
      </w:pPr>
      <w:bookmarkStart w:id="27" w:name="_1.2.3._Личностные_результаты"/>
      <w:bookmarkStart w:id="28" w:name="_Toc405145648"/>
      <w:bookmarkStart w:id="29" w:name="_Toc406058977"/>
      <w:bookmarkStart w:id="30" w:name="_Toc409691626"/>
      <w:bookmarkEnd w:id="27"/>
      <w:r w:rsidRPr="00A07027">
        <w:rPr>
          <w:rStyle w:val="20"/>
          <w:b/>
          <w:sz w:val="24"/>
          <w:szCs w:val="24"/>
        </w:rPr>
        <w:t xml:space="preserve">1.2.3. Личностные результаты освоения </w:t>
      </w:r>
      <w:bookmarkEnd w:id="28"/>
      <w:bookmarkEnd w:id="29"/>
      <w:bookmarkEnd w:id="30"/>
      <w:r w:rsidRPr="00A07027">
        <w:rPr>
          <w:rStyle w:val="20"/>
          <w:b/>
          <w:sz w:val="24"/>
          <w:szCs w:val="24"/>
        </w:rPr>
        <w:t>основной образовательной программы:</w:t>
      </w:r>
    </w:p>
    <w:p w:rsidR="00CC0BC8" w:rsidRPr="00A07027" w:rsidRDefault="00CC0BC8" w:rsidP="00A07027">
      <w:pPr>
        <w:spacing w:line="276" w:lineRule="auto"/>
        <w:ind w:firstLine="709"/>
        <w:jc w:val="both"/>
        <w:rPr>
          <w:rStyle w:val="dash041e005f0431005f044b005f0447005f043d005f044b005f0439005f005fchar1char1"/>
        </w:rPr>
      </w:pPr>
      <w:r w:rsidRPr="00A07027">
        <w:rPr>
          <w:rStyle w:val="dash041e005f0431005f044b005f0447005f043d005f044b005f0439005f005fchar1char1"/>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C0BC8" w:rsidRPr="00A07027" w:rsidRDefault="00CC0BC8" w:rsidP="00A07027">
      <w:pPr>
        <w:spacing w:line="276" w:lineRule="auto"/>
        <w:ind w:firstLine="709"/>
        <w:jc w:val="both"/>
        <w:rPr>
          <w:rStyle w:val="dash041e005f0431005f044b005f0447005f043d005f044b005f0439005f005fchar1char1"/>
        </w:rPr>
      </w:pPr>
      <w:r w:rsidRPr="00A07027">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C0BC8" w:rsidRPr="00A07027" w:rsidRDefault="00CC0BC8" w:rsidP="00A07027">
      <w:pPr>
        <w:spacing w:line="276" w:lineRule="auto"/>
        <w:ind w:firstLine="709"/>
        <w:jc w:val="both"/>
        <w:rPr>
          <w:rStyle w:val="dash041e005f0431005f044b005f0447005f043d005f044b005f0439005f005fchar1char1"/>
        </w:rPr>
      </w:pPr>
      <w:r w:rsidRPr="00A07027">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C0BC8" w:rsidRPr="00A07027" w:rsidRDefault="00CC0BC8" w:rsidP="00A07027">
      <w:pPr>
        <w:spacing w:line="276" w:lineRule="auto"/>
        <w:ind w:firstLine="709"/>
        <w:jc w:val="both"/>
        <w:rPr>
          <w:rStyle w:val="dash041e005f0431005f044b005f0447005f043d005f044b005f0439005f005fchar1char1"/>
        </w:rPr>
      </w:pPr>
      <w:r w:rsidRPr="00A07027">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C0BC8" w:rsidRPr="00A07027" w:rsidRDefault="00CC0BC8" w:rsidP="00A07027">
      <w:pPr>
        <w:spacing w:line="276" w:lineRule="auto"/>
        <w:ind w:firstLine="709"/>
        <w:jc w:val="both"/>
        <w:rPr>
          <w:rStyle w:val="dash041e005f0431005f044b005f0447005f043d005f044b005f0439005f005fchar1char1"/>
        </w:rPr>
      </w:pPr>
      <w:r w:rsidRPr="00A07027">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CC0BC8" w:rsidRPr="00A07027" w:rsidRDefault="00CC0BC8" w:rsidP="00A07027">
      <w:pPr>
        <w:spacing w:line="276" w:lineRule="auto"/>
        <w:ind w:firstLine="709"/>
        <w:jc w:val="both"/>
        <w:rPr>
          <w:rStyle w:val="dash041e005f0431005f044b005f0447005f043d005f044b005f0439005f005fchar1char1"/>
        </w:rPr>
      </w:pPr>
      <w:r w:rsidRPr="00A07027">
        <w:rPr>
          <w:rStyle w:val="dash041e005f0431005f044b005f0447005f043d005f044b005f0439005f005fchar1char1"/>
        </w:rPr>
        <w:lastRenderedPageBreak/>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C0BC8" w:rsidRPr="00A07027" w:rsidRDefault="00CC0BC8" w:rsidP="00A07027">
      <w:pPr>
        <w:spacing w:line="276" w:lineRule="auto"/>
        <w:ind w:firstLine="709"/>
        <w:jc w:val="both"/>
        <w:rPr>
          <w:rStyle w:val="dash041e005f0431005f044b005f0447005f043d005f044b005f0439005f005fchar1char1"/>
        </w:rPr>
      </w:pPr>
      <w:r w:rsidRPr="00A07027">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C0BC8" w:rsidRPr="00A07027" w:rsidRDefault="00CC0BC8" w:rsidP="00A07027">
      <w:pPr>
        <w:spacing w:line="276" w:lineRule="auto"/>
        <w:ind w:firstLine="709"/>
        <w:jc w:val="both"/>
        <w:rPr>
          <w:rStyle w:val="dash041e005f0431005f044b005f0447005f043d005f044b005f0439005f005fchar1char1"/>
        </w:rPr>
      </w:pPr>
      <w:r w:rsidRPr="00A07027">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C0BC8" w:rsidRPr="00A07027" w:rsidRDefault="00CC0BC8" w:rsidP="00A07027">
      <w:pPr>
        <w:spacing w:line="276" w:lineRule="auto"/>
        <w:ind w:firstLine="709"/>
        <w:jc w:val="both"/>
      </w:pPr>
      <w:r w:rsidRPr="00A07027">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C0BC8" w:rsidRPr="00A07027" w:rsidRDefault="00CC0BC8" w:rsidP="00A07027">
      <w:pPr>
        <w:spacing w:line="276" w:lineRule="auto"/>
        <w:ind w:firstLine="709"/>
        <w:jc w:val="both"/>
        <w:rPr>
          <w:b/>
        </w:rPr>
      </w:pPr>
    </w:p>
    <w:p w:rsidR="00CC0BC8" w:rsidRPr="00A07027" w:rsidRDefault="00CC0BC8" w:rsidP="00A07027">
      <w:pPr>
        <w:pStyle w:val="2"/>
        <w:spacing w:line="276" w:lineRule="auto"/>
        <w:rPr>
          <w:sz w:val="24"/>
          <w:szCs w:val="24"/>
        </w:rPr>
      </w:pPr>
      <w:bookmarkStart w:id="31" w:name="_1.2.4._Метапредметные_результаты"/>
      <w:bookmarkStart w:id="32" w:name="_Toc405145649"/>
      <w:bookmarkStart w:id="33" w:name="_Toc406058978"/>
      <w:bookmarkStart w:id="34" w:name="_Toc409691627"/>
      <w:bookmarkStart w:id="35" w:name="_Toc410653951"/>
      <w:bookmarkStart w:id="36" w:name="_Toc414553132"/>
      <w:bookmarkEnd w:id="31"/>
      <w:r w:rsidRPr="00A07027">
        <w:rPr>
          <w:sz w:val="24"/>
          <w:szCs w:val="24"/>
        </w:rPr>
        <w:t>1.2.4. Метапредметные результаты освоения ООП</w:t>
      </w:r>
      <w:bookmarkEnd w:id="32"/>
      <w:bookmarkEnd w:id="33"/>
      <w:bookmarkEnd w:id="34"/>
      <w:bookmarkEnd w:id="35"/>
      <w:bookmarkEnd w:id="36"/>
    </w:p>
    <w:p w:rsidR="00CC0BC8" w:rsidRPr="00A07027" w:rsidRDefault="00CC0BC8" w:rsidP="00A07027">
      <w:pPr>
        <w:spacing w:line="276" w:lineRule="auto"/>
        <w:ind w:firstLine="709"/>
        <w:jc w:val="both"/>
        <w:rPr>
          <w:b/>
          <w:i/>
        </w:rPr>
      </w:pPr>
      <w:r w:rsidRPr="00A07027">
        <w:t xml:space="preserve">Метапредметные результаты, </w:t>
      </w:r>
      <w:r w:rsidRPr="00A07027">
        <w:rPr>
          <w:color w:val="000000"/>
        </w:rPr>
        <w:t>включают освоенные обучающимися межпредметные понятия и универсальные учебные действия (регулятивные, познавательные,</w:t>
      </w:r>
      <w:r w:rsidRPr="00A07027">
        <w:rPr>
          <w:color w:val="000000"/>
        </w:rPr>
        <w:tab/>
        <w:t>коммуникативные).</w:t>
      </w:r>
    </w:p>
    <w:p w:rsidR="00CC0BC8" w:rsidRPr="00A07027" w:rsidRDefault="00CC0BC8" w:rsidP="00A07027">
      <w:pPr>
        <w:spacing w:line="276" w:lineRule="auto"/>
        <w:ind w:firstLine="709"/>
        <w:jc w:val="both"/>
        <w:rPr>
          <w:b/>
        </w:rPr>
      </w:pPr>
      <w:r w:rsidRPr="00A07027">
        <w:rPr>
          <w:b/>
        </w:rPr>
        <w:t>Межпредметные понятия</w:t>
      </w:r>
    </w:p>
    <w:p w:rsidR="00CC0BC8" w:rsidRPr="00A07027" w:rsidRDefault="00CC0BC8" w:rsidP="00A07027">
      <w:pPr>
        <w:spacing w:line="276" w:lineRule="auto"/>
        <w:ind w:firstLine="709"/>
        <w:jc w:val="both"/>
      </w:pPr>
      <w:r w:rsidRPr="00A07027">
        <w:lastRenderedPageBreak/>
        <w:t xml:space="preserve">Условием формирования межпредметных понятий, например таких как система, </w:t>
      </w:r>
      <w:r w:rsidRPr="00A07027">
        <w:rPr>
          <w:color w:val="222222"/>
          <w:shd w:val="clear" w:color="auto" w:fill="FFFFFF"/>
        </w:rPr>
        <w:t>факт, закономерность, феномен, анализ, синтез</w:t>
      </w:r>
      <w:r w:rsidRPr="00A07027">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07027">
        <w:rPr>
          <w:b/>
        </w:rPr>
        <w:t>основ читательской компетенции</w:t>
      </w:r>
      <w:r w:rsidRPr="00A07027">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C0BC8" w:rsidRPr="00A07027" w:rsidRDefault="00CC0BC8" w:rsidP="00A07027">
      <w:pPr>
        <w:spacing w:line="276" w:lineRule="auto"/>
        <w:ind w:firstLine="709"/>
        <w:jc w:val="both"/>
        <w:rPr>
          <w:i/>
        </w:rPr>
      </w:pPr>
      <w:r w:rsidRPr="00A07027">
        <w:t xml:space="preserve">При изучении учебных предметов обучающиеся усовершенствуют приобретённые на первом уровне </w:t>
      </w:r>
      <w:r w:rsidRPr="00A07027">
        <w:rPr>
          <w:b/>
        </w:rPr>
        <w:t>навыки работы с информацией</w:t>
      </w:r>
      <w:r w:rsidRPr="00A07027">
        <w:t xml:space="preserve"> и пополнят их. Они смогут работать с текстами, преобразовывать и интерпретировать содержащуюся в них информацию, в том числе:</w:t>
      </w:r>
    </w:p>
    <w:p w:rsidR="00CC0BC8" w:rsidRPr="00A07027" w:rsidRDefault="00CC0BC8" w:rsidP="00A07027">
      <w:pPr>
        <w:spacing w:line="276" w:lineRule="auto"/>
        <w:ind w:firstLine="709"/>
        <w:jc w:val="both"/>
      </w:pPr>
      <w:r w:rsidRPr="00A07027">
        <w:t>• систематизировать, сопоставлять, анализировать, обобщать и интерпретировать информацию, содержащуюся в готовых информационных объектах;</w:t>
      </w:r>
    </w:p>
    <w:p w:rsidR="00CC0BC8" w:rsidRPr="00A07027" w:rsidRDefault="00CC0BC8" w:rsidP="00A07027">
      <w:pPr>
        <w:spacing w:line="276" w:lineRule="auto"/>
        <w:ind w:firstLine="709"/>
        <w:jc w:val="both"/>
      </w:pPr>
      <w:r w:rsidRPr="00A07027">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C0BC8" w:rsidRPr="00A07027" w:rsidRDefault="00CC0BC8" w:rsidP="00A07027">
      <w:pPr>
        <w:spacing w:line="276" w:lineRule="auto"/>
        <w:ind w:firstLine="709"/>
        <w:jc w:val="both"/>
      </w:pPr>
      <w:r w:rsidRPr="00A07027">
        <w:t>• заполнять и дополнять таблицы, схемы, диаграммы, тексты.</w:t>
      </w:r>
    </w:p>
    <w:p w:rsidR="00CC0BC8" w:rsidRPr="00A07027" w:rsidRDefault="00CC0BC8" w:rsidP="00A07027">
      <w:pPr>
        <w:suppressAutoHyphens/>
        <w:spacing w:line="276" w:lineRule="auto"/>
        <w:ind w:firstLine="709"/>
        <w:jc w:val="both"/>
      </w:pPr>
      <w:r w:rsidRPr="00A07027">
        <w:t xml:space="preserve">В ходе изучения всех учебных предметов обучающиеся </w:t>
      </w:r>
      <w:r w:rsidRPr="00A07027">
        <w:rPr>
          <w:b/>
        </w:rPr>
        <w:t>приобретут опыт проектной деятельности</w:t>
      </w:r>
      <w:r w:rsidRPr="00A07027">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C0BC8" w:rsidRPr="00A07027" w:rsidRDefault="00CC0BC8" w:rsidP="00A07027">
      <w:pPr>
        <w:suppressAutoHyphens/>
        <w:spacing w:line="276" w:lineRule="auto"/>
        <w:ind w:firstLine="709"/>
        <w:jc w:val="both"/>
      </w:pPr>
      <w:r w:rsidRPr="00A07027">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CC0BC8" w:rsidRPr="00A07027" w:rsidRDefault="00CC0BC8" w:rsidP="00A07027">
      <w:pPr>
        <w:spacing w:line="276" w:lineRule="auto"/>
        <w:ind w:firstLine="709"/>
        <w:jc w:val="both"/>
      </w:pPr>
      <w:r w:rsidRPr="00A07027">
        <w:t>В соответствии ФГОС ООО выделяются три группы универсальных учебных действий: регулятивные, познавательные, коммуникативные.</w:t>
      </w:r>
    </w:p>
    <w:p w:rsidR="00CC0BC8" w:rsidRPr="00A07027" w:rsidRDefault="00CC0BC8" w:rsidP="00A07027">
      <w:pPr>
        <w:spacing w:line="276" w:lineRule="auto"/>
        <w:ind w:firstLine="709"/>
        <w:jc w:val="both"/>
        <w:rPr>
          <w:b/>
        </w:rPr>
      </w:pPr>
      <w:r w:rsidRPr="00A07027">
        <w:rPr>
          <w:b/>
        </w:rPr>
        <w:t>Регулятивные УУД</w:t>
      </w:r>
    </w:p>
    <w:p w:rsidR="00CC0BC8" w:rsidRPr="00A07027" w:rsidRDefault="00CC0BC8" w:rsidP="00A07027">
      <w:pPr>
        <w:widowControl w:val="0"/>
        <w:numPr>
          <w:ilvl w:val="0"/>
          <w:numId w:val="6"/>
        </w:numPr>
        <w:tabs>
          <w:tab w:val="left" w:pos="1134"/>
        </w:tabs>
        <w:spacing w:line="276" w:lineRule="auto"/>
        <w:ind w:left="0" w:firstLine="709"/>
        <w:jc w:val="both"/>
      </w:pPr>
      <w:r w:rsidRPr="00A07027">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CC0BC8" w:rsidRPr="00A07027" w:rsidRDefault="00CC0BC8" w:rsidP="00A07027">
      <w:pPr>
        <w:widowControl w:val="0"/>
        <w:numPr>
          <w:ilvl w:val="0"/>
          <w:numId w:val="7"/>
        </w:numPr>
        <w:tabs>
          <w:tab w:val="left" w:pos="993"/>
        </w:tabs>
        <w:spacing w:line="276" w:lineRule="auto"/>
        <w:ind w:left="0" w:firstLine="709"/>
        <w:jc w:val="both"/>
      </w:pPr>
      <w:r w:rsidRPr="00A07027">
        <w:t>анализировать существующие и планировать будущие образовательные результаты;</w:t>
      </w:r>
    </w:p>
    <w:p w:rsidR="00CC0BC8" w:rsidRPr="00A07027" w:rsidRDefault="00CC0BC8" w:rsidP="00A07027">
      <w:pPr>
        <w:widowControl w:val="0"/>
        <w:numPr>
          <w:ilvl w:val="0"/>
          <w:numId w:val="7"/>
        </w:numPr>
        <w:tabs>
          <w:tab w:val="left" w:pos="993"/>
        </w:tabs>
        <w:spacing w:line="276" w:lineRule="auto"/>
        <w:ind w:left="0" w:firstLine="709"/>
        <w:jc w:val="both"/>
      </w:pPr>
      <w:r w:rsidRPr="00A07027">
        <w:t>идентифицировать собственные проблемы и определять главную проблему;</w:t>
      </w:r>
    </w:p>
    <w:p w:rsidR="00CC0BC8" w:rsidRPr="00A07027" w:rsidRDefault="00CC0BC8" w:rsidP="00A07027">
      <w:pPr>
        <w:widowControl w:val="0"/>
        <w:numPr>
          <w:ilvl w:val="0"/>
          <w:numId w:val="7"/>
        </w:numPr>
        <w:tabs>
          <w:tab w:val="left" w:pos="993"/>
        </w:tabs>
        <w:spacing w:line="276" w:lineRule="auto"/>
        <w:ind w:left="0" w:firstLine="709"/>
        <w:jc w:val="both"/>
      </w:pPr>
      <w:r w:rsidRPr="00A07027">
        <w:t xml:space="preserve">выдвигать версии решения проблемы, формулировать гипотезы, предвосхищать </w:t>
      </w:r>
      <w:r w:rsidRPr="00A07027">
        <w:lastRenderedPageBreak/>
        <w:t>конечный результат;</w:t>
      </w:r>
    </w:p>
    <w:p w:rsidR="00CC0BC8" w:rsidRPr="00A07027" w:rsidRDefault="00CC0BC8" w:rsidP="00A07027">
      <w:pPr>
        <w:widowControl w:val="0"/>
        <w:numPr>
          <w:ilvl w:val="0"/>
          <w:numId w:val="7"/>
        </w:numPr>
        <w:tabs>
          <w:tab w:val="left" w:pos="993"/>
        </w:tabs>
        <w:spacing w:line="276" w:lineRule="auto"/>
        <w:ind w:left="0" w:firstLine="709"/>
        <w:jc w:val="both"/>
      </w:pPr>
      <w:r w:rsidRPr="00A07027">
        <w:t>ставить цель деятельности на основе определенной проблемы и существующих возможностей;</w:t>
      </w:r>
    </w:p>
    <w:p w:rsidR="00CC0BC8" w:rsidRPr="00A07027" w:rsidRDefault="00CC0BC8" w:rsidP="00A07027">
      <w:pPr>
        <w:widowControl w:val="0"/>
        <w:numPr>
          <w:ilvl w:val="0"/>
          <w:numId w:val="7"/>
        </w:numPr>
        <w:tabs>
          <w:tab w:val="left" w:pos="993"/>
        </w:tabs>
        <w:spacing w:line="276" w:lineRule="auto"/>
        <w:ind w:left="0" w:firstLine="709"/>
        <w:jc w:val="both"/>
      </w:pPr>
      <w:r w:rsidRPr="00A07027">
        <w:t>формулировать учебные задачи как шаги достижения поставленной цели деятельности;</w:t>
      </w:r>
    </w:p>
    <w:p w:rsidR="00CC0BC8" w:rsidRPr="00A07027" w:rsidRDefault="00CC0BC8" w:rsidP="00A07027">
      <w:pPr>
        <w:widowControl w:val="0"/>
        <w:numPr>
          <w:ilvl w:val="0"/>
          <w:numId w:val="7"/>
        </w:numPr>
        <w:tabs>
          <w:tab w:val="left" w:pos="993"/>
        </w:tabs>
        <w:spacing w:line="276" w:lineRule="auto"/>
        <w:ind w:left="0" w:firstLine="709"/>
        <w:jc w:val="both"/>
      </w:pPr>
      <w:r w:rsidRPr="00A07027">
        <w:t>обосновывать целевые ориентиры и приоритеты ссылками на ценности, указывая и обосновывая логическую последовательность шагов.</w:t>
      </w:r>
    </w:p>
    <w:p w:rsidR="00CC0BC8" w:rsidRPr="00A07027" w:rsidRDefault="00CC0BC8" w:rsidP="00A07027">
      <w:pPr>
        <w:widowControl w:val="0"/>
        <w:numPr>
          <w:ilvl w:val="0"/>
          <w:numId w:val="6"/>
        </w:numPr>
        <w:tabs>
          <w:tab w:val="left" w:pos="1134"/>
        </w:tabs>
        <w:spacing w:line="276" w:lineRule="auto"/>
        <w:ind w:left="0" w:firstLine="709"/>
        <w:jc w:val="both"/>
        <w:rPr>
          <w:b/>
        </w:rPr>
      </w:pPr>
      <w:r w:rsidRPr="00A07027">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C0BC8" w:rsidRPr="00A07027" w:rsidRDefault="00CC0BC8" w:rsidP="00A07027">
      <w:pPr>
        <w:widowControl w:val="0"/>
        <w:numPr>
          <w:ilvl w:val="0"/>
          <w:numId w:val="7"/>
        </w:numPr>
        <w:tabs>
          <w:tab w:val="left" w:pos="993"/>
        </w:tabs>
        <w:spacing w:line="276" w:lineRule="auto"/>
        <w:ind w:left="0" w:firstLine="709"/>
        <w:jc w:val="both"/>
      </w:pPr>
      <w:r w:rsidRPr="00A07027">
        <w:t>определять необходимые действие(я) в соответствии с учебной и познавательной задачей и составлять алгоритм их выполнения;</w:t>
      </w:r>
    </w:p>
    <w:p w:rsidR="00CC0BC8" w:rsidRPr="00A07027" w:rsidRDefault="00CC0BC8" w:rsidP="00A07027">
      <w:pPr>
        <w:widowControl w:val="0"/>
        <w:numPr>
          <w:ilvl w:val="0"/>
          <w:numId w:val="7"/>
        </w:numPr>
        <w:tabs>
          <w:tab w:val="left" w:pos="993"/>
        </w:tabs>
        <w:spacing w:line="276" w:lineRule="auto"/>
        <w:ind w:left="0" w:firstLine="709"/>
        <w:jc w:val="both"/>
      </w:pPr>
      <w:r w:rsidRPr="00A07027">
        <w:t>обосновывать и осуществлять выбор наиболее эффективных способов решения учебных и познавательных задач;</w:t>
      </w:r>
    </w:p>
    <w:p w:rsidR="00CC0BC8" w:rsidRPr="00A07027" w:rsidRDefault="00CC0BC8" w:rsidP="00A07027">
      <w:pPr>
        <w:widowControl w:val="0"/>
        <w:numPr>
          <w:ilvl w:val="0"/>
          <w:numId w:val="7"/>
        </w:numPr>
        <w:tabs>
          <w:tab w:val="left" w:pos="993"/>
        </w:tabs>
        <w:spacing w:line="276" w:lineRule="auto"/>
        <w:ind w:left="0" w:firstLine="709"/>
        <w:jc w:val="both"/>
      </w:pPr>
      <w:r w:rsidRPr="00A07027">
        <w:t>определять/находить, в том числе из предложенных вариантов, условия для выполнения учебной и познавательной задачи;</w:t>
      </w:r>
    </w:p>
    <w:p w:rsidR="00CC0BC8" w:rsidRPr="00A07027" w:rsidRDefault="00CC0BC8" w:rsidP="00A07027">
      <w:pPr>
        <w:widowControl w:val="0"/>
        <w:numPr>
          <w:ilvl w:val="0"/>
          <w:numId w:val="7"/>
        </w:numPr>
        <w:tabs>
          <w:tab w:val="left" w:pos="993"/>
        </w:tabs>
        <w:spacing w:line="276" w:lineRule="auto"/>
        <w:ind w:left="0" w:firstLine="709"/>
        <w:jc w:val="both"/>
      </w:pPr>
      <w:r w:rsidRPr="00A07027">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C0BC8" w:rsidRPr="00A07027" w:rsidRDefault="00CC0BC8" w:rsidP="00A07027">
      <w:pPr>
        <w:widowControl w:val="0"/>
        <w:numPr>
          <w:ilvl w:val="0"/>
          <w:numId w:val="7"/>
        </w:numPr>
        <w:tabs>
          <w:tab w:val="left" w:pos="993"/>
        </w:tabs>
        <w:spacing w:line="276" w:lineRule="auto"/>
        <w:ind w:left="0" w:firstLine="709"/>
        <w:jc w:val="both"/>
      </w:pPr>
      <w:r w:rsidRPr="00A07027">
        <w:t>выбирать из предложенных вариантов и самостоятельно искать средства/ресурсы для решения задачи/достижения цели;</w:t>
      </w:r>
    </w:p>
    <w:p w:rsidR="00CC0BC8" w:rsidRPr="00A07027" w:rsidRDefault="00CC0BC8" w:rsidP="00A07027">
      <w:pPr>
        <w:widowControl w:val="0"/>
        <w:numPr>
          <w:ilvl w:val="0"/>
          <w:numId w:val="7"/>
        </w:numPr>
        <w:tabs>
          <w:tab w:val="left" w:pos="993"/>
        </w:tabs>
        <w:spacing w:line="276" w:lineRule="auto"/>
        <w:ind w:left="0" w:firstLine="709"/>
        <w:jc w:val="both"/>
      </w:pPr>
      <w:r w:rsidRPr="00A07027">
        <w:t>составлять план решения проблемы (выполнения проекта, проведения исследования);</w:t>
      </w:r>
    </w:p>
    <w:p w:rsidR="00CC0BC8" w:rsidRPr="00A07027" w:rsidRDefault="00CC0BC8" w:rsidP="00A07027">
      <w:pPr>
        <w:widowControl w:val="0"/>
        <w:numPr>
          <w:ilvl w:val="0"/>
          <w:numId w:val="7"/>
        </w:numPr>
        <w:tabs>
          <w:tab w:val="left" w:pos="993"/>
        </w:tabs>
        <w:spacing w:line="276" w:lineRule="auto"/>
        <w:ind w:left="0" w:firstLine="709"/>
        <w:jc w:val="both"/>
      </w:pPr>
      <w:r w:rsidRPr="00A07027">
        <w:t>определять потенциальные затруднения при решении учебной и познавательной задачи и находить средства для их устранения;</w:t>
      </w:r>
    </w:p>
    <w:p w:rsidR="00CC0BC8" w:rsidRPr="00A07027" w:rsidRDefault="00CC0BC8" w:rsidP="00A07027">
      <w:pPr>
        <w:widowControl w:val="0"/>
        <w:numPr>
          <w:ilvl w:val="0"/>
          <w:numId w:val="7"/>
        </w:numPr>
        <w:tabs>
          <w:tab w:val="left" w:pos="993"/>
        </w:tabs>
        <w:spacing w:line="276" w:lineRule="auto"/>
        <w:ind w:left="0" w:firstLine="709"/>
        <w:jc w:val="both"/>
      </w:pPr>
      <w:r w:rsidRPr="00A07027">
        <w:t>описывать свой опыт, оформляя его для передачи другим людям в виде технологии решения практических задач определенного класса;</w:t>
      </w:r>
    </w:p>
    <w:p w:rsidR="00CC0BC8" w:rsidRPr="00A07027" w:rsidRDefault="00CC0BC8" w:rsidP="00A07027">
      <w:pPr>
        <w:widowControl w:val="0"/>
        <w:numPr>
          <w:ilvl w:val="0"/>
          <w:numId w:val="7"/>
        </w:numPr>
        <w:tabs>
          <w:tab w:val="left" w:pos="993"/>
        </w:tabs>
        <w:spacing w:line="276" w:lineRule="auto"/>
        <w:ind w:left="0" w:firstLine="709"/>
        <w:jc w:val="both"/>
      </w:pPr>
      <w:r w:rsidRPr="00A07027">
        <w:t>планировать и корректировать свою индивидуальную образовательную траекторию.</w:t>
      </w:r>
    </w:p>
    <w:p w:rsidR="00CC0BC8" w:rsidRPr="00A07027" w:rsidRDefault="00CC0BC8" w:rsidP="00A07027">
      <w:pPr>
        <w:widowControl w:val="0"/>
        <w:numPr>
          <w:ilvl w:val="0"/>
          <w:numId w:val="6"/>
        </w:numPr>
        <w:tabs>
          <w:tab w:val="left" w:pos="1134"/>
        </w:tabs>
        <w:spacing w:line="276" w:lineRule="auto"/>
        <w:ind w:left="0" w:firstLine="709"/>
        <w:jc w:val="both"/>
      </w:pPr>
      <w:r w:rsidRPr="00A07027">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C0BC8" w:rsidRPr="00A07027" w:rsidRDefault="00CC0BC8" w:rsidP="00A07027">
      <w:pPr>
        <w:widowControl w:val="0"/>
        <w:numPr>
          <w:ilvl w:val="0"/>
          <w:numId w:val="8"/>
        </w:numPr>
        <w:tabs>
          <w:tab w:val="left" w:pos="993"/>
        </w:tabs>
        <w:spacing w:line="276" w:lineRule="auto"/>
        <w:ind w:left="0" w:firstLine="709"/>
        <w:jc w:val="both"/>
      </w:pPr>
      <w:r w:rsidRPr="00A07027">
        <w:t>определять совместно с педагогом и сверстниками критерии планируемых результатов и критерии оценки своей учебной деятельности;</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систематизировать (в том числе выбирать приоритетные) критерии планируемых результатов и оценки своей деятельности;</w:t>
      </w:r>
    </w:p>
    <w:p w:rsidR="00CC0BC8" w:rsidRPr="00A07027" w:rsidRDefault="00CC0BC8" w:rsidP="00A07027">
      <w:pPr>
        <w:widowControl w:val="0"/>
        <w:numPr>
          <w:ilvl w:val="0"/>
          <w:numId w:val="8"/>
        </w:numPr>
        <w:tabs>
          <w:tab w:val="left" w:pos="993"/>
        </w:tabs>
        <w:spacing w:line="276" w:lineRule="auto"/>
        <w:ind w:left="0" w:firstLine="709"/>
        <w:jc w:val="both"/>
      </w:pPr>
      <w:r w:rsidRPr="00A07027">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C0BC8" w:rsidRPr="00A07027" w:rsidRDefault="00CC0BC8" w:rsidP="00A07027">
      <w:pPr>
        <w:widowControl w:val="0"/>
        <w:numPr>
          <w:ilvl w:val="0"/>
          <w:numId w:val="8"/>
        </w:numPr>
        <w:tabs>
          <w:tab w:val="left" w:pos="993"/>
        </w:tabs>
        <w:spacing w:line="276" w:lineRule="auto"/>
        <w:ind w:left="0" w:firstLine="709"/>
        <w:jc w:val="both"/>
      </w:pPr>
      <w:r w:rsidRPr="00A07027">
        <w:t>оценивать свою деятельность, аргументируя причины достижения или отсутствия планируемого результата;</w:t>
      </w:r>
    </w:p>
    <w:p w:rsidR="00CC0BC8" w:rsidRPr="00A07027" w:rsidRDefault="00CC0BC8" w:rsidP="00A07027">
      <w:pPr>
        <w:widowControl w:val="0"/>
        <w:numPr>
          <w:ilvl w:val="0"/>
          <w:numId w:val="8"/>
        </w:numPr>
        <w:tabs>
          <w:tab w:val="left" w:pos="993"/>
        </w:tabs>
        <w:spacing w:line="276" w:lineRule="auto"/>
        <w:ind w:left="0" w:firstLine="709"/>
        <w:jc w:val="both"/>
      </w:pPr>
      <w:r w:rsidRPr="00A07027">
        <w:t>находить достаточные средства для выполнения учебных действий в изменяющейся ситуации и/или при отсутствии планируемого результата;</w:t>
      </w:r>
    </w:p>
    <w:p w:rsidR="00CC0BC8" w:rsidRPr="00A07027" w:rsidRDefault="00CC0BC8" w:rsidP="00A07027">
      <w:pPr>
        <w:widowControl w:val="0"/>
        <w:numPr>
          <w:ilvl w:val="0"/>
          <w:numId w:val="8"/>
        </w:numPr>
        <w:tabs>
          <w:tab w:val="left" w:pos="993"/>
        </w:tabs>
        <w:spacing w:line="276" w:lineRule="auto"/>
        <w:ind w:left="0" w:firstLine="709"/>
        <w:jc w:val="both"/>
      </w:pPr>
      <w:r w:rsidRPr="00A07027">
        <w:t xml:space="preserve">работая по своему плану, вносить коррективы в текущую деятельность на </w:t>
      </w:r>
      <w:r w:rsidRPr="00A07027">
        <w:lastRenderedPageBreak/>
        <w:t>основе анализа изменений ситуации для получения запланированных характеристик продукта/результата;</w:t>
      </w:r>
    </w:p>
    <w:p w:rsidR="00CC0BC8" w:rsidRPr="00A07027" w:rsidRDefault="00CC0BC8" w:rsidP="00A07027">
      <w:pPr>
        <w:widowControl w:val="0"/>
        <w:numPr>
          <w:ilvl w:val="0"/>
          <w:numId w:val="8"/>
        </w:numPr>
        <w:tabs>
          <w:tab w:val="left" w:pos="993"/>
        </w:tabs>
        <w:spacing w:line="276" w:lineRule="auto"/>
        <w:ind w:left="0" w:firstLine="709"/>
        <w:jc w:val="both"/>
      </w:pPr>
      <w:r w:rsidRPr="00A07027">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сверять свои действия с целью и, при необходимости, исправлять ошибки самостоятельно.</w:t>
      </w:r>
    </w:p>
    <w:p w:rsidR="00CC0BC8" w:rsidRPr="00A07027" w:rsidRDefault="00CC0BC8" w:rsidP="00A07027">
      <w:pPr>
        <w:widowControl w:val="0"/>
        <w:numPr>
          <w:ilvl w:val="0"/>
          <w:numId w:val="6"/>
        </w:numPr>
        <w:tabs>
          <w:tab w:val="left" w:pos="1134"/>
        </w:tabs>
        <w:spacing w:line="276" w:lineRule="auto"/>
        <w:ind w:left="0" w:firstLine="709"/>
        <w:jc w:val="both"/>
      </w:pPr>
      <w:r w:rsidRPr="00A07027">
        <w:t>Умение оценивать правильность выполнения учебной задачи, собственные возможности ее решения. Обучающийся сможет:</w:t>
      </w:r>
    </w:p>
    <w:p w:rsidR="00CC0BC8" w:rsidRPr="00A07027" w:rsidRDefault="00CC0BC8" w:rsidP="00A07027">
      <w:pPr>
        <w:widowControl w:val="0"/>
        <w:numPr>
          <w:ilvl w:val="0"/>
          <w:numId w:val="8"/>
        </w:numPr>
        <w:tabs>
          <w:tab w:val="left" w:pos="993"/>
        </w:tabs>
        <w:spacing w:line="276" w:lineRule="auto"/>
        <w:ind w:left="0" w:firstLine="709"/>
        <w:jc w:val="both"/>
      </w:pPr>
      <w:r w:rsidRPr="00A07027">
        <w:t>определять критерии правильности (корректности) выполнения учебной задачи;</w:t>
      </w:r>
    </w:p>
    <w:p w:rsidR="00CC0BC8" w:rsidRPr="00A07027" w:rsidRDefault="00CC0BC8" w:rsidP="00A07027">
      <w:pPr>
        <w:widowControl w:val="0"/>
        <w:numPr>
          <w:ilvl w:val="0"/>
          <w:numId w:val="8"/>
        </w:numPr>
        <w:tabs>
          <w:tab w:val="left" w:pos="993"/>
        </w:tabs>
        <w:spacing w:line="276" w:lineRule="auto"/>
        <w:ind w:left="0" w:firstLine="709"/>
        <w:jc w:val="both"/>
      </w:pPr>
      <w:r w:rsidRPr="00A07027">
        <w:t>анализировать и обосновывать применение соответствующего инструментария для выполнения учебной задачи;</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C0BC8" w:rsidRPr="00A07027" w:rsidRDefault="00CC0BC8" w:rsidP="00A07027">
      <w:pPr>
        <w:widowControl w:val="0"/>
        <w:numPr>
          <w:ilvl w:val="0"/>
          <w:numId w:val="8"/>
        </w:numPr>
        <w:tabs>
          <w:tab w:val="left" w:pos="993"/>
        </w:tabs>
        <w:spacing w:line="276" w:lineRule="auto"/>
        <w:ind w:left="0" w:firstLine="709"/>
        <w:jc w:val="both"/>
      </w:pPr>
      <w:r w:rsidRPr="00A07027">
        <w:t>оценивать продукт своей деятельности по заданным и/или самостоятельно определенным критериям в соответствии с целью деятельности;</w:t>
      </w:r>
    </w:p>
    <w:p w:rsidR="00CC0BC8" w:rsidRPr="00A07027" w:rsidRDefault="00CC0BC8" w:rsidP="00A07027">
      <w:pPr>
        <w:widowControl w:val="0"/>
        <w:numPr>
          <w:ilvl w:val="0"/>
          <w:numId w:val="8"/>
        </w:numPr>
        <w:tabs>
          <w:tab w:val="left" w:pos="993"/>
        </w:tabs>
        <w:spacing w:line="276" w:lineRule="auto"/>
        <w:ind w:left="0" w:firstLine="709"/>
        <w:jc w:val="both"/>
      </w:pPr>
      <w:r w:rsidRPr="00A07027">
        <w:t>обосновывать достижимость цели выбранным способом на основе оценки своих внутренних ресурсов и доступных внешних ресурсов;</w:t>
      </w:r>
    </w:p>
    <w:p w:rsidR="00CC0BC8" w:rsidRPr="00A07027" w:rsidRDefault="00CC0BC8" w:rsidP="00A07027">
      <w:pPr>
        <w:widowControl w:val="0"/>
        <w:numPr>
          <w:ilvl w:val="0"/>
          <w:numId w:val="8"/>
        </w:numPr>
        <w:tabs>
          <w:tab w:val="left" w:pos="993"/>
        </w:tabs>
        <w:spacing w:line="276" w:lineRule="auto"/>
        <w:ind w:left="0" w:firstLine="709"/>
        <w:jc w:val="both"/>
      </w:pPr>
      <w:r w:rsidRPr="00A07027">
        <w:t>фиксировать и анализировать динамику собственных образовательных результатов.</w:t>
      </w:r>
    </w:p>
    <w:p w:rsidR="00CC0BC8" w:rsidRPr="00A07027" w:rsidRDefault="00CC0BC8" w:rsidP="00A07027">
      <w:pPr>
        <w:widowControl w:val="0"/>
        <w:numPr>
          <w:ilvl w:val="0"/>
          <w:numId w:val="6"/>
        </w:numPr>
        <w:tabs>
          <w:tab w:val="left" w:pos="1134"/>
        </w:tabs>
        <w:spacing w:line="276" w:lineRule="auto"/>
        <w:ind w:left="0" w:firstLine="709"/>
        <w:jc w:val="both"/>
        <w:rPr>
          <w:b/>
        </w:rPr>
      </w:pPr>
      <w:r w:rsidRPr="00A07027">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C0BC8" w:rsidRPr="00A07027" w:rsidRDefault="00CC0BC8" w:rsidP="00A07027">
      <w:pPr>
        <w:widowControl w:val="0"/>
        <w:numPr>
          <w:ilvl w:val="0"/>
          <w:numId w:val="8"/>
        </w:numPr>
        <w:tabs>
          <w:tab w:val="left" w:pos="993"/>
        </w:tabs>
        <w:spacing w:line="276" w:lineRule="auto"/>
        <w:ind w:left="0" w:firstLine="709"/>
        <w:jc w:val="both"/>
      </w:pPr>
      <w:r w:rsidRPr="00A07027">
        <w:t>наблюдать и анализировать собственную учебную и познавательную деятельность и деятельность других обучающихся в процессе взаимопроверки;</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соотносить реальные и планируемые результаты индивидуальной образовательной деятельности и делать выводы;</w:t>
      </w:r>
    </w:p>
    <w:p w:rsidR="00CC0BC8" w:rsidRPr="00A07027" w:rsidRDefault="00CC0BC8" w:rsidP="00A07027">
      <w:pPr>
        <w:widowControl w:val="0"/>
        <w:numPr>
          <w:ilvl w:val="0"/>
          <w:numId w:val="8"/>
        </w:numPr>
        <w:tabs>
          <w:tab w:val="left" w:pos="993"/>
        </w:tabs>
        <w:spacing w:line="276" w:lineRule="auto"/>
        <w:ind w:left="0" w:firstLine="709"/>
        <w:jc w:val="both"/>
      </w:pPr>
      <w:r w:rsidRPr="00A07027">
        <w:t>принимать решение в учебной ситуации и нести за него ответственность;</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самостоятельно определять причины своего успеха или неуспеха и находить способы выхода из ситуации неуспеха;</w:t>
      </w:r>
    </w:p>
    <w:p w:rsidR="00CC0BC8" w:rsidRPr="00A07027" w:rsidRDefault="00CC0BC8" w:rsidP="00A07027">
      <w:pPr>
        <w:widowControl w:val="0"/>
        <w:numPr>
          <w:ilvl w:val="0"/>
          <w:numId w:val="8"/>
        </w:numPr>
        <w:tabs>
          <w:tab w:val="left" w:pos="993"/>
        </w:tabs>
        <w:spacing w:line="276" w:lineRule="auto"/>
        <w:ind w:left="0" w:firstLine="709"/>
        <w:jc w:val="both"/>
      </w:pPr>
      <w:r w:rsidRPr="00A07027">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C0BC8" w:rsidRPr="00A07027" w:rsidRDefault="00CC0BC8" w:rsidP="00A07027">
      <w:pPr>
        <w:widowControl w:val="0"/>
        <w:numPr>
          <w:ilvl w:val="0"/>
          <w:numId w:val="8"/>
        </w:numPr>
        <w:tabs>
          <w:tab w:val="left" w:pos="993"/>
        </w:tabs>
        <w:spacing w:line="276" w:lineRule="auto"/>
        <w:ind w:left="0" w:firstLine="709"/>
        <w:jc w:val="both"/>
      </w:pPr>
      <w:r w:rsidRPr="00A07027">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C0BC8" w:rsidRPr="00A07027" w:rsidRDefault="00CC0BC8" w:rsidP="00A07027">
      <w:pPr>
        <w:spacing w:line="276" w:lineRule="auto"/>
        <w:ind w:firstLine="709"/>
        <w:jc w:val="both"/>
        <w:rPr>
          <w:b/>
        </w:rPr>
      </w:pPr>
      <w:r w:rsidRPr="00A07027">
        <w:rPr>
          <w:b/>
        </w:rPr>
        <w:t>Познавательные УУД</w:t>
      </w:r>
    </w:p>
    <w:p w:rsidR="00CC0BC8" w:rsidRPr="00A07027" w:rsidRDefault="00CC0BC8" w:rsidP="00A07027">
      <w:pPr>
        <w:widowControl w:val="0"/>
        <w:numPr>
          <w:ilvl w:val="0"/>
          <w:numId w:val="6"/>
        </w:numPr>
        <w:tabs>
          <w:tab w:val="left" w:pos="1134"/>
        </w:tabs>
        <w:spacing w:line="276" w:lineRule="auto"/>
        <w:ind w:left="0" w:firstLine="709"/>
        <w:jc w:val="both"/>
      </w:pPr>
      <w:r w:rsidRPr="00A07027">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CC0BC8" w:rsidRPr="00A07027" w:rsidRDefault="00CC0BC8" w:rsidP="00A07027">
      <w:pPr>
        <w:widowControl w:val="0"/>
        <w:numPr>
          <w:ilvl w:val="0"/>
          <w:numId w:val="8"/>
        </w:numPr>
        <w:tabs>
          <w:tab w:val="left" w:pos="993"/>
        </w:tabs>
        <w:spacing w:line="276" w:lineRule="auto"/>
        <w:ind w:left="0" w:firstLine="709"/>
        <w:jc w:val="both"/>
      </w:pPr>
      <w:r w:rsidRPr="00A07027">
        <w:t>подбирать слова, соподчиненные ключевому слову, определяющие его признаки и свойства;</w:t>
      </w:r>
    </w:p>
    <w:p w:rsidR="00CC0BC8" w:rsidRPr="00A07027" w:rsidRDefault="00CC0BC8" w:rsidP="00A07027">
      <w:pPr>
        <w:widowControl w:val="0"/>
        <w:numPr>
          <w:ilvl w:val="0"/>
          <w:numId w:val="8"/>
        </w:numPr>
        <w:tabs>
          <w:tab w:val="left" w:pos="993"/>
        </w:tabs>
        <w:spacing w:line="276" w:lineRule="auto"/>
        <w:ind w:left="0" w:firstLine="709"/>
        <w:jc w:val="both"/>
      </w:pPr>
      <w:r w:rsidRPr="00A07027">
        <w:lastRenderedPageBreak/>
        <w:t>выстраивать логическую цепочку, состоящую из ключевого слова и соподчиненных ему слов;</w:t>
      </w:r>
    </w:p>
    <w:p w:rsidR="00CC0BC8" w:rsidRPr="00A07027" w:rsidRDefault="00CC0BC8" w:rsidP="00A07027">
      <w:pPr>
        <w:widowControl w:val="0"/>
        <w:numPr>
          <w:ilvl w:val="0"/>
          <w:numId w:val="8"/>
        </w:numPr>
        <w:tabs>
          <w:tab w:val="left" w:pos="993"/>
        </w:tabs>
        <w:spacing w:line="276" w:lineRule="auto"/>
        <w:ind w:left="0" w:firstLine="709"/>
        <w:jc w:val="both"/>
      </w:pPr>
      <w:r w:rsidRPr="00A07027">
        <w:t>выделять общий признак двух или нескольких предметов или явлений и объяснять их сходство;</w:t>
      </w:r>
    </w:p>
    <w:p w:rsidR="00CC0BC8" w:rsidRPr="00A07027" w:rsidRDefault="00CC0BC8" w:rsidP="00A07027">
      <w:pPr>
        <w:widowControl w:val="0"/>
        <w:numPr>
          <w:ilvl w:val="0"/>
          <w:numId w:val="8"/>
        </w:numPr>
        <w:tabs>
          <w:tab w:val="left" w:pos="993"/>
        </w:tabs>
        <w:spacing w:line="276" w:lineRule="auto"/>
        <w:ind w:left="0" w:firstLine="709"/>
        <w:jc w:val="both"/>
      </w:pPr>
      <w:r w:rsidRPr="00A07027">
        <w:t>объединять предметы и явления в группы по определенным признакам, сравнивать, классифицировать и обобщать факты и явления;</w:t>
      </w:r>
    </w:p>
    <w:p w:rsidR="00CC0BC8" w:rsidRPr="00A07027" w:rsidRDefault="00CC0BC8" w:rsidP="00A07027">
      <w:pPr>
        <w:widowControl w:val="0"/>
        <w:numPr>
          <w:ilvl w:val="0"/>
          <w:numId w:val="8"/>
        </w:numPr>
        <w:tabs>
          <w:tab w:val="left" w:pos="993"/>
        </w:tabs>
        <w:spacing w:line="276" w:lineRule="auto"/>
        <w:ind w:left="0" w:firstLine="709"/>
        <w:jc w:val="both"/>
      </w:pPr>
      <w:r w:rsidRPr="00A07027">
        <w:t>выделять явление из общего ряда других явлений;</w:t>
      </w:r>
    </w:p>
    <w:p w:rsidR="00CC0BC8" w:rsidRPr="00A07027" w:rsidRDefault="00CC0BC8" w:rsidP="00A07027">
      <w:pPr>
        <w:widowControl w:val="0"/>
        <w:numPr>
          <w:ilvl w:val="0"/>
          <w:numId w:val="8"/>
        </w:numPr>
        <w:tabs>
          <w:tab w:val="left" w:pos="993"/>
        </w:tabs>
        <w:spacing w:line="276" w:lineRule="auto"/>
        <w:ind w:left="0" w:firstLine="709"/>
        <w:jc w:val="both"/>
      </w:pPr>
      <w:r w:rsidRPr="00A07027">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C0BC8" w:rsidRPr="00A07027" w:rsidRDefault="00CC0BC8" w:rsidP="00A07027">
      <w:pPr>
        <w:widowControl w:val="0"/>
        <w:numPr>
          <w:ilvl w:val="0"/>
          <w:numId w:val="8"/>
        </w:numPr>
        <w:tabs>
          <w:tab w:val="left" w:pos="993"/>
        </w:tabs>
        <w:spacing w:line="276" w:lineRule="auto"/>
        <w:ind w:left="0" w:firstLine="709"/>
        <w:jc w:val="both"/>
      </w:pPr>
      <w:r w:rsidRPr="00A07027">
        <w:t>строить рассуждение от общих закономерностей к частным явлениям и от частных явлений к общим закономерностям;</w:t>
      </w:r>
    </w:p>
    <w:p w:rsidR="00CC0BC8" w:rsidRPr="00A07027" w:rsidRDefault="00CC0BC8" w:rsidP="00A07027">
      <w:pPr>
        <w:widowControl w:val="0"/>
        <w:numPr>
          <w:ilvl w:val="0"/>
          <w:numId w:val="8"/>
        </w:numPr>
        <w:tabs>
          <w:tab w:val="left" w:pos="993"/>
        </w:tabs>
        <w:spacing w:line="276" w:lineRule="auto"/>
        <w:ind w:left="0" w:firstLine="709"/>
        <w:jc w:val="both"/>
      </w:pPr>
      <w:r w:rsidRPr="00A07027">
        <w:t>строить рассуждение на основе сравнения предметов и явлений, выделяя при этом общие признаки;</w:t>
      </w:r>
    </w:p>
    <w:p w:rsidR="00CC0BC8" w:rsidRPr="00A07027" w:rsidRDefault="00CC0BC8" w:rsidP="00A07027">
      <w:pPr>
        <w:widowControl w:val="0"/>
        <w:numPr>
          <w:ilvl w:val="0"/>
          <w:numId w:val="8"/>
        </w:numPr>
        <w:tabs>
          <w:tab w:val="left" w:pos="993"/>
        </w:tabs>
        <w:spacing w:line="276" w:lineRule="auto"/>
        <w:ind w:left="0" w:firstLine="709"/>
        <w:jc w:val="both"/>
      </w:pPr>
      <w:r w:rsidRPr="00A07027">
        <w:t>излагать полученную информацию, интерпретируя ее в контексте решаемой задачи;</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самостоятельно указывать на информацию, нуждающуюся в проверке, предлагать и применять способ проверки достоверности информации;</w:t>
      </w:r>
    </w:p>
    <w:p w:rsidR="00CC0BC8" w:rsidRPr="00A07027" w:rsidRDefault="00CC0BC8" w:rsidP="00A07027">
      <w:pPr>
        <w:widowControl w:val="0"/>
        <w:numPr>
          <w:ilvl w:val="0"/>
          <w:numId w:val="8"/>
        </w:numPr>
        <w:tabs>
          <w:tab w:val="left" w:pos="993"/>
        </w:tabs>
        <w:spacing w:line="276" w:lineRule="auto"/>
        <w:ind w:left="0" w:firstLine="709"/>
        <w:jc w:val="both"/>
      </w:pPr>
      <w:r w:rsidRPr="00A07027">
        <w:t>вербализовать эмоциональное впечатление, оказанное на него источником;</w:t>
      </w:r>
    </w:p>
    <w:p w:rsidR="00CC0BC8" w:rsidRPr="00A07027" w:rsidRDefault="00CC0BC8" w:rsidP="00A07027">
      <w:pPr>
        <w:widowControl w:val="0"/>
        <w:numPr>
          <w:ilvl w:val="0"/>
          <w:numId w:val="8"/>
        </w:numPr>
        <w:tabs>
          <w:tab w:val="left" w:pos="993"/>
        </w:tabs>
        <w:spacing w:line="276" w:lineRule="auto"/>
        <w:ind w:left="0" w:firstLine="709"/>
        <w:jc w:val="both"/>
      </w:pPr>
      <w:r w:rsidRPr="00A07027">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C0BC8" w:rsidRPr="00A07027" w:rsidRDefault="00CC0BC8" w:rsidP="00A07027">
      <w:pPr>
        <w:widowControl w:val="0"/>
        <w:numPr>
          <w:ilvl w:val="0"/>
          <w:numId w:val="8"/>
        </w:numPr>
        <w:tabs>
          <w:tab w:val="left" w:pos="993"/>
        </w:tabs>
        <w:spacing w:line="276" w:lineRule="auto"/>
        <w:ind w:left="0" w:firstLine="709"/>
        <w:jc w:val="both"/>
      </w:pPr>
      <w:r w:rsidRPr="00A07027">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CC0BC8" w:rsidRPr="00A07027" w:rsidRDefault="00CC0BC8" w:rsidP="00A07027">
      <w:pPr>
        <w:widowControl w:val="0"/>
        <w:numPr>
          <w:ilvl w:val="0"/>
          <w:numId w:val="8"/>
        </w:numPr>
        <w:tabs>
          <w:tab w:val="left" w:pos="993"/>
        </w:tabs>
        <w:spacing w:line="276" w:lineRule="auto"/>
        <w:ind w:left="0" w:firstLine="709"/>
        <w:jc w:val="both"/>
      </w:pPr>
      <w:r w:rsidRPr="00A07027">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C0BC8" w:rsidRPr="00A07027" w:rsidRDefault="00CC0BC8" w:rsidP="00A07027">
      <w:pPr>
        <w:widowControl w:val="0"/>
        <w:numPr>
          <w:ilvl w:val="0"/>
          <w:numId w:val="6"/>
        </w:numPr>
        <w:tabs>
          <w:tab w:val="left" w:pos="1134"/>
        </w:tabs>
        <w:spacing w:line="276" w:lineRule="auto"/>
        <w:ind w:left="0" w:firstLine="709"/>
        <w:jc w:val="both"/>
      </w:pPr>
      <w:r w:rsidRPr="00A07027">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C0BC8" w:rsidRPr="00A07027" w:rsidRDefault="00CC0BC8" w:rsidP="00A07027">
      <w:pPr>
        <w:widowControl w:val="0"/>
        <w:numPr>
          <w:ilvl w:val="0"/>
          <w:numId w:val="8"/>
        </w:numPr>
        <w:tabs>
          <w:tab w:val="left" w:pos="993"/>
        </w:tabs>
        <w:spacing w:line="276" w:lineRule="auto"/>
        <w:ind w:left="0" w:firstLine="709"/>
        <w:jc w:val="both"/>
      </w:pPr>
      <w:r w:rsidRPr="00A07027">
        <w:t>обозначать символом и знаком предмет и/или явление;</w:t>
      </w:r>
    </w:p>
    <w:p w:rsidR="00CC0BC8" w:rsidRPr="00A07027" w:rsidRDefault="00CC0BC8" w:rsidP="00A07027">
      <w:pPr>
        <w:widowControl w:val="0"/>
        <w:numPr>
          <w:ilvl w:val="0"/>
          <w:numId w:val="8"/>
        </w:numPr>
        <w:tabs>
          <w:tab w:val="left" w:pos="993"/>
        </w:tabs>
        <w:spacing w:line="276" w:lineRule="auto"/>
        <w:ind w:left="0" w:firstLine="709"/>
        <w:jc w:val="both"/>
      </w:pPr>
      <w:r w:rsidRPr="00A07027">
        <w:t>определять логические связи между предметами и/или явлениями, обозначать данные логические связи с помощью знаков в схеме;</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создавать абстрактный или реальный образ предмета и/или явления;</w:t>
      </w:r>
    </w:p>
    <w:p w:rsidR="00CC0BC8" w:rsidRPr="00A07027" w:rsidRDefault="00CC0BC8" w:rsidP="00A07027">
      <w:pPr>
        <w:widowControl w:val="0"/>
        <w:numPr>
          <w:ilvl w:val="0"/>
          <w:numId w:val="8"/>
        </w:numPr>
        <w:tabs>
          <w:tab w:val="left" w:pos="993"/>
        </w:tabs>
        <w:spacing w:line="276" w:lineRule="auto"/>
        <w:ind w:left="0" w:firstLine="709"/>
        <w:jc w:val="both"/>
      </w:pPr>
      <w:r w:rsidRPr="00A07027">
        <w:t>строить модель/схему на основе условий задачи и/или способа ее решения;</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C0BC8" w:rsidRPr="00A07027" w:rsidRDefault="00CC0BC8" w:rsidP="00A07027">
      <w:pPr>
        <w:widowControl w:val="0"/>
        <w:numPr>
          <w:ilvl w:val="0"/>
          <w:numId w:val="8"/>
        </w:numPr>
        <w:tabs>
          <w:tab w:val="left" w:pos="993"/>
        </w:tabs>
        <w:spacing w:line="276" w:lineRule="auto"/>
        <w:ind w:left="0" w:firstLine="709"/>
        <w:jc w:val="both"/>
      </w:pPr>
      <w:r w:rsidRPr="00A07027">
        <w:t>преобразовывать модели с целью выявления общих законов, определяющих данную предметную область;</w:t>
      </w:r>
    </w:p>
    <w:p w:rsidR="00CC0BC8" w:rsidRPr="00A07027" w:rsidRDefault="00CC0BC8" w:rsidP="00A07027">
      <w:pPr>
        <w:widowControl w:val="0"/>
        <w:numPr>
          <w:ilvl w:val="0"/>
          <w:numId w:val="8"/>
        </w:numPr>
        <w:tabs>
          <w:tab w:val="left" w:pos="993"/>
        </w:tabs>
        <w:spacing w:line="276" w:lineRule="auto"/>
        <w:ind w:left="0" w:firstLine="709"/>
        <w:jc w:val="both"/>
      </w:pPr>
      <w:r w:rsidRPr="00A07027">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C0BC8" w:rsidRPr="00A07027" w:rsidRDefault="00CC0BC8" w:rsidP="00A07027">
      <w:pPr>
        <w:widowControl w:val="0"/>
        <w:numPr>
          <w:ilvl w:val="0"/>
          <w:numId w:val="8"/>
        </w:numPr>
        <w:tabs>
          <w:tab w:val="left" w:pos="993"/>
        </w:tabs>
        <w:spacing w:line="276" w:lineRule="auto"/>
        <w:ind w:left="0" w:firstLine="709"/>
        <w:jc w:val="both"/>
      </w:pPr>
      <w:r w:rsidRPr="00A07027">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C0BC8" w:rsidRPr="00A07027" w:rsidRDefault="00CC0BC8" w:rsidP="00A07027">
      <w:pPr>
        <w:widowControl w:val="0"/>
        <w:numPr>
          <w:ilvl w:val="0"/>
          <w:numId w:val="8"/>
        </w:numPr>
        <w:tabs>
          <w:tab w:val="left" w:pos="993"/>
        </w:tabs>
        <w:spacing w:line="276" w:lineRule="auto"/>
        <w:ind w:left="0" w:firstLine="709"/>
        <w:jc w:val="both"/>
      </w:pPr>
      <w:r w:rsidRPr="00A07027">
        <w:t>строить доказательство: прямое, косвенное, от противного;</w:t>
      </w:r>
    </w:p>
    <w:p w:rsidR="00CC0BC8" w:rsidRPr="00A07027" w:rsidRDefault="00CC0BC8" w:rsidP="00A07027">
      <w:pPr>
        <w:widowControl w:val="0"/>
        <w:numPr>
          <w:ilvl w:val="0"/>
          <w:numId w:val="8"/>
        </w:numPr>
        <w:tabs>
          <w:tab w:val="left" w:pos="993"/>
        </w:tabs>
        <w:spacing w:line="276" w:lineRule="auto"/>
        <w:ind w:left="0" w:firstLine="709"/>
        <w:jc w:val="both"/>
      </w:pPr>
      <w:r w:rsidRPr="00A07027">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C0BC8" w:rsidRPr="00A07027" w:rsidRDefault="00CC0BC8" w:rsidP="00A07027">
      <w:pPr>
        <w:widowControl w:val="0"/>
        <w:numPr>
          <w:ilvl w:val="0"/>
          <w:numId w:val="6"/>
        </w:numPr>
        <w:tabs>
          <w:tab w:val="left" w:pos="1134"/>
        </w:tabs>
        <w:spacing w:line="276" w:lineRule="auto"/>
        <w:ind w:left="0" w:firstLine="709"/>
        <w:jc w:val="both"/>
      </w:pPr>
      <w:r w:rsidRPr="00A07027">
        <w:t>Смысловое чтение. Обучающийся сможет:</w:t>
      </w:r>
    </w:p>
    <w:p w:rsidR="00CC0BC8" w:rsidRPr="00A07027" w:rsidRDefault="00CC0BC8" w:rsidP="00A07027">
      <w:pPr>
        <w:widowControl w:val="0"/>
        <w:numPr>
          <w:ilvl w:val="0"/>
          <w:numId w:val="8"/>
        </w:numPr>
        <w:tabs>
          <w:tab w:val="left" w:pos="993"/>
        </w:tabs>
        <w:spacing w:line="276" w:lineRule="auto"/>
        <w:ind w:left="0" w:firstLine="709"/>
        <w:jc w:val="both"/>
      </w:pPr>
      <w:r w:rsidRPr="00A07027">
        <w:t>находить в тексте требуемую информацию (в соответствии с целями своей деятельности);</w:t>
      </w:r>
    </w:p>
    <w:p w:rsidR="00CC0BC8" w:rsidRPr="00A07027" w:rsidRDefault="00CC0BC8" w:rsidP="00A07027">
      <w:pPr>
        <w:widowControl w:val="0"/>
        <w:numPr>
          <w:ilvl w:val="0"/>
          <w:numId w:val="8"/>
        </w:numPr>
        <w:tabs>
          <w:tab w:val="left" w:pos="993"/>
        </w:tabs>
        <w:spacing w:line="276" w:lineRule="auto"/>
        <w:ind w:left="0" w:firstLine="709"/>
        <w:jc w:val="both"/>
      </w:pPr>
      <w:r w:rsidRPr="00A07027">
        <w:t>ориентироваться в содержании текста, понимать целостный смысл текста, структурировать текст;</w:t>
      </w:r>
    </w:p>
    <w:p w:rsidR="00CC0BC8" w:rsidRPr="00A07027" w:rsidRDefault="00CC0BC8" w:rsidP="00A07027">
      <w:pPr>
        <w:widowControl w:val="0"/>
        <w:numPr>
          <w:ilvl w:val="0"/>
          <w:numId w:val="8"/>
        </w:numPr>
        <w:tabs>
          <w:tab w:val="left" w:pos="993"/>
        </w:tabs>
        <w:spacing w:line="276" w:lineRule="auto"/>
        <w:ind w:left="0" w:firstLine="709"/>
        <w:jc w:val="both"/>
      </w:pPr>
      <w:r w:rsidRPr="00A07027">
        <w:t>устанавливать взаимосвязь описанных в тексте событий, явлений, процессов;</w:t>
      </w:r>
    </w:p>
    <w:p w:rsidR="00CC0BC8" w:rsidRPr="00A07027" w:rsidRDefault="00CC0BC8" w:rsidP="00A07027">
      <w:pPr>
        <w:widowControl w:val="0"/>
        <w:numPr>
          <w:ilvl w:val="0"/>
          <w:numId w:val="8"/>
        </w:numPr>
        <w:tabs>
          <w:tab w:val="left" w:pos="993"/>
        </w:tabs>
        <w:spacing w:line="276" w:lineRule="auto"/>
        <w:ind w:left="0" w:firstLine="709"/>
        <w:jc w:val="both"/>
      </w:pPr>
      <w:r w:rsidRPr="00A07027">
        <w:t>резюмировать главную идею текста;</w:t>
      </w:r>
    </w:p>
    <w:p w:rsidR="00CC0BC8" w:rsidRPr="00A07027" w:rsidRDefault="00CC0BC8" w:rsidP="00A07027">
      <w:pPr>
        <w:widowControl w:val="0"/>
        <w:numPr>
          <w:ilvl w:val="0"/>
          <w:numId w:val="8"/>
        </w:numPr>
        <w:tabs>
          <w:tab w:val="left" w:pos="993"/>
        </w:tabs>
        <w:spacing w:line="276" w:lineRule="auto"/>
        <w:ind w:left="0" w:firstLine="709"/>
        <w:jc w:val="both"/>
      </w:pPr>
      <w:r w:rsidRPr="00A07027">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C0BC8" w:rsidRPr="00A07027" w:rsidRDefault="00CC0BC8" w:rsidP="00A07027">
      <w:pPr>
        <w:widowControl w:val="0"/>
        <w:numPr>
          <w:ilvl w:val="0"/>
          <w:numId w:val="8"/>
        </w:numPr>
        <w:tabs>
          <w:tab w:val="left" w:pos="993"/>
        </w:tabs>
        <w:spacing w:line="276" w:lineRule="auto"/>
        <w:ind w:left="0" w:firstLine="709"/>
        <w:jc w:val="both"/>
      </w:pPr>
      <w:r w:rsidRPr="00A07027">
        <w:t>критически оценивать содержание и форму текста.</w:t>
      </w:r>
    </w:p>
    <w:p w:rsidR="00CC0BC8" w:rsidRPr="00A07027" w:rsidRDefault="00CC0BC8" w:rsidP="00A07027">
      <w:pPr>
        <w:widowControl w:val="0"/>
        <w:numPr>
          <w:ilvl w:val="0"/>
          <w:numId w:val="6"/>
        </w:numPr>
        <w:tabs>
          <w:tab w:val="left" w:pos="1134"/>
        </w:tabs>
        <w:spacing w:line="276" w:lineRule="auto"/>
        <w:ind w:left="0" w:firstLine="709"/>
        <w:jc w:val="both"/>
      </w:pPr>
      <w:r w:rsidRPr="00A07027">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C0BC8" w:rsidRPr="00A07027" w:rsidRDefault="00CC0BC8" w:rsidP="00A07027">
      <w:pPr>
        <w:widowControl w:val="0"/>
        <w:numPr>
          <w:ilvl w:val="0"/>
          <w:numId w:val="8"/>
        </w:numPr>
        <w:tabs>
          <w:tab w:val="left" w:pos="993"/>
        </w:tabs>
        <w:spacing w:line="276" w:lineRule="auto"/>
        <w:ind w:left="0" w:firstLine="709"/>
        <w:jc w:val="both"/>
      </w:pPr>
      <w:r w:rsidRPr="00A07027">
        <w:t>определять свое отношение к природной среде;</w:t>
      </w:r>
    </w:p>
    <w:p w:rsidR="00CC0BC8" w:rsidRPr="00A07027" w:rsidRDefault="00CC0BC8" w:rsidP="00A07027">
      <w:pPr>
        <w:widowControl w:val="0"/>
        <w:numPr>
          <w:ilvl w:val="0"/>
          <w:numId w:val="8"/>
        </w:numPr>
        <w:tabs>
          <w:tab w:val="left" w:pos="993"/>
        </w:tabs>
        <w:spacing w:line="276" w:lineRule="auto"/>
        <w:ind w:left="0" w:firstLine="709"/>
        <w:jc w:val="both"/>
      </w:pPr>
      <w:r w:rsidRPr="00A07027">
        <w:t>анализировать влияние экологических факторов на среду обитания живых организмов;</w:t>
      </w:r>
    </w:p>
    <w:p w:rsidR="00CC0BC8" w:rsidRPr="00A07027" w:rsidRDefault="00CC0BC8" w:rsidP="00A07027">
      <w:pPr>
        <w:widowControl w:val="0"/>
        <w:numPr>
          <w:ilvl w:val="0"/>
          <w:numId w:val="8"/>
        </w:numPr>
        <w:tabs>
          <w:tab w:val="left" w:pos="993"/>
        </w:tabs>
        <w:spacing w:line="276" w:lineRule="auto"/>
        <w:ind w:left="0" w:firstLine="709"/>
        <w:jc w:val="both"/>
      </w:pPr>
      <w:r w:rsidRPr="00A07027">
        <w:t>проводить причинный и вероятностный анализ экологических ситуаций;</w:t>
      </w:r>
    </w:p>
    <w:p w:rsidR="00CC0BC8" w:rsidRPr="00A07027" w:rsidRDefault="00CC0BC8" w:rsidP="00A07027">
      <w:pPr>
        <w:widowControl w:val="0"/>
        <w:numPr>
          <w:ilvl w:val="0"/>
          <w:numId w:val="8"/>
        </w:numPr>
        <w:tabs>
          <w:tab w:val="left" w:pos="993"/>
        </w:tabs>
        <w:spacing w:line="276" w:lineRule="auto"/>
        <w:ind w:left="0" w:firstLine="709"/>
        <w:jc w:val="both"/>
      </w:pPr>
      <w:r w:rsidRPr="00A07027">
        <w:t>прогнозировать изменения ситуации при смене действия одного фактора на действие другого фактора;</w:t>
      </w:r>
    </w:p>
    <w:p w:rsidR="00CC0BC8" w:rsidRPr="00A07027" w:rsidRDefault="00CC0BC8" w:rsidP="00A07027">
      <w:pPr>
        <w:widowControl w:val="0"/>
        <w:numPr>
          <w:ilvl w:val="0"/>
          <w:numId w:val="8"/>
        </w:numPr>
        <w:tabs>
          <w:tab w:val="left" w:pos="993"/>
        </w:tabs>
        <w:spacing w:line="276" w:lineRule="auto"/>
        <w:ind w:left="0" w:firstLine="709"/>
        <w:jc w:val="both"/>
      </w:pPr>
      <w:r w:rsidRPr="00A07027">
        <w:t>распространять экологические знания и участвовать в практических делах по защите окружающей среды;</w:t>
      </w:r>
    </w:p>
    <w:p w:rsidR="00CC0BC8" w:rsidRPr="00A07027" w:rsidRDefault="00CC0BC8" w:rsidP="00A07027">
      <w:pPr>
        <w:widowControl w:val="0"/>
        <w:numPr>
          <w:ilvl w:val="0"/>
          <w:numId w:val="8"/>
        </w:numPr>
        <w:tabs>
          <w:tab w:val="left" w:pos="993"/>
        </w:tabs>
        <w:spacing w:line="276" w:lineRule="auto"/>
        <w:ind w:left="0" w:firstLine="709"/>
        <w:jc w:val="both"/>
      </w:pPr>
      <w:r w:rsidRPr="00A07027">
        <w:t>выражать свое отношение к природе через рисунки, сочинения, модели, проектные работы.</w:t>
      </w:r>
    </w:p>
    <w:p w:rsidR="00CC0BC8" w:rsidRPr="00A07027" w:rsidRDefault="00CC0BC8" w:rsidP="00A07027">
      <w:pPr>
        <w:spacing w:line="276" w:lineRule="auto"/>
        <w:ind w:firstLine="709"/>
        <w:jc w:val="both"/>
      </w:pPr>
      <w:r w:rsidRPr="00A07027">
        <w:t>10. Развитие мотивации к овладению культурой активного использования словарей и других поисковых систем. Обучающийся сможет:</w:t>
      </w:r>
    </w:p>
    <w:p w:rsidR="00CC0BC8" w:rsidRPr="00A07027" w:rsidRDefault="00CC0BC8" w:rsidP="00A07027">
      <w:pPr>
        <w:pStyle w:val="a9"/>
        <w:numPr>
          <w:ilvl w:val="0"/>
          <w:numId w:val="8"/>
        </w:numPr>
        <w:spacing w:line="276" w:lineRule="auto"/>
        <w:ind w:left="0" w:firstLine="709"/>
        <w:jc w:val="both"/>
        <w:rPr>
          <w:rFonts w:ascii="Times New Roman" w:hAnsi="Times New Roman"/>
        </w:rPr>
      </w:pPr>
      <w:r w:rsidRPr="00A07027">
        <w:rPr>
          <w:rFonts w:ascii="Times New Roman" w:hAnsi="Times New Roman"/>
        </w:rPr>
        <w:t>определять необходимые ключевые поисковые слова и запросы;</w:t>
      </w:r>
    </w:p>
    <w:p w:rsidR="00CC0BC8" w:rsidRPr="00A07027" w:rsidRDefault="00CC0BC8" w:rsidP="00A07027">
      <w:pPr>
        <w:pStyle w:val="a9"/>
        <w:numPr>
          <w:ilvl w:val="0"/>
          <w:numId w:val="8"/>
        </w:numPr>
        <w:spacing w:line="276" w:lineRule="auto"/>
        <w:ind w:left="0" w:firstLine="709"/>
        <w:jc w:val="both"/>
        <w:rPr>
          <w:rFonts w:ascii="Times New Roman" w:hAnsi="Times New Roman"/>
        </w:rPr>
      </w:pPr>
      <w:r w:rsidRPr="00A07027">
        <w:rPr>
          <w:rFonts w:ascii="Times New Roman" w:hAnsi="Times New Roman"/>
        </w:rPr>
        <w:t>осуществлять взаимодействие с электронными поисковыми системами, словарями;</w:t>
      </w:r>
    </w:p>
    <w:p w:rsidR="00CC0BC8" w:rsidRPr="00A07027" w:rsidRDefault="00CC0BC8" w:rsidP="00A07027">
      <w:pPr>
        <w:pStyle w:val="a9"/>
        <w:numPr>
          <w:ilvl w:val="0"/>
          <w:numId w:val="8"/>
        </w:numPr>
        <w:spacing w:line="276" w:lineRule="auto"/>
        <w:ind w:left="0" w:firstLine="709"/>
        <w:jc w:val="both"/>
        <w:rPr>
          <w:rFonts w:ascii="Times New Roman" w:hAnsi="Times New Roman"/>
        </w:rPr>
      </w:pPr>
      <w:r w:rsidRPr="00A07027">
        <w:rPr>
          <w:rFonts w:ascii="Times New Roman" w:hAnsi="Times New Roman"/>
        </w:rPr>
        <w:t>формировать множественную выборку из поисковых источников для объективизации результатов поиска;</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соотносить полученные результаты поиска со своей деятельностью.</w:t>
      </w:r>
    </w:p>
    <w:p w:rsidR="00CC0BC8" w:rsidRPr="00A07027" w:rsidRDefault="00CC0BC8" w:rsidP="00A07027">
      <w:pPr>
        <w:tabs>
          <w:tab w:val="left" w:pos="993"/>
        </w:tabs>
        <w:spacing w:line="276" w:lineRule="auto"/>
        <w:ind w:firstLine="709"/>
        <w:jc w:val="both"/>
        <w:rPr>
          <w:b/>
        </w:rPr>
      </w:pPr>
      <w:r w:rsidRPr="00A07027">
        <w:rPr>
          <w:b/>
        </w:rPr>
        <w:t>Коммуникативные УУД</w:t>
      </w:r>
    </w:p>
    <w:p w:rsidR="00CC0BC8" w:rsidRPr="00A07027" w:rsidRDefault="00CC0BC8" w:rsidP="00A07027">
      <w:pPr>
        <w:pStyle w:val="a9"/>
        <w:widowControl w:val="0"/>
        <w:numPr>
          <w:ilvl w:val="0"/>
          <w:numId w:val="10"/>
        </w:numPr>
        <w:tabs>
          <w:tab w:val="left" w:pos="426"/>
        </w:tabs>
        <w:spacing w:line="276" w:lineRule="auto"/>
        <w:ind w:left="0" w:firstLine="709"/>
        <w:jc w:val="both"/>
        <w:rPr>
          <w:rFonts w:ascii="Times New Roman" w:hAnsi="Times New Roman"/>
        </w:rPr>
      </w:pPr>
      <w:r w:rsidRPr="00A07027">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C0BC8" w:rsidRPr="00A07027" w:rsidRDefault="00CC0BC8" w:rsidP="00A07027">
      <w:pPr>
        <w:widowControl w:val="0"/>
        <w:numPr>
          <w:ilvl w:val="0"/>
          <w:numId w:val="11"/>
        </w:numPr>
        <w:tabs>
          <w:tab w:val="left" w:pos="993"/>
        </w:tabs>
        <w:spacing w:line="276" w:lineRule="auto"/>
        <w:ind w:left="0" w:firstLine="709"/>
        <w:jc w:val="both"/>
      </w:pPr>
      <w:r w:rsidRPr="00A07027">
        <w:lastRenderedPageBreak/>
        <w:t>определять возможные роли в совместной деятельности;</w:t>
      </w:r>
    </w:p>
    <w:p w:rsidR="00CC0BC8" w:rsidRPr="00A07027" w:rsidRDefault="00CC0BC8" w:rsidP="00A07027">
      <w:pPr>
        <w:widowControl w:val="0"/>
        <w:numPr>
          <w:ilvl w:val="0"/>
          <w:numId w:val="11"/>
        </w:numPr>
        <w:tabs>
          <w:tab w:val="left" w:pos="993"/>
        </w:tabs>
        <w:spacing w:line="276" w:lineRule="auto"/>
        <w:ind w:left="0" w:firstLine="709"/>
        <w:jc w:val="both"/>
      </w:pPr>
      <w:r w:rsidRPr="00A07027">
        <w:t>играть определенную роль в совместной деятельности;</w:t>
      </w:r>
    </w:p>
    <w:p w:rsidR="00CC0BC8" w:rsidRPr="00A07027" w:rsidRDefault="00CC0BC8" w:rsidP="00A07027">
      <w:pPr>
        <w:widowControl w:val="0"/>
        <w:numPr>
          <w:ilvl w:val="0"/>
          <w:numId w:val="11"/>
        </w:numPr>
        <w:tabs>
          <w:tab w:val="left" w:pos="993"/>
        </w:tabs>
        <w:spacing w:line="276" w:lineRule="auto"/>
        <w:ind w:left="0" w:firstLine="709"/>
        <w:jc w:val="both"/>
      </w:pPr>
      <w:r w:rsidRPr="00A07027">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C0BC8" w:rsidRPr="00A07027" w:rsidRDefault="00CC0BC8" w:rsidP="00A07027">
      <w:pPr>
        <w:widowControl w:val="0"/>
        <w:numPr>
          <w:ilvl w:val="0"/>
          <w:numId w:val="11"/>
        </w:numPr>
        <w:tabs>
          <w:tab w:val="left" w:pos="993"/>
        </w:tabs>
        <w:spacing w:line="276" w:lineRule="auto"/>
        <w:ind w:left="0" w:firstLine="709"/>
        <w:jc w:val="both"/>
      </w:pPr>
      <w:r w:rsidRPr="00A07027">
        <w:t>определять свои действия и действия партнера, которые способствовали или препятствовали продуктивной коммуникации;</w:t>
      </w:r>
    </w:p>
    <w:p w:rsidR="00CC0BC8" w:rsidRPr="00A07027" w:rsidRDefault="00CC0BC8" w:rsidP="00A07027">
      <w:pPr>
        <w:widowControl w:val="0"/>
        <w:numPr>
          <w:ilvl w:val="0"/>
          <w:numId w:val="11"/>
        </w:numPr>
        <w:tabs>
          <w:tab w:val="left" w:pos="993"/>
        </w:tabs>
        <w:spacing w:line="276" w:lineRule="auto"/>
        <w:ind w:left="0" w:firstLine="709"/>
        <w:jc w:val="both"/>
      </w:pPr>
      <w:r w:rsidRPr="00A07027">
        <w:t>строить позитивные отношения в процессе учебной и познавательной деятельности;</w:t>
      </w:r>
    </w:p>
    <w:p w:rsidR="00CC0BC8" w:rsidRPr="00A07027" w:rsidRDefault="00CC0BC8" w:rsidP="00A07027">
      <w:pPr>
        <w:widowControl w:val="0"/>
        <w:numPr>
          <w:ilvl w:val="0"/>
          <w:numId w:val="11"/>
        </w:numPr>
        <w:tabs>
          <w:tab w:val="left" w:pos="993"/>
        </w:tabs>
        <w:spacing w:line="276" w:lineRule="auto"/>
        <w:ind w:left="0" w:firstLine="709"/>
        <w:jc w:val="both"/>
      </w:pPr>
      <w:r w:rsidRPr="00A07027">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C0BC8" w:rsidRPr="00A07027" w:rsidRDefault="00CC0BC8" w:rsidP="00A07027">
      <w:pPr>
        <w:widowControl w:val="0"/>
        <w:numPr>
          <w:ilvl w:val="0"/>
          <w:numId w:val="11"/>
        </w:numPr>
        <w:tabs>
          <w:tab w:val="left" w:pos="993"/>
        </w:tabs>
        <w:spacing w:line="276" w:lineRule="auto"/>
        <w:ind w:left="0" w:firstLine="709"/>
        <w:jc w:val="both"/>
      </w:pPr>
      <w:r w:rsidRPr="00A07027">
        <w:t>критически относиться к собственному мнению, с достоинством признавать ошибочность своего мнения (если оно таково) и корректировать его;</w:t>
      </w:r>
    </w:p>
    <w:p w:rsidR="00CC0BC8" w:rsidRPr="00A07027" w:rsidRDefault="00CC0BC8" w:rsidP="00A07027">
      <w:pPr>
        <w:widowControl w:val="0"/>
        <w:numPr>
          <w:ilvl w:val="0"/>
          <w:numId w:val="11"/>
        </w:numPr>
        <w:tabs>
          <w:tab w:val="left" w:pos="993"/>
        </w:tabs>
        <w:spacing w:line="276" w:lineRule="auto"/>
        <w:ind w:left="0" w:firstLine="709"/>
        <w:jc w:val="both"/>
      </w:pPr>
      <w:r w:rsidRPr="00A07027">
        <w:t>предлагать альтернативное решение в конфликтной ситуации;</w:t>
      </w:r>
    </w:p>
    <w:p w:rsidR="00CC0BC8" w:rsidRPr="00A07027" w:rsidRDefault="00CC0BC8" w:rsidP="00A07027">
      <w:pPr>
        <w:widowControl w:val="0"/>
        <w:numPr>
          <w:ilvl w:val="0"/>
          <w:numId w:val="11"/>
        </w:numPr>
        <w:tabs>
          <w:tab w:val="left" w:pos="993"/>
        </w:tabs>
        <w:spacing w:line="276" w:lineRule="auto"/>
        <w:ind w:left="0" w:firstLine="709"/>
        <w:jc w:val="both"/>
      </w:pPr>
      <w:r w:rsidRPr="00A07027">
        <w:t>выделять общую точку зрения в дискуссии;</w:t>
      </w:r>
    </w:p>
    <w:p w:rsidR="00CC0BC8" w:rsidRPr="00A07027" w:rsidRDefault="00CC0BC8" w:rsidP="00A07027">
      <w:pPr>
        <w:widowControl w:val="0"/>
        <w:numPr>
          <w:ilvl w:val="0"/>
          <w:numId w:val="11"/>
        </w:numPr>
        <w:tabs>
          <w:tab w:val="left" w:pos="993"/>
        </w:tabs>
        <w:spacing w:line="276" w:lineRule="auto"/>
        <w:ind w:left="0" w:firstLine="709"/>
        <w:jc w:val="both"/>
      </w:pPr>
      <w:r w:rsidRPr="00A07027">
        <w:t>договариваться о правилах и вопросах для обсуждения в соответствии с поставленной перед группой задачей;</w:t>
      </w:r>
    </w:p>
    <w:p w:rsidR="00CC0BC8" w:rsidRPr="00A07027" w:rsidRDefault="00CC0BC8" w:rsidP="00A07027">
      <w:pPr>
        <w:widowControl w:val="0"/>
        <w:numPr>
          <w:ilvl w:val="0"/>
          <w:numId w:val="11"/>
        </w:numPr>
        <w:tabs>
          <w:tab w:val="left" w:pos="993"/>
        </w:tabs>
        <w:spacing w:line="276" w:lineRule="auto"/>
        <w:ind w:left="0" w:firstLine="709"/>
        <w:jc w:val="both"/>
      </w:pPr>
      <w:r w:rsidRPr="00A07027">
        <w:t>организовывать учебное взаимодействие в группе (определять общие цели, распределять роли, договариваться друг с другом и т. д.);</w:t>
      </w:r>
    </w:p>
    <w:p w:rsidR="00CC0BC8" w:rsidRPr="00A07027" w:rsidRDefault="00CC0BC8" w:rsidP="00A07027">
      <w:pPr>
        <w:widowControl w:val="0"/>
        <w:numPr>
          <w:ilvl w:val="0"/>
          <w:numId w:val="11"/>
        </w:numPr>
        <w:tabs>
          <w:tab w:val="left" w:pos="993"/>
        </w:tabs>
        <w:spacing w:line="276" w:lineRule="auto"/>
        <w:ind w:left="0" w:firstLine="709"/>
        <w:jc w:val="both"/>
      </w:pPr>
      <w:r w:rsidRPr="00A07027">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C0BC8" w:rsidRPr="00A07027" w:rsidRDefault="00CC0BC8" w:rsidP="00A07027">
      <w:pPr>
        <w:widowControl w:val="0"/>
        <w:numPr>
          <w:ilvl w:val="0"/>
          <w:numId w:val="10"/>
        </w:numPr>
        <w:tabs>
          <w:tab w:val="left" w:pos="142"/>
        </w:tabs>
        <w:spacing w:line="276" w:lineRule="auto"/>
        <w:ind w:left="0" w:firstLine="709"/>
        <w:jc w:val="both"/>
      </w:pPr>
      <w:r w:rsidRPr="00A07027">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C0BC8" w:rsidRPr="00A07027" w:rsidRDefault="00CC0BC8" w:rsidP="00A07027">
      <w:pPr>
        <w:widowControl w:val="0"/>
        <w:numPr>
          <w:ilvl w:val="0"/>
          <w:numId w:val="8"/>
        </w:numPr>
        <w:tabs>
          <w:tab w:val="left" w:pos="993"/>
        </w:tabs>
        <w:spacing w:line="276" w:lineRule="auto"/>
        <w:ind w:left="0" w:firstLine="709"/>
        <w:jc w:val="both"/>
      </w:pPr>
      <w:r w:rsidRPr="00A07027">
        <w:t>определять задачу коммуникации и в соответствии с ней отбирать речевые средства;</w:t>
      </w:r>
    </w:p>
    <w:p w:rsidR="00CC0BC8" w:rsidRPr="00A07027" w:rsidRDefault="00CC0BC8" w:rsidP="00A07027">
      <w:pPr>
        <w:widowControl w:val="0"/>
        <w:numPr>
          <w:ilvl w:val="0"/>
          <w:numId w:val="8"/>
        </w:numPr>
        <w:tabs>
          <w:tab w:val="left" w:pos="993"/>
        </w:tabs>
        <w:spacing w:line="276" w:lineRule="auto"/>
        <w:ind w:left="0" w:firstLine="709"/>
        <w:jc w:val="both"/>
      </w:pPr>
      <w:r w:rsidRPr="00A07027">
        <w:t>отбирать и использовать речевые средства в процессе коммуникации с другими людьми (диалог в паре, в малой группе и т. д.);</w:t>
      </w:r>
    </w:p>
    <w:p w:rsidR="00CC0BC8" w:rsidRPr="00A07027" w:rsidRDefault="00CC0BC8" w:rsidP="00A07027">
      <w:pPr>
        <w:widowControl w:val="0"/>
        <w:numPr>
          <w:ilvl w:val="0"/>
          <w:numId w:val="8"/>
        </w:numPr>
        <w:tabs>
          <w:tab w:val="left" w:pos="993"/>
        </w:tabs>
        <w:spacing w:line="276" w:lineRule="auto"/>
        <w:ind w:left="0" w:firstLine="709"/>
        <w:jc w:val="both"/>
      </w:pPr>
      <w:r w:rsidRPr="00A07027">
        <w:t>представлять в устной или письменной форме развернутый план собственной деятельности;</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соблюдать нормы публичной речи, регламент в монологе и дискуссии в соответствии с коммуникативной задачей;</w:t>
      </w:r>
    </w:p>
    <w:p w:rsidR="00CC0BC8" w:rsidRPr="00A07027" w:rsidRDefault="00CC0BC8" w:rsidP="00A07027">
      <w:pPr>
        <w:widowControl w:val="0"/>
        <w:numPr>
          <w:ilvl w:val="0"/>
          <w:numId w:val="8"/>
        </w:numPr>
        <w:tabs>
          <w:tab w:val="left" w:pos="993"/>
        </w:tabs>
        <w:spacing w:line="276" w:lineRule="auto"/>
        <w:ind w:left="0" w:firstLine="709"/>
        <w:jc w:val="both"/>
      </w:pPr>
      <w:r w:rsidRPr="00A07027">
        <w:t>высказывать и обосновывать мнение (суждение) и запрашивать мнение партнера в рамках диалога;</w:t>
      </w:r>
    </w:p>
    <w:p w:rsidR="00CC0BC8" w:rsidRPr="00A07027" w:rsidRDefault="00CC0BC8" w:rsidP="00A07027">
      <w:pPr>
        <w:widowControl w:val="0"/>
        <w:numPr>
          <w:ilvl w:val="0"/>
          <w:numId w:val="8"/>
        </w:numPr>
        <w:tabs>
          <w:tab w:val="left" w:pos="993"/>
        </w:tabs>
        <w:spacing w:line="276" w:lineRule="auto"/>
        <w:ind w:left="0" w:firstLine="709"/>
        <w:jc w:val="both"/>
      </w:pPr>
      <w:r w:rsidRPr="00A07027">
        <w:t>принимать решение в ходе диалога и согласовывать его с собеседником;</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создавать письменные «клишированные» и оригинальные тексты с использованием необходимых речевых средств;</w:t>
      </w:r>
    </w:p>
    <w:p w:rsidR="00CC0BC8" w:rsidRPr="00A07027" w:rsidRDefault="00CC0BC8" w:rsidP="00A07027">
      <w:pPr>
        <w:widowControl w:val="0"/>
        <w:numPr>
          <w:ilvl w:val="0"/>
          <w:numId w:val="8"/>
        </w:numPr>
        <w:tabs>
          <w:tab w:val="left" w:pos="993"/>
        </w:tabs>
        <w:spacing w:line="276" w:lineRule="auto"/>
        <w:ind w:left="0" w:firstLine="709"/>
        <w:jc w:val="both"/>
      </w:pPr>
      <w:r w:rsidRPr="00A07027">
        <w:t>использовать вербальные средства (средства логической связи) для выделения смысловых блоков своего выступления;</w:t>
      </w:r>
    </w:p>
    <w:p w:rsidR="00CC0BC8" w:rsidRPr="00A07027" w:rsidRDefault="00CC0BC8" w:rsidP="00A07027">
      <w:pPr>
        <w:widowControl w:val="0"/>
        <w:numPr>
          <w:ilvl w:val="0"/>
          <w:numId w:val="8"/>
        </w:numPr>
        <w:tabs>
          <w:tab w:val="left" w:pos="993"/>
        </w:tabs>
        <w:spacing w:line="276" w:lineRule="auto"/>
        <w:ind w:left="0" w:firstLine="709"/>
        <w:jc w:val="both"/>
      </w:pPr>
      <w:r w:rsidRPr="00A07027">
        <w:t>использовать невербальные средства или наглядные материалы, подготовленные/отобранные под руководством учителя;</w:t>
      </w:r>
    </w:p>
    <w:p w:rsidR="00CC0BC8" w:rsidRPr="00A07027" w:rsidRDefault="00CC0BC8" w:rsidP="00A07027">
      <w:pPr>
        <w:widowControl w:val="0"/>
        <w:numPr>
          <w:ilvl w:val="0"/>
          <w:numId w:val="8"/>
        </w:numPr>
        <w:tabs>
          <w:tab w:val="left" w:pos="993"/>
        </w:tabs>
        <w:spacing w:line="276" w:lineRule="auto"/>
        <w:ind w:left="0" w:firstLine="709"/>
        <w:jc w:val="both"/>
      </w:pPr>
      <w:r w:rsidRPr="00A07027">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CC0BC8" w:rsidRPr="00A07027" w:rsidRDefault="00CC0BC8" w:rsidP="00A07027">
      <w:pPr>
        <w:widowControl w:val="0"/>
        <w:numPr>
          <w:ilvl w:val="0"/>
          <w:numId w:val="10"/>
        </w:numPr>
        <w:tabs>
          <w:tab w:val="left" w:pos="993"/>
        </w:tabs>
        <w:spacing w:line="276" w:lineRule="auto"/>
        <w:ind w:left="0" w:firstLine="709"/>
        <w:jc w:val="both"/>
      </w:pPr>
      <w:r w:rsidRPr="00A07027">
        <w:t>Формирование и развитие компетентности в области использования информационно-коммуникационных технологий (далее – ИКТ). Обучающийся сможет:</w:t>
      </w:r>
    </w:p>
    <w:p w:rsidR="00CC0BC8" w:rsidRPr="00A07027" w:rsidRDefault="00CC0BC8" w:rsidP="00A07027">
      <w:pPr>
        <w:widowControl w:val="0"/>
        <w:numPr>
          <w:ilvl w:val="0"/>
          <w:numId w:val="8"/>
        </w:numPr>
        <w:tabs>
          <w:tab w:val="left" w:pos="993"/>
        </w:tabs>
        <w:spacing w:line="276" w:lineRule="auto"/>
        <w:ind w:left="0" w:firstLine="709"/>
        <w:jc w:val="both"/>
      </w:pPr>
      <w:r w:rsidRPr="00A07027">
        <w:t>целенаправленно искать и использовать информационные ресурсы, необходимые для решения учебных и практических задач с помощью средств ИКТ;</w:t>
      </w:r>
    </w:p>
    <w:p w:rsidR="00CC0BC8" w:rsidRPr="00A07027" w:rsidRDefault="00CC0BC8" w:rsidP="00A07027">
      <w:pPr>
        <w:widowControl w:val="0"/>
        <w:numPr>
          <w:ilvl w:val="0"/>
          <w:numId w:val="8"/>
        </w:numPr>
        <w:tabs>
          <w:tab w:val="left" w:pos="993"/>
        </w:tabs>
        <w:spacing w:line="276" w:lineRule="auto"/>
        <w:ind w:left="0" w:firstLine="709"/>
        <w:jc w:val="both"/>
      </w:pPr>
      <w:r w:rsidRPr="00A07027">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C0BC8" w:rsidRPr="00A07027" w:rsidRDefault="00CC0BC8" w:rsidP="00A07027">
      <w:pPr>
        <w:widowControl w:val="0"/>
        <w:numPr>
          <w:ilvl w:val="0"/>
          <w:numId w:val="8"/>
        </w:numPr>
        <w:tabs>
          <w:tab w:val="left" w:pos="993"/>
        </w:tabs>
        <w:spacing w:line="276" w:lineRule="auto"/>
        <w:ind w:left="0" w:firstLine="709"/>
        <w:jc w:val="both"/>
      </w:pPr>
      <w:r w:rsidRPr="00A07027">
        <w:t>выделять информационный аспект задачи, оперировать данными, использовать модель решения задачи;</w:t>
      </w:r>
    </w:p>
    <w:p w:rsidR="00CC0BC8" w:rsidRPr="00A07027" w:rsidRDefault="00CC0BC8" w:rsidP="00A07027">
      <w:pPr>
        <w:widowControl w:val="0"/>
        <w:numPr>
          <w:ilvl w:val="0"/>
          <w:numId w:val="8"/>
        </w:numPr>
        <w:tabs>
          <w:tab w:val="left" w:pos="993"/>
        </w:tabs>
        <w:spacing w:line="276" w:lineRule="auto"/>
        <w:ind w:left="0" w:firstLine="709"/>
        <w:jc w:val="both"/>
      </w:pPr>
      <w:r w:rsidRPr="00A07027">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C0BC8" w:rsidRPr="00A07027" w:rsidRDefault="00CC0BC8" w:rsidP="00A07027">
      <w:pPr>
        <w:widowControl w:val="0"/>
        <w:numPr>
          <w:ilvl w:val="0"/>
          <w:numId w:val="8"/>
        </w:numPr>
        <w:tabs>
          <w:tab w:val="left" w:pos="993"/>
        </w:tabs>
        <w:spacing w:line="276" w:lineRule="auto"/>
        <w:ind w:left="0" w:firstLine="709"/>
        <w:jc w:val="both"/>
      </w:pPr>
      <w:r w:rsidRPr="00A07027">
        <w:t>использовать информацию с учетом этических и правовых норм;</w:t>
      </w:r>
    </w:p>
    <w:p w:rsidR="00CC0BC8" w:rsidRPr="00A07027" w:rsidRDefault="00CC0BC8" w:rsidP="00A07027">
      <w:pPr>
        <w:widowControl w:val="0"/>
        <w:numPr>
          <w:ilvl w:val="0"/>
          <w:numId w:val="8"/>
        </w:numPr>
        <w:tabs>
          <w:tab w:val="left" w:pos="993"/>
        </w:tabs>
        <w:spacing w:line="276" w:lineRule="auto"/>
        <w:ind w:left="0" w:firstLine="709"/>
        <w:jc w:val="both"/>
      </w:pPr>
      <w:r w:rsidRPr="00A07027">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C0BC8" w:rsidRPr="00A07027" w:rsidRDefault="00CC0BC8" w:rsidP="00A07027">
      <w:pPr>
        <w:pStyle w:val="2"/>
        <w:spacing w:line="276" w:lineRule="auto"/>
        <w:rPr>
          <w:sz w:val="24"/>
          <w:szCs w:val="24"/>
        </w:rPr>
      </w:pPr>
      <w:bookmarkStart w:id="37" w:name="_1.2.5._Предметные_результаты"/>
      <w:bookmarkEnd w:id="37"/>
      <w:r w:rsidRPr="00A07027">
        <w:rPr>
          <w:sz w:val="24"/>
          <w:szCs w:val="24"/>
        </w:rPr>
        <w:t>1.2.5. Предметные результаты</w:t>
      </w:r>
    </w:p>
    <w:p w:rsidR="00CC0BC8" w:rsidRPr="00A07027" w:rsidRDefault="00CC0BC8" w:rsidP="00A07027">
      <w:pPr>
        <w:pStyle w:val="3"/>
        <w:spacing w:before="0" w:line="276" w:lineRule="auto"/>
        <w:ind w:firstLine="709"/>
        <w:rPr>
          <w:rFonts w:ascii="Times New Roman" w:hAnsi="Times New Roman" w:cs="Times New Roman"/>
          <w:color w:val="auto"/>
        </w:rPr>
      </w:pPr>
      <w:bookmarkStart w:id="38" w:name="_1.2.5.1._Русский_язык"/>
      <w:bookmarkStart w:id="39" w:name="_Toc409691628"/>
      <w:bookmarkStart w:id="40" w:name="_Toc410653953"/>
      <w:bookmarkStart w:id="41" w:name="_Toc414553133"/>
      <w:bookmarkEnd w:id="38"/>
      <w:r w:rsidRPr="00A07027">
        <w:rPr>
          <w:rFonts w:ascii="Times New Roman" w:hAnsi="Times New Roman" w:cs="Times New Roman"/>
          <w:color w:val="auto"/>
        </w:rPr>
        <w:t>1.2.5.1. Русский язык</w:t>
      </w:r>
      <w:bookmarkEnd w:id="39"/>
      <w:bookmarkEnd w:id="40"/>
      <w:bookmarkEnd w:id="41"/>
    </w:p>
    <w:p w:rsidR="00CC0BC8" w:rsidRPr="00A07027" w:rsidRDefault="00CC0BC8" w:rsidP="00A07027">
      <w:pPr>
        <w:pStyle w:val="2"/>
        <w:spacing w:line="276" w:lineRule="auto"/>
        <w:rPr>
          <w:sz w:val="24"/>
          <w:szCs w:val="24"/>
        </w:rPr>
      </w:pPr>
      <w:bookmarkStart w:id="42" w:name="_Toc287934277"/>
      <w:bookmarkStart w:id="43" w:name="_Toc414553134"/>
      <w:r w:rsidRPr="00A07027">
        <w:rPr>
          <w:sz w:val="24"/>
          <w:szCs w:val="24"/>
        </w:rPr>
        <w:t>Выпускник научится:</w:t>
      </w:r>
      <w:bookmarkEnd w:id="42"/>
      <w:bookmarkEnd w:id="43"/>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участвовать в диалогическом и полилогическом общении</w:t>
      </w:r>
      <w:r w:rsidRPr="00A07027">
        <w:rPr>
          <w:rFonts w:ascii="Times New Roman" w:hAnsi="Times New Roman"/>
          <w:color w:val="FF0000"/>
        </w:rPr>
        <w:t xml:space="preserve">, </w:t>
      </w:r>
      <w:r w:rsidRPr="00A07027">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использовать знание алфавита при поиске информации;</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значимые и незначимые единицы языка;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проводить фонетический и орфоэпический анализ слова;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 xml:space="preserve">классифицировать и группировать звуки речи по заданным признакам, слова по </w:t>
      </w:r>
      <w:r w:rsidRPr="00A07027">
        <w:rPr>
          <w:rFonts w:ascii="Times New Roman" w:hAnsi="Times New Roman"/>
        </w:rPr>
        <w:lastRenderedPageBreak/>
        <w:t>заданным параметрам их звукового состава;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членить слова на слоги и правильно их переносить;</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проводить морфемный и словообразовательный анализ слов;</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проводить лексический анализ слова;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опознавать самостоятельные части речи и их формы, а также служебные части речи и междометия;</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проводить морфологический анализ слова;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применять знания и умения по морфемике и словообразованию при проведении морфологического анализа слов;</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опознавать основные единицы синтаксиса (словосочетание, предложение, текст);</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находить грамматическую основу предложения;</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распознавать главные и второстепенные члены предложения;</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опознавать предложения простые и сложные, предложения осложненной структуры;</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проводить синтаксический анализ словосочетания и предложения;</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соблюдать основные языковые нормы в устной и письменной речи;</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опираться на грамматико-интонационный анализ при объяснении расстановки знаков препинания в предложении;</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использовать орфографические словари.</w:t>
      </w:r>
    </w:p>
    <w:p w:rsidR="00CC0BC8" w:rsidRPr="00A07027" w:rsidRDefault="00CC0BC8" w:rsidP="00A07027">
      <w:pPr>
        <w:pStyle w:val="2"/>
        <w:spacing w:line="276" w:lineRule="auto"/>
        <w:rPr>
          <w:sz w:val="24"/>
          <w:szCs w:val="24"/>
        </w:rPr>
      </w:pPr>
      <w:bookmarkStart w:id="44" w:name="_Toc414553135"/>
      <w:r w:rsidRPr="00A07027">
        <w:rPr>
          <w:sz w:val="24"/>
          <w:szCs w:val="24"/>
        </w:rPr>
        <w:t>Выпускник получит возможность научиться:</w:t>
      </w:r>
      <w:bookmarkEnd w:id="44"/>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i/>
        </w:rPr>
      </w:pPr>
      <w:r w:rsidRPr="00A07027">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i/>
        </w:rPr>
      </w:pPr>
      <w:r w:rsidRPr="00A07027">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i/>
        </w:rPr>
      </w:pPr>
      <w:r w:rsidRPr="00A07027">
        <w:rPr>
          <w:rFonts w:ascii="Times New Roman" w:hAnsi="Times New Roman"/>
          <w:i/>
        </w:rPr>
        <w:t xml:space="preserve">опознавать различные выразительные средства языка; </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i/>
        </w:rPr>
      </w:pPr>
      <w:r w:rsidRPr="00A07027">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i/>
        </w:rPr>
      </w:pPr>
      <w:r w:rsidRPr="00A07027">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i/>
        </w:rPr>
      </w:pPr>
      <w:r w:rsidRPr="00A07027">
        <w:rPr>
          <w:rFonts w:ascii="Times New Roman" w:hAnsi="Times New Roman"/>
          <w:i/>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i/>
        </w:rPr>
      </w:pPr>
      <w:r w:rsidRPr="00A07027">
        <w:rPr>
          <w:rFonts w:ascii="Times New Roman" w:hAnsi="Times New Roman"/>
          <w:i/>
        </w:rPr>
        <w:t>характеризовать словообразовательные цепочки и словообразовательные гнезда;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i/>
        </w:rPr>
      </w:pPr>
      <w:r w:rsidRPr="00A07027">
        <w:rPr>
          <w:rFonts w:ascii="Times New Roman" w:hAnsi="Times New Roman"/>
          <w:i/>
        </w:rPr>
        <w:t>использовать этимологические данные для объяснения правописания и лексического значения слова;</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i/>
        </w:rPr>
      </w:pPr>
      <w:r w:rsidRPr="00A07027">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C0BC8" w:rsidRPr="00A07027" w:rsidRDefault="00CC0BC8" w:rsidP="00A07027">
      <w:pPr>
        <w:pStyle w:val="a9"/>
        <w:widowControl w:val="0"/>
        <w:numPr>
          <w:ilvl w:val="0"/>
          <w:numId w:val="9"/>
        </w:numPr>
        <w:tabs>
          <w:tab w:val="left" w:pos="993"/>
        </w:tabs>
        <w:autoSpaceDE w:val="0"/>
        <w:autoSpaceDN w:val="0"/>
        <w:adjustRightInd w:val="0"/>
        <w:spacing w:line="276" w:lineRule="auto"/>
        <w:ind w:left="0" w:firstLine="709"/>
        <w:jc w:val="both"/>
        <w:rPr>
          <w:rFonts w:ascii="Times New Roman" w:hAnsi="Times New Roman"/>
          <w:i/>
        </w:rPr>
      </w:pPr>
      <w:r w:rsidRPr="00A07027">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C0BC8" w:rsidRPr="00A07027" w:rsidRDefault="00CC0BC8" w:rsidP="00A07027">
      <w:pPr>
        <w:spacing w:line="276" w:lineRule="auto"/>
        <w:ind w:firstLine="709"/>
        <w:jc w:val="both"/>
      </w:pPr>
    </w:p>
    <w:p w:rsidR="00CC0BC8" w:rsidRPr="00A07027" w:rsidRDefault="00CC0BC8" w:rsidP="00A07027">
      <w:pPr>
        <w:pStyle w:val="2"/>
        <w:spacing w:line="276" w:lineRule="auto"/>
        <w:rPr>
          <w:rStyle w:val="dash041e005f0431005f044b005f0447005f043d005f044b005f0439005f005fchar1char1"/>
          <w:rFonts w:eastAsia="Calibri"/>
          <w:b w:val="0"/>
          <w:bCs w:val="0"/>
          <w:lang w:eastAsia="en-US"/>
        </w:rPr>
      </w:pPr>
      <w:bookmarkStart w:id="45" w:name="_1.2.5.2._Литература"/>
      <w:bookmarkStart w:id="46" w:name="_Toc409691629"/>
      <w:bookmarkStart w:id="47" w:name="_Toc410653954"/>
      <w:bookmarkStart w:id="48" w:name="_Toc414553136"/>
      <w:bookmarkEnd w:id="45"/>
      <w:r w:rsidRPr="00A07027">
        <w:rPr>
          <w:sz w:val="24"/>
          <w:szCs w:val="24"/>
        </w:rPr>
        <w:t>1.2.5.2. Литература</w:t>
      </w:r>
      <w:bookmarkEnd w:id="46"/>
      <w:bookmarkEnd w:id="47"/>
      <w:bookmarkEnd w:id="48"/>
      <w:r w:rsidRPr="00A07027">
        <w:rPr>
          <w:sz w:val="24"/>
          <w:szCs w:val="24"/>
        </w:rPr>
        <w:t xml:space="preserve"> </w:t>
      </w:r>
    </w:p>
    <w:p w:rsidR="00C64A7A" w:rsidRPr="00A07027" w:rsidRDefault="00C64A7A" w:rsidP="00A07027">
      <w:pPr>
        <w:ind w:firstLine="709"/>
        <w:rPr>
          <w:b/>
        </w:rPr>
      </w:pPr>
      <w:r w:rsidRPr="00A07027">
        <w:rPr>
          <w:b/>
        </w:rPr>
        <w:t>Выпускник научится:</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учитывать разные мнения и стремиться к координации различных позиций в сотрудничестве;</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формулировать собственное мнение и позицию, аргументировать и координировать ее с позициями партнеров в сотрудничестве при выработке общего решения в совместной деятельности;</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устанавливать и сравнивать различные точки зрения, прежде чем принимать решения и делать выбор;</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аргументировать свою точку зрения, спорить и отстаивать свою позицию не враждебным для оппонентов образом;</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задавать вопросы, необходимые для организации собственной деятельности и сотрудничества с партнером;</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осуществлять взаимный контроль и оказывать в сотрудничестве необходимую взаимопомощь;</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адекватно использовать речь для планирования и регуляции своей деятельности;</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адекватно использовать речевые средства для решения коммуникативных задач; владеть устной и письменной речью; строить монологическое контекстное высказывание;</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осуществлять контроль, коррекцию, оценку действий партнера, уметь убеждать;</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со взрослыми;</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основам коммуникативной рефлексии;</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использовать адекватные языковые средства для отображения своих чувств, мыслей, мотивов и потребностей;</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lastRenderedPageBreak/>
        <w:t>основам реализации проектно – исследовательской деятельности;</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проводить наблюдение и эксперимент под руководством учителя;</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осуществлять расширенный поиск информации с использованием ресурсов библиотек и Интернета;</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создавать и преобразовывать модели и схемы для решения задач;</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осуществлять выбор наиболее эффективных способов решения задач в зависимости от конкретных условий;</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давать определения понятиям;</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устанавливать причинно – следственные связи;</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осуществлять логическую операцию установления родовидовых отношений, ограничения понятия;</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осуществлять сравнение, сериацию и классификацию, самостоятельно выбирая основания и критерии для указанных логических операций;</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строить классификацию на основе дихотомического деления (на основе отрицания);</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строить логическое рассуждение, включающее установление причинно – следственных связей;</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объяснять явления, процессы, связи и отношения, выявляемые в ходе исследования;</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основам ознакомительного, изучающего, усваивающего и поискового чтения;</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C64A7A" w:rsidRPr="00A07027" w:rsidRDefault="00C64A7A" w:rsidP="003A41EC">
      <w:pPr>
        <w:pStyle w:val="a9"/>
        <w:numPr>
          <w:ilvl w:val="0"/>
          <w:numId w:val="177"/>
        </w:numPr>
        <w:spacing w:after="160" w:line="259" w:lineRule="auto"/>
        <w:ind w:left="0" w:firstLine="709"/>
        <w:jc w:val="both"/>
        <w:rPr>
          <w:rFonts w:ascii="Times New Roman" w:hAnsi="Times New Roman"/>
        </w:rPr>
      </w:pPr>
      <w:r w:rsidRPr="00A07027">
        <w:rPr>
          <w:rFonts w:ascii="Times New Roman" w:hAnsi="Times New Roman"/>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64A7A" w:rsidRPr="00A07027" w:rsidRDefault="00C64A7A" w:rsidP="00A07027">
      <w:pPr>
        <w:ind w:firstLine="709"/>
        <w:rPr>
          <w:b/>
          <w:i/>
        </w:rPr>
      </w:pPr>
      <w:r w:rsidRPr="00A07027">
        <w:rPr>
          <w:b/>
          <w:i/>
        </w:rPr>
        <w:t>Выпускник получит возможность научиться:</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учитывать и координировать отличные от собственной позиции других людей, в сотрудничестве;</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учитывать разные мнения и интересы и обосновывать собственную позицию;</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понимать относительность мнений и подходов к решению проблемы;</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продуктивно разрешать конфликты на основе учета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брать на себя инициативу в организации совместного действия (деловое лидерство);</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оказывать поддержку и содействие тем, от кого зависит достижение цели в совместной деятельности;</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осуществлять коммуникативную рефлексию как осознание оснований собственных действий и действий партнера;</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lastRenderedPageBreak/>
        <w:t>в процессе коммуникации достаточно точно, последовательно и полно передавать партнеру необходимую информацию как ориентир для построения действия;</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следовать морально – 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основам рефлексивного чтения;</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ставить проблему, аргументировать ее актуальность;</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самостоятельно проводить исследование на основе применения методов наблюдения и эксперимента;</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выдвигать гипотезы о связях и закономерностях событий, процессов, объектов;</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организовывать исследование с целью проверки гипотез;</w:t>
      </w:r>
    </w:p>
    <w:p w:rsidR="00C64A7A" w:rsidRPr="00A07027" w:rsidRDefault="00C64A7A" w:rsidP="003A41EC">
      <w:pPr>
        <w:pStyle w:val="a9"/>
        <w:numPr>
          <w:ilvl w:val="0"/>
          <w:numId w:val="178"/>
        </w:numPr>
        <w:spacing w:after="160" w:line="259" w:lineRule="auto"/>
        <w:ind w:left="0" w:firstLine="709"/>
        <w:jc w:val="both"/>
        <w:rPr>
          <w:rFonts w:ascii="Times New Roman" w:hAnsi="Times New Roman"/>
          <w:i/>
        </w:rPr>
      </w:pPr>
      <w:r w:rsidRPr="00A07027">
        <w:rPr>
          <w:rFonts w:ascii="Times New Roman" w:hAnsi="Times New Roman"/>
          <w:i/>
        </w:rPr>
        <w:t>делать умозаключения (индуктивное и по аналогии) и выводы на основе аргументации.</w:t>
      </w:r>
    </w:p>
    <w:p w:rsidR="00CC0BC8" w:rsidRPr="00A07027" w:rsidRDefault="00CC0BC8" w:rsidP="00A07027">
      <w:pPr>
        <w:spacing w:line="276" w:lineRule="auto"/>
        <w:ind w:firstLine="709"/>
        <w:jc w:val="both"/>
      </w:pPr>
    </w:p>
    <w:p w:rsidR="00CC0BC8" w:rsidRPr="00A07027" w:rsidRDefault="00CC0BC8" w:rsidP="00A07027">
      <w:pPr>
        <w:pStyle w:val="4"/>
        <w:spacing w:before="0" w:line="276" w:lineRule="auto"/>
        <w:ind w:firstLine="709"/>
        <w:rPr>
          <w:rFonts w:ascii="Times New Roman" w:hAnsi="Times New Roman" w:cs="Times New Roman"/>
        </w:rPr>
      </w:pPr>
      <w:bookmarkStart w:id="49" w:name="_1.2.5.3._Иностранный_язык"/>
      <w:bookmarkStart w:id="50" w:name="_Toc409691630"/>
      <w:bookmarkStart w:id="51" w:name="_Toc410653955"/>
      <w:bookmarkStart w:id="52" w:name="_Toc414553137"/>
      <w:bookmarkEnd w:id="49"/>
      <w:r w:rsidRPr="00A07027">
        <w:rPr>
          <w:rFonts w:ascii="Times New Roman" w:hAnsi="Times New Roman" w:cs="Times New Roman"/>
        </w:rPr>
        <w:t>1.2.5.3. Иностранный язык (английский язык)</w:t>
      </w:r>
      <w:bookmarkEnd w:id="50"/>
      <w:bookmarkEnd w:id="51"/>
      <w:bookmarkEnd w:id="52"/>
    </w:p>
    <w:p w:rsidR="00CC0BC8" w:rsidRPr="00A07027" w:rsidRDefault="00CC0BC8" w:rsidP="00A07027">
      <w:pPr>
        <w:spacing w:line="276" w:lineRule="auto"/>
        <w:ind w:firstLine="709"/>
        <w:jc w:val="both"/>
        <w:rPr>
          <w:b/>
        </w:rPr>
      </w:pPr>
      <w:r w:rsidRPr="00A07027">
        <w:rPr>
          <w:b/>
        </w:rPr>
        <w:t>Коммуникативные умения</w:t>
      </w:r>
    </w:p>
    <w:p w:rsidR="00CC0BC8" w:rsidRPr="00A07027" w:rsidRDefault="00CC0BC8" w:rsidP="00A07027">
      <w:pPr>
        <w:spacing w:line="276" w:lineRule="auto"/>
        <w:ind w:firstLine="709"/>
        <w:jc w:val="both"/>
        <w:rPr>
          <w:b/>
        </w:rPr>
      </w:pPr>
      <w:r w:rsidRPr="00A07027">
        <w:rPr>
          <w:b/>
        </w:rPr>
        <w:t>Говорение. Диалогическая речь</w:t>
      </w:r>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28"/>
        </w:numPr>
        <w:tabs>
          <w:tab w:val="left" w:pos="993"/>
        </w:tabs>
        <w:spacing w:line="276" w:lineRule="auto"/>
        <w:ind w:left="0" w:firstLine="709"/>
        <w:jc w:val="both"/>
      </w:pPr>
      <w:r w:rsidRPr="00A07027">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28"/>
        </w:numPr>
        <w:tabs>
          <w:tab w:val="left" w:pos="993"/>
        </w:tabs>
        <w:spacing w:line="276" w:lineRule="auto"/>
        <w:ind w:left="0" w:firstLine="709"/>
        <w:jc w:val="both"/>
        <w:rPr>
          <w:i/>
        </w:rPr>
      </w:pPr>
      <w:r w:rsidRPr="00A07027">
        <w:rPr>
          <w:i/>
        </w:rPr>
        <w:t xml:space="preserve">вести диалог-обмен мнениями; </w:t>
      </w:r>
    </w:p>
    <w:p w:rsidR="00CC0BC8" w:rsidRPr="00A07027" w:rsidRDefault="00CC0BC8" w:rsidP="00083887">
      <w:pPr>
        <w:numPr>
          <w:ilvl w:val="0"/>
          <w:numId w:val="25"/>
        </w:numPr>
        <w:tabs>
          <w:tab w:val="left" w:pos="993"/>
        </w:tabs>
        <w:spacing w:line="276" w:lineRule="auto"/>
        <w:ind w:left="0" w:firstLine="709"/>
        <w:jc w:val="both"/>
        <w:rPr>
          <w:i/>
        </w:rPr>
      </w:pPr>
      <w:r w:rsidRPr="00A07027">
        <w:rPr>
          <w:i/>
        </w:rPr>
        <w:t>брать и давать интервью;</w:t>
      </w:r>
    </w:p>
    <w:p w:rsidR="00CC0BC8" w:rsidRPr="00A07027" w:rsidRDefault="00CC0BC8" w:rsidP="00083887">
      <w:pPr>
        <w:numPr>
          <w:ilvl w:val="0"/>
          <w:numId w:val="25"/>
        </w:numPr>
        <w:tabs>
          <w:tab w:val="left" w:pos="993"/>
        </w:tabs>
        <w:spacing w:line="276" w:lineRule="auto"/>
        <w:ind w:left="0" w:firstLine="709"/>
        <w:jc w:val="both"/>
        <w:rPr>
          <w:i/>
        </w:rPr>
      </w:pPr>
      <w:r w:rsidRPr="00A07027">
        <w:rPr>
          <w:i/>
        </w:rPr>
        <w:t>вести диалог-расспрос на основе нелинейного текста (таблицы, диаграммы и т. д.).</w:t>
      </w:r>
    </w:p>
    <w:p w:rsidR="00CC0BC8" w:rsidRPr="00A07027" w:rsidRDefault="00CC0BC8" w:rsidP="00A07027">
      <w:pPr>
        <w:spacing w:line="276" w:lineRule="auto"/>
        <w:ind w:firstLine="709"/>
        <w:jc w:val="both"/>
        <w:rPr>
          <w:b/>
        </w:rPr>
      </w:pPr>
      <w:r w:rsidRPr="00A07027">
        <w:rPr>
          <w:b/>
        </w:rPr>
        <w:t>Говорение. Монологическая речь</w:t>
      </w:r>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27"/>
        </w:numPr>
        <w:tabs>
          <w:tab w:val="left" w:pos="993"/>
        </w:tabs>
        <w:spacing w:line="276" w:lineRule="auto"/>
        <w:ind w:left="0" w:firstLine="709"/>
        <w:jc w:val="both"/>
      </w:pPr>
      <w:r w:rsidRPr="00A07027">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C0BC8" w:rsidRPr="00A07027" w:rsidRDefault="00CC0BC8" w:rsidP="00083887">
      <w:pPr>
        <w:numPr>
          <w:ilvl w:val="0"/>
          <w:numId w:val="27"/>
        </w:numPr>
        <w:tabs>
          <w:tab w:val="left" w:pos="993"/>
        </w:tabs>
        <w:spacing w:line="276" w:lineRule="auto"/>
        <w:ind w:left="0" w:firstLine="709"/>
        <w:jc w:val="both"/>
      </w:pPr>
      <w:r w:rsidRPr="00A07027">
        <w:t xml:space="preserve">описывать события с опорой на зрительную наглядность и/или вербальную опору (ключевые слова, план, вопросы); </w:t>
      </w:r>
    </w:p>
    <w:p w:rsidR="00CC0BC8" w:rsidRPr="00A07027" w:rsidRDefault="00CC0BC8" w:rsidP="00083887">
      <w:pPr>
        <w:numPr>
          <w:ilvl w:val="0"/>
          <w:numId w:val="27"/>
        </w:numPr>
        <w:tabs>
          <w:tab w:val="left" w:pos="993"/>
        </w:tabs>
        <w:spacing w:line="276" w:lineRule="auto"/>
        <w:ind w:left="0" w:firstLine="709"/>
        <w:jc w:val="both"/>
      </w:pPr>
      <w:r w:rsidRPr="00A07027">
        <w:lastRenderedPageBreak/>
        <w:t xml:space="preserve">давать краткую характеристику реальных людей и литературных персонажей; </w:t>
      </w:r>
    </w:p>
    <w:p w:rsidR="00CC0BC8" w:rsidRPr="00A07027" w:rsidRDefault="00CC0BC8" w:rsidP="00083887">
      <w:pPr>
        <w:numPr>
          <w:ilvl w:val="0"/>
          <w:numId w:val="27"/>
        </w:numPr>
        <w:tabs>
          <w:tab w:val="left" w:pos="993"/>
        </w:tabs>
        <w:spacing w:line="276" w:lineRule="auto"/>
        <w:ind w:left="0" w:firstLine="709"/>
        <w:jc w:val="both"/>
      </w:pPr>
      <w:r w:rsidRPr="00A07027">
        <w:t>передавать основное содержание прочитанного текста с опорой или без опоры на текст, ключевые слова/ план/ вопросы;</w:t>
      </w:r>
    </w:p>
    <w:p w:rsidR="00CC0BC8" w:rsidRPr="00A07027" w:rsidRDefault="00CC0BC8" w:rsidP="00083887">
      <w:pPr>
        <w:numPr>
          <w:ilvl w:val="0"/>
          <w:numId w:val="27"/>
        </w:numPr>
        <w:tabs>
          <w:tab w:val="left" w:pos="993"/>
        </w:tabs>
        <w:spacing w:line="276" w:lineRule="auto"/>
        <w:ind w:left="0" w:firstLine="709"/>
        <w:jc w:val="both"/>
        <w:rPr>
          <w:i/>
        </w:rPr>
      </w:pPr>
      <w:r w:rsidRPr="00A07027">
        <w:t>описывать картинку/ фото с опорой или без опоры на ключевые слова/ план/ вопросы.</w:t>
      </w:r>
    </w:p>
    <w:p w:rsidR="00CC0BC8" w:rsidRPr="00A07027" w:rsidRDefault="00CC0BC8" w:rsidP="00A07027">
      <w:pPr>
        <w:spacing w:line="276" w:lineRule="auto"/>
        <w:ind w:firstLine="709"/>
        <w:jc w:val="both"/>
        <w:rPr>
          <w:b/>
        </w:rPr>
      </w:pPr>
      <w:r w:rsidRPr="00A07027">
        <w:rPr>
          <w:b/>
        </w:rPr>
        <w:t xml:space="preserve">Выпускник получит возможность научиться: </w:t>
      </w:r>
    </w:p>
    <w:p w:rsidR="00CC0BC8" w:rsidRPr="00A07027" w:rsidRDefault="00CC0BC8" w:rsidP="00083887">
      <w:pPr>
        <w:numPr>
          <w:ilvl w:val="0"/>
          <w:numId w:val="26"/>
        </w:numPr>
        <w:tabs>
          <w:tab w:val="left" w:pos="1134"/>
        </w:tabs>
        <w:spacing w:line="276" w:lineRule="auto"/>
        <w:ind w:left="0" w:firstLine="709"/>
        <w:jc w:val="both"/>
        <w:rPr>
          <w:i/>
        </w:rPr>
      </w:pPr>
      <w:r w:rsidRPr="00A07027">
        <w:rPr>
          <w:i/>
        </w:rPr>
        <w:t xml:space="preserve">делать сообщение на заданную тему на основе прочитанного; </w:t>
      </w:r>
    </w:p>
    <w:p w:rsidR="00CC0BC8" w:rsidRPr="00A07027" w:rsidRDefault="00CC0BC8" w:rsidP="00083887">
      <w:pPr>
        <w:numPr>
          <w:ilvl w:val="0"/>
          <w:numId w:val="26"/>
        </w:numPr>
        <w:tabs>
          <w:tab w:val="left" w:pos="1134"/>
        </w:tabs>
        <w:spacing w:line="276" w:lineRule="auto"/>
        <w:ind w:left="0" w:firstLine="709"/>
        <w:jc w:val="both"/>
        <w:rPr>
          <w:i/>
        </w:rPr>
      </w:pPr>
      <w:r w:rsidRPr="00A07027">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C0BC8" w:rsidRPr="00A07027" w:rsidRDefault="00CC0BC8" w:rsidP="00083887">
      <w:pPr>
        <w:numPr>
          <w:ilvl w:val="0"/>
          <w:numId w:val="26"/>
        </w:numPr>
        <w:tabs>
          <w:tab w:val="left" w:pos="1134"/>
        </w:tabs>
        <w:spacing w:line="276" w:lineRule="auto"/>
        <w:ind w:left="0" w:firstLine="709"/>
        <w:jc w:val="both"/>
        <w:rPr>
          <w:i/>
        </w:rPr>
      </w:pPr>
      <w:r w:rsidRPr="00A07027">
        <w:rPr>
          <w:i/>
        </w:rPr>
        <w:t>кратко высказываться без предварительной подготовки на заданную тему в соответствии с предложенной ситуацией общения;</w:t>
      </w:r>
    </w:p>
    <w:p w:rsidR="00CC0BC8" w:rsidRPr="00A07027" w:rsidRDefault="00CC0BC8" w:rsidP="00083887">
      <w:pPr>
        <w:numPr>
          <w:ilvl w:val="0"/>
          <w:numId w:val="26"/>
        </w:numPr>
        <w:tabs>
          <w:tab w:val="left" w:pos="1134"/>
        </w:tabs>
        <w:spacing w:line="276" w:lineRule="auto"/>
        <w:ind w:left="0" w:firstLine="709"/>
        <w:jc w:val="both"/>
        <w:rPr>
          <w:i/>
        </w:rPr>
      </w:pPr>
      <w:r w:rsidRPr="00A07027">
        <w:rPr>
          <w:i/>
        </w:rPr>
        <w:t>кратко высказываться с опорой на нелинейный текст (таблицы, диаграммы, расписание и т. п.);</w:t>
      </w:r>
    </w:p>
    <w:p w:rsidR="00CC0BC8" w:rsidRPr="00A07027" w:rsidRDefault="00CC0BC8" w:rsidP="00083887">
      <w:pPr>
        <w:numPr>
          <w:ilvl w:val="0"/>
          <w:numId w:val="26"/>
        </w:numPr>
        <w:tabs>
          <w:tab w:val="left" w:pos="1134"/>
        </w:tabs>
        <w:spacing w:line="276" w:lineRule="auto"/>
        <w:ind w:left="0" w:firstLine="709"/>
        <w:jc w:val="both"/>
        <w:rPr>
          <w:i/>
        </w:rPr>
      </w:pPr>
      <w:r w:rsidRPr="00A07027">
        <w:rPr>
          <w:i/>
        </w:rPr>
        <w:t>кратко излагать результаты выполненной проектной работы.</w:t>
      </w:r>
    </w:p>
    <w:p w:rsidR="00CC0BC8" w:rsidRPr="00A07027" w:rsidRDefault="00CC0BC8" w:rsidP="00A07027">
      <w:pPr>
        <w:spacing w:line="276" w:lineRule="auto"/>
        <w:ind w:firstLine="709"/>
        <w:jc w:val="both"/>
        <w:rPr>
          <w:b/>
          <w:i/>
        </w:rPr>
      </w:pPr>
      <w:r w:rsidRPr="00A07027">
        <w:rPr>
          <w:b/>
        </w:rPr>
        <w:t>Аудирование</w:t>
      </w:r>
    </w:p>
    <w:p w:rsidR="00CC0BC8" w:rsidRPr="00A07027" w:rsidRDefault="00CC0BC8" w:rsidP="00A07027">
      <w:pPr>
        <w:spacing w:line="276" w:lineRule="auto"/>
        <w:ind w:firstLine="709"/>
        <w:jc w:val="both"/>
        <w:rPr>
          <w:b/>
        </w:rPr>
      </w:pPr>
      <w:r w:rsidRPr="00A07027">
        <w:rPr>
          <w:b/>
        </w:rPr>
        <w:t xml:space="preserve">Выпускник научится: </w:t>
      </w:r>
    </w:p>
    <w:p w:rsidR="00CC0BC8" w:rsidRPr="00A07027" w:rsidRDefault="00CC0BC8" w:rsidP="00083887">
      <w:pPr>
        <w:numPr>
          <w:ilvl w:val="0"/>
          <w:numId w:val="29"/>
        </w:numPr>
        <w:tabs>
          <w:tab w:val="left" w:pos="993"/>
        </w:tabs>
        <w:spacing w:line="276" w:lineRule="auto"/>
        <w:ind w:left="0" w:firstLine="709"/>
        <w:jc w:val="both"/>
      </w:pPr>
      <w:r w:rsidRPr="00A07027">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C0BC8" w:rsidRPr="00A07027" w:rsidRDefault="00CC0BC8" w:rsidP="00083887">
      <w:pPr>
        <w:numPr>
          <w:ilvl w:val="0"/>
          <w:numId w:val="29"/>
        </w:numPr>
        <w:tabs>
          <w:tab w:val="left" w:pos="993"/>
        </w:tabs>
        <w:spacing w:line="276" w:lineRule="auto"/>
        <w:ind w:left="0" w:firstLine="709"/>
        <w:jc w:val="both"/>
      </w:pPr>
      <w:r w:rsidRPr="00A07027">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30"/>
        </w:numPr>
        <w:tabs>
          <w:tab w:val="left" w:pos="993"/>
        </w:tabs>
        <w:spacing w:line="276" w:lineRule="auto"/>
        <w:ind w:left="0" w:firstLine="709"/>
        <w:jc w:val="both"/>
        <w:rPr>
          <w:i/>
        </w:rPr>
      </w:pPr>
      <w:r w:rsidRPr="00A07027">
        <w:rPr>
          <w:i/>
        </w:rPr>
        <w:t>выделять основную тему в воспринимаемом на слух тексте;</w:t>
      </w:r>
    </w:p>
    <w:p w:rsidR="00CC0BC8" w:rsidRPr="00A07027" w:rsidRDefault="00CC0BC8" w:rsidP="00083887">
      <w:pPr>
        <w:numPr>
          <w:ilvl w:val="0"/>
          <w:numId w:val="30"/>
        </w:numPr>
        <w:tabs>
          <w:tab w:val="left" w:pos="993"/>
        </w:tabs>
        <w:spacing w:line="276" w:lineRule="auto"/>
        <w:ind w:left="0" w:firstLine="709"/>
        <w:jc w:val="both"/>
        <w:rPr>
          <w:i/>
        </w:rPr>
      </w:pPr>
      <w:r w:rsidRPr="00A07027">
        <w:rPr>
          <w:i/>
        </w:rPr>
        <w:t>использовать контекстуальную или языковую догадку при восприятии на слух текстов, содержащих незнакомые слова.</w:t>
      </w:r>
    </w:p>
    <w:p w:rsidR="00CC0BC8" w:rsidRPr="00A07027" w:rsidRDefault="00CC0BC8" w:rsidP="00A07027">
      <w:pPr>
        <w:spacing w:line="276" w:lineRule="auto"/>
        <w:ind w:firstLine="709"/>
        <w:jc w:val="both"/>
        <w:rPr>
          <w:i/>
        </w:rPr>
      </w:pPr>
      <w:r w:rsidRPr="00A07027">
        <w:rPr>
          <w:b/>
        </w:rPr>
        <w:t xml:space="preserve">Чтение </w:t>
      </w:r>
    </w:p>
    <w:p w:rsidR="00CC0BC8" w:rsidRPr="00A07027" w:rsidRDefault="00CC0BC8" w:rsidP="00A07027">
      <w:pPr>
        <w:spacing w:line="276" w:lineRule="auto"/>
        <w:ind w:firstLine="709"/>
        <w:jc w:val="both"/>
        <w:rPr>
          <w:b/>
        </w:rPr>
      </w:pPr>
      <w:r w:rsidRPr="00A07027">
        <w:rPr>
          <w:b/>
        </w:rPr>
        <w:t xml:space="preserve">Выпускник научится: </w:t>
      </w:r>
    </w:p>
    <w:p w:rsidR="00CC0BC8" w:rsidRPr="00A07027" w:rsidRDefault="00CC0BC8" w:rsidP="00083887">
      <w:pPr>
        <w:numPr>
          <w:ilvl w:val="0"/>
          <w:numId w:val="31"/>
        </w:numPr>
        <w:tabs>
          <w:tab w:val="left" w:pos="993"/>
        </w:tabs>
        <w:spacing w:line="276" w:lineRule="auto"/>
        <w:ind w:left="0" w:firstLine="709"/>
        <w:jc w:val="both"/>
      </w:pPr>
      <w:r w:rsidRPr="00A07027">
        <w:t>читать и понимать основное содержание несложных аутентичных текстов, содержащие отдельные неизученные языковые явления;</w:t>
      </w:r>
    </w:p>
    <w:p w:rsidR="00CC0BC8" w:rsidRPr="00A07027" w:rsidRDefault="00CC0BC8" w:rsidP="00083887">
      <w:pPr>
        <w:numPr>
          <w:ilvl w:val="0"/>
          <w:numId w:val="31"/>
        </w:numPr>
        <w:tabs>
          <w:tab w:val="left" w:pos="993"/>
        </w:tabs>
        <w:spacing w:line="276" w:lineRule="auto"/>
        <w:ind w:left="0" w:firstLine="709"/>
        <w:jc w:val="both"/>
      </w:pPr>
      <w:r w:rsidRPr="00A07027">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C0BC8" w:rsidRPr="00A07027" w:rsidRDefault="00CC0BC8" w:rsidP="00083887">
      <w:pPr>
        <w:numPr>
          <w:ilvl w:val="0"/>
          <w:numId w:val="32"/>
        </w:numPr>
        <w:tabs>
          <w:tab w:val="left" w:pos="993"/>
        </w:tabs>
        <w:spacing w:line="276" w:lineRule="auto"/>
        <w:ind w:left="0" w:firstLine="709"/>
        <w:jc w:val="both"/>
        <w:rPr>
          <w:i/>
        </w:rPr>
      </w:pPr>
      <w:r w:rsidRPr="00A07027">
        <w:t>читать и полностью понимать несложные аутентичные тексты, построенные на изученном языковом материале;</w:t>
      </w:r>
    </w:p>
    <w:p w:rsidR="00CC0BC8" w:rsidRPr="00A07027" w:rsidRDefault="00CC0BC8" w:rsidP="00083887">
      <w:pPr>
        <w:numPr>
          <w:ilvl w:val="0"/>
          <w:numId w:val="32"/>
        </w:numPr>
        <w:tabs>
          <w:tab w:val="left" w:pos="993"/>
        </w:tabs>
        <w:spacing w:line="276" w:lineRule="auto"/>
        <w:ind w:left="0" w:firstLine="709"/>
        <w:jc w:val="both"/>
      </w:pPr>
      <w:r w:rsidRPr="00A07027">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C0BC8" w:rsidRPr="00A07027" w:rsidRDefault="00CC0BC8" w:rsidP="00A07027">
      <w:pPr>
        <w:spacing w:line="276" w:lineRule="auto"/>
        <w:ind w:firstLine="709"/>
        <w:jc w:val="both"/>
      </w:pPr>
      <w:r w:rsidRPr="00A07027">
        <w:rPr>
          <w:b/>
        </w:rPr>
        <w:t>Выпускник получит возможность научиться:</w:t>
      </w:r>
    </w:p>
    <w:p w:rsidR="00CC0BC8" w:rsidRPr="00A07027" w:rsidRDefault="00CC0BC8" w:rsidP="00083887">
      <w:pPr>
        <w:numPr>
          <w:ilvl w:val="0"/>
          <w:numId w:val="32"/>
        </w:numPr>
        <w:tabs>
          <w:tab w:val="left" w:pos="993"/>
        </w:tabs>
        <w:spacing w:line="276" w:lineRule="auto"/>
        <w:ind w:left="0" w:firstLine="709"/>
        <w:jc w:val="both"/>
        <w:rPr>
          <w:i/>
        </w:rPr>
      </w:pPr>
      <w:r w:rsidRPr="00A07027">
        <w:rPr>
          <w:i/>
        </w:rPr>
        <w:t>устанавливать причинно-следственную взаимосвязь фактов и событий, изложенных в несложном аутентичном тексте;</w:t>
      </w:r>
    </w:p>
    <w:p w:rsidR="00CC0BC8" w:rsidRPr="00A07027" w:rsidRDefault="00CC0BC8" w:rsidP="00083887">
      <w:pPr>
        <w:numPr>
          <w:ilvl w:val="0"/>
          <w:numId w:val="32"/>
        </w:numPr>
        <w:tabs>
          <w:tab w:val="left" w:pos="993"/>
        </w:tabs>
        <w:spacing w:line="276" w:lineRule="auto"/>
        <w:ind w:left="0" w:firstLine="709"/>
        <w:jc w:val="both"/>
        <w:rPr>
          <w:i/>
        </w:rPr>
      </w:pPr>
      <w:r w:rsidRPr="00A07027">
        <w:rPr>
          <w:i/>
        </w:rPr>
        <w:t>восстанавливать текст из разрозненных абзацев или путем добавления выпущенных фрагментов.</w:t>
      </w:r>
    </w:p>
    <w:p w:rsidR="00CC0BC8" w:rsidRPr="00A07027" w:rsidRDefault="00CC0BC8" w:rsidP="00A07027">
      <w:pPr>
        <w:spacing w:line="276" w:lineRule="auto"/>
        <w:ind w:firstLine="709"/>
        <w:jc w:val="both"/>
        <w:rPr>
          <w:b/>
        </w:rPr>
      </w:pPr>
      <w:r w:rsidRPr="00A07027">
        <w:rPr>
          <w:b/>
        </w:rPr>
        <w:t xml:space="preserve">Письменная речь </w:t>
      </w:r>
    </w:p>
    <w:p w:rsidR="00CC0BC8" w:rsidRPr="00A07027" w:rsidRDefault="00CC0BC8" w:rsidP="00A07027">
      <w:pPr>
        <w:spacing w:line="276" w:lineRule="auto"/>
        <w:ind w:firstLine="709"/>
        <w:jc w:val="both"/>
        <w:rPr>
          <w:b/>
        </w:rPr>
      </w:pPr>
      <w:r w:rsidRPr="00A07027">
        <w:rPr>
          <w:b/>
        </w:rPr>
        <w:t xml:space="preserve">Выпускник научится: </w:t>
      </w:r>
    </w:p>
    <w:p w:rsidR="00CC0BC8" w:rsidRPr="00A07027" w:rsidRDefault="00CC0BC8" w:rsidP="00083887">
      <w:pPr>
        <w:numPr>
          <w:ilvl w:val="0"/>
          <w:numId w:val="33"/>
        </w:numPr>
        <w:tabs>
          <w:tab w:val="left" w:pos="993"/>
        </w:tabs>
        <w:spacing w:line="276" w:lineRule="auto"/>
        <w:ind w:left="0" w:firstLine="709"/>
        <w:jc w:val="both"/>
      </w:pPr>
      <w:r w:rsidRPr="00A07027">
        <w:lastRenderedPageBreak/>
        <w:t>заполнять анкеты и формуляры, сообщая о себе основные сведения (имя, фамилия, пол, возраст, гражданство, национальность, адрес и т. д.);</w:t>
      </w:r>
    </w:p>
    <w:p w:rsidR="00CC0BC8" w:rsidRPr="00A07027" w:rsidRDefault="00CC0BC8" w:rsidP="00083887">
      <w:pPr>
        <w:numPr>
          <w:ilvl w:val="0"/>
          <w:numId w:val="33"/>
        </w:numPr>
        <w:tabs>
          <w:tab w:val="left" w:pos="993"/>
        </w:tabs>
        <w:spacing w:line="276" w:lineRule="auto"/>
        <w:ind w:left="0" w:firstLine="709"/>
        <w:jc w:val="both"/>
      </w:pPr>
      <w:r w:rsidRPr="00A07027">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C0BC8" w:rsidRPr="00A07027" w:rsidRDefault="00CC0BC8" w:rsidP="00083887">
      <w:pPr>
        <w:numPr>
          <w:ilvl w:val="0"/>
          <w:numId w:val="33"/>
        </w:numPr>
        <w:tabs>
          <w:tab w:val="left" w:pos="993"/>
        </w:tabs>
        <w:spacing w:line="276" w:lineRule="auto"/>
        <w:ind w:left="0" w:firstLine="709"/>
        <w:jc w:val="both"/>
      </w:pPr>
      <w:r w:rsidRPr="00A07027">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C0BC8" w:rsidRPr="00A07027" w:rsidRDefault="00CC0BC8" w:rsidP="00083887">
      <w:pPr>
        <w:numPr>
          <w:ilvl w:val="0"/>
          <w:numId w:val="33"/>
        </w:numPr>
        <w:tabs>
          <w:tab w:val="left" w:pos="993"/>
        </w:tabs>
        <w:spacing w:line="276" w:lineRule="auto"/>
        <w:ind w:left="0" w:firstLine="709"/>
        <w:jc w:val="both"/>
      </w:pPr>
      <w:r w:rsidRPr="00A07027">
        <w:t>писать небольшие письменные высказывания с опорой на образец/ план.</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34"/>
        </w:numPr>
        <w:tabs>
          <w:tab w:val="left" w:pos="993"/>
        </w:tabs>
        <w:spacing w:line="276" w:lineRule="auto"/>
        <w:ind w:left="0" w:firstLine="709"/>
        <w:jc w:val="both"/>
        <w:rPr>
          <w:i/>
        </w:rPr>
      </w:pPr>
      <w:r w:rsidRPr="00A07027">
        <w:rPr>
          <w:i/>
        </w:rPr>
        <w:t>делать краткие выписки из текста с целью их использования в собственных устных высказываниях;</w:t>
      </w:r>
    </w:p>
    <w:p w:rsidR="00CC0BC8" w:rsidRPr="00A07027" w:rsidRDefault="00CC0BC8" w:rsidP="00083887">
      <w:pPr>
        <w:numPr>
          <w:ilvl w:val="0"/>
          <w:numId w:val="34"/>
        </w:numPr>
        <w:tabs>
          <w:tab w:val="left" w:pos="993"/>
        </w:tabs>
        <w:spacing w:line="276" w:lineRule="auto"/>
        <w:ind w:left="0" w:firstLine="709"/>
        <w:jc w:val="both"/>
        <w:rPr>
          <w:i/>
        </w:rPr>
      </w:pPr>
      <w:r w:rsidRPr="00A07027">
        <w:rPr>
          <w:i/>
        </w:rPr>
        <w:t>писать электронное письмо (</w:t>
      </w:r>
      <w:r w:rsidRPr="00A07027">
        <w:rPr>
          <w:i/>
          <w:lang w:val="en-US"/>
        </w:rPr>
        <w:t>e</w:t>
      </w:r>
      <w:r w:rsidRPr="00A07027">
        <w:rPr>
          <w:i/>
        </w:rPr>
        <w:t>-</w:t>
      </w:r>
      <w:r w:rsidRPr="00A07027">
        <w:rPr>
          <w:i/>
          <w:lang w:val="en-US"/>
        </w:rPr>
        <w:t>mail</w:t>
      </w:r>
      <w:r w:rsidRPr="00A07027">
        <w:rPr>
          <w:i/>
        </w:rPr>
        <w:t>) зарубежному другу в ответ на электронное письмо-стимул;</w:t>
      </w:r>
    </w:p>
    <w:p w:rsidR="00CC0BC8" w:rsidRPr="00A07027" w:rsidRDefault="00CC0BC8" w:rsidP="00083887">
      <w:pPr>
        <w:numPr>
          <w:ilvl w:val="0"/>
          <w:numId w:val="34"/>
        </w:numPr>
        <w:tabs>
          <w:tab w:val="left" w:pos="993"/>
        </w:tabs>
        <w:spacing w:line="276" w:lineRule="auto"/>
        <w:ind w:left="0" w:firstLine="709"/>
        <w:jc w:val="both"/>
        <w:rPr>
          <w:i/>
        </w:rPr>
      </w:pPr>
      <w:r w:rsidRPr="00A07027">
        <w:rPr>
          <w:i/>
        </w:rPr>
        <w:t xml:space="preserve">составлять план/ тезисы устного или письменного сообщения; </w:t>
      </w:r>
    </w:p>
    <w:p w:rsidR="00CC0BC8" w:rsidRPr="00A07027" w:rsidRDefault="00CC0BC8" w:rsidP="00083887">
      <w:pPr>
        <w:numPr>
          <w:ilvl w:val="0"/>
          <w:numId w:val="35"/>
        </w:numPr>
        <w:tabs>
          <w:tab w:val="left" w:pos="993"/>
        </w:tabs>
        <w:spacing w:line="276" w:lineRule="auto"/>
        <w:ind w:left="0" w:firstLine="709"/>
        <w:jc w:val="both"/>
        <w:rPr>
          <w:i/>
        </w:rPr>
      </w:pPr>
      <w:r w:rsidRPr="00A07027">
        <w:rPr>
          <w:i/>
        </w:rPr>
        <w:t>кратко излагать в письменном виде результаты проектной деятельности;</w:t>
      </w:r>
    </w:p>
    <w:p w:rsidR="00CC0BC8" w:rsidRPr="00A07027" w:rsidRDefault="00CC0BC8" w:rsidP="00083887">
      <w:pPr>
        <w:numPr>
          <w:ilvl w:val="0"/>
          <w:numId w:val="35"/>
        </w:numPr>
        <w:tabs>
          <w:tab w:val="left" w:pos="993"/>
        </w:tabs>
        <w:spacing w:line="276" w:lineRule="auto"/>
        <w:ind w:left="0" w:firstLine="709"/>
        <w:jc w:val="both"/>
        <w:rPr>
          <w:i/>
        </w:rPr>
      </w:pPr>
      <w:r w:rsidRPr="00A07027">
        <w:rPr>
          <w:i/>
        </w:rPr>
        <w:t>писать небольшое письменное высказывание с опорой на нелинейный текст (таблицы, диаграммы и т. п.).</w:t>
      </w:r>
    </w:p>
    <w:p w:rsidR="00CC0BC8" w:rsidRPr="00A07027" w:rsidRDefault="00CC0BC8" w:rsidP="00A07027">
      <w:pPr>
        <w:spacing w:line="276" w:lineRule="auto"/>
        <w:ind w:firstLine="709"/>
        <w:jc w:val="both"/>
        <w:rPr>
          <w:b/>
        </w:rPr>
      </w:pPr>
      <w:r w:rsidRPr="00A07027">
        <w:rPr>
          <w:b/>
        </w:rPr>
        <w:t>Языковые навыки и средства оперирования ими</w:t>
      </w:r>
    </w:p>
    <w:p w:rsidR="00CC0BC8" w:rsidRPr="00A07027" w:rsidRDefault="00CC0BC8" w:rsidP="00A07027">
      <w:pPr>
        <w:spacing w:line="276" w:lineRule="auto"/>
        <w:ind w:firstLine="709"/>
        <w:jc w:val="both"/>
        <w:rPr>
          <w:b/>
        </w:rPr>
      </w:pPr>
      <w:r w:rsidRPr="00A07027">
        <w:rPr>
          <w:b/>
        </w:rPr>
        <w:t>Орфография и пунктуация</w:t>
      </w:r>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42"/>
        </w:numPr>
        <w:tabs>
          <w:tab w:val="left" w:pos="993"/>
        </w:tabs>
        <w:spacing w:line="276" w:lineRule="auto"/>
        <w:ind w:left="0" w:firstLine="709"/>
        <w:jc w:val="both"/>
      </w:pPr>
      <w:r w:rsidRPr="00A07027">
        <w:t>правильно писать изученные слова;</w:t>
      </w:r>
    </w:p>
    <w:p w:rsidR="00CC0BC8" w:rsidRPr="00A07027" w:rsidRDefault="00CC0BC8" w:rsidP="00083887">
      <w:pPr>
        <w:numPr>
          <w:ilvl w:val="0"/>
          <w:numId w:val="42"/>
        </w:numPr>
        <w:tabs>
          <w:tab w:val="left" w:pos="993"/>
        </w:tabs>
        <w:spacing w:line="276" w:lineRule="auto"/>
        <w:ind w:left="0" w:firstLine="709"/>
        <w:jc w:val="both"/>
      </w:pPr>
      <w:r w:rsidRPr="00A07027">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C0BC8" w:rsidRPr="00A07027" w:rsidRDefault="00CC0BC8" w:rsidP="00083887">
      <w:pPr>
        <w:numPr>
          <w:ilvl w:val="0"/>
          <w:numId w:val="42"/>
        </w:numPr>
        <w:tabs>
          <w:tab w:val="left" w:pos="993"/>
        </w:tabs>
        <w:spacing w:line="276" w:lineRule="auto"/>
        <w:ind w:left="0" w:firstLine="709"/>
        <w:jc w:val="both"/>
      </w:pPr>
      <w:r w:rsidRPr="00A07027">
        <w:t>расставлять в личном письме знаки препинания, диктуемые его форматом, в соответствии с нормами, принятыми в стране изучаемого языка.</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43"/>
        </w:numPr>
        <w:tabs>
          <w:tab w:val="left" w:pos="993"/>
        </w:tabs>
        <w:spacing w:line="276" w:lineRule="auto"/>
        <w:ind w:left="0" w:firstLine="709"/>
        <w:jc w:val="both"/>
        <w:rPr>
          <w:i/>
        </w:rPr>
      </w:pPr>
      <w:r w:rsidRPr="00A07027">
        <w:rPr>
          <w:i/>
        </w:rPr>
        <w:t>сравнивать и анализировать буквосочетания английского языка и их транскрипцию.</w:t>
      </w:r>
    </w:p>
    <w:p w:rsidR="00CC0BC8" w:rsidRPr="00A07027" w:rsidRDefault="00CC0BC8" w:rsidP="00A07027">
      <w:pPr>
        <w:spacing w:line="276" w:lineRule="auto"/>
        <w:ind w:firstLine="709"/>
        <w:jc w:val="both"/>
        <w:rPr>
          <w:b/>
        </w:rPr>
      </w:pPr>
      <w:r w:rsidRPr="00A07027">
        <w:rPr>
          <w:b/>
        </w:rPr>
        <w:t>Фонетическая сторона речи</w:t>
      </w:r>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36"/>
        </w:numPr>
        <w:tabs>
          <w:tab w:val="left" w:pos="993"/>
        </w:tabs>
        <w:spacing w:line="276" w:lineRule="auto"/>
        <w:ind w:left="0" w:firstLine="709"/>
        <w:jc w:val="both"/>
      </w:pPr>
      <w:r w:rsidRPr="00A07027">
        <w:t>различать на слух и адекватно, без фонематических ошибок, ведущих к сбою коммуникации, произносить слова изучаемого иностранного языка;</w:t>
      </w:r>
    </w:p>
    <w:p w:rsidR="00CC0BC8" w:rsidRPr="00A07027" w:rsidRDefault="00CC0BC8" w:rsidP="00083887">
      <w:pPr>
        <w:numPr>
          <w:ilvl w:val="0"/>
          <w:numId w:val="36"/>
        </w:numPr>
        <w:tabs>
          <w:tab w:val="left" w:pos="993"/>
        </w:tabs>
        <w:spacing w:line="276" w:lineRule="auto"/>
        <w:ind w:left="0" w:firstLine="709"/>
        <w:jc w:val="both"/>
      </w:pPr>
      <w:r w:rsidRPr="00A07027">
        <w:t>соблюдать правильное ударение в изученных словах;</w:t>
      </w:r>
    </w:p>
    <w:p w:rsidR="00CC0BC8" w:rsidRPr="00A07027" w:rsidRDefault="00CC0BC8" w:rsidP="00083887">
      <w:pPr>
        <w:numPr>
          <w:ilvl w:val="0"/>
          <w:numId w:val="36"/>
        </w:numPr>
        <w:tabs>
          <w:tab w:val="left" w:pos="993"/>
        </w:tabs>
        <w:spacing w:line="276" w:lineRule="auto"/>
        <w:ind w:left="0" w:firstLine="709"/>
        <w:jc w:val="both"/>
      </w:pPr>
      <w:r w:rsidRPr="00A07027">
        <w:t>различать коммуникативные типы предложений по их интонации;</w:t>
      </w:r>
    </w:p>
    <w:p w:rsidR="00CC0BC8" w:rsidRPr="00A07027" w:rsidRDefault="00CC0BC8" w:rsidP="00083887">
      <w:pPr>
        <w:numPr>
          <w:ilvl w:val="0"/>
          <w:numId w:val="36"/>
        </w:numPr>
        <w:tabs>
          <w:tab w:val="left" w:pos="993"/>
        </w:tabs>
        <w:spacing w:line="276" w:lineRule="auto"/>
        <w:ind w:left="0" w:firstLine="709"/>
        <w:jc w:val="both"/>
      </w:pPr>
      <w:r w:rsidRPr="00A07027">
        <w:t>членить предложение на смысловые группы;</w:t>
      </w:r>
    </w:p>
    <w:p w:rsidR="00CC0BC8" w:rsidRPr="00A07027" w:rsidRDefault="00CC0BC8" w:rsidP="00083887">
      <w:pPr>
        <w:numPr>
          <w:ilvl w:val="0"/>
          <w:numId w:val="36"/>
        </w:numPr>
        <w:tabs>
          <w:tab w:val="left" w:pos="993"/>
        </w:tabs>
        <w:spacing w:line="276" w:lineRule="auto"/>
        <w:ind w:left="0" w:firstLine="709"/>
        <w:jc w:val="both"/>
      </w:pPr>
      <w:r w:rsidRPr="00A07027">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36"/>
        </w:numPr>
        <w:tabs>
          <w:tab w:val="left" w:pos="993"/>
        </w:tabs>
        <w:spacing w:line="276" w:lineRule="auto"/>
        <w:ind w:left="0" w:firstLine="709"/>
        <w:jc w:val="both"/>
        <w:rPr>
          <w:i/>
        </w:rPr>
      </w:pPr>
      <w:r w:rsidRPr="00A07027">
        <w:rPr>
          <w:i/>
        </w:rPr>
        <w:t>выражать модальные значения, чувства и эмоции с помощью интонации;</w:t>
      </w:r>
    </w:p>
    <w:p w:rsidR="00CC0BC8" w:rsidRPr="00A07027" w:rsidRDefault="00CC0BC8" w:rsidP="00083887">
      <w:pPr>
        <w:numPr>
          <w:ilvl w:val="0"/>
          <w:numId w:val="36"/>
        </w:numPr>
        <w:tabs>
          <w:tab w:val="left" w:pos="993"/>
        </w:tabs>
        <w:spacing w:line="276" w:lineRule="auto"/>
        <w:ind w:left="0" w:firstLine="709"/>
        <w:jc w:val="both"/>
        <w:rPr>
          <w:i/>
        </w:rPr>
      </w:pPr>
      <w:r w:rsidRPr="00A07027">
        <w:rPr>
          <w:i/>
        </w:rPr>
        <w:lastRenderedPageBreak/>
        <w:t>различать британские и американские варианты английского языка в прослушанных высказываниях.</w:t>
      </w:r>
    </w:p>
    <w:p w:rsidR="00CC0BC8" w:rsidRPr="00A07027" w:rsidRDefault="00CC0BC8" w:rsidP="00A07027">
      <w:pPr>
        <w:spacing w:line="276" w:lineRule="auto"/>
        <w:ind w:firstLine="709"/>
        <w:jc w:val="both"/>
        <w:rPr>
          <w:b/>
        </w:rPr>
      </w:pPr>
      <w:r w:rsidRPr="00A07027">
        <w:rPr>
          <w:b/>
        </w:rPr>
        <w:t>Лексическая сторона речи</w:t>
      </w:r>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37"/>
        </w:numPr>
        <w:tabs>
          <w:tab w:val="left" w:pos="993"/>
        </w:tabs>
        <w:spacing w:line="276" w:lineRule="auto"/>
        <w:ind w:left="0" w:firstLine="709"/>
        <w:jc w:val="both"/>
      </w:pPr>
      <w:r w:rsidRPr="00A07027">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C0BC8" w:rsidRPr="00A07027" w:rsidRDefault="00CC0BC8" w:rsidP="00083887">
      <w:pPr>
        <w:numPr>
          <w:ilvl w:val="0"/>
          <w:numId w:val="37"/>
        </w:numPr>
        <w:tabs>
          <w:tab w:val="left" w:pos="993"/>
        </w:tabs>
        <w:spacing w:line="276" w:lineRule="auto"/>
        <w:ind w:left="0" w:firstLine="709"/>
        <w:jc w:val="both"/>
      </w:pPr>
      <w:r w:rsidRPr="00A07027">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C0BC8" w:rsidRPr="00A07027" w:rsidRDefault="00CC0BC8" w:rsidP="00083887">
      <w:pPr>
        <w:numPr>
          <w:ilvl w:val="0"/>
          <w:numId w:val="37"/>
        </w:numPr>
        <w:tabs>
          <w:tab w:val="left" w:pos="993"/>
        </w:tabs>
        <w:spacing w:line="276" w:lineRule="auto"/>
        <w:ind w:left="0" w:firstLine="709"/>
        <w:jc w:val="both"/>
      </w:pPr>
      <w:r w:rsidRPr="00A07027">
        <w:t>соблюдать существующие в английском языке нормы лексической сочетаемости;</w:t>
      </w:r>
    </w:p>
    <w:p w:rsidR="00CC0BC8" w:rsidRPr="00A07027" w:rsidRDefault="00CC0BC8" w:rsidP="00083887">
      <w:pPr>
        <w:numPr>
          <w:ilvl w:val="0"/>
          <w:numId w:val="37"/>
        </w:numPr>
        <w:tabs>
          <w:tab w:val="left" w:pos="993"/>
        </w:tabs>
        <w:spacing w:line="276" w:lineRule="auto"/>
        <w:ind w:left="0" w:firstLine="709"/>
        <w:jc w:val="both"/>
      </w:pPr>
      <w:r w:rsidRPr="00A07027">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C0BC8" w:rsidRPr="00A07027" w:rsidRDefault="00CC0BC8" w:rsidP="00083887">
      <w:pPr>
        <w:numPr>
          <w:ilvl w:val="0"/>
          <w:numId w:val="37"/>
        </w:numPr>
        <w:tabs>
          <w:tab w:val="left" w:pos="993"/>
        </w:tabs>
        <w:spacing w:line="276" w:lineRule="auto"/>
        <w:ind w:left="0" w:firstLine="709"/>
        <w:jc w:val="both"/>
        <w:rPr>
          <w:lang w:bidi="en-US"/>
        </w:rPr>
      </w:pPr>
      <w:r w:rsidRPr="00A07027">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C0BC8" w:rsidRPr="00A07027" w:rsidRDefault="00CC0BC8" w:rsidP="003A41EC">
      <w:pPr>
        <w:numPr>
          <w:ilvl w:val="0"/>
          <w:numId w:val="124"/>
        </w:numPr>
        <w:tabs>
          <w:tab w:val="left" w:pos="993"/>
        </w:tabs>
        <w:spacing w:line="276" w:lineRule="auto"/>
        <w:ind w:left="0" w:firstLine="709"/>
        <w:jc w:val="both"/>
      </w:pPr>
      <w:r w:rsidRPr="00A07027">
        <w:t xml:space="preserve">глаголы при помощи аффиксов </w:t>
      </w:r>
      <w:r w:rsidRPr="00A07027">
        <w:rPr>
          <w:i/>
          <w:lang w:val="en-US"/>
        </w:rPr>
        <w:t>dis</w:t>
      </w:r>
      <w:r w:rsidRPr="00A07027">
        <w:t xml:space="preserve">-, </w:t>
      </w:r>
      <w:r w:rsidRPr="00A07027">
        <w:rPr>
          <w:i/>
          <w:lang w:val="en-US"/>
        </w:rPr>
        <w:t>mis</w:t>
      </w:r>
      <w:r w:rsidRPr="00A07027">
        <w:t xml:space="preserve">-, </w:t>
      </w:r>
      <w:r w:rsidRPr="00A07027">
        <w:rPr>
          <w:i/>
          <w:lang w:val="en-US"/>
        </w:rPr>
        <w:t>re</w:t>
      </w:r>
      <w:r w:rsidRPr="00A07027">
        <w:t>-, -</w:t>
      </w:r>
      <w:r w:rsidRPr="00A07027">
        <w:rPr>
          <w:i/>
        </w:rPr>
        <w:t>ze</w:t>
      </w:r>
      <w:r w:rsidRPr="00A07027">
        <w:t>/-</w:t>
      </w:r>
      <w:r w:rsidRPr="00A07027">
        <w:rPr>
          <w:i/>
        </w:rPr>
        <w:t>ise</w:t>
      </w:r>
      <w:r w:rsidRPr="00A07027">
        <w:t xml:space="preserve">; </w:t>
      </w:r>
    </w:p>
    <w:p w:rsidR="00CC0BC8" w:rsidRPr="00A07027" w:rsidRDefault="00CC0BC8" w:rsidP="003A41EC">
      <w:pPr>
        <w:numPr>
          <w:ilvl w:val="0"/>
          <w:numId w:val="124"/>
        </w:numPr>
        <w:tabs>
          <w:tab w:val="left" w:pos="993"/>
        </w:tabs>
        <w:spacing w:line="276" w:lineRule="auto"/>
        <w:ind w:left="0" w:firstLine="709"/>
        <w:jc w:val="both"/>
        <w:rPr>
          <w:lang w:val="en-US"/>
        </w:rPr>
      </w:pPr>
      <w:r w:rsidRPr="00A07027">
        <w:t>имена</w:t>
      </w:r>
      <w:r w:rsidRPr="00A07027">
        <w:rPr>
          <w:lang w:val="en-US"/>
        </w:rPr>
        <w:t xml:space="preserve"> </w:t>
      </w:r>
      <w:r w:rsidRPr="00A07027">
        <w:t>существительные</w:t>
      </w:r>
      <w:r w:rsidRPr="00A07027">
        <w:rPr>
          <w:lang w:val="en-US"/>
        </w:rPr>
        <w:t xml:space="preserve"> </w:t>
      </w:r>
      <w:r w:rsidRPr="00A07027">
        <w:t>при</w:t>
      </w:r>
      <w:r w:rsidRPr="00A07027">
        <w:rPr>
          <w:lang w:val="en-US"/>
        </w:rPr>
        <w:t xml:space="preserve"> </w:t>
      </w:r>
      <w:r w:rsidRPr="00A07027">
        <w:t>помощи</w:t>
      </w:r>
      <w:r w:rsidRPr="00A07027">
        <w:rPr>
          <w:lang w:val="en-US"/>
        </w:rPr>
        <w:t xml:space="preserve"> </w:t>
      </w:r>
      <w:r w:rsidRPr="00A07027">
        <w:t>суффиксов</w:t>
      </w:r>
      <w:r w:rsidRPr="00A07027">
        <w:rPr>
          <w:lang w:val="en-US"/>
        </w:rPr>
        <w:t xml:space="preserve"> -</w:t>
      </w:r>
      <w:r w:rsidRPr="00A07027">
        <w:rPr>
          <w:i/>
          <w:lang w:val="en-US"/>
        </w:rPr>
        <w:t>or</w:t>
      </w:r>
      <w:r w:rsidRPr="00A07027">
        <w:rPr>
          <w:lang w:val="en-US"/>
        </w:rPr>
        <w:t>/ -</w:t>
      </w:r>
      <w:r w:rsidRPr="00A07027">
        <w:rPr>
          <w:i/>
          <w:lang w:val="en-US"/>
        </w:rPr>
        <w:t>er</w:t>
      </w:r>
      <w:r w:rsidRPr="00A07027">
        <w:rPr>
          <w:lang w:val="en-US"/>
        </w:rPr>
        <w:t>, -</w:t>
      </w:r>
      <w:r w:rsidRPr="00A07027">
        <w:rPr>
          <w:i/>
          <w:lang w:val="en-US"/>
        </w:rPr>
        <w:t>ist</w:t>
      </w:r>
      <w:r w:rsidRPr="00A07027">
        <w:rPr>
          <w:lang w:val="en-US"/>
        </w:rPr>
        <w:t xml:space="preserve"> , -</w:t>
      </w:r>
      <w:r w:rsidRPr="00A07027">
        <w:rPr>
          <w:i/>
          <w:lang w:val="en-US"/>
        </w:rPr>
        <w:t>sion</w:t>
      </w:r>
      <w:r w:rsidRPr="00A07027">
        <w:rPr>
          <w:lang w:val="en-US"/>
        </w:rPr>
        <w:t>/-</w:t>
      </w:r>
      <w:r w:rsidRPr="00A07027">
        <w:rPr>
          <w:i/>
          <w:lang w:val="en-US"/>
        </w:rPr>
        <w:t>tion</w:t>
      </w:r>
      <w:r w:rsidRPr="00A07027">
        <w:rPr>
          <w:lang w:val="en-US"/>
        </w:rPr>
        <w:t>, -</w:t>
      </w:r>
      <w:r w:rsidRPr="00A07027">
        <w:rPr>
          <w:i/>
          <w:lang w:val="en-US"/>
        </w:rPr>
        <w:t>nce</w:t>
      </w:r>
      <w:r w:rsidRPr="00A07027">
        <w:rPr>
          <w:lang w:val="en-US"/>
        </w:rPr>
        <w:t>/-</w:t>
      </w:r>
      <w:r w:rsidRPr="00A07027">
        <w:rPr>
          <w:i/>
          <w:lang w:val="en-US"/>
        </w:rPr>
        <w:t>ence</w:t>
      </w:r>
      <w:r w:rsidRPr="00A07027">
        <w:rPr>
          <w:lang w:val="en-US"/>
        </w:rPr>
        <w:t>, -</w:t>
      </w:r>
      <w:r w:rsidRPr="00A07027">
        <w:rPr>
          <w:i/>
          <w:lang w:val="en-US"/>
        </w:rPr>
        <w:t>ment</w:t>
      </w:r>
      <w:r w:rsidRPr="00A07027">
        <w:rPr>
          <w:lang w:val="en-US"/>
        </w:rPr>
        <w:t>, -</w:t>
      </w:r>
      <w:r w:rsidRPr="00A07027">
        <w:rPr>
          <w:i/>
          <w:lang w:val="en-US"/>
        </w:rPr>
        <w:t>ity</w:t>
      </w:r>
      <w:r w:rsidRPr="00A07027">
        <w:rPr>
          <w:lang w:val="en-US"/>
        </w:rPr>
        <w:t xml:space="preserve"> , -</w:t>
      </w:r>
      <w:r w:rsidRPr="00A07027">
        <w:rPr>
          <w:i/>
          <w:lang w:val="en-US"/>
        </w:rPr>
        <w:t>ness</w:t>
      </w:r>
      <w:r w:rsidRPr="00A07027">
        <w:rPr>
          <w:lang w:val="en-US"/>
        </w:rPr>
        <w:t>, -</w:t>
      </w:r>
      <w:r w:rsidRPr="00A07027">
        <w:rPr>
          <w:i/>
          <w:lang w:val="en-US"/>
        </w:rPr>
        <w:t>ship</w:t>
      </w:r>
      <w:r w:rsidRPr="00A07027">
        <w:rPr>
          <w:lang w:val="en-US"/>
        </w:rPr>
        <w:t>, -</w:t>
      </w:r>
      <w:r w:rsidRPr="00A07027">
        <w:rPr>
          <w:i/>
          <w:lang w:val="en-US"/>
        </w:rPr>
        <w:t>ing</w:t>
      </w:r>
      <w:r w:rsidRPr="00A07027">
        <w:rPr>
          <w:lang w:val="en-US"/>
        </w:rPr>
        <w:t xml:space="preserve">; </w:t>
      </w:r>
    </w:p>
    <w:p w:rsidR="00CC0BC8" w:rsidRPr="00A07027" w:rsidRDefault="00CC0BC8" w:rsidP="003A41EC">
      <w:pPr>
        <w:numPr>
          <w:ilvl w:val="0"/>
          <w:numId w:val="124"/>
        </w:numPr>
        <w:tabs>
          <w:tab w:val="left" w:pos="993"/>
        </w:tabs>
        <w:spacing w:line="276" w:lineRule="auto"/>
        <w:ind w:left="0" w:firstLine="709"/>
        <w:jc w:val="both"/>
        <w:rPr>
          <w:lang w:val="en-US" w:bidi="en-US"/>
        </w:rPr>
      </w:pPr>
      <w:r w:rsidRPr="00A07027">
        <w:t>имена</w:t>
      </w:r>
      <w:r w:rsidRPr="00A07027">
        <w:rPr>
          <w:lang w:val="en-US"/>
        </w:rPr>
        <w:t xml:space="preserve"> </w:t>
      </w:r>
      <w:r w:rsidRPr="00A07027">
        <w:t>прилагательные</w:t>
      </w:r>
      <w:r w:rsidRPr="00A07027">
        <w:rPr>
          <w:lang w:val="en-US"/>
        </w:rPr>
        <w:t xml:space="preserve"> </w:t>
      </w:r>
      <w:r w:rsidRPr="00A07027">
        <w:t>при</w:t>
      </w:r>
      <w:r w:rsidRPr="00A07027">
        <w:rPr>
          <w:lang w:val="en-US"/>
        </w:rPr>
        <w:t xml:space="preserve"> </w:t>
      </w:r>
      <w:r w:rsidRPr="00A07027">
        <w:t>помощи</w:t>
      </w:r>
      <w:r w:rsidRPr="00A07027">
        <w:rPr>
          <w:lang w:val="en-US"/>
        </w:rPr>
        <w:t xml:space="preserve"> </w:t>
      </w:r>
      <w:r w:rsidRPr="00A07027">
        <w:t>аффиксов</w:t>
      </w:r>
      <w:r w:rsidRPr="00A07027">
        <w:rPr>
          <w:lang w:val="en-US"/>
        </w:rPr>
        <w:t xml:space="preserve"> </w:t>
      </w:r>
      <w:r w:rsidRPr="00A07027">
        <w:rPr>
          <w:i/>
          <w:lang w:val="en-US" w:bidi="en-US"/>
        </w:rPr>
        <w:t>inter</w:t>
      </w:r>
      <w:r w:rsidRPr="00A07027">
        <w:rPr>
          <w:lang w:val="en-US" w:bidi="en-US"/>
        </w:rPr>
        <w:t>-; -</w:t>
      </w:r>
      <w:r w:rsidRPr="00A07027">
        <w:rPr>
          <w:i/>
          <w:lang w:val="en-US" w:bidi="en-US"/>
        </w:rPr>
        <w:t>y</w:t>
      </w:r>
      <w:r w:rsidRPr="00A07027">
        <w:rPr>
          <w:lang w:val="en-US" w:bidi="en-US"/>
        </w:rPr>
        <w:t>, -</w:t>
      </w:r>
      <w:r w:rsidRPr="00A07027">
        <w:rPr>
          <w:i/>
          <w:lang w:val="en-US" w:bidi="en-US"/>
        </w:rPr>
        <w:t>ly</w:t>
      </w:r>
      <w:r w:rsidRPr="00A07027">
        <w:rPr>
          <w:lang w:val="en-US" w:bidi="en-US"/>
        </w:rPr>
        <w:t>, -</w:t>
      </w:r>
      <w:r w:rsidRPr="00A07027">
        <w:rPr>
          <w:i/>
          <w:lang w:val="en-US" w:bidi="en-US"/>
        </w:rPr>
        <w:t>ful</w:t>
      </w:r>
      <w:r w:rsidRPr="00A07027">
        <w:rPr>
          <w:lang w:val="en-US" w:bidi="en-US"/>
        </w:rPr>
        <w:t xml:space="preserve"> , -</w:t>
      </w:r>
      <w:r w:rsidRPr="00A07027">
        <w:rPr>
          <w:i/>
          <w:lang w:val="en-US" w:bidi="en-US"/>
        </w:rPr>
        <w:t>al</w:t>
      </w:r>
      <w:r w:rsidRPr="00A07027">
        <w:rPr>
          <w:lang w:val="en-US" w:bidi="en-US"/>
        </w:rPr>
        <w:t xml:space="preserve"> , -</w:t>
      </w:r>
      <w:r w:rsidRPr="00A07027">
        <w:rPr>
          <w:i/>
          <w:lang w:val="en-US" w:bidi="en-US"/>
        </w:rPr>
        <w:t>ic</w:t>
      </w:r>
      <w:r w:rsidRPr="00A07027">
        <w:rPr>
          <w:lang w:val="en-US" w:bidi="en-US"/>
        </w:rPr>
        <w:t>, -</w:t>
      </w:r>
      <w:r w:rsidRPr="00A07027">
        <w:rPr>
          <w:i/>
          <w:lang w:val="en-US" w:bidi="en-US"/>
        </w:rPr>
        <w:t>ian</w:t>
      </w:r>
      <w:r w:rsidRPr="00A07027">
        <w:rPr>
          <w:lang w:val="en-US" w:bidi="en-US"/>
        </w:rPr>
        <w:t>/</w:t>
      </w:r>
      <w:r w:rsidRPr="00A07027">
        <w:rPr>
          <w:i/>
          <w:lang w:val="en-US" w:bidi="en-US"/>
        </w:rPr>
        <w:t>an</w:t>
      </w:r>
      <w:r w:rsidRPr="00A07027">
        <w:rPr>
          <w:lang w:val="en-US" w:bidi="en-US"/>
        </w:rPr>
        <w:t>, -</w:t>
      </w:r>
      <w:r w:rsidRPr="00A07027">
        <w:rPr>
          <w:i/>
          <w:lang w:val="en-US" w:bidi="en-US"/>
        </w:rPr>
        <w:t>ing</w:t>
      </w:r>
      <w:r w:rsidRPr="00A07027">
        <w:rPr>
          <w:lang w:val="en-US" w:bidi="en-US"/>
        </w:rPr>
        <w:t>; -</w:t>
      </w:r>
      <w:r w:rsidRPr="00A07027">
        <w:rPr>
          <w:i/>
          <w:lang w:val="en-US" w:bidi="en-US"/>
        </w:rPr>
        <w:t>ous</w:t>
      </w:r>
      <w:r w:rsidRPr="00A07027">
        <w:rPr>
          <w:lang w:val="en-US" w:bidi="en-US"/>
        </w:rPr>
        <w:t>, -</w:t>
      </w:r>
      <w:r w:rsidRPr="00A07027">
        <w:rPr>
          <w:i/>
          <w:lang w:val="en-US" w:bidi="en-US"/>
        </w:rPr>
        <w:t>able</w:t>
      </w:r>
      <w:r w:rsidRPr="00A07027">
        <w:rPr>
          <w:lang w:val="en-US" w:bidi="en-US"/>
        </w:rPr>
        <w:t>/</w:t>
      </w:r>
      <w:r w:rsidRPr="00A07027">
        <w:rPr>
          <w:i/>
          <w:lang w:val="en-US" w:bidi="en-US"/>
        </w:rPr>
        <w:t>ible</w:t>
      </w:r>
      <w:r w:rsidRPr="00A07027">
        <w:rPr>
          <w:lang w:val="en-US" w:bidi="en-US"/>
        </w:rPr>
        <w:t>, -</w:t>
      </w:r>
      <w:r w:rsidRPr="00A07027">
        <w:rPr>
          <w:i/>
          <w:lang w:val="en-US" w:bidi="en-US"/>
        </w:rPr>
        <w:t>less</w:t>
      </w:r>
      <w:r w:rsidRPr="00A07027">
        <w:rPr>
          <w:lang w:val="en-US" w:bidi="en-US"/>
        </w:rPr>
        <w:t>, -</w:t>
      </w:r>
      <w:r w:rsidRPr="00A07027">
        <w:rPr>
          <w:i/>
          <w:lang w:val="en-US" w:bidi="en-US"/>
        </w:rPr>
        <w:t>ive</w:t>
      </w:r>
      <w:r w:rsidRPr="00A07027">
        <w:rPr>
          <w:lang w:val="en-US" w:bidi="en-US"/>
        </w:rPr>
        <w:t>;</w:t>
      </w:r>
    </w:p>
    <w:p w:rsidR="00CC0BC8" w:rsidRPr="00A07027" w:rsidRDefault="00CC0BC8" w:rsidP="003A41EC">
      <w:pPr>
        <w:numPr>
          <w:ilvl w:val="0"/>
          <w:numId w:val="124"/>
        </w:numPr>
        <w:tabs>
          <w:tab w:val="left" w:pos="993"/>
        </w:tabs>
        <w:spacing w:line="276" w:lineRule="auto"/>
        <w:ind w:left="0" w:firstLine="709"/>
        <w:jc w:val="both"/>
      </w:pPr>
      <w:r w:rsidRPr="00A07027">
        <w:t>наречия при помощи суффикса -</w:t>
      </w:r>
      <w:r w:rsidRPr="00A07027">
        <w:rPr>
          <w:i/>
          <w:lang w:val="en-US"/>
        </w:rPr>
        <w:t>ly</w:t>
      </w:r>
      <w:r w:rsidRPr="00A07027">
        <w:t>;</w:t>
      </w:r>
      <w:r w:rsidRPr="00A07027">
        <w:rPr>
          <w:lang w:bidi="en-US"/>
        </w:rPr>
        <w:t xml:space="preserve"> </w:t>
      </w:r>
    </w:p>
    <w:p w:rsidR="00CC0BC8" w:rsidRPr="00A07027" w:rsidRDefault="00CC0BC8" w:rsidP="003A41EC">
      <w:pPr>
        <w:numPr>
          <w:ilvl w:val="0"/>
          <w:numId w:val="124"/>
        </w:numPr>
        <w:tabs>
          <w:tab w:val="left" w:pos="993"/>
        </w:tabs>
        <w:spacing w:line="276" w:lineRule="auto"/>
        <w:ind w:left="0" w:firstLine="709"/>
        <w:jc w:val="both"/>
      </w:pPr>
      <w:r w:rsidRPr="00A07027">
        <w:t>имена существительные, имена прилагательные, наречия при помощи отрицательных префиксов</w:t>
      </w:r>
      <w:r w:rsidRPr="00A07027">
        <w:rPr>
          <w:lang w:bidi="en-US"/>
        </w:rPr>
        <w:t xml:space="preserve"> </w:t>
      </w:r>
      <w:r w:rsidRPr="00A07027">
        <w:rPr>
          <w:i/>
          <w:lang w:val="en-US" w:bidi="en-US"/>
        </w:rPr>
        <w:t>un</w:t>
      </w:r>
      <w:r w:rsidRPr="00A07027">
        <w:rPr>
          <w:lang w:bidi="en-US"/>
        </w:rPr>
        <w:t xml:space="preserve">-, </w:t>
      </w:r>
      <w:r w:rsidRPr="00A07027">
        <w:rPr>
          <w:i/>
          <w:lang w:val="en-US" w:bidi="en-US"/>
        </w:rPr>
        <w:t>im</w:t>
      </w:r>
      <w:r w:rsidRPr="00A07027">
        <w:rPr>
          <w:lang w:bidi="en-US"/>
        </w:rPr>
        <w:t>-/</w:t>
      </w:r>
      <w:r w:rsidRPr="00A07027">
        <w:rPr>
          <w:i/>
          <w:lang w:val="en-US" w:bidi="en-US"/>
        </w:rPr>
        <w:t>in</w:t>
      </w:r>
      <w:r w:rsidRPr="00A07027">
        <w:rPr>
          <w:lang w:bidi="en-US"/>
        </w:rPr>
        <w:t>-;</w:t>
      </w:r>
    </w:p>
    <w:p w:rsidR="00CC0BC8" w:rsidRPr="00A07027" w:rsidRDefault="00CC0BC8" w:rsidP="003A41EC">
      <w:pPr>
        <w:numPr>
          <w:ilvl w:val="0"/>
          <w:numId w:val="124"/>
        </w:numPr>
        <w:tabs>
          <w:tab w:val="left" w:pos="993"/>
        </w:tabs>
        <w:spacing w:line="276" w:lineRule="auto"/>
        <w:ind w:left="0" w:firstLine="709"/>
        <w:jc w:val="both"/>
      </w:pPr>
      <w:r w:rsidRPr="00A07027">
        <w:t>числительные при помощи суффиксов -</w:t>
      </w:r>
      <w:r w:rsidRPr="00A07027">
        <w:rPr>
          <w:i/>
          <w:lang w:val="en-US"/>
        </w:rPr>
        <w:t>teen</w:t>
      </w:r>
      <w:r w:rsidRPr="00A07027">
        <w:t>, -</w:t>
      </w:r>
      <w:r w:rsidRPr="00A07027">
        <w:rPr>
          <w:i/>
          <w:lang w:val="en-US"/>
        </w:rPr>
        <w:t>ty</w:t>
      </w:r>
      <w:r w:rsidRPr="00A07027">
        <w:t>; -</w:t>
      </w:r>
      <w:r w:rsidRPr="00A07027">
        <w:rPr>
          <w:i/>
          <w:lang w:val="en-US"/>
        </w:rPr>
        <w:t>th</w:t>
      </w:r>
      <w:r w:rsidRPr="00A07027">
        <w:t>.</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38"/>
        </w:numPr>
        <w:tabs>
          <w:tab w:val="left" w:pos="993"/>
        </w:tabs>
        <w:spacing w:line="276" w:lineRule="auto"/>
        <w:ind w:left="0" w:firstLine="709"/>
        <w:jc w:val="both"/>
        <w:rPr>
          <w:i/>
        </w:rPr>
      </w:pPr>
      <w:r w:rsidRPr="00A07027">
        <w:rPr>
          <w:i/>
        </w:rPr>
        <w:t>распознавать и употреблять в речи в нескольких значениях многозначные слова, изученные в пределах тематики основной школы;</w:t>
      </w:r>
    </w:p>
    <w:p w:rsidR="00CC0BC8" w:rsidRPr="00A07027" w:rsidRDefault="00CC0BC8" w:rsidP="00083887">
      <w:pPr>
        <w:numPr>
          <w:ilvl w:val="0"/>
          <w:numId w:val="38"/>
        </w:numPr>
        <w:tabs>
          <w:tab w:val="left" w:pos="993"/>
        </w:tabs>
        <w:spacing w:line="276" w:lineRule="auto"/>
        <w:ind w:left="0" w:firstLine="709"/>
        <w:jc w:val="both"/>
        <w:rPr>
          <w:i/>
        </w:rPr>
      </w:pPr>
      <w:r w:rsidRPr="00A07027">
        <w:rPr>
          <w:i/>
        </w:rPr>
        <w:t>знать различия между явлениями синонимии и антонимии; употреблять в речи изученные синонимы и антонимы адекватно ситуации общения;</w:t>
      </w:r>
    </w:p>
    <w:p w:rsidR="00CC0BC8" w:rsidRPr="00A07027" w:rsidRDefault="00CC0BC8" w:rsidP="00083887">
      <w:pPr>
        <w:numPr>
          <w:ilvl w:val="0"/>
          <w:numId w:val="38"/>
        </w:numPr>
        <w:tabs>
          <w:tab w:val="left" w:pos="993"/>
        </w:tabs>
        <w:spacing w:line="276" w:lineRule="auto"/>
        <w:ind w:left="0" w:firstLine="709"/>
        <w:jc w:val="both"/>
        <w:rPr>
          <w:i/>
        </w:rPr>
      </w:pPr>
      <w:r w:rsidRPr="00A07027">
        <w:rPr>
          <w:i/>
        </w:rPr>
        <w:t>распознавать и употреблять в речи наиболее распространенные фразовые глаголы;</w:t>
      </w:r>
    </w:p>
    <w:p w:rsidR="00CC0BC8" w:rsidRPr="00A07027" w:rsidRDefault="00CC0BC8" w:rsidP="00083887">
      <w:pPr>
        <w:numPr>
          <w:ilvl w:val="0"/>
          <w:numId w:val="38"/>
        </w:numPr>
        <w:tabs>
          <w:tab w:val="left" w:pos="993"/>
        </w:tabs>
        <w:spacing w:line="276" w:lineRule="auto"/>
        <w:ind w:left="0" w:firstLine="709"/>
        <w:jc w:val="both"/>
        <w:rPr>
          <w:i/>
        </w:rPr>
      </w:pPr>
      <w:r w:rsidRPr="00A07027">
        <w:rPr>
          <w:i/>
        </w:rPr>
        <w:t>распознавать принадлежность слов к частям речи по аффиксам;</w:t>
      </w:r>
    </w:p>
    <w:p w:rsidR="00CC0BC8" w:rsidRPr="00A07027" w:rsidRDefault="00CC0BC8" w:rsidP="00083887">
      <w:pPr>
        <w:numPr>
          <w:ilvl w:val="0"/>
          <w:numId w:val="38"/>
        </w:numPr>
        <w:tabs>
          <w:tab w:val="left" w:pos="993"/>
        </w:tabs>
        <w:spacing w:line="276" w:lineRule="auto"/>
        <w:ind w:left="0" w:firstLine="709"/>
        <w:jc w:val="both"/>
        <w:rPr>
          <w:i/>
        </w:rPr>
      </w:pPr>
      <w:r w:rsidRPr="00A07027">
        <w:rPr>
          <w:i/>
        </w:rPr>
        <w:t>распознавать и употреблять в речи различные средства связи в тексте для обеспечения его целостности (</w:t>
      </w:r>
      <w:r w:rsidRPr="00A07027">
        <w:rPr>
          <w:i/>
          <w:lang w:val="en-US"/>
        </w:rPr>
        <w:t>firstly</w:t>
      </w:r>
      <w:r w:rsidRPr="00A07027">
        <w:rPr>
          <w:i/>
        </w:rPr>
        <w:t xml:space="preserve">, </w:t>
      </w:r>
      <w:r w:rsidRPr="00A07027">
        <w:rPr>
          <w:i/>
          <w:lang w:val="en-US"/>
        </w:rPr>
        <w:t>to</w:t>
      </w:r>
      <w:r w:rsidRPr="00A07027">
        <w:rPr>
          <w:i/>
        </w:rPr>
        <w:t xml:space="preserve"> </w:t>
      </w:r>
      <w:r w:rsidRPr="00A07027">
        <w:rPr>
          <w:i/>
          <w:lang w:val="en-US"/>
        </w:rPr>
        <w:t>begin</w:t>
      </w:r>
      <w:r w:rsidRPr="00A07027">
        <w:rPr>
          <w:i/>
        </w:rPr>
        <w:t xml:space="preserve"> </w:t>
      </w:r>
      <w:r w:rsidRPr="00A07027">
        <w:rPr>
          <w:i/>
          <w:lang w:val="en-US"/>
        </w:rPr>
        <w:t>with</w:t>
      </w:r>
      <w:r w:rsidRPr="00A07027">
        <w:rPr>
          <w:i/>
        </w:rPr>
        <w:t xml:space="preserve">, </w:t>
      </w:r>
      <w:r w:rsidRPr="00A07027">
        <w:rPr>
          <w:i/>
          <w:lang w:val="en-US"/>
        </w:rPr>
        <w:t>however</w:t>
      </w:r>
      <w:r w:rsidRPr="00A07027">
        <w:rPr>
          <w:i/>
        </w:rPr>
        <w:t xml:space="preserve">, </w:t>
      </w:r>
      <w:r w:rsidRPr="00A07027">
        <w:rPr>
          <w:i/>
          <w:lang w:val="en-US"/>
        </w:rPr>
        <w:t>as</w:t>
      </w:r>
      <w:r w:rsidRPr="00A07027">
        <w:rPr>
          <w:i/>
        </w:rPr>
        <w:t xml:space="preserve"> </w:t>
      </w:r>
      <w:r w:rsidRPr="00A07027">
        <w:rPr>
          <w:i/>
          <w:lang w:val="en-US"/>
        </w:rPr>
        <w:t>for</w:t>
      </w:r>
      <w:r w:rsidRPr="00A07027">
        <w:rPr>
          <w:i/>
        </w:rPr>
        <w:t xml:space="preserve"> </w:t>
      </w:r>
      <w:r w:rsidRPr="00A07027">
        <w:rPr>
          <w:i/>
          <w:lang w:val="en-US"/>
        </w:rPr>
        <w:t>me</w:t>
      </w:r>
      <w:r w:rsidRPr="00A07027">
        <w:rPr>
          <w:i/>
        </w:rPr>
        <w:t xml:space="preserve">, </w:t>
      </w:r>
      <w:r w:rsidRPr="00A07027">
        <w:rPr>
          <w:i/>
          <w:lang w:val="en-US"/>
        </w:rPr>
        <w:t>finally</w:t>
      </w:r>
      <w:r w:rsidRPr="00A07027">
        <w:rPr>
          <w:i/>
        </w:rPr>
        <w:t xml:space="preserve">, </w:t>
      </w:r>
      <w:r w:rsidRPr="00A07027">
        <w:rPr>
          <w:i/>
          <w:lang w:val="en-US"/>
        </w:rPr>
        <w:t>at</w:t>
      </w:r>
      <w:r w:rsidRPr="00A07027">
        <w:rPr>
          <w:i/>
        </w:rPr>
        <w:t xml:space="preserve"> </w:t>
      </w:r>
      <w:r w:rsidRPr="00A07027">
        <w:rPr>
          <w:i/>
          <w:lang w:val="en-US"/>
        </w:rPr>
        <w:t>last</w:t>
      </w:r>
      <w:r w:rsidRPr="00A07027">
        <w:rPr>
          <w:i/>
        </w:rPr>
        <w:t xml:space="preserve">, </w:t>
      </w:r>
      <w:r w:rsidRPr="00A07027">
        <w:rPr>
          <w:i/>
          <w:lang w:val="en-US"/>
        </w:rPr>
        <w:t>etc</w:t>
      </w:r>
      <w:r w:rsidRPr="00A07027">
        <w:rPr>
          <w:i/>
        </w:rPr>
        <w:t>.);</w:t>
      </w:r>
    </w:p>
    <w:p w:rsidR="00CC0BC8" w:rsidRPr="00A07027" w:rsidRDefault="00CC0BC8" w:rsidP="00083887">
      <w:pPr>
        <w:numPr>
          <w:ilvl w:val="0"/>
          <w:numId w:val="38"/>
        </w:numPr>
        <w:tabs>
          <w:tab w:val="left" w:pos="993"/>
        </w:tabs>
        <w:spacing w:line="276" w:lineRule="auto"/>
        <w:ind w:left="0" w:firstLine="709"/>
        <w:jc w:val="both"/>
        <w:rPr>
          <w:i/>
        </w:rPr>
      </w:pPr>
      <w:r w:rsidRPr="00A07027">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C0BC8" w:rsidRPr="00A07027" w:rsidRDefault="00CC0BC8" w:rsidP="00A07027">
      <w:pPr>
        <w:spacing w:line="276" w:lineRule="auto"/>
        <w:ind w:firstLine="709"/>
        <w:jc w:val="both"/>
        <w:rPr>
          <w:b/>
        </w:rPr>
      </w:pPr>
      <w:r w:rsidRPr="00A07027">
        <w:rPr>
          <w:b/>
        </w:rPr>
        <w:t>Грамматическая сторона речи</w:t>
      </w:r>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40"/>
        </w:numPr>
        <w:tabs>
          <w:tab w:val="left" w:pos="993"/>
        </w:tabs>
        <w:spacing w:line="276" w:lineRule="auto"/>
        <w:ind w:left="0" w:firstLine="709"/>
        <w:jc w:val="both"/>
      </w:pPr>
      <w:r w:rsidRPr="00A07027">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C0BC8" w:rsidRPr="00A07027" w:rsidRDefault="00CC0BC8" w:rsidP="00083887">
      <w:pPr>
        <w:numPr>
          <w:ilvl w:val="0"/>
          <w:numId w:val="39"/>
        </w:numPr>
        <w:tabs>
          <w:tab w:val="left" w:pos="993"/>
        </w:tabs>
        <w:spacing w:line="276" w:lineRule="auto"/>
        <w:ind w:left="0" w:firstLine="709"/>
        <w:jc w:val="both"/>
      </w:pPr>
      <w:r w:rsidRPr="00A07027">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C0BC8" w:rsidRPr="00A07027" w:rsidRDefault="00CC0BC8" w:rsidP="00083887">
      <w:pPr>
        <w:numPr>
          <w:ilvl w:val="0"/>
          <w:numId w:val="39"/>
        </w:numPr>
        <w:tabs>
          <w:tab w:val="left" w:pos="993"/>
        </w:tabs>
        <w:spacing w:line="276" w:lineRule="auto"/>
        <w:ind w:left="0" w:firstLine="709"/>
        <w:jc w:val="both"/>
      </w:pPr>
      <w:r w:rsidRPr="00A07027">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C0BC8" w:rsidRPr="00A07027" w:rsidRDefault="00CC0BC8" w:rsidP="00083887">
      <w:pPr>
        <w:numPr>
          <w:ilvl w:val="0"/>
          <w:numId w:val="39"/>
        </w:numPr>
        <w:tabs>
          <w:tab w:val="left" w:pos="993"/>
        </w:tabs>
        <w:spacing w:line="276" w:lineRule="auto"/>
        <w:ind w:left="0" w:firstLine="709"/>
        <w:jc w:val="both"/>
      </w:pPr>
      <w:r w:rsidRPr="00A07027">
        <w:t xml:space="preserve">распознавать и употреблять в речи предложения с начальным </w:t>
      </w:r>
      <w:r w:rsidRPr="00A07027">
        <w:rPr>
          <w:i/>
        </w:rPr>
        <w:t>It</w:t>
      </w:r>
      <w:r w:rsidRPr="00A07027">
        <w:t>;</w:t>
      </w:r>
    </w:p>
    <w:p w:rsidR="00CC0BC8" w:rsidRPr="00A07027" w:rsidRDefault="00CC0BC8" w:rsidP="00083887">
      <w:pPr>
        <w:numPr>
          <w:ilvl w:val="0"/>
          <w:numId w:val="39"/>
        </w:numPr>
        <w:tabs>
          <w:tab w:val="left" w:pos="993"/>
        </w:tabs>
        <w:spacing w:line="276" w:lineRule="auto"/>
        <w:ind w:left="0" w:firstLine="709"/>
        <w:jc w:val="both"/>
      </w:pPr>
      <w:r w:rsidRPr="00A07027">
        <w:t xml:space="preserve">распознавать и употреблять в речи предложения с начальным </w:t>
      </w:r>
      <w:r w:rsidRPr="00A07027">
        <w:rPr>
          <w:i/>
        </w:rPr>
        <w:t xml:space="preserve">There + </w:t>
      </w:r>
      <w:r w:rsidRPr="00A07027">
        <w:rPr>
          <w:i/>
          <w:lang w:val="en-US"/>
        </w:rPr>
        <w:t>to</w:t>
      </w:r>
      <w:r w:rsidRPr="00A07027">
        <w:rPr>
          <w:i/>
        </w:rPr>
        <w:t xml:space="preserve"> </w:t>
      </w:r>
      <w:r w:rsidRPr="00A07027">
        <w:rPr>
          <w:i/>
          <w:lang w:val="en-US"/>
        </w:rPr>
        <w:t>be</w:t>
      </w:r>
      <w:r w:rsidRPr="00A07027">
        <w:t>;</w:t>
      </w:r>
    </w:p>
    <w:p w:rsidR="00CC0BC8" w:rsidRPr="00A07027" w:rsidRDefault="00CC0BC8" w:rsidP="00083887">
      <w:pPr>
        <w:numPr>
          <w:ilvl w:val="0"/>
          <w:numId w:val="39"/>
        </w:numPr>
        <w:tabs>
          <w:tab w:val="left" w:pos="993"/>
        </w:tabs>
        <w:spacing w:line="276" w:lineRule="auto"/>
        <w:ind w:left="0" w:firstLine="709"/>
        <w:jc w:val="both"/>
      </w:pPr>
      <w:r w:rsidRPr="00A07027">
        <w:t xml:space="preserve">распознавать и употреблять в речи сложносочиненные предложения с сочинительными союзами </w:t>
      </w:r>
      <w:r w:rsidRPr="00A07027">
        <w:rPr>
          <w:i/>
        </w:rPr>
        <w:t>and</w:t>
      </w:r>
      <w:r w:rsidRPr="00A07027">
        <w:t>,</w:t>
      </w:r>
      <w:r w:rsidRPr="00A07027">
        <w:rPr>
          <w:i/>
        </w:rPr>
        <w:t xml:space="preserve"> but</w:t>
      </w:r>
      <w:r w:rsidRPr="00A07027">
        <w:t>,</w:t>
      </w:r>
      <w:r w:rsidRPr="00A07027">
        <w:rPr>
          <w:i/>
        </w:rPr>
        <w:t xml:space="preserve"> or</w:t>
      </w:r>
      <w:r w:rsidRPr="00A07027">
        <w:t>;</w:t>
      </w:r>
    </w:p>
    <w:p w:rsidR="00CC0BC8" w:rsidRPr="00A07027" w:rsidRDefault="00CC0BC8" w:rsidP="00083887">
      <w:pPr>
        <w:numPr>
          <w:ilvl w:val="0"/>
          <w:numId w:val="39"/>
        </w:numPr>
        <w:tabs>
          <w:tab w:val="left" w:pos="993"/>
        </w:tabs>
        <w:spacing w:line="276" w:lineRule="auto"/>
        <w:ind w:left="0" w:firstLine="709"/>
        <w:jc w:val="both"/>
        <w:rPr>
          <w:i/>
        </w:rPr>
      </w:pPr>
      <w:r w:rsidRPr="00A07027">
        <w:t xml:space="preserve">распознавать и употреблять в речи сложноподчиненные предложения с союзами и союзными словами </w:t>
      </w:r>
      <w:r w:rsidRPr="00A07027">
        <w:rPr>
          <w:i/>
          <w:lang w:val="en-US"/>
        </w:rPr>
        <w:t>because</w:t>
      </w:r>
      <w:r w:rsidRPr="00A07027">
        <w:t xml:space="preserve">, </w:t>
      </w:r>
      <w:r w:rsidRPr="00A07027">
        <w:rPr>
          <w:i/>
          <w:lang w:val="en-US"/>
        </w:rPr>
        <w:t>if</w:t>
      </w:r>
      <w:r w:rsidRPr="00A07027">
        <w:t>,</w:t>
      </w:r>
      <w:r w:rsidRPr="00A07027">
        <w:rPr>
          <w:i/>
        </w:rPr>
        <w:t xml:space="preserve"> </w:t>
      </w:r>
      <w:r w:rsidRPr="00A07027">
        <w:rPr>
          <w:i/>
          <w:lang w:val="en-US"/>
        </w:rPr>
        <w:t>that</w:t>
      </w:r>
      <w:r w:rsidRPr="00A07027">
        <w:t xml:space="preserve">, </w:t>
      </w:r>
      <w:r w:rsidRPr="00A07027">
        <w:rPr>
          <w:i/>
          <w:lang w:val="en-US"/>
        </w:rPr>
        <w:t>who</w:t>
      </w:r>
      <w:r w:rsidRPr="00A07027">
        <w:t xml:space="preserve">, </w:t>
      </w:r>
      <w:r w:rsidRPr="00A07027">
        <w:rPr>
          <w:i/>
          <w:lang w:val="en-US"/>
        </w:rPr>
        <w:t>which</w:t>
      </w:r>
      <w:r w:rsidRPr="00A07027">
        <w:t>,</w:t>
      </w:r>
      <w:r w:rsidRPr="00A07027">
        <w:rPr>
          <w:i/>
        </w:rPr>
        <w:t xml:space="preserve"> </w:t>
      </w:r>
      <w:r w:rsidRPr="00A07027">
        <w:rPr>
          <w:i/>
          <w:lang w:val="en-US"/>
        </w:rPr>
        <w:t>what</w:t>
      </w:r>
      <w:r w:rsidRPr="00A07027">
        <w:t xml:space="preserve">, </w:t>
      </w:r>
      <w:r w:rsidRPr="00A07027">
        <w:rPr>
          <w:i/>
          <w:lang w:val="en-US"/>
        </w:rPr>
        <w:t>when</w:t>
      </w:r>
      <w:r w:rsidRPr="00A07027">
        <w:t xml:space="preserve">, </w:t>
      </w:r>
      <w:r w:rsidRPr="00A07027">
        <w:rPr>
          <w:i/>
          <w:lang w:val="en-US"/>
        </w:rPr>
        <w:t>where</w:t>
      </w:r>
      <w:r w:rsidRPr="00A07027">
        <w:rPr>
          <w:i/>
        </w:rPr>
        <w:t xml:space="preserve">, </w:t>
      </w:r>
      <w:r w:rsidRPr="00A07027">
        <w:rPr>
          <w:i/>
          <w:lang w:val="en-US"/>
        </w:rPr>
        <w:t>how</w:t>
      </w:r>
      <w:r w:rsidRPr="00A07027">
        <w:rPr>
          <w:i/>
        </w:rPr>
        <w:t>,</w:t>
      </w:r>
      <w:r w:rsidRPr="00A07027">
        <w:t xml:space="preserve"> </w:t>
      </w:r>
      <w:r w:rsidRPr="00A07027">
        <w:rPr>
          <w:i/>
          <w:lang w:val="en-US"/>
        </w:rPr>
        <w:t>why</w:t>
      </w:r>
      <w:r w:rsidRPr="00A07027">
        <w:t>;</w:t>
      </w:r>
    </w:p>
    <w:p w:rsidR="00CC0BC8" w:rsidRPr="00A07027" w:rsidRDefault="00CC0BC8" w:rsidP="00083887">
      <w:pPr>
        <w:numPr>
          <w:ilvl w:val="0"/>
          <w:numId w:val="39"/>
        </w:numPr>
        <w:tabs>
          <w:tab w:val="left" w:pos="993"/>
        </w:tabs>
        <w:spacing w:line="276" w:lineRule="auto"/>
        <w:ind w:left="0" w:firstLine="709"/>
        <w:jc w:val="both"/>
      </w:pPr>
      <w:r w:rsidRPr="00A07027">
        <w:t>использовать косвенную речь в утвердительных и вопросительных предложениях в настоящем и прошедшем времени;</w:t>
      </w:r>
    </w:p>
    <w:p w:rsidR="00CC0BC8" w:rsidRPr="001B323D" w:rsidRDefault="00CC0BC8" w:rsidP="00083887">
      <w:pPr>
        <w:numPr>
          <w:ilvl w:val="0"/>
          <w:numId w:val="39"/>
        </w:numPr>
        <w:tabs>
          <w:tab w:val="left" w:pos="993"/>
        </w:tabs>
        <w:spacing w:line="276" w:lineRule="auto"/>
        <w:ind w:left="0" w:firstLine="709"/>
        <w:jc w:val="both"/>
        <w:rPr>
          <w:i/>
        </w:rPr>
      </w:pPr>
      <w:r w:rsidRPr="00A07027">
        <w:t>распознавать</w:t>
      </w:r>
      <w:r w:rsidRPr="001B323D">
        <w:t xml:space="preserve"> </w:t>
      </w:r>
      <w:r w:rsidRPr="00A07027">
        <w:t>и</w:t>
      </w:r>
      <w:r w:rsidRPr="001B323D">
        <w:t xml:space="preserve"> </w:t>
      </w:r>
      <w:r w:rsidRPr="00A07027">
        <w:t>употреблять</w:t>
      </w:r>
      <w:r w:rsidRPr="001B323D">
        <w:t xml:space="preserve"> </w:t>
      </w:r>
      <w:r w:rsidRPr="00A07027">
        <w:t>в</w:t>
      </w:r>
      <w:r w:rsidRPr="001B323D">
        <w:t xml:space="preserve"> </w:t>
      </w:r>
      <w:r w:rsidRPr="00A07027">
        <w:t>речи</w:t>
      </w:r>
      <w:r w:rsidRPr="001B323D">
        <w:t xml:space="preserve"> </w:t>
      </w:r>
      <w:r w:rsidRPr="00A07027">
        <w:t>условные</w:t>
      </w:r>
      <w:r w:rsidRPr="001B323D">
        <w:t xml:space="preserve"> </w:t>
      </w:r>
      <w:r w:rsidRPr="00A07027">
        <w:t>предложения</w:t>
      </w:r>
      <w:r w:rsidRPr="001B323D">
        <w:t xml:space="preserve"> </w:t>
      </w:r>
      <w:r w:rsidRPr="00A07027">
        <w:t>реального</w:t>
      </w:r>
      <w:r w:rsidRPr="001B323D">
        <w:t xml:space="preserve"> </w:t>
      </w:r>
      <w:r w:rsidRPr="00A07027">
        <w:t>характера</w:t>
      </w:r>
      <w:r w:rsidRPr="001B323D">
        <w:t xml:space="preserve"> (</w:t>
      </w:r>
      <w:r w:rsidRPr="00A07027">
        <w:rPr>
          <w:lang w:val="en-US"/>
        </w:rPr>
        <w:t>Conditional</w:t>
      </w:r>
      <w:r w:rsidRPr="001B323D">
        <w:t xml:space="preserve"> </w:t>
      </w:r>
      <w:r w:rsidRPr="00A07027">
        <w:rPr>
          <w:lang w:val="en-US"/>
        </w:rPr>
        <w:t>I</w:t>
      </w:r>
      <w:r w:rsidRPr="001B323D">
        <w:t xml:space="preserve"> – </w:t>
      </w:r>
      <w:r w:rsidRPr="00A07027">
        <w:rPr>
          <w:i/>
          <w:lang w:val="en-US"/>
        </w:rPr>
        <w:t>If</w:t>
      </w:r>
      <w:r w:rsidRPr="001B323D">
        <w:rPr>
          <w:i/>
        </w:rPr>
        <w:t xml:space="preserve"> </w:t>
      </w:r>
      <w:r w:rsidRPr="00A07027">
        <w:rPr>
          <w:i/>
          <w:lang w:val="en-US"/>
        </w:rPr>
        <w:t>I</w:t>
      </w:r>
      <w:r w:rsidRPr="001B323D">
        <w:rPr>
          <w:i/>
        </w:rPr>
        <w:t xml:space="preserve"> </w:t>
      </w:r>
      <w:r w:rsidRPr="00A07027">
        <w:rPr>
          <w:i/>
          <w:lang w:val="en-US"/>
        </w:rPr>
        <w:t>see</w:t>
      </w:r>
      <w:r w:rsidRPr="001B323D">
        <w:rPr>
          <w:i/>
        </w:rPr>
        <w:t xml:space="preserve"> </w:t>
      </w:r>
      <w:r w:rsidRPr="00A07027">
        <w:rPr>
          <w:i/>
          <w:lang w:val="en-US"/>
        </w:rPr>
        <w:t>Jim</w:t>
      </w:r>
      <w:r w:rsidRPr="001B323D">
        <w:rPr>
          <w:i/>
        </w:rPr>
        <w:t xml:space="preserve">, </w:t>
      </w:r>
      <w:r w:rsidRPr="00A07027">
        <w:rPr>
          <w:i/>
          <w:lang w:val="en-US"/>
        </w:rPr>
        <w:t>I</w:t>
      </w:r>
      <w:r w:rsidRPr="001B323D">
        <w:rPr>
          <w:i/>
        </w:rPr>
        <w:t>’</w:t>
      </w:r>
      <w:r w:rsidRPr="00A07027">
        <w:rPr>
          <w:i/>
          <w:lang w:val="en-US"/>
        </w:rPr>
        <w:t>ll</w:t>
      </w:r>
      <w:r w:rsidRPr="001B323D">
        <w:rPr>
          <w:i/>
        </w:rPr>
        <w:t xml:space="preserve"> </w:t>
      </w:r>
      <w:r w:rsidRPr="00A07027">
        <w:rPr>
          <w:i/>
          <w:lang w:val="en-US"/>
        </w:rPr>
        <w:t>invite</w:t>
      </w:r>
      <w:r w:rsidRPr="001B323D">
        <w:rPr>
          <w:i/>
        </w:rPr>
        <w:t xml:space="preserve"> </w:t>
      </w:r>
      <w:r w:rsidRPr="00A07027">
        <w:rPr>
          <w:i/>
          <w:lang w:val="en-US"/>
        </w:rPr>
        <w:t>him</w:t>
      </w:r>
      <w:r w:rsidRPr="001B323D">
        <w:rPr>
          <w:i/>
        </w:rPr>
        <w:t xml:space="preserve"> </w:t>
      </w:r>
      <w:r w:rsidRPr="00A07027">
        <w:rPr>
          <w:i/>
          <w:lang w:val="en-US"/>
        </w:rPr>
        <w:t>to</w:t>
      </w:r>
      <w:r w:rsidRPr="001B323D">
        <w:rPr>
          <w:i/>
        </w:rPr>
        <w:t xml:space="preserve"> </w:t>
      </w:r>
      <w:r w:rsidRPr="00A07027">
        <w:rPr>
          <w:i/>
          <w:lang w:val="en-US"/>
        </w:rPr>
        <w:t>our</w:t>
      </w:r>
      <w:r w:rsidRPr="001B323D">
        <w:rPr>
          <w:i/>
        </w:rPr>
        <w:t xml:space="preserve"> </w:t>
      </w:r>
      <w:r w:rsidRPr="00A07027">
        <w:rPr>
          <w:i/>
          <w:lang w:val="en-US"/>
        </w:rPr>
        <w:t>school</w:t>
      </w:r>
      <w:r w:rsidRPr="001B323D">
        <w:rPr>
          <w:i/>
        </w:rPr>
        <w:t xml:space="preserve"> </w:t>
      </w:r>
      <w:r w:rsidRPr="00A07027">
        <w:rPr>
          <w:i/>
          <w:lang w:val="en-US"/>
        </w:rPr>
        <w:t>party</w:t>
      </w:r>
      <w:r w:rsidRPr="001B323D">
        <w:t xml:space="preserve">) </w:t>
      </w:r>
      <w:r w:rsidRPr="00A07027">
        <w:t>и</w:t>
      </w:r>
      <w:r w:rsidRPr="001B323D">
        <w:rPr>
          <w:i/>
        </w:rPr>
        <w:t xml:space="preserve"> </w:t>
      </w:r>
      <w:r w:rsidRPr="00A07027">
        <w:t>нереального</w:t>
      </w:r>
      <w:r w:rsidRPr="001B323D">
        <w:t xml:space="preserve"> </w:t>
      </w:r>
      <w:r w:rsidRPr="00A07027">
        <w:t>характера</w:t>
      </w:r>
      <w:r w:rsidRPr="001B323D">
        <w:t xml:space="preserve"> (</w:t>
      </w:r>
      <w:r w:rsidRPr="00A07027">
        <w:rPr>
          <w:lang w:val="en-US"/>
        </w:rPr>
        <w:t>Conditional</w:t>
      </w:r>
      <w:r w:rsidRPr="001B323D">
        <w:t xml:space="preserve"> </w:t>
      </w:r>
      <w:r w:rsidRPr="00A07027">
        <w:rPr>
          <w:lang w:val="en-US"/>
        </w:rPr>
        <w:t>II</w:t>
      </w:r>
      <w:r w:rsidRPr="001B323D">
        <w:rPr>
          <w:i/>
        </w:rPr>
        <w:t xml:space="preserve"> – </w:t>
      </w:r>
      <w:r w:rsidRPr="00A07027">
        <w:rPr>
          <w:i/>
          <w:lang w:val="en-US"/>
        </w:rPr>
        <w:t>If</w:t>
      </w:r>
      <w:r w:rsidRPr="001B323D">
        <w:rPr>
          <w:i/>
        </w:rPr>
        <w:t xml:space="preserve"> </w:t>
      </w:r>
      <w:r w:rsidRPr="00A07027">
        <w:rPr>
          <w:i/>
          <w:lang w:val="en-US"/>
        </w:rPr>
        <w:t>I</w:t>
      </w:r>
      <w:r w:rsidRPr="001B323D">
        <w:rPr>
          <w:i/>
        </w:rPr>
        <w:t xml:space="preserve"> </w:t>
      </w:r>
      <w:r w:rsidRPr="00A07027">
        <w:rPr>
          <w:i/>
          <w:lang w:val="en-US"/>
        </w:rPr>
        <w:t>were</w:t>
      </w:r>
      <w:r w:rsidRPr="001B323D">
        <w:rPr>
          <w:i/>
        </w:rPr>
        <w:t xml:space="preserve"> </w:t>
      </w:r>
      <w:r w:rsidRPr="00A07027">
        <w:rPr>
          <w:i/>
          <w:lang w:val="en-US"/>
        </w:rPr>
        <w:t>you</w:t>
      </w:r>
      <w:r w:rsidRPr="001B323D">
        <w:rPr>
          <w:i/>
        </w:rPr>
        <w:t xml:space="preserve">, </w:t>
      </w:r>
      <w:r w:rsidRPr="00A07027">
        <w:rPr>
          <w:i/>
          <w:lang w:val="en-US"/>
        </w:rPr>
        <w:t>I</w:t>
      </w:r>
      <w:r w:rsidRPr="001B323D">
        <w:rPr>
          <w:i/>
        </w:rPr>
        <w:t xml:space="preserve"> </w:t>
      </w:r>
      <w:r w:rsidRPr="00A07027">
        <w:rPr>
          <w:i/>
          <w:lang w:val="en-US"/>
        </w:rPr>
        <w:t>would</w:t>
      </w:r>
      <w:r w:rsidRPr="001B323D">
        <w:rPr>
          <w:i/>
        </w:rPr>
        <w:t xml:space="preserve"> </w:t>
      </w:r>
      <w:r w:rsidRPr="00A07027">
        <w:rPr>
          <w:i/>
          <w:lang w:val="en-US"/>
        </w:rPr>
        <w:t>start</w:t>
      </w:r>
      <w:r w:rsidRPr="001B323D">
        <w:rPr>
          <w:i/>
        </w:rPr>
        <w:t xml:space="preserve"> </w:t>
      </w:r>
      <w:r w:rsidRPr="00A07027">
        <w:rPr>
          <w:i/>
          <w:lang w:val="en-US"/>
        </w:rPr>
        <w:t>learning</w:t>
      </w:r>
      <w:r w:rsidRPr="001B323D">
        <w:rPr>
          <w:i/>
        </w:rPr>
        <w:t xml:space="preserve"> </w:t>
      </w:r>
      <w:r w:rsidRPr="00A07027">
        <w:rPr>
          <w:i/>
          <w:lang w:val="en-US"/>
        </w:rPr>
        <w:t>French</w:t>
      </w:r>
      <w:r w:rsidRPr="001B323D">
        <w:rPr>
          <w:i/>
        </w:rPr>
        <w:t>);</w:t>
      </w:r>
    </w:p>
    <w:p w:rsidR="00CC0BC8" w:rsidRPr="00A07027" w:rsidRDefault="00CC0BC8" w:rsidP="00083887">
      <w:pPr>
        <w:numPr>
          <w:ilvl w:val="0"/>
          <w:numId w:val="39"/>
        </w:numPr>
        <w:tabs>
          <w:tab w:val="left" w:pos="993"/>
        </w:tabs>
        <w:spacing w:line="276" w:lineRule="auto"/>
        <w:ind w:left="0" w:firstLine="709"/>
        <w:jc w:val="both"/>
      </w:pPr>
      <w:r w:rsidRPr="00A07027">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C0BC8" w:rsidRPr="00A07027" w:rsidRDefault="00CC0BC8" w:rsidP="00083887">
      <w:pPr>
        <w:numPr>
          <w:ilvl w:val="0"/>
          <w:numId w:val="39"/>
        </w:numPr>
        <w:tabs>
          <w:tab w:val="left" w:pos="993"/>
        </w:tabs>
        <w:spacing w:line="276" w:lineRule="auto"/>
        <w:ind w:left="0" w:firstLine="709"/>
        <w:jc w:val="both"/>
      </w:pPr>
      <w:r w:rsidRPr="00A07027">
        <w:t>распознавать и употреблять в речи существительные с определенным/ неопределенным/нулевым артиклем;</w:t>
      </w:r>
    </w:p>
    <w:p w:rsidR="00CC0BC8" w:rsidRPr="00A07027" w:rsidRDefault="00CC0BC8" w:rsidP="00083887">
      <w:pPr>
        <w:numPr>
          <w:ilvl w:val="0"/>
          <w:numId w:val="39"/>
        </w:numPr>
        <w:tabs>
          <w:tab w:val="left" w:pos="993"/>
        </w:tabs>
        <w:spacing w:line="276" w:lineRule="auto"/>
        <w:ind w:left="0" w:firstLine="709"/>
        <w:jc w:val="both"/>
      </w:pPr>
      <w:r w:rsidRPr="00A07027">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C0BC8" w:rsidRPr="00A07027" w:rsidRDefault="00CC0BC8" w:rsidP="00083887">
      <w:pPr>
        <w:numPr>
          <w:ilvl w:val="0"/>
          <w:numId w:val="39"/>
        </w:numPr>
        <w:tabs>
          <w:tab w:val="left" w:pos="993"/>
        </w:tabs>
        <w:spacing w:line="276" w:lineRule="auto"/>
        <w:ind w:left="0" w:firstLine="709"/>
        <w:jc w:val="both"/>
      </w:pPr>
      <w:r w:rsidRPr="00A07027">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C0BC8" w:rsidRPr="00A07027" w:rsidRDefault="00CC0BC8" w:rsidP="00083887">
      <w:pPr>
        <w:numPr>
          <w:ilvl w:val="0"/>
          <w:numId w:val="39"/>
        </w:numPr>
        <w:tabs>
          <w:tab w:val="left" w:pos="993"/>
        </w:tabs>
        <w:spacing w:line="276" w:lineRule="auto"/>
        <w:ind w:left="0" w:firstLine="709"/>
        <w:jc w:val="both"/>
      </w:pPr>
      <w:r w:rsidRPr="00A07027">
        <w:t>распознавать и употреблять в речи наречия времени и образа действия и слова, выражающие количество (</w:t>
      </w:r>
      <w:r w:rsidRPr="00A07027">
        <w:rPr>
          <w:i/>
          <w:lang w:val="en-US"/>
        </w:rPr>
        <w:t>many</w:t>
      </w:r>
      <w:r w:rsidRPr="00A07027">
        <w:t>/</w:t>
      </w:r>
      <w:r w:rsidRPr="00A07027">
        <w:rPr>
          <w:i/>
          <w:lang w:val="en-US"/>
        </w:rPr>
        <w:t>much</w:t>
      </w:r>
      <w:r w:rsidRPr="00A07027">
        <w:t xml:space="preserve">, </w:t>
      </w:r>
      <w:r w:rsidRPr="00A07027">
        <w:rPr>
          <w:i/>
          <w:lang w:val="en-US"/>
        </w:rPr>
        <w:t>few</w:t>
      </w:r>
      <w:r w:rsidRPr="00A07027">
        <w:t>/</w:t>
      </w:r>
      <w:r w:rsidRPr="00A07027">
        <w:rPr>
          <w:i/>
          <w:lang w:val="en-US"/>
        </w:rPr>
        <w:t>a</w:t>
      </w:r>
      <w:r w:rsidRPr="00A07027">
        <w:rPr>
          <w:i/>
        </w:rPr>
        <w:t xml:space="preserve"> </w:t>
      </w:r>
      <w:r w:rsidRPr="00A07027">
        <w:rPr>
          <w:i/>
          <w:lang w:val="en-US"/>
        </w:rPr>
        <w:t>few</w:t>
      </w:r>
      <w:r w:rsidRPr="00A07027">
        <w:t xml:space="preserve">, </w:t>
      </w:r>
      <w:r w:rsidRPr="00A07027">
        <w:rPr>
          <w:i/>
          <w:lang w:val="en-US"/>
        </w:rPr>
        <w:t>little</w:t>
      </w:r>
      <w:r w:rsidRPr="00A07027">
        <w:t>/</w:t>
      </w:r>
      <w:r w:rsidRPr="00A07027">
        <w:rPr>
          <w:i/>
          <w:lang w:val="en-US"/>
        </w:rPr>
        <w:t>a</w:t>
      </w:r>
      <w:r w:rsidRPr="00A07027">
        <w:rPr>
          <w:i/>
        </w:rPr>
        <w:t xml:space="preserve"> </w:t>
      </w:r>
      <w:r w:rsidRPr="00A07027">
        <w:rPr>
          <w:i/>
          <w:lang w:val="en-US"/>
        </w:rPr>
        <w:t>little</w:t>
      </w:r>
      <w:r w:rsidRPr="00A07027">
        <w:t>); наречия в положительной, сравнительной и превосходной степенях, образованные по правилу и исключения;</w:t>
      </w:r>
    </w:p>
    <w:p w:rsidR="00CC0BC8" w:rsidRPr="00A07027" w:rsidRDefault="00CC0BC8" w:rsidP="00083887">
      <w:pPr>
        <w:numPr>
          <w:ilvl w:val="0"/>
          <w:numId w:val="39"/>
        </w:numPr>
        <w:tabs>
          <w:tab w:val="left" w:pos="993"/>
        </w:tabs>
        <w:spacing w:line="276" w:lineRule="auto"/>
        <w:ind w:left="0" w:firstLine="709"/>
        <w:jc w:val="both"/>
      </w:pPr>
      <w:r w:rsidRPr="00A07027">
        <w:t>распознавать и употреблять в речи количественные и порядковые числительные;</w:t>
      </w:r>
    </w:p>
    <w:p w:rsidR="00CC0BC8" w:rsidRPr="00A07027" w:rsidRDefault="00CC0BC8" w:rsidP="00083887">
      <w:pPr>
        <w:numPr>
          <w:ilvl w:val="0"/>
          <w:numId w:val="39"/>
        </w:numPr>
        <w:tabs>
          <w:tab w:val="left" w:pos="993"/>
        </w:tabs>
        <w:spacing w:line="276" w:lineRule="auto"/>
        <w:ind w:left="0" w:firstLine="709"/>
        <w:jc w:val="both"/>
        <w:rPr>
          <w:i/>
        </w:rPr>
      </w:pPr>
      <w:r w:rsidRPr="00A07027">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C0BC8" w:rsidRPr="00A07027" w:rsidRDefault="00CC0BC8" w:rsidP="00083887">
      <w:pPr>
        <w:numPr>
          <w:ilvl w:val="0"/>
          <w:numId w:val="39"/>
        </w:numPr>
        <w:tabs>
          <w:tab w:val="left" w:pos="993"/>
        </w:tabs>
        <w:spacing w:line="276" w:lineRule="auto"/>
        <w:ind w:left="0" w:firstLine="709"/>
        <w:jc w:val="both"/>
        <w:rPr>
          <w:i/>
        </w:rPr>
      </w:pPr>
      <w:r w:rsidRPr="00A07027">
        <w:t>распознавать и употреблять в речи различные грамматические средства для выражения будущего времени: Simple Future</w:t>
      </w:r>
      <w:r w:rsidRPr="00A07027">
        <w:rPr>
          <w:i/>
        </w:rPr>
        <w:t xml:space="preserve">, to be going to, </w:t>
      </w:r>
      <w:r w:rsidRPr="00A07027">
        <w:t>Present Continuous</w:t>
      </w:r>
      <w:r w:rsidRPr="00A07027">
        <w:rPr>
          <w:i/>
        </w:rPr>
        <w:t>;</w:t>
      </w:r>
    </w:p>
    <w:p w:rsidR="00CC0BC8" w:rsidRPr="00A07027" w:rsidRDefault="00CC0BC8" w:rsidP="00083887">
      <w:pPr>
        <w:numPr>
          <w:ilvl w:val="0"/>
          <w:numId w:val="39"/>
        </w:numPr>
        <w:tabs>
          <w:tab w:val="left" w:pos="993"/>
        </w:tabs>
        <w:spacing w:line="276" w:lineRule="auto"/>
        <w:ind w:left="0" w:firstLine="709"/>
        <w:jc w:val="both"/>
      </w:pPr>
      <w:r w:rsidRPr="00A07027">
        <w:t>распознавать и употреблять в речи модальные глаголы и их эквиваленты (</w:t>
      </w:r>
      <w:r w:rsidRPr="00A07027">
        <w:rPr>
          <w:i/>
          <w:lang w:val="en-US"/>
        </w:rPr>
        <w:t>may</w:t>
      </w:r>
      <w:r w:rsidRPr="00A07027">
        <w:t>,</w:t>
      </w:r>
      <w:r w:rsidRPr="00A07027">
        <w:rPr>
          <w:i/>
        </w:rPr>
        <w:t xml:space="preserve"> </w:t>
      </w:r>
      <w:r w:rsidRPr="00A07027">
        <w:rPr>
          <w:i/>
          <w:lang w:val="en-US"/>
        </w:rPr>
        <w:t>can</w:t>
      </w:r>
      <w:r w:rsidRPr="00A07027">
        <w:t>,</w:t>
      </w:r>
      <w:r w:rsidRPr="00A07027">
        <w:rPr>
          <w:i/>
        </w:rPr>
        <w:t xml:space="preserve"> </w:t>
      </w:r>
      <w:r w:rsidRPr="00A07027">
        <w:rPr>
          <w:i/>
          <w:lang w:val="en-US"/>
        </w:rPr>
        <w:t>could</w:t>
      </w:r>
      <w:r w:rsidRPr="00A07027">
        <w:t>,</w:t>
      </w:r>
      <w:r w:rsidRPr="00A07027">
        <w:rPr>
          <w:i/>
        </w:rPr>
        <w:t xml:space="preserve"> </w:t>
      </w:r>
      <w:r w:rsidRPr="00A07027">
        <w:rPr>
          <w:i/>
          <w:lang w:val="en-US"/>
        </w:rPr>
        <w:t>be</w:t>
      </w:r>
      <w:r w:rsidRPr="00A07027">
        <w:rPr>
          <w:i/>
        </w:rPr>
        <w:t xml:space="preserve"> </w:t>
      </w:r>
      <w:r w:rsidRPr="00A07027">
        <w:rPr>
          <w:i/>
          <w:lang w:val="en-US"/>
        </w:rPr>
        <w:t>able</w:t>
      </w:r>
      <w:r w:rsidRPr="00A07027">
        <w:rPr>
          <w:i/>
        </w:rPr>
        <w:t xml:space="preserve"> </w:t>
      </w:r>
      <w:r w:rsidRPr="00A07027">
        <w:rPr>
          <w:i/>
          <w:lang w:val="en-US"/>
        </w:rPr>
        <w:t>to</w:t>
      </w:r>
      <w:r w:rsidRPr="00A07027">
        <w:t>,</w:t>
      </w:r>
      <w:r w:rsidRPr="00A07027">
        <w:rPr>
          <w:i/>
        </w:rPr>
        <w:t xml:space="preserve"> </w:t>
      </w:r>
      <w:r w:rsidRPr="00A07027">
        <w:rPr>
          <w:i/>
          <w:lang w:val="en-US"/>
        </w:rPr>
        <w:t>must</w:t>
      </w:r>
      <w:r w:rsidRPr="00A07027">
        <w:t>,</w:t>
      </w:r>
      <w:r w:rsidRPr="00A07027">
        <w:rPr>
          <w:i/>
        </w:rPr>
        <w:t xml:space="preserve"> </w:t>
      </w:r>
      <w:r w:rsidRPr="00A07027">
        <w:rPr>
          <w:i/>
          <w:lang w:val="en-US"/>
        </w:rPr>
        <w:t>have</w:t>
      </w:r>
      <w:r w:rsidRPr="00A07027">
        <w:rPr>
          <w:i/>
        </w:rPr>
        <w:t xml:space="preserve"> </w:t>
      </w:r>
      <w:r w:rsidRPr="00A07027">
        <w:rPr>
          <w:i/>
          <w:lang w:val="en-US"/>
        </w:rPr>
        <w:t>to</w:t>
      </w:r>
      <w:r w:rsidRPr="00A07027">
        <w:t xml:space="preserve">, </w:t>
      </w:r>
      <w:r w:rsidRPr="00A07027">
        <w:rPr>
          <w:i/>
          <w:lang w:val="en-US"/>
        </w:rPr>
        <w:t>should</w:t>
      </w:r>
      <w:r w:rsidRPr="00A07027">
        <w:t>);</w:t>
      </w:r>
    </w:p>
    <w:p w:rsidR="00CC0BC8" w:rsidRPr="00A07027" w:rsidRDefault="00CC0BC8" w:rsidP="00083887">
      <w:pPr>
        <w:numPr>
          <w:ilvl w:val="0"/>
          <w:numId w:val="39"/>
        </w:numPr>
        <w:tabs>
          <w:tab w:val="left" w:pos="993"/>
        </w:tabs>
        <w:spacing w:line="276" w:lineRule="auto"/>
        <w:ind w:left="0" w:firstLine="709"/>
        <w:jc w:val="both"/>
      </w:pPr>
      <w:r w:rsidRPr="00A07027">
        <w:t xml:space="preserve">распознавать и употреблять в речи глаголы в следующих формах страдательного залога: </w:t>
      </w:r>
      <w:r w:rsidRPr="00A07027">
        <w:rPr>
          <w:lang w:val="en-US"/>
        </w:rPr>
        <w:t>Present</w:t>
      </w:r>
      <w:r w:rsidRPr="00A07027">
        <w:t xml:space="preserve"> </w:t>
      </w:r>
      <w:r w:rsidRPr="00A07027">
        <w:rPr>
          <w:lang w:val="en-US"/>
        </w:rPr>
        <w:t>Simple</w:t>
      </w:r>
      <w:r w:rsidRPr="00A07027">
        <w:t xml:space="preserve"> </w:t>
      </w:r>
      <w:r w:rsidRPr="00A07027">
        <w:rPr>
          <w:lang w:val="en-US"/>
        </w:rPr>
        <w:t>Passive</w:t>
      </w:r>
      <w:r w:rsidRPr="00A07027">
        <w:t xml:space="preserve">, </w:t>
      </w:r>
      <w:r w:rsidRPr="00A07027">
        <w:rPr>
          <w:lang w:val="en-US"/>
        </w:rPr>
        <w:t>Past</w:t>
      </w:r>
      <w:r w:rsidRPr="00A07027">
        <w:t xml:space="preserve"> </w:t>
      </w:r>
      <w:r w:rsidRPr="00A07027">
        <w:rPr>
          <w:lang w:val="en-US"/>
        </w:rPr>
        <w:t>Simple</w:t>
      </w:r>
      <w:r w:rsidRPr="00A07027">
        <w:t xml:space="preserve"> </w:t>
      </w:r>
      <w:r w:rsidRPr="00A07027">
        <w:rPr>
          <w:lang w:val="en-US"/>
        </w:rPr>
        <w:t>Passive</w:t>
      </w:r>
      <w:r w:rsidRPr="00A07027">
        <w:t>;</w:t>
      </w:r>
    </w:p>
    <w:p w:rsidR="00CC0BC8" w:rsidRPr="00A07027" w:rsidRDefault="00CC0BC8" w:rsidP="00083887">
      <w:pPr>
        <w:numPr>
          <w:ilvl w:val="0"/>
          <w:numId w:val="39"/>
        </w:numPr>
        <w:tabs>
          <w:tab w:val="left" w:pos="993"/>
        </w:tabs>
        <w:spacing w:line="276" w:lineRule="auto"/>
        <w:ind w:left="0" w:firstLine="709"/>
        <w:jc w:val="both"/>
      </w:pPr>
      <w:r w:rsidRPr="00A07027">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 xml:space="preserve">распознавать сложноподчиненные предложения с придаточными: времени с союзом </w:t>
      </w:r>
      <w:r w:rsidRPr="00A07027">
        <w:rPr>
          <w:i/>
          <w:lang w:val="en-US"/>
        </w:rPr>
        <w:t>since</w:t>
      </w:r>
      <w:r w:rsidRPr="00A07027">
        <w:rPr>
          <w:i/>
        </w:rPr>
        <w:t xml:space="preserve">; цели с союзом </w:t>
      </w:r>
      <w:r w:rsidRPr="00A07027">
        <w:rPr>
          <w:i/>
          <w:lang w:val="en-US"/>
        </w:rPr>
        <w:t>so</w:t>
      </w:r>
      <w:r w:rsidRPr="00A07027">
        <w:rPr>
          <w:i/>
        </w:rPr>
        <w:t xml:space="preserve"> </w:t>
      </w:r>
      <w:r w:rsidRPr="00A07027">
        <w:rPr>
          <w:i/>
          <w:lang w:val="en-US"/>
        </w:rPr>
        <w:t>that</w:t>
      </w:r>
      <w:r w:rsidRPr="00A07027">
        <w:rPr>
          <w:i/>
        </w:rPr>
        <w:t xml:space="preserve">; условия с союзом </w:t>
      </w:r>
      <w:r w:rsidRPr="00A07027">
        <w:rPr>
          <w:i/>
          <w:lang w:val="en-US"/>
        </w:rPr>
        <w:t>unless</w:t>
      </w:r>
      <w:r w:rsidRPr="00A07027">
        <w:rPr>
          <w:i/>
        </w:rPr>
        <w:t xml:space="preserve">; определительными с союзами </w:t>
      </w:r>
      <w:r w:rsidRPr="00A07027">
        <w:rPr>
          <w:i/>
          <w:lang w:val="en-US"/>
        </w:rPr>
        <w:t>who</w:t>
      </w:r>
      <w:r w:rsidRPr="00A07027">
        <w:rPr>
          <w:i/>
        </w:rPr>
        <w:t xml:space="preserve">, </w:t>
      </w:r>
      <w:r w:rsidRPr="00A07027">
        <w:rPr>
          <w:i/>
          <w:lang w:val="en-US"/>
        </w:rPr>
        <w:t>which</w:t>
      </w:r>
      <w:r w:rsidRPr="00A07027">
        <w:rPr>
          <w:i/>
        </w:rPr>
        <w:t xml:space="preserve">, </w:t>
      </w:r>
      <w:r w:rsidRPr="00A07027">
        <w:rPr>
          <w:i/>
          <w:lang w:val="en-US"/>
        </w:rPr>
        <w:t>that</w:t>
      </w:r>
      <w:r w:rsidRPr="00A07027">
        <w:rPr>
          <w:i/>
        </w:rPr>
        <w:t>;</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распознавать и употреблять в речи сложноподчиненные предложения с союзами whoever, whatever, however, whenever;</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 xml:space="preserve">распознавать и употреблять в речи предложения с конструкциями </w:t>
      </w:r>
      <w:r w:rsidRPr="00A07027">
        <w:rPr>
          <w:i/>
          <w:lang w:val="en-US"/>
        </w:rPr>
        <w:t>as</w:t>
      </w:r>
      <w:r w:rsidRPr="00A07027">
        <w:rPr>
          <w:i/>
        </w:rPr>
        <w:t xml:space="preserve"> … </w:t>
      </w:r>
      <w:r w:rsidRPr="00A07027">
        <w:rPr>
          <w:i/>
          <w:lang w:val="en-US"/>
        </w:rPr>
        <w:t>as</w:t>
      </w:r>
      <w:r w:rsidRPr="00A07027">
        <w:rPr>
          <w:i/>
        </w:rPr>
        <w:t xml:space="preserve">; </w:t>
      </w:r>
      <w:r w:rsidRPr="00A07027">
        <w:rPr>
          <w:i/>
          <w:lang w:val="en-US"/>
        </w:rPr>
        <w:t>not</w:t>
      </w:r>
      <w:r w:rsidRPr="00A07027">
        <w:rPr>
          <w:i/>
        </w:rPr>
        <w:t xml:space="preserve"> </w:t>
      </w:r>
      <w:r w:rsidRPr="00A07027">
        <w:rPr>
          <w:i/>
          <w:lang w:val="en-US"/>
        </w:rPr>
        <w:t>so</w:t>
      </w:r>
      <w:r w:rsidRPr="00A07027">
        <w:rPr>
          <w:i/>
        </w:rPr>
        <w:t xml:space="preserve"> … </w:t>
      </w:r>
      <w:r w:rsidRPr="00A07027">
        <w:rPr>
          <w:i/>
          <w:lang w:val="en-US"/>
        </w:rPr>
        <w:t>as</w:t>
      </w:r>
      <w:r w:rsidRPr="00A07027">
        <w:rPr>
          <w:i/>
        </w:rPr>
        <w:t xml:space="preserve">; </w:t>
      </w:r>
      <w:r w:rsidRPr="00A07027">
        <w:rPr>
          <w:i/>
          <w:lang w:val="en-US"/>
        </w:rPr>
        <w:t>either</w:t>
      </w:r>
      <w:r w:rsidRPr="00A07027">
        <w:rPr>
          <w:i/>
        </w:rPr>
        <w:t xml:space="preserve"> … </w:t>
      </w:r>
      <w:r w:rsidRPr="00A07027">
        <w:rPr>
          <w:i/>
          <w:lang w:val="en-US"/>
        </w:rPr>
        <w:t>or</w:t>
      </w:r>
      <w:r w:rsidRPr="00A07027">
        <w:rPr>
          <w:i/>
        </w:rPr>
        <w:t xml:space="preserve">; </w:t>
      </w:r>
      <w:r w:rsidRPr="00A07027">
        <w:rPr>
          <w:i/>
          <w:lang w:val="en-US"/>
        </w:rPr>
        <w:t>neither</w:t>
      </w:r>
      <w:r w:rsidRPr="00A07027">
        <w:rPr>
          <w:i/>
        </w:rPr>
        <w:t xml:space="preserve"> … </w:t>
      </w:r>
      <w:r w:rsidRPr="00A07027">
        <w:rPr>
          <w:i/>
          <w:lang w:val="en-US"/>
        </w:rPr>
        <w:t>nor</w:t>
      </w:r>
      <w:r w:rsidRPr="00A07027">
        <w:rPr>
          <w:i/>
        </w:rPr>
        <w:t>;</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распознавать и употреблять в речи предложения с конструкцией I wish;</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распознавать и употреблять в речи конструкции с глаголами на -ing: to love/hate doing something; Stop talking;</w:t>
      </w:r>
    </w:p>
    <w:p w:rsidR="00CC0BC8" w:rsidRPr="00A07027" w:rsidRDefault="00CC0BC8" w:rsidP="00083887">
      <w:pPr>
        <w:numPr>
          <w:ilvl w:val="0"/>
          <w:numId w:val="41"/>
        </w:numPr>
        <w:tabs>
          <w:tab w:val="left" w:pos="993"/>
        </w:tabs>
        <w:spacing w:line="276" w:lineRule="auto"/>
        <w:ind w:left="0" w:firstLine="709"/>
        <w:jc w:val="both"/>
        <w:rPr>
          <w:i/>
          <w:lang w:val="en-US"/>
        </w:rPr>
      </w:pPr>
      <w:r w:rsidRPr="00A07027">
        <w:rPr>
          <w:i/>
        </w:rPr>
        <w:t>распознавать</w:t>
      </w:r>
      <w:r w:rsidRPr="00A07027">
        <w:rPr>
          <w:i/>
          <w:lang w:val="en-US"/>
        </w:rPr>
        <w:t xml:space="preserve"> </w:t>
      </w:r>
      <w:r w:rsidRPr="00A07027">
        <w:rPr>
          <w:i/>
        </w:rPr>
        <w:t>и</w:t>
      </w:r>
      <w:r w:rsidRPr="00A07027">
        <w:rPr>
          <w:i/>
          <w:lang w:val="en-US"/>
        </w:rPr>
        <w:t xml:space="preserve"> </w:t>
      </w:r>
      <w:r w:rsidRPr="00A07027">
        <w:rPr>
          <w:i/>
        </w:rPr>
        <w:t>употреблять</w:t>
      </w:r>
      <w:r w:rsidRPr="00A07027">
        <w:rPr>
          <w:i/>
          <w:lang w:val="en-US"/>
        </w:rPr>
        <w:t xml:space="preserve"> </w:t>
      </w:r>
      <w:r w:rsidRPr="00A07027">
        <w:rPr>
          <w:i/>
        </w:rPr>
        <w:t>в</w:t>
      </w:r>
      <w:r w:rsidRPr="00A07027">
        <w:rPr>
          <w:i/>
          <w:lang w:val="en-US"/>
        </w:rPr>
        <w:t xml:space="preserve"> </w:t>
      </w:r>
      <w:r w:rsidRPr="00A07027">
        <w:rPr>
          <w:i/>
        </w:rPr>
        <w:t>речи</w:t>
      </w:r>
      <w:r w:rsidRPr="00A07027">
        <w:rPr>
          <w:i/>
          <w:lang w:val="en-US"/>
        </w:rPr>
        <w:t xml:space="preserve"> </w:t>
      </w:r>
      <w:r w:rsidRPr="00A07027">
        <w:rPr>
          <w:i/>
        </w:rPr>
        <w:t>конструкции</w:t>
      </w:r>
      <w:r w:rsidRPr="00A07027">
        <w:rPr>
          <w:lang w:val="en-US"/>
        </w:rPr>
        <w:t xml:space="preserve"> </w:t>
      </w:r>
      <w:r w:rsidRPr="00A07027">
        <w:rPr>
          <w:i/>
          <w:lang w:val="en-US"/>
        </w:rPr>
        <w:t>It takes me …to do something; to look / feel / be happy;</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распознавать и употреблять в речи определения, выраженные прилагательными, в правильном порядке их следования;</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 xml:space="preserve">распознавать и употреблять в речи глаголы во временных формах действительного залога: </w:t>
      </w:r>
      <w:r w:rsidRPr="00A07027">
        <w:rPr>
          <w:i/>
          <w:lang w:val="en-US"/>
        </w:rPr>
        <w:t>Past</w:t>
      </w:r>
      <w:r w:rsidRPr="00A07027">
        <w:rPr>
          <w:i/>
        </w:rPr>
        <w:t xml:space="preserve"> </w:t>
      </w:r>
      <w:r w:rsidRPr="00A07027">
        <w:rPr>
          <w:i/>
          <w:lang w:val="en-US"/>
        </w:rPr>
        <w:t>Perfect</w:t>
      </w:r>
      <w:r w:rsidRPr="00A07027">
        <w:rPr>
          <w:i/>
        </w:rPr>
        <w:t xml:space="preserve">, </w:t>
      </w:r>
      <w:r w:rsidRPr="00A07027">
        <w:rPr>
          <w:i/>
          <w:lang w:val="de-DE"/>
        </w:rPr>
        <w:t>Present</w:t>
      </w:r>
      <w:r w:rsidRPr="001B323D">
        <w:rPr>
          <w:i/>
        </w:rPr>
        <w:t xml:space="preserve"> </w:t>
      </w:r>
      <w:r w:rsidRPr="00A07027">
        <w:rPr>
          <w:i/>
          <w:lang w:val="en-US"/>
        </w:rPr>
        <w:t>Perfect</w:t>
      </w:r>
      <w:r w:rsidRPr="00A07027">
        <w:rPr>
          <w:i/>
        </w:rPr>
        <w:t xml:space="preserve"> </w:t>
      </w:r>
      <w:r w:rsidRPr="00A07027">
        <w:rPr>
          <w:i/>
          <w:lang w:val="en-US"/>
        </w:rPr>
        <w:t>Continuous</w:t>
      </w:r>
      <w:r w:rsidRPr="00A07027">
        <w:rPr>
          <w:i/>
        </w:rPr>
        <w:t xml:space="preserve">, </w:t>
      </w:r>
      <w:r w:rsidRPr="00A07027">
        <w:rPr>
          <w:i/>
          <w:lang w:val="en-US"/>
        </w:rPr>
        <w:t>Future</w:t>
      </w:r>
      <w:r w:rsidRPr="00A07027">
        <w:rPr>
          <w:i/>
        </w:rPr>
        <w:t>-</w:t>
      </w:r>
      <w:r w:rsidRPr="00A07027">
        <w:rPr>
          <w:i/>
          <w:lang w:val="en-US"/>
        </w:rPr>
        <w:t>in</w:t>
      </w:r>
      <w:r w:rsidRPr="00A07027">
        <w:rPr>
          <w:i/>
        </w:rPr>
        <w:t>-</w:t>
      </w:r>
      <w:r w:rsidRPr="00A07027">
        <w:rPr>
          <w:i/>
          <w:lang w:val="en-US"/>
        </w:rPr>
        <w:t>the</w:t>
      </w:r>
      <w:r w:rsidRPr="00A07027">
        <w:rPr>
          <w:i/>
        </w:rPr>
        <w:t>-</w:t>
      </w:r>
      <w:r w:rsidRPr="00A07027">
        <w:rPr>
          <w:i/>
          <w:lang w:val="en-US"/>
        </w:rPr>
        <w:t>Past</w:t>
      </w:r>
      <w:r w:rsidRPr="00A07027">
        <w:rPr>
          <w:i/>
        </w:rPr>
        <w:t>;</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 xml:space="preserve">распознавать и употреблять в речи глаголы в формах страдательного залога Future Simple Passive, </w:t>
      </w:r>
      <w:r w:rsidRPr="00A07027">
        <w:rPr>
          <w:i/>
          <w:lang w:val="en-US"/>
        </w:rPr>
        <w:t>Present</w:t>
      </w:r>
      <w:r w:rsidRPr="00A07027">
        <w:rPr>
          <w:i/>
        </w:rPr>
        <w:t xml:space="preserve"> </w:t>
      </w:r>
      <w:r w:rsidRPr="00A07027">
        <w:rPr>
          <w:i/>
          <w:lang w:val="en-US"/>
        </w:rPr>
        <w:t>Perfect</w:t>
      </w:r>
      <w:r w:rsidRPr="00A07027">
        <w:rPr>
          <w:i/>
        </w:rPr>
        <w:t xml:space="preserve"> Passive;</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 xml:space="preserve">распознавать и употреблять в речи модальные глаголы </w:t>
      </w:r>
      <w:r w:rsidRPr="00A07027">
        <w:rPr>
          <w:i/>
          <w:lang w:val="en-US"/>
        </w:rPr>
        <w:t>need</w:t>
      </w:r>
      <w:r w:rsidRPr="00A07027">
        <w:rPr>
          <w:i/>
        </w:rPr>
        <w:t xml:space="preserve">, </w:t>
      </w:r>
      <w:r w:rsidRPr="00A07027">
        <w:rPr>
          <w:i/>
          <w:lang w:val="en-US"/>
        </w:rPr>
        <w:t>shall</w:t>
      </w:r>
      <w:r w:rsidRPr="00A07027">
        <w:rPr>
          <w:i/>
        </w:rPr>
        <w:t xml:space="preserve">, </w:t>
      </w:r>
      <w:r w:rsidRPr="00A07027">
        <w:rPr>
          <w:i/>
          <w:lang w:val="en-US"/>
        </w:rPr>
        <w:t>might</w:t>
      </w:r>
      <w:r w:rsidRPr="00A07027">
        <w:rPr>
          <w:i/>
        </w:rPr>
        <w:t xml:space="preserve">, </w:t>
      </w:r>
      <w:r w:rsidRPr="00A07027">
        <w:rPr>
          <w:i/>
          <w:lang w:val="en-US"/>
        </w:rPr>
        <w:t>would</w:t>
      </w:r>
      <w:r w:rsidRPr="00A07027">
        <w:rPr>
          <w:i/>
        </w:rPr>
        <w:t>;</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 xml:space="preserve">распознавать по формальным признакам и понимать значение неличных форм глагола (инфинитива, герундия, причастия </w:t>
      </w:r>
      <w:r w:rsidRPr="00A07027">
        <w:rPr>
          <w:i/>
          <w:lang w:val="en-US"/>
        </w:rPr>
        <w:t>I</w:t>
      </w:r>
      <w:r w:rsidRPr="00A07027">
        <w:rPr>
          <w:i/>
        </w:rPr>
        <w:t xml:space="preserve"> и </w:t>
      </w:r>
      <w:r w:rsidRPr="00A07027">
        <w:rPr>
          <w:i/>
          <w:lang w:val="en-US"/>
        </w:rPr>
        <w:t>II</w:t>
      </w:r>
      <w:r w:rsidRPr="00A07027">
        <w:rPr>
          <w:i/>
        </w:rPr>
        <w:t>, отглагольного существительного) без различения их функций и употреблять их в речи;</w:t>
      </w:r>
    </w:p>
    <w:p w:rsidR="00CC0BC8" w:rsidRPr="00A07027" w:rsidRDefault="00CC0BC8" w:rsidP="00083887">
      <w:pPr>
        <w:numPr>
          <w:ilvl w:val="0"/>
          <w:numId w:val="41"/>
        </w:numPr>
        <w:tabs>
          <w:tab w:val="left" w:pos="993"/>
        </w:tabs>
        <w:spacing w:line="276" w:lineRule="auto"/>
        <w:ind w:left="0" w:firstLine="709"/>
        <w:jc w:val="both"/>
        <w:rPr>
          <w:i/>
        </w:rPr>
      </w:pPr>
      <w:r w:rsidRPr="00A07027">
        <w:rPr>
          <w:i/>
        </w:rPr>
        <w:t xml:space="preserve">распознавать и употреблять в речи словосочетания «Причастие </w:t>
      </w:r>
      <w:r w:rsidRPr="00A07027">
        <w:rPr>
          <w:i/>
          <w:lang w:val="en-US"/>
        </w:rPr>
        <w:t>I</w:t>
      </w:r>
      <w:r w:rsidRPr="00A07027">
        <w:rPr>
          <w:i/>
        </w:rPr>
        <w:t>+существительное» (</w:t>
      </w:r>
      <w:r w:rsidRPr="00A07027">
        <w:rPr>
          <w:i/>
          <w:lang w:val="en-US"/>
        </w:rPr>
        <w:t>a</w:t>
      </w:r>
      <w:r w:rsidRPr="00A07027">
        <w:rPr>
          <w:i/>
        </w:rPr>
        <w:t xml:space="preserve"> </w:t>
      </w:r>
      <w:r w:rsidRPr="00A07027">
        <w:rPr>
          <w:i/>
          <w:lang w:val="en-US"/>
        </w:rPr>
        <w:t>playing</w:t>
      </w:r>
      <w:r w:rsidRPr="00A07027">
        <w:rPr>
          <w:i/>
        </w:rPr>
        <w:t xml:space="preserve"> </w:t>
      </w:r>
      <w:r w:rsidRPr="00A07027">
        <w:rPr>
          <w:i/>
          <w:lang w:val="en-US"/>
        </w:rPr>
        <w:t>child</w:t>
      </w:r>
      <w:r w:rsidRPr="00A07027">
        <w:rPr>
          <w:i/>
        </w:rPr>
        <w:t xml:space="preserve">) и «Причастие </w:t>
      </w:r>
      <w:r w:rsidRPr="00A07027">
        <w:rPr>
          <w:i/>
          <w:lang w:val="en-US"/>
        </w:rPr>
        <w:t>II</w:t>
      </w:r>
      <w:r w:rsidRPr="00A07027">
        <w:rPr>
          <w:i/>
        </w:rPr>
        <w:t>+существительное» (</w:t>
      </w:r>
      <w:r w:rsidRPr="00A07027">
        <w:rPr>
          <w:i/>
          <w:lang w:val="en-US"/>
        </w:rPr>
        <w:t>a</w:t>
      </w:r>
      <w:r w:rsidRPr="00A07027">
        <w:rPr>
          <w:i/>
        </w:rPr>
        <w:t xml:space="preserve"> </w:t>
      </w:r>
      <w:r w:rsidRPr="00A07027">
        <w:rPr>
          <w:i/>
          <w:lang w:val="en-US"/>
        </w:rPr>
        <w:t>written</w:t>
      </w:r>
      <w:r w:rsidRPr="00A07027">
        <w:rPr>
          <w:i/>
        </w:rPr>
        <w:t xml:space="preserve"> </w:t>
      </w:r>
      <w:r w:rsidRPr="00A07027">
        <w:rPr>
          <w:i/>
          <w:lang w:val="en-US"/>
        </w:rPr>
        <w:t>poem</w:t>
      </w:r>
      <w:r w:rsidRPr="00A07027">
        <w:rPr>
          <w:i/>
        </w:rPr>
        <w:t>).</w:t>
      </w:r>
    </w:p>
    <w:p w:rsidR="00CC0BC8" w:rsidRPr="00A07027" w:rsidRDefault="00CC0BC8" w:rsidP="00A07027">
      <w:pPr>
        <w:spacing w:line="276" w:lineRule="auto"/>
        <w:ind w:firstLine="709"/>
        <w:jc w:val="both"/>
        <w:rPr>
          <w:b/>
        </w:rPr>
      </w:pPr>
      <w:r w:rsidRPr="00A07027">
        <w:rPr>
          <w:b/>
        </w:rPr>
        <w:t>Социокультурные знания и умения</w:t>
      </w:r>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44"/>
        </w:numPr>
        <w:tabs>
          <w:tab w:val="left" w:pos="993"/>
        </w:tabs>
        <w:spacing w:line="276" w:lineRule="auto"/>
        <w:ind w:left="0" w:firstLine="709"/>
        <w:jc w:val="both"/>
        <w:rPr>
          <w:rFonts w:eastAsia="Arial Unicode MS"/>
          <w:lang w:eastAsia="ar-SA"/>
        </w:rPr>
      </w:pPr>
      <w:r w:rsidRPr="00A07027">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C0BC8" w:rsidRPr="00A07027" w:rsidRDefault="00CC0BC8" w:rsidP="00083887">
      <w:pPr>
        <w:numPr>
          <w:ilvl w:val="0"/>
          <w:numId w:val="44"/>
        </w:numPr>
        <w:tabs>
          <w:tab w:val="left" w:pos="993"/>
        </w:tabs>
        <w:spacing w:line="276" w:lineRule="auto"/>
        <w:ind w:left="0" w:firstLine="709"/>
        <w:jc w:val="both"/>
        <w:rPr>
          <w:rFonts w:eastAsia="Arial Unicode MS"/>
          <w:lang w:eastAsia="ar-SA"/>
        </w:rPr>
      </w:pPr>
      <w:r w:rsidRPr="00A07027">
        <w:rPr>
          <w:rFonts w:eastAsia="Arial Unicode MS"/>
          <w:lang w:eastAsia="ar-SA"/>
        </w:rPr>
        <w:t>представлять родную страну и культуру на английском языке;</w:t>
      </w:r>
    </w:p>
    <w:p w:rsidR="00CC0BC8" w:rsidRPr="00A07027" w:rsidRDefault="00CC0BC8" w:rsidP="00083887">
      <w:pPr>
        <w:numPr>
          <w:ilvl w:val="0"/>
          <w:numId w:val="44"/>
        </w:numPr>
        <w:tabs>
          <w:tab w:val="left" w:pos="993"/>
        </w:tabs>
        <w:spacing w:line="276" w:lineRule="auto"/>
        <w:ind w:left="0" w:firstLine="709"/>
        <w:jc w:val="both"/>
        <w:rPr>
          <w:rFonts w:eastAsia="Arial Unicode MS"/>
          <w:lang w:eastAsia="ar-SA"/>
        </w:rPr>
      </w:pPr>
      <w:r w:rsidRPr="00A07027">
        <w:rPr>
          <w:rFonts w:eastAsia="Arial Unicode MS"/>
          <w:lang w:eastAsia="ar-SA"/>
        </w:rPr>
        <w:t>понимать социокультурные реалии при чтении и аудировании в рамках изученного материала.</w:t>
      </w:r>
    </w:p>
    <w:p w:rsidR="00CC0BC8" w:rsidRPr="00A07027" w:rsidRDefault="00CC0BC8" w:rsidP="00A07027">
      <w:pPr>
        <w:spacing w:line="276" w:lineRule="auto"/>
        <w:ind w:firstLine="709"/>
        <w:jc w:val="both"/>
        <w:rPr>
          <w:rFonts w:eastAsia="Arial Unicode MS"/>
          <w:lang w:eastAsia="ar-SA"/>
        </w:rPr>
      </w:pPr>
      <w:r w:rsidRPr="00A07027">
        <w:rPr>
          <w:b/>
        </w:rPr>
        <w:t>Выпускник получит возможность научиться:</w:t>
      </w:r>
      <w:r w:rsidRPr="00A07027">
        <w:rPr>
          <w:rFonts w:eastAsia="Arial Unicode MS"/>
          <w:lang w:eastAsia="ar-SA"/>
        </w:rPr>
        <w:t xml:space="preserve"> </w:t>
      </w:r>
    </w:p>
    <w:p w:rsidR="00CC0BC8" w:rsidRPr="00A07027" w:rsidRDefault="00CC0BC8" w:rsidP="00083887">
      <w:pPr>
        <w:numPr>
          <w:ilvl w:val="0"/>
          <w:numId w:val="45"/>
        </w:numPr>
        <w:tabs>
          <w:tab w:val="left" w:pos="993"/>
        </w:tabs>
        <w:spacing w:line="276" w:lineRule="auto"/>
        <w:ind w:left="0" w:firstLine="709"/>
        <w:jc w:val="both"/>
        <w:rPr>
          <w:b/>
          <w:i/>
        </w:rPr>
      </w:pPr>
      <w:r w:rsidRPr="00A07027">
        <w:rPr>
          <w:rFonts w:eastAsia="Arial Unicode MS"/>
          <w:i/>
          <w:lang w:eastAsia="ar-SA"/>
        </w:rPr>
        <w:t>использовать социокультурные реалии при создании устных и письменных высказываний;</w:t>
      </w:r>
    </w:p>
    <w:p w:rsidR="00CC0BC8" w:rsidRPr="00A07027" w:rsidRDefault="00CC0BC8" w:rsidP="00083887">
      <w:pPr>
        <w:numPr>
          <w:ilvl w:val="0"/>
          <w:numId w:val="45"/>
        </w:numPr>
        <w:tabs>
          <w:tab w:val="left" w:pos="993"/>
        </w:tabs>
        <w:spacing w:line="276" w:lineRule="auto"/>
        <w:ind w:left="0" w:firstLine="709"/>
        <w:jc w:val="both"/>
        <w:rPr>
          <w:b/>
          <w:i/>
        </w:rPr>
      </w:pPr>
      <w:r w:rsidRPr="00A07027">
        <w:rPr>
          <w:rFonts w:eastAsia="Arial Unicode MS"/>
          <w:i/>
          <w:lang w:eastAsia="ar-SA"/>
        </w:rPr>
        <w:t>находить сходство и различие в традициях родной страны и страны/стран изучаемого языка.</w:t>
      </w:r>
    </w:p>
    <w:p w:rsidR="00CC0BC8" w:rsidRPr="00A07027" w:rsidRDefault="00CC0BC8" w:rsidP="00A07027">
      <w:pPr>
        <w:spacing w:line="276" w:lineRule="auto"/>
        <w:ind w:firstLine="709"/>
        <w:jc w:val="both"/>
        <w:rPr>
          <w:rFonts w:eastAsia="Arial Unicode MS"/>
          <w:b/>
          <w:lang w:eastAsia="ar-SA"/>
        </w:rPr>
      </w:pPr>
      <w:r w:rsidRPr="00A07027">
        <w:rPr>
          <w:rFonts w:eastAsia="Arial Unicode MS"/>
          <w:b/>
          <w:lang w:eastAsia="ar-SA"/>
        </w:rPr>
        <w:t>Компенсаторные умения</w:t>
      </w:r>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46"/>
        </w:numPr>
        <w:tabs>
          <w:tab w:val="left" w:pos="993"/>
        </w:tabs>
        <w:spacing w:line="276" w:lineRule="auto"/>
        <w:ind w:left="0" w:firstLine="709"/>
        <w:jc w:val="both"/>
        <w:rPr>
          <w:b/>
        </w:rPr>
      </w:pPr>
      <w:r w:rsidRPr="00A07027">
        <w:rPr>
          <w:rFonts w:eastAsia="Arial Unicode MS"/>
          <w:lang w:eastAsia="ar-SA"/>
        </w:rPr>
        <w:lastRenderedPageBreak/>
        <w:t>выходить из положения при дефиците языковых средств: использовать переспрос при говорении.</w:t>
      </w:r>
    </w:p>
    <w:p w:rsidR="00CC0BC8" w:rsidRPr="00A07027" w:rsidRDefault="00CC0BC8" w:rsidP="00A07027">
      <w:pPr>
        <w:spacing w:line="276" w:lineRule="auto"/>
        <w:ind w:firstLine="709"/>
        <w:jc w:val="both"/>
        <w:rPr>
          <w:rFonts w:eastAsia="Arial Unicode MS"/>
          <w:lang w:eastAsia="ar-SA"/>
        </w:rPr>
      </w:pPr>
      <w:r w:rsidRPr="00A07027">
        <w:rPr>
          <w:b/>
        </w:rPr>
        <w:t>Выпускник получит возможность научиться:</w:t>
      </w:r>
      <w:r w:rsidRPr="00A07027">
        <w:rPr>
          <w:rFonts w:eastAsia="Arial Unicode MS"/>
          <w:lang w:eastAsia="ar-SA"/>
        </w:rPr>
        <w:t xml:space="preserve"> </w:t>
      </w:r>
    </w:p>
    <w:p w:rsidR="00CC0BC8" w:rsidRPr="00A07027" w:rsidRDefault="00CC0BC8" w:rsidP="00083887">
      <w:pPr>
        <w:numPr>
          <w:ilvl w:val="0"/>
          <w:numId w:val="46"/>
        </w:numPr>
        <w:tabs>
          <w:tab w:val="left" w:pos="993"/>
        </w:tabs>
        <w:spacing w:line="276" w:lineRule="auto"/>
        <w:ind w:left="0" w:firstLine="709"/>
        <w:jc w:val="both"/>
        <w:rPr>
          <w:rFonts w:eastAsia="Arial Unicode MS"/>
          <w:i/>
          <w:lang w:eastAsia="ar-SA"/>
        </w:rPr>
      </w:pPr>
      <w:r w:rsidRPr="00A07027">
        <w:rPr>
          <w:rFonts w:eastAsia="Arial Unicode MS"/>
          <w:i/>
          <w:lang w:eastAsia="ar-SA"/>
        </w:rPr>
        <w:t>использовать перифраз, синонимические и антонимические средства при говорении;</w:t>
      </w:r>
    </w:p>
    <w:p w:rsidR="00CC0BC8" w:rsidRPr="00A07027" w:rsidRDefault="00CC0BC8" w:rsidP="00083887">
      <w:pPr>
        <w:numPr>
          <w:ilvl w:val="0"/>
          <w:numId w:val="46"/>
        </w:numPr>
        <w:tabs>
          <w:tab w:val="left" w:pos="993"/>
        </w:tabs>
        <w:spacing w:line="276" w:lineRule="auto"/>
        <w:ind w:left="0" w:firstLine="709"/>
        <w:jc w:val="both"/>
        <w:rPr>
          <w:b/>
        </w:rPr>
      </w:pPr>
      <w:r w:rsidRPr="00A07027">
        <w:rPr>
          <w:rFonts w:eastAsia="Arial Unicode MS"/>
          <w:i/>
          <w:lang w:eastAsia="ar-SA"/>
        </w:rPr>
        <w:t>пользоваться языковой и контекстуальной догадкой при аудировании и чтении.</w:t>
      </w:r>
    </w:p>
    <w:p w:rsidR="00CC0BC8" w:rsidRPr="00A07027" w:rsidRDefault="00CC0BC8" w:rsidP="00A07027">
      <w:pPr>
        <w:pStyle w:val="4"/>
        <w:spacing w:line="276" w:lineRule="auto"/>
        <w:ind w:firstLine="709"/>
        <w:rPr>
          <w:rFonts w:ascii="Times New Roman" w:hAnsi="Times New Roman" w:cs="Times New Roman"/>
        </w:rPr>
      </w:pPr>
    </w:p>
    <w:p w:rsidR="00CC0BC8" w:rsidRPr="00A07027" w:rsidRDefault="00CC0BC8" w:rsidP="00A07027">
      <w:pPr>
        <w:pStyle w:val="4"/>
        <w:spacing w:line="276" w:lineRule="auto"/>
        <w:ind w:firstLine="709"/>
        <w:rPr>
          <w:rFonts w:ascii="Times New Roman" w:hAnsi="Times New Roman" w:cs="Times New Roman"/>
        </w:rPr>
      </w:pPr>
      <w:bookmarkStart w:id="53" w:name="_1.2.5.4.__"/>
      <w:bookmarkStart w:id="54" w:name="_Toc409691631"/>
      <w:bookmarkStart w:id="55" w:name="_Toc410653956"/>
      <w:bookmarkStart w:id="56" w:name="_Toc414553138"/>
      <w:bookmarkEnd w:id="53"/>
      <w:r w:rsidRPr="00A07027">
        <w:rPr>
          <w:rFonts w:ascii="Times New Roman" w:hAnsi="Times New Roman" w:cs="Times New Roman"/>
        </w:rPr>
        <w:t xml:space="preserve">1.2.5.4. </w:t>
      </w:r>
      <w:bookmarkStart w:id="57" w:name="_Toc409691632"/>
      <w:bookmarkStart w:id="58" w:name="_Toc410653957"/>
      <w:bookmarkStart w:id="59" w:name="_Toc414553139"/>
      <w:bookmarkEnd w:id="54"/>
      <w:bookmarkEnd w:id="55"/>
      <w:bookmarkEnd w:id="56"/>
      <w:r w:rsidRPr="00A07027">
        <w:rPr>
          <w:rFonts w:ascii="Times New Roman" w:hAnsi="Times New Roman" w:cs="Times New Roman"/>
        </w:rPr>
        <w:t xml:space="preserve">  История России. Всеобщая история</w:t>
      </w:r>
      <w:bookmarkEnd w:id="57"/>
      <w:bookmarkEnd w:id="58"/>
      <w:r w:rsidRPr="00A07027">
        <w:rPr>
          <w:rStyle w:val="af3"/>
          <w:rFonts w:ascii="Times New Roman" w:hAnsi="Times New Roman" w:cs="Times New Roman"/>
        </w:rPr>
        <w:footnoteReference w:id="1"/>
      </w:r>
      <w:bookmarkEnd w:id="59"/>
    </w:p>
    <w:p w:rsidR="00CC0BC8" w:rsidRPr="00A07027" w:rsidRDefault="00CC0BC8" w:rsidP="00A07027">
      <w:pPr>
        <w:spacing w:line="276" w:lineRule="auto"/>
        <w:ind w:firstLine="709"/>
        <w:jc w:val="both"/>
      </w:pPr>
      <w:r w:rsidRPr="00A07027">
        <w:rPr>
          <w:b/>
        </w:rPr>
        <w:t>Предметные результаты</w:t>
      </w:r>
      <w:r w:rsidRPr="00A07027">
        <w:t xml:space="preserve"> освоения курса истории на уровне основного общего образования предполагают, что у учащегося сформированы:</w:t>
      </w:r>
    </w:p>
    <w:p w:rsidR="00CC0BC8" w:rsidRPr="00A07027" w:rsidRDefault="00CC0BC8" w:rsidP="00083887">
      <w:pPr>
        <w:numPr>
          <w:ilvl w:val="0"/>
          <w:numId w:val="111"/>
        </w:numPr>
        <w:tabs>
          <w:tab w:val="left" w:pos="993"/>
        </w:tabs>
        <w:spacing w:line="276" w:lineRule="auto"/>
        <w:ind w:left="0" w:firstLine="709"/>
        <w:jc w:val="both"/>
      </w:pPr>
      <w:r w:rsidRPr="00A07027">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C0BC8" w:rsidRPr="00A07027" w:rsidRDefault="00CC0BC8" w:rsidP="00083887">
      <w:pPr>
        <w:numPr>
          <w:ilvl w:val="0"/>
          <w:numId w:val="111"/>
        </w:numPr>
        <w:tabs>
          <w:tab w:val="left" w:pos="993"/>
        </w:tabs>
        <w:spacing w:line="276" w:lineRule="auto"/>
        <w:ind w:left="0" w:firstLine="709"/>
        <w:jc w:val="both"/>
      </w:pPr>
      <w:r w:rsidRPr="00A07027">
        <w:t>базовые исторические знания об основных этапах и закономерностях развития человеческого общества с древности до наших дней;</w:t>
      </w:r>
    </w:p>
    <w:p w:rsidR="00CC0BC8" w:rsidRPr="00A07027" w:rsidRDefault="00CC0BC8" w:rsidP="00083887">
      <w:pPr>
        <w:numPr>
          <w:ilvl w:val="0"/>
          <w:numId w:val="111"/>
        </w:numPr>
        <w:tabs>
          <w:tab w:val="left" w:pos="993"/>
        </w:tabs>
        <w:spacing w:line="276" w:lineRule="auto"/>
        <w:ind w:left="0" w:firstLine="709"/>
        <w:jc w:val="both"/>
      </w:pPr>
      <w:r w:rsidRPr="00A07027">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C0BC8" w:rsidRPr="00A07027" w:rsidRDefault="00CC0BC8" w:rsidP="00083887">
      <w:pPr>
        <w:numPr>
          <w:ilvl w:val="0"/>
          <w:numId w:val="111"/>
        </w:numPr>
        <w:tabs>
          <w:tab w:val="left" w:pos="993"/>
        </w:tabs>
        <w:spacing w:line="276" w:lineRule="auto"/>
        <w:ind w:left="0" w:firstLine="709"/>
        <w:jc w:val="both"/>
      </w:pPr>
      <w:r w:rsidRPr="00A07027">
        <w:t>способность применять исторические знания для осмысления общественных событий и явлений прошлого и современности;</w:t>
      </w:r>
    </w:p>
    <w:p w:rsidR="00CC0BC8" w:rsidRPr="00A07027" w:rsidRDefault="00CC0BC8" w:rsidP="00083887">
      <w:pPr>
        <w:numPr>
          <w:ilvl w:val="0"/>
          <w:numId w:val="111"/>
        </w:numPr>
        <w:tabs>
          <w:tab w:val="left" w:pos="993"/>
        </w:tabs>
        <w:spacing w:line="276" w:lineRule="auto"/>
        <w:ind w:left="0" w:firstLine="709"/>
        <w:jc w:val="both"/>
      </w:pPr>
      <w:r w:rsidRPr="00A07027">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C0BC8" w:rsidRPr="00A07027" w:rsidRDefault="00CC0BC8" w:rsidP="00083887">
      <w:pPr>
        <w:numPr>
          <w:ilvl w:val="0"/>
          <w:numId w:val="111"/>
        </w:numPr>
        <w:tabs>
          <w:tab w:val="left" w:pos="993"/>
        </w:tabs>
        <w:spacing w:line="276" w:lineRule="auto"/>
        <w:ind w:left="0" w:firstLine="709"/>
        <w:jc w:val="both"/>
      </w:pPr>
      <w:r w:rsidRPr="00A07027">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C0BC8" w:rsidRPr="00A07027" w:rsidRDefault="00CC0BC8" w:rsidP="00083887">
      <w:pPr>
        <w:numPr>
          <w:ilvl w:val="0"/>
          <w:numId w:val="111"/>
        </w:numPr>
        <w:tabs>
          <w:tab w:val="left" w:pos="993"/>
        </w:tabs>
        <w:spacing w:line="276" w:lineRule="auto"/>
        <w:ind w:left="0" w:firstLine="709"/>
        <w:jc w:val="both"/>
      </w:pPr>
      <w:r w:rsidRPr="00A07027">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C0BC8" w:rsidRPr="00A07027" w:rsidRDefault="00CC0BC8" w:rsidP="00A07027">
      <w:pPr>
        <w:spacing w:line="276" w:lineRule="auto"/>
        <w:ind w:firstLine="709"/>
        <w:rPr>
          <w:b/>
        </w:rPr>
      </w:pPr>
      <w:r w:rsidRPr="00A07027">
        <w:rPr>
          <w:b/>
        </w:rPr>
        <w:t>История Древнего мира (5 класс)</w:t>
      </w:r>
    </w:p>
    <w:p w:rsidR="00CC0BC8" w:rsidRPr="00A07027" w:rsidRDefault="00CC0BC8" w:rsidP="00A07027">
      <w:pPr>
        <w:pStyle w:val="afff8"/>
        <w:spacing w:line="276" w:lineRule="auto"/>
        <w:ind w:firstLine="709"/>
        <w:rPr>
          <w:b/>
          <w:sz w:val="24"/>
        </w:rPr>
      </w:pPr>
      <w:r w:rsidRPr="00A07027">
        <w:rPr>
          <w:b/>
          <w:sz w:val="24"/>
        </w:rPr>
        <w:t>Выпускник научится:</w:t>
      </w:r>
    </w:p>
    <w:p w:rsidR="00CC0BC8" w:rsidRPr="00A07027" w:rsidRDefault="00CC0BC8" w:rsidP="00A07027">
      <w:pPr>
        <w:spacing w:line="276" w:lineRule="auto"/>
        <w:ind w:firstLine="709"/>
        <w:jc w:val="both"/>
        <w:rPr>
          <w:i/>
        </w:rPr>
      </w:pPr>
      <w:r w:rsidRPr="00A07027">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C0BC8" w:rsidRPr="00A07027" w:rsidRDefault="00CC0BC8" w:rsidP="00A07027">
      <w:pPr>
        <w:spacing w:line="276" w:lineRule="auto"/>
        <w:ind w:firstLine="709"/>
        <w:jc w:val="both"/>
        <w:rPr>
          <w:i/>
        </w:rPr>
      </w:pPr>
      <w:r w:rsidRPr="00A07027">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C0BC8" w:rsidRPr="00A07027" w:rsidRDefault="00CC0BC8" w:rsidP="00A07027">
      <w:pPr>
        <w:spacing w:line="276" w:lineRule="auto"/>
        <w:ind w:firstLine="709"/>
        <w:jc w:val="both"/>
        <w:rPr>
          <w:i/>
        </w:rPr>
      </w:pPr>
      <w:r w:rsidRPr="00A07027">
        <w:t>• проводить поиск информации в отрывках исторических текстов, материальных памятниках Древнего мира;</w:t>
      </w:r>
    </w:p>
    <w:p w:rsidR="00CC0BC8" w:rsidRPr="00A07027" w:rsidRDefault="00CC0BC8" w:rsidP="00A07027">
      <w:pPr>
        <w:spacing w:line="276" w:lineRule="auto"/>
        <w:ind w:firstLine="709"/>
        <w:jc w:val="both"/>
        <w:rPr>
          <w:i/>
        </w:rPr>
      </w:pPr>
      <w:r w:rsidRPr="00A07027">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C0BC8" w:rsidRPr="00A07027" w:rsidRDefault="00CC0BC8" w:rsidP="00A07027">
      <w:pPr>
        <w:spacing w:line="276" w:lineRule="auto"/>
        <w:ind w:firstLine="709"/>
        <w:jc w:val="both"/>
        <w:rPr>
          <w:i/>
        </w:rPr>
      </w:pPr>
      <w:r w:rsidRPr="00A07027">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C0BC8" w:rsidRPr="00A07027" w:rsidRDefault="00CC0BC8" w:rsidP="00A07027">
      <w:pPr>
        <w:spacing w:line="276" w:lineRule="auto"/>
        <w:ind w:firstLine="709"/>
        <w:jc w:val="both"/>
        <w:rPr>
          <w:i/>
        </w:rPr>
      </w:pPr>
      <w:r w:rsidRPr="00A07027">
        <w:t>• объяснять,</w:t>
      </w:r>
      <w:r w:rsidRPr="00A07027">
        <w:rPr>
          <w:b/>
          <w:i/>
        </w:rPr>
        <w:t xml:space="preserve"> </w:t>
      </w:r>
      <w:r w:rsidRPr="00A07027">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C0BC8" w:rsidRPr="00A07027" w:rsidRDefault="00CC0BC8" w:rsidP="00A07027">
      <w:pPr>
        <w:spacing w:line="276" w:lineRule="auto"/>
        <w:ind w:firstLine="709"/>
        <w:jc w:val="both"/>
        <w:rPr>
          <w:i/>
        </w:rPr>
      </w:pPr>
      <w:r w:rsidRPr="00A07027">
        <w:t>• давать оценку наиболее значительным событиям и личностям древней истории.</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A07027">
      <w:pPr>
        <w:spacing w:line="276" w:lineRule="auto"/>
        <w:ind w:firstLine="709"/>
        <w:jc w:val="both"/>
        <w:rPr>
          <w:i/>
        </w:rPr>
      </w:pPr>
      <w:r w:rsidRPr="00A07027">
        <w:rPr>
          <w:i/>
        </w:rPr>
        <w:t>• давать характеристику общественного строя древних государств;</w:t>
      </w:r>
    </w:p>
    <w:p w:rsidR="00CC0BC8" w:rsidRPr="00A07027" w:rsidRDefault="00CC0BC8" w:rsidP="00A07027">
      <w:pPr>
        <w:spacing w:line="276" w:lineRule="auto"/>
        <w:ind w:firstLine="709"/>
        <w:jc w:val="both"/>
        <w:rPr>
          <w:i/>
        </w:rPr>
      </w:pPr>
      <w:r w:rsidRPr="00A07027">
        <w:t>• </w:t>
      </w:r>
      <w:r w:rsidRPr="00A07027">
        <w:rPr>
          <w:i/>
        </w:rPr>
        <w:t>сопоставлять свидетельства различных исторических источников, выявляя в них общее и различия;</w:t>
      </w:r>
    </w:p>
    <w:p w:rsidR="00CC0BC8" w:rsidRPr="00A07027" w:rsidRDefault="00CC0BC8" w:rsidP="00A07027">
      <w:pPr>
        <w:spacing w:line="276" w:lineRule="auto"/>
        <w:ind w:firstLine="709"/>
        <w:jc w:val="both"/>
        <w:rPr>
          <w:i/>
        </w:rPr>
      </w:pPr>
      <w:r w:rsidRPr="00A07027">
        <w:t>• </w:t>
      </w:r>
      <w:r w:rsidRPr="00A07027">
        <w:rPr>
          <w:i/>
        </w:rPr>
        <w:t>видеть проявления влияния античного искусства в окружающей среде;</w:t>
      </w:r>
    </w:p>
    <w:p w:rsidR="00CC0BC8" w:rsidRPr="00A07027" w:rsidRDefault="00CC0BC8" w:rsidP="00A07027">
      <w:pPr>
        <w:spacing w:line="276" w:lineRule="auto"/>
        <w:ind w:firstLine="709"/>
        <w:jc w:val="both"/>
        <w:rPr>
          <w:i/>
        </w:rPr>
      </w:pPr>
      <w:r w:rsidRPr="00A07027">
        <w:t>• </w:t>
      </w:r>
      <w:r w:rsidRPr="00A07027">
        <w:rPr>
          <w:i/>
        </w:rPr>
        <w:t>высказывать суждения о значении и месте исторического и культурного наследия древних обществ в мировой истории.</w:t>
      </w:r>
    </w:p>
    <w:p w:rsidR="00CC0BC8" w:rsidRPr="00A07027" w:rsidRDefault="00CC0BC8" w:rsidP="00A07027">
      <w:pPr>
        <w:spacing w:line="276" w:lineRule="auto"/>
        <w:ind w:firstLine="709"/>
      </w:pPr>
      <w:r w:rsidRPr="00A07027">
        <w:rPr>
          <w:b/>
        </w:rPr>
        <w:t xml:space="preserve">История Средних веков. </w:t>
      </w:r>
      <w:r w:rsidRPr="00A07027">
        <w:rPr>
          <w:b/>
          <w:bCs/>
        </w:rPr>
        <w:t>От Древней Руси к Российскому государству (</w:t>
      </w:r>
      <w:r w:rsidRPr="00A07027">
        <w:rPr>
          <w:b/>
          <w:lang w:val="en-US"/>
        </w:rPr>
        <w:t>VIII</w:t>
      </w:r>
      <w:r w:rsidRPr="00A07027">
        <w:rPr>
          <w:b/>
        </w:rPr>
        <w:t xml:space="preserve"> –</w:t>
      </w:r>
      <w:r w:rsidRPr="00A07027">
        <w:rPr>
          <w:b/>
          <w:lang w:val="en-US"/>
        </w:rPr>
        <w:t>XV</w:t>
      </w:r>
      <w:r w:rsidRPr="00A07027">
        <w:rPr>
          <w:b/>
        </w:rPr>
        <w:t xml:space="preserve"> вв.) (6 класс)</w:t>
      </w:r>
    </w:p>
    <w:p w:rsidR="00CC0BC8" w:rsidRPr="00A07027" w:rsidRDefault="00CC0BC8" w:rsidP="00A07027">
      <w:pPr>
        <w:pStyle w:val="afff8"/>
        <w:spacing w:line="276" w:lineRule="auto"/>
        <w:ind w:firstLine="709"/>
        <w:rPr>
          <w:b/>
          <w:sz w:val="24"/>
        </w:rPr>
      </w:pPr>
      <w:r w:rsidRPr="00A07027">
        <w:rPr>
          <w:b/>
          <w:sz w:val="24"/>
        </w:rPr>
        <w:t>Выпускник научится:</w:t>
      </w:r>
    </w:p>
    <w:p w:rsidR="00CC0BC8" w:rsidRPr="00A07027" w:rsidRDefault="00CC0BC8" w:rsidP="00A07027">
      <w:pPr>
        <w:spacing w:line="276" w:lineRule="auto"/>
        <w:ind w:firstLine="709"/>
        <w:jc w:val="both"/>
      </w:pPr>
      <w:r w:rsidRPr="00A07027">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C0BC8" w:rsidRPr="00A07027" w:rsidRDefault="00CC0BC8" w:rsidP="00A07027">
      <w:pPr>
        <w:spacing w:line="276" w:lineRule="auto"/>
        <w:ind w:firstLine="709"/>
        <w:jc w:val="both"/>
      </w:pPr>
      <w:r w:rsidRPr="00A07027">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C0BC8" w:rsidRPr="00A07027" w:rsidRDefault="00CC0BC8" w:rsidP="00A07027">
      <w:pPr>
        <w:spacing w:line="276" w:lineRule="auto"/>
        <w:ind w:firstLine="709"/>
        <w:jc w:val="both"/>
      </w:pPr>
      <w:r w:rsidRPr="00A07027">
        <w:t>• проводить поиск информации в исторических текстах, материальных исторических памятниках Средневековья;</w:t>
      </w:r>
    </w:p>
    <w:p w:rsidR="00CC0BC8" w:rsidRPr="00A07027" w:rsidRDefault="00CC0BC8" w:rsidP="00A07027">
      <w:pPr>
        <w:spacing w:line="276" w:lineRule="auto"/>
        <w:ind w:firstLine="709"/>
        <w:jc w:val="both"/>
      </w:pPr>
      <w:r w:rsidRPr="00A07027">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C0BC8" w:rsidRPr="00A07027" w:rsidRDefault="00CC0BC8" w:rsidP="00A07027">
      <w:pPr>
        <w:spacing w:line="276" w:lineRule="auto"/>
        <w:ind w:firstLine="709"/>
        <w:jc w:val="both"/>
      </w:pPr>
      <w:r w:rsidRPr="00A07027">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C0BC8" w:rsidRPr="00A07027" w:rsidRDefault="00CC0BC8" w:rsidP="00A07027">
      <w:pPr>
        <w:spacing w:line="276" w:lineRule="auto"/>
        <w:ind w:firstLine="709"/>
        <w:jc w:val="both"/>
      </w:pPr>
      <w:r w:rsidRPr="00A07027">
        <w:t>• объяснять причины и следствия ключевых событий отечественной и всеобщей истории Средних веков;</w:t>
      </w:r>
    </w:p>
    <w:p w:rsidR="00CC0BC8" w:rsidRPr="00A07027" w:rsidRDefault="00CC0BC8" w:rsidP="00A07027">
      <w:pPr>
        <w:spacing w:line="276" w:lineRule="auto"/>
        <w:ind w:firstLine="709"/>
        <w:jc w:val="both"/>
      </w:pPr>
      <w:r w:rsidRPr="00A07027">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C0BC8" w:rsidRPr="00A07027" w:rsidRDefault="00CC0BC8" w:rsidP="00A07027">
      <w:pPr>
        <w:spacing w:line="276" w:lineRule="auto"/>
        <w:ind w:firstLine="709"/>
        <w:jc w:val="both"/>
      </w:pPr>
      <w:r w:rsidRPr="00A07027">
        <w:t>• давать оценку событиям и личностям отечественной и всеобщей истории Средних веков.</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A07027">
      <w:pPr>
        <w:spacing w:line="276" w:lineRule="auto"/>
        <w:ind w:firstLine="709"/>
        <w:jc w:val="both"/>
        <w:rPr>
          <w:i/>
        </w:rPr>
      </w:pPr>
      <w:r w:rsidRPr="00A07027">
        <w:t>• </w:t>
      </w:r>
      <w:r w:rsidRPr="00A07027">
        <w:rPr>
          <w:i/>
        </w:rPr>
        <w:t>давать сопоставительную характеристику политического устройства государств Средневековья (Русь, Запад, Восток);</w:t>
      </w:r>
    </w:p>
    <w:p w:rsidR="00CC0BC8" w:rsidRPr="00A07027" w:rsidRDefault="00CC0BC8" w:rsidP="00A07027">
      <w:pPr>
        <w:spacing w:line="276" w:lineRule="auto"/>
        <w:ind w:firstLine="709"/>
        <w:jc w:val="both"/>
        <w:rPr>
          <w:i/>
        </w:rPr>
      </w:pPr>
      <w:r w:rsidRPr="00A07027">
        <w:t>• </w:t>
      </w:r>
      <w:r w:rsidRPr="00A07027">
        <w:rPr>
          <w:i/>
        </w:rPr>
        <w:t>сравнивать свидетельства различных исторических источников, выявляя в них общее и различия;</w:t>
      </w:r>
    </w:p>
    <w:p w:rsidR="00CC0BC8" w:rsidRPr="00A07027" w:rsidRDefault="00CC0BC8" w:rsidP="00A07027">
      <w:pPr>
        <w:spacing w:line="276" w:lineRule="auto"/>
        <w:ind w:firstLine="709"/>
        <w:jc w:val="both"/>
        <w:rPr>
          <w:i/>
        </w:rPr>
      </w:pPr>
      <w:r w:rsidRPr="00A07027">
        <w:t>• </w:t>
      </w:r>
      <w:r w:rsidRPr="00A07027">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C0BC8" w:rsidRPr="00A07027" w:rsidRDefault="00CC0BC8" w:rsidP="00A07027">
      <w:pPr>
        <w:spacing w:line="276" w:lineRule="auto"/>
        <w:ind w:firstLine="709"/>
        <w:jc w:val="both"/>
        <w:rPr>
          <w:i/>
        </w:rPr>
      </w:pPr>
      <w:r w:rsidRPr="00A07027">
        <w:rPr>
          <w:b/>
        </w:rPr>
        <w:t xml:space="preserve">История Нового времени. </w:t>
      </w:r>
      <w:r w:rsidRPr="00A07027">
        <w:rPr>
          <w:b/>
          <w:bCs/>
        </w:rPr>
        <w:t>Россия в XVI – Х</w:t>
      </w:r>
      <w:r w:rsidRPr="00A07027">
        <w:rPr>
          <w:b/>
          <w:bCs/>
          <w:lang w:val="en-US"/>
        </w:rPr>
        <w:t>I</w:t>
      </w:r>
      <w:r w:rsidRPr="00A07027">
        <w:rPr>
          <w:b/>
          <w:bCs/>
        </w:rPr>
        <w:t>Х веках</w:t>
      </w:r>
      <w:r w:rsidRPr="00A07027">
        <w:rPr>
          <w:b/>
        </w:rPr>
        <w:t xml:space="preserve"> (7</w:t>
      </w:r>
      <w:r w:rsidRPr="00A07027">
        <w:t>–</w:t>
      </w:r>
      <w:r w:rsidRPr="00A07027">
        <w:rPr>
          <w:b/>
        </w:rPr>
        <w:t>9 класс)</w:t>
      </w:r>
    </w:p>
    <w:p w:rsidR="00CC0BC8" w:rsidRPr="00A07027" w:rsidRDefault="00CC0BC8" w:rsidP="00A07027">
      <w:pPr>
        <w:pStyle w:val="afff8"/>
        <w:spacing w:line="276" w:lineRule="auto"/>
        <w:ind w:firstLine="709"/>
        <w:rPr>
          <w:b/>
          <w:sz w:val="24"/>
        </w:rPr>
      </w:pPr>
      <w:r w:rsidRPr="00A07027">
        <w:rPr>
          <w:b/>
          <w:sz w:val="24"/>
        </w:rPr>
        <w:t>Выпускник научится:</w:t>
      </w:r>
    </w:p>
    <w:p w:rsidR="00CC0BC8" w:rsidRPr="00A07027" w:rsidRDefault="00CC0BC8" w:rsidP="00A07027">
      <w:pPr>
        <w:spacing w:line="276" w:lineRule="auto"/>
        <w:ind w:firstLine="709"/>
        <w:jc w:val="both"/>
      </w:pPr>
      <w:r w:rsidRPr="00A07027">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C0BC8" w:rsidRPr="00A07027" w:rsidRDefault="00CC0BC8" w:rsidP="00A07027">
      <w:pPr>
        <w:spacing w:line="276" w:lineRule="auto"/>
        <w:ind w:firstLine="709"/>
        <w:jc w:val="both"/>
      </w:pPr>
      <w:r w:rsidRPr="00A07027">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C0BC8" w:rsidRPr="00A07027" w:rsidRDefault="00CC0BC8" w:rsidP="00A07027">
      <w:pPr>
        <w:spacing w:line="276" w:lineRule="auto"/>
        <w:ind w:firstLine="709"/>
        <w:jc w:val="both"/>
      </w:pPr>
      <w:r w:rsidRPr="00A07027">
        <w:t xml:space="preserve">• анализировать информацию различных источников по отечественной и всеобщей истории Нового времени; </w:t>
      </w:r>
    </w:p>
    <w:p w:rsidR="00CC0BC8" w:rsidRPr="00A07027" w:rsidRDefault="00CC0BC8" w:rsidP="00A07027">
      <w:pPr>
        <w:spacing w:line="276" w:lineRule="auto"/>
        <w:ind w:firstLine="709"/>
        <w:jc w:val="both"/>
      </w:pPr>
      <w:r w:rsidRPr="00A07027">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C0BC8" w:rsidRPr="00A07027" w:rsidRDefault="00CC0BC8" w:rsidP="00A07027">
      <w:pPr>
        <w:spacing w:line="276" w:lineRule="auto"/>
        <w:ind w:firstLine="709"/>
        <w:jc w:val="both"/>
      </w:pPr>
      <w:r w:rsidRPr="00A07027">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C0BC8" w:rsidRPr="00A07027" w:rsidRDefault="00CC0BC8" w:rsidP="00A07027">
      <w:pPr>
        <w:spacing w:line="276" w:lineRule="auto"/>
        <w:ind w:firstLine="709"/>
        <w:jc w:val="both"/>
      </w:pPr>
      <w:r w:rsidRPr="00A07027">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C0BC8" w:rsidRPr="00A07027" w:rsidRDefault="00CC0BC8" w:rsidP="00A07027">
      <w:pPr>
        <w:spacing w:line="276" w:lineRule="auto"/>
        <w:ind w:firstLine="709"/>
        <w:jc w:val="both"/>
      </w:pPr>
      <w:r w:rsidRPr="00A07027">
        <w:t>• объяснять</w:t>
      </w:r>
      <w:r w:rsidRPr="00A07027">
        <w:rPr>
          <w:b/>
          <w:i/>
        </w:rPr>
        <w:t xml:space="preserve"> </w:t>
      </w:r>
      <w:r w:rsidRPr="00A07027">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C0BC8" w:rsidRPr="00A07027" w:rsidRDefault="00CC0BC8" w:rsidP="00A07027">
      <w:pPr>
        <w:spacing w:line="276" w:lineRule="auto"/>
        <w:ind w:firstLine="709"/>
        <w:jc w:val="both"/>
      </w:pPr>
      <w:r w:rsidRPr="00A07027">
        <w:t>• сопоставлять</w:t>
      </w:r>
      <w:r w:rsidRPr="00A07027">
        <w:rPr>
          <w:b/>
          <w:i/>
        </w:rPr>
        <w:t xml:space="preserve"> </w:t>
      </w:r>
      <w:r w:rsidRPr="00A07027">
        <w:t>развитие России и других стран в Новое время, сравнивать исторические ситуации и события;</w:t>
      </w:r>
    </w:p>
    <w:p w:rsidR="00CC0BC8" w:rsidRPr="00A07027" w:rsidRDefault="00CC0BC8" w:rsidP="00A07027">
      <w:pPr>
        <w:spacing w:line="276" w:lineRule="auto"/>
        <w:ind w:firstLine="709"/>
        <w:jc w:val="both"/>
      </w:pPr>
      <w:r w:rsidRPr="00A07027">
        <w:t>• давать оценку событиям и личностям отечественной и всеобщей истории Нового времени.</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A07027">
      <w:pPr>
        <w:spacing w:line="276" w:lineRule="auto"/>
        <w:ind w:firstLine="709"/>
        <w:jc w:val="both"/>
        <w:rPr>
          <w:i/>
        </w:rPr>
      </w:pPr>
      <w:r w:rsidRPr="00A07027">
        <w:lastRenderedPageBreak/>
        <w:t>• </w:t>
      </w:r>
      <w:r w:rsidRPr="00A07027">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CC0BC8" w:rsidRPr="00A07027" w:rsidRDefault="00CC0BC8" w:rsidP="00A07027">
      <w:pPr>
        <w:spacing w:line="276" w:lineRule="auto"/>
        <w:ind w:firstLine="709"/>
        <w:jc w:val="both"/>
        <w:rPr>
          <w:i/>
        </w:rPr>
      </w:pPr>
      <w:r w:rsidRPr="00A07027">
        <w:t>• </w:t>
      </w:r>
      <w:r w:rsidRPr="00A07027">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C0BC8" w:rsidRPr="00A07027" w:rsidRDefault="00CC0BC8" w:rsidP="00A07027">
      <w:pPr>
        <w:spacing w:line="276" w:lineRule="auto"/>
        <w:ind w:firstLine="709"/>
        <w:jc w:val="both"/>
        <w:rPr>
          <w:i/>
        </w:rPr>
      </w:pPr>
      <w:r w:rsidRPr="00A07027">
        <w:t>• </w:t>
      </w:r>
      <w:r w:rsidRPr="00A07027">
        <w:rPr>
          <w:i/>
        </w:rPr>
        <w:t xml:space="preserve">сравнивать развитие России и других стран в Новое время, объяснять, в чем заключались общие черты и особенности; </w:t>
      </w:r>
    </w:p>
    <w:p w:rsidR="00CC0BC8" w:rsidRPr="00A07027" w:rsidRDefault="00CC0BC8" w:rsidP="00A07027">
      <w:pPr>
        <w:spacing w:line="276" w:lineRule="auto"/>
        <w:ind w:firstLine="709"/>
        <w:jc w:val="both"/>
        <w:rPr>
          <w:b/>
          <w:i/>
        </w:rPr>
      </w:pPr>
      <w:r w:rsidRPr="00A07027">
        <w:t>• </w:t>
      </w:r>
      <w:r w:rsidRPr="00A07027">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C0BC8" w:rsidRPr="00A07027" w:rsidRDefault="00CC0BC8" w:rsidP="00A07027">
      <w:pPr>
        <w:pStyle w:val="3"/>
        <w:spacing w:before="0" w:line="276" w:lineRule="auto"/>
        <w:ind w:firstLine="709"/>
        <w:rPr>
          <w:rFonts w:ascii="Times New Roman" w:hAnsi="Times New Roman" w:cs="Times New Roman"/>
        </w:rPr>
      </w:pPr>
      <w:bookmarkStart w:id="60" w:name="_Toc409691636"/>
    </w:p>
    <w:p w:rsidR="00CC0BC8" w:rsidRPr="00A07027" w:rsidRDefault="00CC0BC8" w:rsidP="00A07027">
      <w:pPr>
        <w:pStyle w:val="4"/>
        <w:spacing w:line="276" w:lineRule="auto"/>
        <w:ind w:firstLine="709"/>
        <w:rPr>
          <w:rFonts w:ascii="Times New Roman" w:hAnsi="Times New Roman" w:cs="Times New Roman"/>
        </w:rPr>
      </w:pPr>
      <w:bookmarkStart w:id="61" w:name="_1.2.5.5._Обществознание"/>
      <w:bookmarkStart w:id="62" w:name="_Toc410653959"/>
      <w:bookmarkStart w:id="63" w:name="_Toc414553140"/>
      <w:bookmarkEnd w:id="61"/>
      <w:r w:rsidRPr="00A07027">
        <w:rPr>
          <w:rFonts w:ascii="Times New Roman" w:hAnsi="Times New Roman" w:cs="Times New Roman"/>
        </w:rPr>
        <w:t>1.2.5.5. Обществознание</w:t>
      </w:r>
      <w:bookmarkEnd w:id="60"/>
      <w:bookmarkEnd w:id="62"/>
      <w:bookmarkEnd w:id="63"/>
    </w:p>
    <w:p w:rsidR="00CC0BC8" w:rsidRPr="00A07027" w:rsidRDefault="00CC0BC8" w:rsidP="00A07027">
      <w:pPr>
        <w:spacing w:line="276" w:lineRule="auto"/>
        <w:ind w:firstLine="709"/>
        <w:jc w:val="both"/>
        <w:rPr>
          <w:b/>
          <w:color w:val="000000"/>
          <w:shd w:val="clear" w:color="auto" w:fill="FFFFFF"/>
        </w:rPr>
      </w:pPr>
      <w:r w:rsidRPr="00A07027">
        <w:rPr>
          <w:b/>
          <w:bCs/>
          <w:color w:val="000000"/>
          <w:shd w:val="clear" w:color="auto" w:fill="FFFFFF"/>
        </w:rPr>
        <w:t>Человек. Деятельность человека</w:t>
      </w:r>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113"/>
        </w:numPr>
        <w:tabs>
          <w:tab w:val="left" w:pos="993"/>
        </w:tabs>
        <w:spacing w:line="276" w:lineRule="auto"/>
        <w:ind w:firstLine="709"/>
        <w:jc w:val="both"/>
      </w:pPr>
      <w:r w:rsidRPr="00A07027">
        <w:t>использовать знания о биологическом и социальном в человеке для характеристики его природы;</w:t>
      </w:r>
    </w:p>
    <w:p w:rsidR="00CC0BC8" w:rsidRPr="00A07027" w:rsidRDefault="00CC0BC8" w:rsidP="00083887">
      <w:pPr>
        <w:numPr>
          <w:ilvl w:val="0"/>
          <w:numId w:val="113"/>
        </w:numPr>
        <w:tabs>
          <w:tab w:val="left" w:pos="993"/>
        </w:tabs>
        <w:spacing w:line="276" w:lineRule="auto"/>
        <w:ind w:firstLine="709"/>
        <w:jc w:val="both"/>
      </w:pPr>
      <w:r w:rsidRPr="00A07027">
        <w:t>характеризовать основные возрастные периоды жизни человека, особенности подросткового возраста;</w:t>
      </w:r>
    </w:p>
    <w:p w:rsidR="00CC0BC8" w:rsidRPr="00A07027" w:rsidRDefault="00CC0BC8" w:rsidP="00083887">
      <w:pPr>
        <w:numPr>
          <w:ilvl w:val="0"/>
          <w:numId w:val="113"/>
        </w:numPr>
        <w:tabs>
          <w:tab w:val="left" w:pos="993"/>
        </w:tabs>
        <w:spacing w:line="276" w:lineRule="auto"/>
        <w:ind w:firstLine="709"/>
        <w:jc w:val="both"/>
      </w:pPr>
      <w:r w:rsidRPr="00A07027">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C0BC8" w:rsidRPr="00A07027" w:rsidRDefault="00CC0BC8" w:rsidP="00083887">
      <w:pPr>
        <w:numPr>
          <w:ilvl w:val="0"/>
          <w:numId w:val="113"/>
        </w:numPr>
        <w:tabs>
          <w:tab w:val="left" w:pos="993"/>
        </w:tabs>
        <w:spacing w:line="276" w:lineRule="auto"/>
        <w:ind w:firstLine="709"/>
        <w:jc w:val="both"/>
      </w:pPr>
      <w:r w:rsidRPr="00A07027">
        <w:t>характеризовать и иллюстрировать конкретными примерами группы потребностей человека;</w:t>
      </w:r>
    </w:p>
    <w:p w:rsidR="00CC0BC8" w:rsidRPr="00A07027" w:rsidRDefault="00CC0BC8" w:rsidP="00083887">
      <w:pPr>
        <w:numPr>
          <w:ilvl w:val="0"/>
          <w:numId w:val="113"/>
        </w:numPr>
        <w:tabs>
          <w:tab w:val="left" w:pos="993"/>
        </w:tabs>
        <w:spacing w:line="276" w:lineRule="auto"/>
        <w:ind w:firstLine="709"/>
        <w:jc w:val="both"/>
      </w:pPr>
      <w:r w:rsidRPr="00A07027">
        <w:t>приводить примеры основных видов деятельности человека;</w:t>
      </w:r>
    </w:p>
    <w:p w:rsidR="00CC0BC8" w:rsidRPr="00A07027" w:rsidRDefault="00CC0BC8" w:rsidP="00083887">
      <w:pPr>
        <w:numPr>
          <w:ilvl w:val="0"/>
          <w:numId w:val="113"/>
        </w:numPr>
        <w:shd w:val="clear" w:color="auto" w:fill="FFFFFF"/>
        <w:tabs>
          <w:tab w:val="left" w:pos="993"/>
          <w:tab w:val="left" w:pos="1023"/>
        </w:tabs>
        <w:spacing w:line="276" w:lineRule="auto"/>
        <w:ind w:firstLine="709"/>
        <w:jc w:val="both"/>
      </w:pPr>
      <w:r w:rsidRPr="00A07027">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C0BC8" w:rsidRPr="00A07027" w:rsidRDefault="00CC0BC8" w:rsidP="00A07027">
      <w:pPr>
        <w:tabs>
          <w:tab w:val="left" w:pos="1023"/>
        </w:tabs>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61"/>
        </w:numPr>
        <w:shd w:val="clear" w:color="auto" w:fill="FFFFFF"/>
        <w:tabs>
          <w:tab w:val="left" w:pos="993"/>
        </w:tabs>
        <w:spacing w:line="276" w:lineRule="auto"/>
        <w:ind w:left="0" w:firstLine="709"/>
        <w:jc w:val="both"/>
        <w:rPr>
          <w:i/>
        </w:rPr>
      </w:pPr>
      <w:r w:rsidRPr="00A07027">
        <w:rPr>
          <w:i/>
        </w:rPr>
        <w:t>выполнять несложные практические задания, основанные на ситуациях, связанных с деятельностью человека;</w:t>
      </w:r>
    </w:p>
    <w:p w:rsidR="00CC0BC8" w:rsidRPr="00A07027" w:rsidRDefault="00CC0BC8" w:rsidP="00083887">
      <w:pPr>
        <w:numPr>
          <w:ilvl w:val="0"/>
          <w:numId w:val="61"/>
        </w:numPr>
        <w:shd w:val="clear" w:color="auto" w:fill="FFFFFF"/>
        <w:tabs>
          <w:tab w:val="left" w:pos="993"/>
        </w:tabs>
        <w:spacing w:line="276" w:lineRule="auto"/>
        <w:ind w:left="0" w:firstLine="709"/>
        <w:jc w:val="both"/>
        <w:rPr>
          <w:i/>
        </w:rPr>
      </w:pPr>
      <w:r w:rsidRPr="00A07027">
        <w:rPr>
          <w:i/>
        </w:rPr>
        <w:t>оценивать роль деятельности в жизни человека и общества;</w:t>
      </w:r>
    </w:p>
    <w:p w:rsidR="00CC0BC8" w:rsidRPr="00A07027" w:rsidRDefault="00CC0BC8" w:rsidP="00083887">
      <w:pPr>
        <w:numPr>
          <w:ilvl w:val="0"/>
          <w:numId w:val="61"/>
        </w:numPr>
        <w:tabs>
          <w:tab w:val="left" w:pos="993"/>
          <w:tab w:val="left" w:pos="1023"/>
        </w:tabs>
        <w:spacing w:line="276" w:lineRule="auto"/>
        <w:ind w:left="0" w:firstLine="709"/>
        <w:jc w:val="both"/>
        <w:rPr>
          <w:i/>
        </w:rPr>
      </w:pPr>
      <w:r w:rsidRPr="00A07027">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C0BC8" w:rsidRPr="00A07027" w:rsidRDefault="00CC0BC8" w:rsidP="00083887">
      <w:pPr>
        <w:numPr>
          <w:ilvl w:val="0"/>
          <w:numId w:val="61"/>
        </w:numPr>
        <w:shd w:val="clear" w:color="auto" w:fill="FFFFFF"/>
        <w:tabs>
          <w:tab w:val="left" w:pos="993"/>
          <w:tab w:val="left" w:pos="1023"/>
        </w:tabs>
        <w:spacing w:line="276" w:lineRule="auto"/>
        <w:ind w:left="0" w:firstLine="709"/>
        <w:jc w:val="both"/>
        <w:rPr>
          <w:i/>
        </w:rPr>
      </w:pPr>
      <w:r w:rsidRPr="00A07027">
        <w:rPr>
          <w:i/>
        </w:rPr>
        <w:t>использовать элементы причинно-следственного анализа при характеристике межличностных конфликтов;</w:t>
      </w:r>
    </w:p>
    <w:p w:rsidR="00CC0BC8" w:rsidRPr="00A07027" w:rsidRDefault="00CC0BC8" w:rsidP="00083887">
      <w:pPr>
        <w:numPr>
          <w:ilvl w:val="0"/>
          <w:numId w:val="61"/>
        </w:numPr>
        <w:shd w:val="clear" w:color="auto" w:fill="FFFFFF"/>
        <w:tabs>
          <w:tab w:val="left" w:pos="993"/>
          <w:tab w:val="left" w:pos="1023"/>
        </w:tabs>
        <w:spacing w:line="276" w:lineRule="auto"/>
        <w:ind w:left="0" w:firstLine="709"/>
        <w:jc w:val="both"/>
        <w:rPr>
          <w:i/>
        </w:rPr>
      </w:pPr>
      <w:r w:rsidRPr="00A07027">
        <w:rPr>
          <w:i/>
        </w:rPr>
        <w:t>моделировать возможные последствия позитивного и негативного воздействия группы на человека, делать выводы.</w:t>
      </w:r>
    </w:p>
    <w:p w:rsidR="00CC0BC8" w:rsidRPr="00A07027" w:rsidRDefault="00CC0BC8" w:rsidP="00A07027">
      <w:pPr>
        <w:spacing w:line="276" w:lineRule="auto"/>
        <w:ind w:firstLine="709"/>
        <w:jc w:val="both"/>
        <w:rPr>
          <w:b/>
          <w:bCs/>
          <w:color w:val="000000"/>
          <w:shd w:val="clear" w:color="auto" w:fill="FFFFFF"/>
        </w:rPr>
      </w:pPr>
      <w:r w:rsidRPr="00A07027">
        <w:rPr>
          <w:b/>
          <w:bCs/>
          <w:color w:val="000000"/>
          <w:shd w:val="clear" w:color="auto" w:fill="FFFFFF"/>
        </w:rPr>
        <w:t>Общество</w:t>
      </w:r>
    </w:p>
    <w:p w:rsidR="00CC0BC8" w:rsidRPr="00A07027" w:rsidRDefault="00CC0BC8" w:rsidP="00A07027">
      <w:pPr>
        <w:shd w:val="clear" w:color="auto" w:fill="FFFFFF"/>
        <w:tabs>
          <w:tab w:val="left" w:pos="1023"/>
        </w:tabs>
        <w:spacing w:line="276" w:lineRule="auto"/>
        <w:ind w:firstLine="709"/>
        <w:jc w:val="both"/>
        <w:rPr>
          <w:b/>
        </w:rPr>
      </w:pPr>
      <w:r w:rsidRPr="00A07027">
        <w:rPr>
          <w:b/>
        </w:rPr>
        <w:t>Выпускник научится:</w:t>
      </w:r>
    </w:p>
    <w:p w:rsidR="00CC0BC8" w:rsidRPr="00A07027" w:rsidRDefault="00CC0BC8" w:rsidP="00083887">
      <w:pPr>
        <w:numPr>
          <w:ilvl w:val="0"/>
          <w:numId w:val="62"/>
        </w:numPr>
        <w:shd w:val="clear" w:color="auto" w:fill="FFFFFF"/>
        <w:tabs>
          <w:tab w:val="left" w:pos="20"/>
          <w:tab w:val="left" w:pos="993"/>
        </w:tabs>
        <w:spacing w:line="276" w:lineRule="auto"/>
        <w:ind w:left="0" w:firstLine="709"/>
        <w:jc w:val="both"/>
        <w:rPr>
          <w:b/>
          <w:bCs/>
        </w:rPr>
      </w:pPr>
      <w:r w:rsidRPr="00A07027">
        <w:rPr>
          <w:bCs/>
        </w:rPr>
        <w:t>демонстрировать на примерах взаимосвязь природы и общества, раскрывать роль природы в жизни человека;</w:t>
      </w:r>
    </w:p>
    <w:p w:rsidR="00CC0BC8" w:rsidRPr="00A07027" w:rsidRDefault="00CC0BC8" w:rsidP="00083887">
      <w:pPr>
        <w:numPr>
          <w:ilvl w:val="0"/>
          <w:numId w:val="62"/>
        </w:numPr>
        <w:shd w:val="clear" w:color="auto" w:fill="FFFFFF"/>
        <w:tabs>
          <w:tab w:val="left" w:pos="20"/>
          <w:tab w:val="left" w:pos="993"/>
        </w:tabs>
        <w:spacing w:line="276" w:lineRule="auto"/>
        <w:ind w:left="0" w:firstLine="709"/>
        <w:jc w:val="both"/>
      </w:pPr>
      <w:r w:rsidRPr="00A07027">
        <w:t>распознавать на основе приведенных данных основные типы обществ;</w:t>
      </w:r>
    </w:p>
    <w:p w:rsidR="00CC0BC8" w:rsidRPr="00A07027" w:rsidRDefault="00CC0BC8" w:rsidP="00083887">
      <w:pPr>
        <w:numPr>
          <w:ilvl w:val="0"/>
          <w:numId w:val="62"/>
        </w:numPr>
        <w:shd w:val="clear" w:color="auto" w:fill="FFFFFF"/>
        <w:tabs>
          <w:tab w:val="left" w:pos="20"/>
          <w:tab w:val="left" w:pos="993"/>
        </w:tabs>
        <w:spacing w:line="276" w:lineRule="auto"/>
        <w:ind w:left="0" w:firstLine="709"/>
        <w:jc w:val="both"/>
      </w:pPr>
      <w:r w:rsidRPr="00A07027">
        <w:t>характеризовать движение от одних форм общественной жизни к другим; оценивать социальные явления с позиций общественного прогресса;</w:t>
      </w:r>
    </w:p>
    <w:p w:rsidR="00CC0BC8" w:rsidRPr="00A07027" w:rsidRDefault="00CC0BC8" w:rsidP="00083887">
      <w:pPr>
        <w:numPr>
          <w:ilvl w:val="0"/>
          <w:numId w:val="62"/>
        </w:numPr>
        <w:shd w:val="clear" w:color="auto" w:fill="FFFFFF"/>
        <w:tabs>
          <w:tab w:val="left" w:pos="20"/>
          <w:tab w:val="left" w:pos="993"/>
        </w:tabs>
        <w:spacing w:line="276" w:lineRule="auto"/>
        <w:ind w:left="0" w:firstLine="709"/>
        <w:jc w:val="both"/>
      </w:pPr>
      <w:r w:rsidRPr="00A07027">
        <w:lastRenderedPageBreak/>
        <w:t>различать экономические, социальные, политические, культурные явления и процессы общественной жизни;</w:t>
      </w:r>
    </w:p>
    <w:p w:rsidR="00CC0BC8" w:rsidRPr="00A07027" w:rsidRDefault="00CC0BC8" w:rsidP="00083887">
      <w:pPr>
        <w:numPr>
          <w:ilvl w:val="0"/>
          <w:numId w:val="62"/>
        </w:numPr>
        <w:shd w:val="clear" w:color="auto" w:fill="FFFFFF"/>
        <w:tabs>
          <w:tab w:val="left" w:pos="20"/>
          <w:tab w:val="left" w:pos="993"/>
        </w:tabs>
        <w:spacing w:line="276" w:lineRule="auto"/>
        <w:ind w:left="0" w:firstLine="709"/>
        <w:jc w:val="both"/>
      </w:pPr>
      <w:r w:rsidRPr="00A07027">
        <w:t>выполнять несложные познавательные и практические задания, основанные на ситуациях жизнедеятельности человека в разных сферах общества;</w:t>
      </w:r>
    </w:p>
    <w:p w:rsidR="00CC0BC8" w:rsidRPr="00A07027" w:rsidRDefault="00CC0BC8" w:rsidP="00083887">
      <w:pPr>
        <w:numPr>
          <w:ilvl w:val="0"/>
          <w:numId w:val="62"/>
        </w:numPr>
        <w:shd w:val="clear" w:color="auto" w:fill="FFFFFF"/>
        <w:tabs>
          <w:tab w:val="left" w:pos="20"/>
          <w:tab w:val="left" w:pos="993"/>
        </w:tabs>
        <w:spacing w:line="276" w:lineRule="auto"/>
        <w:ind w:left="0" w:firstLine="709"/>
        <w:jc w:val="both"/>
        <w:rPr>
          <w:bCs/>
        </w:rPr>
      </w:pPr>
      <w:r w:rsidRPr="00A07027">
        <w:rPr>
          <w:bCs/>
        </w:rPr>
        <w:t>характеризовать экологический кризис как глобальную проблему человечества, раскрывать причины экологического кризиса;</w:t>
      </w:r>
    </w:p>
    <w:p w:rsidR="00CC0BC8" w:rsidRPr="00A07027" w:rsidRDefault="00CC0BC8" w:rsidP="00083887">
      <w:pPr>
        <w:numPr>
          <w:ilvl w:val="0"/>
          <w:numId w:val="62"/>
        </w:numPr>
        <w:shd w:val="clear" w:color="auto" w:fill="FFFFFF"/>
        <w:tabs>
          <w:tab w:val="left" w:pos="20"/>
          <w:tab w:val="left" w:pos="993"/>
        </w:tabs>
        <w:spacing w:line="276" w:lineRule="auto"/>
        <w:ind w:left="0" w:firstLine="709"/>
        <w:jc w:val="both"/>
        <w:rPr>
          <w:bCs/>
        </w:rPr>
      </w:pPr>
      <w:r w:rsidRPr="00A07027">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C0BC8" w:rsidRPr="00A07027" w:rsidRDefault="00CC0BC8" w:rsidP="00083887">
      <w:pPr>
        <w:numPr>
          <w:ilvl w:val="0"/>
          <w:numId w:val="62"/>
        </w:numPr>
        <w:shd w:val="clear" w:color="auto" w:fill="FFFFFF"/>
        <w:tabs>
          <w:tab w:val="left" w:pos="20"/>
          <w:tab w:val="left" w:pos="993"/>
        </w:tabs>
        <w:spacing w:line="276" w:lineRule="auto"/>
        <w:ind w:left="0" w:firstLine="709"/>
        <w:jc w:val="both"/>
        <w:rPr>
          <w:bCs/>
        </w:rPr>
      </w:pPr>
      <w:r w:rsidRPr="00A07027">
        <w:rPr>
          <w:bCs/>
        </w:rPr>
        <w:t xml:space="preserve">раскрывать влияние современных средств массовой коммуникации на общество и личность; </w:t>
      </w:r>
    </w:p>
    <w:p w:rsidR="00CC0BC8" w:rsidRPr="00A07027" w:rsidRDefault="00CC0BC8" w:rsidP="00083887">
      <w:pPr>
        <w:numPr>
          <w:ilvl w:val="0"/>
          <w:numId w:val="62"/>
        </w:numPr>
        <w:shd w:val="clear" w:color="auto" w:fill="FFFFFF"/>
        <w:tabs>
          <w:tab w:val="left" w:pos="20"/>
          <w:tab w:val="left" w:pos="993"/>
        </w:tabs>
        <w:spacing w:line="276" w:lineRule="auto"/>
        <w:ind w:left="0" w:firstLine="709"/>
        <w:jc w:val="both"/>
        <w:rPr>
          <w:bCs/>
        </w:rPr>
      </w:pPr>
      <w:r w:rsidRPr="00A07027">
        <w:rPr>
          <w:bCs/>
        </w:rPr>
        <w:t>конкретизировать примерами опасность международного терроризма.</w:t>
      </w:r>
    </w:p>
    <w:p w:rsidR="00CC0BC8" w:rsidRPr="00A07027" w:rsidRDefault="00CC0BC8" w:rsidP="00A07027">
      <w:pPr>
        <w:shd w:val="clear" w:color="auto" w:fill="FFFFFF"/>
        <w:tabs>
          <w:tab w:val="left" w:pos="0"/>
        </w:tabs>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63"/>
        </w:numPr>
        <w:shd w:val="clear" w:color="auto" w:fill="FFFFFF"/>
        <w:tabs>
          <w:tab w:val="left" w:pos="1023"/>
        </w:tabs>
        <w:spacing w:line="276" w:lineRule="auto"/>
        <w:ind w:left="0" w:firstLine="709"/>
        <w:jc w:val="both"/>
        <w:rPr>
          <w:i/>
        </w:rPr>
      </w:pPr>
      <w:r w:rsidRPr="00A07027">
        <w:rPr>
          <w:i/>
        </w:rPr>
        <w:t>наблюдать и характеризовать явления и события, происходящие в различных сферах общественной жизни;</w:t>
      </w:r>
    </w:p>
    <w:p w:rsidR="00CC0BC8" w:rsidRPr="00A07027" w:rsidRDefault="00CC0BC8" w:rsidP="00083887">
      <w:pPr>
        <w:numPr>
          <w:ilvl w:val="0"/>
          <w:numId w:val="63"/>
        </w:numPr>
        <w:shd w:val="clear" w:color="auto" w:fill="FFFFFF"/>
        <w:tabs>
          <w:tab w:val="left" w:pos="1023"/>
        </w:tabs>
        <w:spacing w:line="276" w:lineRule="auto"/>
        <w:ind w:left="0" w:firstLine="709"/>
        <w:jc w:val="both"/>
        <w:rPr>
          <w:i/>
        </w:rPr>
      </w:pPr>
      <w:r w:rsidRPr="00A07027">
        <w:rPr>
          <w:i/>
        </w:rPr>
        <w:t>выявлять причинно-следственные связи общественных явлений и характеризовать основные направления общественного развития;</w:t>
      </w:r>
    </w:p>
    <w:p w:rsidR="00CC0BC8" w:rsidRPr="00A07027" w:rsidRDefault="00CC0BC8" w:rsidP="00083887">
      <w:pPr>
        <w:numPr>
          <w:ilvl w:val="0"/>
          <w:numId w:val="63"/>
        </w:numPr>
        <w:shd w:val="clear" w:color="auto" w:fill="FFFFFF"/>
        <w:tabs>
          <w:tab w:val="left" w:pos="1023"/>
        </w:tabs>
        <w:spacing w:line="276" w:lineRule="auto"/>
        <w:ind w:left="0" w:firstLine="709"/>
        <w:jc w:val="both"/>
        <w:rPr>
          <w:i/>
        </w:rPr>
      </w:pPr>
      <w:r w:rsidRPr="00A07027">
        <w:rPr>
          <w:i/>
        </w:rPr>
        <w:t>осознанно содействовать защите природы.</w:t>
      </w:r>
    </w:p>
    <w:p w:rsidR="00CC0BC8" w:rsidRPr="00A07027" w:rsidRDefault="00CC0BC8" w:rsidP="00A07027">
      <w:pPr>
        <w:spacing w:line="276" w:lineRule="auto"/>
        <w:ind w:firstLine="709"/>
        <w:jc w:val="both"/>
        <w:rPr>
          <w:b/>
          <w:bCs/>
          <w:color w:val="000000"/>
          <w:shd w:val="clear" w:color="auto" w:fill="FFFFFF"/>
        </w:rPr>
      </w:pPr>
      <w:r w:rsidRPr="00A07027">
        <w:rPr>
          <w:b/>
          <w:bCs/>
          <w:color w:val="000000"/>
          <w:shd w:val="clear" w:color="auto" w:fill="FFFFFF"/>
        </w:rPr>
        <w:t>Социальные нормы</w:t>
      </w:r>
    </w:p>
    <w:p w:rsidR="00CC0BC8" w:rsidRPr="00A07027" w:rsidRDefault="00CC0BC8" w:rsidP="00A07027">
      <w:pPr>
        <w:shd w:val="clear" w:color="auto" w:fill="FFFFFF"/>
        <w:tabs>
          <w:tab w:val="left" w:pos="1023"/>
        </w:tabs>
        <w:spacing w:line="276" w:lineRule="auto"/>
        <w:ind w:firstLine="709"/>
        <w:jc w:val="both"/>
        <w:rPr>
          <w:b/>
        </w:rPr>
      </w:pPr>
      <w:r w:rsidRPr="00A07027">
        <w:rPr>
          <w:b/>
        </w:rPr>
        <w:t>Выпускник научится:</w:t>
      </w:r>
    </w:p>
    <w:p w:rsidR="00CC0BC8" w:rsidRPr="00A07027" w:rsidRDefault="00CC0BC8" w:rsidP="00083887">
      <w:pPr>
        <w:numPr>
          <w:ilvl w:val="0"/>
          <w:numId w:val="64"/>
        </w:numPr>
        <w:shd w:val="clear" w:color="auto" w:fill="FFFFFF"/>
        <w:tabs>
          <w:tab w:val="left" w:pos="1023"/>
        </w:tabs>
        <w:spacing w:line="276" w:lineRule="auto"/>
        <w:ind w:left="0" w:firstLine="709"/>
        <w:contextualSpacing/>
        <w:jc w:val="both"/>
      </w:pPr>
      <w:r w:rsidRPr="00A07027">
        <w:t>раскрывать роль социальных норм как регуляторов общественной жизни и поведения человека;</w:t>
      </w:r>
    </w:p>
    <w:p w:rsidR="00CC0BC8" w:rsidRPr="00A07027" w:rsidRDefault="00CC0BC8" w:rsidP="00083887">
      <w:pPr>
        <w:numPr>
          <w:ilvl w:val="0"/>
          <w:numId w:val="64"/>
        </w:numPr>
        <w:shd w:val="clear" w:color="auto" w:fill="FFFFFF"/>
        <w:tabs>
          <w:tab w:val="left" w:pos="1023"/>
        </w:tabs>
        <w:spacing w:line="276" w:lineRule="auto"/>
        <w:ind w:left="0" w:firstLine="709"/>
        <w:contextualSpacing/>
        <w:jc w:val="both"/>
        <w:rPr>
          <w:b/>
        </w:rPr>
      </w:pPr>
      <w:r w:rsidRPr="00A07027">
        <w:t>различать отдельные виды социальных норм;</w:t>
      </w:r>
    </w:p>
    <w:p w:rsidR="00CC0BC8" w:rsidRPr="00A07027" w:rsidRDefault="00CC0BC8" w:rsidP="00083887">
      <w:pPr>
        <w:numPr>
          <w:ilvl w:val="0"/>
          <w:numId w:val="64"/>
        </w:numPr>
        <w:shd w:val="clear" w:color="auto" w:fill="FFFFFF"/>
        <w:tabs>
          <w:tab w:val="left" w:pos="1023"/>
        </w:tabs>
        <w:spacing w:line="276" w:lineRule="auto"/>
        <w:ind w:left="0" w:firstLine="709"/>
        <w:contextualSpacing/>
        <w:jc w:val="both"/>
        <w:rPr>
          <w:b/>
        </w:rPr>
      </w:pPr>
      <w:r w:rsidRPr="00A07027">
        <w:t>характеризовать основные нормы морали;</w:t>
      </w:r>
    </w:p>
    <w:p w:rsidR="00CC0BC8" w:rsidRPr="00A07027" w:rsidRDefault="00CC0BC8" w:rsidP="00083887">
      <w:pPr>
        <w:numPr>
          <w:ilvl w:val="0"/>
          <w:numId w:val="64"/>
        </w:numPr>
        <w:shd w:val="clear" w:color="auto" w:fill="FFFFFF"/>
        <w:tabs>
          <w:tab w:val="left" w:pos="1023"/>
        </w:tabs>
        <w:spacing w:line="276" w:lineRule="auto"/>
        <w:ind w:left="0" w:firstLine="709"/>
        <w:contextualSpacing/>
        <w:jc w:val="both"/>
      </w:pPr>
      <w:r w:rsidRPr="00A07027">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C0BC8" w:rsidRPr="00A07027" w:rsidRDefault="00CC0BC8" w:rsidP="00083887">
      <w:pPr>
        <w:numPr>
          <w:ilvl w:val="0"/>
          <w:numId w:val="64"/>
        </w:numPr>
        <w:shd w:val="clear" w:color="auto" w:fill="FFFFFF"/>
        <w:tabs>
          <w:tab w:val="left" w:pos="1023"/>
        </w:tabs>
        <w:spacing w:line="276" w:lineRule="auto"/>
        <w:ind w:left="0" w:firstLine="709"/>
        <w:contextualSpacing/>
        <w:jc w:val="both"/>
      </w:pPr>
      <w:r w:rsidRPr="00A07027">
        <w:t>раскрывать сущность патриотизма, гражданственности; приводить примеры проявления этих качеств из истории и жизни современного общества;</w:t>
      </w:r>
    </w:p>
    <w:p w:rsidR="00CC0BC8" w:rsidRPr="00A07027" w:rsidRDefault="00CC0BC8" w:rsidP="00083887">
      <w:pPr>
        <w:numPr>
          <w:ilvl w:val="0"/>
          <w:numId w:val="64"/>
        </w:numPr>
        <w:shd w:val="clear" w:color="auto" w:fill="FFFFFF"/>
        <w:tabs>
          <w:tab w:val="left" w:pos="1023"/>
        </w:tabs>
        <w:spacing w:line="276" w:lineRule="auto"/>
        <w:ind w:left="0" w:firstLine="709"/>
        <w:contextualSpacing/>
        <w:jc w:val="both"/>
      </w:pPr>
      <w:r w:rsidRPr="00A07027">
        <w:t>характеризовать специфику норм права;</w:t>
      </w:r>
    </w:p>
    <w:p w:rsidR="00CC0BC8" w:rsidRPr="00A07027" w:rsidRDefault="00CC0BC8" w:rsidP="00083887">
      <w:pPr>
        <w:numPr>
          <w:ilvl w:val="0"/>
          <w:numId w:val="64"/>
        </w:numPr>
        <w:shd w:val="clear" w:color="auto" w:fill="FFFFFF"/>
        <w:tabs>
          <w:tab w:val="left" w:pos="1023"/>
        </w:tabs>
        <w:spacing w:line="276" w:lineRule="auto"/>
        <w:ind w:left="0" w:firstLine="709"/>
        <w:contextualSpacing/>
        <w:jc w:val="both"/>
      </w:pPr>
      <w:r w:rsidRPr="00A07027">
        <w:t>сравнивать нормы морали и права, выявлять их общие черты и особенности;</w:t>
      </w:r>
    </w:p>
    <w:p w:rsidR="00CC0BC8" w:rsidRPr="00A07027" w:rsidRDefault="00CC0BC8" w:rsidP="00083887">
      <w:pPr>
        <w:numPr>
          <w:ilvl w:val="0"/>
          <w:numId w:val="64"/>
        </w:numPr>
        <w:shd w:val="clear" w:color="auto" w:fill="FFFFFF"/>
        <w:tabs>
          <w:tab w:val="left" w:pos="1023"/>
        </w:tabs>
        <w:spacing w:line="276" w:lineRule="auto"/>
        <w:ind w:left="0" w:firstLine="709"/>
        <w:contextualSpacing/>
        <w:jc w:val="both"/>
      </w:pPr>
      <w:r w:rsidRPr="00A07027">
        <w:t>раскрывать сущность процесса социализации личности;</w:t>
      </w:r>
    </w:p>
    <w:p w:rsidR="00CC0BC8" w:rsidRPr="00A07027" w:rsidRDefault="00CC0BC8" w:rsidP="00083887">
      <w:pPr>
        <w:numPr>
          <w:ilvl w:val="0"/>
          <w:numId w:val="64"/>
        </w:numPr>
        <w:shd w:val="clear" w:color="auto" w:fill="FFFFFF"/>
        <w:tabs>
          <w:tab w:val="left" w:pos="1023"/>
        </w:tabs>
        <w:spacing w:line="276" w:lineRule="auto"/>
        <w:ind w:left="0" w:firstLine="709"/>
        <w:contextualSpacing/>
        <w:jc w:val="both"/>
      </w:pPr>
      <w:r w:rsidRPr="00A07027">
        <w:t>объяснять причины отклоняющегося поведения;</w:t>
      </w:r>
    </w:p>
    <w:p w:rsidR="00CC0BC8" w:rsidRPr="00A07027" w:rsidRDefault="00CC0BC8" w:rsidP="00083887">
      <w:pPr>
        <w:numPr>
          <w:ilvl w:val="0"/>
          <w:numId w:val="64"/>
        </w:numPr>
        <w:shd w:val="clear" w:color="auto" w:fill="FFFFFF"/>
        <w:tabs>
          <w:tab w:val="left" w:pos="1023"/>
        </w:tabs>
        <w:spacing w:line="276" w:lineRule="auto"/>
        <w:ind w:left="0" w:firstLine="709"/>
        <w:contextualSpacing/>
        <w:jc w:val="both"/>
      </w:pPr>
      <w:r w:rsidRPr="00A07027">
        <w:t>описывать негативные последствия наиболее опасных форм отклоняющегося поведения.</w:t>
      </w:r>
    </w:p>
    <w:p w:rsidR="00CC0BC8" w:rsidRPr="00A07027" w:rsidRDefault="00CC0BC8" w:rsidP="00A07027">
      <w:pPr>
        <w:shd w:val="clear" w:color="auto" w:fill="FFFFFF"/>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65"/>
        </w:numPr>
        <w:shd w:val="clear" w:color="auto" w:fill="FFFFFF"/>
        <w:tabs>
          <w:tab w:val="left" w:pos="993"/>
        </w:tabs>
        <w:spacing w:line="276" w:lineRule="auto"/>
        <w:ind w:left="0" w:firstLine="709"/>
        <w:jc w:val="both"/>
        <w:rPr>
          <w:i/>
        </w:rPr>
      </w:pPr>
      <w:r w:rsidRPr="00A07027">
        <w:rPr>
          <w:i/>
        </w:rPr>
        <w:t>использовать элементы причинно-следственного анализа для понимания влияния моральных устоев на развитие общества и человека;</w:t>
      </w:r>
    </w:p>
    <w:p w:rsidR="00CC0BC8" w:rsidRPr="00A07027" w:rsidRDefault="00CC0BC8" w:rsidP="00083887">
      <w:pPr>
        <w:numPr>
          <w:ilvl w:val="0"/>
          <w:numId w:val="65"/>
        </w:numPr>
        <w:shd w:val="clear" w:color="auto" w:fill="FFFFFF"/>
        <w:tabs>
          <w:tab w:val="left" w:pos="993"/>
        </w:tabs>
        <w:spacing w:line="276" w:lineRule="auto"/>
        <w:ind w:left="0" w:firstLine="709"/>
        <w:jc w:val="both"/>
        <w:rPr>
          <w:i/>
        </w:rPr>
      </w:pPr>
      <w:r w:rsidRPr="00A07027">
        <w:rPr>
          <w:i/>
        </w:rPr>
        <w:t>оценивать социальную значимость здорового образа жизни.</w:t>
      </w:r>
    </w:p>
    <w:p w:rsidR="00CC0BC8" w:rsidRPr="00A07027" w:rsidRDefault="00CC0BC8" w:rsidP="00A07027">
      <w:pPr>
        <w:spacing w:line="276" w:lineRule="auto"/>
        <w:ind w:firstLine="709"/>
        <w:jc w:val="both"/>
        <w:rPr>
          <w:b/>
          <w:bCs/>
          <w:color w:val="000000"/>
          <w:shd w:val="clear" w:color="auto" w:fill="FFFFFF"/>
        </w:rPr>
      </w:pPr>
      <w:r w:rsidRPr="00A07027">
        <w:rPr>
          <w:b/>
          <w:bCs/>
          <w:color w:val="000000"/>
          <w:shd w:val="clear" w:color="auto" w:fill="FFFFFF"/>
        </w:rPr>
        <w:t>Сфера духовной культуры</w:t>
      </w:r>
    </w:p>
    <w:p w:rsidR="00CC0BC8" w:rsidRPr="00A07027" w:rsidRDefault="00CC0BC8" w:rsidP="00A07027">
      <w:pPr>
        <w:shd w:val="clear" w:color="auto" w:fill="FFFFFF"/>
        <w:spacing w:line="276" w:lineRule="auto"/>
        <w:ind w:firstLine="709"/>
        <w:jc w:val="both"/>
        <w:rPr>
          <w:b/>
          <w:bCs/>
          <w:color w:val="000000"/>
          <w:shd w:val="clear" w:color="auto" w:fill="FFFFFF"/>
        </w:rPr>
      </w:pPr>
      <w:r w:rsidRPr="00A07027">
        <w:rPr>
          <w:b/>
          <w:bCs/>
          <w:color w:val="000000"/>
          <w:shd w:val="clear" w:color="auto" w:fill="FFFFFF"/>
        </w:rPr>
        <w:t>Выпускник научится:</w:t>
      </w:r>
    </w:p>
    <w:p w:rsidR="00CC0BC8" w:rsidRPr="00A07027" w:rsidRDefault="00CC0BC8" w:rsidP="00083887">
      <w:pPr>
        <w:numPr>
          <w:ilvl w:val="0"/>
          <w:numId w:val="66"/>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характеризовать развитие отдельных областей и форм культуры, выражать свое мнение о явлениях культуры;</w:t>
      </w:r>
    </w:p>
    <w:p w:rsidR="00CC0BC8" w:rsidRPr="00A07027" w:rsidRDefault="00CC0BC8" w:rsidP="00083887">
      <w:pPr>
        <w:numPr>
          <w:ilvl w:val="0"/>
          <w:numId w:val="66"/>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lastRenderedPageBreak/>
        <w:t>описывать явления духовной культуры;</w:t>
      </w:r>
    </w:p>
    <w:p w:rsidR="00CC0BC8" w:rsidRPr="00A07027" w:rsidRDefault="00CC0BC8" w:rsidP="00083887">
      <w:pPr>
        <w:numPr>
          <w:ilvl w:val="0"/>
          <w:numId w:val="66"/>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объяснять причины возрастания роли науки в современном мире;</w:t>
      </w:r>
    </w:p>
    <w:p w:rsidR="00CC0BC8" w:rsidRPr="00A07027" w:rsidRDefault="00CC0BC8" w:rsidP="00083887">
      <w:pPr>
        <w:numPr>
          <w:ilvl w:val="0"/>
          <w:numId w:val="66"/>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оценивать роль образования в современном обществе;</w:t>
      </w:r>
    </w:p>
    <w:p w:rsidR="00CC0BC8" w:rsidRPr="00A07027" w:rsidRDefault="00CC0BC8" w:rsidP="00083887">
      <w:pPr>
        <w:numPr>
          <w:ilvl w:val="0"/>
          <w:numId w:val="66"/>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различать уровни общего образования в России;</w:t>
      </w:r>
    </w:p>
    <w:p w:rsidR="00CC0BC8" w:rsidRPr="00A07027" w:rsidRDefault="00CC0BC8" w:rsidP="00083887">
      <w:pPr>
        <w:numPr>
          <w:ilvl w:val="0"/>
          <w:numId w:val="66"/>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CC0BC8" w:rsidRPr="00A07027" w:rsidRDefault="00CC0BC8" w:rsidP="00083887">
      <w:pPr>
        <w:numPr>
          <w:ilvl w:val="0"/>
          <w:numId w:val="66"/>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описывать духовные ценности российского народа и выражать собственное отношение к ним;</w:t>
      </w:r>
    </w:p>
    <w:p w:rsidR="00CC0BC8" w:rsidRPr="00A07027" w:rsidRDefault="00CC0BC8" w:rsidP="00083887">
      <w:pPr>
        <w:numPr>
          <w:ilvl w:val="0"/>
          <w:numId w:val="66"/>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объяснять необходимость непрерывного образования в современных условиях;</w:t>
      </w:r>
    </w:p>
    <w:p w:rsidR="00CC0BC8" w:rsidRPr="00A07027" w:rsidRDefault="00CC0BC8" w:rsidP="00083887">
      <w:pPr>
        <w:numPr>
          <w:ilvl w:val="0"/>
          <w:numId w:val="66"/>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CC0BC8" w:rsidRPr="00A07027" w:rsidRDefault="00CC0BC8" w:rsidP="00083887">
      <w:pPr>
        <w:numPr>
          <w:ilvl w:val="0"/>
          <w:numId w:val="66"/>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раскрывать роль религии в современном обществе;</w:t>
      </w:r>
    </w:p>
    <w:p w:rsidR="00CC0BC8" w:rsidRPr="00A07027" w:rsidRDefault="00CC0BC8" w:rsidP="00083887">
      <w:pPr>
        <w:numPr>
          <w:ilvl w:val="0"/>
          <w:numId w:val="66"/>
        </w:numPr>
        <w:shd w:val="clear" w:color="auto" w:fill="FFFFFF"/>
        <w:tabs>
          <w:tab w:val="left" w:pos="993"/>
        </w:tabs>
        <w:spacing w:line="276" w:lineRule="auto"/>
        <w:ind w:left="0" w:firstLine="709"/>
        <w:jc w:val="both"/>
        <w:rPr>
          <w:b/>
          <w:bCs/>
          <w:color w:val="000000"/>
          <w:shd w:val="clear" w:color="auto" w:fill="FFFFFF"/>
        </w:rPr>
      </w:pPr>
      <w:r w:rsidRPr="00A07027">
        <w:rPr>
          <w:bCs/>
          <w:color w:val="000000"/>
          <w:shd w:val="clear" w:color="auto" w:fill="FFFFFF"/>
        </w:rPr>
        <w:t>характеризовать особенности искусства как формы духовной культуры</w:t>
      </w:r>
      <w:r w:rsidRPr="00A07027">
        <w:rPr>
          <w:b/>
          <w:bCs/>
          <w:color w:val="000000"/>
          <w:shd w:val="clear" w:color="auto" w:fill="FFFFFF"/>
        </w:rPr>
        <w:t>.</w:t>
      </w:r>
    </w:p>
    <w:p w:rsidR="00CC0BC8" w:rsidRPr="00A07027" w:rsidRDefault="00CC0BC8" w:rsidP="00A07027">
      <w:pPr>
        <w:shd w:val="clear" w:color="auto" w:fill="FFFFFF"/>
        <w:spacing w:line="276" w:lineRule="auto"/>
        <w:ind w:firstLine="709"/>
        <w:jc w:val="both"/>
        <w:rPr>
          <w:b/>
          <w:bCs/>
          <w:color w:val="000000"/>
          <w:shd w:val="clear" w:color="auto" w:fill="FFFFFF"/>
        </w:rPr>
      </w:pPr>
      <w:r w:rsidRPr="00A07027">
        <w:rPr>
          <w:b/>
          <w:bCs/>
          <w:color w:val="000000"/>
          <w:shd w:val="clear" w:color="auto" w:fill="FFFFFF"/>
        </w:rPr>
        <w:t>Выпускник получит возможность научиться:</w:t>
      </w:r>
    </w:p>
    <w:p w:rsidR="00CC0BC8" w:rsidRPr="00A07027" w:rsidRDefault="00CC0BC8" w:rsidP="00083887">
      <w:pPr>
        <w:numPr>
          <w:ilvl w:val="0"/>
          <w:numId w:val="67"/>
        </w:numPr>
        <w:shd w:val="clear" w:color="auto" w:fill="FFFFFF"/>
        <w:tabs>
          <w:tab w:val="left" w:pos="993"/>
        </w:tabs>
        <w:spacing w:line="276" w:lineRule="auto"/>
        <w:ind w:left="0" w:firstLine="709"/>
        <w:jc w:val="both"/>
        <w:rPr>
          <w:bCs/>
          <w:i/>
          <w:color w:val="000000"/>
          <w:shd w:val="clear" w:color="auto" w:fill="FFFFFF"/>
        </w:rPr>
      </w:pPr>
      <w:r w:rsidRPr="00A07027">
        <w:rPr>
          <w:bCs/>
          <w:i/>
          <w:color w:val="000000"/>
          <w:shd w:val="clear" w:color="auto" w:fill="FFFFFF"/>
        </w:rPr>
        <w:t>описывать процессы создания, сохранения, трансляции и усвоения достижений культуры;</w:t>
      </w:r>
    </w:p>
    <w:p w:rsidR="00CC0BC8" w:rsidRPr="00A07027" w:rsidRDefault="00CC0BC8" w:rsidP="00083887">
      <w:pPr>
        <w:numPr>
          <w:ilvl w:val="0"/>
          <w:numId w:val="67"/>
        </w:numPr>
        <w:shd w:val="clear" w:color="auto" w:fill="FFFFFF"/>
        <w:tabs>
          <w:tab w:val="left" w:pos="993"/>
        </w:tabs>
        <w:spacing w:line="276" w:lineRule="auto"/>
        <w:ind w:left="0" w:firstLine="709"/>
        <w:jc w:val="both"/>
        <w:rPr>
          <w:bCs/>
          <w:i/>
          <w:color w:val="000000"/>
          <w:shd w:val="clear" w:color="auto" w:fill="FFFFFF"/>
        </w:rPr>
      </w:pPr>
      <w:r w:rsidRPr="00A07027">
        <w:rPr>
          <w:bCs/>
          <w:i/>
          <w:color w:val="000000"/>
          <w:shd w:val="clear" w:color="auto" w:fill="FFFFFF"/>
        </w:rPr>
        <w:t>характеризовать основные направления развития отечественной культуры в современных условиях;</w:t>
      </w:r>
    </w:p>
    <w:p w:rsidR="00CC0BC8" w:rsidRPr="00A07027" w:rsidRDefault="00CC0BC8" w:rsidP="00083887">
      <w:pPr>
        <w:numPr>
          <w:ilvl w:val="0"/>
          <w:numId w:val="67"/>
        </w:numPr>
        <w:shd w:val="clear" w:color="auto" w:fill="FFFFFF"/>
        <w:tabs>
          <w:tab w:val="left" w:pos="993"/>
        </w:tabs>
        <w:spacing w:line="276" w:lineRule="auto"/>
        <w:ind w:left="0" w:firstLine="709"/>
        <w:jc w:val="both"/>
        <w:rPr>
          <w:bCs/>
          <w:i/>
          <w:color w:val="000000"/>
          <w:shd w:val="clear" w:color="auto" w:fill="FFFFFF"/>
        </w:rPr>
      </w:pPr>
      <w:r w:rsidRPr="00A07027">
        <w:rPr>
          <w:bCs/>
          <w:i/>
          <w:color w:val="00000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CC0BC8" w:rsidRPr="00A07027" w:rsidRDefault="00CC0BC8" w:rsidP="00A07027">
      <w:pPr>
        <w:spacing w:line="276" w:lineRule="auto"/>
        <w:ind w:firstLine="709"/>
        <w:jc w:val="both"/>
        <w:rPr>
          <w:b/>
          <w:bCs/>
          <w:color w:val="000000"/>
          <w:shd w:val="clear" w:color="auto" w:fill="FFFFFF"/>
        </w:rPr>
      </w:pPr>
      <w:r w:rsidRPr="00A07027">
        <w:rPr>
          <w:b/>
          <w:bCs/>
          <w:color w:val="000000"/>
          <w:shd w:val="clear" w:color="auto" w:fill="FFFFFF"/>
        </w:rPr>
        <w:t>Социальная сфера</w:t>
      </w:r>
    </w:p>
    <w:p w:rsidR="00CC0BC8" w:rsidRPr="00A07027" w:rsidRDefault="00CC0BC8" w:rsidP="00A07027">
      <w:pPr>
        <w:tabs>
          <w:tab w:val="left" w:pos="1027"/>
        </w:tabs>
        <w:spacing w:line="276" w:lineRule="auto"/>
        <w:ind w:firstLine="709"/>
        <w:jc w:val="both"/>
        <w:rPr>
          <w:b/>
          <w:bCs/>
          <w:color w:val="000000"/>
          <w:shd w:val="clear" w:color="auto" w:fill="FFFFFF"/>
        </w:rPr>
      </w:pPr>
      <w:r w:rsidRPr="00A07027">
        <w:rPr>
          <w:b/>
          <w:bCs/>
          <w:color w:val="000000"/>
          <w:shd w:val="clear" w:color="auto" w:fill="FFFFFF"/>
        </w:rPr>
        <w:t>Выпускник научится:</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объяснять взаимодействие социальных общностей и групп;</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характеризовать ведущие направления социальной политики Российского государства;</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выделять параметры, определяющие социальный статус личности;</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приводить примеры предписанных и достигаемых статусов;</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описывать основные социальные роли подростка;</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конкретизировать примерами процесс социальной мобильности;</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характеризовать межнациональные отношения в современном мире;</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 xml:space="preserve">объяснять причины межнациональных конфликтов и основные пути их разрешения; </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характеризовать, раскрывать на конкретных примерах основные функции семьи в обществе;</w:t>
      </w:r>
    </w:p>
    <w:p w:rsidR="00CC0BC8" w:rsidRPr="00A07027" w:rsidRDefault="00CC0BC8" w:rsidP="00083887">
      <w:pPr>
        <w:numPr>
          <w:ilvl w:val="0"/>
          <w:numId w:val="68"/>
        </w:numPr>
        <w:tabs>
          <w:tab w:val="left" w:pos="1027"/>
        </w:tabs>
        <w:spacing w:line="276" w:lineRule="auto"/>
        <w:ind w:left="0" w:firstLine="709"/>
        <w:jc w:val="both"/>
        <w:rPr>
          <w:bCs/>
          <w:color w:val="000000"/>
          <w:shd w:val="clear" w:color="auto" w:fill="FFFFFF"/>
        </w:rPr>
      </w:pPr>
      <w:r w:rsidRPr="00A07027">
        <w:rPr>
          <w:bCs/>
          <w:color w:val="000000"/>
          <w:shd w:val="clear" w:color="auto" w:fill="FFFFFF"/>
        </w:rPr>
        <w:t xml:space="preserve">раскрывать основные роли членов семьи; </w:t>
      </w:r>
    </w:p>
    <w:p w:rsidR="00CC0BC8" w:rsidRPr="00A07027" w:rsidRDefault="00CC0BC8" w:rsidP="00083887">
      <w:pPr>
        <w:numPr>
          <w:ilvl w:val="0"/>
          <w:numId w:val="68"/>
        </w:numPr>
        <w:tabs>
          <w:tab w:val="left" w:pos="993"/>
        </w:tabs>
        <w:spacing w:line="276" w:lineRule="auto"/>
        <w:ind w:left="0" w:firstLine="709"/>
        <w:jc w:val="both"/>
        <w:rPr>
          <w:bCs/>
          <w:color w:val="000000"/>
          <w:shd w:val="clear" w:color="auto" w:fill="FFFFFF"/>
        </w:rPr>
      </w:pPr>
      <w:r w:rsidRPr="00A07027">
        <w:rPr>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CC0BC8" w:rsidRPr="00A07027" w:rsidRDefault="00CC0BC8" w:rsidP="00083887">
      <w:pPr>
        <w:numPr>
          <w:ilvl w:val="0"/>
          <w:numId w:val="68"/>
        </w:numPr>
        <w:tabs>
          <w:tab w:val="left" w:pos="1027"/>
        </w:tabs>
        <w:spacing w:line="276" w:lineRule="auto"/>
        <w:ind w:left="0" w:firstLine="709"/>
        <w:jc w:val="both"/>
        <w:rPr>
          <w:b/>
          <w:bCs/>
          <w:color w:val="000000"/>
          <w:shd w:val="clear" w:color="auto" w:fill="FFFFFF"/>
        </w:rPr>
      </w:pPr>
      <w:r w:rsidRPr="00A07027">
        <w:rPr>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C0BC8" w:rsidRPr="00A07027" w:rsidRDefault="00CC0BC8" w:rsidP="00A07027">
      <w:pPr>
        <w:tabs>
          <w:tab w:val="left" w:pos="1027"/>
        </w:tabs>
        <w:spacing w:line="276" w:lineRule="auto"/>
        <w:ind w:firstLine="709"/>
        <w:jc w:val="both"/>
        <w:rPr>
          <w:b/>
          <w:bCs/>
          <w:color w:val="000000"/>
          <w:shd w:val="clear" w:color="auto" w:fill="FFFFFF"/>
        </w:rPr>
      </w:pPr>
      <w:r w:rsidRPr="00A07027">
        <w:rPr>
          <w:b/>
          <w:bCs/>
          <w:color w:val="000000"/>
          <w:shd w:val="clear" w:color="auto" w:fill="FFFFFF"/>
        </w:rPr>
        <w:t>Выпускник получит возможность научиться:</w:t>
      </w:r>
    </w:p>
    <w:p w:rsidR="00CC0BC8" w:rsidRPr="00A07027" w:rsidRDefault="00CC0BC8" w:rsidP="00083887">
      <w:pPr>
        <w:numPr>
          <w:ilvl w:val="0"/>
          <w:numId w:val="69"/>
        </w:numPr>
        <w:tabs>
          <w:tab w:val="left" w:pos="1027"/>
        </w:tabs>
        <w:spacing w:line="276" w:lineRule="auto"/>
        <w:ind w:left="0" w:firstLine="709"/>
        <w:jc w:val="both"/>
        <w:rPr>
          <w:bCs/>
          <w:i/>
          <w:color w:val="000000"/>
          <w:shd w:val="clear" w:color="auto" w:fill="FFFFFF"/>
        </w:rPr>
      </w:pPr>
      <w:r w:rsidRPr="00A07027">
        <w:rPr>
          <w:bCs/>
          <w:i/>
          <w:color w:val="000000"/>
          <w:shd w:val="clear" w:color="auto" w:fill="FFFFFF"/>
        </w:rPr>
        <w:lastRenderedPageBreak/>
        <w:t>раскрывать понятия «равенство» и «социальная справедливость» с позиций историзма;</w:t>
      </w:r>
    </w:p>
    <w:p w:rsidR="00CC0BC8" w:rsidRPr="00A07027" w:rsidRDefault="00CC0BC8" w:rsidP="00083887">
      <w:pPr>
        <w:numPr>
          <w:ilvl w:val="0"/>
          <w:numId w:val="69"/>
        </w:numPr>
        <w:tabs>
          <w:tab w:val="left" w:pos="1027"/>
        </w:tabs>
        <w:spacing w:line="276" w:lineRule="auto"/>
        <w:ind w:left="0" w:firstLine="709"/>
        <w:jc w:val="both"/>
        <w:rPr>
          <w:bCs/>
          <w:i/>
          <w:color w:val="000000"/>
          <w:shd w:val="clear" w:color="auto" w:fill="FFFFFF"/>
        </w:rPr>
      </w:pPr>
      <w:r w:rsidRPr="00A07027">
        <w:rPr>
          <w:bCs/>
          <w:i/>
          <w:color w:val="000000"/>
          <w:shd w:val="clear" w:color="auto" w:fill="FFFFFF"/>
        </w:rPr>
        <w:t>выражать и обосновывать собственную позицию по актуальным проблемам молодежи;</w:t>
      </w:r>
    </w:p>
    <w:p w:rsidR="00CC0BC8" w:rsidRPr="00A07027" w:rsidRDefault="00CC0BC8" w:rsidP="00083887">
      <w:pPr>
        <w:numPr>
          <w:ilvl w:val="0"/>
          <w:numId w:val="69"/>
        </w:numPr>
        <w:tabs>
          <w:tab w:val="left" w:pos="1027"/>
        </w:tabs>
        <w:spacing w:line="276" w:lineRule="auto"/>
        <w:ind w:left="0" w:firstLine="709"/>
        <w:jc w:val="both"/>
        <w:rPr>
          <w:bCs/>
          <w:i/>
          <w:color w:val="000000"/>
          <w:shd w:val="clear" w:color="auto" w:fill="FFFFFF"/>
        </w:rPr>
      </w:pPr>
      <w:r w:rsidRPr="00A07027">
        <w:rPr>
          <w:bCs/>
          <w:i/>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C0BC8" w:rsidRPr="00A07027" w:rsidRDefault="00CC0BC8" w:rsidP="00083887">
      <w:pPr>
        <w:numPr>
          <w:ilvl w:val="0"/>
          <w:numId w:val="69"/>
        </w:numPr>
        <w:shd w:val="clear" w:color="auto" w:fill="FFFFFF"/>
        <w:tabs>
          <w:tab w:val="left" w:pos="1027"/>
        </w:tabs>
        <w:spacing w:line="276" w:lineRule="auto"/>
        <w:ind w:left="0" w:firstLine="709"/>
        <w:jc w:val="both"/>
        <w:rPr>
          <w:bCs/>
          <w:i/>
          <w:color w:val="000000"/>
          <w:shd w:val="clear" w:color="auto" w:fill="FFFFFF"/>
        </w:rPr>
      </w:pPr>
      <w:r w:rsidRPr="00A07027">
        <w:rPr>
          <w:bCs/>
          <w:i/>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C0BC8" w:rsidRPr="00A07027" w:rsidRDefault="00CC0BC8" w:rsidP="00083887">
      <w:pPr>
        <w:numPr>
          <w:ilvl w:val="0"/>
          <w:numId w:val="69"/>
        </w:numPr>
        <w:shd w:val="clear" w:color="auto" w:fill="FFFFFF"/>
        <w:tabs>
          <w:tab w:val="left" w:pos="1027"/>
        </w:tabs>
        <w:spacing w:line="276" w:lineRule="auto"/>
        <w:ind w:left="0" w:firstLine="709"/>
        <w:jc w:val="both"/>
        <w:rPr>
          <w:bCs/>
          <w:i/>
          <w:color w:val="000000"/>
          <w:shd w:val="clear" w:color="auto" w:fill="FFFFFF"/>
        </w:rPr>
      </w:pPr>
      <w:r w:rsidRPr="00A07027">
        <w:rPr>
          <w:bCs/>
          <w:i/>
          <w:color w:val="000000"/>
          <w:shd w:val="clear" w:color="auto" w:fill="FFFFFF"/>
        </w:rPr>
        <w:t>использовать элементы причинно-следственного анализа при характеристике семейных конфликтов;</w:t>
      </w:r>
    </w:p>
    <w:p w:rsidR="00CC0BC8" w:rsidRPr="00A07027" w:rsidRDefault="00CC0BC8" w:rsidP="00083887">
      <w:pPr>
        <w:numPr>
          <w:ilvl w:val="0"/>
          <w:numId w:val="69"/>
        </w:numPr>
        <w:tabs>
          <w:tab w:val="left" w:pos="1027"/>
        </w:tabs>
        <w:spacing w:line="276" w:lineRule="auto"/>
        <w:ind w:left="0" w:firstLine="709"/>
        <w:jc w:val="both"/>
        <w:rPr>
          <w:b/>
          <w:bCs/>
          <w:i/>
          <w:color w:val="000000"/>
          <w:shd w:val="clear" w:color="auto" w:fill="FFFFFF"/>
        </w:rPr>
      </w:pPr>
      <w:r w:rsidRPr="00A07027">
        <w:rPr>
          <w:bCs/>
          <w:i/>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07027">
        <w:rPr>
          <w:b/>
          <w:bCs/>
          <w:i/>
          <w:color w:val="000000"/>
          <w:shd w:val="clear" w:color="auto" w:fill="FFFFFF"/>
        </w:rPr>
        <w:t>.</w:t>
      </w:r>
    </w:p>
    <w:p w:rsidR="00CC0BC8" w:rsidRPr="00A07027" w:rsidRDefault="00CC0BC8" w:rsidP="00A07027">
      <w:pPr>
        <w:tabs>
          <w:tab w:val="left" w:pos="1027"/>
        </w:tabs>
        <w:spacing w:line="276" w:lineRule="auto"/>
        <w:ind w:firstLine="709"/>
        <w:jc w:val="both"/>
      </w:pPr>
      <w:r w:rsidRPr="00A07027">
        <w:rPr>
          <w:b/>
        </w:rPr>
        <w:t>Политическая сфера жизни общества</w:t>
      </w:r>
    </w:p>
    <w:p w:rsidR="00CC0BC8" w:rsidRPr="00A07027" w:rsidRDefault="00CC0BC8" w:rsidP="00A07027">
      <w:pPr>
        <w:tabs>
          <w:tab w:val="left" w:pos="1027"/>
        </w:tabs>
        <w:spacing w:line="276" w:lineRule="auto"/>
        <w:ind w:firstLine="709"/>
        <w:jc w:val="both"/>
        <w:rPr>
          <w:b/>
        </w:rPr>
      </w:pPr>
      <w:r w:rsidRPr="00A07027">
        <w:rPr>
          <w:b/>
        </w:rPr>
        <w:t>Выпускник научится:</w:t>
      </w:r>
    </w:p>
    <w:p w:rsidR="00CC0BC8" w:rsidRPr="00A07027" w:rsidRDefault="00CC0BC8" w:rsidP="00083887">
      <w:pPr>
        <w:numPr>
          <w:ilvl w:val="0"/>
          <w:numId w:val="70"/>
        </w:numPr>
        <w:tabs>
          <w:tab w:val="left" w:pos="1027"/>
        </w:tabs>
        <w:spacing w:line="276" w:lineRule="auto"/>
        <w:ind w:left="0" w:firstLine="709"/>
        <w:jc w:val="both"/>
      </w:pPr>
      <w:r w:rsidRPr="00A07027">
        <w:t>объяснять роль политики в жизни общества;</w:t>
      </w:r>
    </w:p>
    <w:p w:rsidR="00CC0BC8" w:rsidRPr="00A07027" w:rsidRDefault="00CC0BC8" w:rsidP="00083887">
      <w:pPr>
        <w:numPr>
          <w:ilvl w:val="0"/>
          <w:numId w:val="70"/>
        </w:numPr>
        <w:tabs>
          <w:tab w:val="left" w:pos="1027"/>
        </w:tabs>
        <w:spacing w:line="276" w:lineRule="auto"/>
        <w:ind w:left="0" w:firstLine="709"/>
        <w:jc w:val="both"/>
      </w:pPr>
      <w:r w:rsidRPr="00A07027">
        <w:t>различать и сравнивать различные формы правления, иллюстрировать их примерами;</w:t>
      </w:r>
    </w:p>
    <w:p w:rsidR="00CC0BC8" w:rsidRPr="00A07027" w:rsidRDefault="00CC0BC8" w:rsidP="00083887">
      <w:pPr>
        <w:numPr>
          <w:ilvl w:val="0"/>
          <w:numId w:val="70"/>
        </w:numPr>
        <w:tabs>
          <w:tab w:val="left" w:pos="1027"/>
        </w:tabs>
        <w:spacing w:line="276" w:lineRule="auto"/>
        <w:ind w:left="0" w:firstLine="709"/>
        <w:jc w:val="both"/>
      </w:pPr>
      <w:r w:rsidRPr="00A07027">
        <w:t>давать характеристику формам государственно-территориального устройства;</w:t>
      </w:r>
    </w:p>
    <w:p w:rsidR="00CC0BC8" w:rsidRPr="00A07027" w:rsidRDefault="00CC0BC8" w:rsidP="00083887">
      <w:pPr>
        <w:numPr>
          <w:ilvl w:val="0"/>
          <w:numId w:val="70"/>
        </w:numPr>
        <w:tabs>
          <w:tab w:val="left" w:pos="1027"/>
        </w:tabs>
        <w:spacing w:line="276" w:lineRule="auto"/>
        <w:ind w:left="0" w:firstLine="709"/>
        <w:jc w:val="both"/>
      </w:pPr>
      <w:r w:rsidRPr="00A07027">
        <w:t>различать различные типы политических режимов, раскрывать их основные признаки;</w:t>
      </w:r>
    </w:p>
    <w:p w:rsidR="00CC0BC8" w:rsidRPr="00A07027" w:rsidRDefault="00CC0BC8" w:rsidP="00083887">
      <w:pPr>
        <w:numPr>
          <w:ilvl w:val="0"/>
          <w:numId w:val="70"/>
        </w:numPr>
        <w:tabs>
          <w:tab w:val="left" w:pos="1027"/>
        </w:tabs>
        <w:spacing w:line="276" w:lineRule="auto"/>
        <w:ind w:left="0" w:firstLine="709"/>
        <w:jc w:val="both"/>
      </w:pPr>
      <w:r w:rsidRPr="00A07027">
        <w:t>раскрывать на конкретных примерах основные черты и принципы демократии;</w:t>
      </w:r>
    </w:p>
    <w:p w:rsidR="00CC0BC8" w:rsidRPr="00A07027" w:rsidRDefault="00CC0BC8" w:rsidP="00083887">
      <w:pPr>
        <w:numPr>
          <w:ilvl w:val="0"/>
          <w:numId w:val="70"/>
        </w:numPr>
        <w:tabs>
          <w:tab w:val="left" w:pos="1027"/>
        </w:tabs>
        <w:spacing w:line="276" w:lineRule="auto"/>
        <w:ind w:left="0" w:firstLine="709"/>
        <w:jc w:val="both"/>
      </w:pPr>
      <w:r w:rsidRPr="00A07027">
        <w:t>называть признаки политической партии, раскрывать их на конкретных примерах;</w:t>
      </w:r>
    </w:p>
    <w:p w:rsidR="00CC0BC8" w:rsidRPr="00A07027" w:rsidRDefault="00CC0BC8" w:rsidP="00083887">
      <w:pPr>
        <w:numPr>
          <w:ilvl w:val="0"/>
          <w:numId w:val="70"/>
        </w:numPr>
        <w:tabs>
          <w:tab w:val="left" w:pos="1027"/>
        </w:tabs>
        <w:spacing w:line="276" w:lineRule="auto"/>
        <w:ind w:left="0" w:firstLine="709"/>
        <w:jc w:val="both"/>
      </w:pPr>
      <w:r w:rsidRPr="00A07027">
        <w:t>характеризовать различные формы участия граждан в политической жизни.</w:t>
      </w:r>
    </w:p>
    <w:p w:rsidR="00CC0BC8" w:rsidRPr="00A07027" w:rsidRDefault="00CC0BC8" w:rsidP="00A07027">
      <w:pPr>
        <w:tabs>
          <w:tab w:val="left" w:pos="1027"/>
        </w:tabs>
        <w:spacing w:line="276" w:lineRule="auto"/>
        <w:ind w:firstLine="709"/>
        <w:jc w:val="both"/>
        <w:rPr>
          <w:b/>
        </w:rPr>
      </w:pPr>
      <w:r w:rsidRPr="00A07027">
        <w:rPr>
          <w:b/>
        </w:rPr>
        <w:t xml:space="preserve">Выпускник получит возможность научиться: </w:t>
      </w:r>
    </w:p>
    <w:p w:rsidR="00CC0BC8" w:rsidRPr="00A07027" w:rsidRDefault="00CC0BC8" w:rsidP="00083887">
      <w:pPr>
        <w:numPr>
          <w:ilvl w:val="0"/>
          <w:numId w:val="70"/>
        </w:numPr>
        <w:tabs>
          <w:tab w:val="left" w:pos="1027"/>
        </w:tabs>
        <w:spacing w:line="276" w:lineRule="auto"/>
        <w:ind w:left="0" w:firstLine="709"/>
        <w:jc w:val="both"/>
      </w:pPr>
      <w:r w:rsidRPr="00A07027">
        <w:t>осознавать значение гражданской активности и патриотической позиции в укреплении нашего государства;</w:t>
      </w:r>
    </w:p>
    <w:p w:rsidR="00CC0BC8" w:rsidRPr="00A07027" w:rsidRDefault="00CC0BC8" w:rsidP="00083887">
      <w:pPr>
        <w:numPr>
          <w:ilvl w:val="0"/>
          <w:numId w:val="71"/>
        </w:numPr>
        <w:tabs>
          <w:tab w:val="left" w:pos="1027"/>
        </w:tabs>
        <w:spacing w:line="276" w:lineRule="auto"/>
        <w:ind w:left="0" w:firstLine="709"/>
        <w:jc w:val="both"/>
        <w:rPr>
          <w:i/>
        </w:rPr>
      </w:pPr>
      <w:r w:rsidRPr="00A07027">
        <w:rPr>
          <w:i/>
        </w:rPr>
        <w:t>соотносить различные оценки политических событий и процессов и делать обоснованные выводы.</w:t>
      </w:r>
    </w:p>
    <w:p w:rsidR="00CC0BC8" w:rsidRPr="00A07027" w:rsidRDefault="00CC0BC8" w:rsidP="00A07027">
      <w:pPr>
        <w:tabs>
          <w:tab w:val="left" w:pos="1200"/>
        </w:tabs>
        <w:spacing w:line="276" w:lineRule="auto"/>
        <w:ind w:firstLine="709"/>
        <w:jc w:val="both"/>
      </w:pPr>
      <w:r w:rsidRPr="00A07027">
        <w:rPr>
          <w:b/>
          <w:bCs/>
          <w:color w:val="000000"/>
          <w:shd w:val="clear" w:color="auto" w:fill="FFFFFF"/>
        </w:rPr>
        <w:t>Гражданин и государство</w:t>
      </w:r>
    </w:p>
    <w:p w:rsidR="00CC0BC8" w:rsidRPr="00A07027" w:rsidRDefault="00CC0BC8" w:rsidP="00A07027">
      <w:pPr>
        <w:tabs>
          <w:tab w:val="left" w:pos="1200"/>
        </w:tabs>
        <w:spacing w:line="276" w:lineRule="auto"/>
        <w:ind w:firstLine="709"/>
        <w:jc w:val="both"/>
        <w:rPr>
          <w:b/>
          <w:bCs/>
          <w:color w:val="000000"/>
          <w:shd w:val="clear" w:color="auto" w:fill="FFFFFF"/>
        </w:rPr>
      </w:pPr>
      <w:r w:rsidRPr="00A07027">
        <w:rPr>
          <w:b/>
          <w:bCs/>
          <w:color w:val="000000"/>
          <w:shd w:val="clear" w:color="auto" w:fill="FFFFFF"/>
        </w:rPr>
        <w:t>Выпускник научится:</w:t>
      </w:r>
    </w:p>
    <w:p w:rsidR="00CC0BC8" w:rsidRPr="00A07027" w:rsidRDefault="00CC0BC8" w:rsidP="00083887">
      <w:pPr>
        <w:numPr>
          <w:ilvl w:val="0"/>
          <w:numId w:val="72"/>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C0BC8" w:rsidRPr="00A07027" w:rsidRDefault="00CC0BC8" w:rsidP="00083887">
      <w:pPr>
        <w:numPr>
          <w:ilvl w:val="0"/>
          <w:numId w:val="72"/>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объяснять порядок формирования органов государственной власти РФ;</w:t>
      </w:r>
    </w:p>
    <w:p w:rsidR="00CC0BC8" w:rsidRPr="00A07027" w:rsidRDefault="00CC0BC8" w:rsidP="00083887">
      <w:pPr>
        <w:numPr>
          <w:ilvl w:val="0"/>
          <w:numId w:val="72"/>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раскрывать достижения российского народа;</w:t>
      </w:r>
    </w:p>
    <w:p w:rsidR="00CC0BC8" w:rsidRPr="00A07027" w:rsidRDefault="00CC0BC8" w:rsidP="00083887">
      <w:pPr>
        <w:numPr>
          <w:ilvl w:val="0"/>
          <w:numId w:val="72"/>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объяснять и конкретизировать примерами смысл понятия «гражданство»;</w:t>
      </w:r>
    </w:p>
    <w:p w:rsidR="00CC0BC8" w:rsidRPr="00A07027" w:rsidRDefault="00CC0BC8" w:rsidP="00083887">
      <w:pPr>
        <w:numPr>
          <w:ilvl w:val="0"/>
          <w:numId w:val="77"/>
        </w:numPr>
        <w:shd w:val="clear" w:color="auto" w:fill="FFFFFF"/>
        <w:tabs>
          <w:tab w:val="left" w:pos="993"/>
        </w:tabs>
        <w:spacing w:line="276" w:lineRule="auto"/>
        <w:ind w:left="0" w:firstLine="709"/>
        <w:jc w:val="both"/>
        <w:rPr>
          <w:bCs/>
          <w:i/>
          <w:color w:val="000000"/>
          <w:shd w:val="clear" w:color="auto" w:fill="FFFFFF"/>
        </w:rPr>
      </w:pPr>
      <w:r w:rsidRPr="00A07027">
        <w:rPr>
          <w:bCs/>
          <w:color w:val="000000"/>
          <w:shd w:val="clear" w:color="auto" w:fill="FFFFFF"/>
        </w:rPr>
        <w:t>называть и иллюстрировать примерами основные права и свободы граждан, гарантированные Конституцией РФ;</w:t>
      </w:r>
    </w:p>
    <w:p w:rsidR="00CC0BC8" w:rsidRPr="00A07027" w:rsidRDefault="00CC0BC8" w:rsidP="00083887">
      <w:pPr>
        <w:numPr>
          <w:ilvl w:val="0"/>
          <w:numId w:val="72"/>
        </w:numPr>
        <w:shd w:val="clear" w:color="auto" w:fill="FFFFFF"/>
        <w:tabs>
          <w:tab w:val="left" w:pos="993"/>
        </w:tabs>
        <w:spacing w:line="276" w:lineRule="auto"/>
        <w:ind w:left="0" w:firstLine="709"/>
        <w:jc w:val="both"/>
        <w:rPr>
          <w:bCs/>
          <w:color w:val="000000"/>
          <w:shd w:val="clear" w:color="auto" w:fill="FFFFFF"/>
        </w:rPr>
      </w:pPr>
      <w:r w:rsidRPr="00A07027">
        <w:rPr>
          <w:bCs/>
          <w:color w:val="000000"/>
          <w:shd w:val="clear" w:color="auto" w:fill="FFFFFF"/>
        </w:rPr>
        <w:t>осознавать значение патриотической позиции в укреплении нашего государства;</w:t>
      </w:r>
    </w:p>
    <w:p w:rsidR="00CC0BC8" w:rsidRPr="00A07027" w:rsidRDefault="00CC0BC8" w:rsidP="00083887">
      <w:pPr>
        <w:numPr>
          <w:ilvl w:val="0"/>
          <w:numId w:val="72"/>
        </w:numPr>
        <w:tabs>
          <w:tab w:val="left" w:pos="993"/>
        </w:tabs>
        <w:spacing w:line="276" w:lineRule="auto"/>
        <w:ind w:left="0" w:firstLine="709"/>
        <w:jc w:val="both"/>
        <w:rPr>
          <w:bCs/>
          <w:color w:val="000000"/>
          <w:shd w:val="clear" w:color="auto" w:fill="FFFFFF"/>
        </w:rPr>
      </w:pPr>
      <w:r w:rsidRPr="00A07027">
        <w:rPr>
          <w:bCs/>
          <w:color w:val="000000"/>
          <w:shd w:val="clear" w:color="auto" w:fill="FFFFFF"/>
        </w:rPr>
        <w:t>характеризовать конституционные обязанности гражданина.</w:t>
      </w:r>
    </w:p>
    <w:p w:rsidR="00CC0BC8" w:rsidRPr="00A07027" w:rsidRDefault="00CC0BC8" w:rsidP="00A07027">
      <w:pPr>
        <w:tabs>
          <w:tab w:val="left" w:pos="1200"/>
        </w:tabs>
        <w:spacing w:line="276" w:lineRule="auto"/>
        <w:ind w:firstLine="709"/>
        <w:jc w:val="both"/>
        <w:rPr>
          <w:b/>
          <w:bCs/>
          <w:color w:val="000000"/>
          <w:shd w:val="clear" w:color="auto" w:fill="FFFFFF"/>
        </w:rPr>
      </w:pPr>
      <w:r w:rsidRPr="00A07027">
        <w:rPr>
          <w:b/>
          <w:bCs/>
          <w:color w:val="000000"/>
          <w:shd w:val="clear" w:color="auto" w:fill="FFFFFF"/>
        </w:rPr>
        <w:t>Выпускник получит возможность научиться:</w:t>
      </w:r>
    </w:p>
    <w:p w:rsidR="00CC0BC8" w:rsidRPr="00A07027" w:rsidRDefault="00CC0BC8" w:rsidP="00083887">
      <w:pPr>
        <w:numPr>
          <w:ilvl w:val="0"/>
          <w:numId w:val="77"/>
        </w:numPr>
        <w:shd w:val="clear" w:color="auto" w:fill="FFFFFF"/>
        <w:tabs>
          <w:tab w:val="left" w:pos="993"/>
        </w:tabs>
        <w:spacing w:line="276" w:lineRule="auto"/>
        <w:ind w:left="0" w:firstLine="709"/>
        <w:jc w:val="both"/>
        <w:rPr>
          <w:bCs/>
          <w:i/>
          <w:color w:val="000000"/>
          <w:shd w:val="clear" w:color="auto" w:fill="FFFFFF"/>
        </w:rPr>
      </w:pPr>
      <w:r w:rsidRPr="00A07027">
        <w:rPr>
          <w:bCs/>
          <w:i/>
          <w:color w:val="000000"/>
          <w:shd w:val="clear" w:color="auto" w:fill="FFFFFF"/>
        </w:rPr>
        <w:lastRenderedPageBreak/>
        <w:t>аргументированно обосновывать влияние происходящих в обществе изменений на положение России в мире;</w:t>
      </w:r>
    </w:p>
    <w:p w:rsidR="00CC0BC8" w:rsidRPr="00A07027" w:rsidRDefault="00CC0BC8" w:rsidP="00083887">
      <w:pPr>
        <w:numPr>
          <w:ilvl w:val="0"/>
          <w:numId w:val="77"/>
        </w:numPr>
        <w:tabs>
          <w:tab w:val="left" w:pos="993"/>
        </w:tabs>
        <w:spacing w:line="276" w:lineRule="auto"/>
        <w:ind w:left="0" w:firstLine="709"/>
        <w:jc w:val="both"/>
        <w:rPr>
          <w:b/>
          <w:bCs/>
          <w:i/>
          <w:color w:val="000000"/>
          <w:shd w:val="clear" w:color="auto" w:fill="FFFFFF"/>
        </w:rPr>
      </w:pPr>
      <w:r w:rsidRPr="00A07027">
        <w:rPr>
          <w:bCs/>
          <w:i/>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07027">
        <w:rPr>
          <w:b/>
          <w:bCs/>
          <w:i/>
          <w:color w:val="000000"/>
          <w:shd w:val="clear" w:color="auto" w:fill="FFFFFF"/>
        </w:rPr>
        <w:t>.</w:t>
      </w:r>
    </w:p>
    <w:p w:rsidR="00CC0BC8" w:rsidRPr="00A07027" w:rsidRDefault="00CC0BC8" w:rsidP="00A07027">
      <w:pPr>
        <w:tabs>
          <w:tab w:val="left" w:pos="994"/>
        </w:tabs>
        <w:spacing w:line="276" w:lineRule="auto"/>
        <w:ind w:firstLine="709"/>
        <w:jc w:val="both"/>
      </w:pPr>
      <w:r w:rsidRPr="00A07027">
        <w:rPr>
          <w:b/>
          <w:bCs/>
          <w:color w:val="000000"/>
          <w:shd w:val="clear" w:color="auto" w:fill="FFFFFF"/>
        </w:rPr>
        <w:t>Основы российского законодательства</w:t>
      </w:r>
    </w:p>
    <w:p w:rsidR="00CC0BC8" w:rsidRPr="00A07027" w:rsidRDefault="00CC0BC8" w:rsidP="00A07027">
      <w:pPr>
        <w:tabs>
          <w:tab w:val="left" w:pos="994"/>
        </w:tabs>
        <w:spacing w:line="276" w:lineRule="auto"/>
        <w:ind w:firstLine="709"/>
        <w:jc w:val="both"/>
        <w:rPr>
          <w:b/>
        </w:rPr>
      </w:pPr>
      <w:r w:rsidRPr="00A07027">
        <w:rPr>
          <w:b/>
        </w:rPr>
        <w:t>Выпускник научится:</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характеризовать систему российского законодательства;</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раскрывать особенности гражданской дееспособности несовершеннолетних;</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характеризовать гражданские правоотношения;</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раскрывать смысл права на труд;</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объяснять роль трудового договора;</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разъяснять на примерах особенности положения несовершеннолетних в трудовых отношениях;</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характеризовать права и обязанности супругов, родителей, детей;</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характеризовать особенности уголовного права и уголовных правоотношений;</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конкретизировать примерами виды преступлений и наказания за них;</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характеризовать специфику уголовной ответственности несовершеннолетних;</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раскрывать связь права на образование и обязанности получить образование;</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C0BC8" w:rsidRPr="00A07027" w:rsidRDefault="00CC0BC8" w:rsidP="00083887">
      <w:pPr>
        <w:numPr>
          <w:ilvl w:val="0"/>
          <w:numId w:val="73"/>
        </w:numPr>
        <w:tabs>
          <w:tab w:val="left" w:pos="994"/>
        </w:tabs>
        <w:spacing w:line="276" w:lineRule="auto"/>
        <w:ind w:left="0" w:firstLine="709"/>
        <w:jc w:val="both"/>
        <w:rPr>
          <w:bCs/>
        </w:rPr>
      </w:pPr>
      <w:r w:rsidRPr="00A07027">
        <w:rPr>
          <w:bCs/>
        </w:rPr>
        <w:t>исследовать несложные практические ситуации, связанные с защитой прав и интересов детей, оставшихся без попечения родителей;</w:t>
      </w:r>
    </w:p>
    <w:p w:rsidR="00CC0BC8" w:rsidRPr="00A07027" w:rsidRDefault="00CC0BC8" w:rsidP="00083887">
      <w:pPr>
        <w:numPr>
          <w:ilvl w:val="0"/>
          <w:numId w:val="73"/>
        </w:numPr>
        <w:tabs>
          <w:tab w:val="left" w:pos="994"/>
        </w:tabs>
        <w:spacing w:line="276" w:lineRule="auto"/>
        <w:ind w:left="0" w:firstLine="709"/>
        <w:jc w:val="both"/>
      </w:pPr>
      <w:r w:rsidRPr="00A07027">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07027">
        <w:t>.</w:t>
      </w:r>
    </w:p>
    <w:p w:rsidR="00CC0BC8" w:rsidRPr="00A07027" w:rsidRDefault="00CC0BC8" w:rsidP="00A07027">
      <w:pPr>
        <w:tabs>
          <w:tab w:val="left" w:pos="994"/>
        </w:tabs>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74"/>
        </w:numPr>
        <w:tabs>
          <w:tab w:val="left" w:pos="994"/>
        </w:tabs>
        <w:spacing w:line="276" w:lineRule="auto"/>
        <w:ind w:left="0" w:firstLine="709"/>
        <w:jc w:val="both"/>
        <w:rPr>
          <w:bCs/>
          <w:i/>
        </w:rPr>
      </w:pPr>
      <w:r w:rsidRPr="00A07027">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C0BC8" w:rsidRPr="00A07027" w:rsidRDefault="00CC0BC8" w:rsidP="00083887">
      <w:pPr>
        <w:numPr>
          <w:ilvl w:val="0"/>
          <w:numId w:val="74"/>
        </w:numPr>
        <w:tabs>
          <w:tab w:val="left" w:pos="994"/>
        </w:tabs>
        <w:spacing w:line="276" w:lineRule="auto"/>
        <w:ind w:left="0" w:firstLine="709"/>
        <w:jc w:val="both"/>
        <w:rPr>
          <w:bCs/>
          <w:i/>
        </w:rPr>
      </w:pPr>
      <w:r w:rsidRPr="00A07027">
        <w:rPr>
          <w:bCs/>
          <w:i/>
        </w:rPr>
        <w:t>оценивать сущность и значение правопорядка и законности, собственный возможный вклад в их становление и развитие;</w:t>
      </w:r>
    </w:p>
    <w:p w:rsidR="00CC0BC8" w:rsidRPr="00A07027" w:rsidRDefault="00CC0BC8" w:rsidP="00083887">
      <w:pPr>
        <w:numPr>
          <w:ilvl w:val="0"/>
          <w:numId w:val="74"/>
        </w:numPr>
        <w:tabs>
          <w:tab w:val="left" w:pos="994"/>
        </w:tabs>
        <w:spacing w:line="276" w:lineRule="auto"/>
        <w:ind w:left="0" w:firstLine="709"/>
        <w:jc w:val="both"/>
        <w:rPr>
          <w:bCs/>
          <w:i/>
        </w:rPr>
      </w:pPr>
      <w:r w:rsidRPr="00A07027">
        <w:rPr>
          <w:bCs/>
          <w:i/>
        </w:rPr>
        <w:t>осознанно содействовать защите правопорядка в обществе правовыми способами и средствами.</w:t>
      </w:r>
    </w:p>
    <w:p w:rsidR="00CC0BC8" w:rsidRPr="00A07027" w:rsidRDefault="00CC0BC8" w:rsidP="00A07027">
      <w:pPr>
        <w:tabs>
          <w:tab w:val="left" w:pos="1267"/>
        </w:tabs>
        <w:spacing w:line="276" w:lineRule="auto"/>
        <w:ind w:firstLine="709"/>
        <w:jc w:val="both"/>
        <w:rPr>
          <w:color w:val="000000"/>
        </w:rPr>
      </w:pPr>
      <w:r w:rsidRPr="00A07027">
        <w:rPr>
          <w:b/>
          <w:bCs/>
          <w:color w:val="000000"/>
          <w:shd w:val="clear" w:color="auto" w:fill="FFFFFF"/>
        </w:rPr>
        <w:t>Экономика</w:t>
      </w:r>
    </w:p>
    <w:p w:rsidR="00CC0BC8" w:rsidRPr="00A07027" w:rsidRDefault="00CC0BC8" w:rsidP="00A07027">
      <w:pPr>
        <w:tabs>
          <w:tab w:val="left" w:pos="1267"/>
        </w:tabs>
        <w:spacing w:line="276" w:lineRule="auto"/>
        <w:ind w:firstLine="709"/>
        <w:jc w:val="both"/>
        <w:rPr>
          <w:b/>
          <w:color w:val="000000"/>
        </w:rPr>
      </w:pPr>
      <w:r w:rsidRPr="00A07027">
        <w:rPr>
          <w:b/>
          <w:color w:val="000000"/>
        </w:rPr>
        <w:t>Выпускник научится:</w:t>
      </w:r>
    </w:p>
    <w:p w:rsidR="00CC0BC8" w:rsidRPr="00A07027" w:rsidRDefault="00CC0BC8" w:rsidP="00083887">
      <w:pPr>
        <w:numPr>
          <w:ilvl w:val="0"/>
          <w:numId w:val="75"/>
        </w:numPr>
        <w:shd w:val="clear" w:color="auto" w:fill="FFFFFF"/>
        <w:tabs>
          <w:tab w:val="left" w:pos="993"/>
        </w:tabs>
        <w:spacing w:line="276" w:lineRule="auto"/>
        <w:ind w:left="0" w:firstLine="709"/>
        <w:jc w:val="both"/>
        <w:rPr>
          <w:bCs/>
          <w:color w:val="000000"/>
        </w:rPr>
      </w:pPr>
      <w:r w:rsidRPr="00A07027">
        <w:rPr>
          <w:bCs/>
          <w:color w:val="000000"/>
        </w:rPr>
        <w:t>объяснять проблему ограниченности экономических ресурсов;</w:t>
      </w:r>
    </w:p>
    <w:p w:rsidR="00CC0BC8" w:rsidRPr="00A07027" w:rsidRDefault="00CC0BC8" w:rsidP="00083887">
      <w:pPr>
        <w:numPr>
          <w:ilvl w:val="0"/>
          <w:numId w:val="75"/>
        </w:numPr>
        <w:shd w:val="clear" w:color="auto" w:fill="FFFFFF"/>
        <w:tabs>
          <w:tab w:val="left" w:pos="993"/>
        </w:tabs>
        <w:spacing w:line="276" w:lineRule="auto"/>
        <w:ind w:left="0" w:firstLine="709"/>
        <w:jc w:val="both"/>
        <w:rPr>
          <w:bCs/>
          <w:color w:val="000000"/>
        </w:rPr>
      </w:pPr>
      <w:r w:rsidRPr="00A07027">
        <w:rPr>
          <w:bCs/>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C0BC8" w:rsidRPr="00A07027" w:rsidRDefault="00CC0BC8" w:rsidP="00083887">
      <w:pPr>
        <w:numPr>
          <w:ilvl w:val="0"/>
          <w:numId w:val="75"/>
        </w:numPr>
        <w:shd w:val="clear" w:color="auto" w:fill="FFFFFF"/>
        <w:tabs>
          <w:tab w:val="left" w:pos="993"/>
        </w:tabs>
        <w:spacing w:line="276" w:lineRule="auto"/>
        <w:ind w:left="0" w:firstLine="709"/>
        <w:jc w:val="both"/>
        <w:rPr>
          <w:bCs/>
          <w:color w:val="000000"/>
        </w:rPr>
      </w:pPr>
      <w:r w:rsidRPr="00A07027">
        <w:rPr>
          <w:bCs/>
          <w:color w:val="000000"/>
        </w:rPr>
        <w:t>раскрывать факторы, влияющие на производительность труда;</w:t>
      </w:r>
    </w:p>
    <w:p w:rsidR="00CC0BC8" w:rsidRPr="00A07027" w:rsidRDefault="00CC0BC8" w:rsidP="00083887">
      <w:pPr>
        <w:numPr>
          <w:ilvl w:val="0"/>
          <w:numId w:val="75"/>
        </w:numPr>
        <w:tabs>
          <w:tab w:val="left" w:pos="993"/>
        </w:tabs>
        <w:spacing w:line="276" w:lineRule="auto"/>
        <w:ind w:left="0" w:firstLine="709"/>
        <w:jc w:val="both"/>
        <w:rPr>
          <w:bCs/>
          <w:color w:val="000000"/>
        </w:rPr>
      </w:pPr>
      <w:r w:rsidRPr="00A07027">
        <w:rPr>
          <w:bCs/>
          <w:color w:val="000000"/>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C0BC8" w:rsidRPr="00A07027" w:rsidRDefault="00CC0BC8" w:rsidP="00083887">
      <w:pPr>
        <w:numPr>
          <w:ilvl w:val="0"/>
          <w:numId w:val="75"/>
        </w:numPr>
        <w:tabs>
          <w:tab w:val="left" w:pos="993"/>
        </w:tabs>
        <w:spacing w:line="276" w:lineRule="auto"/>
        <w:ind w:left="0" w:firstLine="709"/>
        <w:jc w:val="both"/>
        <w:rPr>
          <w:bCs/>
          <w:color w:val="000000"/>
        </w:rPr>
      </w:pPr>
      <w:r w:rsidRPr="00A07027">
        <w:rPr>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CC0BC8" w:rsidRPr="00A07027" w:rsidRDefault="00CC0BC8" w:rsidP="00083887">
      <w:pPr>
        <w:numPr>
          <w:ilvl w:val="0"/>
          <w:numId w:val="75"/>
        </w:numPr>
        <w:tabs>
          <w:tab w:val="left" w:pos="993"/>
        </w:tabs>
        <w:spacing w:line="276" w:lineRule="auto"/>
        <w:ind w:left="0" w:firstLine="709"/>
        <w:jc w:val="both"/>
        <w:rPr>
          <w:bCs/>
          <w:color w:val="000000"/>
        </w:rPr>
      </w:pPr>
      <w:r w:rsidRPr="00A07027">
        <w:rPr>
          <w:bCs/>
          <w:color w:val="000000"/>
        </w:rPr>
        <w:t>объяснять роль государства в регулировании рыночной экономики; анализировать структуру бюджета государства;</w:t>
      </w:r>
    </w:p>
    <w:p w:rsidR="00CC0BC8" w:rsidRPr="00A07027" w:rsidRDefault="00CC0BC8" w:rsidP="00083887">
      <w:pPr>
        <w:numPr>
          <w:ilvl w:val="0"/>
          <w:numId w:val="75"/>
        </w:numPr>
        <w:tabs>
          <w:tab w:val="left" w:pos="993"/>
        </w:tabs>
        <w:spacing w:line="276" w:lineRule="auto"/>
        <w:ind w:left="0" w:firstLine="709"/>
        <w:jc w:val="both"/>
        <w:rPr>
          <w:bCs/>
          <w:color w:val="000000"/>
        </w:rPr>
      </w:pPr>
      <w:r w:rsidRPr="00A07027">
        <w:rPr>
          <w:bCs/>
          <w:color w:val="000000"/>
        </w:rPr>
        <w:t>называть и конкретизировать примерами виды налогов;</w:t>
      </w:r>
    </w:p>
    <w:p w:rsidR="00CC0BC8" w:rsidRPr="00A07027" w:rsidRDefault="00CC0BC8" w:rsidP="00083887">
      <w:pPr>
        <w:numPr>
          <w:ilvl w:val="0"/>
          <w:numId w:val="75"/>
        </w:numPr>
        <w:tabs>
          <w:tab w:val="left" w:pos="993"/>
        </w:tabs>
        <w:spacing w:line="276" w:lineRule="auto"/>
        <w:ind w:left="0" w:firstLine="709"/>
        <w:jc w:val="both"/>
        <w:rPr>
          <w:bCs/>
        </w:rPr>
      </w:pPr>
      <w:r w:rsidRPr="00A07027">
        <w:rPr>
          <w:bCs/>
        </w:rPr>
        <w:t>характеризовать функции денег и их роль в экономике;</w:t>
      </w:r>
    </w:p>
    <w:p w:rsidR="00CC0BC8" w:rsidRPr="00A07027" w:rsidRDefault="00CC0BC8" w:rsidP="00083887">
      <w:pPr>
        <w:numPr>
          <w:ilvl w:val="0"/>
          <w:numId w:val="75"/>
        </w:numPr>
        <w:tabs>
          <w:tab w:val="left" w:pos="993"/>
        </w:tabs>
        <w:spacing w:line="276" w:lineRule="auto"/>
        <w:ind w:left="0" w:firstLine="709"/>
        <w:jc w:val="both"/>
        <w:rPr>
          <w:bCs/>
          <w:color w:val="000000"/>
        </w:rPr>
      </w:pPr>
      <w:r w:rsidRPr="00A07027">
        <w:rPr>
          <w:bCs/>
        </w:rPr>
        <w:t xml:space="preserve">раскрывать социально-экономическую </w:t>
      </w:r>
      <w:r w:rsidRPr="00A07027">
        <w:rPr>
          <w:bCs/>
          <w:color w:val="000000"/>
        </w:rPr>
        <w:t>роль и функции предпринимательства;</w:t>
      </w:r>
    </w:p>
    <w:p w:rsidR="00CC0BC8" w:rsidRPr="00A07027" w:rsidRDefault="00CC0BC8" w:rsidP="00083887">
      <w:pPr>
        <w:numPr>
          <w:ilvl w:val="0"/>
          <w:numId w:val="75"/>
        </w:numPr>
        <w:tabs>
          <w:tab w:val="left" w:pos="993"/>
        </w:tabs>
        <w:spacing w:line="276" w:lineRule="auto"/>
        <w:ind w:left="0" w:firstLine="709"/>
        <w:jc w:val="both"/>
        <w:rPr>
          <w:bCs/>
          <w:color w:val="000000"/>
        </w:rPr>
      </w:pPr>
      <w:r w:rsidRPr="00A07027">
        <w:rPr>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C0BC8" w:rsidRPr="00A07027" w:rsidRDefault="00CC0BC8" w:rsidP="00083887">
      <w:pPr>
        <w:numPr>
          <w:ilvl w:val="0"/>
          <w:numId w:val="75"/>
        </w:numPr>
        <w:tabs>
          <w:tab w:val="left" w:pos="993"/>
        </w:tabs>
        <w:spacing w:line="276" w:lineRule="auto"/>
        <w:ind w:left="0" w:firstLine="709"/>
        <w:jc w:val="both"/>
        <w:rPr>
          <w:bCs/>
          <w:color w:val="000000"/>
        </w:rPr>
      </w:pPr>
      <w:r w:rsidRPr="00A07027">
        <w:rPr>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C0BC8" w:rsidRPr="00A07027" w:rsidRDefault="00CC0BC8" w:rsidP="00083887">
      <w:pPr>
        <w:numPr>
          <w:ilvl w:val="0"/>
          <w:numId w:val="75"/>
        </w:numPr>
        <w:shd w:val="clear" w:color="auto" w:fill="FFFFFF"/>
        <w:tabs>
          <w:tab w:val="left" w:pos="993"/>
        </w:tabs>
        <w:spacing w:line="276" w:lineRule="auto"/>
        <w:ind w:left="0" w:firstLine="709"/>
        <w:jc w:val="both"/>
        <w:rPr>
          <w:color w:val="000000"/>
        </w:rPr>
      </w:pPr>
      <w:r w:rsidRPr="00A07027">
        <w:rPr>
          <w:color w:val="000000"/>
        </w:rPr>
        <w:t>раскрывать рациональное поведение субъектов экономической деятельности;</w:t>
      </w:r>
    </w:p>
    <w:p w:rsidR="00CC0BC8" w:rsidRPr="00A07027" w:rsidRDefault="00CC0BC8" w:rsidP="00083887">
      <w:pPr>
        <w:numPr>
          <w:ilvl w:val="0"/>
          <w:numId w:val="75"/>
        </w:numPr>
        <w:shd w:val="clear" w:color="auto" w:fill="FFFFFF"/>
        <w:tabs>
          <w:tab w:val="left" w:pos="993"/>
        </w:tabs>
        <w:spacing w:line="276" w:lineRule="auto"/>
        <w:ind w:left="0" w:firstLine="709"/>
        <w:jc w:val="both"/>
        <w:rPr>
          <w:color w:val="000000"/>
        </w:rPr>
      </w:pPr>
      <w:r w:rsidRPr="00A07027">
        <w:rPr>
          <w:color w:val="000000"/>
        </w:rPr>
        <w:t>характеризовать экономику семьи; анализировать структуру семейного бюджета;</w:t>
      </w:r>
    </w:p>
    <w:p w:rsidR="00CC0BC8" w:rsidRPr="00A07027" w:rsidRDefault="00CC0BC8" w:rsidP="00083887">
      <w:pPr>
        <w:numPr>
          <w:ilvl w:val="0"/>
          <w:numId w:val="76"/>
        </w:numPr>
        <w:shd w:val="clear" w:color="auto" w:fill="FFFFFF"/>
        <w:tabs>
          <w:tab w:val="left" w:pos="993"/>
        </w:tabs>
        <w:spacing w:line="276" w:lineRule="auto"/>
        <w:ind w:left="0" w:firstLine="709"/>
        <w:jc w:val="both"/>
        <w:rPr>
          <w:bCs/>
          <w:color w:val="000000"/>
        </w:rPr>
      </w:pPr>
      <w:r w:rsidRPr="00A07027">
        <w:rPr>
          <w:color w:val="000000"/>
        </w:rPr>
        <w:t>использовать полученные знания при анализе фактов поведения участников экономической деятельности;</w:t>
      </w:r>
    </w:p>
    <w:p w:rsidR="00CC0BC8" w:rsidRPr="00A07027" w:rsidRDefault="00CC0BC8" w:rsidP="00083887">
      <w:pPr>
        <w:numPr>
          <w:ilvl w:val="0"/>
          <w:numId w:val="76"/>
        </w:numPr>
        <w:shd w:val="clear" w:color="auto" w:fill="FFFFFF"/>
        <w:tabs>
          <w:tab w:val="left" w:pos="993"/>
        </w:tabs>
        <w:spacing w:line="276" w:lineRule="auto"/>
        <w:ind w:left="0" w:firstLine="709"/>
        <w:jc w:val="both"/>
        <w:rPr>
          <w:bCs/>
          <w:color w:val="000000"/>
        </w:rPr>
      </w:pPr>
      <w:r w:rsidRPr="00A07027">
        <w:rPr>
          <w:bCs/>
          <w:i/>
          <w:color w:val="000000"/>
        </w:rPr>
        <w:t xml:space="preserve"> </w:t>
      </w:r>
      <w:r w:rsidRPr="00A07027">
        <w:rPr>
          <w:bCs/>
          <w:color w:val="000000"/>
        </w:rPr>
        <w:t>обосновывать связь профессионализма и жизненного успеха.</w:t>
      </w:r>
    </w:p>
    <w:p w:rsidR="00CC0BC8" w:rsidRPr="00A07027" w:rsidRDefault="00CC0BC8" w:rsidP="00A07027">
      <w:pPr>
        <w:tabs>
          <w:tab w:val="left" w:pos="1267"/>
        </w:tabs>
        <w:spacing w:line="276" w:lineRule="auto"/>
        <w:ind w:firstLine="709"/>
        <w:jc w:val="both"/>
        <w:rPr>
          <w:b/>
          <w:color w:val="000000"/>
        </w:rPr>
      </w:pPr>
      <w:r w:rsidRPr="00A07027">
        <w:rPr>
          <w:b/>
          <w:color w:val="000000"/>
        </w:rPr>
        <w:t>Выпускник получит возможность научиться:</w:t>
      </w:r>
    </w:p>
    <w:p w:rsidR="00CC0BC8" w:rsidRPr="00A07027" w:rsidRDefault="00CC0BC8" w:rsidP="00083887">
      <w:pPr>
        <w:numPr>
          <w:ilvl w:val="0"/>
          <w:numId w:val="76"/>
        </w:numPr>
        <w:tabs>
          <w:tab w:val="left" w:pos="993"/>
        </w:tabs>
        <w:spacing w:line="276" w:lineRule="auto"/>
        <w:ind w:left="0" w:firstLine="709"/>
        <w:jc w:val="both"/>
        <w:rPr>
          <w:bCs/>
          <w:i/>
          <w:color w:val="000000"/>
        </w:rPr>
      </w:pPr>
      <w:r w:rsidRPr="00A07027">
        <w:rPr>
          <w:bCs/>
          <w:i/>
          <w:color w:val="000000"/>
        </w:rPr>
        <w:t>анализировать с опорой на полученные знания несложную экономическую информацию, получаемую из неадаптированных источников;</w:t>
      </w:r>
    </w:p>
    <w:p w:rsidR="00CC0BC8" w:rsidRPr="00A07027" w:rsidRDefault="00CC0BC8" w:rsidP="00083887">
      <w:pPr>
        <w:numPr>
          <w:ilvl w:val="0"/>
          <w:numId w:val="76"/>
        </w:numPr>
        <w:shd w:val="clear" w:color="auto" w:fill="FFFFFF"/>
        <w:tabs>
          <w:tab w:val="left" w:pos="993"/>
        </w:tabs>
        <w:spacing w:line="276" w:lineRule="auto"/>
        <w:ind w:left="0" w:firstLine="709"/>
        <w:jc w:val="both"/>
        <w:rPr>
          <w:bCs/>
          <w:i/>
          <w:color w:val="000000"/>
        </w:rPr>
      </w:pPr>
      <w:r w:rsidRPr="00A07027">
        <w:rPr>
          <w:bCs/>
          <w:i/>
          <w:color w:val="000000"/>
        </w:rPr>
        <w:t>выполнять практические задания, основанные на ситуациях, связанных с описанием состояния российской экономики;</w:t>
      </w:r>
    </w:p>
    <w:p w:rsidR="00CC0BC8" w:rsidRPr="00A07027" w:rsidRDefault="00CC0BC8" w:rsidP="00083887">
      <w:pPr>
        <w:numPr>
          <w:ilvl w:val="0"/>
          <w:numId w:val="76"/>
        </w:numPr>
        <w:tabs>
          <w:tab w:val="left" w:pos="993"/>
        </w:tabs>
        <w:spacing w:line="276" w:lineRule="auto"/>
        <w:ind w:left="0" w:firstLine="709"/>
        <w:jc w:val="both"/>
        <w:rPr>
          <w:bCs/>
          <w:i/>
          <w:color w:val="000000"/>
        </w:rPr>
      </w:pPr>
      <w:r w:rsidRPr="00A07027">
        <w:rPr>
          <w:bCs/>
          <w:i/>
          <w:color w:val="000000"/>
        </w:rPr>
        <w:t>анализировать и оценивать с позиций экономических знаний сложившиеся практики и модели поведения потребителя;</w:t>
      </w:r>
    </w:p>
    <w:p w:rsidR="00CC0BC8" w:rsidRPr="00A07027" w:rsidRDefault="00CC0BC8" w:rsidP="00083887">
      <w:pPr>
        <w:numPr>
          <w:ilvl w:val="0"/>
          <w:numId w:val="76"/>
        </w:numPr>
        <w:tabs>
          <w:tab w:val="left" w:pos="993"/>
        </w:tabs>
        <w:spacing w:line="276" w:lineRule="auto"/>
        <w:ind w:left="0" w:firstLine="709"/>
        <w:jc w:val="both"/>
        <w:rPr>
          <w:bCs/>
          <w:i/>
          <w:color w:val="000000"/>
        </w:rPr>
      </w:pPr>
      <w:r w:rsidRPr="00A07027">
        <w:rPr>
          <w:bCs/>
          <w:i/>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CC0BC8" w:rsidRPr="00A07027" w:rsidRDefault="00CC0BC8" w:rsidP="00083887">
      <w:pPr>
        <w:numPr>
          <w:ilvl w:val="0"/>
          <w:numId w:val="76"/>
        </w:numPr>
        <w:shd w:val="clear" w:color="auto" w:fill="FFFFFF"/>
        <w:tabs>
          <w:tab w:val="left" w:pos="993"/>
        </w:tabs>
        <w:spacing w:line="276" w:lineRule="auto"/>
        <w:ind w:left="0" w:firstLine="709"/>
        <w:jc w:val="both"/>
        <w:rPr>
          <w:i/>
          <w:color w:val="000000"/>
        </w:rPr>
      </w:pPr>
      <w:r w:rsidRPr="00A07027">
        <w:rPr>
          <w:i/>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CC0BC8" w:rsidRPr="00A07027" w:rsidRDefault="00CC0BC8" w:rsidP="00083887">
      <w:pPr>
        <w:numPr>
          <w:ilvl w:val="0"/>
          <w:numId w:val="76"/>
        </w:numPr>
        <w:tabs>
          <w:tab w:val="left" w:pos="993"/>
        </w:tabs>
        <w:spacing w:line="276" w:lineRule="auto"/>
        <w:ind w:left="0" w:firstLine="709"/>
        <w:jc w:val="both"/>
        <w:rPr>
          <w:i/>
          <w:color w:val="000000"/>
        </w:rPr>
      </w:pPr>
      <w:r w:rsidRPr="00A07027">
        <w:rPr>
          <w:i/>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p>
    <w:p w:rsidR="00CC0BC8" w:rsidRPr="00A07027" w:rsidRDefault="00CC0BC8" w:rsidP="00A07027">
      <w:pPr>
        <w:pStyle w:val="3"/>
        <w:spacing w:before="0" w:line="276" w:lineRule="auto"/>
        <w:ind w:firstLine="709"/>
        <w:rPr>
          <w:rFonts w:ascii="Times New Roman" w:hAnsi="Times New Roman" w:cs="Times New Roman"/>
        </w:rPr>
      </w:pPr>
      <w:bookmarkStart w:id="64" w:name="_Toc409691637"/>
    </w:p>
    <w:p w:rsidR="00CC0BC8" w:rsidRPr="00A07027" w:rsidRDefault="00CC0BC8" w:rsidP="00A07027">
      <w:pPr>
        <w:pStyle w:val="3"/>
        <w:spacing w:before="0" w:line="276" w:lineRule="auto"/>
        <w:ind w:firstLine="709"/>
        <w:rPr>
          <w:rFonts w:ascii="Times New Roman" w:hAnsi="Times New Roman" w:cs="Times New Roman"/>
        </w:rPr>
      </w:pPr>
      <w:bookmarkStart w:id="65" w:name="_1.2.5.6._География"/>
      <w:bookmarkStart w:id="66" w:name="_Toc410653960"/>
      <w:bookmarkStart w:id="67" w:name="_Toc414553141"/>
      <w:bookmarkEnd w:id="65"/>
      <w:r w:rsidRPr="00A07027">
        <w:rPr>
          <w:rFonts w:ascii="Times New Roman" w:hAnsi="Times New Roman" w:cs="Times New Roman"/>
        </w:rPr>
        <w:t>1.2.5.6. География</w:t>
      </w:r>
      <w:bookmarkEnd w:id="64"/>
      <w:bookmarkEnd w:id="66"/>
      <w:bookmarkEnd w:id="67"/>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78"/>
        </w:numPr>
        <w:tabs>
          <w:tab w:val="left" w:pos="993"/>
        </w:tabs>
        <w:spacing w:line="276" w:lineRule="auto"/>
        <w:ind w:left="0" w:firstLine="709"/>
        <w:jc w:val="both"/>
      </w:pPr>
      <w:r w:rsidRPr="00A07027">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C0BC8" w:rsidRPr="00A07027" w:rsidRDefault="00CC0BC8" w:rsidP="00083887">
      <w:pPr>
        <w:numPr>
          <w:ilvl w:val="0"/>
          <w:numId w:val="78"/>
        </w:numPr>
        <w:tabs>
          <w:tab w:val="left" w:pos="993"/>
        </w:tabs>
        <w:spacing w:line="276" w:lineRule="auto"/>
        <w:ind w:left="0" w:firstLine="709"/>
        <w:jc w:val="both"/>
      </w:pPr>
      <w:r w:rsidRPr="00A07027">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C0BC8" w:rsidRPr="00A07027" w:rsidRDefault="00CC0BC8" w:rsidP="00083887">
      <w:pPr>
        <w:numPr>
          <w:ilvl w:val="0"/>
          <w:numId w:val="78"/>
        </w:numPr>
        <w:tabs>
          <w:tab w:val="left" w:pos="993"/>
        </w:tabs>
        <w:spacing w:line="276" w:lineRule="auto"/>
        <w:ind w:left="0" w:firstLine="709"/>
        <w:jc w:val="both"/>
      </w:pPr>
      <w:r w:rsidRPr="00A07027">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C0BC8" w:rsidRPr="00A07027" w:rsidRDefault="00CC0BC8" w:rsidP="00083887">
      <w:pPr>
        <w:numPr>
          <w:ilvl w:val="0"/>
          <w:numId w:val="78"/>
        </w:numPr>
        <w:tabs>
          <w:tab w:val="left" w:pos="993"/>
        </w:tabs>
        <w:spacing w:line="276" w:lineRule="auto"/>
        <w:ind w:left="0" w:firstLine="709"/>
        <w:jc w:val="both"/>
      </w:pPr>
      <w:r w:rsidRPr="00A07027">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C0BC8" w:rsidRPr="00A07027" w:rsidRDefault="00CC0BC8" w:rsidP="00083887">
      <w:pPr>
        <w:numPr>
          <w:ilvl w:val="0"/>
          <w:numId w:val="78"/>
        </w:numPr>
        <w:tabs>
          <w:tab w:val="left" w:pos="993"/>
        </w:tabs>
        <w:spacing w:line="276" w:lineRule="auto"/>
        <w:ind w:left="0" w:firstLine="709"/>
        <w:jc w:val="both"/>
      </w:pPr>
      <w:r w:rsidRPr="00A07027">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C0BC8" w:rsidRPr="00A07027" w:rsidRDefault="00CC0BC8" w:rsidP="00083887">
      <w:pPr>
        <w:numPr>
          <w:ilvl w:val="0"/>
          <w:numId w:val="78"/>
        </w:numPr>
        <w:tabs>
          <w:tab w:val="left" w:pos="993"/>
        </w:tabs>
        <w:spacing w:line="276" w:lineRule="auto"/>
        <w:ind w:left="0" w:firstLine="709"/>
        <w:jc w:val="both"/>
      </w:pPr>
      <w:r w:rsidRPr="00A07027">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C0BC8" w:rsidRPr="00A07027" w:rsidRDefault="00CC0BC8" w:rsidP="00083887">
      <w:pPr>
        <w:numPr>
          <w:ilvl w:val="0"/>
          <w:numId w:val="78"/>
        </w:numPr>
        <w:tabs>
          <w:tab w:val="left" w:pos="993"/>
        </w:tabs>
        <w:spacing w:line="276" w:lineRule="auto"/>
        <w:ind w:left="0" w:firstLine="709"/>
        <w:jc w:val="both"/>
      </w:pPr>
      <w:r w:rsidRPr="00A07027">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C0BC8" w:rsidRPr="00A07027" w:rsidRDefault="00CC0BC8" w:rsidP="00083887">
      <w:pPr>
        <w:numPr>
          <w:ilvl w:val="0"/>
          <w:numId w:val="78"/>
        </w:numPr>
        <w:tabs>
          <w:tab w:val="left" w:pos="993"/>
        </w:tabs>
        <w:spacing w:line="276" w:lineRule="auto"/>
        <w:ind w:left="0" w:firstLine="709"/>
        <w:jc w:val="both"/>
      </w:pPr>
      <w:r w:rsidRPr="00A07027">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C0BC8" w:rsidRPr="00A07027" w:rsidRDefault="00CC0BC8" w:rsidP="00083887">
      <w:pPr>
        <w:numPr>
          <w:ilvl w:val="0"/>
          <w:numId w:val="78"/>
        </w:numPr>
        <w:tabs>
          <w:tab w:val="left" w:pos="993"/>
        </w:tabs>
        <w:spacing w:line="276" w:lineRule="auto"/>
        <w:ind w:left="0" w:firstLine="709"/>
        <w:jc w:val="both"/>
      </w:pPr>
      <w:r w:rsidRPr="00A07027">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C0BC8" w:rsidRPr="00A07027" w:rsidRDefault="00CC0BC8" w:rsidP="00083887">
      <w:pPr>
        <w:numPr>
          <w:ilvl w:val="0"/>
          <w:numId w:val="78"/>
        </w:numPr>
        <w:tabs>
          <w:tab w:val="left" w:pos="993"/>
        </w:tabs>
        <w:spacing w:line="276" w:lineRule="auto"/>
        <w:ind w:left="0" w:firstLine="709"/>
        <w:jc w:val="both"/>
      </w:pPr>
      <w:r w:rsidRPr="00A07027">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C0BC8" w:rsidRPr="00A07027" w:rsidRDefault="00CC0BC8" w:rsidP="00083887">
      <w:pPr>
        <w:numPr>
          <w:ilvl w:val="0"/>
          <w:numId w:val="78"/>
        </w:numPr>
        <w:tabs>
          <w:tab w:val="left" w:pos="993"/>
        </w:tabs>
        <w:spacing w:line="276" w:lineRule="auto"/>
        <w:ind w:left="0" w:firstLine="709"/>
        <w:jc w:val="both"/>
      </w:pPr>
      <w:r w:rsidRPr="00A07027">
        <w:t xml:space="preserve">описывать по карте положение и взаиморасположение географических объектов; </w:t>
      </w:r>
    </w:p>
    <w:p w:rsidR="00CC0BC8" w:rsidRPr="00A07027" w:rsidRDefault="00CC0BC8" w:rsidP="00083887">
      <w:pPr>
        <w:numPr>
          <w:ilvl w:val="0"/>
          <w:numId w:val="78"/>
        </w:numPr>
        <w:tabs>
          <w:tab w:val="left" w:pos="993"/>
        </w:tabs>
        <w:spacing w:line="276" w:lineRule="auto"/>
        <w:ind w:left="0" w:firstLine="709"/>
        <w:jc w:val="both"/>
      </w:pPr>
      <w:r w:rsidRPr="00A07027">
        <w:t>различать географические процессы и явления, определяющие особенности природы и населения материков и океанов, отдельных регионов и стран;</w:t>
      </w:r>
    </w:p>
    <w:p w:rsidR="00CC0BC8" w:rsidRPr="00A07027" w:rsidRDefault="00CC0BC8" w:rsidP="00083887">
      <w:pPr>
        <w:numPr>
          <w:ilvl w:val="0"/>
          <w:numId w:val="78"/>
        </w:numPr>
        <w:tabs>
          <w:tab w:val="left" w:pos="993"/>
        </w:tabs>
        <w:spacing w:line="276" w:lineRule="auto"/>
        <w:ind w:left="0" w:firstLine="709"/>
        <w:jc w:val="both"/>
      </w:pPr>
      <w:r w:rsidRPr="00A07027">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C0BC8" w:rsidRPr="00A07027" w:rsidRDefault="00CC0BC8" w:rsidP="00083887">
      <w:pPr>
        <w:numPr>
          <w:ilvl w:val="0"/>
          <w:numId w:val="78"/>
        </w:numPr>
        <w:tabs>
          <w:tab w:val="left" w:pos="993"/>
        </w:tabs>
        <w:spacing w:line="276" w:lineRule="auto"/>
        <w:ind w:left="0" w:firstLine="709"/>
        <w:jc w:val="both"/>
      </w:pPr>
      <w:r w:rsidRPr="00A07027">
        <w:t xml:space="preserve">объяснять особенности компонентов природы отдельных территорий; </w:t>
      </w:r>
    </w:p>
    <w:p w:rsidR="00CC0BC8" w:rsidRPr="00A07027" w:rsidRDefault="00CC0BC8" w:rsidP="00083887">
      <w:pPr>
        <w:numPr>
          <w:ilvl w:val="0"/>
          <w:numId w:val="78"/>
        </w:numPr>
        <w:tabs>
          <w:tab w:val="left" w:pos="993"/>
        </w:tabs>
        <w:spacing w:line="276" w:lineRule="auto"/>
        <w:ind w:left="0" w:firstLine="709"/>
        <w:jc w:val="both"/>
      </w:pPr>
      <w:r w:rsidRPr="00A07027">
        <w:t>приводить примеры взаимодействия природы и общества в пределах отдельных территорий;</w:t>
      </w:r>
    </w:p>
    <w:p w:rsidR="00CC0BC8" w:rsidRPr="00A07027" w:rsidRDefault="00CC0BC8" w:rsidP="00083887">
      <w:pPr>
        <w:numPr>
          <w:ilvl w:val="0"/>
          <w:numId w:val="78"/>
        </w:numPr>
        <w:tabs>
          <w:tab w:val="left" w:pos="993"/>
        </w:tabs>
        <w:spacing w:line="276" w:lineRule="auto"/>
        <w:ind w:left="0" w:firstLine="709"/>
        <w:jc w:val="both"/>
      </w:pPr>
      <w:r w:rsidRPr="00A07027">
        <w:t>различать принципы выделения и устанавливать соотношения между государственной территорией и исключительной экономической зоной России;</w:t>
      </w:r>
    </w:p>
    <w:p w:rsidR="00CC0BC8" w:rsidRPr="00A07027" w:rsidRDefault="00CC0BC8" w:rsidP="00083887">
      <w:pPr>
        <w:numPr>
          <w:ilvl w:val="0"/>
          <w:numId w:val="78"/>
        </w:numPr>
        <w:tabs>
          <w:tab w:val="left" w:pos="993"/>
        </w:tabs>
        <w:spacing w:line="276" w:lineRule="auto"/>
        <w:ind w:left="0" w:firstLine="709"/>
        <w:jc w:val="both"/>
      </w:pPr>
      <w:r w:rsidRPr="00A07027">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C0BC8" w:rsidRPr="00A07027" w:rsidRDefault="00CC0BC8" w:rsidP="00083887">
      <w:pPr>
        <w:numPr>
          <w:ilvl w:val="0"/>
          <w:numId w:val="78"/>
        </w:numPr>
        <w:tabs>
          <w:tab w:val="left" w:pos="993"/>
        </w:tabs>
        <w:spacing w:line="276" w:lineRule="auto"/>
        <w:ind w:left="0" w:firstLine="709"/>
        <w:jc w:val="both"/>
      </w:pPr>
      <w:r w:rsidRPr="00A07027">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C0BC8" w:rsidRPr="00A07027" w:rsidRDefault="00CC0BC8" w:rsidP="00083887">
      <w:pPr>
        <w:numPr>
          <w:ilvl w:val="0"/>
          <w:numId w:val="78"/>
        </w:numPr>
        <w:tabs>
          <w:tab w:val="left" w:pos="993"/>
        </w:tabs>
        <w:spacing w:line="276" w:lineRule="auto"/>
        <w:ind w:left="0" w:firstLine="709"/>
        <w:jc w:val="both"/>
      </w:pPr>
      <w:r w:rsidRPr="00A07027">
        <w:t>различать географические процессы и явления, определяющие особенности природы России и ее отдельных регионов;</w:t>
      </w:r>
    </w:p>
    <w:p w:rsidR="00CC0BC8" w:rsidRPr="00A07027" w:rsidRDefault="00CC0BC8" w:rsidP="00083887">
      <w:pPr>
        <w:numPr>
          <w:ilvl w:val="0"/>
          <w:numId w:val="78"/>
        </w:numPr>
        <w:tabs>
          <w:tab w:val="left" w:pos="993"/>
        </w:tabs>
        <w:spacing w:line="276" w:lineRule="auto"/>
        <w:ind w:left="0" w:firstLine="709"/>
        <w:jc w:val="both"/>
      </w:pPr>
      <w:r w:rsidRPr="00A07027">
        <w:t>оценивать особенности взаимодействия природы и общества в пределах отдельных территорий России;</w:t>
      </w:r>
    </w:p>
    <w:p w:rsidR="00CC0BC8" w:rsidRPr="00A07027" w:rsidRDefault="00CC0BC8" w:rsidP="00083887">
      <w:pPr>
        <w:numPr>
          <w:ilvl w:val="0"/>
          <w:numId w:val="78"/>
        </w:numPr>
        <w:tabs>
          <w:tab w:val="left" w:pos="993"/>
        </w:tabs>
        <w:spacing w:line="276" w:lineRule="auto"/>
        <w:ind w:left="0" w:firstLine="709"/>
        <w:jc w:val="both"/>
      </w:pPr>
      <w:r w:rsidRPr="00A07027">
        <w:t>объяснять особенности компонентов природы отдельных частей страны;</w:t>
      </w:r>
    </w:p>
    <w:p w:rsidR="00CC0BC8" w:rsidRPr="00A07027" w:rsidRDefault="00CC0BC8" w:rsidP="00083887">
      <w:pPr>
        <w:numPr>
          <w:ilvl w:val="0"/>
          <w:numId w:val="78"/>
        </w:numPr>
        <w:tabs>
          <w:tab w:val="left" w:pos="993"/>
        </w:tabs>
        <w:spacing w:line="276" w:lineRule="auto"/>
        <w:ind w:left="0" w:firstLine="709"/>
        <w:jc w:val="both"/>
      </w:pPr>
      <w:r w:rsidRPr="00A07027">
        <w:t xml:space="preserve">оценивать природные условия и обеспеченность природными ресурсами отдельных территорий России; </w:t>
      </w:r>
    </w:p>
    <w:p w:rsidR="00CC0BC8" w:rsidRPr="00A07027" w:rsidRDefault="00CC0BC8" w:rsidP="00083887">
      <w:pPr>
        <w:numPr>
          <w:ilvl w:val="0"/>
          <w:numId w:val="78"/>
        </w:numPr>
        <w:tabs>
          <w:tab w:val="left" w:pos="993"/>
        </w:tabs>
        <w:spacing w:line="276" w:lineRule="auto"/>
        <w:ind w:left="0" w:firstLine="709"/>
        <w:jc w:val="both"/>
      </w:pPr>
      <w:r w:rsidRPr="00A07027">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C0BC8" w:rsidRPr="00A07027" w:rsidRDefault="00CC0BC8" w:rsidP="00083887">
      <w:pPr>
        <w:numPr>
          <w:ilvl w:val="0"/>
          <w:numId w:val="78"/>
        </w:numPr>
        <w:tabs>
          <w:tab w:val="left" w:pos="993"/>
        </w:tabs>
        <w:spacing w:line="276" w:lineRule="auto"/>
        <w:ind w:left="0" w:firstLine="709"/>
        <w:jc w:val="both"/>
      </w:pPr>
      <w:r w:rsidRPr="00A07027">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C0BC8" w:rsidRPr="00A07027" w:rsidRDefault="00CC0BC8" w:rsidP="00083887">
      <w:pPr>
        <w:numPr>
          <w:ilvl w:val="0"/>
          <w:numId w:val="78"/>
        </w:numPr>
        <w:tabs>
          <w:tab w:val="left" w:pos="993"/>
        </w:tabs>
        <w:spacing w:line="276" w:lineRule="auto"/>
        <w:ind w:left="0" w:firstLine="709"/>
        <w:jc w:val="both"/>
      </w:pPr>
      <w:r w:rsidRPr="00A07027">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C0BC8" w:rsidRPr="00A07027" w:rsidRDefault="00CC0BC8" w:rsidP="00083887">
      <w:pPr>
        <w:numPr>
          <w:ilvl w:val="0"/>
          <w:numId w:val="78"/>
        </w:numPr>
        <w:tabs>
          <w:tab w:val="left" w:pos="993"/>
        </w:tabs>
        <w:spacing w:line="276" w:lineRule="auto"/>
        <w:ind w:left="0" w:firstLine="709"/>
        <w:jc w:val="both"/>
      </w:pPr>
      <w:r w:rsidRPr="00A07027">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C0BC8" w:rsidRPr="00A07027" w:rsidRDefault="00CC0BC8" w:rsidP="00083887">
      <w:pPr>
        <w:numPr>
          <w:ilvl w:val="0"/>
          <w:numId w:val="78"/>
        </w:numPr>
        <w:tabs>
          <w:tab w:val="left" w:pos="993"/>
        </w:tabs>
        <w:spacing w:line="276" w:lineRule="auto"/>
        <w:ind w:left="0" w:firstLine="709"/>
        <w:jc w:val="both"/>
      </w:pPr>
      <w:r w:rsidRPr="00A07027">
        <w:t>различать (распознавать) показатели, характеризующие отраслевую; функциональную и территориальную структуру хозяйства России;</w:t>
      </w:r>
    </w:p>
    <w:p w:rsidR="00CC0BC8" w:rsidRPr="00A07027" w:rsidRDefault="00CC0BC8" w:rsidP="00083887">
      <w:pPr>
        <w:numPr>
          <w:ilvl w:val="0"/>
          <w:numId w:val="78"/>
        </w:numPr>
        <w:tabs>
          <w:tab w:val="left" w:pos="993"/>
        </w:tabs>
        <w:spacing w:line="276" w:lineRule="auto"/>
        <w:ind w:left="0" w:firstLine="709"/>
        <w:jc w:val="both"/>
      </w:pPr>
      <w:r w:rsidRPr="00A07027">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C0BC8" w:rsidRPr="00A07027" w:rsidRDefault="00CC0BC8" w:rsidP="00083887">
      <w:pPr>
        <w:numPr>
          <w:ilvl w:val="0"/>
          <w:numId w:val="78"/>
        </w:numPr>
        <w:tabs>
          <w:tab w:val="left" w:pos="993"/>
        </w:tabs>
        <w:spacing w:line="276" w:lineRule="auto"/>
        <w:ind w:left="0" w:firstLine="709"/>
        <w:jc w:val="both"/>
      </w:pPr>
      <w:r w:rsidRPr="00A07027">
        <w:lastRenderedPageBreak/>
        <w:t>объяснять и сравнивать особенности природы, населения и хозяйства отдельных регионов России;</w:t>
      </w:r>
    </w:p>
    <w:p w:rsidR="00CC0BC8" w:rsidRPr="00A07027" w:rsidRDefault="00CC0BC8" w:rsidP="00083887">
      <w:pPr>
        <w:numPr>
          <w:ilvl w:val="0"/>
          <w:numId w:val="78"/>
        </w:numPr>
        <w:tabs>
          <w:tab w:val="left" w:pos="993"/>
        </w:tabs>
        <w:spacing w:line="276" w:lineRule="auto"/>
        <w:ind w:left="0" w:firstLine="709"/>
        <w:jc w:val="both"/>
      </w:pPr>
      <w:r w:rsidRPr="00A07027">
        <w:t>сравнивать особенности природы, населения и хозяйства отдельных регионов России;</w:t>
      </w:r>
    </w:p>
    <w:p w:rsidR="00CC0BC8" w:rsidRPr="00A07027" w:rsidRDefault="00CC0BC8" w:rsidP="00083887">
      <w:pPr>
        <w:numPr>
          <w:ilvl w:val="0"/>
          <w:numId w:val="78"/>
        </w:numPr>
        <w:tabs>
          <w:tab w:val="left" w:pos="993"/>
        </w:tabs>
        <w:spacing w:line="276" w:lineRule="auto"/>
        <w:ind w:left="0" w:firstLine="709"/>
        <w:jc w:val="both"/>
        <w:rPr>
          <w:i/>
        </w:rPr>
      </w:pPr>
      <w:r w:rsidRPr="00A07027">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C0BC8" w:rsidRPr="00A07027" w:rsidRDefault="00CC0BC8" w:rsidP="00083887">
      <w:pPr>
        <w:numPr>
          <w:ilvl w:val="0"/>
          <w:numId w:val="78"/>
        </w:numPr>
        <w:tabs>
          <w:tab w:val="left" w:pos="993"/>
        </w:tabs>
        <w:spacing w:line="276" w:lineRule="auto"/>
        <w:ind w:left="0" w:firstLine="709"/>
        <w:jc w:val="both"/>
        <w:rPr>
          <w:i/>
        </w:rPr>
      </w:pPr>
      <w:r w:rsidRPr="00A07027">
        <w:t xml:space="preserve">уметь ориентироваться при помощи компаса, определять стороны горизонта, использовать компас для определения азимута; </w:t>
      </w:r>
    </w:p>
    <w:p w:rsidR="00CC0BC8" w:rsidRPr="00A07027" w:rsidRDefault="00CC0BC8" w:rsidP="00083887">
      <w:pPr>
        <w:numPr>
          <w:ilvl w:val="0"/>
          <w:numId w:val="78"/>
        </w:numPr>
        <w:tabs>
          <w:tab w:val="left" w:pos="993"/>
        </w:tabs>
        <w:spacing w:line="276" w:lineRule="auto"/>
        <w:ind w:left="0" w:firstLine="709"/>
        <w:jc w:val="both"/>
      </w:pPr>
      <w:r w:rsidRPr="00A07027">
        <w:t xml:space="preserve">описывать погоду своей местности; </w:t>
      </w:r>
    </w:p>
    <w:p w:rsidR="00CC0BC8" w:rsidRPr="00A07027" w:rsidRDefault="00CC0BC8" w:rsidP="00083887">
      <w:pPr>
        <w:numPr>
          <w:ilvl w:val="0"/>
          <w:numId w:val="78"/>
        </w:numPr>
        <w:tabs>
          <w:tab w:val="left" w:pos="993"/>
        </w:tabs>
        <w:spacing w:line="276" w:lineRule="auto"/>
        <w:ind w:left="0" w:firstLine="709"/>
        <w:jc w:val="both"/>
      </w:pPr>
      <w:r w:rsidRPr="00A07027">
        <w:t>объяснять расовые отличия разных народов мира;</w:t>
      </w:r>
    </w:p>
    <w:p w:rsidR="00CC0BC8" w:rsidRPr="00A07027" w:rsidRDefault="00CC0BC8" w:rsidP="00083887">
      <w:pPr>
        <w:numPr>
          <w:ilvl w:val="0"/>
          <w:numId w:val="78"/>
        </w:numPr>
        <w:tabs>
          <w:tab w:val="left" w:pos="993"/>
        </w:tabs>
        <w:spacing w:line="276" w:lineRule="auto"/>
        <w:ind w:left="0" w:firstLine="709"/>
        <w:jc w:val="both"/>
      </w:pPr>
      <w:r w:rsidRPr="00A07027">
        <w:t xml:space="preserve">давать характеристику рельефа своей местности; </w:t>
      </w:r>
    </w:p>
    <w:p w:rsidR="00CC0BC8" w:rsidRPr="00A07027" w:rsidRDefault="00CC0BC8" w:rsidP="00083887">
      <w:pPr>
        <w:numPr>
          <w:ilvl w:val="0"/>
          <w:numId w:val="78"/>
        </w:numPr>
        <w:tabs>
          <w:tab w:val="left" w:pos="993"/>
        </w:tabs>
        <w:spacing w:line="276" w:lineRule="auto"/>
        <w:ind w:left="0" w:firstLine="709"/>
        <w:jc w:val="both"/>
      </w:pPr>
      <w:r w:rsidRPr="00A07027">
        <w:t>уметь выделять в записках путешественников географические особенности территории</w:t>
      </w:r>
    </w:p>
    <w:p w:rsidR="00CC0BC8" w:rsidRPr="00A07027" w:rsidRDefault="00CC0BC8" w:rsidP="00083887">
      <w:pPr>
        <w:numPr>
          <w:ilvl w:val="0"/>
          <w:numId w:val="78"/>
        </w:numPr>
        <w:tabs>
          <w:tab w:val="left" w:pos="993"/>
        </w:tabs>
        <w:spacing w:line="276" w:lineRule="auto"/>
        <w:ind w:left="0" w:firstLine="709"/>
        <w:jc w:val="both"/>
      </w:pPr>
      <w:r w:rsidRPr="00A07027">
        <w:t>приводить примеры современных видов связи, применять  современные виды связи для решения  учебных и практических задач по географии;</w:t>
      </w:r>
    </w:p>
    <w:p w:rsidR="00CC0BC8" w:rsidRPr="00A07027" w:rsidRDefault="00CC0BC8" w:rsidP="00083887">
      <w:pPr>
        <w:numPr>
          <w:ilvl w:val="0"/>
          <w:numId w:val="78"/>
        </w:numPr>
        <w:tabs>
          <w:tab w:val="left" w:pos="993"/>
        </w:tabs>
        <w:spacing w:line="276" w:lineRule="auto"/>
        <w:ind w:left="0" w:firstLine="709"/>
        <w:jc w:val="both"/>
      </w:pPr>
      <w:r w:rsidRPr="00A07027">
        <w:t>оценивать место и роль России в мировом хозяйстве.</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создавать простейшие географические карты различного содержания;</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моделировать географические объекты и явления;</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работать с записками, отчетами, дневниками путешественников как источниками географической информации;</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подготавливать сообщения (презентации) о выдающихся путешественниках, о современных исследованиях Земли;</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ориентироваться на местности: в мегаполисе и в природе;</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сопоставлять существующие в науке точки зрения о причинах происходящих глобальных изменений климата;</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оценивать положительные и негативные последствия глобальных изменений климата для отдельных регионов и стран;</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давать оценку и приводить примеры изменения значения границ во времени, оценивать границы с точки зрения их доступности;</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делать прогнозы трансформации географических систем и комплексов в результате изменения их компонентов;</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наносить на контурные карты основные формы рельефа;</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давать характеристику климата своей области (края, республики);</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показывать на карте артезианские бассейны и области распространения многолетней мерзлоты;</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оценивать ситуацию на рынке труда и ее динамику;</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объяснять различия в обеспеченности трудовыми ресурсами отдельных регионов России</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обосновывать возможные пути решения проблем развития хозяйства России;</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выбирать критерии для сравнения, сопоставления, места страны в мировой экономике;</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объяснять возможности России в решении современных глобальных проблем человечества;</w:t>
      </w:r>
    </w:p>
    <w:p w:rsidR="00CC0BC8" w:rsidRPr="00A07027" w:rsidRDefault="00CC0BC8" w:rsidP="00083887">
      <w:pPr>
        <w:numPr>
          <w:ilvl w:val="0"/>
          <w:numId w:val="78"/>
        </w:numPr>
        <w:tabs>
          <w:tab w:val="left" w:pos="993"/>
        </w:tabs>
        <w:spacing w:line="276" w:lineRule="auto"/>
        <w:ind w:left="0" w:firstLine="709"/>
        <w:jc w:val="both"/>
        <w:rPr>
          <w:i/>
        </w:rPr>
      </w:pPr>
      <w:r w:rsidRPr="00A07027">
        <w:rPr>
          <w:i/>
        </w:rPr>
        <w:t>оценивать социально-экономическое положение и перспективы развития России.</w:t>
      </w:r>
    </w:p>
    <w:p w:rsidR="00CC0BC8" w:rsidRPr="00A07027" w:rsidRDefault="00CC0BC8" w:rsidP="00A07027">
      <w:pPr>
        <w:spacing w:line="276" w:lineRule="auto"/>
        <w:ind w:firstLine="709"/>
        <w:jc w:val="both"/>
      </w:pPr>
    </w:p>
    <w:p w:rsidR="00CC0BC8" w:rsidRPr="00A07027" w:rsidRDefault="00CC0BC8" w:rsidP="00A07027">
      <w:pPr>
        <w:pStyle w:val="4"/>
        <w:spacing w:line="276" w:lineRule="auto"/>
        <w:ind w:firstLine="709"/>
        <w:rPr>
          <w:rFonts w:ascii="Times New Roman" w:hAnsi="Times New Roman" w:cs="Times New Roman"/>
        </w:rPr>
      </w:pPr>
      <w:bookmarkStart w:id="68" w:name="_1.2.5.7._Математика"/>
      <w:bookmarkStart w:id="69" w:name="_Toc409691638"/>
      <w:bookmarkStart w:id="70" w:name="_Toc410653961"/>
      <w:bookmarkStart w:id="71" w:name="_Toc414553142"/>
      <w:bookmarkEnd w:id="68"/>
      <w:r w:rsidRPr="00A07027">
        <w:rPr>
          <w:rFonts w:ascii="Times New Roman" w:hAnsi="Times New Roman" w:cs="Times New Roman"/>
        </w:rPr>
        <w:t>1.2.5.7. Математика</w:t>
      </w:r>
      <w:bookmarkEnd w:id="69"/>
      <w:bookmarkEnd w:id="70"/>
      <w:bookmarkEnd w:id="71"/>
      <w:r w:rsidRPr="00A07027">
        <w:rPr>
          <w:rFonts w:ascii="Times New Roman" w:hAnsi="Times New Roman" w:cs="Times New Roman"/>
        </w:rPr>
        <w:t xml:space="preserve"> </w:t>
      </w:r>
    </w:p>
    <w:p w:rsidR="00B54227" w:rsidRPr="00A07027" w:rsidRDefault="00B54227" w:rsidP="00A07027">
      <w:pPr>
        <w:pStyle w:val="3"/>
        <w:tabs>
          <w:tab w:val="left" w:pos="1134"/>
        </w:tabs>
        <w:spacing w:before="0" w:line="360" w:lineRule="auto"/>
        <w:ind w:firstLine="709"/>
        <w:jc w:val="center"/>
        <w:rPr>
          <w:rFonts w:ascii="Times New Roman" w:hAnsi="Times New Roman" w:cs="Times New Roman"/>
          <w:u w:val="single"/>
        </w:rPr>
      </w:pPr>
      <w:r w:rsidRPr="00A07027">
        <w:rPr>
          <w:rFonts w:ascii="Times New Roman" w:hAnsi="Times New Roman" w:cs="Times New Roman"/>
          <w:u w:val="single"/>
        </w:rPr>
        <w:t>Математика</w:t>
      </w:r>
    </w:p>
    <w:p w:rsidR="00B54227" w:rsidRPr="00A07027" w:rsidRDefault="00B54227" w:rsidP="00A07027">
      <w:pPr>
        <w:pStyle w:val="3"/>
        <w:tabs>
          <w:tab w:val="left" w:pos="1134"/>
        </w:tabs>
        <w:spacing w:before="0" w:line="360" w:lineRule="auto"/>
        <w:ind w:firstLine="709"/>
        <w:jc w:val="both"/>
        <w:rPr>
          <w:rFonts w:ascii="Times New Roman" w:hAnsi="Times New Roman" w:cs="Times New Roman"/>
        </w:rPr>
      </w:pPr>
      <w:r w:rsidRPr="00A07027">
        <w:rPr>
          <w:rFonts w:ascii="Times New Roman" w:hAnsi="Times New Roman" w:cs="Times New Roman"/>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B54227" w:rsidRPr="00A07027" w:rsidRDefault="00B54227" w:rsidP="003A41EC">
      <w:pPr>
        <w:pStyle w:val="a9"/>
        <w:numPr>
          <w:ilvl w:val="0"/>
          <w:numId w:val="131"/>
        </w:numPr>
        <w:tabs>
          <w:tab w:val="left" w:pos="993"/>
        </w:tabs>
        <w:spacing w:line="360" w:lineRule="auto"/>
        <w:ind w:left="0" w:firstLine="709"/>
        <w:jc w:val="both"/>
        <w:rPr>
          <w:rFonts w:ascii="Times New Roman" w:hAnsi="Times New Roman"/>
        </w:rPr>
      </w:pPr>
      <w:r w:rsidRPr="00A07027">
        <w:rPr>
          <w:rFonts w:ascii="Times New Roman" w:hAnsi="Times New Roman"/>
        </w:rPr>
        <w:t>Оперировать на базовом уровне</w:t>
      </w:r>
      <w:r w:rsidRPr="00A07027">
        <w:rPr>
          <w:rStyle w:val="af3"/>
          <w:rFonts w:ascii="Times New Roman" w:hAnsi="Times New Roman"/>
        </w:rPr>
        <w:footnoteReference w:id="2"/>
      </w:r>
      <w:r w:rsidRPr="00A07027">
        <w:rPr>
          <w:rFonts w:ascii="Times New Roman" w:hAnsi="Times New Roman"/>
        </w:rPr>
        <w:t xml:space="preserve"> понятиями: множество, элемент множества, подмножество, принадлежность;</w:t>
      </w:r>
    </w:p>
    <w:p w:rsidR="00B54227" w:rsidRPr="00A07027" w:rsidRDefault="00B54227" w:rsidP="003A41EC">
      <w:pPr>
        <w:pStyle w:val="a9"/>
        <w:numPr>
          <w:ilvl w:val="0"/>
          <w:numId w:val="131"/>
        </w:numPr>
        <w:tabs>
          <w:tab w:val="left" w:pos="993"/>
        </w:tabs>
        <w:spacing w:line="360" w:lineRule="auto"/>
        <w:ind w:left="0" w:firstLine="709"/>
        <w:jc w:val="both"/>
        <w:rPr>
          <w:rFonts w:ascii="Times New Roman" w:hAnsi="Times New Roman"/>
        </w:rPr>
      </w:pPr>
      <w:r w:rsidRPr="00A07027">
        <w:rPr>
          <w:rFonts w:ascii="Times New Roman" w:hAnsi="Times New Roman"/>
        </w:rPr>
        <w:t>задавать множества перечислением их элементов;</w:t>
      </w:r>
    </w:p>
    <w:p w:rsidR="00B54227" w:rsidRPr="00A07027" w:rsidRDefault="00B54227" w:rsidP="003A41EC">
      <w:pPr>
        <w:pStyle w:val="a9"/>
        <w:numPr>
          <w:ilvl w:val="0"/>
          <w:numId w:val="131"/>
        </w:numPr>
        <w:tabs>
          <w:tab w:val="left" w:pos="993"/>
        </w:tabs>
        <w:spacing w:line="360" w:lineRule="auto"/>
        <w:ind w:left="0" w:firstLine="709"/>
        <w:jc w:val="both"/>
        <w:rPr>
          <w:rFonts w:ascii="Times New Roman" w:hAnsi="Times New Roman"/>
        </w:rPr>
      </w:pPr>
      <w:r w:rsidRPr="00A07027">
        <w:rPr>
          <w:rFonts w:ascii="Times New Roman" w:hAnsi="Times New Roman"/>
        </w:rPr>
        <w:t>находить пересечение, объединение, подмножество в простейших ситуациях</w:t>
      </w:r>
    </w:p>
    <w:p w:rsidR="00B54227" w:rsidRPr="00A07027" w:rsidRDefault="00B54227" w:rsidP="00A07027">
      <w:pPr>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27"/>
        </w:numPr>
        <w:tabs>
          <w:tab w:val="left" w:pos="993"/>
        </w:tabs>
        <w:spacing w:line="360" w:lineRule="auto"/>
        <w:ind w:left="0" w:firstLine="709"/>
        <w:rPr>
          <w:rFonts w:ascii="Times New Roman" w:hAnsi="Times New Roman"/>
          <w:sz w:val="24"/>
          <w:szCs w:val="24"/>
        </w:rPr>
      </w:pPr>
      <w:r w:rsidRPr="00A07027">
        <w:rPr>
          <w:rFonts w:ascii="Times New Roman" w:hAnsi="Times New Roman"/>
          <w:sz w:val="24"/>
          <w:szCs w:val="24"/>
        </w:rPr>
        <w:lastRenderedPageBreak/>
        <w:t>распознавать логически некорректные высказывания.</w:t>
      </w:r>
    </w:p>
    <w:p w:rsidR="00B54227" w:rsidRPr="00A07027" w:rsidRDefault="00B54227" w:rsidP="00A07027">
      <w:pPr>
        <w:pStyle w:val="3"/>
        <w:spacing w:before="0" w:line="360" w:lineRule="auto"/>
        <w:ind w:firstLine="709"/>
        <w:rPr>
          <w:rFonts w:ascii="Times New Roman" w:hAnsi="Times New Roman" w:cs="Times New Roman"/>
        </w:rPr>
      </w:pPr>
      <w:bookmarkStart w:id="72" w:name="_Toc284662720"/>
      <w:bookmarkStart w:id="73" w:name="_Toc284663346"/>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bookmarkEnd w:id="72"/>
      <w:bookmarkEnd w:id="73"/>
    </w:p>
    <w:p w:rsidR="00B54227" w:rsidRPr="00A07027" w:rsidRDefault="00B54227" w:rsidP="003A41EC">
      <w:pPr>
        <w:pStyle w:val="a9"/>
        <w:numPr>
          <w:ilvl w:val="0"/>
          <w:numId w:val="163"/>
        </w:numPr>
        <w:tabs>
          <w:tab w:val="left" w:pos="1134"/>
        </w:tabs>
        <w:spacing w:line="360" w:lineRule="auto"/>
        <w:ind w:left="0" w:firstLine="709"/>
        <w:jc w:val="both"/>
        <w:rPr>
          <w:rFonts w:ascii="Times New Roman" w:hAnsi="Times New Roman"/>
          <w:i/>
        </w:rPr>
      </w:pPr>
      <w:r w:rsidRPr="00A07027">
        <w:rPr>
          <w:rFonts w:ascii="Times New Roman" w:hAnsi="Times New Roman"/>
          <w:i/>
        </w:rPr>
        <w:t>Оперировать</w:t>
      </w:r>
      <w:r w:rsidRPr="00A07027">
        <w:rPr>
          <w:rStyle w:val="af3"/>
          <w:rFonts w:ascii="Times New Roman" w:hAnsi="Times New Roman"/>
          <w:i/>
        </w:rPr>
        <w:footnoteReference w:id="3"/>
      </w:r>
      <w:r w:rsidRPr="00A07027">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B54227" w:rsidRPr="00A07027" w:rsidRDefault="00B54227" w:rsidP="003A41EC">
      <w:pPr>
        <w:pStyle w:val="a9"/>
        <w:numPr>
          <w:ilvl w:val="0"/>
          <w:numId w:val="163"/>
        </w:numPr>
        <w:tabs>
          <w:tab w:val="left" w:pos="1134"/>
        </w:tabs>
        <w:spacing w:line="360" w:lineRule="auto"/>
        <w:ind w:left="0" w:firstLine="709"/>
        <w:jc w:val="both"/>
        <w:rPr>
          <w:rFonts w:ascii="Times New Roman" w:hAnsi="Times New Roman"/>
          <w:i/>
        </w:rPr>
      </w:pPr>
      <w:r w:rsidRPr="00A07027">
        <w:rPr>
          <w:rFonts w:ascii="Times New Roman" w:hAnsi="Times New Roman"/>
          <w:i/>
        </w:rPr>
        <w:t xml:space="preserve">определять принадлежность элемента множеству, объединению и пересечению множеств; </w:t>
      </w:r>
    </w:p>
    <w:p w:rsidR="00B54227" w:rsidRPr="00A07027" w:rsidRDefault="00B54227" w:rsidP="00A07027">
      <w:pPr>
        <w:spacing w:line="360" w:lineRule="auto"/>
        <w:ind w:firstLine="709"/>
        <w:rPr>
          <w:i/>
        </w:rPr>
      </w:pPr>
      <w:r w:rsidRPr="00A07027">
        <w:rPr>
          <w:i/>
        </w:rPr>
        <w:t>задавать множество с помощью перечисления элементов, словесного описания</w:t>
      </w:r>
    </w:p>
    <w:p w:rsidR="00B54227" w:rsidRPr="00A07027" w:rsidRDefault="00B54227" w:rsidP="00A07027">
      <w:pPr>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64"/>
        </w:numPr>
        <w:tabs>
          <w:tab w:val="left" w:pos="993"/>
        </w:tabs>
        <w:spacing w:line="360" w:lineRule="auto"/>
        <w:ind w:left="0" w:firstLine="709"/>
        <w:rPr>
          <w:rFonts w:ascii="Times New Roman" w:hAnsi="Times New Roman"/>
          <w:i/>
          <w:sz w:val="24"/>
          <w:szCs w:val="24"/>
        </w:rPr>
      </w:pPr>
      <w:r w:rsidRPr="00A07027">
        <w:rPr>
          <w:rFonts w:ascii="Times New Roman" w:hAnsi="Times New Roman"/>
          <w:i/>
          <w:sz w:val="24"/>
          <w:szCs w:val="24"/>
        </w:rPr>
        <w:t xml:space="preserve">распознавать логически некорректные высказывания; </w:t>
      </w:r>
    </w:p>
    <w:p w:rsidR="00B54227" w:rsidRPr="00A07027" w:rsidRDefault="00B54227" w:rsidP="003A41EC">
      <w:pPr>
        <w:pStyle w:val="a"/>
        <w:numPr>
          <w:ilvl w:val="0"/>
          <w:numId w:val="164"/>
        </w:numPr>
        <w:tabs>
          <w:tab w:val="left" w:pos="993"/>
        </w:tabs>
        <w:spacing w:line="360" w:lineRule="auto"/>
        <w:ind w:left="0" w:firstLine="709"/>
        <w:rPr>
          <w:rFonts w:ascii="Times New Roman" w:hAnsi="Times New Roman"/>
          <w:i/>
          <w:sz w:val="24"/>
          <w:szCs w:val="24"/>
        </w:rPr>
      </w:pPr>
      <w:r w:rsidRPr="00A07027">
        <w:rPr>
          <w:rFonts w:ascii="Times New Roman" w:hAnsi="Times New Roman"/>
          <w:i/>
          <w:sz w:val="24"/>
          <w:szCs w:val="24"/>
        </w:rPr>
        <w:t>строить цепочки умозаключений на основе использования правил логики.</w:t>
      </w:r>
    </w:p>
    <w:p w:rsidR="00B54227" w:rsidRPr="00A07027" w:rsidRDefault="00B54227" w:rsidP="00A07027">
      <w:pPr>
        <w:spacing w:line="360" w:lineRule="auto"/>
        <w:ind w:firstLine="709"/>
        <w:rPr>
          <w:b/>
          <w:u w:val="single"/>
        </w:rPr>
      </w:pPr>
      <w:r w:rsidRPr="00A07027">
        <w:rPr>
          <w:b/>
          <w:u w:val="single"/>
        </w:rPr>
        <w:t>Числа</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9"/>
        <w:numPr>
          <w:ilvl w:val="0"/>
          <w:numId w:val="12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54227" w:rsidRPr="00A07027" w:rsidRDefault="00B54227" w:rsidP="003A41EC">
      <w:pPr>
        <w:pStyle w:val="a9"/>
        <w:numPr>
          <w:ilvl w:val="0"/>
          <w:numId w:val="12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использовать свойства чисел и правила действий с рациональными числами при выполнении вычислений;</w:t>
      </w:r>
    </w:p>
    <w:p w:rsidR="00B54227" w:rsidRPr="00A07027" w:rsidRDefault="00B54227" w:rsidP="003A41EC">
      <w:pPr>
        <w:pStyle w:val="a9"/>
        <w:numPr>
          <w:ilvl w:val="0"/>
          <w:numId w:val="12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использовать признаки делимости на 2, 5, 3, 9, 10 при выполнении вычислений и решении несложных задач;</w:t>
      </w:r>
    </w:p>
    <w:p w:rsidR="00B54227" w:rsidRPr="00A07027" w:rsidRDefault="00B54227" w:rsidP="003A41EC">
      <w:pPr>
        <w:pStyle w:val="a9"/>
        <w:numPr>
          <w:ilvl w:val="0"/>
          <w:numId w:val="12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выполнять округление рациональных чисел в соответствии с правилами;</w:t>
      </w:r>
    </w:p>
    <w:p w:rsidR="00B54227" w:rsidRPr="00A07027" w:rsidRDefault="00B54227" w:rsidP="003A41EC">
      <w:pPr>
        <w:pStyle w:val="a9"/>
        <w:numPr>
          <w:ilvl w:val="0"/>
          <w:numId w:val="12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сравнивать рациональные числа</w:t>
      </w:r>
      <w:r w:rsidRPr="00A07027">
        <w:rPr>
          <w:rFonts w:ascii="Times New Roman" w:hAnsi="Times New Roman"/>
          <w:b/>
        </w:rPr>
        <w:t>.</w:t>
      </w:r>
    </w:p>
    <w:p w:rsidR="00B54227" w:rsidRPr="00A07027" w:rsidRDefault="00B54227" w:rsidP="00A07027">
      <w:pPr>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2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оценивать результаты вычислений при решении практических задач;</w:t>
      </w:r>
    </w:p>
    <w:p w:rsidR="00B54227" w:rsidRPr="00A07027" w:rsidRDefault="00B54227" w:rsidP="003A41EC">
      <w:pPr>
        <w:pStyle w:val="a9"/>
        <w:numPr>
          <w:ilvl w:val="0"/>
          <w:numId w:val="12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выполнять сравнение чисел в реальных ситуациях;</w:t>
      </w:r>
    </w:p>
    <w:p w:rsidR="00B54227" w:rsidRPr="00A07027" w:rsidRDefault="00B54227" w:rsidP="003A41EC">
      <w:pPr>
        <w:pStyle w:val="a9"/>
        <w:numPr>
          <w:ilvl w:val="0"/>
          <w:numId w:val="12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составлять числовые выражения при решении практических задач и задач из других учебных предметов.</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9"/>
        <w:numPr>
          <w:ilvl w:val="0"/>
          <w:numId w:val="165"/>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B54227" w:rsidRPr="00A07027" w:rsidRDefault="00B54227" w:rsidP="003A41EC">
      <w:pPr>
        <w:pStyle w:val="a9"/>
        <w:numPr>
          <w:ilvl w:val="0"/>
          <w:numId w:val="165"/>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понимать и объяснять смысл позиционной записи натурального числа;</w:t>
      </w:r>
    </w:p>
    <w:p w:rsidR="00B54227" w:rsidRPr="00A07027" w:rsidRDefault="00B54227" w:rsidP="003A41EC">
      <w:pPr>
        <w:pStyle w:val="a9"/>
        <w:numPr>
          <w:ilvl w:val="0"/>
          <w:numId w:val="165"/>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lastRenderedPageBreak/>
        <w:t>выполнять вычисления, в том числе с использованием приёмов рациональных вычислений, обосновывать алгоритмы выполнения действий;</w:t>
      </w:r>
    </w:p>
    <w:p w:rsidR="00B54227" w:rsidRPr="00A07027" w:rsidRDefault="00B54227" w:rsidP="003A41EC">
      <w:pPr>
        <w:pStyle w:val="a9"/>
        <w:numPr>
          <w:ilvl w:val="0"/>
          <w:numId w:val="165"/>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B54227" w:rsidRPr="00A07027" w:rsidRDefault="00B54227" w:rsidP="003A41EC">
      <w:pPr>
        <w:pStyle w:val="a9"/>
        <w:numPr>
          <w:ilvl w:val="0"/>
          <w:numId w:val="165"/>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выполнять округление рациональных чисел с заданной точностью;</w:t>
      </w:r>
    </w:p>
    <w:p w:rsidR="00B54227" w:rsidRPr="00A07027" w:rsidRDefault="00B54227" w:rsidP="003A41EC">
      <w:pPr>
        <w:pStyle w:val="a9"/>
        <w:numPr>
          <w:ilvl w:val="0"/>
          <w:numId w:val="165"/>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упорядочивать числа, записанные в виде обыкновенных и десятичных дробей;</w:t>
      </w:r>
    </w:p>
    <w:p w:rsidR="00B54227" w:rsidRPr="00A07027" w:rsidRDefault="00B54227" w:rsidP="003A41EC">
      <w:pPr>
        <w:pStyle w:val="a9"/>
        <w:numPr>
          <w:ilvl w:val="0"/>
          <w:numId w:val="165"/>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находить НОД и НОК чисел и использовать их при решении задач.</w:t>
      </w:r>
    </w:p>
    <w:p w:rsidR="00B54227" w:rsidRPr="00A07027" w:rsidRDefault="00B54227" w:rsidP="003A41EC">
      <w:pPr>
        <w:pStyle w:val="a9"/>
        <w:numPr>
          <w:ilvl w:val="0"/>
          <w:numId w:val="165"/>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оперировать понятием модуль числа, геометрическая интерпретация модуля числ;</w:t>
      </w:r>
    </w:p>
    <w:p w:rsidR="00B54227" w:rsidRPr="00A07027" w:rsidRDefault="00B54227" w:rsidP="003A41EC">
      <w:pPr>
        <w:pStyle w:val="a"/>
        <w:numPr>
          <w:ilvl w:val="0"/>
          <w:numId w:val="165"/>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B54227" w:rsidRPr="00A07027" w:rsidRDefault="00B54227" w:rsidP="00A07027">
      <w:pPr>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66"/>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B54227" w:rsidRPr="00A07027" w:rsidRDefault="00B54227" w:rsidP="003A41EC">
      <w:pPr>
        <w:pStyle w:val="a"/>
        <w:numPr>
          <w:ilvl w:val="0"/>
          <w:numId w:val="166"/>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B54227" w:rsidRPr="00A07027" w:rsidRDefault="00B54227" w:rsidP="003A41EC">
      <w:pPr>
        <w:pStyle w:val="a"/>
        <w:numPr>
          <w:ilvl w:val="0"/>
          <w:numId w:val="166"/>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B54227" w:rsidRPr="00A07027" w:rsidRDefault="00B54227" w:rsidP="00A07027">
      <w:pPr>
        <w:spacing w:line="360" w:lineRule="auto"/>
        <w:ind w:firstLine="709"/>
        <w:rPr>
          <w:b/>
          <w:u w:val="single"/>
        </w:rPr>
      </w:pPr>
      <w:r w:rsidRPr="00A07027">
        <w:rPr>
          <w:b/>
          <w:u w:val="single"/>
        </w:rPr>
        <w:t>Статистика и теория вероятностей</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
        <w:numPr>
          <w:ilvl w:val="0"/>
          <w:numId w:val="127"/>
        </w:numPr>
        <w:tabs>
          <w:tab w:val="left" w:pos="993"/>
        </w:tabs>
        <w:spacing w:line="360" w:lineRule="auto"/>
        <w:ind w:left="0" w:firstLine="709"/>
        <w:rPr>
          <w:rFonts w:ascii="Times New Roman" w:hAnsi="Times New Roman"/>
          <w:sz w:val="24"/>
          <w:szCs w:val="24"/>
        </w:rPr>
      </w:pPr>
      <w:r w:rsidRPr="00A07027">
        <w:rPr>
          <w:rFonts w:ascii="Times New Roman" w:hAnsi="Times New Roman"/>
          <w:sz w:val="24"/>
          <w:szCs w:val="24"/>
        </w:rPr>
        <w:t xml:space="preserve">Представлять данные в виде таблиц, диаграмм, </w:t>
      </w:r>
    </w:p>
    <w:p w:rsidR="00B54227" w:rsidRPr="00A07027" w:rsidRDefault="00B54227" w:rsidP="003A41EC">
      <w:pPr>
        <w:pStyle w:val="a"/>
        <w:numPr>
          <w:ilvl w:val="0"/>
          <w:numId w:val="127"/>
        </w:numPr>
        <w:tabs>
          <w:tab w:val="left" w:pos="993"/>
        </w:tabs>
        <w:spacing w:line="360" w:lineRule="auto"/>
        <w:ind w:left="0" w:firstLine="709"/>
        <w:rPr>
          <w:rFonts w:ascii="Times New Roman" w:hAnsi="Times New Roman"/>
          <w:sz w:val="24"/>
          <w:szCs w:val="24"/>
        </w:rPr>
      </w:pPr>
      <w:r w:rsidRPr="00A07027">
        <w:rPr>
          <w:rFonts w:ascii="Times New Roman" w:hAnsi="Times New Roman"/>
          <w:sz w:val="24"/>
          <w:szCs w:val="24"/>
        </w:rPr>
        <w:t>читать информацию, представленную в виде таблицы, диаграммы.</w:t>
      </w:r>
    </w:p>
    <w:p w:rsidR="00B54227" w:rsidRPr="00A07027" w:rsidRDefault="00B54227" w:rsidP="00A07027">
      <w:pPr>
        <w:pStyle w:val="3"/>
        <w:spacing w:before="0" w:line="360" w:lineRule="auto"/>
        <w:ind w:firstLine="709"/>
        <w:rPr>
          <w:rFonts w:ascii="Times New Roman" w:hAnsi="Times New Roman" w:cs="Times New Roman"/>
          <w:b w:val="0"/>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9"/>
        <w:numPr>
          <w:ilvl w:val="0"/>
          <w:numId w:val="167"/>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 xml:space="preserve">Оперировать понятиями: столбчатые и круговые диаграммы, таблицы данных, среднее арифметическое, </w:t>
      </w:r>
    </w:p>
    <w:p w:rsidR="00B54227" w:rsidRPr="00A07027" w:rsidRDefault="00B54227" w:rsidP="003A41EC">
      <w:pPr>
        <w:pStyle w:val="a"/>
        <w:numPr>
          <w:ilvl w:val="0"/>
          <w:numId w:val="16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 xml:space="preserve">извлекать, информацию, </w:t>
      </w:r>
      <w:r w:rsidRPr="00A07027">
        <w:rPr>
          <w:rStyle w:val="dash041e0431044b0447043d044b0439char1"/>
          <w:i/>
        </w:rPr>
        <w:t>представленную в таблицах, на диаграммах</w:t>
      </w:r>
      <w:r w:rsidRPr="00A07027">
        <w:rPr>
          <w:rFonts w:ascii="Times New Roman" w:hAnsi="Times New Roman"/>
          <w:i/>
          <w:sz w:val="24"/>
          <w:szCs w:val="24"/>
        </w:rPr>
        <w:t>;</w:t>
      </w:r>
    </w:p>
    <w:p w:rsidR="00B54227" w:rsidRPr="00A07027" w:rsidRDefault="00B54227" w:rsidP="003A41EC">
      <w:pPr>
        <w:pStyle w:val="a"/>
        <w:numPr>
          <w:ilvl w:val="0"/>
          <w:numId w:val="16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составлять таблицы, строить диаграммы на основе данных</w:t>
      </w:r>
      <w:r w:rsidRPr="00A07027">
        <w:rPr>
          <w:rFonts w:ascii="Times New Roman" w:hAnsi="Times New Roman"/>
          <w:i/>
          <w:color w:val="FF0000"/>
          <w:sz w:val="24"/>
          <w:szCs w:val="24"/>
        </w:rPr>
        <w:t>.</w:t>
      </w:r>
    </w:p>
    <w:p w:rsidR="00B54227" w:rsidRPr="00A07027" w:rsidRDefault="00B54227" w:rsidP="00A07027">
      <w:pPr>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6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 xml:space="preserve">извлекать, интерпретировать и преобразовывать информацию, </w:t>
      </w:r>
      <w:r w:rsidRPr="00A07027">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B54227" w:rsidRPr="00A07027" w:rsidRDefault="00B54227" w:rsidP="00A07027">
      <w:pPr>
        <w:spacing w:line="360" w:lineRule="auto"/>
        <w:ind w:firstLine="709"/>
        <w:rPr>
          <w:b/>
          <w:bCs/>
          <w:u w:val="single"/>
        </w:rPr>
      </w:pPr>
      <w:r w:rsidRPr="00A07027">
        <w:rPr>
          <w:b/>
          <w:bCs/>
          <w:u w:val="single"/>
        </w:rPr>
        <w:t>Текстовые задачи</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9"/>
        <w:numPr>
          <w:ilvl w:val="0"/>
          <w:numId w:val="15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lastRenderedPageBreak/>
        <w:t>Решать несложные сюжетные задачи разных типов на все арифметические действия;</w:t>
      </w:r>
    </w:p>
    <w:p w:rsidR="00B54227" w:rsidRPr="00A07027" w:rsidRDefault="00B54227" w:rsidP="003A41EC">
      <w:pPr>
        <w:pStyle w:val="a9"/>
        <w:numPr>
          <w:ilvl w:val="0"/>
          <w:numId w:val="15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B54227" w:rsidRPr="00A07027" w:rsidRDefault="00B54227" w:rsidP="003A41EC">
      <w:pPr>
        <w:pStyle w:val="a9"/>
        <w:numPr>
          <w:ilvl w:val="0"/>
          <w:numId w:val="15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B54227" w:rsidRPr="00A07027" w:rsidRDefault="00B54227" w:rsidP="003A41EC">
      <w:pPr>
        <w:pStyle w:val="a9"/>
        <w:numPr>
          <w:ilvl w:val="0"/>
          <w:numId w:val="15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 xml:space="preserve">составлять план решения задачи; </w:t>
      </w:r>
    </w:p>
    <w:p w:rsidR="00B54227" w:rsidRPr="00A07027" w:rsidRDefault="00B54227" w:rsidP="003A41EC">
      <w:pPr>
        <w:pStyle w:val="a9"/>
        <w:numPr>
          <w:ilvl w:val="0"/>
          <w:numId w:val="15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выделять этапы решения задачи;</w:t>
      </w:r>
    </w:p>
    <w:p w:rsidR="00B54227" w:rsidRPr="00A07027" w:rsidRDefault="00B54227" w:rsidP="003A41EC">
      <w:pPr>
        <w:pStyle w:val="a9"/>
        <w:numPr>
          <w:ilvl w:val="0"/>
          <w:numId w:val="15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интерпретировать вычислительные результаты в задаче, исследовать полученное решение задачи;</w:t>
      </w:r>
    </w:p>
    <w:p w:rsidR="00B54227" w:rsidRPr="00A07027" w:rsidRDefault="00B54227" w:rsidP="003A41EC">
      <w:pPr>
        <w:pStyle w:val="a9"/>
        <w:numPr>
          <w:ilvl w:val="0"/>
          <w:numId w:val="158"/>
        </w:numPr>
        <w:tabs>
          <w:tab w:val="left" w:pos="993"/>
        </w:tabs>
        <w:spacing w:line="360" w:lineRule="auto"/>
        <w:ind w:left="0" w:firstLine="709"/>
        <w:contextualSpacing w:val="0"/>
        <w:jc w:val="both"/>
        <w:rPr>
          <w:rFonts w:ascii="Times New Roman" w:hAnsi="Times New Roman"/>
        </w:rPr>
      </w:pPr>
      <w:r w:rsidRPr="00A07027">
        <w:rPr>
          <w:rFonts w:ascii="Times New Roman" w:hAnsi="Times New Roman"/>
        </w:rPr>
        <w:t>знать различие скоростей объекта в стоячей воде, против течения и по течению реки;</w:t>
      </w:r>
    </w:p>
    <w:p w:rsidR="00B54227" w:rsidRPr="00A07027" w:rsidRDefault="00B54227" w:rsidP="003A41EC">
      <w:pPr>
        <w:pStyle w:val="a9"/>
        <w:numPr>
          <w:ilvl w:val="0"/>
          <w:numId w:val="158"/>
        </w:numPr>
        <w:tabs>
          <w:tab w:val="left" w:pos="993"/>
        </w:tabs>
        <w:spacing w:line="360" w:lineRule="auto"/>
        <w:ind w:left="0" w:firstLine="709"/>
        <w:jc w:val="both"/>
        <w:rPr>
          <w:rFonts w:ascii="Times New Roman" w:hAnsi="Times New Roman"/>
        </w:rPr>
      </w:pPr>
      <w:r w:rsidRPr="00A07027">
        <w:rPr>
          <w:rFonts w:ascii="Times New Roman" w:hAnsi="Times New Roman"/>
        </w:rPr>
        <w:t>решать задачи на нахождение части числа и числа по его части;</w:t>
      </w:r>
    </w:p>
    <w:p w:rsidR="00B54227" w:rsidRPr="00A07027" w:rsidRDefault="00B54227" w:rsidP="003A41EC">
      <w:pPr>
        <w:pStyle w:val="a9"/>
        <w:numPr>
          <w:ilvl w:val="0"/>
          <w:numId w:val="158"/>
        </w:numPr>
        <w:tabs>
          <w:tab w:val="left" w:pos="993"/>
        </w:tabs>
        <w:spacing w:line="360" w:lineRule="auto"/>
        <w:ind w:left="0" w:firstLine="709"/>
        <w:jc w:val="both"/>
        <w:rPr>
          <w:rFonts w:ascii="Times New Roman" w:hAnsi="Times New Roman"/>
        </w:rPr>
      </w:pPr>
      <w:r w:rsidRPr="00A07027">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B54227" w:rsidRPr="00A07027" w:rsidRDefault="00B54227" w:rsidP="003A41EC">
      <w:pPr>
        <w:pStyle w:val="a9"/>
        <w:numPr>
          <w:ilvl w:val="0"/>
          <w:numId w:val="158"/>
        </w:numPr>
        <w:tabs>
          <w:tab w:val="left" w:pos="993"/>
        </w:tabs>
        <w:spacing w:line="360" w:lineRule="auto"/>
        <w:ind w:left="0" w:firstLine="709"/>
        <w:jc w:val="both"/>
        <w:rPr>
          <w:rFonts w:ascii="Times New Roman" w:hAnsi="Times New Roman"/>
        </w:rPr>
      </w:pPr>
      <w:r w:rsidRPr="00A07027">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54227" w:rsidRPr="00A07027" w:rsidRDefault="00B54227" w:rsidP="003A41EC">
      <w:pPr>
        <w:pStyle w:val="a9"/>
        <w:numPr>
          <w:ilvl w:val="0"/>
          <w:numId w:val="158"/>
        </w:numPr>
        <w:tabs>
          <w:tab w:val="left" w:pos="993"/>
        </w:tabs>
        <w:spacing w:line="360" w:lineRule="auto"/>
        <w:ind w:left="0" w:firstLine="709"/>
        <w:jc w:val="both"/>
        <w:rPr>
          <w:rFonts w:ascii="Times New Roman" w:hAnsi="Times New Roman"/>
        </w:rPr>
      </w:pPr>
      <w:r w:rsidRPr="00A07027">
        <w:rPr>
          <w:rFonts w:ascii="Times New Roman" w:hAnsi="Times New Roman"/>
        </w:rPr>
        <w:t>решать несложные логические задачи методом рассуждений.</w:t>
      </w:r>
    </w:p>
    <w:p w:rsidR="00B54227" w:rsidRPr="00A07027" w:rsidRDefault="00B54227" w:rsidP="00A07027">
      <w:pPr>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numPr>
          <w:ilvl w:val="0"/>
          <w:numId w:val="159"/>
        </w:numPr>
        <w:tabs>
          <w:tab w:val="left" w:pos="993"/>
        </w:tabs>
        <w:spacing w:line="360" w:lineRule="auto"/>
        <w:ind w:left="0" w:firstLine="709"/>
        <w:jc w:val="both"/>
      </w:pPr>
      <w:r w:rsidRPr="00A07027">
        <w:t>выдвигать гипотезы о возможных предельных значениях искомых величин в задаче (делать прикидку).</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9"/>
        <w:numPr>
          <w:ilvl w:val="0"/>
          <w:numId w:val="169"/>
        </w:numPr>
        <w:tabs>
          <w:tab w:val="left" w:pos="1134"/>
        </w:tabs>
        <w:spacing w:line="360" w:lineRule="auto"/>
        <w:ind w:left="0" w:firstLine="709"/>
        <w:jc w:val="both"/>
        <w:rPr>
          <w:rFonts w:ascii="Times New Roman" w:hAnsi="Times New Roman"/>
          <w:i/>
        </w:rPr>
      </w:pPr>
      <w:r w:rsidRPr="00A07027">
        <w:rPr>
          <w:rFonts w:ascii="Times New Roman" w:hAnsi="Times New Roman"/>
          <w:i/>
        </w:rPr>
        <w:t>Решать простые и сложные задачи разных типов, а также задачи повышенной трудности;</w:t>
      </w:r>
    </w:p>
    <w:p w:rsidR="00B54227" w:rsidRPr="00A07027" w:rsidRDefault="00B54227" w:rsidP="003A41EC">
      <w:pPr>
        <w:pStyle w:val="a9"/>
        <w:numPr>
          <w:ilvl w:val="0"/>
          <w:numId w:val="169"/>
        </w:numPr>
        <w:tabs>
          <w:tab w:val="left" w:pos="1134"/>
        </w:tabs>
        <w:spacing w:line="360" w:lineRule="auto"/>
        <w:ind w:left="0" w:firstLine="709"/>
        <w:jc w:val="both"/>
        <w:rPr>
          <w:rFonts w:ascii="Times New Roman" w:hAnsi="Times New Roman"/>
          <w:i/>
        </w:rPr>
      </w:pPr>
      <w:r w:rsidRPr="00A0702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B54227" w:rsidRPr="00A07027" w:rsidRDefault="00B54227" w:rsidP="003A41EC">
      <w:pPr>
        <w:pStyle w:val="a9"/>
        <w:numPr>
          <w:ilvl w:val="0"/>
          <w:numId w:val="169"/>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знать и применять оба способа поиска решения задач (от требования к условию и от условия к требованию);</w:t>
      </w:r>
    </w:p>
    <w:p w:rsidR="00B54227" w:rsidRPr="00A07027" w:rsidRDefault="00B54227" w:rsidP="003A41EC">
      <w:pPr>
        <w:pStyle w:val="a9"/>
        <w:numPr>
          <w:ilvl w:val="0"/>
          <w:numId w:val="169"/>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моделировать рассуждения при поиске решения задач с помощью граф-схемы;</w:t>
      </w:r>
    </w:p>
    <w:p w:rsidR="00B54227" w:rsidRPr="00A07027" w:rsidRDefault="00B54227" w:rsidP="003A41EC">
      <w:pPr>
        <w:pStyle w:val="a9"/>
        <w:numPr>
          <w:ilvl w:val="0"/>
          <w:numId w:val="169"/>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выделять этапы решения задачи и содержание каждого этапа;</w:t>
      </w:r>
    </w:p>
    <w:p w:rsidR="00B54227" w:rsidRPr="00A07027" w:rsidRDefault="00B54227" w:rsidP="003A41EC">
      <w:pPr>
        <w:pStyle w:val="a9"/>
        <w:numPr>
          <w:ilvl w:val="0"/>
          <w:numId w:val="169"/>
        </w:numPr>
        <w:tabs>
          <w:tab w:val="left" w:pos="1134"/>
        </w:tabs>
        <w:spacing w:line="360" w:lineRule="auto"/>
        <w:ind w:left="0" w:firstLine="709"/>
        <w:jc w:val="both"/>
        <w:rPr>
          <w:rFonts w:ascii="Times New Roman" w:hAnsi="Times New Roman"/>
          <w:i/>
        </w:rPr>
      </w:pPr>
      <w:r w:rsidRPr="00A07027">
        <w:rPr>
          <w:rFonts w:ascii="Times New Roman" w:hAnsi="Times New Roman"/>
          <w:i/>
        </w:rPr>
        <w:t>интерпретировать вычислительные результаты в задаче, исследовать полученное решение задачи;</w:t>
      </w:r>
    </w:p>
    <w:p w:rsidR="00B54227" w:rsidRPr="00A07027" w:rsidRDefault="00B54227" w:rsidP="003A41EC">
      <w:pPr>
        <w:pStyle w:val="a9"/>
        <w:numPr>
          <w:ilvl w:val="0"/>
          <w:numId w:val="169"/>
        </w:numPr>
        <w:tabs>
          <w:tab w:val="left" w:pos="1134"/>
        </w:tabs>
        <w:spacing w:line="360" w:lineRule="auto"/>
        <w:ind w:left="0" w:firstLine="709"/>
        <w:jc w:val="both"/>
        <w:rPr>
          <w:rFonts w:ascii="Times New Roman" w:hAnsi="Times New Roman"/>
          <w:i/>
        </w:rPr>
      </w:pPr>
      <w:r w:rsidRPr="00A07027">
        <w:rPr>
          <w:rFonts w:ascii="Times New Roman" w:hAnsi="Times New Roman"/>
          <w:i/>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54227" w:rsidRPr="00A07027" w:rsidRDefault="00B54227" w:rsidP="003A41EC">
      <w:pPr>
        <w:pStyle w:val="a9"/>
        <w:numPr>
          <w:ilvl w:val="0"/>
          <w:numId w:val="169"/>
        </w:numPr>
        <w:tabs>
          <w:tab w:val="left" w:pos="1134"/>
        </w:tabs>
        <w:spacing w:line="360" w:lineRule="auto"/>
        <w:ind w:left="0" w:firstLine="709"/>
        <w:jc w:val="both"/>
        <w:rPr>
          <w:rFonts w:ascii="Times New Roman" w:hAnsi="Times New Roman"/>
          <w:i/>
        </w:rPr>
      </w:pPr>
      <w:r w:rsidRPr="00A07027">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B54227" w:rsidRPr="00A07027" w:rsidRDefault="00B54227" w:rsidP="003A41EC">
      <w:pPr>
        <w:pStyle w:val="a9"/>
        <w:numPr>
          <w:ilvl w:val="0"/>
          <w:numId w:val="169"/>
        </w:numPr>
        <w:tabs>
          <w:tab w:val="left" w:pos="1134"/>
        </w:tabs>
        <w:spacing w:line="360" w:lineRule="auto"/>
        <w:ind w:left="0" w:firstLine="709"/>
        <w:jc w:val="both"/>
        <w:rPr>
          <w:rFonts w:ascii="Times New Roman" w:hAnsi="Times New Roman"/>
          <w:i/>
        </w:rPr>
      </w:pPr>
      <w:r w:rsidRPr="00A07027">
        <w:rPr>
          <w:rFonts w:ascii="Times New Roman" w:hAnsi="Times New Roman"/>
          <w:i/>
        </w:rPr>
        <w:t xml:space="preserve">решать разнообразные задачи «на части», </w:t>
      </w:r>
    </w:p>
    <w:p w:rsidR="00B54227" w:rsidRPr="00A07027" w:rsidRDefault="00B54227" w:rsidP="003A41EC">
      <w:pPr>
        <w:numPr>
          <w:ilvl w:val="0"/>
          <w:numId w:val="169"/>
        </w:numPr>
        <w:tabs>
          <w:tab w:val="left" w:pos="1134"/>
        </w:tabs>
        <w:spacing w:line="360" w:lineRule="auto"/>
        <w:ind w:left="0" w:firstLine="709"/>
        <w:jc w:val="both"/>
        <w:rPr>
          <w:i/>
        </w:rPr>
      </w:pPr>
      <w:r w:rsidRPr="00A07027">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54227" w:rsidRPr="00A07027" w:rsidRDefault="00B54227" w:rsidP="003A41EC">
      <w:pPr>
        <w:numPr>
          <w:ilvl w:val="0"/>
          <w:numId w:val="169"/>
        </w:numPr>
        <w:tabs>
          <w:tab w:val="left" w:pos="1134"/>
        </w:tabs>
        <w:spacing w:line="360" w:lineRule="auto"/>
        <w:ind w:left="0" w:firstLine="709"/>
        <w:jc w:val="both"/>
        <w:rPr>
          <w:i/>
        </w:rPr>
      </w:pPr>
      <w:r w:rsidRPr="00A07027">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54227" w:rsidRPr="00A07027" w:rsidRDefault="00B54227" w:rsidP="00A07027">
      <w:pPr>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70"/>
        </w:numPr>
        <w:tabs>
          <w:tab w:val="left" w:pos="1134"/>
        </w:tabs>
        <w:spacing w:line="360" w:lineRule="auto"/>
        <w:ind w:left="0" w:firstLine="709"/>
        <w:rPr>
          <w:rFonts w:ascii="Times New Roman" w:hAnsi="Times New Roman"/>
          <w:i/>
          <w:sz w:val="24"/>
          <w:szCs w:val="24"/>
          <w:lang w:eastAsia="en-US"/>
        </w:rPr>
      </w:pPr>
      <w:r w:rsidRPr="00A0702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54227" w:rsidRPr="00A07027" w:rsidRDefault="00B54227" w:rsidP="003A41EC">
      <w:pPr>
        <w:pStyle w:val="a"/>
        <w:numPr>
          <w:ilvl w:val="0"/>
          <w:numId w:val="170"/>
        </w:numPr>
        <w:tabs>
          <w:tab w:val="left" w:pos="1134"/>
        </w:tabs>
        <w:spacing w:line="360" w:lineRule="auto"/>
        <w:ind w:left="0" w:firstLine="709"/>
        <w:rPr>
          <w:rFonts w:ascii="Times New Roman" w:hAnsi="Times New Roman"/>
          <w:i/>
          <w:sz w:val="24"/>
          <w:szCs w:val="24"/>
          <w:lang w:eastAsia="en-US"/>
        </w:rPr>
      </w:pPr>
      <w:r w:rsidRPr="00A0702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B54227" w:rsidRPr="00A07027" w:rsidRDefault="00B54227" w:rsidP="003A41EC">
      <w:pPr>
        <w:pStyle w:val="a"/>
        <w:numPr>
          <w:ilvl w:val="0"/>
          <w:numId w:val="170"/>
        </w:numPr>
        <w:tabs>
          <w:tab w:val="left" w:pos="993"/>
          <w:tab w:val="left" w:pos="1134"/>
        </w:tabs>
        <w:spacing w:line="360" w:lineRule="auto"/>
        <w:ind w:left="0" w:firstLine="709"/>
        <w:rPr>
          <w:rFonts w:ascii="Times New Roman" w:hAnsi="Times New Roman"/>
          <w:sz w:val="24"/>
          <w:szCs w:val="24"/>
        </w:rPr>
      </w:pPr>
      <w:r w:rsidRPr="00A07027">
        <w:rPr>
          <w:rFonts w:ascii="Times New Roman" w:hAnsi="Times New Roman"/>
          <w:i/>
          <w:sz w:val="24"/>
          <w:szCs w:val="24"/>
          <w:lang w:eastAsia="en-US"/>
        </w:rPr>
        <w:t>решать задачи на движение по реке, рассматривая разные системы отсчета.</w:t>
      </w:r>
      <w:r w:rsidRPr="00A07027">
        <w:rPr>
          <w:rFonts w:ascii="Times New Roman" w:hAnsi="Times New Roman"/>
          <w:sz w:val="24"/>
          <w:szCs w:val="24"/>
        </w:rPr>
        <w:t xml:space="preserve"> </w:t>
      </w:r>
    </w:p>
    <w:p w:rsidR="00B54227" w:rsidRPr="00A07027" w:rsidRDefault="00B54227" w:rsidP="00A07027">
      <w:pPr>
        <w:spacing w:line="360" w:lineRule="auto"/>
        <w:ind w:firstLine="709"/>
        <w:rPr>
          <w:b/>
          <w:bCs/>
          <w:u w:val="single"/>
        </w:rPr>
      </w:pPr>
      <w:r w:rsidRPr="00A07027">
        <w:rPr>
          <w:b/>
          <w:bCs/>
          <w:u w:val="single"/>
        </w:rPr>
        <w:t>История математики</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numPr>
          <w:ilvl w:val="0"/>
          <w:numId w:val="162"/>
        </w:numPr>
        <w:tabs>
          <w:tab w:val="left" w:pos="34"/>
          <w:tab w:val="left" w:pos="993"/>
        </w:tabs>
        <w:spacing w:line="360" w:lineRule="auto"/>
        <w:ind w:left="0" w:firstLine="709"/>
        <w:jc w:val="both"/>
      </w:pPr>
      <w:r w:rsidRPr="00A07027">
        <w:t>описывать отдельные выдающиеся результаты, полученные в ходе развития математики как науки;</w:t>
      </w:r>
    </w:p>
    <w:p w:rsidR="00B54227" w:rsidRPr="00A07027" w:rsidRDefault="00B54227" w:rsidP="003A41EC">
      <w:pPr>
        <w:numPr>
          <w:ilvl w:val="0"/>
          <w:numId w:val="162"/>
        </w:numPr>
        <w:tabs>
          <w:tab w:val="left" w:pos="993"/>
        </w:tabs>
        <w:spacing w:line="360" w:lineRule="auto"/>
        <w:ind w:left="0" w:firstLine="709"/>
        <w:jc w:val="both"/>
      </w:pPr>
      <w:r w:rsidRPr="00A07027">
        <w:t>знать примеры математических открытий и их авторов, в связи с отечественной и всемирной историей.</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9"/>
        <w:numPr>
          <w:ilvl w:val="0"/>
          <w:numId w:val="143"/>
        </w:numPr>
        <w:spacing w:line="360" w:lineRule="auto"/>
        <w:ind w:left="0" w:firstLine="709"/>
        <w:jc w:val="both"/>
        <w:rPr>
          <w:rFonts w:ascii="Times New Roman" w:hAnsi="Times New Roman"/>
          <w:i/>
        </w:rPr>
      </w:pPr>
      <w:r w:rsidRPr="00A07027">
        <w:rPr>
          <w:rFonts w:ascii="Times New Roman" w:hAnsi="Times New Roman"/>
          <w:i/>
        </w:rPr>
        <w:t>Характеризовать вклад выдающихся математиков в развитие математики и иных научных областей</w:t>
      </w:r>
    </w:p>
    <w:p w:rsidR="00B54227" w:rsidRPr="00A07027" w:rsidRDefault="00B54227" w:rsidP="00A07027">
      <w:pPr>
        <w:spacing w:line="360" w:lineRule="auto"/>
        <w:ind w:firstLine="709"/>
        <w:jc w:val="center"/>
        <w:rPr>
          <w:b/>
          <w:u w:val="single"/>
        </w:rPr>
      </w:pPr>
      <w:r w:rsidRPr="00A07027">
        <w:rPr>
          <w:b/>
          <w:u w:val="single"/>
        </w:rPr>
        <w:t>Наглядная геометрия</w:t>
      </w:r>
    </w:p>
    <w:p w:rsidR="00B54227" w:rsidRPr="00A07027" w:rsidRDefault="00B54227" w:rsidP="00A07027">
      <w:pPr>
        <w:spacing w:line="360" w:lineRule="auto"/>
        <w:ind w:firstLine="709"/>
        <w:rPr>
          <w:b/>
          <w:u w:val="single"/>
        </w:rPr>
      </w:pPr>
      <w:r w:rsidRPr="00A07027">
        <w:rPr>
          <w:b/>
          <w:u w:val="single"/>
        </w:rPr>
        <w:t>Геометрические фигуры</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numPr>
          <w:ilvl w:val="0"/>
          <w:numId w:val="160"/>
        </w:numPr>
        <w:tabs>
          <w:tab w:val="left" w:pos="0"/>
          <w:tab w:val="left" w:pos="993"/>
        </w:tabs>
        <w:spacing w:line="360" w:lineRule="auto"/>
        <w:ind w:left="0" w:firstLine="709"/>
        <w:jc w:val="both"/>
        <w:rPr>
          <w:b/>
          <w:i/>
        </w:rPr>
      </w:pPr>
      <w:r w:rsidRPr="00A07027">
        <w:lastRenderedPageBreak/>
        <w:t>Оперировать на базовом уровне понятиями: фигура,</w:t>
      </w:r>
      <w:r w:rsidRPr="00A07027">
        <w:rPr>
          <w:bCs/>
        </w:rPr>
        <w:t>т</w:t>
      </w:r>
      <w:r w:rsidRPr="00A07027">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B54227" w:rsidRPr="00A07027" w:rsidRDefault="00B54227" w:rsidP="00A07027">
      <w:pPr>
        <w:tabs>
          <w:tab w:val="left" w:pos="0"/>
          <w:tab w:val="left" w:pos="993"/>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42"/>
        </w:numPr>
        <w:tabs>
          <w:tab w:val="left" w:pos="993"/>
        </w:tabs>
        <w:spacing w:line="360" w:lineRule="auto"/>
        <w:ind w:left="0" w:firstLine="709"/>
        <w:jc w:val="both"/>
        <w:rPr>
          <w:rFonts w:ascii="Times New Roman" w:hAnsi="Times New Roman"/>
        </w:rPr>
      </w:pPr>
      <w:r w:rsidRPr="00A07027">
        <w:rPr>
          <w:rFonts w:ascii="Times New Roman" w:hAnsi="Times New Roman"/>
        </w:rPr>
        <w:t xml:space="preserve">решать практические задачи с применением простейших свойств фигур. </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9"/>
        <w:numPr>
          <w:ilvl w:val="0"/>
          <w:numId w:val="171"/>
        </w:numPr>
        <w:tabs>
          <w:tab w:val="left" w:pos="1134"/>
        </w:tabs>
        <w:spacing w:line="360" w:lineRule="auto"/>
        <w:ind w:left="0" w:firstLine="709"/>
        <w:jc w:val="both"/>
        <w:rPr>
          <w:rFonts w:ascii="Times New Roman" w:hAnsi="Times New Roman"/>
          <w:i/>
        </w:rPr>
      </w:pPr>
      <w:r w:rsidRPr="00A07027">
        <w:rPr>
          <w:rFonts w:ascii="Times New Roman" w:hAnsi="Times New Roman"/>
          <w:i/>
        </w:rPr>
        <w:t>Оперировать понятиями фигура,</w:t>
      </w:r>
      <w:r w:rsidRPr="00A07027">
        <w:rPr>
          <w:rFonts w:ascii="Times New Roman" w:hAnsi="Times New Roman"/>
          <w:bCs/>
          <w:i/>
        </w:rPr>
        <w:t>т</w:t>
      </w:r>
      <w:r w:rsidRPr="00A07027">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B54227" w:rsidRPr="00A07027" w:rsidRDefault="00B54227" w:rsidP="003A41EC">
      <w:pPr>
        <w:pStyle w:val="a9"/>
        <w:numPr>
          <w:ilvl w:val="0"/>
          <w:numId w:val="171"/>
        </w:numPr>
        <w:tabs>
          <w:tab w:val="left" w:pos="1134"/>
        </w:tabs>
        <w:spacing w:line="360" w:lineRule="auto"/>
        <w:ind w:left="0" w:firstLine="709"/>
        <w:jc w:val="both"/>
        <w:rPr>
          <w:rFonts w:ascii="Times New Roman" w:hAnsi="Times New Roman"/>
          <w:i/>
        </w:rPr>
      </w:pPr>
      <w:r w:rsidRPr="00A0702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B54227" w:rsidRPr="00A07027" w:rsidRDefault="00B54227" w:rsidP="003A41EC">
      <w:pPr>
        <w:pStyle w:val="a9"/>
        <w:numPr>
          <w:ilvl w:val="0"/>
          <w:numId w:val="171"/>
        </w:numPr>
        <w:tabs>
          <w:tab w:val="left" w:pos="1134"/>
        </w:tabs>
        <w:spacing w:line="360" w:lineRule="auto"/>
        <w:ind w:left="0" w:firstLine="709"/>
        <w:jc w:val="both"/>
        <w:rPr>
          <w:rFonts w:ascii="Times New Roman" w:hAnsi="Times New Roman"/>
          <w:i/>
        </w:rPr>
      </w:pPr>
      <w:r w:rsidRPr="00A07027">
        <w:rPr>
          <w:rFonts w:ascii="Times New Roman" w:hAnsi="Times New Roman"/>
          <w:i/>
        </w:rPr>
        <w:t>изображать изучаемые фигуры от руки и с помощью линейки, циркуля, компьютерных инструментов.</w:t>
      </w:r>
    </w:p>
    <w:p w:rsidR="00B54227" w:rsidRPr="00A07027" w:rsidRDefault="00B54227" w:rsidP="00A07027">
      <w:pPr>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72"/>
        </w:numPr>
        <w:tabs>
          <w:tab w:val="left" w:pos="1134"/>
        </w:tabs>
        <w:spacing w:line="360" w:lineRule="auto"/>
        <w:ind w:left="0" w:firstLine="709"/>
        <w:jc w:val="both"/>
        <w:rPr>
          <w:rFonts w:ascii="Times New Roman" w:hAnsi="Times New Roman"/>
          <w:i/>
        </w:rPr>
      </w:pPr>
      <w:r w:rsidRPr="00A07027">
        <w:rPr>
          <w:rFonts w:ascii="Times New Roman" w:hAnsi="Times New Roman"/>
          <w:i/>
        </w:rPr>
        <w:t>решать практические задачи с применением простейших свойств фигур.</w:t>
      </w:r>
    </w:p>
    <w:p w:rsidR="00B54227" w:rsidRPr="00A07027" w:rsidRDefault="00B54227" w:rsidP="00A07027">
      <w:pPr>
        <w:spacing w:line="360" w:lineRule="auto"/>
        <w:ind w:firstLine="709"/>
        <w:rPr>
          <w:b/>
          <w:u w:val="single"/>
        </w:rPr>
      </w:pPr>
      <w:r w:rsidRPr="00A07027">
        <w:rPr>
          <w:b/>
          <w:u w:val="single"/>
        </w:rPr>
        <w:t>Измерения и вычисления</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
        <w:numPr>
          <w:ilvl w:val="0"/>
          <w:numId w:val="161"/>
        </w:numPr>
        <w:tabs>
          <w:tab w:val="left" w:pos="993"/>
        </w:tabs>
        <w:spacing w:line="360" w:lineRule="auto"/>
        <w:ind w:left="0" w:firstLine="709"/>
        <w:rPr>
          <w:rFonts w:ascii="Times New Roman" w:hAnsi="Times New Roman"/>
          <w:sz w:val="24"/>
          <w:szCs w:val="24"/>
        </w:rPr>
      </w:pPr>
      <w:r w:rsidRPr="00A0702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B54227" w:rsidRPr="00A07027" w:rsidRDefault="00B54227" w:rsidP="003A41EC">
      <w:pPr>
        <w:pStyle w:val="a"/>
        <w:numPr>
          <w:ilvl w:val="0"/>
          <w:numId w:val="161"/>
        </w:numPr>
        <w:tabs>
          <w:tab w:val="left" w:pos="993"/>
        </w:tabs>
        <w:spacing w:line="360" w:lineRule="auto"/>
        <w:ind w:left="0" w:firstLine="709"/>
        <w:rPr>
          <w:rFonts w:ascii="Times New Roman" w:hAnsi="Times New Roman"/>
          <w:sz w:val="24"/>
          <w:szCs w:val="24"/>
        </w:rPr>
      </w:pPr>
      <w:r w:rsidRPr="00A07027">
        <w:rPr>
          <w:rFonts w:ascii="Times New Roman" w:hAnsi="Times New Roman"/>
          <w:sz w:val="24"/>
          <w:szCs w:val="24"/>
        </w:rPr>
        <w:t xml:space="preserve">вычислять площади прямоугольников. </w:t>
      </w:r>
    </w:p>
    <w:p w:rsidR="00B54227" w:rsidRPr="00A07027" w:rsidRDefault="00B54227" w:rsidP="00A07027">
      <w:pPr>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numPr>
          <w:ilvl w:val="0"/>
          <w:numId w:val="134"/>
        </w:numPr>
        <w:tabs>
          <w:tab w:val="left" w:pos="0"/>
          <w:tab w:val="left" w:pos="993"/>
        </w:tabs>
        <w:spacing w:line="360" w:lineRule="auto"/>
        <w:ind w:left="0" w:firstLine="709"/>
        <w:jc w:val="both"/>
      </w:pPr>
      <w:r w:rsidRPr="00A07027">
        <w:t>вычислять расстояния на местности в стандартных ситуациях, площади прямоугольников;</w:t>
      </w:r>
    </w:p>
    <w:p w:rsidR="00B54227" w:rsidRPr="00A07027" w:rsidRDefault="00B54227" w:rsidP="003A41EC">
      <w:pPr>
        <w:numPr>
          <w:ilvl w:val="0"/>
          <w:numId w:val="136"/>
        </w:numPr>
        <w:tabs>
          <w:tab w:val="left" w:pos="0"/>
          <w:tab w:val="left" w:pos="993"/>
        </w:tabs>
        <w:spacing w:line="360" w:lineRule="auto"/>
        <w:ind w:left="0" w:firstLine="709"/>
        <w:jc w:val="both"/>
      </w:pPr>
      <w:r w:rsidRPr="00A07027">
        <w:t>выполнять простейшие построения и измерения на местности, необходимые в реальной жизни.</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
        <w:numPr>
          <w:ilvl w:val="0"/>
          <w:numId w:val="173"/>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B54227" w:rsidRPr="00A07027" w:rsidRDefault="00B54227" w:rsidP="003A41EC">
      <w:pPr>
        <w:pStyle w:val="a"/>
        <w:numPr>
          <w:ilvl w:val="0"/>
          <w:numId w:val="173"/>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вычислять площади прямоугольников, квадратов, объёмы прямоугольных параллелепипедов, кубов.</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73"/>
        </w:numPr>
        <w:tabs>
          <w:tab w:val="left" w:pos="1134"/>
        </w:tabs>
        <w:spacing w:line="360" w:lineRule="auto"/>
        <w:ind w:left="0" w:firstLine="709"/>
        <w:jc w:val="both"/>
        <w:rPr>
          <w:rFonts w:ascii="Times New Roman" w:hAnsi="Times New Roman"/>
          <w:i/>
        </w:rPr>
      </w:pPr>
      <w:r w:rsidRPr="00A07027">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B54227" w:rsidRPr="00A07027" w:rsidRDefault="00B54227" w:rsidP="003A41EC">
      <w:pPr>
        <w:pStyle w:val="a9"/>
        <w:numPr>
          <w:ilvl w:val="0"/>
          <w:numId w:val="173"/>
        </w:numPr>
        <w:tabs>
          <w:tab w:val="left" w:pos="1134"/>
        </w:tabs>
        <w:spacing w:line="360" w:lineRule="auto"/>
        <w:ind w:left="0" w:firstLine="709"/>
        <w:jc w:val="both"/>
        <w:rPr>
          <w:rFonts w:ascii="Times New Roman" w:hAnsi="Times New Roman"/>
          <w:i/>
        </w:rPr>
      </w:pPr>
      <w:r w:rsidRPr="00A07027">
        <w:rPr>
          <w:rFonts w:ascii="Times New Roman" w:hAnsi="Times New Roman"/>
          <w:i/>
        </w:rPr>
        <w:lastRenderedPageBreak/>
        <w:t xml:space="preserve">выполнять простейшие построения на местности, необходимые в реальной жизни; </w:t>
      </w:r>
    </w:p>
    <w:p w:rsidR="00B54227" w:rsidRPr="00A07027" w:rsidRDefault="00B54227" w:rsidP="003A41EC">
      <w:pPr>
        <w:pStyle w:val="a9"/>
        <w:numPr>
          <w:ilvl w:val="0"/>
          <w:numId w:val="173"/>
        </w:numPr>
        <w:tabs>
          <w:tab w:val="left" w:pos="1134"/>
        </w:tabs>
        <w:spacing w:line="360" w:lineRule="auto"/>
        <w:ind w:left="0" w:firstLine="709"/>
        <w:jc w:val="both"/>
        <w:rPr>
          <w:rFonts w:ascii="Times New Roman" w:hAnsi="Times New Roman"/>
          <w:i/>
        </w:rPr>
      </w:pPr>
      <w:r w:rsidRPr="00A07027">
        <w:rPr>
          <w:rFonts w:ascii="Times New Roman" w:hAnsi="Times New Roman"/>
          <w:i/>
        </w:rPr>
        <w:t>оценивать размеры реальных объектов окружающего мира</w:t>
      </w:r>
    </w:p>
    <w:p w:rsidR="00B54227" w:rsidRPr="00A07027" w:rsidRDefault="00B54227" w:rsidP="00A07027">
      <w:pPr>
        <w:pStyle w:val="3"/>
        <w:spacing w:before="0" w:line="360" w:lineRule="auto"/>
        <w:ind w:firstLine="709"/>
        <w:rPr>
          <w:rFonts w:ascii="Times New Roman" w:hAnsi="Times New Roman" w:cs="Times New Roman"/>
        </w:rPr>
      </w:pPr>
    </w:p>
    <w:p w:rsidR="00B54227" w:rsidRPr="00A07027" w:rsidRDefault="00B54227" w:rsidP="00A07027">
      <w:pPr>
        <w:pStyle w:val="3"/>
        <w:spacing w:before="0" w:line="360" w:lineRule="auto"/>
        <w:ind w:firstLine="709"/>
        <w:jc w:val="center"/>
        <w:rPr>
          <w:rFonts w:ascii="Times New Roman" w:hAnsi="Times New Roman" w:cs="Times New Roman"/>
          <w:u w:val="single"/>
        </w:rPr>
      </w:pPr>
      <w:bookmarkStart w:id="74" w:name="_Toc284662721"/>
      <w:bookmarkStart w:id="75" w:name="_Toc284663347"/>
      <w:r w:rsidRPr="00A07027">
        <w:rPr>
          <w:rFonts w:ascii="Times New Roman" w:hAnsi="Times New Roman" w:cs="Times New Roman"/>
          <w:u w:val="single"/>
        </w:rPr>
        <w:t>Алгебра</w:t>
      </w:r>
    </w:p>
    <w:bookmarkEnd w:id="74"/>
    <w:bookmarkEnd w:id="75"/>
    <w:p w:rsidR="00B54227" w:rsidRPr="00A07027" w:rsidRDefault="00B54227" w:rsidP="00A07027">
      <w:pPr>
        <w:spacing w:line="360" w:lineRule="auto"/>
        <w:ind w:firstLine="709"/>
        <w:rPr>
          <w:b/>
          <w:u w:val="single"/>
        </w:rPr>
      </w:pPr>
      <w:r w:rsidRPr="00A07027">
        <w:rPr>
          <w:b/>
          <w:u w:val="single"/>
        </w:rPr>
        <w:t>Элементы теории множеств и математической логики</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9"/>
        <w:numPr>
          <w:ilvl w:val="0"/>
          <w:numId w:val="131"/>
        </w:numPr>
        <w:tabs>
          <w:tab w:val="left" w:pos="1134"/>
        </w:tabs>
        <w:spacing w:line="360" w:lineRule="auto"/>
        <w:ind w:left="0" w:firstLine="709"/>
        <w:jc w:val="both"/>
        <w:rPr>
          <w:rFonts w:ascii="Times New Roman" w:hAnsi="Times New Roman"/>
        </w:rPr>
      </w:pPr>
      <w:r w:rsidRPr="00A07027">
        <w:rPr>
          <w:rFonts w:ascii="Times New Roman" w:hAnsi="Times New Roman"/>
        </w:rPr>
        <w:t>Оперировать на базовом уровне</w:t>
      </w:r>
      <w:r w:rsidRPr="00A07027">
        <w:rPr>
          <w:rStyle w:val="af3"/>
          <w:rFonts w:ascii="Times New Roman" w:hAnsi="Times New Roman"/>
        </w:rPr>
        <w:footnoteReference w:id="4"/>
      </w:r>
      <w:r w:rsidRPr="00A07027">
        <w:rPr>
          <w:rFonts w:ascii="Times New Roman" w:hAnsi="Times New Roman"/>
        </w:rPr>
        <w:t xml:space="preserve"> понятиями: множество, элемент множества, подмножество, принадлежность;</w:t>
      </w:r>
    </w:p>
    <w:p w:rsidR="00B54227" w:rsidRPr="00A07027" w:rsidRDefault="00B54227" w:rsidP="003A41EC">
      <w:pPr>
        <w:pStyle w:val="a9"/>
        <w:numPr>
          <w:ilvl w:val="0"/>
          <w:numId w:val="131"/>
        </w:numPr>
        <w:tabs>
          <w:tab w:val="left" w:pos="1134"/>
        </w:tabs>
        <w:spacing w:line="360" w:lineRule="auto"/>
        <w:ind w:left="0" w:firstLine="709"/>
        <w:jc w:val="both"/>
        <w:rPr>
          <w:rFonts w:ascii="Times New Roman" w:hAnsi="Times New Roman"/>
        </w:rPr>
      </w:pPr>
      <w:r w:rsidRPr="00A07027">
        <w:rPr>
          <w:rFonts w:ascii="Times New Roman" w:hAnsi="Times New Roman"/>
        </w:rPr>
        <w:t>задавать множества перечислением их элементов;</w:t>
      </w:r>
    </w:p>
    <w:p w:rsidR="00B54227" w:rsidRPr="00A07027" w:rsidRDefault="00B54227" w:rsidP="003A41EC">
      <w:pPr>
        <w:pStyle w:val="a9"/>
        <w:numPr>
          <w:ilvl w:val="0"/>
          <w:numId w:val="131"/>
        </w:numPr>
        <w:tabs>
          <w:tab w:val="left" w:pos="993"/>
          <w:tab w:val="left" w:pos="1134"/>
        </w:tabs>
        <w:spacing w:line="360" w:lineRule="auto"/>
        <w:ind w:left="0" w:firstLine="709"/>
        <w:jc w:val="both"/>
        <w:rPr>
          <w:rFonts w:ascii="Times New Roman" w:hAnsi="Times New Roman"/>
        </w:rPr>
      </w:pPr>
      <w:r w:rsidRPr="00A07027">
        <w:rPr>
          <w:rFonts w:ascii="Times New Roman" w:hAnsi="Times New Roman"/>
        </w:rPr>
        <w:t>находить пересечение, объединение, подмножество в простейших ситуациях;</w:t>
      </w:r>
    </w:p>
    <w:p w:rsidR="00B54227" w:rsidRPr="00A07027" w:rsidRDefault="00B54227" w:rsidP="003A41EC">
      <w:pPr>
        <w:pStyle w:val="a9"/>
        <w:numPr>
          <w:ilvl w:val="0"/>
          <w:numId w:val="131"/>
        </w:numPr>
        <w:tabs>
          <w:tab w:val="left" w:pos="993"/>
        </w:tabs>
        <w:spacing w:line="360" w:lineRule="auto"/>
        <w:ind w:left="0" w:firstLine="709"/>
        <w:jc w:val="both"/>
        <w:rPr>
          <w:rFonts w:ascii="Times New Roman" w:hAnsi="Times New Roman"/>
        </w:rPr>
      </w:pPr>
      <w:r w:rsidRPr="00A07027">
        <w:rPr>
          <w:rFonts w:ascii="Times New Roman" w:hAnsi="Times New Roman"/>
        </w:rPr>
        <w:t>оперировать на базовом уровне понятиями: определение, аксиома, теорема, доказательство;</w:t>
      </w:r>
    </w:p>
    <w:p w:rsidR="00B54227" w:rsidRPr="00A07027" w:rsidRDefault="00B54227" w:rsidP="003A41EC">
      <w:pPr>
        <w:pStyle w:val="a9"/>
        <w:numPr>
          <w:ilvl w:val="0"/>
          <w:numId w:val="131"/>
        </w:numPr>
        <w:tabs>
          <w:tab w:val="left" w:pos="993"/>
          <w:tab w:val="left" w:pos="1134"/>
        </w:tabs>
        <w:spacing w:line="360" w:lineRule="auto"/>
        <w:ind w:left="0" w:firstLine="709"/>
        <w:jc w:val="both"/>
        <w:rPr>
          <w:rFonts w:ascii="Times New Roman" w:hAnsi="Times New Roman"/>
        </w:rPr>
      </w:pPr>
      <w:r w:rsidRPr="00A07027">
        <w:rPr>
          <w:rFonts w:ascii="Times New Roman" w:hAnsi="Times New Roman"/>
        </w:rPr>
        <w:t>приводить примеры и контрпримеры для подтвержнения своих высказываний</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9"/>
        <w:numPr>
          <w:ilvl w:val="0"/>
          <w:numId w:val="131"/>
        </w:numPr>
        <w:tabs>
          <w:tab w:val="left" w:pos="1134"/>
        </w:tabs>
        <w:spacing w:line="360" w:lineRule="auto"/>
        <w:ind w:left="0" w:firstLine="709"/>
        <w:jc w:val="both"/>
        <w:rPr>
          <w:rFonts w:ascii="Times New Roman" w:hAnsi="Times New Roman"/>
          <w:i/>
        </w:rPr>
      </w:pPr>
      <w:r w:rsidRPr="00A07027">
        <w:rPr>
          <w:rFonts w:ascii="Times New Roman" w:hAnsi="Times New Roman"/>
          <w:i/>
        </w:rPr>
        <w:t>Оперировать</w:t>
      </w:r>
      <w:r w:rsidRPr="00A07027">
        <w:rPr>
          <w:rStyle w:val="af3"/>
          <w:rFonts w:ascii="Times New Roman" w:hAnsi="Times New Roman"/>
          <w:i/>
        </w:rPr>
        <w:footnoteReference w:id="5"/>
      </w:r>
      <w:r w:rsidRPr="00A07027">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B54227" w:rsidRPr="00A07027" w:rsidRDefault="00B54227" w:rsidP="003A41EC">
      <w:pPr>
        <w:pStyle w:val="a9"/>
        <w:numPr>
          <w:ilvl w:val="0"/>
          <w:numId w:val="131"/>
        </w:numPr>
        <w:tabs>
          <w:tab w:val="left" w:pos="1134"/>
        </w:tabs>
        <w:spacing w:line="360" w:lineRule="auto"/>
        <w:ind w:left="0" w:firstLine="709"/>
        <w:jc w:val="both"/>
        <w:rPr>
          <w:rFonts w:ascii="Times New Roman" w:hAnsi="Times New Roman"/>
          <w:i/>
        </w:rPr>
      </w:pPr>
      <w:r w:rsidRPr="00A07027">
        <w:rPr>
          <w:rFonts w:ascii="Times New Roman" w:hAnsi="Times New Roman"/>
          <w:i/>
        </w:rPr>
        <w:t>изображать множества и отношение множеств с помощью кругов Эйлера;</w:t>
      </w:r>
    </w:p>
    <w:p w:rsidR="00B54227" w:rsidRPr="00A07027" w:rsidRDefault="00B54227" w:rsidP="003A41EC">
      <w:pPr>
        <w:pStyle w:val="a9"/>
        <w:numPr>
          <w:ilvl w:val="0"/>
          <w:numId w:val="131"/>
        </w:numPr>
        <w:tabs>
          <w:tab w:val="left" w:pos="1134"/>
        </w:tabs>
        <w:spacing w:line="360" w:lineRule="auto"/>
        <w:ind w:left="0" w:firstLine="709"/>
        <w:jc w:val="both"/>
        <w:rPr>
          <w:rFonts w:ascii="Times New Roman" w:hAnsi="Times New Roman"/>
          <w:i/>
        </w:rPr>
      </w:pPr>
      <w:r w:rsidRPr="00A07027">
        <w:rPr>
          <w:rFonts w:ascii="Times New Roman" w:hAnsi="Times New Roman"/>
          <w:i/>
        </w:rPr>
        <w:t xml:space="preserve">определять принадлежность элемента множеству, объединению и пересечению множеств; </w:t>
      </w:r>
    </w:p>
    <w:p w:rsidR="00B54227" w:rsidRPr="00A07027" w:rsidRDefault="00B54227" w:rsidP="003A41EC">
      <w:pPr>
        <w:pStyle w:val="a9"/>
        <w:numPr>
          <w:ilvl w:val="0"/>
          <w:numId w:val="131"/>
        </w:numPr>
        <w:tabs>
          <w:tab w:val="left" w:pos="1134"/>
        </w:tabs>
        <w:spacing w:line="360" w:lineRule="auto"/>
        <w:ind w:left="0" w:firstLine="709"/>
        <w:jc w:val="both"/>
        <w:rPr>
          <w:rFonts w:ascii="Times New Roman" w:hAnsi="Times New Roman"/>
          <w:i/>
        </w:rPr>
      </w:pPr>
      <w:r w:rsidRPr="00A07027">
        <w:rPr>
          <w:rFonts w:ascii="Times New Roman" w:hAnsi="Times New Roman"/>
          <w:i/>
        </w:rPr>
        <w:t>задавать множество с помощью перечисления элементов, словесного описания;</w:t>
      </w:r>
    </w:p>
    <w:p w:rsidR="00B54227" w:rsidRPr="00A07027" w:rsidRDefault="00B54227" w:rsidP="003A41EC">
      <w:pPr>
        <w:pStyle w:val="a9"/>
        <w:numPr>
          <w:ilvl w:val="0"/>
          <w:numId w:val="131"/>
        </w:numPr>
        <w:tabs>
          <w:tab w:val="left" w:pos="1134"/>
        </w:tabs>
        <w:spacing w:line="360" w:lineRule="auto"/>
        <w:ind w:left="0" w:firstLine="709"/>
        <w:jc w:val="both"/>
        <w:rPr>
          <w:rFonts w:ascii="Times New Roman" w:hAnsi="Times New Roman"/>
          <w:i/>
        </w:rPr>
      </w:pPr>
      <w:r w:rsidRPr="00A07027">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54227" w:rsidRPr="00A07027" w:rsidRDefault="00B54227" w:rsidP="003A41EC">
      <w:pPr>
        <w:pStyle w:val="a9"/>
        <w:numPr>
          <w:ilvl w:val="0"/>
          <w:numId w:val="131"/>
        </w:numPr>
        <w:tabs>
          <w:tab w:val="left" w:pos="1134"/>
        </w:tabs>
        <w:spacing w:line="360" w:lineRule="auto"/>
        <w:ind w:left="0" w:firstLine="709"/>
        <w:jc w:val="both"/>
        <w:rPr>
          <w:rFonts w:ascii="Times New Roman" w:hAnsi="Times New Roman"/>
          <w:i/>
        </w:rPr>
      </w:pPr>
      <w:r w:rsidRPr="00A07027">
        <w:rPr>
          <w:rFonts w:ascii="Times New Roman" w:hAnsi="Times New Roman"/>
          <w:i/>
        </w:rPr>
        <w:t>строить высказывания, отрицания высказываний.</w:t>
      </w:r>
    </w:p>
    <w:p w:rsidR="00B54227" w:rsidRPr="00A07027" w:rsidRDefault="00B54227" w:rsidP="00A07027">
      <w:pPr>
        <w:tabs>
          <w:tab w:val="left" w:pos="1134"/>
        </w:tabs>
        <w:spacing w:line="360" w:lineRule="auto"/>
        <w:ind w:firstLine="709"/>
        <w:rPr>
          <w:b/>
        </w:rPr>
      </w:pPr>
      <w:r w:rsidRPr="00A07027">
        <w:rPr>
          <w:b/>
        </w:rPr>
        <w:lastRenderedPageBreak/>
        <w:t>В повседневной жизни и при изучении других предметов: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строить цепочки умозаключений на основе использования правил логики;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B54227" w:rsidRPr="00A07027" w:rsidRDefault="00B54227" w:rsidP="00A07027">
      <w:pPr>
        <w:spacing w:line="360" w:lineRule="auto"/>
        <w:ind w:firstLine="709"/>
        <w:rPr>
          <w:b/>
          <w:u w:val="single"/>
        </w:rPr>
      </w:pPr>
      <w:r w:rsidRPr="00A07027">
        <w:rPr>
          <w:b/>
          <w:u w:val="single"/>
        </w:rPr>
        <w:t>Числа</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использовать свойства чисел и правила действий при выполнении вычислений;</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использовать признаки делимости на 2, 5, 3, 9, 10 при выполнении вычислений и решении несложных задач;</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выполнять округление рациональных чисел в соответствии с правилами;</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 xml:space="preserve">оценивать значение квадратного корня из положительного целого числа; </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распознавать рациональные и иррациональные числа;</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сравнивать числа.</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оценивать результаты вычислений при решении практических задач;</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выполнять сравнение чисел в реальных ситуациях;</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rPr>
      </w:pPr>
      <w:r w:rsidRPr="00A07027">
        <w:rPr>
          <w:rFonts w:ascii="Times New Roman" w:hAnsi="Times New Roman"/>
        </w:rPr>
        <w:t>составлять числовые выражения при решении практических задач и задач из других учебных предметов.</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понимать и объяснять смысл позиционной записи натурального числа;</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выполнять вычисления, в том числе с использованием приёмов рациональных вычислений;</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выполнять округление рациональных чисел с заданной точностью;</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сравнивать рациональные и иррациональные числа;</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представлять рациональное число в виде десятичной дроби</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упорядочивать числа, записанные в виде обыкновенной и десятичной дроби;</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находить НОД и НОК чисел и использовать их при решении задач.</w:t>
      </w:r>
    </w:p>
    <w:p w:rsidR="00B54227" w:rsidRPr="00A07027" w:rsidRDefault="00B54227" w:rsidP="00A07027">
      <w:pPr>
        <w:tabs>
          <w:tab w:val="left" w:pos="1134"/>
        </w:tabs>
        <w:spacing w:line="360" w:lineRule="auto"/>
        <w:ind w:firstLine="709"/>
        <w:rPr>
          <w:b/>
        </w:rPr>
      </w:pPr>
      <w:r w:rsidRPr="00A07027">
        <w:rPr>
          <w:b/>
        </w:rPr>
        <w:lastRenderedPageBreak/>
        <w:t>В повседневной жизни и при изучении других предметов: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B54227" w:rsidRPr="00A07027" w:rsidRDefault="00B54227" w:rsidP="00A07027">
      <w:pPr>
        <w:spacing w:line="360" w:lineRule="auto"/>
        <w:ind w:firstLine="709"/>
        <w:rPr>
          <w:b/>
          <w:u w:val="single"/>
        </w:rPr>
      </w:pPr>
      <w:r w:rsidRPr="00A07027">
        <w:rPr>
          <w:b/>
          <w:u w:val="single"/>
        </w:rPr>
        <w:t>Тождественные преобразования</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9"/>
        <w:numPr>
          <w:ilvl w:val="0"/>
          <w:numId w:val="135"/>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54227" w:rsidRPr="00A07027" w:rsidRDefault="00B54227" w:rsidP="003A41EC">
      <w:pPr>
        <w:pStyle w:val="a9"/>
        <w:numPr>
          <w:ilvl w:val="0"/>
          <w:numId w:val="135"/>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выполнять несложные преобразования целых выражений: раскрывать скобки, приводить подобные слагаемые;</w:t>
      </w:r>
    </w:p>
    <w:p w:rsidR="00B54227" w:rsidRPr="00A07027" w:rsidRDefault="00B54227" w:rsidP="003A41EC">
      <w:pPr>
        <w:pStyle w:val="a9"/>
        <w:numPr>
          <w:ilvl w:val="0"/>
          <w:numId w:val="135"/>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54227" w:rsidRPr="00A07027" w:rsidRDefault="00B54227" w:rsidP="003A41EC">
      <w:pPr>
        <w:pStyle w:val="a9"/>
        <w:numPr>
          <w:ilvl w:val="0"/>
          <w:numId w:val="135"/>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выполнять несложные преобразования дробно-линейных выражений и выражений с квадратными корнями .</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29"/>
        </w:numPr>
        <w:tabs>
          <w:tab w:val="left" w:pos="1134"/>
        </w:tabs>
        <w:spacing w:line="360" w:lineRule="auto"/>
        <w:ind w:left="0" w:firstLine="709"/>
        <w:jc w:val="both"/>
        <w:rPr>
          <w:rFonts w:ascii="Times New Roman" w:hAnsi="Times New Roman"/>
        </w:rPr>
      </w:pPr>
      <w:r w:rsidRPr="00A07027">
        <w:rPr>
          <w:rFonts w:ascii="Times New Roman" w:hAnsi="Times New Roman"/>
        </w:rPr>
        <w:t xml:space="preserve">понимать смысл записи числа в стандартном виде; </w:t>
      </w:r>
    </w:p>
    <w:p w:rsidR="00B54227" w:rsidRPr="00A07027" w:rsidRDefault="00B54227" w:rsidP="003A41EC">
      <w:pPr>
        <w:pStyle w:val="a9"/>
        <w:numPr>
          <w:ilvl w:val="0"/>
          <w:numId w:val="129"/>
        </w:numPr>
        <w:tabs>
          <w:tab w:val="left" w:pos="1134"/>
        </w:tabs>
        <w:spacing w:line="360" w:lineRule="auto"/>
        <w:ind w:left="0" w:firstLine="709"/>
        <w:jc w:val="both"/>
        <w:rPr>
          <w:rFonts w:ascii="Times New Roman" w:hAnsi="Times New Roman"/>
        </w:rPr>
      </w:pPr>
      <w:r w:rsidRPr="00A07027">
        <w:rPr>
          <w:rFonts w:ascii="Times New Roman" w:hAnsi="Times New Roman"/>
        </w:rPr>
        <w:t>оперировать на базовом уровне понятием «стандартная запись числа».</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выделять квадрат суммы и разности одночленов;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раскладывать на множители квадратный   трёхчлен;</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выполнять преобразования выражений, содержащих квадратные корни;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выделять квадрат суммы или разности двучлена в выражениях, содержащих квадратные корни;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выполнять преобразования выражений, содержащих модуль.</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41"/>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выполнять преобразования и действия с числами, записанными в стандартном виде;</w:t>
      </w:r>
    </w:p>
    <w:p w:rsidR="00B54227" w:rsidRPr="00A07027" w:rsidRDefault="00B54227" w:rsidP="003A41EC">
      <w:pPr>
        <w:pStyle w:val="a"/>
        <w:numPr>
          <w:ilvl w:val="0"/>
          <w:numId w:val="141"/>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B54227" w:rsidRPr="00A07027" w:rsidRDefault="00B54227" w:rsidP="00A07027">
      <w:pPr>
        <w:spacing w:line="360" w:lineRule="auto"/>
        <w:ind w:firstLine="709"/>
        <w:rPr>
          <w:b/>
          <w:u w:val="single"/>
        </w:rPr>
      </w:pPr>
      <w:r w:rsidRPr="00A07027">
        <w:rPr>
          <w:b/>
          <w:u w:val="single"/>
        </w:rPr>
        <w:t>Уравнения и неравенства</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проверять справедливость числовых равенств и неравенств;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решать линейные неравенства и несложные неравенства, сводящиеся к линейным;</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решать системы несложных линейных уравнений, неравенств;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проверять, является ли данное число решением уравнения (неравенства);</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решать квадратные уравнения по формуле корней квадратного уравнения;</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изображать решения неравенств и их систем на числовой прямой.</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rPr>
      </w:pPr>
      <w:r w:rsidRPr="00A07027">
        <w:rPr>
          <w:rFonts w:ascii="Times New Roman" w:hAnsi="Times New Roman"/>
        </w:rPr>
        <w:t>составлять и решать линейные уравнения при решении задач, возникающих в других учебных предметах.</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lastRenderedPageBreak/>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решать дробно-линейные уравнения;</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 xml:space="preserve">решать простейшие иррациональные уравнения вида </w:t>
      </w:r>
      <w:r w:rsidRPr="00A07027">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2" o:title=""/>
          </v:shape>
          <o:OLEObject Type="Embed" ProgID="Equation.DSMT4" ShapeID="_x0000_i1025" DrawAspect="Content" ObjectID="_1551767822" r:id="rId13"/>
        </w:object>
      </w:r>
      <w:r w:rsidRPr="00A07027">
        <w:rPr>
          <w:rFonts w:ascii="Times New Roman" w:hAnsi="Times New Roman"/>
          <w:i/>
          <w:sz w:val="24"/>
          <w:szCs w:val="24"/>
        </w:rPr>
        <w:t xml:space="preserve">, </w:t>
      </w:r>
      <w:r w:rsidRPr="00A07027">
        <w:rPr>
          <w:rFonts w:ascii="Times New Roman" w:hAnsi="Times New Roman"/>
          <w:i/>
          <w:position w:val="-16"/>
          <w:sz w:val="24"/>
          <w:szCs w:val="24"/>
        </w:rPr>
        <w:object w:dxaOrig="1680" w:dyaOrig="460">
          <v:shape id="_x0000_i1026" type="#_x0000_t75" style="width:83.25pt;height:21.75pt" o:ole="">
            <v:imagedata r:id="rId14" o:title=""/>
          </v:shape>
          <o:OLEObject Type="Embed" ProgID="Equation.DSMT4" ShapeID="_x0000_i1026" DrawAspect="Content" ObjectID="_1551767823" r:id="rId15"/>
        </w:object>
      </w:r>
      <w:r w:rsidRPr="00A07027">
        <w:rPr>
          <w:rFonts w:ascii="Times New Roman" w:hAnsi="Times New Roman"/>
          <w:i/>
          <w:sz w:val="24"/>
          <w:szCs w:val="24"/>
        </w:rPr>
        <w:t>;</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решать уравнения вида</w:t>
      </w:r>
      <w:r w:rsidRPr="00A07027">
        <w:rPr>
          <w:rFonts w:ascii="Times New Roman" w:hAnsi="Times New Roman"/>
          <w:i/>
          <w:position w:val="-6"/>
          <w:sz w:val="24"/>
          <w:szCs w:val="24"/>
        </w:rPr>
        <w:object w:dxaOrig="700" w:dyaOrig="360">
          <v:shape id="_x0000_i1027" type="#_x0000_t75" style="width:35.25pt;height:18.75pt" o:ole="">
            <v:imagedata r:id="rId16" o:title=""/>
          </v:shape>
          <o:OLEObject Type="Embed" ProgID="Equation.DSMT4" ShapeID="_x0000_i1027" DrawAspect="Content" ObjectID="_1551767824" r:id="rId17"/>
        </w:object>
      </w:r>
      <w:r w:rsidRPr="00A07027">
        <w:rPr>
          <w:rFonts w:ascii="Times New Roman" w:hAnsi="Times New Roman"/>
          <w:i/>
          <w:sz w:val="24"/>
          <w:szCs w:val="24"/>
        </w:rPr>
        <w:t>;</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решать уравнения способом разложения на множители и замены переменной;</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использовать метод интервалов для решения целых и дробно-рациональных неравенств;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решать линейные уравнения и неравенства с параметрами;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решать несложные квадратные уравнения с параметром;</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решать несложные системы линейных уравнений с параметрами;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решать несложные уравнения в целых числах.</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54227" w:rsidRPr="00A07027" w:rsidRDefault="00B54227" w:rsidP="00A07027">
      <w:pPr>
        <w:spacing w:line="360" w:lineRule="auto"/>
        <w:ind w:firstLine="709"/>
        <w:rPr>
          <w:b/>
          <w:u w:val="single"/>
        </w:rPr>
      </w:pPr>
      <w:r w:rsidRPr="00A07027">
        <w:rPr>
          <w:b/>
          <w:u w:val="single"/>
        </w:rPr>
        <w:t>Функции</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lastRenderedPageBreak/>
        <w:t xml:space="preserve">находить значение функции по заданному значению аргумента; </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находить значение аргумента по заданному значению функции в несложных ситуациях;</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строить график линейной функции;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определять приближённые значения координат точки пересечения графиков функций;</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использовать свойства линейной функции и ее график при решении задач из других учебных предметов.</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A07027">
        <w:rPr>
          <w:rFonts w:ascii="Times New Roman" w:hAnsi="Times New Roman"/>
          <w:i/>
          <w:position w:val="-24"/>
          <w:sz w:val="24"/>
          <w:szCs w:val="24"/>
        </w:rPr>
        <w:object w:dxaOrig="1300" w:dyaOrig="620">
          <v:shape id="_x0000_i1028" type="#_x0000_t75" style="width:63.75pt;height:30.75pt" o:ole="">
            <v:imagedata r:id="rId18" o:title=""/>
          </v:shape>
          <o:OLEObject Type="Embed" ProgID="Equation.DSMT4" ShapeID="_x0000_i1028" DrawAspect="Content" ObjectID="_1551767825" r:id="rId19"/>
        </w:object>
      </w:r>
      <w:r w:rsidRPr="00A07027">
        <w:rPr>
          <w:rFonts w:ascii="Times New Roman" w:hAnsi="Times New Roman"/>
          <w:i/>
          <w:sz w:val="24"/>
          <w:szCs w:val="24"/>
        </w:rPr>
        <w:t xml:space="preserve">, </w:t>
      </w:r>
      <w:r w:rsidRPr="00A07027">
        <w:rPr>
          <w:rFonts w:ascii="Times New Roman" w:hAnsi="Times New Roman"/>
          <w:i/>
          <w:position w:val="-10"/>
          <w:sz w:val="24"/>
          <w:szCs w:val="24"/>
        </w:rPr>
        <w:object w:dxaOrig="760" w:dyaOrig="380">
          <v:shape id="_x0000_i1029" type="#_x0000_t75" style="width:39pt;height:18.75pt" o:ole="">
            <v:imagedata r:id="rId20" o:title=""/>
          </v:shape>
          <o:OLEObject Type="Embed" ProgID="Equation.DSMT4" ShapeID="_x0000_i1029" DrawAspect="Content" ObjectID="_1551767826" r:id="rId21"/>
        </w:object>
      </w:r>
      <w:r w:rsidRPr="00A07027">
        <w:rPr>
          <w:rFonts w:ascii="Times New Roman" w:hAnsi="Times New Roman"/>
          <w:i/>
          <w:sz w:val="24"/>
          <w:szCs w:val="24"/>
        </w:rPr>
        <w:fldChar w:fldCharType="begin"/>
      </w:r>
      <w:r w:rsidRPr="00A07027">
        <w:rPr>
          <w:rFonts w:ascii="Times New Roman" w:hAnsi="Times New Roman"/>
          <w:i/>
          <w:sz w:val="24"/>
          <w:szCs w:val="24"/>
        </w:rPr>
        <w:instrText xml:space="preserve"> QUOTE  </w:instrText>
      </w:r>
      <w:r w:rsidRPr="00A07027">
        <w:rPr>
          <w:rFonts w:ascii="Times New Roman" w:hAnsi="Times New Roman"/>
          <w:i/>
          <w:sz w:val="24"/>
          <w:szCs w:val="24"/>
        </w:rPr>
        <w:fldChar w:fldCharType="end"/>
      </w:r>
      <w:r w:rsidRPr="00A07027">
        <w:rPr>
          <w:rFonts w:ascii="Times New Roman" w:hAnsi="Times New Roman"/>
          <w:b/>
          <w:bCs/>
          <w:i/>
          <w:sz w:val="24"/>
          <w:szCs w:val="24"/>
        </w:rPr>
        <w:t>,</w:t>
      </w:r>
      <w:r w:rsidRPr="00A07027">
        <w:rPr>
          <w:rFonts w:ascii="Times New Roman" w:eastAsia="Times New Roman" w:hAnsi="Times New Roman"/>
          <w:bCs/>
          <w:i/>
          <w:position w:val="-10"/>
          <w:sz w:val="24"/>
          <w:szCs w:val="24"/>
        </w:rPr>
        <w:object w:dxaOrig="760" w:dyaOrig="380">
          <v:shape id="_x0000_i1030" type="#_x0000_t75" style="width:36.75pt;height:18.75pt" o:ole="">
            <v:imagedata r:id="rId22" o:title=""/>
          </v:shape>
          <o:OLEObject Type="Embed" ProgID="Equation.DSMT4" ShapeID="_x0000_i1030" DrawAspect="Content" ObjectID="_1551767827" r:id="rId23"/>
        </w:object>
      </w:r>
      <w:r w:rsidRPr="00A07027">
        <w:rPr>
          <w:rFonts w:ascii="Times New Roman" w:hAnsi="Times New Roman"/>
          <w:sz w:val="24"/>
          <w:szCs w:val="24"/>
        </w:rPr>
        <w:fldChar w:fldCharType="begin"/>
      </w:r>
      <w:r w:rsidRPr="00A07027">
        <w:rPr>
          <w:rFonts w:ascii="Times New Roman" w:hAnsi="Times New Roman"/>
          <w:sz w:val="24"/>
          <w:szCs w:val="24"/>
        </w:rPr>
        <w:fldChar w:fldCharType="separate"/>
      </w:r>
      <w:r w:rsidRPr="00A07027">
        <w:rPr>
          <w:rFonts w:ascii="Times New Roman" w:eastAsia="Times New Roman" w:hAnsi="Times New Roman"/>
          <w:bCs/>
          <w:i/>
          <w:noProof/>
          <w:position w:val="-10"/>
          <w:sz w:val="24"/>
          <w:szCs w:val="24"/>
        </w:rPr>
        <w:drawing>
          <wp:inline distT="0" distB="0" distL="0" distR="0" wp14:anchorId="5DD8CD80" wp14:editId="6150986A">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A07027">
        <w:rPr>
          <w:rFonts w:ascii="Times New Roman" w:eastAsia="Times New Roman" w:hAnsi="Times New Roman"/>
          <w:bCs/>
          <w:i/>
          <w:noProof/>
          <w:position w:val="-10"/>
          <w:sz w:val="24"/>
          <w:szCs w:val="24"/>
        </w:rPr>
        <w:fldChar w:fldCharType="end"/>
      </w:r>
      <w:r w:rsidRPr="00A07027">
        <w:rPr>
          <w:rFonts w:ascii="Times New Roman" w:hAnsi="Times New Roman"/>
          <w:bCs/>
          <w:i/>
          <w:sz w:val="24"/>
          <w:szCs w:val="24"/>
        </w:rPr>
        <w:t xml:space="preserve">, </w:t>
      </w:r>
      <w:r w:rsidRPr="00A07027">
        <w:rPr>
          <w:rFonts w:ascii="Times New Roman" w:hAnsi="Times New Roman"/>
          <w:bCs/>
          <w:i/>
          <w:position w:val="-12"/>
          <w:sz w:val="24"/>
          <w:szCs w:val="24"/>
        </w:rPr>
        <w:object w:dxaOrig="660" w:dyaOrig="380">
          <v:shape id="_x0000_i1031" type="#_x0000_t75" style="width:33pt;height:18.75pt" o:ole="">
            <v:imagedata r:id="rId25" o:title=""/>
          </v:shape>
          <o:OLEObject Type="Embed" ProgID="Equation.DSMT4" ShapeID="_x0000_i1031" DrawAspect="Content" ObjectID="_1551767828" r:id="rId26"/>
        </w:object>
      </w:r>
      <w:r w:rsidRPr="00A07027">
        <w:rPr>
          <w:rFonts w:ascii="Times New Roman" w:hAnsi="Times New Roman"/>
          <w:bCs/>
          <w:i/>
          <w:sz w:val="24"/>
          <w:szCs w:val="24"/>
        </w:rPr>
        <w:t>;</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 xml:space="preserve">на примере квадратичной функции, использовать преобразования графика функции </w:t>
      </w:r>
      <w:r w:rsidRPr="00A07027">
        <w:rPr>
          <w:rFonts w:ascii="Times New Roman" w:hAnsi="Times New Roman"/>
          <w:i/>
          <w:sz w:val="24"/>
          <w:szCs w:val="24"/>
          <w:lang w:val="en-US"/>
        </w:rPr>
        <w:t>y</w:t>
      </w:r>
      <w:r w:rsidRPr="00A07027">
        <w:rPr>
          <w:rFonts w:ascii="Times New Roman" w:hAnsi="Times New Roman"/>
          <w:i/>
          <w:sz w:val="24"/>
          <w:szCs w:val="24"/>
        </w:rPr>
        <w:t>=</w:t>
      </w:r>
      <w:r w:rsidRPr="00A07027">
        <w:rPr>
          <w:rFonts w:ascii="Times New Roman" w:hAnsi="Times New Roman"/>
          <w:i/>
          <w:sz w:val="24"/>
          <w:szCs w:val="24"/>
          <w:lang w:val="en-US"/>
        </w:rPr>
        <w:t>f</w:t>
      </w:r>
      <w:r w:rsidRPr="00A07027">
        <w:rPr>
          <w:rFonts w:ascii="Times New Roman" w:hAnsi="Times New Roman"/>
          <w:i/>
          <w:sz w:val="24"/>
          <w:szCs w:val="24"/>
        </w:rPr>
        <w:t>(</w:t>
      </w:r>
      <w:r w:rsidRPr="00A07027">
        <w:rPr>
          <w:rFonts w:ascii="Times New Roman" w:hAnsi="Times New Roman"/>
          <w:i/>
          <w:sz w:val="24"/>
          <w:szCs w:val="24"/>
          <w:lang w:val="en-US"/>
        </w:rPr>
        <w:t>x</w:t>
      </w:r>
      <w:r w:rsidRPr="00A07027">
        <w:rPr>
          <w:rFonts w:ascii="Times New Roman" w:hAnsi="Times New Roman"/>
          <w:i/>
          <w:sz w:val="24"/>
          <w:szCs w:val="24"/>
        </w:rPr>
        <w:t xml:space="preserve">) для построения графиков функций </w:t>
      </w:r>
      <w:r w:rsidRPr="00A07027">
        <w:rPr>
          <w:rFonts w:ascii="Times New Roman" w:hAnsi="Times New Roman"/>
          <w:i/>
          <w:position w:val="-12"/>
          <w:sz w:val="24"/>
          <w:szCs w:val="24"/>
        </w:rPr>
        <w:object w:dxaOrig="1780" w:dyaOrig="380">
          <v:shape id="_x0000_i1032" type="#_x0000_t75" style="width:87.75pt;height:18.75pt" o:ole="">
            <v:imagedata r:id="rId27" o:title=""/>
          </v:shape>
          <o:OLEObject Type="Embed" ProgID="Equation.DSMT4" ShapeID="_x0000_i1032" DrawAspect="Content" ObjectID="_1551767829" r:id="rId28"/>
        </w:object>
      </w:r>
      <w:r w:rsidRPr="00A07027">
        <w:rPr>
          <w:rFonts w:ascii="Times New Roman" w:hAnsi="Times New Roman"/>
          <w:i/>
          <w:sz w:val="24"/>
          <w:szCs w:val="24"/>
        </w:rPr>
        <w:t xml:space="preserve">; </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исследовать функцию по её графику;</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решать задачи на арифметическую и геометрическую прогрессию.</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иллюстрировать с помощью графика реальную зависимость или процесс по их характеристикам;</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B54227" w:rsidRPr="00A07027" w:rsidRDefault="00B54227" w:rsidP="00A07027">
      <w:pPr>
        <w:spacing w:line="360" w:lineRule="auto"/>
        <w:ind w:firstLine="709"/>
        <w:rPr>
          <w:b/>
          <w:u w:val="single"/>
        </w:rPr>
      </w:pPr>
      <w:r w:rsidRPr="00A07027">
        <w:rPr>
          <w:b/>
          <w:u w:val="single"/>
        </w:rPr>
        <w:t>Статистика и теория вероятностей поставить после текстовых задач, как с содержании.</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решать простейшие комбинаторные задачи методом прямого и организованного перебора;</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представлять данные в виде таблиц, диаграмм, графиков;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читать информацию, представленную в виде таблицы, диаграммы, графика;</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 xml:space="preserve">определять </w:t>
      </w:r>
      <w:r w:rsidRPr="00A07027">
        <w:rPr>
          <w:rStyle w:val="dash041e0431044b0447043d044b0439char1"/>
        </w:rPr>
        <w:t>основные статистические характеристики числовых наборов;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оценивать вероятность события в простейших случаях;</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иметь представление о роли закона больших чисел в массовых явлениях.</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30"/>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оценивать количество возможных вариантов методом перебора;</w:t>
      </w:r>
    </w:p>
    <w:p w:rsidR="00B54227" w:rsidRPr="00A07027" w:rsidRDefault="00B54227" w:rsidP="003A41EC">
      <w:pPr>
        <w:pStyle w:val="a9"/>
        <w:numPr>
          <w:ilvl w:val="0"/>
          <w:numId w:val="130"/>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иметь представление о роли практически достоверных и маловероятных событий;</w:t>
      </w:r>
    </w:p>
    <w:p w:rsidR="00B54227" w:rsidRPr="00A07027" w:rsidRDefault="00B54227" w:rsidP="003A41EC">
      <w:pPr>
        <w:pStyle w:val="a9"/>
        <w:numPr>
          <w:ilvl w:val="0"/>
          <w:numId w:val="130"/>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 xml:space="preserve">сравнивать </w:t>
      </w:r>
      <w:r w:rsidRPr="00A07027">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07027">
        <w:rPr>
          <w:rFonts w:ascii="Times New Roman" w:hAnsi="Times New Roman"/>
        </w:rPr>
        <w:t xml:space="preserve">; </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оценивать вероятность реальных событий и явлений в несложных ситуациях.</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lastRenderedPageBreak/>
        <w:t>Выпускник получит возможность научиться:</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 xml:space="preserve">извлекать информацию, </w:t>
      </w:r>
      <w:r w:rsidRPr="00A07027">
        <w:rPr>
          <w:rStyle w:val="dash041e0431044b0447043d044b0439char1"/>
          <w:i/>
        </w:rPr>
        <w:t>представленную в таблицах, на диаграммах, графиках</w:t>
      </w:r>
      <w:r w:rsidRPr="00A07027">
        <w:rPr>
          <w:rFonts w:ascii="Times New Roman" w:hAnsi="Times New Roman"/>
          <w:i/>
          <w:sz w:val="24"/>
          <w:szCs w:val="24"/>
        </w:rPr>
        <w:t>;</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составлять таблицы, строить диаграммы и графики на основе данных;</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оперировать понятиями: факториал числа, перестановки и сочетания, треугольник Паскаля;</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применять правило произведения при решении комбинаторных задач;</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представлять информацию с помощью кругов Эйлера;</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решать задачи на вычисление вероятности с подсчетом количества вариантов с помощью комбинаторики.</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 xml:space="preserve">извлекать, интерпретировать и преобразовывать информацию, </w:t>
      </w:r>
      <w:r w:rsidRPr="00A07027">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B54227" w:rsidRPr="00A07027" w:rsidRDefault="00B54227" w:rsidP="003A41EC">
      <w:pPr>
        <w:pStyle w:val="a9"/>
        <w:numPr>
          <w:ilvl w:val="0"/>
          <w:numId w:val="127"/>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оценивать вероятность реальных событий и явлений.</w:t>
      </w:r>
    </w:p>
    <w:p w:rsidR="00B54227" w:rsidRPr="00A07027" w:rsidRDefault="00B54227" w:rsidP="00A07027">
      <w:pPr>
        <w:spacing w:line="360" w:lineRule="auto"/>
        <w:ind w:firstLine="709"/>
        <w:rPr>
          <w:b/>
          <w:bCs/>
          <w:u w:val="single"/>
        </w:rPr>
      </w:pPr>
      <w:r w:rsidRPr="00A07027">
        <w:rPr>
          <w:b/>
          <w:bCs/>
          <w:u w:val="single"/>
        </w:rPr>
        <w:t>Текстовые задачи</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Решать несложные сюжетные задачи разных типов на все арифметические действия;</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 xml:space="preserve">составлять план решения задачи; </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выделять этапы решения задачи;</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lastRenderedPageBreak/>
        <w:t>интерпретировать вычислительные результаты в задаче, исследовать полученное решение задачи;</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rPr>
      </w:pPr>
      <w:r w:rsidRPr="00A07027">
        <w:rPr>
          <w:rFonts w:ascii="Times New Roman" w:hAnsi="Times New Roman"/>
        </w:rPr>
        <w:t>знать различие скоростей объекта в стоячей воде, против течения и по течению реки;</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rPr>
      </w:pPr>
      <w:r w:rsidRPr="00A07027">
        <w:rPr>
          <w:rFonts w:ascii="Times New Roman" w:hAnsi="Times New Roman"/>
        </w:rPr>
        <w:t>решать задачи на нахождение части числа и числа по его части;</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rPr>
      </w:pPr>
      <w:r w:rsidRPr="00A07027">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rPr>
      </w:pPr>
      <w:r w:rsidRPr="00A07027">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rPr>
      </w:pPr>
      <w:r w:rsidRPr="00A07027">
        <w:rPr>
          <w:rFonts w:ascii="Times New Roman" w:hAnsi="Times New Roman"/>
        </w:rPr>
        <w:t>решать несложные логические задачи методом рассуждений.</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numPr>
          <w:ilvl w:val="0"/>
          <w:numId w:val="140"/>
        </w:numPr>
        <w:tabs>
          <w:tab w:val="left" w:pos="1134"/>
        </w:tabs>
        <w:spacing w:line="360" w:lineRule="auto"/>
        <w:ind w:left="0" w:firstLine="709"/>
        <w:jc w:val="both"/>
      </w:pPr>
      <w:r w:rsidRPr="00A07027">
        <w:t>выдвигать гипотезы о возможных предельных значениях искомых в задаче величин (делать прикидку).</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Решать простые и сложные задачи разных типов, а также задачи повышенной трудности;</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lang w:eastAsia="en-US"/>
        </w:rPr>
      </w:pPr>
      <w:r w:rsidRPr="00A07027">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знать и применять оба способа поиска решения задач (от требования к условию и от условия к требованию);</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моделировать рассуждения при поиске решения задач с помощью граф-схемы;</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выделять этапы решения задачи и содержание каждого этапа;</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анализировать затруднения при решении задач;</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интерпретировать вычислительные результаты в задаче, исследовать полученное решение задачи;</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w:t>
      </w:r>
      <w:r w:rsidRPr="00A07027">
        <w:rPr>
          <w:rFonts w:ascii="Times New Roman" w:hAnsi="Times New Roman"/>
          <w:i/>
        </w:rPr>
        <w:lastRenderedPageBreak/>
        <w:t>расстояние) при решении задач на движение двух объектов как в одном, так и в противоположных направлениях;</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 xml:space="preserve">решать разнообразные задачи «на части», </w:t>
      </w:r>
    </w:p>
    <w:p w:rsidR="00B54227" w:rsidRPr="00A07027" w:rsidRDefault="00B54227" w:rsidP="003A41EC">
      <w:pPr>
        <w:numPr>
          <w:ilvl w:val="0"/>
          <w:numId w:val="128"/>
        </w:numPr>
        <w:tabs>
          <w:tab w:val="left" w:pos="1134"/>
        </w:tabs>
        <w:spacing w:line="360" w:lineRule="auto"/>
        <w:ind w:left="0" w:firstLine="709"/>
        <w:jc w:val="both"/>
        <w:rPr>
          <w:i/>
        </w:rPr>
      </w:pPr>
      <w:r w:rsidRPr="00A07027">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54227" w:rsidRPr="00A07027" w:rsidRDefault="00B54227" w:rsidP="003A41EC">
      <w:pPr>
        <w:numPr>
          <w:ilvl w:val="0"/>
          <w:numId w:val="128"/>
        </w:numPr>
        <w:tabs>
          <w:tab w:val="left" w:pos="1134"/>
        </w:tabs>
        <w:spacing w:line="360" w:lineRule="auto"/>
        <w:ind w:left="0" w:firstLine="709"/>
        <w:jc w:val="both"/>
        <w:rPr>
          <w:i/>
        </w:rPr>
      </w:pPr>
      <w:r w:rsidRPr="00A07027">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владеть основными методами решения задач на смеси, сплавы, концентрации;</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решать задачи на проценты, в том числе, сложные проценты с обоснованием, используя разные способы;</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решать несложные задачи по математической статистике;</w:t>
      </w:r>
    </w:p>
    <w:p w:rsidR="00B54227" w:rsidRPr="00A07027" w:rsidRDefault="00B54227" w:rsidP="003A41EC">
      <w:pPr>
        <w:pStyle w:val="a9"/>
        <w:numPr>
          <w:ilvl w:val="0"/>
          <w:numId w:val="128"/>
        </w:numPr>
        <w:tabs>
          <w:tab w:val="left" w:pos="1134"/>
        </w:tabs>
        <w:spacing w:line="360" w:lineRule="auto"/>
        <w:ind w:left="0" w:firstLine="709"/>
        <w:contextualSpacing w:val="0"/>
        <w:jc w:val="both"/>
        <w:rPr>
          <w:rFonts w:ascii="Times New Roman" w:hAnsi="Times New Roman"/>
          <w:i/>
        </w:rPr>
      </w:pPr>
      <w:r w:rsidRPr="00A07027">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lang w:eastAsia="en-US"/>
        </w:rPr>
      </w:pPr>
      <w:r w:rsidRPr="00A07027">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lang w:eastAsia="en-US"/>
        </w:rPr>
      </w:pPr>
      <w:r w:rsidRPr="00A07027">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lang w:eastAsia="en-US"/>
        </w:rPr>
        <w:t>решать задачи на движение по реке, рассматривая разные системы отсчета.</w:t>
      </w:r>
    </w:p>
    <w:p w:rsidR="00B54227" w:rsidRPr="00A07027" w:rsidRDefault="00B54227" w:rsidP="00A07027">
      <w:pPr>
        <w:ind w:firstLine="709"/>
      </w:pPr>
    </w:p>
    <w:p w:rsidR="00B54227" w:rsidRPr="00A07027" w:rsidRDefault="00B54227" w:rsidP="00A07027">
      <w:pPr>
        <w:tabs>
          <w:tab w:val="left" w:pos="1134"/>
        </w:tabs>
        <w:spacing w:line="360" w:lineRule="auto"/>
        <w:ind w:firstLine="709"/>
        <w:jc w:val="both"/>
      </w:pPr>
    </w:p>
    <w:p w:rsidR="00B54227" w:rsidRPr="00A07027" w:rsidRDefault="00B54227" w:rsidP="00A07027">
      <w:pPr>
        <w:spacing w:line="360" w:lineRule="auto"/>
        <w:ind w:firstLine="709"/>
        <w:rPr>
          <w:b/>
          <w:bCs/>
          <w:u w:val="single"/>
        </w:rPr>
      </w:pPr>
      <w:r w:rsidRPr="00A07027">
        <w:rPr>
          <w:b/>
          <w:bCs/>
          <w:u w:val="single"/>
        </w:rPr>
        <w:t>История математики</w:t>
      </w:r>
    </w:p>
    <w:p w:rsidR="00B54227" w:rsidRPr="00A07027" w:rsidRDefault="00B54227" w:rsidP="00A07027">
      <w:pPr>
        <w:spacing w:line="360" w:lineRule="auto"/>
        <w:ind w:firstLine="709"/>
        <w:rPr>
          <w:b/>
        </w:rPr>
      </w:pPr>
      <w:r w:rsidRPr="00A07027">
        <w:rPr>
          <w:b/>
        </w:rPr>
        <w:lastRenderedPageBreak/>
        <w:t>Выпускник научится:</w:t>
      </w:r>
    </w:p>
    <w:p w:rsidR="00B54227" w:rsidRPr="00A07027" w:rsidRDefault="00B54227" w:rsidP="003A41EC">
      <w:pPr>
        <w:numPr>
          <w:ilvl w:val="0"/>
          <w:numId w:val="139"/>
        </w:numPr>
        <w:tabs>
          <w:tab w:val="left" w:pos="34"/>
          <w:tab w:val="left" w:pos="1134"/>
        </w:tabs>
        <w:spacing w:line="360" w:lineRule="auto"/>
        <w:ind w:left="0" w:firstLine="709"/>
        <w:jc w:val="both"/>
      </w:pPr>
      <w:r w:rsidRPr="00A07027">
        <w:t>Описывать отдельные выдающиеся результаты, полученные в ходе развития математики как науки;</w:t>
      </w:r>
    </w:p>
    <w:p w:rsidR="00B54227" w:rsidRPr="00A07027" w:rsidRDefault="00B54227" w:rsidP="003A41EC">
      <w:pPr>
        <w:numPr>
          <w:ilvl w:val="0"/>
          <w:numId w:val="139"/>
        </w:numPr>
        <w:tabs>
          <w:tab w:val="left" w:pos="34"/>
          <w:tab w:val="left" w:pos="1134"/>
        </w:tabs>
        <w:spacing w:line="360" w:lineRule="auto"/>
        <w:ind w:left="0" w:firstLine="709"/>
        <w:jc w:val="both"/>
      </w:pPr>
      <w:r w:rsidRPr="00A07027">
        <w:t>знать примеры математических открытий и их авторов, в связи с отечественной и всемирной историей;</w:t>
      </w:r>
    </w:p>
    <w:p w:rsidR="00B54227" w:rsidRPr="00A07027" w:rsidRDefault="00B54227" w:rsidP="003A41EC">
      <w:pPr>
        <w:numPr>
          <w:ilvl w:val="0"/>
          <w:numId w:val="139"/>
        </w:numPr>
        <w:tabs>
          <w:tab w:val="left" w:pos="34"/>
          <w:tab w:val="left" w:pos="1134"/>
        </w:tabs>
        <w:spacing w:line="360" w:lineRule="auto"/>
        <w:ind w:left="0" w:firstLine="709"/>
        <w:jc w:val="both"/>
      </w:pPr>
      <w:r w:rsidRPr="00A07027">
        <w:t>понимать роль математики в развитии России.</w:t>
      </w:r>
    </w:p>
    <w:p w:rsidR="00B54227" w:rsidRPr="00A07027" w:rsidRDefault="00B54227" w:rsidP="00A07027">
      <w:pPr>
        <w:pStyle w:val="3"/>
        <w:spacing w:before="0" w:line="360" w:lineRule="auto"/>
        <w:ind w:firstLine="709"/>
        <w:rPr>
          <w:rFonts w:ascii="Times New Roman" w:hAnsi="Times New Roman" w:cs="Times New Roman"/>
        </w:rPr>
      </w:pPr>
      <w:r w:rsidRPr="00A07027">
        <w:rPr>
          <w:rFonts w:ascii="Times New Roman" w:eastAsia="Calibri" w:hAnsi="Times New Roman" w:cs="Times New Roman"/>
          <w:bCs w:val="0"/>
        </w:rPr>
        <w:t>Выпускник получит возможность научиться:</w:t>
      </w:r>
      <w:r w:rsidRPr="00A07027">
        <w:rPr>
          <w:rFonts w:ascii="Times New Roman" w:hAnsi="Times New Roman" w:cs="Times New Roman"/>
        </w:rPr>
        <w:t xml:space="preserve"> </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t>Характеризовать вклад выдающихся математиков в развитие математики и иных научных областей;</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t>понимать роль математики в развитии России.</w:t>
      </w:r>
    </w:p>
    <w:p w:rsidR="00B54227" w:rsidRPr="00A07027" w:rsidRDefault="00B54227" w:rsidP="00A07027">
      <w:pPr>
        <w:spacing w:line="360" w:lineRule="auto"/>
        <w:ind w:firstLine="709"/>
        <w:rPr>
          <w:b/>
          <w:bCs/>
          <w:u w:val="single"/>
        </w:rPr>
      </w:pPr>
      <w:r w:rsidRPr="00A07027">
        <w:rPr>
          <w:b/>
          <w:bCs/>
          <w:u w:val="single"/>
        </w:rPr>
        <w:t xml:space="preserve">Методы математики </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numPr>
          <w:ilvl w:val="0"/>
          <w:numId w:val="139"/>
        </w:numPr>
        <w:tabs>
          <w:tab w:val="left" w:pos="34"/>
          <w:tab w:val="left" w:pos="1134"/>
        </w:tabs>
        <w:spacing w:line="360" w:lineRule="auto"/>
        <w:ind w:left="0" w:firstLine="709"/>
        <w:jc w:val="both"/>
      </w:pPr>
      <w:r w:rsidRPr="00A07027">
        <w:t>Выбирать подходящий изученный метод для решении изученных типов математических задач;</w:t>
      </w:r>
    </w:p>
    <w:p w:rsidR="00B54227" w:rsidRPr="00A07027" w:rsidRDefault="00B54227" w:rsidP="003A41EC">
      <w:pPr>
        <w:numPr>
          <w:ilvl w:val="0"/>
          <w:numId w:val="139"/>
        </w:numPr>
        <w:tabs>
          <w:tab w:val="left" w:pos="34"/>
          <w:tab w:val="left" w:pos="1134"/>
        </w:tabs>
        <w:spacing w:line="360" w:lineRule="auto"/>
        <w:ind w:left="0" w:firstLine="709"/>
        <w:jc w:val="both"/>
      </w:pPr>
      <w:r w:rsidRPr="00A07027">
        <w:t>Приводить примеры математических закономерностей в окружающей действительности и произведениях искусства.</w:t>
      </w:r>
    </w:p>
    <w:p w:rsidR="00B54227" w:rsidRPr="00A07027" w:rsidRDefault="00B54227" w:rsidP="00A07027">
      <w:pPr>
        <w:pStyle w:val="3"/>
        <w:spacing w:before="0" w:line="360" w:lineRule="auto"/>
        <w:ind w:firstLine="709"/>
        <w:rPr>
          <w:rFonts w:ascii="Times New Roman" w:eastAsia="Calibri" w:hAnsi="Times New Roman" w:cs="Times New Roman"/>
          <w:bCs w:val="0"/>
        </w:rPr>
      </w:pPr>
      <w:r w:rsidRPr="00A07027">
        <w:rPr>
          <w:rFonts w:ascii="Times New Roman" w:eastAsia="Calibri" w:hAnsi="Times New Roman" w:cs="Times New Roman"/>
          <w:bCs w:val="0"/>
        </w:rPr>
        <w:t>Выпускник получит возможность научиться:</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t>Используя изученные методы, проводить доказательство, выполнять опровержение;</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t>Выбирать изученные методы и их комбинации для решения математических задач;</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t>использовать математические знания для описания закономерностей в окружающей действительности и произведениях искусства;</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t>применять простейшие программные средства и электронно-коммуникационные системы при решении математических задач.</w:t>
      </w:r>
    </w:p>
    <w:p w:rsidR="00B54227" w:rsidRPr="00A07027" w:rsidRDefault="00B54227" w:rsidP="00A07027">
      <w:pPr>
        <w:pStyle w:val="3"/>
        <w:spacing w:before="0" w:line="360" w:lineRule="auto"/>
        <w:ind w:firstLine="709"/>
        <w:jc w:val="center"/>
        <w:rPr>
          <w:rFonts w:ascii="Times New Roman" w:hAnsi="Times New Roman" w:cs="Times New Roman"/>
          <w:u w:val="single"/>
        </w:rPr>
      </w:pPr>
      <w:r w:rsidRPr="00A07027">
        <w:rPr>
          <w:rFonts w:ascii="Times New Roman" w:hAnsi="Times New Roman" w:cs="Times New Roman"/>
          <w:u w:val="single"/>
        </w:rPr>
        <w:t>Геометрия</w:t>
      </w:r>
    </w:p>
    <w:p w:rsidR="00B54227" w:rsidRPr="00A07027" w:rsidRDefault="00B54227" w:rsidP="00A07027">
      <w:pPr>
        <w:spacing w:line="360" w:lineRule="auto"/>
        <w:ind w:firstLine="709"/>
        <w:rPr>
          <w:b/>
          <w:u w:val="single"/>
        </w:rPr>
      </w:pPr>
      <w:r w:rsidRPr="00A07027">
        <w:rPr>
          <w:b/>
          <w:u w:val="single"/>
        </w:rPr>
        <w:t>Геометрические фигуры</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
        <w:numPr>
          <w:ilvl w:val="0"/>
          <w:numId w:val="13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Оперировать на базовом уровне понятиями геометрических фигур;</w:t>
      </w:r>
    </w:p>
    <w:p w:rsidR="00B54227" w:rsidRPr="00A07027" w:rsidRDefault="00B54227" w:rsidP="003A41EC">
      <w:pPr>
        <w:pStyle w:val="a"/>
        <w:numPr>
          <w:ilvl w:val="0"/>
          <w:numId w:val="13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извлекать информацию о геометрических фигурах, представленную на чертежах в явном виде;</w:t>
      </w:r>
    </w:p>
    <w:p w:rsidR="00B54227" w:rsidRPr="00A07027" w:rsidRDefault="00B54227" w:rsidP="003A41EC">
      <w:pPr>
        <w:pStyle w:val="a"/>
        <w:numPr>
          <w:ilvl w:val="0"/>
          <w:numId w:val="13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B54227" w:rsidRPr="00A07027" w:rsidRDefault="00B54227" w:rsidP="003A41EC">
      <w:pPr>
        <w:pStyle w:val="a"/>
        <w:numPr>
          <w:ilvl w:val="0"/>
          <w:numId w:val="137"/>
        </w:numPr>
        <w:tabs>
          <w:tab w:val="left" w:pos="1134"/>
        </w:tabs>
        <w:spacing w:line="360" w:lineRule="auto"/>
        <w:ind w:left="0" w:firstLine="709"/>
        <w:rPr>
          <w:rFonts w:ascii="Times New Roman" w:hAnsi="Times New Roman"/>
          <w:i/>
          <w:sz w:val="24"/>
          <w:szCs w:val="24"/>
        </w:rPr>
      </w:pPr>
      <w:r w:rsidRPr="00A07027">
        <w:rPr>
          <w:rFonts w:ascii="Times New Roman" w:hAnsi="Times New Roman"/>
          <w:sz w:val="24"/>
          <w:szCs w:val="24"/>
        </w:rPr>
        <w:lastRenderedPageBreak/>
        <w:t xml:space="preserve">решать задачи на нахождение геометрических величин по образцам или алгоритмам. </w:t>
      </w:r>
    </w:p>
    <w:p w:rsidR="00B54227" w:rsidRPr="00A07027" w:rsidRDefault="00B54227" w:rsidP="00A07027">
      <w:pPr>
        <w:pStyle w:val="a"/>
        <w:numPr>
          <w:ilvl w:val="0"/>
          <w:numId w:val="0"/>
        </w:numPr>
        <w:tabs>
          <w:tab w:val="left" w:pos="1134"/>
        </w:tabs>
        <w:spacing w:line="360" w:lineRule="auto"/>
        <w:ind w:firstLine="709"/>
        <w:rPr>
          <w:rFonts w:ascii="Times New Roman" w:hAnsi="Times New Roman"/>
          <w:b/>
          <w:sz w:val="24"/>
          <w:szCs w:val="24"/>
        </w:rPr>
      </w:pPr>
      <w:r w:rsidRPr="00A07027">
        <w:rPr>
          <w:rFonts w:ascii="Times New Roman" w:hAnsi="Times New Roman"/>
          <w:b/>
          <w:sz w:val="24"/>
          <w:szCs w:val="24"/>
        </w:rPr>
        <w:t>В повседневной жизни и при изучении других предметов:</w:t>
      </w:r>
    </w:p>
    <w:p w:rsidR="00B54227" w:rsidRPr="00A07027" w:rsidRDefault="00B54227" w:rsidP="003A41EC">
      <w:pPr>
        <w:numPr>
          <w:ilvl w:val="0"/>
          <w:numId w:val="138"/>
        </w:numPr>
        <w:tabs>
          <w:tab w:val="left" w:pos="1134"/>
        </w:tabs>
        <w:spacing w:line="360" w:lineRule="auto"/>
        <w:ind w:left="0" w:firstLine="709"/>
        <w:jc w:val="both"/>
      </w:pPr>
      <w:r w:rsidRPr="00A07027">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54227" w:rsidRPr="00A07027" w:rsidRDefault="00B54227" w:rsidP="00A07027">
      <w:pPr>
        <w:pStyle w:val="3"/>
        <w:spacing w:before="0" w:line="360" w:lineRule="auto"/>
        <w:ind w:firstLine="709"/>
        <w:rPr>
          <w:rFonts w:ascii="Times New Roman" w:eastAsia="Calibri" w:hAnsi="Times New Roman" w:cs="Times New Roman"/>
          <w:bCs w:val="0"/>
        </w:rPr>
      </w:pPr>
      <w:r w:rsidRPr="00A07027">
        <w:rPr>
          <w:rFonts w:ascii="Times New Roman" w:eastAsia="Calibri" w:hAnsi="Times New Roman" w:cs="Times New Roman"/>
          <w:bCs w:val="0"/>
        </w:rPr>
        <w:t>Выпускник получит возможность научиться:</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 xml:space="preserve">Оперировать понятиями геометрических фигур; </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формулировать в простейших случаях свойства и признаки фигур;</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доказывать геометрические утверждения</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владеть стандартной классификацией плоских фигур (треугольников и четырёхугольников).</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 xml:space="preserve">использовать свойства геометрических фигур для решения </w:t>
      </w:r>
      <w:r w:rsidRPr="00A07027">
        <w:rPr>
          <w:rStyle w:val="dash041e0431044b0447043d044b0439char1"/>
          <w:i/>
        </w:rPr>
        <w:t>задач практического характера и задач из смежных дисциплин.</w:t>
      </w:r>
    </w:p>
    <w:p w:rsidR="00B54227" w:rsidRPr="00A07027" w:rsidRDefault="00B54227" w:rsidP="00A07027">
      <w:pPr>
        <w:spacing w:line="360" w:lineRule="auto"/>
        <w:ind w:firstLine="709"/>
        <w:rPr>
          <w:b/>
          <w:bCs/>
          <w:u w:val="single"/>
        </w:rPr>
      </w:pPr>
      <w:r w:rsidRPr="00A07027">
        <w:rPr>
          <w:b/>
          <w:bCs/>
          <w:u w:val="single"/>
        </w:rPr>
        <w:t>Отношения</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numPr>
          <w:ilvl w:val="0"/>
          <w:numId w:val="127"/>
        </w:numPr>
        <w:tabs>
          <w:tab w:val="left" w:pos="34"/>
          <w:tab w:val="left" w:pos="1134"/>
        </w:tabs>
        <w:spacing w:line="360" w:lineRule="auto"/>
        <w:ind w:left="0" w:firstLine="709"/>
        <w:jc w:val="both"/>
      </w:pPr>
      <w:r w:rsidRPr="00A07027">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B54227" w:rsidRPr="00A07027" w:rsidRDefault="00B54227" w:rsidP="00A07027">
      <w:pPr>
        <w:pStyle w:val="a"/>
        <w:numPr>
          <w:ilvl w:val="0"/>
          <w:numId w:val="0"/>
        </w:numPr>
        <w:tabs>
          <w:tab w:val="left" w:pos="1134"/>
        </w:tabs>
        <w:spacing w:line="360" w:lineRule="auto"/>
        <w:ind w:firstLine="709"/>
        <w:rPr>
          <w:rFonts w:ascii="Times New Roman" w:hAnsi="Times New Roman"/>
          <w:b/>
          <w:sz w:val="24"/>
          <w:szCs w:val="24"/>
        </w:rPr>
      </w:pPr>
      <w:r w:rsidRPr="00A07027">
        <w:rPr>
          <w:rFonts w:ascii="Times New Roman" w:hAnsi="Times New Roman"/>
          <w:b/>
          <w:sz w:val="24"/>
          <w:szCs w:val="24"/>
        </w:rPr>
        <w:t xml:space="preserve">В повседневной жизни и при изучении других предметов: </w:t>
      </w:r>
    </w:p>
    <w:p w:rsidR="00B54227" w:rsidRPr="00A07027" w:rsidRDefault="00B54227" w:rsidP="003A41EC">
      <w:pPr>
        <w:pStyle w:val="a9"/>
        <w:numPr>
          <w:ilvl w:val="0"/>
          <w:numId w:val="127"/>
        </w:numPr>
        <w:tabs>
          <w:tab w:val="left" w:pos="34"/>
          <w:tab w:val="left" w:pos="1134"/>
        </w:tabs>
        <w:spacing w:line="360" w:lineRule="auto"/>
        <w:ind w:left="0" w:firstLine="709"/>
        <w:jc w:val="both"/>
        <w:rPr>
          <w:rFonts w:ascii="Times New Roman" w:hAnsi="Times New Roman"/>
        </w:rPr>
      </w:pPr>
      <w:r w:rsidRPr="00A07027">
        <w:rPr>
          <w:rFonts w:ascii="Times New Roman" w:hAnsi="Times New Roman"/>
        </w:rPr>
        <w:t>использовать отношения для решения простейших задач, возникающих в реальной жизни.</w:t>
      </w:r>
    </w:p>
    <w:p w:rsidR="00B54227" w:rsidRPr="00A07027" w:rsidRDefault="00B54227" w:rsidP="00A07027">
      <w:pPr>
        <w:pStyle w:val="3"/>
        <w:spacing w:before="0" w:line="360" w:lineRule="auto"/>
        <w:ind w:firstLine="709"/>
        <w:rPr>
          <w:rFonts w:ascii="Times New Roman" w:eastAsia="Calibri" w:hAnsi="Times New Roman" w:cs="Times New Roman"/>
          <w:bCs w:val="0"/>
        </w:rPr>
      </w:pPr>
      <w:r w:rsidRPr="00A07027">
        <w:rPr>
          <w:rFonts w:ascii="Times New Roman" w:eastAsia="Calibri" w:hAnsi="Times New Roman" w:cs="Times New Roman"/>
          <w:bCs w:val="0"/>
        </w:rPr>
        <w:t>Выпускник получит возможность научиться:</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применять теорему Фалеса и теорему о пропорциональных отрезках при решении задач;</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lastRenderedPageBreak/>
        <w:t>характеризовать взаимное расположение прямой и окружности, двух окружностей.</w:t>
      </w:r>
    </w:p>
    <w:p w:rsidR="00B54227" w:rsidRPr="00A07027" w:rsidRDefault="00B54227" w:rsidP="00A07027">
      <w:pPr>
        <w:pStyle w:val="a"/>
        <w:numPr>
          <w:ilvl w:val="0"/>
          <w:numId w:val="0"/>
        </w:numPr>
        <w:tabs>
          <w:tab w:val="left" w:pos="1134"/>
        </w:tabs>
        <w:spacing w:line="360" w:lineRule="auto"/>
        <w:ind w:firstLine="709"/>
        <w:rPr>
          <w:rFonts w:ascii="Times New Roman" w:hAnsi="Times New Roman"/>
          <w:b/>
          <w:sz w:val="24"/>
          <w:szCs w:val="24"/>
        </w:rPr>
      </w:pPr>
      <w:r w:rsidRPr="00A07027">
        <w:rPr>
          <w:rFonts w:ascii="Times New Roman" w:hAnsi="Times New Roman"/>
          <w:b/>
          <w:sz w:val="24"/>
          <w:szCs w:val="24"/>
        </w:rPr>
        <w:t xml:space="preserve">В повседневной жизни и при изучении других предметов: </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использовать отношения для решения задач, возникающих в реальной жизни.</w:t>
      </w:r>
    </w:p>
    <w:p w:rsidR="00B54227" w:rsidRPr="00A07027" w:rsidRDefault="00B54227" w:rsidP="00A07027">
      <w:pPr>
        <w:spacing w:line="360" w:lineRule="auto"/>
        <w:ind w:firstLine="709"/>
        <w:rPr>
          <w:b/>
          <w:u w:val="single"/>
        </w:rPr>
      </w:pPr>
      <w:r w:rsidRPr="00A07027">
        <w:rPr>
          <w:b/>
          <w:u w:val="single"/>
        </w:rPr>
        <w:t>Измерения и вычисления</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B54227" w:rsidRPr="00A07027" w:rsidRDefault="00B54227" w:rsidP="003A41EC">
      <w:pPr>
        <w:pStyle w:val="a"/>
        <w:numPr>
          <w:ilvl w:val="0"/>
          <w:numId w:val="127"/>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36"/>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54227" w:rsidRPr="00A07027" w:rsidRDefault="00B54227" w:rsidP="00A07027">
      <w:pPr>
        <w:pStyle w:val="3"/>
        <w:spacing w:before="0" w:line="360" w:lineRule="auto"/>
        <w:ind w:firstLine="709"/>
        <w:rPr>
          <w:rFonts w:ascii="Times New Roman" w:eastAsia="Calibri" w:hAnsi="Times New Roman" w:cs="Times New Roman"/>
          <w:bCs w:val="0"/>
        </w:rPr>
      </w:pPr>
      <w:r w:rsidRPr="00A07027">
        <w:rPr>
          <w:rFonts w:ascii="Times New Roman" w:eastAsia="Calibri" w:hAnsi="Times New Roman" w:cs="Times New Roman"/>
          <w:bCs w:val="0"/>
        </w:rPr>
        <w:t>Выпускник получит возможность научиться:</w:t>
      </w:r>
    </w:p>
    <w:p w:rsidR="00B54227" w:rsidRPr="00A07027" w:rsidRDefault="00B54227" w:rsidP="003A41EC">
      <w:pPr>
        <w:pStyle w:val="a9"/>
        <w:numPr>
          <w:ilvl w:val="0"/>
          <w:numId w:val="127"/>
        </w:numPr>
        <w:tabs>
          <w:tab w:val="left" w:pos="1134"/>
        </w:tabs>
        <w:spacing w:line="360" w:lineRule="auto"/>
        <w:ind w:left="0" w:firstLine="709"/>
        <w:jc w:val="both"/>
        <w:rPr>
          <w:rFonts w:ascii="Times New Roman" w:hAnsi="Times New Roman"/>
          <w:i/>
        </w:rPr>
      </w:pPr>
      <w:r w:rsidRPr="00A07027">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B54227" w:rsidRPr="00A07027" w:rsidRDefault="00B54227" w:rsidP="003A41EC">
      <w:pPr>
        <w:pStyle w:val="a9"/>
        <w:numPr>
          <w:ilvl w:val="0"/>
          <w:numId w:val="127"/>
        </w:numPr>
        <w:tabs>
          <w:tab w:val="left" w:pos="1134"/>
        </w:tabs>
        <w:spacing w:line="360" w:lineRule="auto"/>
        <w:ind w:left="0" w:firstLine="709"/>
        <w:jc w:val="both"/>
        <w:rPr>
          <w:rFonts w:ascii="Times New Roman" w:hAnsi="Times New Roman"/>
          <w:i/>
        </w:rPr>
      </w:pPr>
      <w:r w:rsidRPr="00A07027">
        <w:rPr>
          <w:rFonts w:ascii="Times New Roman" w:hAnsi="Times New Roman"/>
          <w:i/>
        </w:rPr>
        <w:t>проводить простые вычисления на объёмных телах;</w:t>
      </w:r>
    </w:p>
    <w:p w:rsidR="00B54227" w:rsidRPr="00A07027" w:rsidRDefault="00B54227" w:rsidP="003A41EC">
      <w:pPr>
        <w:pStyle w:val="a9"/>
        <w:numPr>
          <w:ilvl w:val="0"/>
          <w:numId w:val="127"/>
        </w:numPr>
        <w:tabs>
          <w:tab w:val="left" w:pos="1134"/>
        </w:tabs>
        <w:spacing w:line="360" w:lineRule="auto"/>
        <w:ind w:left="0" w:firstLine="709"/>
        <w:jc w:val="both"/>
        <w:rPr>
          <w:rFonts w:ascii="Times New Roman" w:hAnsi="Times New Roman"/>
          <w:i/>
        </w:rPr>
      </w:pPr>
      <w:r w:rsidRPr="00A07027">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9"/>
        <w:numPr>
          <w:ilvl w:val="0"/>
          <w:numId w:val="127"/>
        </w:numPr>
        <w:tabs>
          <w:tab w:val="left" w:pos="1134"/>
        </w:tabs>
        <w:spacing w:line="360" w:lineRule="auto"/>
        <w:ind w:left="0" w:firstLine="709"/>
        <w:jc w:val="both"/>
        <w:rPr>
          <w:rFonts w:ascii="Times New Roman" w:hAnsi="Times New Roman"/>
          <w:i/>
        </w:rPr>
      </w:pPr>
      <w:r w:rsidRPr="00A07027">
        <w:rPr>
          <w:rFonts w:ascii="Times New Roman" w:hAnsi="Times New Roman"/>
          <w:i/>
        </w:rPr>
        <w:t>проводить вычисления на местности;</w:t>
      </w:r>
    </w:p>
    <w:p w:rsidR="00B54227" w:rsidRPr="00A07027" w:rsidRDefault="00B54227" w:rsidP="003A41EC">
      <w:pPr>
        <w:pStyle w:val="a9"/>
        <w:numPr>
          <w:ilvl w:val="0"/>
          <w:numId w:val="127"/>
        </w:numPr>
        <w:tabs>
          <w:tab w:val="left" w:pos="1134"/>
        </w:tabs>
        <w:spacing w:line="360" w:lineRule="auto"/>
        <w:ind w:left="0" w:firstLine="709"/>
        <w:jc w:val="both"/>
        <w:rPr>
          <w:rFonts w:ascii="Times New Roman" w:hAnsi="Times New Roman"/>
          <w:i/>
        </w:rPr>
      </w:pPr>
      <w:r w:rsidRPr="00A07027">
        <w:rPr>
          <w:rFonts w:ascii="Times New Roman" w:hAnsi="Times New Roman"/>
          <w:i/>
        </w:rPr>
        <w:t>применять формулы при вычислениях в смежных учебных предметах, в окружающей действительности.</w:t>
      </w:r>
    </w:p>
    <w:p w:rsidR="00B54227" w:rsidRPr="00A07027" w:rsidRDefault="00B54227" w:rsidP="00A07027">
      <w:pPr>
        <w:spacing w:line="360" w:lineRule="auto"/>
        <w:ind w:firstLine="709"/>
        <w:rPr>
          <w:b/>
          <w:u w:val="single"/>
        </w:rPr>
      </w:pPr>
      <w:r w:rsidRPr="00A07027">
        <w:rPr>
          <w:b/>
          <w:u w:val="single"/>
        </w:rPr>
        <w:t>Геометрические построения</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numPr>
          <w:ilvl w:val="0"/>
          <w:numId w:val="134"/>
        </w:numPr>
        <w:tabs>
          <w:tab w:val="left" w:pos="0"/>
          <w:tab w:val="left" w:pos="1134"/>
        </w:tabs>
        <w:spacing w:line="360" w:lineRule="auto"/>
        <w:ind w:left="0" w:firstLine="709"/>
        <w:jc w:val="both"/>
      </w:pPr>
      <w:r w:rsidRPr="00A07027">
        <w:lastRenderedPageBreak/>
        <w:t>Изображать типовые плоские фигуры и фигуры в пространстве от руки и с помощью инструментов.</w:t>
      </w:r>
    </w:p>
    <w:p w:rsidR="00B54227" w:rsidRPr="00A07027" w:rsidRDefault="00B54227" w:rsidP="00A07027">
      <w:pPr>
        <w:pStyle w:val="a"/>
        <w:numPr>
          <w:ilvl w:val="0"/>
          <w:numId w:val="0"/>
        </w:numPr>
        <w:tabs>
          <w:tab w:val="left" w:pos="1134"/>
        </w:tabs>
        <w:spacing w:line="360" w:lineRule="auto"/>
        <w:ind w:firstLine="709"/>
        <w:rPr>
          <w:rFonts w:ascii="Times New Roman" w:hAnsi="Times New Roman"/>
          <w:b/>
          <w:sz w:val="24"/>
          <w:szCs w:val="24"/>
        </w:rPr>
      </w:pPr>
      <w:r w:rsidRPr="00A07027">
        <w:rPr>
          <w:rFonts w:ascii="Times New Roman" w:hAnsi="Times New Roman"/>
          <w:b/>
          <w:sz w:val="24"/>
          <w:szCs w:val="24"/>
        </w:rPr>
        <w:t>В повседневной жизни и при изучении других предметов:</w:t>
      </w:r>
    </w:p>
    <w:p w:rsidR="00B54227" w:rsidRPr="00A07027" w:rsidRDefault="00B54227" w:rsidP="003A41EC">
      <w:pPr>
        <w:numPr>
          <w:ilvl w:val="0"/>
          <w:numId w:val="134"/>
        </w:numPr>
        <w:tabs>
          <w:tab w:val="left" w:pos="0"/>
          <w:tab w:val="left" w:pos="1134"/>
        </w:tabs>
        <w:spacing w:line="360" w:lineRule="auto"/>
        <w:ind w:left="0" w:firstLine="709"/>
        <w:jc w:val="both"/>
      </w:pPr>
      <w:r w:rsidRPr="00A07027">
        <w:t>выполнять простейшие построения на местности, необходимые в реальной жизни.</w:t>
      </w:r>
    </w:p>
    <w:p w:rsidR="00B54227" w:rsidRPr="00A07027" w:rsidRDefault="00B54227" w:rsidP="00A07027">
      <w:pPr>
        <w:pStyle w:val="3"/>
        <w:spacing w:before="0" w:line="360" w:lineRule="auto"/>
        <w:ind w:firstLine="709"/>
        <w:rPr>
          <w:rFonts w:ascii="Times New Roman" w:eastAsia="Calibri" w:hAnsi="Times New Roman" w:cs="Times New Roman"/>
          <w:bCs w:val="0"/>
        </w:rPr>
      </w:pPr>
      <w:r w:rsidRPr="00A07027">
        <w:rPr>
          <w:rFonts w:ascii="Times New Roman" w:eastAsia="Calibri" w:hAnsi="Times New Roman" w:cs="Times New Roman"/>
          <w:bCs w:val="0"/>
        </w:rPr>
        <w:t>Выпускник получит возможность научиться:</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Изображать геометрические фигуры по текстовому и символьному описанию;</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 xml:space="preserve">свободно оперировать чертёжными инструментами в несложных случаях, </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изображать типовые плоские фигуры и объемные тела с помощью простейших компьютерных инструментов.</w:t>
      </w:r>
    </w:p>
    <w:p w:rsidR="00B54227" w:rsidRPr="00A07027" w:rsidRDefault="00B54227" w:rsidP="00A07027">
      <w:pPr>
        <w:pStyle w:val="a"/>
        <w:numPr>
          <w:ilvl w:val="0"/>
          <w:numId w:val="0"/>
        </w:numPr>
        <w:tabs>
          <w:tab w:val="left" w:pos="1134"/>
        </w:tabs>
        <w:spacing w:line="360" w:lineRule="auto"/>
        <w:ind w:firstLine="709"/>
        <w:rPr>
          <w:rFonts w:ascii="Times New Roman" w:hAnsi="Times New Roman"/>
          <w:b/>
          <w:sz w:val="24"/>
          <w:szCs w:val="24"/>
        </w:rPr>
      </w:pPr>
      <w:r w:rsidRPr="00A07027">
        <w:rPr>
          <w:rFonts w:ascii="Times New Roman" w:hAnsi="Times New Roman"/>
          <w:b/>
          <w:sz w:val="24"/>
          <w:szCs w:val="24"/>
        </w:rPr>
        <w:t xml:space="preserve">В повседневной жизни и при изучении других предметов: </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 xml:space="preserve">выполнять простейшие построения на местности, необходимые в реальной жизни; </w:t>
      </w:r>
    </w:p>
    <w:p w:rsidR="00B54227" w:rsidRPr="00A07027" w:rsidRDefault="00B54227" w:rsidP="003A41EC">
      <w:pPr>
        <w:pStyle w:val="a9"/>
        <w:numPr>
          <w:ilvl w:val="0"/>
          <w:numId w:val="128"/>
        </w:numPr>
        <w:tabs>
          <w:tab w:val="left" w:pos="1134"/>
        </w:tabs>
        <w:spacing w:line="360" w:lineRule="auto"/>
        <w:ind w:left="0" w:firstLine="709"/>
        <w:jc w:val="both"/>
        <w:rPr>
          <w:rFonts w:ascii="Times New Roman" w:hAnsi="Times New Roman"/>
          <w:i/>
        </w:rPr>
      </w:pPr>
      <w:r w:rsidRPr="00A07027">
        <w:rPr>
          <w:rFonts w:ascii="Times New Roman" w:hAnsi="Times New Roman"/>
          <w:i/>
        </w:rPr>
        <w:t>оценивать размеры реальных объектов окружающего мира.</w:t>
      </w:r>
    </w:p>
    <w:p w:rsidR="00B54227" w:rsidRPr="00A07027" w:rsidRDefault="00B54227" w:rsidP="00A07027">
      <w:pPr>
        <w:spacing w:line="360" w:lineRule="auto"/>
        <w:ind w:firstLine="709"/>
        <w:rPr>
          <w:b/>
          <w:u w:val="single"/>
        </w:rPr>
      </w:pPr>
      <w:r w:rsidRPr="00A07027">
        <w:rPr>
          <w:b/>
          <w:u w:val="single"/>
        </w:rPr>
        <w:t>Геометрические преобразования</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
        <w:numPr>
          <w:ilvl w:val="0"/>
          <w:numId w:val="133"/>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Строить фигуру, симметричную данной фигуре относительно оси и точки.</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33"/>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распознавать движение объектов в окружающем мире;</w:t>
      </w:r>
    </w:p>
    <w:p w:rsidR="00B54227" w:rsidRPr="00A07027" w:rsidRDefault="00B54227" w:rsidP="003A41EC">
      <w:pPr>
        <w:pStyle w:val="a"/>
        <w:numPr>
          <w:ilvl w:val="0"/>
          <w:numId w:val="133"/>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распознавать симметричные фигуры в окружающем мире.</w:t>
      </w:r>
    </w:p>
    <w:p w:rsidR="00B54227" w:rsidRPr="00A07027" w:rsidRDefault="00B54227" w:rsidP="00A07027">
      <w:pPr>
        <w:pStyle w:val="3"/>
        <w:spacing w:before="0" w:line="360" w:lineRule="auto"/>
        <w:ind w:firstLine="709"/>
        <w:rPr>
          <w:rFonts w:ascii="Times New Roman" w:eastAsia="Calibri" w:hAnsi="Times New Roman" w:cs="Times New Roman"/>
          <w:bCs w:val="0"/>
        </w:rPr>
      </w:pPr>
      <w:r w:rsidRPr="00A07027">
        <w:rPr>
          <w:rFonts w:ascii="Times New Roman" w:eastAsia="Calibri" w:hAnsi="Times New Roman" w:cs="Times New Roman"/>
          <w:bCs w:val="0"/>
        </w:rPr>
        <w:t>Выпускник получит возможность научиться:</w:t>
      </w:r>
    </w:p>
    <w:p w:rsidR="00B54227" w:rsidRPr="00A07027" w:rsidRDefault="00B54227" w:rsidP="003A41EC">
      <w:pPr>
        <w:pStyle w:val="a"/>
        <w:numPr>
          <w:ilvl w:val="0"/>
          <w:numId w:val="133"/>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B54227" w:rsidRPr="00A07027" w:rsidRDefault="00B54227" w:rsidP="003A41EC">
      <w:pPr>
        <w:pStyle w:val="a"/>
        <w:numPr>
          <w:ilvl w:val="0"/>
          <w:numId w:val="133"/>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B54227" w:rsidRPr="00A07027" w:rsidRDefault="00B54227" w:rsidP="003A41EC">
      <w:pPr>
        <w:pStyle w:val="a"/>
        <w:numPr>
          <w:ilvl w:val="0"/>
          <w:numId w:val="133"/>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t>применять свойства движений для проведения простейших обоснований свойств фигур.</w:t>
      </w:r>
    </w:p>
    <w:p w:rsidR="00B54227" w:rsidRPr="00A07027" w:rsidRDefault="00B54227" w:rsidP="00A07027">
      <w:pPr>
        <w:tabs>
          <w:tab w:val="left" w:pos="1134"/>
        </w:tabs>
        <w:spacing w:line="360" w:lineRule="auto"/>
        <w:ind w:firstLine="709"/>
        <w:rPr>
          <w:b/>
        </w:rPr>
      </w:pPr>
      <w:r w:rsidRPr="00A07027">
        <w:rPr>
          <w:b/>
        </w:rPr>
        <w:t>В повседневной жизни и при изучении других предметов:</w:t>
      </w:r>
    </w:p>
    <w:p w:rsidR="00B54227" w:rsidRPr="00A07027" w:rsidRDefault="00B54227" w:rsidP="003A41EC">
      <w:pPr>
        <w:pStyle w:val="a"/>
        <w:numPr>
          <w:ilvl w:val="0"/>
          <w:numId w:val="133"/>
        </w:numPr>
        <w:tabs>
          <w:tab w:val="left" w:pos="1134"/>
        </w:tabs>
        <w:spacing w:line="360" w:lineRule="auto"/>
        <w:ind w:left="0" w:firstLine="709"/>
        <w:rPr>
          <w:rFonts w:ascii="Times New Roman" w:hAnsi="Times New Roman"/>
          <w:i/>
          <w:sz w:val="24"/>
          <w:szCs w:val="24"/>
        </w:rPr>
      </w:pPr>
      <w:r w:rsidRPr="00A07027">
        <w:rPr>
          <w:rFonts w:ascii="Times New Roman" w:hAnsi="Times New Roman"/>
          <w:i/>
          <w:sz w:val="24"/>
          <w:szCs w:val="24"/>
        </w:rPr>
        <w:lastRenderedPageBreak/>
        <w:t>применять свойства движений и применять подобие для построений и вычислений.</w:t>
      </w:r>
    </w:p>
    <w:p w:rsidR="00B54227" w:rsidRPr="00A07027" w:rsidRDefault="00B54227" w:rsidP="00A07027">
      <w:pPr>
        <w:spacing w:line="360" w:lineRule="auto"/>
        <w:ind w:firstLine="709"/>
        <w:rPr>
          <w:b/>
          <w:u w:val="single"/>
        </w:rPr>
      </w:pPr>
      <w:r w:rsidRPr="00A07027">
        <w:rPr>
          <w:b/>
          <w:u w:val="single"/>
        </w:rPr>
        <w:t>Векторы и координаты на плоскости</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pStyle w:val="a"/>
        <w:numPr>
          <w:ilvl w:val="0"/>
          <w:numId w:val="132"/>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Оперировать на базовом уровне понятиями вектор, сумма векторов</w:t>
      </w:r>
      <w:r w:rsidRPr="00A07027">
        <w:rPr>
          <w:rFonts w:ascii="Times New Roman" w:hAnsi="Times New Roman"/>
          <w:i/>
          <w:sz w:val="24"/>
          <w:szCs w:val="24"/>
        </w:rPr>
        <w:t xml:space="preserve">, </w:t>
      </w:r>
      <w:r w:rsidRPr="00A07027">
        <w:rPr>
          <w:rFonts w:ascii="Times New Roman" w:hAnsi="Times New Roman"/>
          <w:sz w:val="24"/>
          <w:szCs w:val="24"/>
        </w:rPr>
        <w:t>произведение вектора на число,координаты на плоскости;</w:t>
      </w:r>
    </w:p>
    <w:p w:rsidR="00B54227" w:rsidRPr="00A07027" w:rsidRDefault="00B54227" w:rsidP="003A41EC">
      <w:pPr>
        <w:pStyle w:val="a"/>
        <w:numPr>
          <w:ilvl w:val="0"/>
          <w:numId w:val="132"/>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определять приближённо координаты точки по её изображению на координатной плоскости.</w:t>
      </w:r>
    </w:p>
    <w:p w:rsidR="00B54227" w:rsidRPr="00A07027" w:rsidRDefault="00B54227" w:rsidP="00A07027">
      <w:pPr>
        <w:pStyle w:val="a"/>
        <w:numPr>
          <w:ilvl w:val="0"/>
          <w:numId w:val="0"/>
        </w:numPr>
        <w:tabs>
          <w:tab w:val="left" w:pos="1134"/>
        </w:tabs>
        <w:spacing w:line="360" w:lineRule="auto"/>
        <w:ind w:firstLine="709"/>
        <w:rPr>
          <w:rFonts w:ascii="Times New Roman" w:hAnsi="Times New Roman"/>
          <w:b/>
          <w:sz w:val="24"/>
          <w:szCs w:val="24"/>
        </w:rPr>
      </w:pPr>
      <w:r w:rsidRPr="00A07027">
        <w:rPr>
          <w:rFonts w:ascii="Times New Roman" w:hAnsi="Times New Roman"/>
          <w:b/>
          <w:sz w:val="24"/>
          <w:szCs w:val="24"/>
        </w:rPr>
        <w:t xml:space="preserve">В повседневной жизни и при изучении других предметов: </w:t>
      </w:r>
    </w:p>
    <w:p w:rsidR="00B54227" w:rsidRPr="00A07027" w:rsidRDefault="00B54227" w:rsidP="003A41EC">
      <w:pPr>
        <w:pStyle w:val="a"/>
        <w:numPr>
          <w:ilvl w:val="0"/>
          <w:numId w:val="132"/>
        </w:numPr>
        <w:tabs>
          <w:tab w:val="left" w:pos="1134"/>
        </w:tabs>
        <w:spacing w:line="360" w:lineRule="auto"/>
        <w:ind w:left="0" w:firstLine="709"/>
        <w:rPr>
          <w:rFonts w:ascii="Times New Roman" w:hAnsi="Times New Roman"/>
          <w:sz w:val="24"/>
          <w:szCs w:val="24"/>
        </w:rPr>
      </w:pPr>
      <w:r w:rsidRPr="00A07027">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B54227" w:rsidRPr="00A07027" w:rsidRDefault="00B54227" w:rsidP="00A07027">
      <w:pPr>
        <w:pStyle w:val="3"/>
        <w:spacing w:before="0" w:line="360" w:lineRule="auto"/>
        <w:ind w:firstLine="709"/>
        <w:rPr>
          <w:rFonts w:ascii="Times New Roman" w:eastAsia="Calibri" w:hAnsi="Times New Roman" w:cs="Times New Roman"/>
          <w:bCs w:val="0"/>
        </w:rPr>
      </w:pPr>
      <w:r w:rsidRPr="00A07027">
        <w:rPr>
          <w:rFonts w:ascii="Times New Roman" w:eastAsia="Calibri" w:hAnsi="Times New Roman" w:cs="Times New Roman"/>
          <w:bCs w:val="0"/>
        </w:rPr>
        <w:t>Выпускник получит возможность научиться:</w:t>
      </w:r>
    </w:p>
    <w:p w:rsidR="00B54227" w:rsidRPr="00A07027" w:rsidRDefault="00B54227" w:rsidP="003A41EC">
      <w:pPr>
        <w:pStyle w:val="a9"/>
        <w:numPr>
          <w:ilvl w:val="0"/>
          <w:numId w:val="132"/>
        </w:numPr>
        <w:tabs>
          <w:tab w:val="left" w:pos="1134"/>
        </w:tabs>
        <w:spacing w:line="360" w:lineRule="auto"/>
        <w:ind w:left="0" w:firstLine="709"/>
        <w:jc w:val="both"/>
        <w:rPr>
          <w:rFonts w:ascii="Times New Roman" w:hAnsi="Times New Roman"/>
          <w:i/>
        </w:rPr>
      </w:pPr>
      <w:r w:rsidRPr="00A07027">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54227" w:rsidRPr="00A07027" w:rsidRDefault="00B54227" w:rsidP="003A41EC">
      <w:pPr>
        <w:pStyle w:val="a9"/>
        <w:numPr>
          <w:ilvl w:val="0"/>
          <w:numId w:val="132"/>
        </w:numPr>
        <w:tabs>
          <w:tab w:val="left" w:pos="1134"/>
        </w:tabs>
        <w:spacing w:line="360" w:lineRule="auto"/>
        <w:ind w:left="0" w:firstLine="709"/>
        <w:jc w:val="both"/>
        <w:rPr>
          <w:rFonts w:ascii="Times New Roman" w:hAnsi="Times New Roman"/>
          <w:i/>
        </w:rPr>
      </w:pPr>
      <w:r w:rsidRPr="00A07027">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54227" w:rsidRPr="00A07027" w:rsidRDefault="00B54227" w:rsidP="003A41EC">
      <w:pPr>
        <w:pStyle w:val="a9"/>
        <w:numPr>
          <w:ilvl w:val="0"/>
          <w:numId w:val="132"/>
        </w:numPr>
        <w:tabs>
          <w:tab w:val="left" w:pos="1134"/>
        </w:tabs>
        <w:spacing w:line="360" w:lineRule="auto"/>
        <w:ind w:left="0" w:firstLine="709"/>
        <w:jc w:val="both"/>
        <w:rPr>
          <w:rFonts w:ascii="Times New Roman" w:hAnsi="Times New Roman"/>
          <w:i/>
        </w:rPr>
      </w:pPr>
      <w:r w:rsidRPr="00A07027">
        <w:rPr>
          <w:rFonts w:ascii="Times New Roman" w:hAnsi="Times New Roman"/>
          <w:i/>
        </w:rPr>
        <w:t>применять векторы и координаты для решения геометрических задач на вычисление длин, углов.</w:t>
      </w:r>
    </w:p>
    <w:p w:rsidR="00B54227" w:rsidRPr="00A07027" w:rsidRDefault="00B54227" w:rsidP="00A07027">
      <w:pPr>
        <w:pStyle w:val="a"/>
        <w:numPr>
          <w:ilvl w:val="0"/>
          <w:numId w:val="0"/>
        </w:numPr>
        <w:tabs>
          <w:tab w:val="left" w:pos="1134"/>
        </w:tabs>
        <w:spacing w:line="360" w:lineRule="auto"/>
        <w:ind w:firstLine="709"/>
        <w:rPr>
          <w:rFonts w:ascii="Times New Roman" w:hAnsi="Times New Roman"/>
          <w:b/>
          <w:sz w:val="24"/>
          <w:szCs w:val="24"/>
        </w:rPr>
      </w:pPr>
      <w:r w:rsidRPr="00A07027">
        <w:rPr>
          <w:rFonts w:ascii="Times New Roman" w:hAnsi="Times New Roman"/>
          <w:b/>
          <w:sz w:val="24"/>
          <w:szCs w:val="24"/>
        </w:rPr>
        <w:t xml:space="preserve">В повседневной жизни и при изучении других предметов: </w:t>
      </w:r>
    </w:p>
    <w:p w:rsidR="00B54227" w:rsidRPr="00A07027" w:rsidRDefault="00B54227" w:rsidP="00A07027">
      <w:pPr>
        <w:ind w:firstLine="709"/>
        <w:rPr>
          <w:i/>
        </w:rPr>
      </w:pPr>
      <w:r w:rsidRPr="00A07027">
        <w:rPr>
          <w:i/>
        </w:rPr>
        <w:t>использовать понятия векторов и координат для решения задач по физике, географии и другим учебным предметам.</w:t>
      </w:r>
    </w:p>
    <w:p w:rsidR="00B54227" w:rsidRPr="00A07027" w:rsidRDefault="00B54227" w:rsidP="00A07027">
      <w:pPr>
        <w:spacing w:line="360" w:lineRule="auto"/>
        <w:ind w:firstLine="709"/>
        <w:rPr>
          <w:b/>
          <w:bCs/>
          <w:u w:val="single"/>
        </w:rPr>
      </w:pPr>
      <w:r w:rsidRPr="00A07027">
        <w:rPr>
          <w:b/>
          <w:bCs/>
          <w:u w:val="single"/>
        </w:rPr>
        <w:t>История математики</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numPr>
          <w:ilvl w:val="0"/>
          <w:numId w:val="139"/>
        </w:numPr>
        <w:tabs>
          <w:tab w:val="left" w:pos="34"/>
          <w:tab w:val="left" w:pos="1134"/>
        </w:tabs>
        <w:spacing w:line="360" w:lineRule="auto"/>
        <w:ind w:left="0" w:firstLine="709"/>
        <w:jc w:val="both"/>
      </w:pPr>
      <w:r w:rsidRPr="00A07027">
        <w:t>Описывать отдельные выдающиеся результаты, полученные в ходе развития математики как науки;</w:t>
      </w:r>
    </w:p>
    <w:p w:rsidR="00B54227" w:rsidRPr="00A07027" w:rsidRDefault="00B54227" w:rsidP="003A41EC">
      <w:pPr>
        <w:numPr>
          <w:ilvl w:val="0"/>
          <w:numId w:val="139"/>
        </w:numPr>
        <w:tabs>
          <w:tab w:val="left" w:pos="34"/>
          <w:tab w:val="left" w:pos="1134"/>
        </w:tabs>
        <w:spacing w:line="360" w:lineRule="auto"/>
        <w:ind w:left="0" w:firstLine="709"/>
        <w:jc w:val="both"/>
      </w:pPr>
      <w:r w:rsidRPr="00A07027">
        <w:t>знать примеры математических открытий и их авторов, в связи с отечественной и всемирной историей;</w:t>
      </w:r>
    </w:p>
    <w:p w:rsidR="00B54227" w:rsidRPr="00A07027" w:rsidRDefault="00B54227" w:rsidP="003A41EC">
      <w:pPr>
        <w:numPr>
          <w:ilvl w:val="0"/>
          <w:numId w:val="139"/>
        </w:numPr>
        <w:tabs>
          <w:tab w:val="left" w:pos="34"/>
          <w:tab w:val="left" w:pos="1134"/>
        </w:tabs>
        <w:spacing w:line="360" w:lineRule="auto"/>
        <w:ind w:left="0" w:firstLine="709"/>
        <w:jc w:val="both"/>
      </w:pPr>
      <w:r w:rsidRPr="00A07027">
        <w:t>понимать роль математики в развитии России.</w:t>
      </w:r>
    </w:p>
    <w:p w:rsidR="00B54227" w:rsidRPr="00A07027" w:rsidRDefault="00B54227" w:rsidP="00A07027">
      <w:pPr>
        <w:pStyle w:val="3"/>
        <w:spacing w:before="0" w:line="360" w:lineRule="auto"/>
        <w:ind w:firstLine="709"/>
        <w:rPr>
          <w:rFonts w:ascii="Times New Roman" w:eastAsia="Calibri" w:hAnsi="Times New Roman" w:cs="Times New Roman"/>
          <w:bCs w:val="0"/>
        </w:rPr>
      </w:pPr>
      <w:r w:rsidRPr="00A07027">
        <w:rPr>
          <w:rFonts w:ascii="Times New Roman" w:eastAsia="Calibri" w:hAnsi="Times New Roman" w:cs="Times New Roman"/>
          <w:bCs w:val="0"/>
        </w:rPr>
        <w:t>Выпускник получит возможность научиться:</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t>Характеризовать вклад выдающихся математиков в развитие геометрии и иных научных областей;</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lastRenderedPageBreak/>
        <w:t>понимать роль математики в развитии России.</w:t>
      </w:r>
    </w:p>
    <w:p w:rsidR="00B54227" w:rsidRPr="00A07027" w:rsidRDefault="00B54227" w:rsidP="00A07027">
      <w:pPr>
        <w:ind w:firstLine="709"/>
      </w:pPr>
    </w:p>
    <w:p w:rsidR="00B54227" w:rsidRPr="00A07027" w:rsidRDefault="00B54227" w:rsidP="00A07027">
      <w:pPr>
        <w:spacing w:line="360" w:lineRule="auto"/>
        <w:ind w:firstLine="709"/>
        <w:rPr>
          <w:b/>
          <w:bCs/>
          <w:u w:val="single"/>
        </w:rPr>
      </w:pPr>
      <w:r w:rsidRPr="00A07027">
        <w:rPr>
          <w:b/>
          <w:bCs/>
          <w:u w:val="single"/>
        </w:rPr>
        <w:t xml:space="preserve">Методы математики </w:t>
      </w:r>
    </w:p>
    <w:p w:rsidR="00B54227" w:rsidRPr="00A07027" w:rsidRDefault="00B54227" w:rsidP="00A07027">
      <w:pPr>
        <w:spacing w:line="360" w:lineRule="auto"/>
        <w:ind w:firstLine="709"/>
        <w:rPr>
          <w:b/>
        </w:rPr>
      </w:pPr>
      <w:r w:rsidRPr="00A07027">
        <w:rPr>
          <w:b/>
        </w:rPr>
        <w:t>Выпускник научится:</w:t>
      </w:r>
    </w:p>
    <w:p w:rsidR="00B54227" w:rsidRPr="00A07027" w:rsidRDefault="00B54227" w:rsidP="003A41EC">
      <w:pPr>
        <w:numPr>
          <w:ilvl w:val="0"/>
          <w:numId w:val="139"/>
        </w:numPr>
        <w:tabs>
          <w:tab w:val="left" w:pos="34"/>
          <w:tab w:val="left" w:pos="1134"/>
        </w:tabs>
        <w:spacing w:line="360" w:lineRule="auto"/>
        <w:ind w:left="0" w:firstLine="709"/>
        <w:jc w:val="both"/>
      </w:pPr>
      <w:r w:rsidRPr="00A07027">
        <w:t>Выбирать подходящий изученный метод для решения изученных типов геометрических  задач;</w:t>
      </w:r>
    </w:p>
    <w:p w:rsidR="00B54227" w:rsidRPr="00A07027" w:rsidRDefault="00B54227" w:rsidP="003A41EC">
      <w:pPr>
        <w:numPr>
          <w:ilvl w:val="0"/>
          <w:numId w:val="139"/>
        </w:numPr>
        <w:tabs>
          <w:tab w:val="left" w:pos="34"/>
          <w:tab w:val="left" w:pos="1134"/>
        </w:tabs>
        <w:spacing w:line="360" w:lineRule="auto"/>
        <w:ind w:left="0" w:firstLine="709"/>
        <w:jc w:val="both"/>
      </w:pPr>
      <w:r w:rsidRPr="00A07027">
        <w:t>Приводить примеры математических закономерностей в окружающей действительности и произведениях искусства.</w:t>
      </w:r>
    </w:p>
    <w:p w:rsidR="00B54227" w:rsidRPr="00A07027" w:rsidRDefault="00B54227" w:rsidP="00A07027">
      <w:pPr>
        <w:pStyle w:val="3"/>
        <w:spacing w:before="0" w:line="360" w:lineRule="auto"/>
        <w:ind w:firstLine="709"/>
        <w:rPr>
          <w:rFonts w:ascii="Times New Roman" w:eastAsia="Calibri" w:hAnsi="Times New Roman" w:cs="Times New Roman"/>
          <w:bCs w:val="0"/>
        </w:rPr>
      </w:pPr>
      <w:r w:rsidRPr="00A07027">
        <w:rPr>
          <w:rFonts w:ascii="Times New Roman" w:eastAsia="Calibri" w:hAnsi="Times New Roman" w:cs="Times New Roman"/>
          <w:bCs w:val="0"/>
        </w:rPr>
        <w:t>Выпускник получит возможность научиться:</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t>Используя изученные методы, проводить доказательство, выполнять опровержение;</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t>Выбирать изученные методы и их комбинации для решения геометрических  задач;</w:t>
      </w:r>
    </w:p>
    <w:p w:rsidR="00B54227" w:rsidRPr="00A07027" w:rsidRDefault="00B54227" w:rsidP="003A41EC">
      <w:pPr>
        <w:numPr>
          <w:ilvl w:val="0"/>
          <w:numId w:val="139"/>
        </w:numPr>
        <w:tabs>
          <w:tab w:val="left" w:pos="1134"/>
        </w:tabs>
        <w:spacing w:line="360" w:lineRule="auto"/>
        <w:ind w:left="0" w:firstLine="709"/>
        <w:jc w:val="both"/>
        <w:rPr>
          <w:i/>
        </w:rPr>
      </w:pPr>
      <w:r w:rsidRPr="00A07027">
        <w:rPr>
          <w:i/>
        </w:rPr>
        <w:t>использовать математические знания для описания закономерностей в окружающей действительности и произведениях искусства;</w:t>
      </w:r>
    </w:p>
    <w:p w:rsidR="00CC0BC8" w:rsidRPr="00A07027" w:rsidRDefault="00B54227" w:rsidP="003A41EC">
      <w:pPr>
        <w:numPr>
          <w:ilvl w:val="0"/>
          <w:numId w:val="139"/>
        </w:numPr>
        <w:tabs>
          <w:tab w:val="left" w:pos="1134"/>
        </w:tabs>
        <w:spacing w:line="360" w:lineRule="auto"/>
        <w:ind w:left="0" w:firstLine="709"/>
        <w:jc w:val="both"/>
        <w:rPr>
          <w:i/>
        </w:rPr>
      </w:pPr>
      <w:r w:rsidRPr="00A07027">
        <w:rPr>
          <w:i/>
        </w:rPr>
        <w:t>применять простейшие программные средства и электронно-коммуникационные системы при решении математических задач.</w:t>
      </w:r>
    </w:p>
    <w:p w:rsidR="00CC0BC8" w:rsidRPr="00A07027" w:rsidRDefault="00CC0BC8" w:rsidP="00A07027">
      <w:pPr>
        <w:pStyle w:val="4"/>
        <w:spacing w:line="276" w:lineRule="auto"/>
        <w:ind w:firstLine="709"/>
        <w:rPr>
          <w:rFonts w:ascii="Times New Roman" w:hAnsi="Times New Roman" w:cs="Times New Roman"/>
        </w:rPr>
      </w:pPr>
      <w:bookmarkStart w:id="76" w:name="_1.2.5.8._Информатика"/>
      <w:bookmarkStart w:id="77" w:name="_Toc409691639"/>
      <w:bookmarkStart w:id="78" w:name="_Toc410653962"/>
      <w:bookmarkStart w:id="79" w:name="_Toc414553148"/>
      <w:bookmarkEnd w:id="76"/>
      <w:r w:rsidRPr="00A07027">
        <w:rPr>
          <w:rFonts w:ascii="Times New Roman" w:hAnsi="Times New Roman" w:cs="Times New Roman"/>
        </w:rPr>
        <w:t>1.2.5.8. Информатика</w:t>
      </w:r>
      <w:bookmarkEnd w:id="77"/>
      <w:bookmarkEnd w:id="78"/>
      <w:bookmarkEnd w:id="79"/>
      <w:r w:rsidRPr="00A07027">
        <w:rPr>
          <w:rFonts w:ascii="Times New Roman" w:hAnsi="Times New Roman" w:cs="Times New Roman"/>
        </w:rPr>
        <w:t xml:space="preserve"> </w:t>
      </w:r>
    </w:p>
    <w:p w:rsidR="00CC0BC8" w:rsidRPr="00A07027" w:rsidRDefault="00CC0BC8" w:rsidP="00A07027">
      <w:pPr>
        <w:spacing w:line="276" w:lineRule="auto"/>
        <w:ind w:firstLine="709"/>
        <w:jc w:val="both"/>
      </w:pPr>
      <w:r w:rsidRPr="00A07027">
        <w:rPr>
          <w:b/>
          <w:bCs/>
        </w:rPr>
        <w:t>Введение. Информация и информационные процессы</w:t>
      </w:r>
    </w:p>
    <w:p w:rsidR="00CC0BC8" w:rsidRPr="00A07027" w:rsidRDefault="00CC0BC8" w:rsidP="00A07027">
      <w:pPr>
        <w:spacing w:line="276" w:lineRule="auto"/>
        <w:ind w:firstLine="709"/>
        <w:jc w:val="both"/>
        <w:rPr>
          <w:b/>
        </w:rPr>
      </w:pPr>
      <w:r w:rsidRPr="00A07027">
        <w:rPr>
          <w:b/>
          <w:spacing w:val="1"/>
        </w:rPr>
        <w:t>Выпускни</w:t>
      </w:r>
      <w:r w:rsidRPr="00A07027">
        <w:rPr>
          <w:b/>
        </w:rPr>
        <w:t>к</w:t>
      </w:r>
      <w:r w:rsidRPr="00A07027">
        <w:rPr>
          <w:b/>
          <w:spacing w:val="-12"/>
        </w:rPr>
        <w:t xml:space="preserve"> </w:t>
      </w:r>
      <w:r w:rsidRPr="00A07027">
        <w:rPr>
          <w:b/>
          <w:spacing w:val="1"/>
        </w:rPr>
        <w:t>научитс</w:t>
      </w:r>
      <w:r w:rsidRPr="00A07027">
        <w:rPr>
          <w:b/>
          <w:spacing w:val="2"/>
        </w:rPr>
        <w:t>я</w:t>
      </w:r>
      <w:r w:rsidRPr="00A07027">
        <w:rPr>
          <w:b/>
        </w:rPr>
        <w:t>:</w:t>
      </w:r>
    </w:p>
    <w:p w:rsidR="00CC0BC8" w:rsidRPr="00A07027" w:rsidRDefault="00CC0BC8" w:rsidP="00083887">
      <w:pPr>
        <w:pStyle w:val="a9"/>
        <w:numPr>
          <w:ilvl w:val="0"/>
          <w:numId w:val="81"/>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A07027">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C0BC8" w:rsidRPr="00A07027" w:rsidRDefault="00CC0BC8" w:rsidP="00083887">
      <w:pPr>
        <w:pStyle w:val="a9"/>
        <w:numPr>
          <w:ilvl w:val="0"/>
          <w:numId w:val="81"/>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rPr>
      </w:pPr>
      <w:r w:rsidRPr="00A07027">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CC0BC8" w:rsidRPr="00A07027" w:rsidRDefault="00CC0BC8" w:rsidP="00083887">
      <w:pPr>
        <w:pStyle w:val="a9"/>
        <w:numPr>
          <w:ilvl w:val="0"/>
          <w:numId w:val="81"/>
        </w:numPr>
        <w:tabs>
          <w:tab w:val="left" w:pos="820"/>
          <w:tab w:val="left" w:pos="993"/>
          <w:tab w:val="left" w:pos="4100"/>
          <w:tab w:val="left" w:pos="6260"/>
          <w:tab w:val="left" w:pos="8240"/>
        </w:tabs>
        <w:spacing w:line="276" w:lineRule="auto"/>
        <w:ind w:left="0" w:firstLine="709"/>
        <w:jc w:val="both"/>
        <w:rPr>
          <w:rFonts w:ascii="Times New Roman" w:hAnsi="Times New Roman"/>
          <w:strike/>
        </w:rPr>
      </w:pPr>
      <w:r w:rsidRPr="00A07027">
        <w:rPr>
          <w:rFonts w:ascii="Times New Roman" w:hAnsi="Times New Roman"/>
        </w:rPr>
        <w:t>раскрывать общие закономерности протекания информационных процессов в системах различной природы;</w:t>
      </w:r>
      <w:r w:rsidRPr="00A07027">
        <w:rPr>
          <w:rFonts w:ascii="Times New Roman" w:eastAsia="Times New Roman" w:hAnsi="Times New Roman"/>
          <w:strike/>
          <w:spacing w:val="1"/>
        </w:rPr>
        <w:t xml:space="preserve"> </w:t>
      </w:r>
    </w:p>
    <w:p w:rsidR="00CC0BC8" w:rsidRPr="00A07027" w:rsidRDefault="00CC0BC8" w:rsidP="00083887">
      <w:pPr>
        <w:pStyle w:val="a9"/>
        <w:numPr>
          <w:ilvl w:val="0"/>
          <w:numId w:val="81"/>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A07027">
        <w:rPr>
          <w:rFonts w:ascii="Times New Roman" w:eastAsia="Times New Roman" w:hAnsi="Times New Roman"/>
          <w:spacing w:val="1"/>
        </w:rPr>
        <w:t>приводит</w:t>
      </w:r>
      <w:r w:rsidRPr="00A07027">
        <w:rPr>
          <w:rFonts w:ascii="Times New Roman" w:eastAsia="Times New Roman" w:hAnsi="Times New Roman"/>
        </w:rPr>
        <w:t xml:space="preserve">ь </w:t>
      </w:r>
      <w:r w:rsidRPr="00A07027">
        <w:rPr>
          <w:rFonts w:ascii="Times New Roman" w:eastAsia="Times New Roman" w:hAnsi="Times New Roman"/>
          <w:spacing w:val="1"/>
        </w:rPr>
        <w:t>пример</w:t>
      </w:r>
      <w:r w:rsidRPr="00A07027">
        <w:rPr>
          <w:rFonts w:ascii="Times New Roman" w:eastAsia="Times New Roman" w:hAnsi="Times New Roman"/>
        </w:rPr>
        <w:t>ы и</w:t>
      </w:r>
      <w:r w:rsidRPr="00A07027">
        <w:rPr>
          <w:rFonts w:ascii="Times New Roman" w:eastAsia="Times New Roman" w:hAnsi="Times New Roman"/>
          <w:spacing w:val="2"/>
        </w:rPr>
        <w:t>н</w:t>
      </w:r>
      <w:r w:rsidRPr="00A07027">
        <w:rPr>
          <w:rFonts w:ascii="Times New Roman" w:eastAsia="Times New Roman" w:hAnsi="Times New Roman"/>
          <w:spacing w:val="1"/>
        </w:rPr>
        <w:t>форм</w:t>
      </w:r>
      <w:r w:rsidRPr="00A07027">
        <w:rPr>
          <w:rFonts w:ascii="Times New Roman" w:eastAsia="Times New Roman" w:hAnsi="Times New Roman"/>
          <w:spacing w:val="-1"/>
        </w:rPr>
        <w:t>а</w:t>
      </w:r>
      <w:r w:rsidRPr="00A07027">
        <w:rPr>
          <w:rFonts w:ascii="Times New Roman" w:eastAsia="Times New Roman" w:hAnsi="Times New Roman"/>
        </w:rPr>
        <w:t>ц</w:t>
      </w:r>
      <w:r w:rsidRPr="00A07027">
        <w:rPr>
          <w:rFonts w:ascii="Times New Roman" w:eastAsia="Times New Roman" w:hAnsi="Times New Roman"/>
          <w:spacing w:val="2"/>
        </w:rPr>
        <w:t>и</w:t>
      </w:r>
      <w:r w:rsidRPr="00A07027">
        <w:rPr>
          <w:rFonts w:ascii="Times New Roman" w:eastAsia="Times New Roman" w:hAnsi="Times New Roman"/>
        </w:rPr>
        <w:t>о</w:t>
      </w:r>
      <w:r w:rsidRPr="00A07027">
        <w:rPr>
          <w:rFonts w:ascii="Times New Roman" w:eastAsia="Times New Roman" w:hAnsi="Times New Roman"/>
          <w:spacing w:val="2"/>
        </w:rPr>
        <w:t>н</w:t>
      </w:r>
      <w:r w:rsidRPr="00A07027">
        <w:rPr>
          <w:rFonts w:ascii="Times New Roman" w:eastAsia="Times New Roman" w:hAnsi="Times New Roman"/>
        </w:rPr>
        <w:t>н</w:t>
      </w:r>
      <w:r w:rsidRPr="00A07027">
        <w:rPr>
          <w:rFonts w:ascii="Times New Roman" w:eastAsia="Times New Roman" w:hAnsi="Times New Roman"/>
          <w:spacing w:val="2"/>
        </w:rPr>
        <w:t>ы</w:t>
      </w:r>
      <w:r w:rsidRPr="00A07027">
        <w:rPr>
          <w:rFonts w:ascii="Times New Roman" w:eastAsia="Times New Roman" w:hAnsi="Times New Roman"/>
        </w:rPr>
        <w:t xml:space="preserve">х </w:t>
      </w:r>
      <w:r w:rsidRPr="00A07027">
        <w:rPr>
          <w:rFonts w:ascii="Times New Roman" w:eastAsia="Times New Roman" w:hAnsi="Times New Roman"/>
          <w:spacing w:val="2"/>
        </w:rPr>
        <w:t>п</w:t>
      </w:r>
      <w:r w:rsidRPr="00A07027">
        <w:rPr>
          <w:rFonts w:ascii="Times New Roman" w:eastAsia="Times New Roman" w:hAnsi="Times New Roman"/>
        </w:rPr>
        <w:t>р</w:t>
      </w:r>
      <w:r w:rsidRPr="00A07027">
        <w:rPr>
          <w:rFonts w:ascii="Times New Roman" w:eastAsia="Times New Roman" w:hAnsi="Times New Roman"/>
          <w:spacing w:val="2"/>
        </w:rPr>
        <w:t>о</w:t>
      </w:r>
      <w:r w:rsidRPr="00A07027">
        <w:rPr>
          <w:rFonts w:ascii="Times New Roman" w:eastAsia="Times New Roman" w:hAnsi="Times New Roman"/>
        </w:rPr>
        <w:t>ц</w:t>
      </w:r>
      <w:r w:rsidRPr="00A07027">
        <w:rPr>
          <w:rFonts w:ascii="Times New Roman" w:eastAsia="Times New Roman" w:hAnsi="Times New Roman"/>
          <w:spacing w:val="1"/>
        </w:rPr>
        <w:t>ес</w:t>
      </w:r>
      <w:r w:rsidRPr="00A07027">
        <w:rPr>
          <w:rFonts w:ascii="Times New Roman" w:eastAsia="Times New Roman" w:hAnsi="Times New Roman"/>
          <w:spacing w:val="-1"/>
        </w:rPr>
        <w:t>со</w:t>
      </w:r>
      <w:r w:rsidRPr="00A07027">
        <w:rPr>
          <w:rFonts w:ascii="Times New Roman" w:eastAsia="Times New Roman" w:hAnsi="Times New Roman"/>
        </w:rPr>
        <w:t xml:space="preserve">в – </w:t>
      </w:r>
      <w:r w:rsidRPr="00A07027">
        <w:rPr>
          <w:rFonts w:ascii="Times New Roman" w:eastAsia="Times New Roman" w:hAnsi="Times New Roman"/>
          <w:spacing w:val="1"/>
        </w:rPr>
        <w:t>процессов</w:t>
      </w:r>
      <w:r w:rsidRPr="00A07027">
        <w:rPr>
          <w:rFonts w:ascii="Times New Roman" w:eastAsia="Times New Roman" w:hAnsi="Times New Roman"/>
        </w:rPr>
        <w:t xml:space="preserve">, </w:t>
      </w:r>
      <w:r w:rsidRPr="00A07027">
        <w:rPr>
          <w:rFonts w:ascii="Times New Roman" w:eastAsia="Times New Roman" w:hAnsi="Times New Roman"/>
          <w:spacing w:val="1"/>
        </w:rPr>
        <w:t>связанны</w:t>
      </w:r>
      <w:r w:rsidRPr="00A07027">
        <w:rPr>
          <w:rFonts w:ascii="Times New Roman" w:eastAsia="Times New Roman" w:hAnsi="Times New Roman"/>
        </w:rPr>
        <w:t>е</w:t>
      </w:r>
      <w:r w:rsidRPr="00A07027">
        <w:rPr>
          <w:rFonts w:ascii="Times New Roman" w:eastAsia="Times New Roman" w:hAnsi="Times New Roman"/>
          <w:spacing w:val="7"/>
        </w:rPr>
        <w:t xml:space="preserve"> </w:t>
      </w:r>
      <w:r w:rsidRPr="00A07027">
        <w:rPr>
          <w:rFonts w:ascii="Times New Roman" w:eastAsia="Times New Roman" w:hAnsi="Times New Roman"/>
        </w:rPr>
        <w:t>с</w:t>
      </w:r>
      <w:r w:rsidRPr="00A07027">
        <w:rPr>
          <w:rFonts w:ascii="Times New Roman" w:eastAsia="Times New Roman" w:hAnsi="Times New Roman"/>
          <w:spacing w:val="18"/>
        </w:rPr>
        <w:t xml:space="preserve"> </w:t>
      </w:r>
      <w:r w:rsidRPr="00A07027">
        <w:rPr>
          <w:rFonts w:ascii="Times New Roman" w:eastAsia="Times New Roman" w:hAnsi="Times New Roman"/>
          <w:spacing w:val="1"/>
        </w:rPr>
        <w:t>хранением</w:t>
      </w:r>
      <w:r w:rsidRPr="00A07027">
        <w:rPr>
          <w:rFonts w:ascii="Times New Roman" w:eastAsia="Times New Roman" w:hAnsi="Times New Roman"/>
        </w:rPr>
        <w:t>,</w:t>
      </w:r>
      <w:r w:rsidRPr="00A07027">
        <w:rPr>
          <w:rFonts w:ascii="Times New Roman" w:eastAsia="Times New Roman" w:hAnsi="Times New Roman"/>
          <w:spacing w:val="6"/>
        </w:rPr>
        <w:t xml:space="preserve"> </w:t>
      </w:r>
      <w:r w:rsidRPr="00A07027">
        <w:rPr>
          <w:rFonts w:ascii="Times New Roman" w:eastAsia="Times New Roman" w:hAnsi="Times New Roman"/>
          <w:spacing w:val="1"/>
        </w:rPr>
        <w:t>преобразование</w:t>
      </w:r>
      <w:r w:rsidRPr="00A07027">
        <w:rPr>
          <w:rFonts w:ascii="Times New Roman" w:eastAsia="Times New Roman" w:hAnsi="Times New Roman"/>
        </w:rPr>
        <w:t>м и</w:t>
      </w:r>
      <w:r w:rsidRPr="00A07027">
        <w:rPr>
          <w:rFonts w:ascii="Times New Roman" w:eastAsia="Times New Roman" w:hAnsi="Times New Roman"/>
          <w:spacing w:val="18"/>
        </w:rPr>
        <w:t xml:space="preserve"> </w:t>
      </w:r>
      <w:r w:rsidRPr="00A07027">
        <w:rPr>
          <w:rFonts w:ascii="Times New Roman" w:eastAsia="Times New Roman" w:hAnsi="Times New Roman"/>
          <w:spacing w:val="1"/>
        </w:rPr>
        <w:t>передаче</w:t>
      </w:r>
      <w:r w:rsidRPr="00A07027">
        <w:rPr>
          <w:rFonts w:ascii="Times New Roman" w:eastAsia="Times New Roman" w:hAnsi="Times New Roman"/>
        </w:rPr>
        <w:t>й</w:t>
      </w:r>
      <w:r w:rsidRPr="00A07027">
        <w:rPr>
          <w:rFonts w:ascii="Times New Roman" w:eastAsia="Times New Roman" w:hAnsi="Times New Roman"/>
          <w:spacing w:val="8"/>
        </w:rPr>
        <w:t xml:space="preserve"> </w:t>
      </w:r>
      <w:r w:rsidRPr="00A07027">
        <w:rPr>
          <w:rFonts w:ascii="Times New Roman" w:eastAsia="Times New Roman" w:hAnsi="Times New Roman"/>
          <w:spacing w:val="1"/>
        </w:rPr>
        <w:t>данны</w:t>
      </w:r>
      <w:r w:rsidRPr="00A07027">
        <w:rPr>
          <w:rFonts w:ascii="Times New Roman" w:eastAsia="Times New Roman" w:hAnsi="Times New Roman"/>
        </w:rPr>
        <w:t>х</w:t>
      </w:r>
      <w:r w:rsidRPr="00A07027">
        <w:rPr>
          <w:rFonts w:ascii="Times New Roman" w:eastAsia="Times New Roman" w:hAnsi="Times New Roman"/>
          <w:spacing w:val="9"/>
        </w:rPr>
        <w:t xml:space="preserve"> </w:t>
      </w:r>
      <w:r w:rsidRPr="00A07027">
        <w:rPr>
          <w:rFonts w:ascii="Times New Roman" w:eastAsia="Times New Roman" w:hAnsi="Times New Roman"/>
        </w:rPr>
        <w:t>–</w:t>
      </w:r>
      <w:r w:rsidRPr="00A07027">
        <w:rPr>
          <w:rFonts w:ascii="Times New Roman" w:eastAsia="Times New Roman" w:hAnsi="Times New Roman"/>
          <w:spacing w:val="18"/>
        </w:rPr>
        <w:t xml:space="preserve"> </w:t>
      </w:r>
      <w:r w:rsidRPr="00A07027">
        <w:rPr>
          <w:rFonts w:ascii="Times New Roman" w:eastAsia="Times New Roman" w:hAnsi="Times New Roman"/>
        </w:rPr>
        <w:t xml:space="preserve">в </w:t>
      </w:r>
      <w:r w:rsidRPr="00A07027">
        <w:rPr>
          <w:rFonts w:ascii="Times New Roman" w:eastAsia="Times New Roman" w:hAnsi="Times New Roman"/>
          <w:spacing w:val="1"/>
        </w:rPr>
        <w:t>живо</w:t>
      </w:r>
      <w:r w:rsidRPr="00A07027">
        <w:rPr>
          <w:rFonts w:ascii="Times New Roman" w:eastAsia="Times New Roman" w:hAnsi="Times New Roman"/>
        </w:rPr>
        <w:t>й</w:t>
      </w:r>
      <w:r w:rsidRPr="00A07027">
        <w:rPr>
          <w:rFonts w:ascii="Times New Roman" w:eastAsia="Times New Roman" w:hAnsi="Times New Roman"/>
          <w:spacing w:val="-8"/>
        </w:rPr>
        <w:t xml:space="preserve"> </w:t>
      </w:r>
      <w:r w:rsidRPr="00A07027">
        <w:rPr>
          <w:rFonts w:ascii="Times New Roman" w:eastAsia="Times New Roman" w:hAnsi="Times New Roman"/>
          <w:spacing w:val="1"/>
        </w:rPr>
        <w:t>природ</w:t>
      </w:r>
      <w:r w:rsidRPr="00A07027">
        <w:rPr>
          <w:rFonts w:ascii="Times New Roman" w:eastAsia="Times New Roman" w:hAnsi="Times New Roman"/>
        </w:rPr>
        <w:t>е</w:t>
      </w:r>
      <w:r w:rsidRPr="00A07027">
        <w:rPr>
          <w:rFonts w:ascii="Times New Roman" w:eastAsia="Times New Roman" w:hAnsi="Times New Roman"/>
          <w:spacing w:val="-10"/>
        </w:rPr>
        <w:t xml:space="preserve"> </w:t>
      </w:r>
      <w:r w:rsidRPr="00A07027">
        <w:rPr>
          <w:rFonts w:ascii="Times New Roman" w:eastAsia="Times New Roman" w:hAnsi="Times New Roman"/>
        </w:rPr>
        <w:t>и</w:t>
      </w:r>
      <w:r w:rsidRPr="00A07027">
        <w:rPr>
          <w:rFonts w:ascii="Times New Roman" w:eastAsia="Times New Roman" w:hAnsi="Times New Roman"/>
          <w:spacing w:val="-1"/>
        </w:rPr>
        <w:t xml:space="preserve"> </w:t>
      </w:r>
      <w:r w:rsidRPr="00A07027">
        <w:rPr>
          <w:rFonts w:ascii="Times New Roman" w:eastAsia="Times New Roman" w:hAnsi="Times New Roman"/>
          <w:spacing w:val="1"/>
        </w:rPr>
        <w:t>технике</w:t>
      </w:r>
      <w:r w:rsidRPr="00A07027">
        <w:rPr>
          <w:rFonts w:ascii="Times New Roman" w:eastAsia="Times New Roman" w:hAnsi="Times New Roman"/>
        </w:rPr>
        <w:t>;</w:t>
      </w:r>
    </w:p>
    <w:p w:rsidR="00CC0BC8" w:rsidRPr="00A07027" w:rsidRDefault="00CC0BC8" w:rsidP="00083887">
      <w:pPr>
        <w:pStyle w:val="a9"/>
        <w:numPr>
          <w:ilvl w:val="0"/>
          <w:numId w:val="81"/>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A07027">
        <w:rPr>
          <w:rFonts w:ascii="Times New Roman" w:hAnsi="Times New Roman"/>
        </w:rPr>
        <w:t>классифицировать средства ИКТ в соответствии с кругом выполняемых задач;</w:t>
      </w:r>
    </w:p>
    <w:p w:rsidR="00CC0BC8" w:rsidRPr="00A07027" w:rsidRDefault="00CC0BC8" w:rsidP="00083887">
      <w:pPr>
        <w:pStyle w:val="a9"/>
        <w:numPr>
          <w:ilvl w:val="0"/>
          <w:numId w:val="81"/>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A07027">
        <w:rPr>
          <w:rFonts w:ascii="Times New Roman" w:eastAsia="Times New Roman" w:hAnsi="Times New Roman"/>
          <w:spacing w:val="1"/>
        </w:rPr>
        <w:t>узнает</w:t>
      </w:r>
      <w:r w:rsidRPr="00A07027">
        <w:rPr>
          <w:rFonts w:ascii="Times New Roman" w:eastAsia="Times New Roman" w:hAnsi="Times New Roman"/>
          <w:spacing w:val="65"/>
        </w:rPr>
        <w:t xml:space="preserve"> о </w:t>
      </w:r>
      <w:r w:rsidRPr="00A07027">
        <w:rPr>
          <w:rFonts w:ascii="Times New Roman" w:eastAsia="Times New Roman" w:hAnsi="Times New Roman"/>
          <w:spacing w:val="1"/>
        </w:rPr>
        <w:t>назначени</w:t>
      </w:r>
      <w:r w:rsidRPr="00A07027">
        <w:rPr>
          <w:rFonts w:ascii="Times New Roman" w:eastAsia="Times New Roman" w:hAnsi="Times New Roman"/>
        </w:rPr>
        <w:t>и</w:t>
      </w:r>
      <w:r w:rsidRPr="00A07027">
        <w:rPr>
          <w:rFonts w:ascii="Times New Roman" w:eastAsia="Times New Roman" w:hAnsi="Times New Roman"/>
          <w:spacing w:val="59"/>
        </w:rPr>
        <w:t xml:space="preserve"> </w:t>
      </w:r>
      <w:r w:rsidRPr="00A07027">
        <w:rPr>
          <w:rFonts w:ascii="Times New Roman" w:eastAsia="Times New Roman" w:hAnsi="Times New Roman"/>
          <w:spacing w:val="1"/>
        </w:rPr>
        <w:t>основны</w:t>
      </w:r>
      <w:r w:rsidRPr="00A07027">
        <w:rPr>
          <w:rFonts w:ascii="Times New Roman" w:eastAsia="Times New Roman" w:hAnsi="Times New Roman"/>
        </w:rPr>
        <w:t>х</w:t>
      </w:r>
      <w:r w:rsidRPr="00A07027">
        <w:rPr>
          <w:rFonts w:ascii="Times New Roman" w:eastAsia="Times New Roman" w:hAnsi="Times New Roman"/>
          <w:spacing w:val="61"/>
        </w:rPr>
        <w:t xml:space="preserve"> </w:t>
      </w:r>
      <w:r w:rsidRPr="00A07027">
        <w:rPr>
          <w:rFonts w:ascii="Times New Roman" w:eastAsia="Times New Roman" w:hAnsi="Times New Roman"/>
          <w:spacing w:val="1"/>
        </w:rPr>
        <w:t>компон</w:t>
      </w:r>
      <w:r w:rsidRPr="00A07027">
        <w:rPr>
          <w:rFonts w:ascii="Times New Roman" w:eastAsia="Times New Roman" w:hAnsi="Times New Roman"/>
        </w:rPr>
        <w:t>е</w:t>
      </w:r>
      <w:r w:rsidRPr="00A07027">
        <w:rPr>
          <w:rFonts w:ascii="Times New Roman" w:eastAsia="Times New Roman" w:hAnsi="Times New Roman"/>
          <w:spacing w:val="1"/>
        </w:rPr>
        <w:t>нто</w:t>
      </w:r>
      <w:r w:rsidRPr="00A07027">
        <w:rPr>
          <w:rFonts w:ascii="Times New Roman" w:eastAsia="Times New Roman" w:hAnsi="Times New Roman"/>
        </w:rPr>
        <w:t>в</w:t>
      </w:r>
      <w:r w:rsidRPr="00A07027">
        <w:rPr>
          <w:rFonts w:ascii="Times New Roman" w:eastAsia="Times New Roman" w:hAnsi="Times New Roman"/>
          <w:spacing w:val="59"/>
        </w:rPr>
        <w:t xml:space="preserve"> </w:t>
      </w:r>
      <w:r w:rsidRPr="00A07027">
        <w:rPr>
          <w:rFonts w:ascii="Times New Roman" w:eastAsia="Times New Roman" w:hAnsi="Times New Roman"/>
          <w:spacing w:val="1"/>
        </w:rPr>
        <w:t>компьютер</w:t>
      </w:r>
      <w:r w:rsidRPr="00A07027">
        <w:rPr>
          <w:rFonts w:ascii="Times New Roman" w:eastAsia="Times New Roman" w:hAnsi="Times New Roman"/>
        </w:rPr>
        <w:t>а</w:t>
      </w:r>
      <w:r w:rsidRPr="00A07027">
        <w:rPr>
          <w:rFonts w:ascii="Times New Roman" w:eastAsia="Times New Roman" w:hAnsi="Times New Roman"/>
          <w:spacing w:val="58"/>
        </w:rPr>
        <w:t xml:space="preserve"> </w:t>
      </w:r>
      <w:r w:rsidRPr="00A07027">
        <w:rPr>
          <w:rFonts w:ascii="Times New Roman" w:eastAsia="Times New Roman" w:hAnsi="Times New Roman"/>
          <w:spacing w:val="1"/>
        </w:rPr>
        <w:t>(процессора</w:t>
      </w:r>
      <w:r w:rsidRPr="00A07027">
        <w:rPr>
          <w:rFonts w:ascii="Times New Roman" w:eastAsia="Times New Roman" w:hAnsi="Times New Roman"/>
        </w:rPr>
        <w:t xml:space="preserve">, </w:t>
      </w:r>
      <w:r w:rsidRPr="00A07027">
        <w:rPr>
          <w:rFonts w:ascii="Times New Roman" w:eastAsia="Times New Roman" w:hAnsi="Times New Roman"/>
          <w:spacing w:val="1"/>
        </w:rPr>
        <w:t>оперативно</w:t>
      </w:r>
      <w:r w:rsidRPr="00A07027">
        <w:rPr>
          <w:rFonts w:ascii="Times New Roman" w:eastAsia="Times New Roman" w:hAnsi="Times New Roman"/>
        </w:rPr>
        <w:t>й</w:t>
      </w:r>
      <w:r w:rsidRPr="00A07027">
        <w:rPr>
          <w:rFonts w:ascii="Times New Roman" w:eastAsia="Times New Roman" w:hAnsi="Times New Roman"/>
          <w:spacing w:val="36"/>
        </w:rPr>
        <w:t xml:space="preserve"> </w:t>
      </w:r>
      <w:r w:rsidRPr="00A07027">
        <w:rPr>
          <w:rFonts w:ascii="Times New Roman" w:eastAsia="Times New Roman" w:hAnsi="Times New Roman"/>
          <w:spacing w:val="1"/>
        </w:rPr>
        <w:t>памяти</w:t>
      </w:r>
      <w:r w:rsidRPr="00A07027">
        <w:rPr>
          <w:rFonts w:ascii="Times New Roman" w:eastAsia="Times New Roman" w:hAnsi="Times New Roman"/>
        </w:rPr>
        <w:t>,</w:t>
      </w:r>
      <w:r w:rsidRPr="00A07027">
        <w:rPr>
          <w:rFonts w:ascii="Times New Roman" w:eastAsia="Times New Roman" w:hAnsi="Times New Roman"/>
          <w:spacing w:val="42"/>
        </w:rPr>
        <w:t xml:space="preserve"> </w:t>
      </w:r>
      <w:r w:rsidRPr="00A07027">
        <w:rPr>
          <w:rFonts w:ascii="Times New Roman" w:eastAsia="Times New Roman" w:hAnsi="Times New Roman"/>
          <w:spacing w:val="1"/>
        </w:rPr>
        <w:t>внешне</w:t>
      </w:r>
      <w:r w:rsidRPr="00A07027">
        <w:rPr>
          <w:rFonts w:ascii="Times New Roman" w:eastAsia="Times New Roman" w:hAnsi="Times New Roman"/>
        </w:rPr>
        <w:t>й</w:t>
      </w:r>
      <w:r w:rsidRPr="00A07027">
        <w:rPr>
          <w:rFonts w:ascii="Times New Roman" w:eastAsia="Times New Roman" w:hAnsi="Times New Roman"/>
          <w:spacing w:val="41"/>
        </w:rPr>
        <w:t xml:space="preserve"> </w:t>
      </w:r>
      <w:r w:rsidRPr="00A07027">
        <w:rPr>
          <w:rFonts w:ascii="Times New Roman" w:eastAsia="Times New Roman" w:hAnsi="Times New Roman"/>
          <w:spacing w:val="1"/>
        </w:rPr>
        <w:t>энергонезависи</w:t>
      </w:r>
      <w:r w:rsidRPr="00A07027">
        <w:rPr>
          <w:rFonts w:ascii="Times New Roman" w:eastAsia="Times New Roman" w:hAnsi="Times New Roman"/>
        </w:rPr>
        <w:t>м</w:t>
      </w:r>
      <w:r w:rsidRPr="00A07027">
        <w:rPr>
          <w:rFonts w:ascii="Times New Roman" w:eastAsia="Times New Roman" w:hAnsi="Times New Roman"/>
          <w:spacing w:val="1"/>
        </w:rPr>
        <w:t>о</w:t>
      </w:r>
      <w:r w:rsidRPr="00A07027">
        <w:rPr>
          <w:rFonts w:ascii="Times New Roman" w:eastAsia="Times New Roman" w:hAnsi="Times New Roman"/>
        </w:rPr>
        <w:t>й</w:t>
      </w:r>
      <w:r w:rsidRPr="00A07027">
        <w:rPr>
          <w:rFonts w:ascii="Times New Roman" w:eastAsia="Times New Roman" w:hAnsi="Times New Roman"/>
          <w:spacing w:val="28"/>
        </w:rPr>
        <w:t xml:space="preserve"> </w:t>
      </w:r>
      <w:r w:rsidRPr="00A07027">
        <w:rPr>
          <w:rFonts w:ascii="Times New Roman" w:eastAsia="Times New Roman" w:hAnsi="Times New Roman"/>
          <w:spacing w:val="1"/>
        </w:rPr>
        <w:t>памяти</w:t>
      </w:r>
      <w:r w:rsidRPr="00A07027">
        <w:rPr>
          <w:rFonts w:ascii="Times New Roman" w:eastAsia="Times New Roman" w:hAnsi="Times New Roman"/>
        </w:rPr>
        <w:t>,</w:t>
      </w:r>
      <w:r w:rsidRPr="00A07027">
        <w:rPr>
          <w:rFonts w:ascii="Times New Roman" w:eastAsia="Times New Roman" w:hAnsi="Times New Roman"/>
          <w:spacing w:val="42"/>
        </w:rPr>
        <w:t xml:space="preserve"> </w:t>
      </w:r>
      <w:r w:rsidRPr="00A07027">
        <w:rPr>
          <w:rFonts w:ascii="Times New Roman" w:eastAsia="Times New Roman" w:hAnsi="Times New Roman"/>
          <w:spacing w:val="1"/>
        </w:rPr>
        <w:t>устройст</w:t>
      </w:r>
      <w:r w:rsidRPr="00A07027">
        <w:rPr>
          <w:rFonts w:ascii="Times New Roman" w:eastAsia="Times New Roman" w:hAnsi="Times New Roman"/>
        </w:rPr>
        <w:t xml:space="preserve">в </w:t>
      </w:r>
      <w:r w:rsidRPr="00A07027">
        <w:rPr>
          <w:rFonts w:ascii="Times New Roman" w:eastAsia="Times New Roman" w:hAnsi="Times New Roman"/>
          <w:spacing w:val="1"/>
        </w:rPr>
        <w:t>ввода-вывода)</w:t>
      </w:r>
      <w:r w:rsidRPr="00A07027">
        <w:rPr>
          <w:rFonts w:ascii="Times New Roman" w:eastAsia="Times New Roman" w:hAnsi="Times New Roman"/>
        </w:rPr>
        <w:t>,</w:t>
      </w:r>
      <w:r w:rsidRPr="00A07027">
        <w:rPr>
          <w:rFonts w:ascii="Times New Roman" w:eastAsia="Times New Roman" w:hAnsi="Times New Roman"/>
          <w:spacing w:val="1"/>
        </w:rPr>
        <w:t xml:space="preserve"> характеристик</w:t>
      </w:r>
      <w:r w:rsidRPr="00A07027">
        <w:rPr>
          <w:rFonts w:ascii="Times New Roman" w:eastAsia="Times New Roman" w:hAnsi="Times New Roman"/>
        </w:rPr>
        <w:t xml:space="preserve">ах </w:t>
      </w:r>
      <w:r w:rsidRPr="00A07027">
        <w:rPr>
          <w:rFonts w:ascii="Times New Roman" w:eastAsia="Times New Roman" w:hAnsi="Times New Roman"/>
          <w:spacing w:val="1"/>
        </w:rPr>
        <w:t>эти</w:t>
      </w:r>
      <w:r w:rsidRPr="00A07027">
        <w:rPr>
          <w:rFonts w:ascii="Times New Roman" w:eastAsia="Times New Roman" w:hAnsi="Times New Roman"/>
        </w:rPr>
        <w:t>х</w:t>
      </w:r>
      <w:r w:rsidRPr="00A07027">
        <w:rPr>
          <w:rFonts w:ascii="Times New Roman" w:eastAsia="Times New Roman" w:hAnsi="Times New Roman"/>
          <w:spacing w:val="13"/>
        </w:rPr>
        <w:t xml:space="preserve"> </w:t>
      </w:r>
      <w:r w:rsidRPr="00A07027">
        <w:rPr>
          <w:rFonts w:ascii="Times New Roman" w:eastAsia="Times New Roman" w:hAnsi="Times New Roman"/>
          <w:spacing w:val="1"/>
        </w:rPr>
        <w:t>устройст</w:t>
      </w:r>
      <w:r w:rsidRPr="00A07027">
        <w:rPr>
          <w:rFonts w:ascii="Times New Roman" w:eastAsia="Times New Roman" w:hAnsi="Times New Roman"/>
        </w:rPr>
        <w:t>в;</w:t>
      </w:r>
    </w:p>
    <w:p w:rsidR="00CC0BC8" w:rsidRPr="00A07027" w:rsidRDefault="00CC0BC8" w:rsidP="00083887">
      <w:pPr>
        <w:pStyle w:val="a9"/>
        <w:numPr>
          <w:ilvl w:val="0"/>
          <w:numId w:val="81"/>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A07027">
        <w:rPr>
          <w:rFonts w:ascii="Times New Roman" w:eastAsia="Times New Roman" w:hAnsi="Times New Roman"/>
          <w:spacing w:val="7"/>
        </w:rPr>
        <w:t xml:space="preserve"> </w:t>
      </w:r>
      <w:r w:rsidRPr="00A07027">
        <w:rPr>
          <w:rFonts w:ascii="Times New Roman" w:hAnsi="Times New Roman"/>
        </w:rPr>
        <w:t>определять качественные и количественные характеристики компонентов компьютера;</w:t>
      </w:r>
    </w:p>
    <w:p w:rsidR="00CC0BC8" w:rsidRPr="00A07027" w:rsidRDefault="00CC0BC8" w:rsidP="00083887">
      <w:pPr>
        <w:pStyle w:val="a9"/>
        <w:numPr>
          <w:ilvl w:val="0"/>
          <w:numId w:val="81"/>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A07027">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CC0BC8" w:rsidRPr="00A07027" w:rsidRDefault="00CC0BC8" w:rsidP="00083887">
      <w:pPr>
        <w:pStyle w:val="a9"/>
        <w:numPr>
          <w:ilvl w:val="0"/>
          <w:numId w:val="81"/>
        </w:numPr>
        <w:tabs>
          <w:tab w:val="left" w:pos="820"/>
          <w:tab w:val="left" w:pos="993"/>
          <w:tab w:val="left" w:pos="4100"/>
          <w:tab w:val="left" w:pos="6260"/>
          <w:tab w:val="left" w:pos="8240"/>
        </w:tabs>
        <w:spacing w:line="276" w:lineRule="auto"/>
        <w:ind w:left="0" w:firstLine="709"/>
        <w:jc w:val="both"/>
        <w:rPr>
          <w:rFonts w:ascii="Times New Roman" w:hAnsi="Times New Roman"/>
        </w:rPr>
      </w:pPr>
      <w:r w:rsidRPr="00A07027">
        <w:rPr>
          <w:rFonts w:ascii="Times New Roman" w:hAnsi="Times New Roman"/>
        </w:rPr>
        <w:t>узнает о том какие задачи решаются с помощью суперкомпьютеров.</w:t>
      </w:r>
    </w:p>
    <w:p w:rsidR="00CC0BC8" w:rsidRPr="00A07027" w:rsidRDefault="00CC0BC8" w:rsidP="00A07027">
      <w:pPr>
        <w:spacing w:line="276" w:lineRule="auto"/>
        <w:ind w:firstLine="709"/>
        <w:jc w:val="both"/>
        <w:rPr>
          <w:b/>
        </w:rPr>
      </w:pPr>
      <w:r w:rsidRPr="00A07027">
        <w:rPr>
          <w:b/>
          <w:spacing w:val="1"/>
        </w:rPr>
        <w:t>Выпускни</w:t>
      </w:r>
      <w:r w:rsidRPr="00A07027">
        <w:rPr>
          <w:b/>
        </w:rPr>
        <w:t>к</w:t>
      </w:r>
      <w:r w:rsidRPr="00A07027">
        <w:rPr>
          <w:b/>
          <w:spacing w:val="-12"/>
        </w:rPr>
        <w:t xml:space="preserve"> </w:t>
      </w:r>
      <w:r w:rsidRPr="00A07027">
        <w:rPr>
          <w:b/>
          <w:spacing w:val="1"/>
        </w:rPr>
        <w:t>получи</w:t>
      </w:r>
      <w:r w:rsidRPr="00A07027">
        <w:rPr>
          <w:b/>
        </w:rPr>
        <w:t>т</w:t>
      </w:r>
      <w:r w:rsidRPr="00A07027">
        <w:rPr>
          <w:b/>
          <w:spacing w:val="-9"/>
        </w:rPr>
        <w:t xml:space="preserve"> </w:t>
      </w:r>
      <w:r w:rsidRPr="00A07027">
        <w:rPr>
          <w:b/>
          <w:spacing w:val="1"/>
        </w:rPr>
        <w:t>возможност</w:t>
      </w:r>
      <w:r w:rsidRPr="00A07027">
        <w:rPr>
          <w:b/>
          <w:spacing w:val="2"/>
        </w:rPr>
        <w:t>ь</w:t>
      </w:r>
      <w:r w:rsidRPr="00A07027">
        <w:rPr>
          <w:b/>
        </w:rPr>
        <w:t>:</w:t>
      </w:r>
    </w:p>
    <w:p w:rsidR="00CC0BC8" w:rsidRPr="00A07027" w:rsidRDefault="00CC0BC8" w:rsidP="00083887">
      <w:pPr>
        <w:pStyle w:val="a9"/>
        <w:numPr>
          <w:ilvl w:val="0"/>
          <w:numId w:val="82"/>
        </w:numPr>
        <w:tabs>
          <w:tab w:val="left" w:pos="940"/>
        </w:tabs>
        <w:spacing w:line="276" w:lineRule="auto"/>
        <w:ind w:left="0" w:firstLine="709"/>
        <w:jc w:val="both"/>
        <w:rPr>
          <w:rFonts w:ascii="Times New Roman" w:hAnsi="Times New Roman"/>
          <w:i/>
        </w:rPr>
      </w:pPr>
      <w:r w:rsidRPr="00A07027">
        <w:rPr>
          <w:rFonts w:ascii="Times New Roman" w:eastAsia="Times New Roman" w:hAnsi="Times New Roman"/>
          <w:i/>
          <w:spacing w:val="1"/>
        </w:rPr>
        <w:t>осознано подходить к выбору ИКТ – средств для своих учебных и иных целей;</w:t>
      </w:r>
    </w:p>
    <w:p w:rsidR="00CC0BC8" w:rsidRPr="00A07027" w:rsidRDefault="00CC0BC8" w:rsidP="00083887">
      <w:pPr>
        <w:pStyle w:val="a9"/>
        <w:numPr>
          <w:ilvl w:val="0"/>
          <w:numId w:val="82"/>
        </w:numPr>
        <w:tabs>
          <w:tab w:val="left" w:pos="940"/>
        </w:tabs>
        <w:spacing w:line="276" w:lineRule="auto"/>
        <w:ind w:left="0" w:firstLine="709"/>
        <w:jc w:val="both"/>
        <w:rPr>
          <w:rFonts w:ascii="Times New Roman" w:hAnsi="Times New Roman"/>
          <w:i/>
        </w:rPr>
      </w:pPr>
      <w:r w:rsidRPr="00A07027">
        <w:rPr>
          <w:rFonts w:ascii="Times New Roman" w:eastAsia="Times New Roman" w:hAnsi="Times New Roman"/>
          <w:i/>
          <w:spacing w:val="1"/>
        </w:rPr>
        <w:lastRenderedPageBreak/>
        <w:t>узнать о физических ограничениях на значения характеристик компьютера.</w:t>
      </w:r>
    </w:p>
    <w:p w:rsidR="00CC0BC8" w:rsidRPr="00A07027" w:rsidRDefault="00CC0BC8" w:rsidP="00A07027">
      <w:pPr>
        <w:spacing w:line="276" w:lineRule="auto"/>
        <w:ind w:firstLine="709"/>
        <w:jc w:val="both"/>
      </w:pPr>
      <w:r w:rsidRPr="00A07027">
        <w:rPr>
          <w:b/>
          <w:bCs/>
          <w:spacing w:val="2"/>
        </w:rPr>
        <w:t>М</w:t>
      </w:r>
      <w:r w:rsidRPr="00A07027">
        <w:rPr>
          <w:b/>
          <w:bCs/>
          <w:spacing w:val="1"/>
        </w:rPr>
        <w:t>атематически</w:t>
      </w:r>
      <w:r w:rsidRPr="00A07027">
        <w:rPr>
          <w:b/>
          <w:bCs/>
        </w:rPr>
        <w:t>е</w:t>
      </w:r>
      <w:r w:rsidRPr="00A07027">
        <w:rPr>
          <w:b/>
          <w:bCs/>
          <w:spacing w:val="-22"/>
        </w:rPr>
        <w:t xml:space="preserve"> </w:t>
      </w:r>
      <w:r w:rsidRPr="00A07027">
        <w:rPr>
          <w:b/>
          <w:bCs/>
          <w:spacing w:val="1"/>
        </w:rPr>
        <w:t>основ</w:t>
      </w:r>
      <w:r w:rsidRPr="00A07027">
        <w:rPr>
          <w:b/>
          <w:bCs/>
        </w:rPr>
        <w:t>ы</w:t>
      </w:r>
      <w:r w:rsidRPr="00A07027">
        <w:rPr>
          <w:b/>
          <w:bCs/>
          <w:spacing w:val="-8"/>
        </w:rPr>
        <w:t xml:space="preserve"> </w:t>
      </w:r>
      <w:r w:rsidRPr="00A07027">
        <w:rPr>
          <w:b/>
          <w:bCs/>
          <w:spacing w:val="1"/>
        </w:rPr>
        <w:t>информатики</w:t>
      </w:r>
    </w:p>
    <w:p w:rsidR="00CC0BC8" w:rsidRPr="00A07027" w:rsidRDefault="00CC0BC8" w:rsidP="00A07027">
      <w:pPr>
        <w:spacing w:line="276" w:lineRule="auto"/>
        <w:ind w:firstLine="709"/>
        <w:jc w:val="both"/>
        <w:rPr>
          <w:b/>
        </w:rPr>
      </w:pPr>
      <w:r w:rsidRPr="00A07027">
        <w:rPr>
          <w:b/>
          <w:spacing w:val="1"/>
        </w:rPr>
        <w:t>Выпускни</w:t>
      </w:r>
      <w:r w:rsidRPr="00A07027">
        <w:rPr>
          <w:b/>
        </w:rPr>
        <w:t>к</w:t>
      </w:r>
      <w:r w:rsidRPr="00A07027">
        <w:rPr>
          <w:b/>
          <w:spacing w:val="-12"/>
        </w:rPr>
        <w:t xml:space="preserve"> </w:t>
      </w:r>
      <w:r w:rsidRPr="00A07027">
        <w:rPr>
          <w:b/>
          <w:spacing w:val="1"/>
        </w:rPr>
        <w:t>научитс</w:t>
      </w:r>
      <w:r w:rsidRPr="00A07027">
        <w:rPr>
          <w:b/>
          <w:spacing w:val="2"/>
        </w:rPr>
        <w:t>я</w:t>
      </w:r>
      <w:r w:rsidRPr="00A07027">
        <w:rPr>
          <w:b/>
        </w:rPr>
        <w:t>:</w:t>
      </w:r>
    </w:p>
    <w:p w:rsidR="00CC0BC8" w:rsidRPr="00A07027" w:rsidRDefault="00CC0BC8" w:rsidP="00083887">
      <w:pPr>
        <w:pStyle w:val="a9"/>
        <w:numPr>
          <w:ilvl w:val="0"/>
          <w:numId w:val="82"/>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опи</w:t>
      </w:r>
      <w:r w:rsidRPr="00A07027">
        <w:rPr>
          <w:rFonts w:ascii="Times New Roman" w:eastAsia="Times New Roman" w:hAnsi="Times New Roman"/>
        </w:rPr>
        <w:t>с</w:t>
      </w:r>
      <w:r w:rsidRPr="00A07027">
        <w:rPr>
          <w:rFonts w:ascii="Times New Roman" w:eastAsia="Times New Roman" w:hAnsi="Times New Roman"/>
          <w:spacing w:val="1"/>
        </w:rPr>
        <w:t>ыват</w:t>
      </w:r>
      <w:r w:rsidRPr="00A07027">
        <w:rPr>
          <w:rFonts w:ascii="Times New Roman" w:eastAsia="Times New Roman" w:hAnsi="Times New Roman"/>
        </w:rPr>
        <w:t>ь</w:t>
      </w:r>
      <w:r w:rsidRPr="00A07027">
        <w:rPr>
          <w:rFonts w:ascii="Times New Roman" w:eastAsia="Times New Roman" w:hAnsi="Times New Roman"/>
          <w:spacing w:val="-2"/>
        </w:rPr>
        <w:t xml:space="preserve"> </w:t>
      </w:r>
      <w:r w:rsidRPr="00A07027">
        <w:rPr>
          <w:rFonts w:ascii="Times New Roman" w:eastAsia="Times New Roman" w:hAnsi="Times New Roman"/>
          <w:spacing w:val="1"/>
        </w:rPr>
        <w:t>разме</w:t>
      </w:r>
      <w:r w:rsidRPr="00A07027">
        <w:rPr>
          <w:rFonts w:ascii="Times New Roman" w:eastAsia="Times New Roman" w:hAnsi="Times New Roman"/>
        </w:rPr>
        <w:t>р</w:t>
      </w:r>
      <w:r w:rsidRPr="00A07027">
        <w:rPr>
          <w:rFonts w:ascii="Times New Roman" w:eastAsia="Times New Roman" w:hAnsi="Times New Roman"/>
          <w:spacing w:val="4"/>
        </w:rPr>
        <w:t xml:space="preserve"> </w:t>
      </w:r>
      <w:r w:rsidRPr="00A07027">
        <w:rPr>
          <w:rFonts w:ascii="Times New Roman" w:eastAsia="Times New Roman" w:hAnsi="Times New Roman"/>
          <w:spacing w:val="1"/>
        </w:rPr>
        <w:t>двоичны</w:t>
      </w:r>
      <w:r w:rsidRPr="00A07027">
        <w:rPr>
          <w:rFonts w:ascii="Times New Roman" w:eastAsia="Times New Roman" w:hAnsi="Times New Roman"/>
        </w:rPr>
        <w:t xml:space="preserve">х </w:t>
      </w:r>
      <w:r w:rsidRPr="00A07027">
        <w:rPr>
          <w:rFonts w:ascii="Times New Roman" w:eastAsia="Times New Roman" w:hAnsi="Times New Roman"/>
          <w:spacing w:val="1"/>
        </w:rPr>
        <w:t>текстов</w:t>
      </w:r>
      <w:r w:rsidRPr="00A07027">
        <w:rPr>
          <w:rFonts w:ascii="Times New Roman" w:eastAsia="Times New Roman" w:hAnsi="Times New Roman"/>
        </w:rPr>
        <w:t>,</w:t>
      </w:r>
      <w:r w:rsidRPr="00A07027">
        <w:rPr>
          <w:rFonts w:ascii="Times New Roman" w:eastAsia="Times New Roman" w:hAnsi="Times New Roman"/>
          <w:spacing w:val="1"/>
        </w:rPr>
        <w:t xml:space="preserve"> исполь</w:t>
      </w:r>
      <w:r w:rsidRPr="00A07027">
        <w:rPr>
          <w:rFonts w:ascii="Times New Roman" w:eastAsia="Times New Roman" w:hAnsi="Times New Roman"/>
        </w:rPr>
        <w:t>з</w:t>
      </w:r>
      <w:r w:rsidRPr="00A07027">
        <w:rPr>
          <w:rFonts w:ascii="Times New Roman" w:eastAsia="Times New Roman" w:hAnsi="Times New Roman"/>
          <w:spacing w:val="1"/>
        </w:rPr>
        <w:t>у</w:t>
      </w:r>
      <w:r w:rsidRPr="00A07027">
        <w:rPr>
          <w:rFonts w:ascii="Times New Roman" w:eastAsia="Times New Roman" w:hAnsi="Times New Roman"/>
        </w:rPr>
        <w:t xml:space="preserve">я </w:t>
      </w:r>
      <w:r w:rsidRPr="00A07027">
        <w:rPr>
          <w:rFonts w:ascii="Times New Roman" w:eastAsia="Times New Roman" w:hAnsi="Times New Roman"/>
          <w:spacing w:val="1"/>
        </w:rPr>
        <w:t>термин</w:t>
      </w:r>
      <w:r w:rsidRPr="00A07027">
        <w:rPr>
          <w:rFonts w:ascii="Times New Roman" w:eastAsia="Times New Roman" w:hAnsi="Times New Roman"/>
        </w:rPr>
        <w:t>ы</w:t>
      </w:r>
      <w:r w:rsidRPr="00A07027">
        <w:rPr>
          <w:rFonts w:ascii="Times New Roman" w:eastAsia="Times New Roman" w:hAnsi="Times New Roman"/>
          <w:spacing w:val="1"/>
        </w:rPr>
        <w:t xml:space="preserve"> «бит»</w:t>
      </w:r>
      <w:r w:rsidRPr="00A07027">
        <w:rPr>
          <w:rFonts w:ascii="Times New Roman" w:eastAsia="Times New Roman" w:hAnsi="Times New Roman"/>
        </w:rPr>
        <w:t>,</w:t>
      </w:r>
      <w:r w:rsidRPr="00A07027">
        <w:rPr>
          <w:rFonts w:ascii="Times New Roman" w:eastAsia="Times New Roman" w:hAnsi="Times New Roman"/>
          <w:spacing w:val="3"/>
        </w:rPr>
        <w:t xml:space="preserve"> </w:t>
      </w:r>
      <w:r w:rsidRPr="00A07027">
        <w:rPr>
          <w:rFonts w:ascii="Times New Roman" w:eastAsia="Times New Roman" w:hAnsi="Times New Roman"/>
          <w:spacing w:val="1"/>
        </w:rPr>
        <w:t>«байт</w:t>
      </w:r>
      <w:r w:rsidRPr="00A07027">
        <w:rPr>
          <w:rFonts w:ascii="Times New Roman" w:eastAsia="Times New Roman" w:hAnsi="Times New Roman"/>
        </w:rPr>
        <w:t>» и</w:t>
      </w:r>
      <w:r w:rsidRPr="00A07027">
        <w:rPr>
          <w:rFonts w:ascii="Times New Roman" w:eastAsia="Times New Roman" w:hAnsi="Times New Roman"/>
          <w:spacing w:val="16"/>
        </w:rPr>
        <w:t xml:space="preserve"> </w:t>
      </w:r>
      <w:r w:rsidRPr="00A07027">
        <w:rPr>
          <w:rFonts w:ascii="Times New Roman" w:eastAsia="Times New Roman" w:hAnsi="Times New Roman"/>
          <w:spacing w:val="1"/>
        </w:rPr>
        <w:t>производны</w:t>
      </w:r>
      <w:r w:rsidRPr="00A07027">
        <w:rPr>
          <w:rFonts w:ascii="Times New Roman" w:eastAsia="Times New Roman" w:hAnsi="Times New Roman"/>
        </w:rPr>
        <w:t>е</w:t>
      </w:r>
      <w:r w:rsidRPr="00A07027">
        <w:rPr>
          <w:rFonts w:ascii="Times New Roman" w:eastAsia="Times New Roman" w:hAnsi="Times New Roman"/>
          <w:spacing w:val="1"/>
        </w:rPr>
        <w:t xml:space="preserve"> о</w:t>
      </w:r>
      <w:r w:rsidRPr="00A07027">
        <w:rPr>
          <w:rFonts w:ascii="Times New Roman" w:eastAsia="Times New Roman" w:hAnsi="Times New Roman"/>
        </w:rPr>
        <w:t>т</w:t>
      </w:r>
      <w:r w:rsidRPr="00A07027">
        <w:rPr>
          <w:rFonts w:ascii="Times New Roman" w:eastAsia="Times New Roman" w:hAnsi="Times New Roman"/>
          <w:spacing w:val="14"/>
        </w:rPr>
        <w:t xml:space="preserve"> </w:t>
      </w:r>
      <w:r w:rsidRPr="00A07027">
        <w:rPr>
          <w:rFonts w:ascii="Times New Roman" w:eastAsia="Times New Roman" w:hAnsi="Times New Roman"/>
          <w:spacing w:val="1"/>
        </w:rPr>
        <w:t>них</w:t>
      </w:r>
      <w:r w:rsidRPr="00A07027">
        <w:rPr>
          <w:rFonts w:ascii="Times New Roman" w:eastAsia="Times New Roman" w:hAnsi="Times New Roman"/>
        </w:rPr>
        <w:t>;</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использоват</w:t>
      </w:r>
      <w:r w:rsidRPr="00A07027">
        <w:rPr>
          <w:rFonts w:ascii="Times New Roman" w:eastAsia="Times New Roman" w:hAnsi="Times New Roman"/>
        </w:rPr>
        <w:t>ь</w:t>
      </w:r>
      <w:r w:rsidRPr="00A07027">
        <w:rPr>
          <w:rFonts w:ascii="Times New Roman" w:eastAsia="Times New Roman" w:hAnsi="Times New Roman"/>
          <w:spacing w:val="1"/>
        </w:rPr>
        <w:t xml:space="preserve"> термины</w:t>
      </w:r>
      <w:r w:rsidRPr="00A07027">
        <w:rPr>
          <w:rFonts w:ascii="Times New Roman" w:eastAsia="Times New Roman" w:hAnsi="Times New Roman"/>
        </w:rPr>
        <w:t>,</w:t>
      </w:r>
      <w:r w:rsidRPr="00A07027">
        <w:rPr>
          <w:rFonts w:ascii="Times New Roman" w:eastAsia="Times New Roman" w:hAnsi="Times New Roman"/>
          <w:spacing w:val="5"/>
        </w:rPr>
        <w:t xml:space="preserve"> </w:t>
      </w:r>
      <w:r w:rsidRPr="00A07027">
        <w:rPr>
          <w:rFonts w:ascii="Times New Roman" w:eastAsia="Times New Roman" w:hAnsi="Times New Roman"/>
          <w:spacing w:val="1"/>
        </w:rPr>
        <w:t>описывающи</w:t>
      </w:r>
      <w:r w:rsidRPr="00A07027">
        <w:rPr>
          <w:rFonts w:ascii="Times New Roman" w:eastAsia="Times New Roman" w:hAnsi="Times New Roman"/>
        </w:rPr>
        <w:t xml:space="preserve">е </w:t>
      </w:r>
      <w:r w:rsidRPr="00A07027">
        <w:rPr>
          <w:rFonts w:ascii="Times New Roman" w:eastAsia="Times New Roman" w:hAnsi="Times New Roman"/>
          <w:spacing w:val="1"/>
        </w:rPr>
        <w:t>скорост</w:t>
      </w:r>
      <w:r w:rsidRPr="00A07027">
        <w:rPr>
          <w:rFonts w:ascii="Times New Roman" w:eastAsia="Times New Roman" w:hAnsi="Times New Roman"/>
        </w:rPr>
        <w:t xml:space="preserve">ь </w:t>
      </w:r>
      <w:r w:rsidRPr="00A07027">
        <w:rPr>
          <w:rFonts w:ascii="Times New Roman" w:eastAsia="Times New Roman" w:hAnsi="Times New Roman"/>
          <w:spacing w:val="1"/>
        </w:rPr>
        <w:t>передач</w:t>
      </w:r>
      <w:r w:rsidRPr="00A07027">
        <w:rPr>
          <w:rFonts w:ascii="Times New Roman" w:eastAsia="Times New Roman" w:hAnsi="Times New Roman"/>
        </w:rPr>
        <w:t>и</w:t>
      </w:r>
      <w:r w:rsidRPr="00A07027">
        <w:rPr>
          <w:rFonts w:ascii="Times New Roman" w:eastAsia="Times New Roman" w:hAnsi="Times New Roman"/>
          <w:spacing w:val="-10"/>
        </w:rPr>
        <w:t xml:space="preserve"> </w:t>
      </w:r>
      <w:r w:rsidRPr="00A07027">
        <w:rPr>
          <w:rFonts w:ascii="Times New Roman" w:eastAsia="Times New Roman" w:hAnsi="Times New Roman"/>
          <w:spacing w:val="1"/>
        </w:rPr>
        <w:t>данных</w:t>
      </w:r>
      <w:r w:rsidRPr="00A07027">
        <w:rPr>
          <w:rFonts w:ascii="Times New Roman" w:eastAsia="Times New Roman" w:hAnsi="Times New Roman"/>
        </w:rPr>
        <w:t>,</w:t>
      </w:r>
      <w:r w:rsidRPr="00A07027">
        <w:rPr>
          <w:rFonts w:ascii="Times New Roman" w:eastAsia="Times New Roman" w:hAnsi="Times New Roman"/>
          <w:spacing w:val="-10"/>
        </w:rPr>
        <w:t xml:space="preserve"> </w:t>
      </w:r>
      <w:r w:rsidRPr="00A07027">
        <w:rPr>
          <w:rFonts w:ascii="Times New Roman" w:eastAsia="Times New Roman" w:hAnsi="Times New Roman"/>
          <w:spacing w:val="1"/>
        </w:rPr>
        <w:t>оцениват</w:t>
      </w:r>
      <w:r w:rsidRPr="00A07027">
        <w:rPr>
          <w:rFonts w:ascii="Times New Roman" w:eastAsia="Times New Roman" w:hAnsi="Times New Roman"/>
        </w:rPr>
        <w:t>ь</w:t>
      </w:r>
      <w:r w:rsidRPr="00A07027">
        <w:rPr>
          <w:rFonts w:ascii="Times New Roman" w:eastAsia="Times New Roman" w:hAnsi="Times New Roman"/>
          <w:spacing w:val="-12"/>
        </w:rPr>
        <w:t xml:space="preserve"> </w:t>
      </w:r>
      <w:r w:rsidRPr="00A07027">
        <w:rPr>
          <w:rFonts w:ascii="Times New Roman" w:eastAsia="Times New Roman" w:hAnsi="Times New Roman"/>
          <w:spacing w:val="1"/>
        </w:rPr>
        <w:t>врем</w:t>
      </w:r>
      <w:r w:rsidRPr="00A07027">
        <w:rPr>
          <w:rFonts w:ascii="Times New Roman" w:eastAsia="Times New Roman" w:hAnsi="Times New Roman"/>
        </w:rPr>
        <w:t>я</w:t>
      </w:r>
      <w:r w:rsidRPr="00A07027">
        <w:rPr>
          <w:rFonts w:ascii="Times New Roman" w:eastAsia="Times New Roman" w:hAnsi="Times New Roman"/>
          <w:spacing w:val="-6"/>
        </w:rPr>
        <w:t xml:space="preserve"> </w:t>
      </w:r>
      <w:r w:rsidRPr="00A07027">
        <w:rPr>
          <w:rFonts w:ascii="Times New Roman" w:eastAsia="Times New Roman" w:hAnsi="Times New Roman"/>
          <w:spacing w:val="1"/>
        </w:rPr>
        <w:t>передач</w:t>
      </w:r>
      <w:r w:rsidRPr="00A07027">
        <w:rPr>
          <w:rFonts w:ascii="Times New Roman" w:eastAsia="Times New Roman" w:hAnsi="Times New Roman"/>
        </w:rPr>
        <w:t>и</w:t>
      </w:r>
      <w:r w:rsidRPr="00A07027">
        <w:rPr>
          <w:rFonts w:ascii="Times New Roman" w:eastAsia="Times New Roman" w:hAnsi="Times New Roman"/>
          <w:spacing w:val="-10"/>
        </w:rPr>
        <w:t xml:space="preserve"> </w:t>
      </w:r>
      <w:r w:rsidRPr="00A07027">
        <w:rPr>
          <w:rFonts w:ascii="Times New Roman" w:eastAsia="Times New Roman" w:hAnsi="Times New Roman"/>
          <w:spacing w:val="1"/>
        </w:rPr>
        <w:t>данных</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кодироват</w:t>
      </w:r>
      <w:r w:rsidRPr="00A07027">
        <w:rPr>
          <w:rFonts w:ascii="Times New Roman" w:eastAsia="Times New Roman" w:hAnsi="Times New Roman"/>
        </w:rPr>
        <w:t>ь</w:t>
      </w:r>
      <w:r w:rsidRPr="00A07027">
        <w:rPr>
          <w:rFonts w:ascii="Times New Roman" w:eastAsia="Times New Roman" w:hAnsi="Times New Roman"/>
          <w:spacing w:val="36"/>
        </w:rPr>
        <w:t xml:space="preserve"> </w:t>
      </w:r>
      <w:r w:rsidRPr="00A07027">
        <w:rPr>
          <w:rFonts w:ascii="Times New Roman" w:eastAsia="Times New Roman" w:hAnsi="Times New Roman"/>
        </w:rPr>
        <w:t>и</w:t>
      </w:r>
      <w:r w:rsidRPr="00A07027">
        <w:rPr>
          <w:rFonts w:ascii="Times New Roman" w:eastAsia="Times New Roman" w:hAnsi="Times New Roman"/>
          <w:spacing w:val="48"/>
        </w:rPr>
        <w:t xml:space="preserve"> </w:t>
      </w:r>
      <w:r w:rsidRPr="00A07027">
        <w:rPr>
          <w:rFonts w:ascii="Times New Roman" w:eastAsia="Times New Roman" w:hAnsi="Times New Roman"/>
          <w:spacing w:val="1"/>
        </w:rPr>
        <w:t>декодироват</w:t>
      </w:r>
      <w:r w:rsidRPr="00A07027">
        <w:rPr>
          <w:rFonts w:ascii="Times New Roman" w:eastAsia="Times New Roman" w:hAnsi="Times New Roman"/>
        </w:rPr>
        <w:t>ь</w:t>
      </w:r>
      <w:r w:rsidRPr="00A07027">
        <w:rPr>
          <w:rFonts w:ascii="Times New Roman" w:eastAsia="Times New Roman" w:hAnsi="Times New Roman"/>
          <w:spacing w:val="34"/>
        </w:rPr>
        <w:t xml:space="preserve"> </w:t>
      </w:r>
      <w:r w:rsidRPr="00A07027">
        <w:rPr>
          <w:rFonts w:ascii="Times New Roman" w:eastAsia="Times New Roman" w:hAnsi="Times New Roman"/>
          <w:spacing w:val="1"/>
        </w:rPr>
        <w:t>текст</w:t>
      </w:r>
      <w:r w:rsidRPr="00A07027">
        <w:rPr>
          <w:rFonts w:ascii="Times New Roman" w:eastAsia="Times New Roman" w:hAnsi="Times New Roman"/>
        </w:rPr>
        <w:t>ы</w:t>
      </w:r>
      <w:r w:rsidRPr="00A07027">
        <w:rPr>
          <w:rFonts w:ascii="Times New Roman" w:eastAsia="Times New Roman" w:hAnsi="Times New Roman"/>
          <w:spacing w:val="42"/>
        </w:rPr>
        <w:t xml:space="preserve"> </w:t>
      </w:r>
      <w:r w:rsidRPr="00A07027">
        <w:rPr>
          <w:rFonts w:ascii="Times New Roman" w:eastAsia="Times New Roman" w:hAnsi="Times New Roman"/>
          <w:spacing w:val="1"/>
        </w:rPr>
        <w:t>п</w:t>
      </w:r>
      <w:r w:rsidRPr="00A07027">
        <w:rPr>
          <w:rFonts w:ascii="Times New Roman" w:eastAsia="Times New Roman" w:hAnsi="Times New Roman"/>
        </w:rPr>
        <w:t>о</w:t>
      </w:r>
      <w:r w:rsidRPr="00A07027">
        <w:rPr>
          <w:rFonts w:ascii="Times New Roman" w:eastAsia="Times New Roman" w:hAnsi="Times New Roman"/>
          <w:spacing w:val="47"/>
        </w:rPr>
        <w:t xml:space="preserve"> </w:t>
      </w:r>
      <w:r w:rsidRPr="00A07027">
        <w:rPr>
          <w:rFonts w:ascii="Times New Roman" w:eastAsia="Times New Roman" w:hAnsi="Times New Roman"/>
          <w:spacing w:val="1"/>
        </w:rPr>
        <w:t>заданно</w:t>
      </w:r>
      <w:r w:rsidRPr="00A07027">
        <w:rPr>
          <w:rFonts w:ascii="Times New Roman" w:eastAsia="Times New Roman" w:hAnsi="Times New Roman"/>
        </w:rPr>
        <w:t>й</w:t>
      </w:r>
      <w:r w:rsidRPr="00A07027">
        <w:rPr>
          <w:rFonts w:ascii="Times New Roman" w:eastAsia="Times New Roman" w:hAnsi="Times New Roman"/>
          <w:spacing w:val="39"/>
        </w:rPr>
        <w:t xml:space="preserve"> </w:t>
      </w:r>
      <w:r w:rsidRPr="00A07027">
        <w:rPr>
          <w:rFonts w:ascii="Times New Roman" w:eastAsia="Times New Roman" w:hAnsi="Times New Roman"/>
          <w:spacing w:val="1"/>
        </w:rPr>
        <w:t>кодовой таблице</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опериров</w:t>
      </w:r>
      <w:r w:rsidRPr="00A07027">
        <w:rPr>
          <w:rFonts w:ascii="Times New Roman" w:eastAsia="Times New Roman" w:hAnsi="Times New Roman"/>
        </w:rPr>
        <w:t>а</w:t>
      </w:r>
      <w:r w:rsidRPr="00A07027">
        <w:rPr>
          <w:rFonts w:ascii="Times New Roman" w:eastAsia="Times New Roman" w:hAnsi="Times New Roman"/>
          <w:spacing w:val="1"/>
        </w:rPr>
        <w:t>т</w:t>
      </w:r>
      <w:r w:rsidRPr="00A07027">
        <w:rPr>
          <w:rFonts w:ascii="Times New Roman" w:eastAsia="Times New Roman" w:hAnsi="Times New Roman"/>
        </w:rPr>
        <w:t>ь</w:t>
      </w:r>
      <w:r w:rsidRPr="00A07027">
        <w:rPr>
          <w:rFonts w:ascii="Times New Roman" w:eastAsia="Times New Roman" w:hAnsi="Times New Roman"/>
          <w:spacing w:val="23"/>
        </w:rPr>
        <w:t xml:space="preserve"> </w:t>
      </w:r>
      <w:r w:rsidRPr="00A07027">
        <w:rPr>
          <w:rFonts w:ascii="Times New Roman" w:eastAsia="Times New Roman" w:hAnsi="Times New Roman"/>
          <w:spacing w:val="1"/>
        </w:rPr>
        <w:t>понятиями</w:t>
      </w:r>
      <w:r w:rsidRPr="00A07027">
        <w:rPr>
          <w:rFonts w:ascii="Times New Roman" w:eastAsia="Times New Roman" w:hAnsi="Times New Roman"/>
        </w:rPr>
        <w:t>,</w:t>
      </w:r>
      <w:r w:rsidRPr="00A07027">
        <w:rPr>
          <w:rFonts w:ascii="Times New Roman" w:eastAsia="Times New Roman" w:hAnsi="Times New Roman"/>
          <w:spacing w:val="23"/>
        </w:rPr>
        <w:t xml:space="preserve"> </w:t>
      </w:r>
      <w:r w:rsidRPr="00A07027">
        <w:rPr>
          <w:rFonts w:ascii="Times New Roman" w:eastAsia="Times New Roman" w:hAnsi="Times New Roman"/>
          <w:spacing w:val="1"/>
        </w:rPr>
        <w:t>свя</w:t>
      </w:r>
      <w:r w:rsidRPr="00A07027">
        <w:rPr>
          <w:rFonts w:ascii="Times New Roman" w:eastAsia="Times New Roman" w:hAnsi="Times New Roman"/>
        </w:rPr>
        <w:t>з</w:t>
      </w:r>
      <w:r w:rsidRPr="00A07027">
        <w:rPr>
          <w:rFonts w:ascii="Times New Roman" w:eastAsia="Times New Roman" w:hAnsi="Times New Roman"/>
          <w:spacing w:val="1"/>
        </w:rPr>
        <w:t>анным</w:t>
      </w:r>
      <w:r w:rsidRPr="00A07027">
        <w:rPr>
          <w:rFonts w:ascii="Times New Roman" w:eastAsia="Times New Roman" w:hAnsi="Times New Roman"/>
        </w:rPr>
        <w:t>и</w:t>
      </w:r>
      <w:r w:rsidRPr="00A07027">
        <w:rPr>
          <w:rFonts w:ascii="Times New Roman" w:eastAsia="Times New Roman" w:hAnsi="Times New Roman"/>
          <w:spacing w:val="24"/>
        </w:rPr>
        <w:t xml:space="preserve"> </w:t>
      </w:r>
      <w:r w:rsidRPr="00A07027">
        <w:rPr>
          <w:rFonts w:ascii="Times New Roman" w:eastAsia="Times New Roman" w:hAnsi="Times New Roman"/>
        </w:rPr>
        <w:t>с</w:t>
      </w:r>
      <w:r w:rsidRPr="00A07027">
        <w:rPr>
          <w:rFonts w:ascii="Times New Roman" w:eastAsia="Times New Roman" w:hAnsi="Times New Roman"/>
          <w:spacing w:val="36"/>
        </w:rPr>
        <w:t xml:space="preserve"> </w:t>
      </w:r>
      <w:r w:rsidRPr="00A07027">
        <w:rPr>
          <w:rFonts w:ascii="Times New Roman" w:eastAsia="Times New Roman" w:hAnsi="Times New Roman"/>
          <w:spacing w:val="1"/>
        </w:rPr>
        <w:t>передаче</w:t>
      </w:r>
      <w:r w:rsidRPr="00A07027">
        <w:rPr>
          <w:rFonts w:ascii="Times New Roman" w:eastAsia="Times New Roman" w:hAnsi="Times New Roman"/>
        </w:rPr>
        <w:t>й</w:t>
      </w:r>
      <w:r w:rsidRPr="00A07027">
        <w:rPr>
          <w:rFonts w:ascii="Times New Roman" w:eastAsia="Times New Roman" w:hAnsi="Times New Roman"/>
          <w:spacing w:val="26"/>
        </w:rPr>
        <w:t xml:space="preserve"> </w:t>
      </w:r>
      <w:r w:rsidRPr="00A07027">
        <w:rPr>
          <w:rFonts w:ascii="Times New Roman" w:eastAsia="Times New Roman" w:hAnsi="Times New Roman"/>
          <w:spacing w:val="1"/>
        </w:rPr>
        <w:t>данны</w:t>
      </w:r>
      <w:r w:rsidRPr="00A07027">
        <w:rPr>
          <w:rFonts w:ascii="Times New Roman" w:eastAsia="Times New Roman" w:hAnsi="Times New Roman"/>
        </w:rPr>
        <w:t>х</w:t>
      </w:r>
      <w:r w:rsidRPr="00A07027">
        <w:rPr>
          <w:rFonts w:ascii="Times New Roman" w:eastAsia="Times New Roman" w:hAnsi="Times New Roman"/>
          <w:spacing w:val="29"/>
        </w:rPr>
        <w:t xml:space="preserve"> </w:t>
      </w:r>
      <w:r w:rsidRPr="00A07027">
        <w:rPr>
          <w:rFonts w:ascii="Times New Roman" w:eastAsia="Times New Roman" w:hAnsi="Times New Roman"/>
          <w:spacing w:val="1"/>
        </w:rPr>
        <w:t>(источни</w:t>
      </w:r>
      <w:r w:rsidRPr="00A07027">
        <w:rPr>
          <w:rFonts w:ascii="Times New Roman" w:eastAsia="Times New Roman" w:hAnsi="Times New Roman"/>
        </w:rPr>
        <w:t>к</w:t>
      </w:r>
      <w:r w:rsidRPr="00A07027">
        <w:rPr>
          <w:rFonts w:ascii="Times New Roman" w:eastAsia="Times New Roman" w:hAnsi="Times New Roman"/>
          <w:spacing w:val="26"/>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приемни</w:t>
      </w:r>
      <w:r w:rsidRPr="00A07027">
        <w:rPr>
          <w:rFonts w:ascii="Times New Roman" w:eastAsia="Times New Roman" w:hAnsi="Times New Roman"/>
        </w:rPr>
        <w:t>к</w:t>
      </w:r>
      <w:r w:rsidRPr="00A07027">
        <w:rPr>
          <w:rFonts w:ascii="Times New Roman" w:eastAsia="Times New Roman" w:hAnsi="Times New Roman"/>
          <w:spacing w:val="24"/>
        </w:rPr>
        <w:t xml:space="preserve"> </w:t>
      </w:r>
      <w:r w:rsidRPr="00A07027">
        <w:rPr>
          <w:rFonts w:ascii="Times New Roman" w:eastAsia="Times New Roman" w:hAnsi="Times New Roman"/>
          <w:spacing w:val="1"/>
        </w:rPr>
        <w:t>данных</w:t>
      </w:r>
      <w:r w:rsidRPr="00A07027">
        <w:rPr>
          <w:rFonts w:ascii="Times New Roman" w:eastAsia="Times New Roman" w:hAnsi="Times New Roman"/>
        </w:rPr>
        <w:t xml:space="preserve">: </w:t>
      </w:r>
      <w:r w:rsidRPr="00A07027">
        <w:rPr>
          <w:rFonts w:ascii="Times New Roman" w:eastAsia="Times New Roman" w:hAnsi="Times New Roman"/>
          <w:spacing w:val="1"/>
        </w:rPr>
        <w:t>кана</w:t>
      </w:r>
      <w:r w:rsidRPr="00A07027">
        <w:rPr>
          <w:rFonts w:ascii="Times New Roman" w:eastAsia="Times New Roman" w:hAnsi="Times New Roman"/>
        </w:rPr>
        <w:t>л</w:t>
      </w:r>
      <w:r w:rsidRPr="00A07027">
        <w:rPr>
          <w:rFonts w:ascii="Times New Roman" w:eastAsia="Times New Roman" w:hAnsi="Times New Roman"/>
          <w:spacing w:val="29"/>
        </w:rPr>
        <w:t xml:space="preserve"> </w:t>
      </w:r>
      <w:r w:rsidRPr="00A07027">
        <w:rPr>
          <w:rFonts w:ascii="Times New Roman" w:eastAsia="Times New Roman" w:hAnsi="Times New Roman"/>
          <w:spacing w:val="1"/>
        </w:rPr>
        <w:t>связи</w:t>
      </w:r>
      <w:r w:rsidRPr="00A07027">
        <w:rPr>
          <w:rFonts w:ascii="Times New Roman" w:eastAsia="Times New Roman" w:hAnsi="Times New Roman"/>
        </w:rPr>
        <w:t>,</w:t>
      </w:r>
      <w:r w:rsidRPr="00A07027">
        <w:rPr>
          <w:rFonts w:ascii="Times New Roman" w:eastAsia="Times New Roman" w:hAnsi="Times New Roman"/>
          <w:spacing w:val="29"/>
        </w:rPr>
        <w:t xml:space="preserve"> </w:t>
      </w:r>
      <w:r w:rsidRPr="00A07027">
        <w:rPr>
          <w:rFonts w:ascii="Times New Roman" w:eastAsia="Times New Roman" w:hAnsi="Times New Roman"/>
          <w:spacing w:val="1"/>
        </w:rPr>
        <w:t>скорост</w:t>
      </w:r>
      <w:r w:rsidRPr="00A07027">
        <w:rPr>
          <w:rFonts w:ascii="Times New Roman" w:eastAsia="Times New Roman" w:hAnsi="Times New Roman"/>
        </w:rPr>
        <w:t>ь</w:t>
      </w:r>
      <w:r w:rsidRPr="00A07027">
        <w:rPr>
          <w:rFonts w:ascii="Times New Roman" w:eastAsia="Times New Roman" w:hAnsi="Times New Roman"/>
          <w:spacing w:val="25"/>
        </w:rPr>
        <w:t xml:space="preserve"> </w:t>
      </w:r>
      <w:r w:rsidRPr="00A07027">
        <w:rPr>
          <w:rFonts w:ascii="Times New Roman" w:eastAsia="Times New Roman" w:hAnsi="Times New Roman"/>
          <w:spacing w:val="1"/>
        </w:rPr>
        <w:t>передач</w:t>
      </w:r>
      <w:r w:rsidRPr="00A07027">
        <w:rPr>
          <w:rFonts w:ascii="Times New Roman" w:eastAsia="Times New Roman" w:hAnsi="Times New Roman"/>
        </w:rPr>
        <w:t>и</w:t>
      </w:r>
      <w:r w:rsidRPr="00A07027">
        <w:rPr>
          <w:rFonts w:ascii="Times New Roman" w:eastAsia="Times New Roman" w:hAnsi="Times New Roman"/>
          <w:spacing w:val="25"/>
        </w:rPr>
        <w:t xml:space="preserve"> </w:t>
      </w:r>
      <w:r w:rsidRPr="00A07027">
        <w:rPr>
          <w:rFonts w:ascii="Times New Roman" w:eastAsia="Times New Roman" w:hAnsi="Times New Roman"/>
          <w:spacing w:val="1"/>
        </w:rPr>
        <w:t>данны</w:t>
      </w:r>
      <w:r w:rsidRPr="00A07027">
        <w:rPr>
          <w:rFonts w:ascii="Times New Roman" w:eastAsia="Times New Roman" w:hAnsi="Times New Roman"/>
        </w:rPr>
        <w:t>х</w:t>
      </w:r>
      <w:r w:rsidRPr="00A07027">
        <w:rPr>
          <w:rFonts w:ascii="Times New Roman" w:eastAsia="Times New Roman" w:hAnsi="Times New Roman"/>
          <w:spacing w:val="27"/>
        </w:rPr>
        <w:t xml:space="preserve"> </w:t>
      </w:r>
      <w:r w:rsidRPr="00A07027">
        <w:rPr>
          <w:rFonts w:ascii="Times New Roman" w:eastAsia="Times New Roman" w:hAnsi="Times New Roman"/>
          <w:spacing w:val="1"/>
        </w:rPr>
        <w:t>п</w:t>
      </w:r>
      <w:r w:rsidRPr="00A07027">
        <w:rPr>
          <w:rFonts w:ascii="Times New Roman" w:eastAsia="Times New Roman" w:hAnsi="Times New Roman"/>
        </w:rPr>
        <w:t>о</w:t>
      </w:r>
      <w:r w:rsidRPr="00A07027">
        <w:rPr>
          <w:rFonts w:ascii="Times New Roman" w:eastAsia="Times New Roman" w:hAnsi="Times New Roman"/>
          <w:spacing w:val="33"/>
        </w:rPr>
        <w:t xml:space="preserve"> </w:t>
      </w:r>
      <w:r w:rsidRPr="00A07027">
        <w:rPr>
          <w:rFonts w:ascii="Times New Roman" w:eastAsia="Times New Roman" w:hAnsi="Times New Roman"/>
          <w:spacing w:val="1"/>
        </w:rPr>
        <w:t>каналу связи</w:t>
      </w:r>
      <w:r w:rsidRPr="00A07027">
        <w:rPr>
          <w:rFonts w:ascii="Times New Roman" w:eastAsia="Times New Roman" w:hAnsi="Times New Roman"/>
        </w:rPr>
        <w:t>,</w:t>
      </w:r>
      <w:r w:rsidRPr="00A07027">
        <w:rPr>
          <w:rFonts w:ascii="Times New Roman" w:eastAsia="Times New Roman" w:hAnsi="Times New Roman"/>
          <w:spacing w:val="-7"/>
        </w:rPr>
        <w:t xml:space="preserve"> </w:t>
      </w:r>
      <w:r w:rsidRPr="00A07027">
        <w:rPr>
          <w:rFonts w:ascii="Times New Roman" w:eastAsia="Times New Roman" w:hAnsi="Times New Roman"/>
          <w:spacing w:val="1"/>
        </w:rPr>
        <w:t>пропускна</w:t>
      </w:r>
      <w:r w:rsidRPr="00A07027">
        <w:rPr>
          <w:rFonts w:ascii="Times New Roman" w:eastAsia="Times New Roman" w:hAnsi="Times New Roman"/>
        </w:rPr>
        <w:t>я</w:t>
      </w:r>
      <w:r w:rsidRPr="00A07027">
        <w:rPr>
          <w:rFonts w:ascii="Times New Roman" w:eastAsia="Times New Roman" w:hAnsi="Times New Roman"/>
          <w:spacing w:val="-13"/>
        </w:rPr>
        <w:t xml:space="preserve"> </w:t>
      </w:r>
      <w:r w:rsidRPr="00A07027">
        <w:rPr>
          <w:rFonts w:ascii="Times New Roman" w:eastAsia="Times New Roman" w:hAnsi="Times New Roman"/>
          <w:spacing w:val="1"/>
        </w:rPr>
        <w:t>способност</w:t>
      </w:r>
      <w:r w:rsidRPr="00A07027">
        <w:rPr>
          <w:rFonts w:ascii="Times New Roman" w:eastAsia="Times New Roman" w:hAnsi="Times New Roman"/>
        </w:rPr>
        <w:t>ь</w:t>
      </w:r>
      <w:r w:rsidRPr="00A07027">
        <w:rPr>
          <w:rFonts w:ascii="Times New Roman" w:eastAsia="Times New Roman" w:hAnsi="Times New Roman"/>
          <w:spacing w:val="-15"/>
        </w:rPr>
        <w:t xml:space="preserve"> </w:t>
      </w:r>
      <w:r w:rsidRPr="00A07027">
        <w:rPr>
          <w:rFonts w:ascii="Times New Roman" w:eastAsia="Times New Roman" w:hAnsi="Times New Roman"/>
          <w:spacing w:val="1"/>
        </w:rPr>
        <w:t>канал</w:t>
      </w:r>
      <w:r w:rsidRPr="00A07027">
        <w:rPr>
          <w:rFonts w:ascii="Times New Roman" w:eastAsia="Times New Roman" w:hAnsi="Times New Roman"/>
        </w:rPr>
        <w:t>а</w:t>
      </w:r>
      <w:r w:rsidRPr="00A07027">
        <w:rPr>
          <w:rFonts w:ascii="Times New Roman" w:eastAsia="Times New Roman" w:hAnsi="Times New Roman"/>
          <w:spacing w:val="-7"/>
        </w:rPr>
        <w:t xml:space="preserve"> </w:t>
      </w:r>
      <w:r w:rsidRPr="00A07027">
        <w:rPr>
          <w:rFonts w:ascii="Times New Roman" w:eastAsia="Times New Roman" w:hAnsi="Times New Roman"/>
          <w:spacing w:val="1"/>
        </w:rPr>
        <w:t>связи</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820"/>
          <w:tab w:val="left" w:pos="993"/>
        </w:tabs>
        <w:spacing w:line="276" w:lineRule="auto"/>
        <w:ind w:left="0" w:firstLine="709"/>
        <w:jc w:val="both"/>
        <w:rPr>
          <w:rFonts w:ascii="Times New Roman" w:hAnsi="Times New Roman"/>
        </w:rPr>
      </w:pPr>
      <w:r w:rsidRPr="00A07027">
        <w:rPr>
          <w:rFonts w:ascii="Times New Roman" w:eastAsia="Times New Roman" w:hAnsi="Times New Roman"/>
          <w:spacing w:val="1"/>
        </w:rPr>
        <w:t>определят</w:t>
      </w:r>
      <w:r w:rsidRPr="00A07027">
        <w:rPr>
          <w:rFonts w:ascii="Times New Roman" w:eastAsia="Times New Roman" w:hAnsi="Times New Roman"/>
        </w:rPr>
        <w:t>ь</w:t>
      </w:r>
      <w:r w:rsidRPr="00A07027">
        <w:rPr>
          <w:rFonts w:ascii="Times New Roman" w:eastAsia="Times New Roman" w:hAnsi="Times New Roman"/>
          <w:spacing w:val="-2"/>
        </w:rPr>
        <w:t xml:space="preserve"> </w:t>
      </w:r>
      <w:r w:rsidRPr="00A07027">
        <w:rPr>
          <w:rFonts w:ascii="Times New Roman" w:eastAsia="Times New Roman" w:hAnsi="Times New Roman"/>
          <w:spacing w:val="1"/>
        </w:rPr>
        <w:t>минимальну</w:t>
      </w:r>
      <w:r w:rsidRPr="00A07027">
        <w:rPr>
          <w:rFonts w:ascii="Times New Roman" w:eastAsia="Times New Roman" w:hAnsi="Times New Roman"/>
        </w:rPr>
        <w:t>ю</w:t>
      </w:r>
      <w:r w:rsidRPr="00A07027">
        <w:rPr>
          <w:rFonts w:ascii="Times New Roman" w:eastAsia="Times New Roman" w:hAnsi="Times New Roman"/>
          <w:spacing w:val="-5"/>
        </w:rPr>
        <w:t xml:space="preserve"> </w:t>
      </w:r>
      <w:r w:rsidRPr="00A07027">
        <w:rPr>
          <w:rFonts w:ascii="Times New Roman" w:eastAsia="Times New Roman" w:hAnsi="Times New Roman"/>
          <w:spacing w:val="1"/>
        </w:rPr>
        <w:t>длин</w:t>
      </w:r>
      <w:r w:rsidRPr="00A07027">
        <w:rPr>
          <w:rFonts w:ascii="Times New Roman" w:eastAsia="Times New Roman" w:hAnsi="Times New Roman"/>
        </w:rPr>
        <w:t>у</w:t>
      </w:r>
      <w:r w:rsidRPr="00A07027">
        <w:rPr>
          <w:rFonts w:ascii="Times New Roman" w:eastAsia="Times New Roman" w:hAnsi="Times New Roman"/>
          <w:spacing w:val="4"/>
        </w:rPr>
        <w:t xml:space="preserve"> </w:t>
      </w:r>
      <w:r w:rsidRPr="00A07027">
        <w:rPr>
          <w:rFonts w:ascii="Times New Roman" w:eastAsia="Times New Roman" w:hAnsi="Times New Roman"/>
          <w:spacing w:val="1"/>
        </w:rPr>
        <w:t>кодовог</w:t>
      </w:r>
      <w:r w:rsidRPr="00A07027">
        <w:rPr>
          <w:rFonts w:ascii="Times New Roman" w:eastAsia="Times New Roman" w:hAnsi="Times New Roman"/>
        </w:rPr>
        <w:t xml:space="preserve">о </w:t>
      </w:r>
      <w:r w:rsidRPr="00A07027">
        <w:rPr>
          <w:rFonts w:ascii="Times New Roman" w:eastAsia="Times New Roman" w:hAnsi="Times New Roman"/>
          <w:spacing w:val="1"/>
        </w:rPr>
        <w:t>слов</w:t>
      </w:r>
      <w:r w:rsidRPr="00A07027">
        <w:rPr>
          <w:rFonts w:ascii="Times New Roman" w:eastAsia="Times New Roman" w:hAnsi="Times New Roman"/>
        </w:rPr>
        <w:t>а</w:t>
      </w:r>
      <w:r w:rsidRPr="00A07027">
        <w:rPr>
          <w:rFonts w:ascii="Times New Roman" w:eastAsia="Times New Roman" w:hAnsi="Times New Roman"/>
          <w:spacing w:val="4"/>
        </w:rPr>
        <w:t xml:space="preserve"> </w:t>
      </w:r>
      <w:r w:rsidRPr="00A07027">
        <w:rPr>
          <w:rFonts w:ascii="Times New Roman" w:eastAsia="Times New Roman" w:hAnsi="Times New Roman"/>
          <w:spacing w:val="1"/>
        </w:rPr>
        <w:t>п</w:t>
      </w:r>
      <w:r w:rsidRPr="00A07027">
        <w:rPr>
          <w:rFonts w:ascii="Times New Roman" w:eastAsia="Times New Roman" w:hAnsi="Times New Roman"/>
        </w:rPr>
        <w:t>о</w:t>
      </w:r>
      <w:r w:rsidRPr="00A07027">
        <w:rPr>
          <w:rFonts w:ascii="Times New Roman" w:eastAsia="Times New Roman" w:hAnsi="Times New Roman"/>
          <w:spacing w:val="8"/>
        </w:rPr>
        <w:t xml:space="preserve"> </w:t>
      </w:r>
      <w:r w:rsidRPr="00A07027">
        <w:rPr>
          <w:rFonts w:ascii="Times New Roman" w:eastAsia="Times New Roman" w:hAnsi="Times New Roman"/>
          <w:spacing w:val="1"/>
        </w:rPr>
        <w:t>заданны</w:t>
      </w:r>
      <w:r w:rsidRPr="00A07027">
        <w:rPr>
          <w:rFonts w:ascii="Times New Roman" w:eastAsia="Times New Roman" w:hAnsi="Times New Roman"/>
        </w:rPr>
        <w:t xml:space="preserve">м </w:t>
      </w:r>
      <w:r w:rsidRPr="00A07027">
        <w:rPr>
          <w:rFonts w:ascii="Times New Roman" w:eastAsia="Times New Roman" w:hAnsi="Times New Roman"/>
          <w:spacing w:val="1"/>
        </w:rPr>
        <w:t>алфавиту кодируемог</w:t>
      </w:r>
      <w:r w:rsidRPr="00A07027">
        <w:rPr>
          <w:rFonts w:ascii="Times New Roman" w:eastAsia="Times New Roman" w:hAnsi="Times New Roman"/>
        </w:rPr>
        <w:t>о</w:t>
      </w:r>
      <w:r w:rsidRPr="00A07027">
        <w:rPr>
          <w:rFonts w:ascii="Times New Roman" w:eastAsia="Times New Roman" w:hAnsi="Times New Roman"/>
          <w:spacing w:val="1"/>
        </w:rPr>
        <w:t xml:space="preserve"> текст</w:t>
      </w:r>
      <w:r w:rsidRPr="00A07027">
        <w:rPr>
          <w:rFonts w:ascii="Times New Roman" w:eastAsia="Times New Roman" w:hAnsi="Times New Roman"/>
        </w:rPr>
        <w:t>а</w:t>
      </w:r>
      <w:r w:rsidRPr="00A07027">
        <w:rPr>
          <w:rFonts w:ascii="Times New Roman" w:eastAsia="Times New Roman" w:hAnsi="Times New Roman"/>
          <w:spacing w:val="8"/>
        </w:rPr>
        <w:t xml:space="preserve"> </w:t>
      </w:r>
      <w:r w:rsidRPr="00A07027">
        <w:rPr>
          <w:rFonts w:ascii="Times New Roman" w:eastAsia="Times New Roman" w:hAnsi="Times New Roman"/>
        </w:rPr>
        <w:t>и</w:t>
      </w:r>
      <w:r w:rsidRPr="00A07027">
        <w:rPr>
          <w:rFonts w:ascii="Times New Roman" w:eastAsia="Times New Roman" w:hAnsi="Times New Roman"/>
          <w:spacing w:val="14"/>
        </w:rPr>
        <w:t xml:space="preserve"> </w:t>
      </w:r>
      <w:r w:rsidRPr="00A07027">
        <w:rPr>
          <w:rFonts w:ascii="Times New Roman" w:eastAsia="Times New Roman" w:hAnsi="Times New Roman"/>
          <w:spacing w:val="1"/>
        </w:rPr>
        <w:t>кодовом</w:t>
      </w:r>
      <w:r w:rsidRPr="00A07027">
        <w:rPr>
          <w:rFonts w:ascii="Times New Roman" w:eastAsia="Times New Roman" w:hAnsi="Times New Roman"/>
        </w:rPr>
        <w:t>у</w:t>
      </w:r>
      <w:r w:rsidRPr="00A07027">
        <w:rPr>
          <w:rFonts w:ascii="Times New Roman" w:eastAsia="Times New Roman" w:hAnsi="Times New Roman"/>
          <w:spacing w:val="5"/>
        </w:rPr>
        <w:t xml:space="preserve"> </w:t>
      </w:r>
      <w:r w:rsidRPr="00A07027">
        <w:rPr>
          <w:rFonts w:ascii="Times New Roman" w:eastAsia="Times New Roman" w:hAnsi="Times New Roman"/>
          <w:spacing w:val="1"/>
        </w:rPr>
        <w:t>алфавит</w:t>
      </w:r>
      <w:r w:rsidRPr="00A07027">
        <w:rPr>
          <w:rFonts w:ascii="Times New Roman" w:eastAsia="Times New Roman" w:hAnsi="Times New Roman"/>
        </w:rPr>
        <w:t>у</w:t>
      </w:r>
      <w:r w:rsidRPr="00A07027">
        <w:rPr>
          <w:rFonts w:ascii="Times New Roman" w:eastAsia="Times New Roman" w:hAnsi="Times New Roman"/>
          <w:spacing w:val="5"/>
        </w:rPr>
        <w:t xml:space="preserve"> </w:t>
      </w:r>
      <w:r w:rsidRPr="00A07027">
        <w:rPr>
          <w:rFonts w:ascii="Times New Roman" w:eastAsia="Times New Roman" w:hAnsi="Times New Roman"/>
        </w:rPr>
        <w:t>(</w:t>
      </w:r>
      <w:r w:rsidRPr="00A07027">
        <w:rPr>
          <w:rFonts w:ascii="Times New Roman" w:eastAsia="Times New Roman" w:hAnsi="Times New Roman"/>
          <w:spacing w:val="1"/>
        </w:rPr>
        <w:t>дл</w:t>
      </w:r>
      <w:r w:rsidRPr="00A07027">
        <w:rPr>
          <w:rFonts w:ascii="Times New Roman" w:eastAsia="Times New Roman" w:hAnsi="Times New Roman"/>
        </w:rPr>
        <w:t>я</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кодовог</w:t>
      </w:r>
      <w:r w:rsidRPr="00A07027">
        <w:rPr>
          <w:rFonts w:ascii="Times New Roman" w:eastAsia="Times New Roman" w:hAnsi="Times New Roman"/>
        </w:rPr>
        <w:t>о</w:t>
      </w:r>
      <w:r w:rsidRPr="00A07027">
        <w:rPr>
          <w:rFonts w:ascii="Times New Roman" w:eastAsia="Times New Roman" w:hAnsi="Times New Roman"/>
          <w:spacing w:val="5"/>
        </w:rPr>
        <w:t xml:space="preserve"> </w:t>
      </w:r>
      <w:r w:rsidRPr="00A07027">
        <w:rPr>
          <w:rFonts w:ascii="Times New Roman" w:eastAsia="Times New Roman" w:hAnsi="Times New Roman"/>
          <w:spacing w:val="1"/>
        </w:rPr>
        <w:t>алфавит</w:t>
      </w:r>
      <w:r w:rsidRPr="00A07027">
        <w:rPr>
          <w:rFonts w:ascii="Times New Roman" w:eastAsia="Times New Roman" w:hAnsi="Times New Roman"/>
        </w:rPr>
        <w:t>а</w:t>
      </w:r>
      <w:r w:rsidRPr="00A07027">
        <w:rPr>
          <w:rFonts w:ascii="Times New Roman" w:eastAsia="Times New Roman" w:hAnsi="Times New Roman"/>
          <w:spacing w:val="5"/>
        </w:rPr>
        <w:t xml:space="preserve"> </w:t>
      </w:r>
      <w:r w:rsidRPr="00A07027">
        <w:rPr>
          <w:rFonts w:ascii="Times New Roman" w:eastAsia="Times New Roman" w:hAnsi="Times New Roman"/>
          <w:spacing w:val="1"/>
        </w:rPr>
        <w:t>и</w:t>
      </w:r>
      <w:r w:rsidRPr="00A07027">
        <w:rPr>
          <w:rFonts w:ascii="Times New Roman" w:eastAsia="Times New Roman" w:hAnsi="Times New Roman"/>
        </w:rPr>
        <w:t>з</w:t>
      </w:r>
      <w:r w:rsidRPr="00A07027">
        <w:rPr>
          <w:rFonts w:ascii="Times New Roman" w:eastAsia="Times New Roman" w:hAnsi="Times New Roman"/>
          <w:spacing w:val="13"/>
        </w:rPr>
        <w:t xml:space="preserve"> </w:t>
      </w:r>
      <w:r w:rsidRPr="00A07027">
        <w:rPr>
          <w:rFonts w:ascii="Times New Roman" w:eastAsia="Times New Roman" w:hAnsi="Times New Roman"/>
          <w:spacing w:val="1"/>
        </w:rPr>
        <w:t xml:space="preserve">2, </w:t>
      </w:r>
      <w:r w:rsidRPr="00A07027">
        <w:rPr>
          <w:rFonts w:ascii="Times New Roman" w:eastAsia="Times New Roman" w:hAnsi="Times New Roman"/>
        </w:rPr>
        <w:t>3</w:t>
      </w:r>
      <w:r w:rsidRPr="00A07027">
        <w:rPr>
          <w:rFonts w:ascii="Times New Roman" w:eastAsia="Times New Roman" w:hAnsi="Times New Roman"/>
          <w:spacing w:val="-1"/>
        </w:rPr>
        <w:t xml:space="preserve"> </w:t>
      </w:r>
      <w:r w:rsidRPr="00A07027">
        <w:rPr>
          <w:rFonts w:ascii="Times New Roman" w:eastAsia="Times New Roman" w:hAnsi="Times New Roman"/>
          <w:spacing w:val="1"/>
        </w:rPr>
        <w:t>ил</w:t>
      </w:r>
      <w:r w:rsidRPr="00A07027">
        <w:rPr>
          <w:rFonts w:ascii="Times New Roman" w:eastAsia="Times New Roman" w:hAnsi="Times New Roman"/>
        </w:rPr>
        <w:t>и</w:t>
      </w:r>
      <w:r w:rsidRPr="00A07027">
        <w:rPr>
          <w:rFonts w:ascii="Times New Roman" w:eastAsia="Times New Roman" w:hAnsi="Times New Roman"/>
          <w:spacing w:val="-4"/>
        </w:rPr>
        <w:t xml:space="preserve"> </w:t>
      </w:r>
      <w:r w:rsidRPr="00A07027">
        <w:rPr>
          <w:rFonts w:ascii="Times New Roman" w:eastAsia="Times New Roman" w:hAnsi="Times New Roman"/>
        </w:rPr>
        <w:t>4</w:t>
      </w:r>
      <w:r w:rsidRPr="00A07027">
        <w:rPr>
          <w:rFonts w:ascii="Times New Roman" w:eastAsia="Times New Roman" w:hAnsi="Times New Roman"/>
          <w:spacing w:val="-1"/>
        </w:rPr>
        <w:t xml:space="preserve"> </w:t>
      </w:r>
      <w:r w:rsidRPr="00A07027">
        <w:rPr>
          <w:rFonts w:ascii="Times New Roman" w:eastAsia="Times New Roman" w:hAnsi="Times New Roman"/>
          <w:spacing w:val="1"/>
        </w:rPr>
        <w:t>символов)</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определят</w:t>
      </w:r>
      <w:r w:rsidRPr="00A07027">
        <w:rPr>
          <w:rFonts w:ascii="Times New Roman" w:eastAsia="Times New Roman" w:hAnsi="Times New Roman"/>
        </w:rPr>
        <w:t xml:space="preserve">ь </w:t>
      </w:r>
      <w:r w:rsidRPr="00A07027">
        <w:rPr>
          <w:rFonts w:ascii="Times New Roman" w:eastAsia="Times New Roman" w:hAnsi="Times New Roman"/>
          <w:spacing w:val="1"/>
        </w:rPr>
        <w:t>длин</w:t>
      </w:r>
      <w:r w:rsidRPr="00A07027">
        <w:rPr>
          <w:rFonts w:ascii="Times New Roman" w:eastAsia="Times New Roman" w:hAnsi="Times New Roman"/>
        </w:rPr>
        <w:t xml:space="preserve">у </w:t>
      </w:r>
      <w:r w:rsidRPr="00A07027">
        <w:rPr>
          <w:rFonts w:ascii="Times New Roman" w:eastAsia="Times New Roman" w:hAnsi="Times New Roman"/>
          <w:spacing w:val="1"/>
        </w:rPr>
        <w:t>кодово</w:t>
      </w:r>
      <w:r w:rsidRPr="00A07027">
        <w:rPr>
          <w:rFonts w:ascii="Times New Roman" w:eastAsia="Times New Roman" w:hAnsi="Times New Roman"/>
        </w:rPr>
        <w:t xml:space="preserve">й </w:t>
      </w:r>
      <w:r w:rsidRPr="00A07027">
        <w:rPr>
          <w:rFonts w:ascii="Times New Roman" w:eastAsia="Times New Roman" w:hAnsi="Times New Roman"/>
          <w:spacing w:val="1"/>
        </w:rPr>
        <w:t>последовательност</w:t>
      </w:r>
      <w:r w:rsidRPr="00A07027">
        <w:rPr>
          <w:rFonts w:ascii="Times New Roman" w:eastAsia="Times New Roman" w:hAnsi="Times New Roman"/>
        </w:rPr>
        <w:t>и</w:t>
      </w:r>
      <w:r w:rsidRPr="00A07027">
        <w:rPr>
          <w:rFonts w:ascii="Times New Roman" w:eastAsia="Times New Roman" w:hAnsi="Times New Roman"/>
          <w:spacing w:val="63"/>
        </w:rPr>
        <w:t xml:space="preserve"> </w:t>
      </w:r>
      <w:r w:rsidRPr="00A07027">
        <w:rPr>
          <w:rFonts w:ascii="Times New Roman" w:eastAsia="Times New Roman" w:hAnsi="Times New Roman"/>
          <w:spacing w:val="1"/>
        </w:rPr>
        <w:t>п</w:t>
      </w:r>
      <w:r w:rsidRPr="00A07027">
        <w:rPr>
          <w:rFonts w:ascii="Times New Roman" w:eastAsia="Times New Roman" w:hAnsi="Times New Roman"/>
        </w:rPr>
        <w:t xml:space="preserve">о </w:t>
      </w:r>
      <w:r w:rsidRPr="00A07027">
        <w:rPr>
          <w:rFonts w:ascii="Times New Roman" w:eastAsia="Times New Roman" w:hAnsi="Times New Roman"/>
          <w:spacing w:val="1"/>
        </w:rPr>
        <w:t>длин</w:t>
      </w:r>
      <w:r w:rsidRPr="00A07027">
        <w:rPr>
          <w:rFonts w:ascii="Times New Roman" w:eastAsia="Times New Roman" w:hAnsi="Times New Roman"/>
        </w:rPr>
        <w:t xml:space="preserve">е </w:t>
      </w:r>
      <w:r w:rsidRPr="00A07027">
        <w:rPr>
          <w:rFonts w:ascii="Times New Roman" w:eastAsia="Times New Roman" w:hAnsi="Times New Roman"/>
          <w:spacing w:val="1"/>
        </w:rPr>
        <w:t>исходного текст</w:t>
      </w:r>
      <w:r w:rsidRPr="00A07027">
        <w:rPr>
          <w:rFonts w:ascii="Times New Roman" w:eastAsia="Times New Roman" w:hAnsi="Times New Roman"/>
        </w:rPr>
        <w:t>а</w:t>
      </w:r>
      <w:r w:rsidRPr="00A07027">
        <w:rPr>
          <w:rFonts w:ascii="Times New Roman" w:eastAsia="Times New Roman" w:hAnsi="Times New Roman"/>
          <w:spacing w:val="-7"/>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кодово</w:t>
      </w:r>
      <w:r w:rsidRPr="00A07027">
        <w:rPr>
          <w:rFonts w:ascii="Times New Roman" w:eastAsia="Times New Roman" w:hAnsi="Times New Roman"/>
        </w:rPr>
        <w:t>й</w:t>
      </w:r>
      <w:r w:rsidRPr="00A07027">
        <w:rPr>
          <w:rFonts w:ascii="Times New Roman" w:eastAsia="Times New Roman" w:hAnsi="Times New Roman"/>
          <w:spacing w:val="-9"/>
        </w:rPr>
        <w:t xml:space="preserve"> </w:t>
      </w:r>
      <w:r w:rsidRPr="00A07027">
        <w:rPr>
          <w:rFonts w:ascii="Times New Roman" w:eastAsia="Times New Roman" w:hAnsi="Times New Roman"/>
          <w:spacing w:val="1"/>
        </w:rPr>
        <w:t>таблиц</w:t>
      </w:r>
      <w:r w:rsidRPr="00A07027">
        <w:rPr>
          <w:rFonts w:ascii="Times New Roman" w:eastAsia="Times New Roman" w:hAnsi="Times New Roman"/>
        </w:rPr>
        <w:t>е</w:t>
      </w:r>
      <w:r w:rsidRPr="00A07027">
        <w:rPr>
          <w:rFonts w:ascii="Times New Roman" w:eastAsia="Times New Roman" w:hAnsi="Times New Roman"/>
          <w:spacing w:val="-9"/>
        </w:rPr>
        <w:t xml:space="preserve"> </w:t>
      </w:r>
      <w:r w:rsidRPr="00A07027">
        <w:rPr>
          <w:rFonts w:ascii="Times New Roman" w:eastAsia="Times New Roman" w:hAnsi="Times New Roman"/>
          <w:spacing w:val="1"/>
        </w:rPr>
        <w:t>равномерног</w:t>
      </w:r>
      <w:r w:rsidRPr="00A07027">
        <w:rPr>
          <w:rFonts w:ascii="Times New Roman" w:eastAsia="Times New Roman" w:hAnsi="Times New Roman"/>
        </w:rPr>
        <w:t>о</w:t>
      </w:r>
      <w:r w:rsidRPr="00A07027">
        <w:rPr>
          <w:rFonts w:ascii="Times New Roman" w:eastAsia="Times New Roman" w:hAnsi="Times New Roman"/>
          <w:spacing w:val="-17"/>
        </w:rPr>
        <w:t xml:space="preserve"> </w:t>
      </w:r>
      <w:r w:rsidRPr="00A07027">
        <w:rPr>
          <w:rFonts w:ascii="Times New Roman" w:eastAsia="Times New Roman" w:hAnsi="Times New Roman"/>
          <w:spacing w:val="1"/>
        </w:rPr>
        <w:t>ко</w:t>
      </w:r>
      <w:r w:rsidRPr="00A07027">
        <w:rPr>
          <w:rFonts w:ascii="Times New Roman" w:eastAsia="Times New Roman" w:hAnsi="Times New Roman"/>
          <w:spacing w:val="2"/>
        </w:rPr>
        <w:t>д</w:t>
      </w:r>
      <w:r w:rsidRPr="00A07027">
        <w:rPr>
          <w:rFonts w:ascii="Times New Roman" w:eastAsia="Times New Roman" w:hAnsi="Times New Roman"/>
          <w:spacing w:val="1"/>
        </w:rPr>
        <w:t>а</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записыват</w:t>
      </w:r>
      <w:r w:rsidRPr="00A07027">
        <w:rPr>
          <w:rFonts w:ascii="Times New Roman" w:eastAsia="Times New Roman" w:hAnsi="Times New Roman"/>
        </w:rPr>
        <w:t xml:space="preserve">ь в </w:t>
      </w:r>
      <w:r w:rsidRPr="00A07027">
        <w:rPr>
          <w:rFonts w:ascii="Times New Roman" w:eastAsia="Times New Roman" w:hAnsi="Times New Roman"/>
          <w:spacing w:val="1"/>
        </w:rPr>
        <w:t>двоично</w:t>
      </w:r>
      <w:r w:rsidRPr="00A07027">
        <w:rPr>
          <w:rFonts w:ascii="Times New Roman" w:eastAsia="Times New Roman" w:hAnsi="Times New Roman"/>
        </w:rPr>
        <w:t xml:space="preserve">й </w:t>
      </w:r>
      <w:r w:rsidRPr="00A07027">
        <w:rPr>
          <w:rFonts w:ascii="Times New Roman" w:eastAsia="Times New Roman" w:hAnsi="Times New Roman"/>
          <w:spacing w:val="1"/>
        </w:rPr>
        <w:t>систем</w:t>
      </w:r>
      <w:r w:rsidRPr="00A07027">
        <w:rPr>
          <w:rFonts w:ascii="Times New Roman" w:eastAsia="Times New Roman" w:hAnsi="Times New Roman"/>
        </w:rPr>
        <w:t xml:space="preserve">е </w:t>
      </w:r>
      <w:r w:rsidRPr="00A07027">
        <w:rPr>
          <w:rFonts w:ascii="Times New Roman" w:eastAsia="Times New Roman" w:hAnsi="Times New Roman"/>
          <w:spacing w:val="1"/>
        </w:rPr>
        <w:t>целы</w:t>
      </w:r>
      <w:r w:rsidRPr="00A07027">
        <w:rPr>
          <w:rFonts w:ascii="Times New Roman" w:eastAsia="Times New Roman" w:hAnsi="Times New Roman"/>
        </w:rPr>
        <w:t xml:space="preserve">е </w:t>
      </w:r>
      <w:r w:rsidRPr="00A07027">
        <w:rPr>
          <w:rFonts w:ascii="Times New Roman" w:eastAsia="Times New Roman" w:hAnsi="Times New Roman"/>
          <w:spacing w:val="1"/>
        </w:rPr>
        <w:t>числ</w:t>
      </w:r>
      <w:r w:rsidRPr="00A07027">
        <w:rPr>
          <w:rFonts w:ascii="Times New Roman" w:eastAsia="Times New Roman" w:hAnsi="Times New Roman"/>
        </w:rPr>
        <w:t xml:space="preserve">а </w:t>
      </w:r>
      <w:r w:rsidRPr="00A07027">
        <w:rPr>
          <w:rFonts w:ascii="Times New Roman" w:eastAsia="Times New Roman" w:hAnsi="Times New Roman"/>
          <w:spacing w:val="1"/>
        </w:rPr>
        <w:t>о</w:t>
      </w:r>
      <w:r w:rsidRPr="00A07027">
        <w:rPr>
          <w:rFonts w:ascii="Times New Roman" w:eastAsia="Times New Roman" w:hAnsi="Times New Roman"/>
        </w:rPr>
        <w:t xml:space="preserve">т 0 </w:t>
      </w:r>
      <w:r w:rsidRPr="00A07027">
        <w:rPr>
          <w:rFonts w:ascii="Times New Roman" w:eastAsia="Times New Roman" w:hAnsi="Times New Roman"/>
          <w:spacing w:val="1"/>
        </w:rPr>
        <w:t>д</w:t>
      </w:r>
      <w:r w:rsidRPr="00A07027">
        <w:rPr>
          <w:rFonts w:ascii="Times New Roman" w:eastAsia="Times New Roman" w:hAnsi="Times New Roman"/>
        </w:rPr>
        <w:t xml:space="preserve">о </w:t>
      </w:r>
      <w:r w:rsidRPr="00A07027">
        <w:rPr>
          <w:rFonts w:ascii="Times New Roman" w:eastAsia="Times New Roman" w:hAnsi="Times New Roman"/>
          <w:spacing w:val="1"/>
        </w:rPr>
        <w:t>1024</w:t>
      </w:r>
      <w:r w:rsidRPr="00A07027">
        <w:rPr>
          <w:rFonts w:ascii="Times New Roman" w:eastAsia="Times New Roman" w:hAnsi="Times New Roman"/>
        </w:rPr>
        <w:t xml:space="preserve">; </w:t>
      </w:r>
      <w:r w:rsidRPr="00A07027">
        <w:rPr>
          <w:rFonts w:ascii="Times New Roman" w:eastAsia="Times New Roman" w:hAnsi="Times New Roman"/>
          <w:spacing w:val="1"/>
        </w:rPr>
        <w:t>переводит</w:t>
      </w:r>
      <w:r w:rsidRPr="00A07027">
        <w:rPr>
          <w:rFonts w:ascii="Times New Roman" w:eastAsia="Times New Roman" w:hAnsi="Times New Roman"/>
        </w:rPr>
        <w:t>ь</w:t>
      </w:r>
      <w:r w:rsidRPr="00A07027">
        <w:rPr>
          <w:rFonts w:ascii="Times New Roman" w:eastAsia="Times New Roman" w:hAnsi="Times New Roman"/>
          <w:spacing w:val="1"/>
        </w:rPr>
        <w:t xml:space="preserve"> заданно</w:t>
      </w:r>
      <w:r w:rsidRPr="00A07027">
        <w:rPr>
          <w:rFonts w:ascii="Times New Roman" w:eastAsia="Times New Roman" w:hAnsi="Times New Roman"/>
        </w:rPr>
        <w:t>е</w:t>
      </w:r>
      <w:r w:rsidRPr="00A07027">
        <w:rPr>
          <w:rFonts w:ascii="Times New Roman" w:eastAsia="Times New Roman" w:hAnsi="Times New Roman"/>
          <w:spacing w:val="4"/>
        </w:rPr>
        <w:t xml:space="preserve"> </w:t>
      </w:r>
      <w:r w:rsidRPr="00A07027">
        <w:rPr>
          <w:rFonts w:ascii="Times New Roman" w:eastAsia="Times New Roman" w:hAnsi="Times New Roman"/>
          <w:spacing w:val="1"/>
        </w:rPr>
        <w:t>натурально</w:t>
      </w:r>
      <w:r w:rsidRPr="00A07027">
        <w:rPr>
          <w:rFonts w:ascii="Times New Roman" w:eastAsia="Times New Roman" w:hAnsi="Times New Roman"/>
        </w:rPr>
        <w:t xml:space="preserve">е </w:t>
      </w:r>
      <w:r w:rsidRPr="00A07027">
        <w:rPr>
          <w:rFonts w:ascii="Times New Roman" w:eastAsia="Times New Roman" w:hAnsi="Times New Roman"/>
          <w:spacing w:val="1"/>
        </w:rPr>
        <w:t>числ</w:t>
      </w:r>
      <w:r w:rsidRPr="00A07027">
        <w:rPr>
          <w:rFonts w:ascii="Times New Roman" w:eastAsia="Times New Roman" w:hAnsi="Times New Roman"/>
        </w:rPr>
        <w:t>о</w:t>
      </w:r>
      <w:r w:rsidRPr="00A07027">
        <w:rPr>
          <w:rFonts w:ascii="Times New Roman" w:eastAsia="Times New Roman" w:hAnsi="Times New Roman"/>
          <w:spacing w:val="8"/>
        </w:rPr>
        <w:t xml:space="preserve"> </w:t>
      </w:r>
      <w:r w:rsidRPr="00A07027">
        <w:rPr>
          <w:rFonts w:ascii="Times New Roman" w:eastAsia="Times New Roman" w:hAnsi="Times New Roman"/>
          <w:spacing w:val="1"/>
        </w:rPr>
        <w:t>и</w:t>
      </w:r>
      <w:r w:rsidRPr="00A07027">
        <w:rPr>
          <w:rFonts w:ascii="Times New Roman" w:eastAsia="Times New Roman" w:hAnsi="Times New Roman"/>
        </w:rPr>
        <w:t>з</w:t>
      </w:r>
      <w:r w:rsidRPr="00A07027">
        <w:rPr>
          <w:rFonts w:ascii="Times New Roman" w:eastAsia="Times New Roman" w:hAnsi="Times New Roman"/>
          <w:spacing w:val="12"/>
        </w:rPr>
        <w:t xml:space="preserve"> </w:t>
      </w:r>
      <w:r w:rsidRPr="00A07027">
        <w:rPr>
          <w:rFonts w:ascii="Times New Roman" w:eastAsia="Times New Roman" w:hAnsi="Times New Roman"/>
          <w:spacing w:val="1"/>
        </w:rPr>
        <w:t>десятично</w:t>
      </w:r>
      <w:r w:rsidRPr="00A07027">
        <w:rPr>
          <w:rFonts w:ascii="Times New Roman" w:eastAsia="Times New Roman" w:hAnsi="Times New Roman"/>
        </w:rPr>
        <w:t>й</w:t>
      </w:r>
      <w:r w:rsidRPr="00A07027">
        <w:rPr>
          <w:rFonts w:ascii="Times New Roman" w:eastAsia="Times New Roman" w:hAnsi="Times New Roman"/>
          <w:spacing w:val="1"/>
        </w:rPr>
        <w:t xml:space="preserve"> запис</w:t>
      </w:r>
      <w:r w:rsidRPr="00A07027">
        <w:rPr>
          <w:rFonts w:ascii="Times New Roman" w:eastAsia="Times New Roman" w:hAnsi="Times New Roman"/>
        </w:rPr>
        <w:t>и</w:t>
      </w:r>
      <w:r w:rsidRPr="00A07027">
        <w:rPr>
          <w:rFonts w:ascii="Times New Roman" w:eastAsia="Times New Roman" w:hAnsi="Times New Roman"/>
          <w:spacing w:val="7"/>
        </w:rPr>
        <w:t xml:space="preserve"> </w:t>
      </w:r>
      <w:r w:rsidRPr="00A07027">
        <w:rPr>
          <w:rFonts w:ascii="Times New Roman" w:eastAsia="Times New Roman" w:hAnsi="Times New Roman"/>
        </w:rPr>
        <w:t xml:space="preserve">в </w:t>
      </w:r>
      <w:r w:rsidRPr="00A07027">
        <w:rPr>
          <w:rFonts w:ascii="Times New Roman" w:eastAsia="Times New Roman" w:hAnsi="Times New Roman"/>
          <w:spacing w:val="1"/>
        </w:rPr>
        <w:t>двоичну</w:t>
      </w:r>
      <w:r w:rsidRPr="00A07027">
        <w:rPr>
          <w:rFonts w:ascii="Times New Roman" w:eastAsia="Times New Roman" w:hAnsi="Times New Roman"/>
        </w:rPr>
        <w:t>ю</w:t>
      </w:r>
      <w:r w:rsidRPr="00A07027">
        <w:rPr>
          <w:rFonts w:ascii="Times New Roman" w:eastAsia="Times New Roman" w:hAnsi="Times New Roman"/>
          <w:spacing w:val="-6"/>
        </w:rPr>
        <w:t xml:space="preserve"> </w:t>
      </w:r>
      <w:r w:rsidRPr="00A07027">
        <w:rPr>
          <w:rFonts w:ascii="Times New Roman" w:eastAsia="Times New Roman" w:hAnsi="Times New Roman"/>
        </w:rPr>
        <w:t>и</w:t>
      </w:r>
      <w:r w:rsidRPr="00A07027">
        <w:rPr>
          <w:rFonts w:ascii="Times New Roman" w:eastAsia="Times New Roman" w:hAnsi="Times New Roman"/>
          <w:spacing w:val="3"/>
        </w:rPr>
        <w:t xml:space="preserve"> </w:t>
      </w:r>
      <w:r w:rsidRPr="00A07027">
        <w:rPr>
          <w:rFonts w:ascii="Times New Roman" w:eastAsia="Times New Roman" w:hAnsi="Times New Roman"/>
          <w:spacing w:val="1"/>
        </w:rPr>
        <w:t>и</w:t>
      </w:r>
      <w:r w:rsidRPr="00A07027">
        <w:rPr>
          <w:rFonts w:ascii="Times New Roman" w:eastAsia="Times New Roman" w:hAnsi="Times New Roman"/>
        </w:rPr>
        <w:t>з</w:t>
      </w:r>
      <w:r w:rsidRPr="00A07027">
        <w:rPr>
          <w:rFonts w:ascii="Times New Roman" w:eastAsia="Times New Roman" w:hAnsi="Times New Roman"/>
          <w:spacing w:val="2"/>
        </w:rPr>
        <w:t xml:space="preserve"> </w:t>
      </w:r>
      <w:r w:rsidRPr="00A07027">
        <w:rPr>
          <w:rFonts w:ascii="Times New Roman" w:eastAsia="Times New Roman" w:hAnsi="Times New Roman"/>
          <w:spacing w:val="1"/>
        </w:rPr>
        <w:t>двоично</w:t>
      </w:r>
      <w:r w:rsidRPr="00A07027">
        <w:rPr>
          <w:rFonts w:ascii="Times New Roman" w:eastAsia="Times New Roman" w:hAnsi="Times New Roman"/>
        </w:rPr>
        <w:t>й</w:t>
      </w:r>
      <w:r w:rsidRPr="00A07027">
        <w:rPr>
          <w:rFonts w:ascii="Times New Roman" w:eastAsia="Times New Roman" w:hAnsi="Times New Roman"/>
          <w:spacing w:val="-6"/>
        </w:rPr>
        <w:t xml:space="preserve"> </w:t>
      </w:r>
      <w:r w:rsidRPr="00A07027">
        <w:rPr>
          <w:rFonts w:ascii="Times New Roman" w:eastAsia="Times New Roman" w:hAnsi="Times New Roman"/>
        </w:rPr>
        <w:t>в</w:t>
      </w:r>
      <w:r w:rsidRPr="00A07027">
        <w:rPr>
          <w:rFonts w:ascii="Times New Roman" w:eastAsia="Times New Roman" w:hAnsi="Times New Roman"/>
          <w:spacing w:val="4"/>
        </w:rPr>
        <w:t xml:space="preserve"> </w:t>
      </w:r>
      <w:r w:rsidRPr="00A07027">
        <w:rPr>
          <w:rFonts w:ascii="Times New Roman" w:eastAsia="Times New Roman" w:hAnsi="Times New Roman"/>
          <w:spacing w:val="1"/>
        </w:rPr>
        <w:t>десятичную</w:t>
      </w:r>
      <w:r w:rsidRPr="00A07027">
        <w:rPr>
          <w:rFonts w:ascii="Times New Roman" w:eastAsia="Times New Roman" w:hAnsi="Times New Roman"/>
        </w:rPr>
        <w:t>;</w:t>
      </w:r>
      <w:r w:rsidRPr="00A07027">
        <w:rPr>
          <w:rFonts w:ascii="Times New Roman" w:eastAsia="Times New Roman" w:hAnsi="Times New Roman"/>
          <w:spacing w:val="-10"/>
        </w:rPr>
        <w:t xml:space="preserve"> </w:t>
      </w:r>
      <w:r w:rsidRPr="00A07027">
        <w:rPr>
          <w:rFonts w:ascii="Times New Roman" w:eastAsia="Times New Roman" w:hAnsi="Times New Roman"/>
          <w:spacing w:val="1"/>
        </w:rPr>
        <w:t>сравниват</w:t>
      </w:r>
      <w:r w:rsidRPr="00A07027">
        <w:rPr>
          <w:rFonts w:ascii="Times New Roman" w:eastAsia="Times New Roman" w:hAnsi="Times New Roman"/>
        </w:rPr>
        <w:t>ь</w:t>
      </w:r>
      <w:r w:rsidRPr="00A07027">
        <w:rPr>
          <w:rFonts w:ascii="Times New Roman" w:eastAsia="Times New Roman" w:hAnsi="Times New Roman"/>
          <w:spacing w:val="-8"/>
        </w:rPr>
        <w:t xml:space="preserve"> </w:t>
      </w:r>
      <w:r w:rsidRPr="00A07027">
        <w:rPr>
          <w:rFonts w:ascii="Times New Roman" w:eastAsia="Times New Roman" w:hAnsi="Times New Roman"/>
          <w:spacing w:val="1"/>
        </w:rPr>
        <w:t>числ</w:t>
      </w:r>
      <w:r w:rsidRPr="00A07027">
        <w:rPr>
          <w:rFonts w:ascii="Times New Roman" w:eastAsia="Times New Roman" w:hAnsi="Times New Roman"/>
        </w:rPr>
        <w:t>а</w:t>
      </w:r>
      <w:r w:rsidRPr="00A07027">
        <w:rPr>
          <w:rFonts w:ascii="Times New Roman" w:eastAsia="Times New Roman" w:hAnsi="Times New Roman"/>
          <w:spacing w:val="-2"/>
        </w:rPr>
        <w:t xml:space="preserve"> </w:t>
      </w:r>
      <w:r w:rsidRPr="00A07027">
        <w:rPr>
          <w:rFonts w:ascii="Times New Roman" w:eastAsia="Times New Roman" w:hAnsi="Times New Roman"/>
        </w:rPr>
        <w:t>в</w:t>
      </w:r>
      <w:r w:rsidRPr="00A07027">
        <w:rPr>
          <w:rFonts w:ascii="Times New Roman" w:eastAsia="Times New Roman" w:hAnsi="Times New Roman"/>
          <w:spacing w:val="4"/>
        </w:rPr>
        <w:t xml:space="preserve"> </w:t>
      </w:r>
      <w:r w:rsidRPr="00A07027">
        <w:rPr>
          <w:rFonts w:ascii="Times New Roman" w:eastAsia="Times New Roman" w:hAnsi="Times New Roman"/>
          <w:spacing w:val="1"/>
        </w:rPr>
        <w:t>двоичной записи</w:t>
      </w:r>
      <w:r w:rsidRPr="00A07027">
        <w:rPr>
          <w:rFonts w:ascii="Times New Roman" w:eastAsia="Times New Roman" w:hAnsi="Times New Roman"/>
        </w:rPr>
        <w:t>;</w:t>
      </w:r>
      <w:r w:rsidRPr="00A07027">
        <w:rPr>
          <w:rFonts w:ascii="Times New Roman" w:eastAsia="Times New Roman" w:hAnsi="Times New Roman"/>
          <w:spacing w:val="5"/>
        </w:rPr>
        <w:t xml:space="preserve"> </w:t>
      </w:r>
      <w:r w:rsidRPr="00A07027">
        <w:rPr>
          <w:rFonts w:ascii="Times New Roman" w:eastAsia="Times New Roman" w:hAnsi="Times New Roman"/>
          <w:spacing w:val="1"/>
        </w:rPr>
        <w:t>складыват</w:t>
      </w:r>
      <w:r w:rsidRPr="00A07027">
        <w:rPr>
          <w:rFonts w:ascii="Times New Roman" w:eastAsia="Times New Roman" w:hAnsi="Times New Roman"/>
        </w:rPr>
        <w:t>ь и</w:t>
      </w:r>
      <w:r w:rsidRPr="00A07027">
        <w:rPr>
          <w:rFonts w:ascii="Times New Roman" w:eastAsia="Times New Roman" w:hAnsi="Times New Roman"/>
          <w:spacing w:val="12"/>
        </w:rPr>
        <w:t xml:space="preserve"> </w:t>
      </w:r>
      <w:r w:rsidRPr="00A07027">
        <w:rPr>
          <w:rFonts w:ascii="Times New Roman" w:eastAsia="Times New Roman" w:hAnsi="Times New Roman"/>
          <w:spacing w:val="1"/>
        </w:rPr>
        <w:t>вычитат</w:t>
      </w:r>
      <w:r w:rsidRPr="00A07027">
        <w:rPr>
          <w:rFonts w:ascii="Times New Roman" w:eastAsia="Times New Roman" w:hAnsi="Times New Roman"/>
        </w:rPr>
        <w:t>ь</w:t>
      </w:r>
      <w:r w:rsidRPr="00A07027">
        <w:rPr>
          <w:rFonts w:ascii="Times New Roman" w:eastAsia="Times New Roman" w:hAnsi="Times New Roman"/>
          <w:spacing w:val="3"/>
        </w:rPr>
        <w:t xml:space="preserve"> </w:t>
      </w:r>
      <w:r w:rsidRPr="00A07027">
        <w:rPr>
          <w:rFonts w:ascii="Times New Roman" w:eastAsia="Times New Roman" w:hAnsi="Times New Roman"/>
          <w:spacing w:val="1"/>
        </w:rPr>
        <w:t>числа</w:t>
      </w:r>
      <w:r w:rsidRPr="00A07027">
        <w:rPr>
          <w:rFonts w:ascii="Times New Roman" w:eastAsia="Times New Roman" w:hAnsi="Times New Roman"/>
        </w:rPr>
        <w:t>,</w:t>
      </w:r>
      <w:r w:rsidRPr="00A07027">
        <w:rPr>
          <w:rFonts w:ascii="Times New Roman" w:eastAsia="Times New Roman" w:hAnsi="Times New Roman"/>
          <w:spacing w:val="6"/>
        </w:rPr>
        <w:t xml:space="preserve"> </w:t>
      </w:r>
      <w:r w:rsidRPr="00A07027">
        <w:rPr>
          <w:rFonts w:ascii="Times New Roman" w:eastAsia="Times New Roman" w:hAnsi="Times New Roman"/>
          <w:spacing w:val="1"/>
        </w:rPr>
        <w:t>записанны</w:t>
      </w:r>
      <w:r w:rsidRPr="00A07027">
        <w:rPr>
          <w:rFonts w:ascii="Times New Roman" w:eastAsia="Times New Roman" w:hAnsi="Times New Roman"/>
        </w:rPr>
        <w:t>е в</w:t>
      </w:r>
      <w:r w:rsidRPr="00A07027">
        <w:rPr>
          <w:rFonts w:ascii="Times New Roman" w:eastAsia="Times New Roman" w:hAnsi="Times New Roman"/>
          <w:spacing w:val="13"/>
        </w:rPr>
        <w:t xml:space="preserve"> </w:t>
      </w:r>
      <w:r w:rsidRPr="00A07027">
        <w:rPr>
          <w:rFonts w:ascii="Times New Roman" w:eastAsia="Times New Roman" w:hAnsi="Times New Roman"/>
          <w:spacing w:val="1"/>
        </w:rPr>
        <w:t>двоично</w:t>
      </w:r>
      <w:r w:rsidRPr="00A07027">
        <w:rPr>
          <w:rFonts w:ascii="Times New Roman" w:eastAsia="Times New Roman" w:hAnsi="Times New Roman"/>
        </w:rPr>
        <w:t xml:space="preserve">й </w:t>
      </w:r>
      <w:r w:rsidRPr="00A07027">
        <w:rPr>
          <w:rFonts w:ascii="Times New Roman" w:eastAsia="Times New Roman" w:hAnsi="Times New Roman"/>
          <w:spacing w:val="1"/>
        </w:rPr>
        <w:t>систем</w:t>
      </w:r>
      <w:r w:rsidRPr="00A07027">
        <w:rPr>
          <w:rFonts w:ascii="Times New Roman" w:eastAsia="Times New Roman" w:hAnsi="Times New Roman"/>
        </w:rPr>
        <w:t>е</w:t>
      </w:r>
      <w:r w:rsidRPr="00A07027">
        <w:rPr>
          <w:rFonts w:ascii="Times New Roman" w:eastAsia="Times New Roman" w:hAnsi="Times New Roman"/>
          <w:spacing w:val="-8"/>
        </w:rPr>
        <w:t xml:space="preserve"> </w:t>
      </w:r>
      <w:r w:rsidRPr="00A07027">
        <w:rPr>
          <w:rFonts w:ascii="Times New Roman" w:eastAsia="Times New Roman" w:hAnsi="Times New Roman"/>
          <w:spacing w:val="1"/>
        </w:rPr>
        <w:t>счисления</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820"/>
          <w:tab w:val="left" w:pos="993"/>
          <w:tab w:val="left" w:pos="1960"/>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записыват</w:t>
      </w:r>
      <w:r w:rsidRPr="00A07027">
        <w:rPr>
          <w:rFonts w:ascii="Times New Roman" w:eastAsia="Times New Roman" w:hAnsi="Times New Roman"/>
        </w:rPr>
        <w:t xml:space="preserve">ь </w:t>
      </w:r>
      <w:r w:rsidRPr="00A07027">
        <w:rPr>
          <w:rFonts w:ascii="Times New Roman" w:eastAsia="Times New Roman" w:hAnsi="Times New Roman"/>
          <w:spacing w:val="1"/>
        </w:rPr>
        <w:t>логически</w:t>
      </w:r>
      <w:r w:rsidRPr="00A07027">
        <w:rPr>
          <w:rFonts w:ascii="Times New Roman" w:eastAsia="Times New Roman" w:hAnsi="Times New Roman"/>
        </w:rPr>
        <w:t xml:space="preserve">е </w:t>
      </w:r>
      <w:r w:rsidRPr="00A07027">
        <w:rPr>
          <w:rFonts w:ascii="Times New Roman" w:eastAsia="Times New Roman" w:hAnsi="Times New Roman"/>
          <w:spacing w:val="1"/>
        </w:rPr>
        <w:t>выражени</w:t>
      </w:r>
      <w:r w:rsidRPr="00A07027">
        <w:rPr>
          <w:rFonts w:ascii="Times New Roman" w:eastAsia="Times New Roman" w:hAnsi="Times New Roman"/>
        </w:rPr>
        <w:t xml:space="preserve">я </w:t>
      </w:r>
      <w:r w:rsidRPr="00A07027">
        <w:rPr>
          <w:rFonts w:ascii="Times New Roman" w:eastAsia="Times New Roman" w:hAnsi="Times New Roman"/>
          <w:spacing w:val="1"/>
        </w:rPr>
        <w:t>составленны</w:t>
      </w:r>
      <w:r w:rsidRPr="00A07027">
        <w:rPr>
          <w:rFonts w:ascii="Times New Roman" w:eastAsia="Times New Roman" w:hAnsi="Times New Roman"/>
        </w:rPr>
        <w:t xml:space="preserve">е с </w:t>
      </w:r>
      <w:r w:rsidRPr="00A07027">
        <w:rPr>
          <w:rFonts w:ascii="Times New Roman" w:eastAsia="Times New Roman" w:hAnsi="Times New Roman"/>
          <w:spacing w:val="1"/>
        </w:rPr>
        <w:t>помощью операци</w:t>
      </w:r>
      <w:r w:rsidRPr="00A07027">
        <w:rPr>
          <w:rFonts w:ascii="Times New Roman" w:eastAsia="Times New Roman" w:hAnsi="Times New Roman"/>
        </w:rPr>
        <w:t xml:space="preserve">й </w:t>
      </w:r>
      <w:r w:rsidRPr="00A07027">
        <w:rPr>
          <w:rFonts w:ascii="Times New Roman" w:eastAsia="Times New Roman" w:hAnsi="Times New Roman"/>
          <w:spacing w:val="1"/>
        </w:rPr>
        <w:t>«и»</w:t>
      </w:r>
      <w:r w:rsidRPr="00A07027">
        <w:rPr>
          <w:rFonts w:ascii="Times New Roman" w:eastAsia="Times New Roman" w:hAnsi="Times New Roman"/>
        </w:rPr>
        <w:t xml:space="preserve">, </w:t>
      </w:r>
      <w:r w:rsidRPr="00A07027">
        <w:rPr>
          <w:rFonts w:ascii="Times New Roman" w:eastAsia="Times New Roman" w:hAnsi="Times New Roman"/>
          <w:spacing w:val="1"/>
        </w:rPr>
        <w:t>«или»</w:t>
      </w:r>
      <w:r w:rsidRPr="00A07027">
        <w:rPr>
          <w:rFonts w:ascii="Times New Roman" w:eastAsia="Times New Roman" w:hAnsi="Times New Roman"/>
        </w:rPr>
        <w:t xml:space="preserve">, </w:t>
      </w:r>
      <w:r w:rsidRPr="00A07027">
        <w:rPr>
          <w:rFonts w:ascii="Times New Roman" w:eastAsia="Times New Roman" w:hAnsi="Times New Roman"/>
          <w:spacing w:val="1"/>
        </w:rPr>
        <w:t>«не</w:t>
      </w:r>
      <w:r w:rsidRPr="00A07027">
        <w:rPr>
          <w:rFonts w:ascii="Times New Roman" w:eastAsia="Times New Roman" w:hAnsi="Times New Roman"/>
        </w:rPr>
        <w:t xml:space="preserve">» и </w:t>
      </w:r>
      <w:r w:rsidRPr="00A07027">
        <w:rPr>
          <w:rFonts w:ascii="Times New Roman" w:eastAsia="Times New Roman" w:hAnsi="Times New Roman"/>
          <w:spacing w:val="1"/>
        </w:rPr>
        <w:t>скобок</w:t>
      </w:r>
      <w:r w:rsidRPr="00A07027">
        <w:rPr>
          <w:rFonts w:ascii="Times New Roman" w:eastAsia="Times New Roman" w:hAnsi="Times New Roman"/>
        </w:rPr>
        <w:t xml:space="preserve">, </w:t>
      </w:r>
      <w:r w:rsidRPr="00A07027">
        <w:rPr>
          <w:rFonts w:ascii="Times New Roman" w:eastAsia="Times New Roman" w:hAnsi="Times New Roman"/>
          <w:spacing w:val="1"/>
        </w:rPr>
        <w:t>определят</w:t>
      </w:r>
      <w:r w:rsidRPr="00A07027">
        <w:rPr>
          <w:rFonts w:ascii="Times New Roman" w:eastAsia="Times New Roman" w:hAnsi="Times New Roman"/>
        </w:rPr>
        <w:t xml:space="preserve">ь </w:t>
      </w:r>
      <w:r w:rsidRPr="00A07027">
        <w:rPr>
          <w:rFonts w:ascii="Times New Roman" w:eastAsia="Times New Roman" w:hAnsi="Times New Roman"/>
          <w:spacing w:val="1"/>
        </w:rPr>
        <w:t>истинно</w:t>
      </w:r>
      <w:r w:rsidRPr="00A07027">
        <w:rPr>
          <w:rFonts w:ascii="Times New Roman" w:eastAsia="Times New Roman" w:hAnsi="Times New Roman"/>
        </w:rPr>
        <w:t>с</w:t>
      </w:r>
      <w:r w:rsidRPr="00A07027">
        <w:rPr>
          <w:rFonts w:ascii="Times New Roman" w:eastAsia="Times New Roman" w:hAnsi="Times New Roman"/>
          <w:spacing w:val="1"/>
        </w:rPr>
        <w:t>ть таког</w:t>
      </w:r>
      <w:r w:rsidRPr="00A07027">
        <w:rPr>
          <w:rFonts w:ascii="Times New Roman" w:eastAsia="Times New Roman" w:hAnsi="Times New Roman"/>
        </w:rPr>
        <w:t xml:space="preserve">о </w:t>
      </w:r>
      <w:r w:rsidRPr="00A07027">
        <w:rPr>
          <w:rFonts w:ascii="Times New Roman" w:eastAsia="Times New Roman" w:hAnsi="Times New Roman"/>
          <w:spacing w:val="1"/>
        </w:rPr>
        <w:t>составног</w:t>
      </w:r>
      <w:r w:rsidRPr="00A07027">
        <w:rPr>
          <w:rFonts w:ascii="Times New Roman" w:eastAsia="Times New Roman" w:hAnsi="Times New Roman"/>
        </w:rPr>
        <w:t xml:space="preserve">о </w:t>
      </w:r>
      <w:r w:rsidRPr="00A07027">
        <w:rPr>
          <w:rFonts w:ascii="Times New Roman" w:eastAsia="Times New Roman" w:hAnsi="Times New Roman"/>
          <w:spacing w:val="1"/>
        </w:rPr>
        <w:t>высказывания</w:t>
      </w:r>
      <w:r w:rsidRPr="00A07027">
        <w:rPr>
          <w:rFonts w:ascii="Times New Roman" w:eastAsia="Times New Roman" w:hAnsi="Times New Roman"/>
        </w:rPr>
        <w:t xml:space="preserve">, </w:t>
      </w:r>
      <w:r w:rsidRPr="00A07027">
        <w:rPr>
          <w:rFonts w:ascii="Times New Roman" w:eastAsia="Times New Roman" w:hAnsi="Times New Roman"/>
          <w:spacing w:val="1"/>
        </w:rPr>
        <w:t>есл</w:t>
      </w:r>
      <w:r w:rsidRPr="00A07027">
        <w:rPr>
          <w:rFonts w:ascii="Times New Roman" w:eastAsia="Times New Roman" w:hAnsi="Times New Roman"/>
        </w:rPr>
        <w:t xml:space="preserve">и </w:t>
      </w:r>
      <w:r w:rsidRPr="00A07027">
        <w:rPr>
          <w:rFonts w:ascii="Times New Roman" w:eastAsia="Times New Roman" w:hAnsi="Times New Roman"/>
          <w:spacing w:val="1"/>
        </w:rPr>
        <w:t>известн</w:t>
      </w:r>
      <w:r w:rsidRPr="00A07027">
        <w:rPr>
          <w:rFonts w:ascii="Times New Roman" w:eastAsia="Times New Roman" w:hAnsi="Times New Roman"/>
        </w:rPr>
        <w:t xml:space="preserve">ы </w:t>
      </w:r>
      <w:r w:rsidRPr="00A07027">
        <w:rPr>
          <w:rFonts w:ascii="Times New Roman" w:eastAsia="Times New Roman" w:hAnsi="Times New Roman"/>
          <w:spacing w:val="1"/>
        </w:rPr>
        <w:t>значени</w:t>
      </w:r>
      <w:r w:rsidRPr="00A07027">
        <w:rPr>
          <w:rFonts w:ascii="Times New Roman" w:eastAsia="Times New Roman" w:hAnsi="Times New Roman"/>
        </w:rPr>
        <w:t xml:space="preserve">я </w:t>
      </w:r>
      <w:r w:rsidRPr="00A07027">
        <w:rPr>
          <w:rFonts w:ascii="Times New Roman" w:eastAsia="Times New Roman" w:hAnsi="Times New Roman"/>
          <w:spacing w:val="1"/>
        </w:rPr>
        <w:t>истинност</w:t>
      </w:r>
      <w:r w:rsidRPr="00A07027">
        <w:rPr>
          <w:rFonts w:ascii="Times New Roman" w:eastAsia="Times New Roman" w:hAnsi="Times New Roman"/>
        </w:rPr>
        <w:t>и</w:t>
      </w:r>
      <w:r w:rsidRPr="00A07027">
        <w:rPr>
          <w:rFonts w:ascii="Times New Roman" w:eastAsia="Times New Roman" w:hAnsi="Times New Roman"/>
          <w:spacing w:val="-13"/>
        </w:rPr>
        <w:t xml:space="preserve"> </w:t>
      </w:r>
      <w:r w:rsidRPr="00A07027">
        <w:rPr>
          <w:rFonts w:ascii="Times New Roman" w:eastAsia="Times New Roman" w:hAnsi="Times New Roman"/>
          <w:spacing w:val="1"/>
        </w:rPr>
        <w:t>входящи</w:t>
      </w:r>
      <w:r w:rsidRPr="00A07027">
        <w:rPr>
          <w:rFonts w:ascii="Times New Roman" w:eastAsia="Times New Roman" w:hAnsi="Times New Roman"/>
        </w:rPr>
        <w:t>х</w:t>
      </w:r>
      <w:r w:rsidRPr="00A07027">
        <w:rPr>
          <w:rFonts w:ascii="Times New Roman" w:eastAsia="Times New Roman" w:hAnsi="Times New Roman"/>
          <w:spacing w:val="-11"/>
        </w:rPr>
        <w:t xml:space="preserve"> </w:t>
      </w:r>
      <w:r w:rsidRPr="00A07027">
        <w:rPr>
          <w:rFonts w:ascii="Times New Roman" w:eastAsia="Times New Roman" w:hAnsi="Times New Roman"/>
        </w:rPr>
        <w:t xml:space="preserve">в </w:t>
      </w:r>
      <w:r w:rsidRPr="00A07027">
        <w:rPr>
          <w:rFonts w:ascii="Times New Roman" w:eastAsia="Times New Roman" w:hAnsi="Times New Roman"/>
          <w:spacing w:val="1"/>
        </w:rPr>
        <w:t>нег</w:t>
      </w:r>
      <w:r w:rsidRPr="00A07027">
        <w:rPr>
          <w:rFonts w:ascii="Times New Roman" w:eastAsia="Times New Roman" w:hAnsi="Times New Roman"/>
        </w:rPr>
        <w:t>о</w:t>
      </w:r>
      <w:r w:rsidRPr="00A07027">
        <w:rPr>
          <w:rFonts w:ascii="Times New Roman" w:eastAsia="Times New Roman" w:hAnsi="Times New Roman"/>
          <w:spacing w:val="-4"/>
        </w:rPr>
        <w:t xml:space="preserve"> </w:t>
      </w:r>
      <w:r w:rsidRPr="00A07027">
        <w:rPr>
          <w:rFonts w:ascii="Times New Roman" w:eastAsia="Times New Roman" w:hAnsi="Times New Roman"/>
          <w:spacing w:val="1"/>
        </w:rPr>
        <w:t>элементарны</w:t>
      </w:r>
      <w:r w:rsidRPr="00A07027">
        <w:rPr>
          <w:rFonts w:ascii="Times New Roman" w:eastAsia="Times New Roman" w:hAnsi="Times New Roman"/>
        </w:rPr>
        <w:t>х</w:t>
      </w:r>
      <w:r w:rsidRPr="00A07027">
        <w:rPr>
          <w:rFonts w:ascii="Times New Roman" w:eastAsia="Times New Roman" w:hAnsi="Times New Roman"/>
          <w:spacing w:val="-16"/>
        </w:rPr>
        <w:t xml:space="preserve"> </w:t>
      </w:r>
      <w:r w:rsidRPr="00A07027">
        <w:rPr>
          <w:rFonts w:ascii="Times New Roman" w:eastAsia="Times New Roman" w:hAnsi="Times New Roman"/>
          <w:spacing w:val="1"/>
        </w:rPr>
        <w:t>высказываний</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определят</w:t>
      </w:r>
      <w:r w:rsidRPr="00A07027">
        <w:rPr>
          <w:rFonts w:ascii="Times New Roman" w:eastAsia="Times New Roman" w:hAnsi="Times New Roman"/>
        </w:rPr>
        <w:t>ь</w:t>
      </w:r>
      <w:r w:rsidRPr="00A07027">
        <w:rPr>
          <w:rFonts w:ascii="Times New Roman" w:eastAsia="Times New Roman" w:hAnsi="Times New Roman"/>
          <w:spacing w:val="19"/>
        </w:rPr>
        <w:t xml:space="preserve"> </w:t>
      </w:r>
      <w:r w:rsidRPr="00A07027">
        <w:rPr>
          <w:rFonts w:ascii="Times New Roman" w:eastAsia="Times New Roman" w:hAnsi="Times New Roman"/>
          <w:spacing w:val="1"/>
        </w:rPr>
        <w:t>количеств</w:t>
      </w:r>
      <w:r w:rsidRPr="00A07027">
        <w:rPr>
          <w:rFonts w:ascii="Times New Roman" w:eastAsia="Times New Roman" w:hAnsi="Times New Roman"/>
        </w:rPr>
        <w:t>о</w:t>
      </w:r>
      <w:r w:rsidRPr="00A07027">
        <w:rPr>
          <w:rFonts w:ascii="Times New Roman" w:eastAsia="Times New Roman" w:hAnsi="Times New Roman"/>
          <w:spacing w:val="18"/>
        </w:rPr>
        <w:t xml:space="preserve"> </w:t>
      </w:r>
      <w:r w:rsidRPr="00A07027">
        <w:rPr>
          <w:rFonts w:ascii="Times New Roman" w:eastAsia="Times New Roman" w:hAnsi="Times New Roman"/>
          <w:spacing w:val="1"/>
        </w:rPr>
        <w:t>элементо</w:t>
      </w:r>
      <w:r w:rsidRPr="00A07027">
        <w:rPr>
          <w:rFonts w:ascii="Times New Roman" w:eastAsia="Times New Roman" w:hAnsi="Times New Roman"/>
        </w:rPr>
        <w:t>в</w:t>
      </w:r>
      <w:r w:rsidRPr="00A07027">
        <w:rPr>
          <w:rFonts w:ascii="Times New Roman" w:eastAsia="Times New Roman" w:hAnsi="Times New Roman"/>
          <w:spacing w:val="20"/>
        </w:rPr>
        <w:t xml:space="preserve"> </w:t>
      </w:r>
      <w:r w:rsidRPr="00A07027">
        <w:rPr>
          <w:rFonts w:ascii="Times New Roman" w:eastAsia="Times New Roman" w:hAnsi="Times New Roman"/>
        </w:rPr>
        <w:t>в</w:t>
      </w:r>
      <w:r w:rsidRPr="00A07027">
        <w:rPr>
          <w:rFonts w:ascii="Times New Roman" w:eastAsia="Times New Roman" w:hAnsi="Times New Roman"/>
          <w:spacing w:val="31"/>
        </w:rPr>
        <w:t xml:space="preserve"> </w:t>
      </w:r>
      <w:r w:rsidRPr="00A07027">
        <w:rPr>
          <w:rFonts w:ascii="Times New Roman" w:eastAsia="Times New Roman" w:hAnsi="Times New Roman"/>
          <w:spacing w:val="1"/>
        </w:rPr>
        <w:t>множествах</w:t>
      </w:r>
      <w:r w:rsidRPr="00A07027">
        <w:rPr>
          <w:rFonts w:ascii="Times New Roman" w:eastAsia="Times New Roman" w:hAnsi="Times New Roman"/>
        </w:rPr>
        <w:t>,</w:t>
      </w:r>
      <w:r w:rsidRPr="00A07027">
        <w:rPr>
          <w:rFonts w:ascii="Times New Roman" w:eastAsia="Times New Roman" w:hAnsi="Times New Roman"/>
          <w:spacing w:val="17"/>
        </w:rPr>
        <w:t xml:space="preserve"> </w:t>
      </w:r>
      <w:r w:rsidRPr="00A07027">
        <w:rPr>
          <w:rFonts w:ascii="Times New Roman" w:eastAsia="Times New Roman" w:hAnsi="Times New Roman"/>
          <w:spacing w:val="1"/>
        </w:rPr>
        <w:t>полученны</w:t>
      </w:r>
      <w:r w:rsidRPr="00A07027">
        <w:rPr>
          <w:rFonts w:ascii="Times New Roman" w:eastAsia="Times New Roman" w:hAnsi="Times New Roman"/>
        </w:rPr>
        <w:t>х</w:t>
      </w:r>
      <w:r w:rsidRPr="00A07027">
        <w:rPr>
          <w:rFonts w:ascii="Times New Roman" w:eastAsia="Times New Roman" w:hAnsi="Times New Roman"/>
          <w:spacing w:val="17"/>
        </w:rPr>
        <w:t xml:space="preserve"> </w:t>
      </w:r>
      <w:r w:rsidRPr="00A07027">
        <w:rPr>
          <w:rFonts w:ascii="Times New Roman" w:eastAsia="Times New Roman" w:hAnsi="Times New Roman"/>
          <w:spacing w:val="1"/>
        </w:rPr>
        <w:t>и</w:t>
      </w:r>
      <w:r w:rsidRPr="00A07027">
        <w:rPr>
          <w:rFonts w:ascii="Times New Roman" w:eastAsia="Times New Roman" w:hAnsi="Times New Roman"/>
        </w:rPr>
        <w:t xml:space="preserve">з </w:t>
      </w:r>
      <w:r w:rsidRPr="00A07027">
        <w:rPr>
          <w:rFonts w:ascii="Times New Roman" w:eastAsia="Times New Roman" w:hAnsi="Times New Roman"/>
          <w:spacing w:val="1"/>
        </w:rPr>
        <w:t>двух ил</w:t>
      </w:r>
      <w:r w:rsidRPr="00A07027">
        <w:rPr>
          <w:rFonts w:ascii="Times New Roman" w:eastAsia="Times New Roman" w:hAnsi="Times New Roman"/>
        </w:rPr>
        <w:t>и</w:t>
      </w:r>
      <w:r w:rsidRPr="00A07027">
        <w:rPr>
          <w:rFonts w:ascii="Times New Roman" w:eastAsia="Times New Roman" w:hAnsi="Times New Roman"/>
          <w:spacing w:val="7"/>
        </w:rPr>
        <w:t xml:space="preserve"> </w:t>
      </w:r>
      <w:r w:rsidRPr="00A07027">
        <w:rPr>
          <w:rFonts w:ascii="Times New Roman" w:eastAsia="Times New Roman" w:hAnsi="Times New Roman"/>
          <w:spacing w:val="1"/>
        </w:rPr>
        <w:t>тре</w:t>
      </w:r>
      <w:r w:rsidRPr="00A07027">
        <w:rPr>
          <w:rFonts w:ascii="Times New Roman" w:eastAsia="Times New Roman" w:hAnsi="Times New Roman"/>
        </w:rPr>
        <w:t xml:space="preserve">х </w:t>
      </w:r>
      <w:r w:rsidRPr="00A07027">
        <w:rPr>
          <w:rFonts w:ascii="Times New Roman" w:eastAsia="Times New Roman" w:hAnsi="Times New Roman"/>
          <w:spacing w:val="1"/>
        </w:rPr>
        <w:t>базовы</w:t>
      </w:r>
      <w:r w:rsidRPr="00A07027">
        <w:rPr>
          <w:rFonts w:ascii="Times New Roman" w:eastAsia="Times New Roman" w:hAnsi="Times New Roman"/>
        </w:rPr>
        <w:t>х</w:t>
      </w:r>
      <w:r w:rsidRPr="00A07027">
        <w:rPr>
          <w:rFonts w:ascii="Times New Roman" w:eastAsia="Times New Roman" w:hAnsi="Times New Roman"/>
          <w:spacing w:val="2"/>
        </w:rPr>
        <w:t xml:space="preserve"> </w:t>
      </w:r>
      <w:r w:rsidRPr="00A07027">
        <w:rPr>
          <w:rFonts w:ascii="Times New Roman" w:eastAsia="Times New Roman" w:hAnsi="Times New Roman"/>
          <w:spacing w:val="1"/>
        </w:rPr>
        <w:t>множест</w:t>
      </w:r>
      <w:r w:rsidRPr="00A07027">
        <w:rPr>
          <w:rFonts w:ascii="Times New Roman" w:eastAsia="Times New Roman" w:hAnsi="Times New Roman"/>
        </w:rPr>
        <w:t>в</w:t>
      </w:r>
      <w:r w:rsidRPr="00A07027">
        <w:rPr>
          <w:rFonts w:ascii="Times New Roman" w:eastAsia="Times New Roman" w:hAnsi="Times New Roman"/>
          <w:spacing w:val="1"/>
        </w:rPr>
        <w:t xml:space="preserve"> </w:t>
      </w:r>
      <w:r w:rsidRPr="00A07027">
        <w:rPr>
          <w:rFonts w:ascii="Times New Roman" w:eastAsia="Times New Roman" w:hAnsi="Times New Roman"/>
        </w:rPr>
        <w:t>с</w:t>
      </w:r>
      <w:r w:rsidRPr="00A07027">
        <w:rPr>
          <w:rFonts w:ascii="Times New Roman" w:eastAsia="Times New Roman" w:hAnsi="Times New Roman"/>
          <w:spacing w:val="10"/>
        </w:rPr>
        <w:t xml:space="preserve"> </w:t>
      </w:r>
      <w:r w:rsidRPr="00A07027">
        <w:rPr>
          <w:rFonts w:ascii="Times New Roman" w:eastAsia="Times New Roman" w:hAnsi="Times New Roman"/>
          <w:spacing w:val="1"/>
        </w:rPr>
        <w:t>помощь</w:t>
      </w:r>
      <w:r w:rsidRPr="00A07027">
        <w:rPr>
          <w:rFonts w:ascii="Times New Roman" w:eastAsia="Times New Roman" w:hAnsi="Times New Roman"/>
        </w:rPr>
        <w:t>ю</w:t>
      </w:r>
      <w:r w:rsidRPr="00A07027">
        <w:rPr>
          <w:rFonts w:ascii="Times New Roman" w:eastAsia="Times New Roman" w:hAnsi="Times New Roman"/>
          <w:spacing w:val="1"/>
        </w:rPr>
        <w:t xml:space="preserve"> операци</w:t>
      </w:r>
      <w:r w:rsidRPr="00A07027">
        <w:rPr>
          <w:rFonts w:ascii="Times New Roman" w:eastAsia="Times New Roman" w:hAnsi="Times New Roman"/>
        </w:rPr>
        <w:t xml:space="preserve">й </w:t>
      </w:r>
      <w:r w:rsidRPr="00A07027">
        <w:rPr>
          <w:rFonts w:ascii="Times New Roman" w:eastAsia="Times New Roman" w:hAnsi="Times New Roman"/>
          <w:spacing w:val="1"/>
        </w:rPr>
        <w:t>объединения</w:t>
      </w:r>
      <w:r w:rsidRPr="00A07027">
        <w:rPr>
          <w:rFonts w:ascii="Times New Roman" w:eastAsia="Times New Roman" w:hAnsi="Times New Roman"/>
        </w:rPr>
        <w:t xml:space="preserve">, </w:t>
      </w:r>
      <w:r w:rsidRPr="00A07027">
        <w:rPr>
          <w:rFonts w:ascii="Times New Roman" w:eastAsia="Times New Roman" w:hAnsi="Times New Roman"/>
          <w:spacing w:val="1"/>
        </w:rPr>
        <w:t>пересечени</w:t>
      </w:r>
      <w:r w:rsidRPr="00A07027">
        <w:rPr>
          <w:rFonts w:ascii="Times New Roman" w:eastAsia="Times New Roman" w:hAnsi="Times New Roman"/>
        </w:rPr>
        <w:t>я</w:t>
      </w:r>
      <w:r w:rsidRPr="00A07027">
        <w:rPr>
          <w:rFonts w:ascii="Times New Roman" w:eastAsia="Times New Roman" w:hAnsi="Times New Roman"/>
          <w:spacing w:val="-15"/>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дополнения</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использоват</w:t>
      </w:r>
      <w:r w:rsidRPr="00A07027">
        <w:rPr>
          <w:rFonts w:ascii="Times New Roman" w:eastAsia="Times New Roman" w:hAnsi="Times New Roman"/>
        </w:rPr>
        <w:t xml:space="preserve">ь </w:t>
      </w:r>
      <w:r w:rsidRPr="00A07027">
        <w:rPr>
          <w:rFonts w:ascii="Times New Roman" w:eastAsia="Times New Roman" w:hAnsi="Times New Roman"/>
          <w:spacing w:val="1"/>
        </w:rPr>
        <w:t>терминологию</w:t>
      </w:r>
      <w:r w:rsidRPr="00A07027">
        <w:rPr>
          <w:rFonts w:ascii="Times New Roman" w:eastAsia="Times New Roman" w:hAnsi="Times New Roman"/>
        </w:rPr>
        <w:t>,</w:t>
      </w:r>
      <w:r w:rsidRPr="00A07027">
        <w:rPr>
          <w:rFonts w:ascii="Times New Roman" w:eastAsia="Times New Roman" w:hAnsi="Times New Roman"/>
          <w:spacing w:val="35"/>
        </w:rPr>
        <w:t xml:space="preserve"> </w:t>
      </w:r>
      <w:r w:rsidRPr="00A07027">
        <w:rPr>
          <w:rFonts w:ascii="Times New Roman" w:eastAsia="Times New Roman" w:hAnsi="Times New Roman"/>
          <w:spacing w:val="1"/>
        </w:rPr>
        <w:t>связанну</w:t>
      </w:r>
      <w:r w:rsidRPr="00A07027">
        <w:rPr>
          <w:rFonts w:ascii="Times New Roman" w:eastAsia="Times New Roman" w:hAnsi="Times New Roman"/>
        </w:rPr>
        <w:t>ю</w:t>
      </w:r>
      <w:r w:rsidRPr="00A07027">
        <w:rPr>
          <w:rFonts w:ascii="Times New Roman" w:eastAsia="Times New Roman" w:hAnsi="Times New Roman"/>
          <w:spacing w:val="41"/>
        </w:rPr>
        <w:t xml:space="preserve"> </w:t>
      </w:r>
      <w:r w:rsidRPr="00A07027">
        <w:rPr>
          <w:rFonts w:ascii="Times New Roman" w:eastAsia="Times New Roman" w:hAnsi="Times New Roman"/>
        </w:rPr>
        <w:t>с</w:t>
      </w:r>
      <w:r w:rsidRPr="00A07027">
        <w:rPr>
          <w:rFonts w:ascii="Times New Roman" w:eastAsia="Times New Roman" w:hAnsi="Times New Roman"/>
          <w:spacing w:val="52"/>
        </w:rPr>
        <w:t xml:space="preserve"> </w:t>
      </w:r>
      <w:r w:rsidRPr="00A07027">
        <w:rPr>
          <w:rFonts w:ascii="Times New Roman" w:eastAsia="Times New Roman" w:hAnsi="Times New Roman"/>
          <w:spacing w:val="1"/>
        </w:rPr>
        <w:t>графам</w:t>
      </w:r>
      <w:r w:rsidRPr="00A07027">
        <w:rPr>
          <w:rFonts w:ascii="Times New Roman" w:eastAsia="Times New Roman" w:hAnsi="Times New Roman"/>
        </w:rPr>
        <w:t>и</w:t>
      </w:r>
      <w:r w:rsidRPr="00A07027">
        <w:rPr>
          <w:rFonts w:ascii="Times New Roman" w:eastAsia="Times New Roman" w:hAnsi="Times New Roman"/>
          <w:spacing w:val="44"/>
        </w:rPr>
        <w:t xml:space="preserve"> </w:t>
      </w:r>
      <w:r w:rsidRPr="00A07027">
        <w:rPr>
          <w:rFonts w:ascii="Times New Roman" w:eastAsia="Times New Roman" w:hAnsi="Times New Roman"/>
          <w:spacing w:val="1"/>
        </w:rPr>
        <w:t>(вершина</w:t>
      </w:r>
      <w:r w:rsidRPr="00A07027">
        <w:rPr>
          <w:rFonts w:ascii="Times New Roman" w:eastAsia="Times New Roman" w:hAnsi="Times New Roman"/>
        </w:rPr>
        <w:t>,</w:t>
      </w:r>
      <w:r w:rsidRPr="00A07027">
        <w:rPr>
          <w:rFonts w:ascii="Times New Roman" w:eastAsia="Times New Roman" w:hAnsi="Times New Roman"/>
          <w:spacing w:val="41"/>
        </w:rPr>
        <w:t xml:space="preserve"> </w:t>
      </w:r>
      <w:r w:rsidRPr="00A07027">
        <w:rPr>
          <w:rFonts w:ascii="Times New Roman" w:eastAsia="Times New Roman" w:hAnsi="Times New Roman"/>
          <w:spacing w:val="1"/>
        </w:rPr>
        <w:t>ребро</w:t>
      </w:r>
      <w:r w:rsidRPr="00A07027">
        <w:rPr>
          <w:rFonts w:ascii="Times New Roman" w:eastAsia="Times New Roman" w:hAnsi="Times New Roman"/>
        </w:rPr>
        <w:t xml:space="preserve">, </w:t>
      </w:r>
      <w:r w:rsidRPr="00A07027">
        <w:rPr>
          <w:rFonts w:ascii="Times New Roman" w:eastAsia="Times New Roman" w:hAnsi="Times New Roman"/>
          <w:spacing w:val="1"/>
        </w:rPr>
        <w:t>путь</w:t>
      </w:r>
      <w:r w:rsidRPr="00A07027">
        <w:rPr>
          <w:rFonts w:ascii="Times New Roman" w:eastAsia="Times New Roman" w:hAnsi="Times New Roman"/>
        </w:rPr>
        <w:t>,</w:t>
      </w:r>
      <w:r w:rsidRPr="00A07027">
        <w:rPr>
          <w:rFonts w:ascii="Times New Roman" w:eastAsia="Times New Roman" w:hAnsi="Times New Roman"/>
          <w:spacing w:val="32"/>
        </w:rPr>
        <w:t xml:space="preserve"> </w:t>
      </w:r>
      <w:r w:rsidRPr="00A07027">
        <w:rPr>
          <w:rFonts w:ascii="Times New Roman" w:eastAsia="Times New Roman" w:hAnsi="Times New Roman"/>
          <w:spacing w:val="1"/>
        </w:rPr>
        <w:t>длин</w:t>
      </w:r>
      <w:r w:rsidRPr="00A07027">
        <w:rPr>
          <w:rFonts w:ascii="Times New Roman" w:eastAsia="Times New Roman" w:hAnsi="Times New Roman"/>
        </w:rPr>
        <w:t>а</w:t>
      </w:r>
      <w:r w:rsidRPr="00A07027">
        <w:rPr>
          <w:rFonts w:ascii="Times New Roman" w:eastAsia="Times New Roman" w:hAnsi="Times New Roman"/>
          <w:spacing w:val="31"/>
        </w:rPr>
        <w:t xml:space="preserve"> </w:t>
      </w:r>
      <w:r w:rsidRPr="00A07027">
        <w:rPr>
          <w:rFonts w:ascii="Times New Roman" w:eastAsia="Times New Roman" w:hAnsi="Times New Roman"/>
          <w:spacing w:val="1"/>
        </w:rPr>
        <w:t>ребр</w:t>
      </w:r>
      <w:r w:rsidRPr="00A07027">
        <w:rPr>
          <w:rFonts w:ascii="Times New Roman" w:eastAsia="Times New Roman" w:hAnsi="Times New Roman"/>
        </w:rPr>
        <w:t>а</w:t>
      </w:r>
      <w:r w:rsidRPr="00A07027">
        <w:rPr>
          <w:rFonts w:ascii="Times New Roman" w:eastAsia="Times New Roman" w:hAnsi="Times New Roman"/>
          <w:spacing w:val="31"/>
        </w:rPr>
        <w:t xml:space="preserve"> </w:t>
      </w:r>
      <w:r w:rsidRPr="00A07027">
        <w:rPr>
          <w:rFonts w:ascii="Times New Roman" w:eastAsia="Times New Roman" w:hAnsi="Times New Roman"/>
        </w:rPr>
        <w:t>и</w:t>
      </w:r>
      <w:r w:rsidRPr="00A07027">
        <w:rPr>
          <w:rFonts w:ascii="Times New Roman" w:eastAsia="Times New Roman" w:hAnsi="Times New Roman"/>
          <w:spacing w:val="38"/>
        </w:rPr>
        <w:t xml:space="preserve"> </w:t>
      </w:r>
      <w:r w:rsidRPr="00A07027">
        <w:rPr>
          <w:rFonts w:ascii="Times New Roman" w:eastAsia="Times New Roman" w:hAnsi="Times New Roman"/>
          <w:spacing w:val="1"/>
        </w:rPr>
        <w:t>пути)</w:t>
      </w:r>
      <w:r w:rsidRPr="00A07027">
        <w:rPr>
          <w:rFonts w:ascii="Times New Roman" w:eastAsia="Times New Roman" w:hAnsi="Times New Roman"/>
        </w:rPr>
        <w:t>,</w:t>
      </w:r>
      <w:r w:rsidRPr="00A07027">
        <w:rPr>
          <w:rFonts w:ascii="Times New Roman" w:eastAsia="Times New Roman" w:hAnsi="Times New Roman"/>
          <w:spacing w:val="31"/>
        </w:rPr>
        <w:t xml:space="preserve"> </w:t>
      </w:r>
      <w:r w:rsidRPr="00A07027">
        <w:rPr>
          <w:rFonts w:ascii="Times New Roman" w:eastAsia="Times New Roman" w:hAnsi="Times New Roman"/>
          <w:spacing w:val="1"/>
        </w:rPr>
        <w:t>деревьям</w:t>
      </w:r>
      <w:r w:rsidRPr="00A07027">
        <w:rPr>
          <w:rFonts w:ascii="Times New Roman" w:eastAsia="Times New Roman" w:hAnsi="Times New Roman"/>
        </w:rPr>
        <w:t>и</w:t>
      </w:r>
      <w:r w:rsidRPr="00A07027">
        <w:rPr>
          <w:rFonts w:ascii="Times New Roman" w:eastAsia="Times New Roman" w:hAnsi="Times New Roman"/>
          <w:spacing w:val="27"/>
        </w:rPr>
        <w:t xml:space="preserve"> </w:t>
      </w:r>
      <w:r w:rsidRPr="00A07027">
        <w:rPr>
          <w:rFonts w:ascii="Times New Roman" w:eastAsia="Times New Roman" w:hAnsi="Times New Roman"/>
          <w:spacing w:val="1"/>
        </w:rPr>
        <w:t>(корень</w:t>
      </w:r>
      <w:r w:rsidRPr="00A07027">
        <w:rPr>
          <w:rFonts w:ascii="Times New Roman" w:eastAsia="Times New Roman" w:hAnsi="Times New Roman"/>
        </w:rPr>
        <w:t>,</w:t>
      </w:r>
      <w:r w:rsidRPr="00A07027">
        <w:rPr>
          <w:rFonts w:ascii="Times New Roman" w:eastAsia="Times New Roman" w:hAnsi="Times New Roman"/>
          <w:spacing w:val="28"/>
        </w:rPr>
        <w:t xml:space="preserve"> </w:t>
      </w:r>
      <w:r w:rsidRPr="00A07027">
        <w:rPr>
          <w:rFonts w:ascii="Times New Roman" w:eastAsia="Times New Roman" w:hAnsi="Times New Roman"/>
          <w:spacing w:val="1"/>
        </w:rPr>
        <w:t>лист</w:t>
      </w:r>
      <w:r w:rsidRPr="00A07027">
        <w:rPr>
          <w:rFonts w:ascii="Times New Roman" w:eastAsia="Times New Roman" w:hAnsi="Times New Roman"/>
        </w:rPr>
        <w:t>,</w:t>
      </w:r>
      <w:r w:rsidRPr="00A07027">
        <w:rPr>
          <w:rFonts w:ascii="Times New Roman" w:eastAsia="Times New Roman" w:hAnsi="Times New Roman"/>
          <w:spacing w:val="32"/>
        </w:rPr>
        <w:t xml:space="preserve"> </w:t>
      </w:r>
      <w:r w:rsidRPr="00A07027">
        <w:rPr>
          <w:rFonts w:ascii="Times New Roman" w:eastAsia="Times New Roman" w:hAnsi="Times New Roman"/>
          <w:spacing w:val="1"/>
        </w:rPr>
        <w:t>высот</w:t>
      </w:r>
      <w:r w:rsidRPr="00A07027">
        <w:rPr>
          <w:rFonts w:ascii="Times New Roman" w:eastAsia="Times New Roman" w:hAnsi="Times New Roman"/>
        </w:rPr>
        <w:t>а</w:t>
      </w:r>
      <w:r w:rsidRPr="00A07027">
        <w:rPr>
          <w:rFonts w:ascii="Times New Roman" w:eastAsia="Times New Roman" w:hAnsi="Times New Roman"/>
          <w:spacing w:val="30"/>
        </w:rPr>
        <w:t xml:space="preserve"> </w:t>
      </w:r>
      <w:r w:rsidRPr="00A07027">
        <w:rPr>
          <w:rFonts w:ascii="Times New Roman" w:eastAsia="Times New Roman" w:hAnsi="Times New Roman"/>
          <w:spacing w:val="1"/>
        </w:rPr>
        <w:t>де</w:t>
      </w:r>
      <w:r w:rsidRPr="00A07027">
        <w:rPr>
          <w:rFonts w:ascii="Times New Roman" w:eastAsia="Times New Roman" w:hAnsi="Times New Roman"/>
          <w:spacing w:val="2"/>
        </w:rPr>
        <w:t>р</w:t>
      </w:r>
      <w:r w:rsidRPr="00A07027">
        <w:rPr>
          <w:rFonts w:ascii="Times New Roman" w:eastAsia="Times New Roman" w:hAnsi="Times New Roman"/>
          <w:spacing w:val="1"/>
        </w:rPr>
        <w:t>ева</w:t>
      </w:r>
      <w:r w:rsidRPr="00A07027">
        <w:rPr>
          <w:rFonts w:ascii="Times New Roman" w:eastAsia="Times New Roman" w:hAnsi="Times New Roman"/>
        </w:rPr>
        <w:t>)</w:t>
      </w:r>
      <w:r w:rsidRPr="00A07027">
        <w:rPr>
          <w:rFonts w:ascii="Times New Roman" w:eastAsia="Times New Roman" w:hAnsi="Times New Roman"/>
          <w:spacing w:val="29"/>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спискам</w:t>
      </w:r>
      <w:r w:rsidRPr="00A07027">
        <w:rPr>
          <w:rFonts w:ascii="Times New Roman" w:eastAsia="Times New Roman" w:hAnsi="Times New Roman"/>
        </w:rPr>
        <w:t>и</w:t>
      </w:r>
      <w:r w:rsidRPr="00A07027">
        <w:rPr>
          <w:rFonts w:ascii="Times New Roman" w:eastAsia="Times New Roman" w:hAnsi="Times New Roman"/>
          <w:spacing w:val="4"/>
        </w:rPr>
        <w:t xml:space="preserve"> </w:t>
      </w:r>
      <w:r w:rsidRPr="00A07027">
        <w:rPr>
          <w:rFonts w:ascii="Times New Roman" w:eastAsia="Times New Roman" w:hAnsi="Times New Roman"/>
        </w:rPr>
        <w:t>(</w:t>
      </w:r>
      <w:r w:rsidRPr="00A07027">
        <w:rPr>
          <w:rFonts w:ascii="Times New Roman" w:eastAsia="Times New Roman" w:hAnsi="Times New Roman"/>
          <w:spacing w:val="1"/>
        </w:rPr>
        <w:t>первы</w:t>
      </w:r>
      <w:r w:rsidRPr="00A07027">
        <w:rPr>
          <w:rFonts w:ascii="Times New Roman" w:eastAsia="Times New Roman" w:hAnsi="Times New Roman"/>
        </w:rPr>
        <w:t>й</w:t>
      </w:r>
      <w:r w:rsidRPr="00A07027">
        <w:rPr>
          <w:rFonts w:ascii="Times New Roman" w:eastAsia="Times New Roman" w:hAnsi="Times New Roman"/>
          <w:spacing w:val="6"/>
        </w:rPr>
        <w:t xml:space="preserve"> </w:t>
      </w:r>
      <w:r w:rsidRPr="00A07027">
        <w:rPr>
          <w:rFonts w:ascii="Times New Roman" w:eastAsia="Times New Roman" w:hAnsi="Times New Roman"/>
          <w:spacing w:val="1"/>
        </w:rPr>
        <w:t>элемент</w:t>
      </w:r>
      <w:r w:rsidRPr="00A07027">
        <w:rPr>
          <w:rFonts w:ascii="Times New Roman" w:eastAsia="Times New Roman" w:hAnsi="Times New Roman"/>
        </w:rPr>
        <w:t>,</w:t>
      </w:r>
      <w:r w:rsidRPr="00A07027">
        <w:rPr>
          <w:rFonts w:ascii="Times New Roman" w:eastAsia="Times New Roman" w:hAnsi="Times New Roman"/>
          <w:spacing w:val="5"/>
        </w:rPr>
        <w:t xml:space="preserve"> </w:t>
      </w:r>
      <w:r w:rsidRPr="00A07027">
        <w:rPr>
          <w:rFonts w:ascii="Times New Roman" w:eastAsia="Times New Roman" w:hAnsi="Times New Roman"/>
          <w:spacing w:val="1"/>
        </w:rPr>
        <w:t>последни</w:t>
      </w:r>
      <w:r w:rsidRPr="00A07027">
        <w:rPr>
          <w:rFonts w:ascii="Times New Roman" w:eastAsia="Times New Roman" w:hAnsi="Times New Roman"/>
        </w:rPr>
        <w:t>й</w:t>
      </w:r>
      <w:r w:rsidRPr="00A07027">
        <w:rPr>
          <w:rFonts w:ascii="Times New Roman" w:eastAsia="Times New Roman" w:hAnsi="Times New Roman"/>
          <w:spacing w:val="3"/>
        </w:rPr>
        <w:t xml:space="preserve"> </w:t>
      </w:r>
      <w:r w:rsidRPr="00A07027">
        <w:rPr>
          <w:rFonts w:ascii="Times New Roman" w:eastAsia="Times New Roman" w:hAnsi="Times New Roman"/>
          <w:spacing w:val="1"/>
        </w:rPr>
        <w:t>элемент</w:t>
      </w:r>
      <w:r w:rsidRPr="00A07027">
        <w:rPr>
          <w:rFonts w:ascii="Times New Roman" w:eastAsia="Times New Roman" w:hAnsi="Times New Roman"/>
        </w:rPr>
        <w:t>,</w:t>
      </w:r>
      <w:r w:rsidRPr="00A07027">
        <w:rPr>
          <w:rFonts w:ascii="Times New Roman" w:eastAsia="Times New Roman" w:hAnsi="Times New Roman"/>
          <w:spacing w:val="5"/>
        </w:rPr>
        <w:t xml:space="preserve"> </w:t>
      </w:r>
      <w:r w:rsidRPr="00A07027">
        <w:rPr>
          <w:rFonts w:ascii="Times New Roman" w:eastAsia="Times New Roman" w:hAnsi="Times New Roman"/>
          <w:spacing w:val="1"/>
        </w:rPr>
        <w:t>предыдущи</w:t>
      </w:r>
      <w:r w:rsidRPr="00A07027">
        <w:rPr>
          <w:rFonts w:ascii="Times New Roman" w:eastAsia="Times New Roman" w:hAnsi="Times New Roman"/>
        </w:rPr>
        <w:t xml:space="preserve">й </w:t>
      </w:r>
      <w:r w:rsidRPr="00A07027">
        <w:rPr>
          <w:rFonts w:ascii="Times New Roman" w:eastAsia="Times New Roman" w:hAnsi="Times New Roman"/>
          <w:spacing w:val="1"/>
        </w:rPr>
        <w:t>элемент</w:t>
      </w:r>
      <w:r w:rsidRPr="00A07027">
        <w:rPr>
          <w:rFonts w:ascii="Times New Roman" w:eastAsia="Times New Roman" w:hAnsi="Times New Roman"/>
        </w:rPr>
        <w:t xml:space="preserve">, </w:t>
      </w:r>
      <w:r w:rsidRPr="00A07027">
        <w:rPr>
          <w:rFonts w:ascii="Times New Roman" w:eastAsia="Times New Roman" w:hAnsi="Times New Roman"/>
          <w:spacing w:val="1"/>
        </w:rPr>
        <w:t>следующи</w:t>
      </w:r>
      <w:r w:rsidRPr="00A07027">
        <w:rPr>
          <w:rFonts w:ascii="Times New Roman" w:eastAsia="Times New Roman" w:hAnsi="Times New Roman"/>
        </w:rPr>
        <w:t>й</w:t>
      </w:r>
      <w:r w:rsidRPr="00A07027">
        <w:rPr>
          <w:rFonts w:ascii="Times New Roman" w:eastAsia="Times New Roman" w:hAnsi="Times New Roman"/>
          <w:spacing w:val="-13"/>
        </w:rPr>
        <w:t xml:space="preserve"> </w:t>
      </w:r>
      <w:r w:rsidRPr="00A07027">
        <w:rPr>
          <w:rFonts w:ascii="Times New Roman" w:eastAsia="Times New Roman" w:hAnsi="Times New Roman"/>
          <w:spacing w:val="1"/>
        </w:rPr>
        <w:t>элемент</w:t>
      </w:r>
      <w:r w:rsidRPr="00A07027">
        <w:rPr>
          <w:rFonts w:ascii="Times New Roman" w:eastAsia="Times New Roman" w:hAnsi="Times New Roman"/>
        </w:rPr>
        <w:t>;</w:t>
      </w:r>
      <w:r w:rsidRPr="00A07027">
        <w:rPr>
          <w:rFonts w:ascii="Times New Roman" w:eastAsia="Times New Roman" w:hAnsi="Times New Roman"/>
          <w:spacing w:val="-10"/>
        </w:rPr>
        <w:t xml:space="preserve"> </w:t>
      </w:r>
      <w:r w:rsidRPr="00A07027">
        <w:rPr>
          <w:rFonts w:ascii="Times New Roman" w:eastAsia="Times New Roman" w:hAnsi="Times New Roman"/>
          <w:spacing w:val="1"/>
        </w:rPr>
        <w:t>вставка</w:t>
      </w:r>
      <w:r w:rsidRPr="00A07027">
        <w:rPr>
          <w:rFonts w:ascii="Times New Roman" w:eastAsia="Times New Roman" w:hAnsi="Times New Roman"/>
        </w:rPr>
        <w:t>,</w:t>
      </w:r>
      <w:r w:rsidRPr="00A07027">
        <w:rPr>
          <w:rFonts w:ascii="Times New Roman" w:eastAsia="Times New Roman" w:hAnsi="Times New Roman"/>
          <w:spacing w:val="-10"/>
        </w:rPr>
        <w:t xml:space="preserve"> </w:t>
      </w:r>
      <w:r w:rsidRPr="00A07027">
        <w:rPr>
          <w:rFonts w:ascii="Times New Roman" w:eastAsia="Times New Roman" w:hAnsi="Times New Roman"/>
          <w:spacing w:val="1"/>
        </w:rPr>
        <w:t>удалени</w:t>
      </w:r>
      <w:r w:rsidRPr="00A07027">
        <w:rPr>
          <w:rFonts w:ascii="Times New Roman" w:eastAsia="Times New Roman" w:hAnsi="Times New Roman"/>
        </w:rPr>
        <w:t>е</w:t>
      </w:r>
      <w:r w:rsidRPr="00A07027">
        <w:rPr>
          <w:rFonts w:ascii="Times New Roman" w:eastAsia="Times New Roman" w:hAnsi="Times New Roman"/>
          <w:spacing w:val="-10"/>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замен</w:t>
      </w:r>
      <w:r w:rsidRPr="00A07027">
        <w:rPr>
          <w:rFonts w:ascii="Times New Roman" w:eastAsia="Times New Roman" w:hAnsi="Times New Roman"/>
        </w:rPr>
        <w:t>а</w:t>
      </w:r>
      <w:r w:rsidRPr="00A07027">
        <w:rPr>
          <w:rFonts w:ascii="Times New Roman" w:eastAsia="Times New Roman" w:hAnsi="Times New Roman"/>
          <w:spacing w:val="-7"/>
        </w:rPr>
        <w:t xml:space="preserve"> </w:t>
      </w:r>
      <w:r w:rsidRPr="00A07027">
        <w:rPr>
          <w:rFonts w:ascii="Times New Roman" w:eastAsia="Times New Roman" w:hAnsi="Times New Roman"/>
          <w:spacing w:val="1"/>
        </w:rPr>
        <w:t>элемента</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опи</w:t>
      </w:r>
      <w:r w:rsidRPr="00A07027">
        <w:rPr>
          <w:rFonts w:ascii="Times New Roman" w:eastAsia="Times New Roman" w:hAnsi="Times New Roman"/>
        </w:rPr>
        <w:t>с</w:t>
      </w:r>
      <w:r w:rsidRPr="00A07027">
        <w:rPr>
          <w:rFonts w:ascii="Times New Roman" w:eastAsia="Times New Roman" w:hAnsi="Times New Roman"/>
          <w:spacing w:val="1"/>
        </w:rPr>
        <w:t>ыват</w:t>
      </w:r>
      <w:r w:rsidRPr="00A07027">
        <w:rPr>
          <w:rFonts w:ascii="Times New Roman" w:eastAsia="Times New Roman" w:hAnsi="Times New Roman"/>
        </w:rPr>
        <w:t xml:space="preserve">ь </w:t>
      </w:r>
      <w:r w:rsidRPr="00A07027">
        <w:rPr>
          <w:rFonts w:ascii="Times New Roman" w:eastAsia="Times New Roman" w:hAnsi="Times New Roman"/>
          <w:spacing w:val="1"/>
        </w:rPr>
        <w:t>гра</w:t>
      </w:r>
      <w:r w:rsidRPr="00A07027">
        <w:rPr>
          <w:rFonts w:ascii="Times New Roman" w:eastAsia="Times New Roman" w:hAnsi="Times New Roman"/>
        </w:rPr>
        <w:t xml:space="preserve">ф с </w:t>
      </w:r>
      <w:r w:rsidRPr="00A07027">
        <w:rPr>
          <w:rFonts w:ascii="Times New Roman" w:eastAsia="Times New Roman" w:hAnsi="Times New Roman"/>
          <w:spacing w:val="1"/>
        </w:rPr>
        <w:t>помощь</w:t>
      </w:r>
      <w:r w:rsidRPr="00A07027">
        <w:rPr>
          <w:rFonts w:ascii="Times New Roman" w:eastAsia="Times New Roman" w:hAnsi="Times New Roman"/>
        </w:rPr>
        <w:t xml:space="preserve">ю </w:t>
      </w:r>
      <w:r w:rsidRPr="00A07027">
        <w:rPr>
          <w:rFonts w:ascii="Times New Roman" w:eastAsia="Times New Roman" w:hAnsi="Times New Roman"/>
          <w:spacing w:val="1"/>
        </w:rPr>
        <w:t>матриц</w:t>
      </w:r>
      <w:r w:rsidRPr="00A07027">
        <w:rPr>
          <w:rFonts w:ascii="Times New Roman" w:eastAsia="Times New Roman" w:hAnsi="Times New Roman"/>
        </w:rPr>
        <w:t xml:space="preserve">ы </w:t>
      </w:r>
      <w:r w:rsidRPr="00A07027">
        <w:rPr>
          <w:rFonts w:ascii="Times New Roman" w:eastAsia="Times New Roman" w:hAnsi="Times New Roman"/>
          <w:spacing w:val="1"/>
        </w:rPr>
        <w:t>смежност</w:t>
      </w:r>
      <w:r w:rsidRPr="00A07027">
        <w:rPr>
          <w:rFonts w:ascii="Times New Roman" w:eastAsia="Times New Roman" w:hAnsi="Times New Roman"/>
        </w:rPr>
        <w:t xml:space="preserve">и с </w:t>
      </w:r>
      <w:r w:rsidRPr="00A07027">
        <w:rPr>
          <w:rFonts w:ascii="Times New Roman" w:eastAsia="Times New Roman" w:hAnsi="Times New Roman"/>
          <w:spacing w:val="1"/>
        </w:rPr>
        <w:t>указани</w:t>
      </w:r>
      <w:r w:rsidRPr="00A07027">
        <w:rPr>
          <w:rFonts w:ascii="Times New Roman" w:eastAsia="Times New Roman" w:hAnsi="Times New Roman"/>
        </w:rPr>
        <w:t xml:space="preserve">ем </w:t>
      </w:r>
      <w:r w:rsidRPr="00A07027">
        <w:rPr>
          <w:rFonts w:ascii="Times New Roman" w:eastAsia="Times New Roman" w:hAnsi="Times New Roman"/>
          <w:spacing w:val="1"/>
        </w:rPr>
        <w:t>длин ребе</w:t>
      </w:r>
      <w:r w:rsidRPr="00A07027">
        <w:rPr>
          <w:rFonts w:ascii="Times New Roman" w:eastAsia="Times New Roman" w:hAnsi="Times New Roman"/>
        </w:rPr>
        <w:t>р</w:t>
      </w:r>
      <w:r w:rsidRPr="00A07027">
        <w:rPr>
          <w:rFonts w:ascii="Times New Roman" w:eastAsia="Times New Roman" w:hAnsi="Times New Roman"/>
          <w:spacing w:val="-7"/>
        </w:rPr>
        <w:t xml:space="preserve"> </w:t>
      </w:r>
      <w:r w:rsidRPr="00A07027">
        <w:rPr>
          <w:rFonts w:ascii="Times New Roman" w:eastAsia="Times New Roman" w:hAnsi="Times New Roman"/>
          <w:spacing w:val="1"/>
        </w:rPr>
        <w:t>(знани</w:t>
      </w:r>
      <w:r w:rsidRPr="00A07027">
        <w:rPr>
          <w:rFonts w:ascii="Times New Roman" w:eastAsia="Times New Roman" w:hAnsi="Times New Roman"/>
        </w:rPr>
        <w:t>е</w:t>
      </w:r>
      <w:r w:rsidRPr="00A07027">
        <w:rPr>
          <w:rFonts w:ascii="Times New Roman" w:eastAsia="Times New Roman" w:hAnsi="Times New Roman"/>
          <w:spacing w:val="-9"/>
        </w:rPr>
        <w:t xml:space="preserve"> </w:t>
      </w:r>
      <w:r w:rsidRPr="00A07027">
        <w:rPr>
          <w:rFonts w:ascii="Times New Roman" w:eastAsia="Times New Roman" w:hAnsi="Times New Roman"/>
          <w:spacing w:val="1"/>
        </w:rPr>
        <w:t>термин</w:t>
      </w:r>
      <w:r w:rsidRPr="00A07027">
        <w:rPr>
          <w:rFonts w:ascii="Times New Roman" w:eastAsia="Times New Roman" w:hAnsi="Times New Roman"/>
        </w:rPr>
        <w:t>а</w:t>
      </w:r>
      <w:r w:rsidRPr="00A07027">
        <w:rPr>
          <w:rFonts w:ascii="Times New Roman" w:eastAsia="Times New Roman" w:hAnsi="Times New Roman"/>
          <w:spacing w:val="-10"/>
        </w:rPr>
        <w:t xml:space="preserve"> </w:t>
      </w:r>
      <w:r w:rsidRPr="00A07027">
        <w:rPr>
          <w:rFonts w:ascii="Times New Roman" w:eastAsia="Times New Roman" w:hAnsi="Times New Roman"/>
          <w:spacing w:val="1"/>
        </w:rPr>
        <w:t>«матриц</w:t>
      </w:r>
      <w:r w:rsidRPr="00A07027">
        <w:rPr>
          <w:rFonts w:ascii="Times New Roman" w:eastAsia="Times New Roman" w:hAnsi="Times New Roman"/>
        </w:rPr>
        <w:t>а</w:t>
      </w:r>
      <w:r w:rsidRPr="00A07027">
        <w:rPr>
          <w:rFonts w:ascii="Times New Roman" w:eastAsia="Times New Roman" w:hAnsi="Times New Roman"/>
          <w:spacing w:val="-11"/>
        </w:rPr>
        <w:t xml:space="preserve"> </w:t>
      </w:r>
      <w:r w:rsidRPr="00A07027">
        <w:rPr>
          <w:rFonts w:ascii="Times New Roman" w:eastAsia="Times New Roman" w:hAnsi="Times New Roman"/>
          <w:spacing w:val="1"/>
        </w:rPr>
        <w:t>смежности</w:t>
      </w:r>
      <w:r w:rsidRPr="00A07027">
        <w:rPr>
          <w:rFonts w:ascii="Times New Roman" w:eastAsia="Times New Roman" w:hAnsi="Times New Roman"/>
        </w:rPr>
        <w:t>»</w:t>
      </w:r>
      <w:r w:rsidRPr="00A07027">
        <w:rPr>
          <w:rFonts w:ascii="Times New Roman" w:eastAsia="Times New Roman" w:hAnsi="Times New Roman"/>
          <w:spacing w:val="-14"/>
        </w:rPr>
        <w:t xml:space="preserve"> </w:t>
      </w:r>
      <w:r w:rsidRPr="00A07027">
        <w:rPr>
          <w:rFonts w:ascii="Times New Roman" w:eastAsia="Times New Roman" w:hAnsi="Times New Roman"/>
          <w:spacing w:val="1"/>
        </w:rPr>
        <w:t>н</w:t>
      </w:r>
      <w:r w:rsidRPr="00A07027">
        <w:rPr>
          <w:rFonts w:ascii="Times New Roman" w:eastAsia="Times New Roman" w:hAnsi="Times New Roman"/>
        </w:rPr>
        <w:t>е</w:t>
      </w:r>
      <w:r w:rsidRPr="00A07027">
        <w:rPr>
          <w:rFonts w:ascii="Times New Roman" w:eastAsia="Times New Roman" w:hAnsi="Times New Roman"/>
          <w:spacing w:val="-3"/>
        </w:rPr>
        <w:t xml:space="preserve"> </w:t>
      </w:r>
      <w:r w:rsidRPr="00A07027">
        <w:rPr>
          <w:rFonts w:ascii="Times New Roman" w:eastAsia="Times New Roman" w:hAnsi="Times New Roman"/>
          <w:spacing w:val="1"/>
        </w:rPr>
        <w:t>обязательно)</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284"/>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познакомитьс</w:t>
      </w:r>
      <w:r w:rsidRPr="00A07027">
        <w:rPr>
          <w:rFonts w:ascii="Times New Roman" w:eastAsia="Times New Roman" w:hAnsi="Times New Roman"/>
        </w:rPr>
        <w:t xml:space="preserve">я с </w:t>
      </w:r>
      <w:r w:rsidRPr="00A07027">
        <w:rPr>
          <w:rFonts w:ascii="Times New Roman" w:eastAsia="Times New Roman" w:hAnsi="Times New Roman"/>
          <w:spacing w:val="1"/>
        </w:rPr>
        <w:t>двоичны</w:t>
      </w:r>
      <w:r w:rsidRPr="00A07027">
        <w:rPr>
          <w:rFonts w:ascii="Times New Roman" w:eastAsia="Times New Roman" w:hAnsi="Times New Roman"/>
        </w:rPr>
        <w:t xml:space="preserve">м </w:t>
      </w:r>
      <w:r w:rsidRPr="00A07027">
        <w:rPr>
          <w:rFonts w:ascii="Times New Roman" w:eastAsia="Times New Roman" w:hAnsi="Times New Roman"/>
          <w:spacing w:val="1"/>
        </w:rPr>
        <w:t>кодирование</w:t>
      </w:r>
      <w:r w:rsidRPr="00A07027">
        <w:rPr>
          <w:rFonts w:ascii="Times New Roman" w:eastAsia="Times New Roman" w:hAnsi="Times New Roman"/>
        </w:rPr>
        <w:t xml:space="preserve">м </w:t>
      </w:r>
      <w:r w:rsidRPr="00A07027">
        <w:rPr>
          <w:rFonts w:ascii="Times New Roman" w:eastAsia="Times New Roman" w:hAnsi="Times New Roman"/>
          <w:spacing w:val="1"/>
        </w:rPr>
        <w:t>тексто</w:t>
      </w:r>
      <w:r w:rsidRPr="00A07027">
        <w:rPr>
          <w:rFonts w:ascii="Times New Roman" w:eastAsia="Times New Roman" w:hAnsi="Times New Roman"/>
        </w:rPr>
        <w:t xml:space="preserve">в и с </w:t>
      </w:r>
      <w:r w:rsidRPr="00A07027">
        <w:rPr>
          <w:rFonts w:ascii="Times New Roman" w:eastAsia="Times New Roman" w:hAnsi="Times New Roman"/>
          <w:spacing w:val="1"/>
        </w:rPr>
        <w:t>наиболе</w:t>
      </w:r>
      <w:r w:rsidRPr="00A07027">
        <w:rPr>
          <w:rFonts w:ascii="Times New Roman" w:eastAsia="Times New Roman" w:hAnsi="Times New Roman"/>
        </w:rPr>
        <w:t xml:space="preserve">е </w:t>
      </w:r>
      <w:r w:rsidRPr="00A07027">
        <w:rPr>
          <w:rFonts w:ascii="Times New Roman" w:eastAsia="Times New Roman" w:hAnsi="Times New Roman"/>
          <w:spacing w:val="1"/>
        </w:rPr>
        <w:t>употребительным</w:t>
      </w:r>
      <w:r w:rsidRPr="00A07027">
        <w:rPr>
          <w:rFonts w:ascii="Times New Roman" w:eastAsia="Times New Roman" w:hAnsi="Times New Roman"/>
        </w:rPr>
        <w:t>и</w:t>
      </w:r>
      <w:r w:rsidRPr="00A07027">
        <w:rPr>
          <w:rFonts w:ascii="Times New Roman" w:eastAsia="Times New Roman" w:hAnsi="Times New Roman"/>
          <w:spacing w:val="-23"/>
        </w:rPr>
        <w:t xml:space="preserve"> </w:t>
      </w:r>
      <w:r w:rsidRPr="00A07027">
        <w:rPr>
          <w:rFonts w:ascii="Times New Roman" w:eastAsia="Times New Roman" w:hAnsi="Times New Roman"/>
          <w:spacing w:val="1"/>
        </w:rPr>
        <w:t>современным</w:t>
      </w:r>
      <w:r w:rsidRPr="00A07027">
        <w:rPr>
          <w:rFonts w:ascii="Times New Roman" w:eastAsia="Times New Roman" w:hAnsi="Times New Roman"/>
        </w:rPr>
        <w:t>и</w:t>
      </w:r>
      <w:r w:rsidRPr="00A07027">
        <w:rPr>
          <w:rFonts w:ascii="Times New Roman" w:eastAsia="Times New Roman" w:hAnsi="Times New Roman"/>
          <w:spacing w:val="-18"/>
        </w:rPr>
        <w:t xml:space="preserve"> </w:t>
      </w:r>
      <w:r w:rsidRPr="00A07027">
        <w:rPr>
          <w:rFonts w:ascii="Times New Roman" w:eastAsia="Times New Roman" w:hAnsi="Times New Roman"/>
          <w:spacing w:val="1"/>
        </w:rPr>
        <w:t>кодами</w:t>
      </w:r>
      <w:r w:rsidRPr="00A07027">
        <w:rPr>
          <w:rFonts w:ascii="Times New Roman" w:eastAsia="Times New Roman" w:hAnsi="Times New Roman"/>
        </w:rPr>
        <w:t>;</w:t>
      </w:r>
    </w:p>
    <w:p w:rsidR="00CC0BC8" w:rsidRPr="00A07027" w:rsidRDefault="00CC0BC8" w:rsidP="00083887">
      <w:pPr>
        <w:pStyle w:val="a9"/>
        <w:numPr>
          <w:ilvl w:val="0"/>
          <w:numId w:val="82"/>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использоват</w:t>
      </w:r>
      <w:r w:rsidRPr="00A07027">
        <w:rPr>
          <w:rFonts w:ascii="Times New Roman" w:eastAsia="Times New Roman" w:hAnsi="Times New Roman"/>
        </w:rPr>
        <w:t>ь</w:t>
      </w:r>
      <w:r w:rsidRPr="00A07027">
        <w:rPr>
          <w:rFonts w:ascii="Times New Roman" w:eastAsia="Times New Roman" w:hAnsi="Times New Roman"/>
          <w:spacing w:val="-6"/>
        </w:rPr>
        <w:t xml:space="preserve"> </w:t>
      </w:r>
      <w:r w:rsidRPr="00A07027">
        <w:rPr>
          <w:rFonts w:ascii="Times New Roman" w:eastAsia="Times New Roman" w:hAnsi="Times New Roman"/>
          <w:spacing w:val="1"/>
        </w:rPr>
        <w:t>основны</w:t>
      </w:r>
      <w:r w:rsidRPr="00A07027">
        <w:rPr>
          <w:rFonts w:ascii="Times New Roman" w:eastAsia="Times New Roman" w:hAnsi="Times New Roman"/>
        </w:rPr>
        <w:t>е</w:t>
      </w:r>
      <w:r w:rsidRPr="00A07027">
        <w:rPr>
          <w:rFonts w:ascii="Times New Roman" w:eastAsia="Times New Roman" w:hAnsi="Times New Roman"/>
          <w:spacing w:val="-1"/>
        </w:rPr>
        <w:t xml:space="preserve"> </w:t>
      </w:r>
      <w:r w:rsidRPr="00A07027">
        <w:rPr>
          <w:rFonts w:ascii="Times New Roman" w:eastAsia="Times New Roman" w:hAnsi="Times New Roman"/>
          <w:spacing w:val="1"/>
        </w:rPr>
        <w:t>способ</w:t>
      </w:r>
      <w:r w:rsidRPr="00A07027">
        <w:rPr>
          <w:rFonts w:ascii="Times New Roman" w:eastAsia="Times New Roman" w:hAnsi="Times New Roman"/>
        </w:rPr>
        <w:t xml:space="preserve">ы </w:t>
      </w:r>
      <w:r w:rsidRPr="00A07027">
        <w:rPr>
          <w:rFonts w:ascii="Times New Roman" w:eastAsia="Times New Roman" w:hAnsi="Times New Roman"/>
          <w:spacing w:val="1"/>
        </w:rPr>
        <w:t>графическог</w:t>
      </w:r>
      <w:r w:rsidRPr="00A07027">
        <w:rPr>
          <w:rFonts w:ascii="Times New Roman" w:eastAsia="Times New Roman" w:hAnsi="Times New Roman"/>
        </w:rPr>
        <w:t>о</w:t>
      </w:r>
      <w:r w:rsidRPr="00A07027">
        <w:rPr>
          <w:rFonts w:ascii="Times New Roman" w:eastAsia="Times New Roman" w:hAnsi="Times New Roman"/>
          <w:spacing w:val="-6"/>
        </w:rPr>
        <w:t xml:space="preserve"> </w:t>
      </w:r>
      <w:r w:rsidRPr="00A07027">
        <w:rPr>
          <w:rFonts w:ascii="Times New Roman" w:eastAsia="Times New Roman" w:hAnsi="Times New Roman"/>
          <w:spacing w:val="1"/>
        </w:rPr>
        <w:t>представлени</w:t>
      </w:r>
      <w:r w:rsidRPr="00A07027">
        <w:rPr>
          <w:rFonts w:ascii="Times New Roman" w:eastAsia="Times New Roman" w:hAnsi="Times New Roman"/>
        </w:rPr>
        <w:t>я</w:t>
      </w:r>
      <w:r w:rsidRPr="00A07027">
        <w:rPr>
          <w:rFonts w:ascii="Times New Roman" w:eastAsia="Times New Roman" w:hAnsi="Times New Roman"/>
          <w:spacing w:val="-8"/>
        </w:rPr>
        <w:t xml:space="preserve"> </w:t>
      </w:r>
      <w:r w:rsidRPr="00A07027">
        <w:rPr>
          <w:rFonts w:ascii="Times New Roman" w:eastAsia="Times New Roman" w:hAnsi="Times New Roman"/>
          <w:spacing w:val="1"/>
        </w:rPr>
        <w:t>числовой информации, (графики, диаграммы)</w:t>
      </w:r>
      <w:r w:rsidRPr="00A07027">
        <w:rPr>
          <w:rFonts w:ascii="Times New Roman" w:eastAsia="Times New Roman" w:hAnsi="Times New Roman"/>
        </w:rPr>
        <w:t>.</w:t>
      </w:r>
    </w:p>
    <w:p w:rsidR="00CC0BC8" w:rsidRPr="00A07027" w:rsidRDefault="00CC0BC8" w:rsidP="00A07027">
      <w:pPr>
        <w:spacing w:line="276" w:lineRule="auto"/>
        <w:ind w:firstLine="709"/>
        <w:jc w:val="both"/>
        <w:rPr>
          <w:b/>
        </w:rPr>
      </w:pPr>
      <w:r w:rsidRPr="00A07027">
        <w:rPr>
          <w:b/>
          <w:spacing w:val="1"/>
        </w:rPr>
        <w:t>Выпускни</w:t>
      </w:r>
      <w:r w:rsidRPr="00A07027">
        <w:rPr>
          <w:b/>
        </w:rPr>
        <w:t>к</w:t>
      </w:r>
      <w:r w:rsidRPr="00A07027">
        <w:rPr>
          <w:b/>
          <w:spacing w:val="-12"/>
        </w:rPr>
        <w:t xml:space="preserve"> </w:t>
      </w:r>
      <w:r w:rsidRPr="00A07027">
        <w:rPr>
          <w:b/>
          <w:spacing w:val="1"/>
        </w:rPr>
        <w:t>получи</w:t>
      </w:r>
      <w:r w:rsidRPr="00A07027">
        <w:rPr>
          <w:b/>
        </w:rPr>
        <w:t>т</w:t>
      </w:r>
      <w:r w:rsidRPr="00A07027">
        <w:rPr>
          <w:b/>
          <w:spacing w:val="-9"/>
        </w:rPr>
        <w:t xml:space="preserve"> </w:t>
      </w:r>
      <w:r w:rsidRPr="00A07027">
        <w:rPr>
          <w:b/>
          <w:spacing w:val="1"/>
        </w:rPr>
        <w:t>возможност</w:t>
      </w:r>
      <w:r w:rsidRPr="00A07027">
        <w:rPr>
          <w:b/>
          <w:spacing w:val="2"/>
        </w:rPr>
        <w:t>ь</w:t>
      </w:r>
      <w:r w:rsidRPr="00A07027">
        <w:rPr>
          <w:b/>
        </w:rPr>
        <w:t>:</w:t>
      </w:r>
    </w:p>
    <w:p w:rsidR="00CC0BC8" w:rsidRPr="00A07027" w:rsidRDefault="00CC0BC8" w:rsidP="00083887">
      <w:pPr>
        <w:pStyle w:val="a9"/>
        <w:numPr>
          <w:ilvl w:val="0"/>
          <w:numId w:val="83"/>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познакомитьс</w:t>
      </w:r>
      <w:r w:rsidRPr="00A07027">
        <w:rPr>
          <w:rFonts w:ascii="Times New Roman" w:eastAsia="Times New Roman" w:hAnsi="Times New Roman"/>
          <w:i/>
        </w:rPr>
        <w:t>я</w:t>
      </w:r>
      <w:r w:rsidRPr="00A07027">
        <w:rPr>
          <w:rFonts w:ascii="Times New Roman" w:eastAsia="Times New Roman" w:hAnsi="Times New Roman"/>
          <w:i/>
          <w:spacing w:val="5"/>
        </w:rPr>
        <w:t xml:space="preserve"> </w:t>
      </w:r>
      <w:r w:rsidRPr="00A07027">
        <w:rPr>
          <w:rFonts w:ascii="Times New Roman" w:eastAsia="Times New Roman" w:hAnsi="Times New Roman"/>
          <w:i/>
        </w:rPr>
        <w:t>с</w:t>
      </w:r>
      <w:r w:rsidRPr="00A07027">
        <w:rPr>
          <w:rFonts w:ascii="Times New Roman" w:eastAsia="Times New Roman" w:hAnsi="Times New Roman"/>
          <w:i/>
          <w:spacing w:val="22"/>
        </w:rPr>
        <w:t xml:space="preserve"> </w:t>
      </w:r>
      <w:r w:rsidRPr="00A07027">
        <w:rPr>
          <w:rFonts w:ascii="Times New Roman" w:eastAsia="Times New Roman" w:hAnsi="Times New Roman"/>
          <w:i/>
          <w:spacing w:val="1"/>
        </w:rPr>
        <w:t>примерам</w:t>
      </w:r>
      <w:r w:rsidRPr="00A07027">
        <w:rPr>
          <w:rFonts w:ascii="Times New Roman" w:eastAsia="Times New Roman" w:hAnsi="Times New Roman"/>
          <w:i/>
        </w:rPr>
        <w:t>и</w:t>
      </w:r>
      <w:r w:rsidRPr="00A07027">
        <w:rPr>
          <w:rFonts w:ascii="Times New Roman" w:eastAsia="Times New Roman" w:hAnsi="Times New Roman"/>
          <w:i/>
          <w:spacing w:val="10"/>
        </w:rPr>
        <w:t xml:space="preserve"> </w:t>
      </w:r>
      <w:r w:rsidRPr="00A07027">
        <w:rPr>
          <w:rFonts w:ascii="Times New Roman" w:eastAsia="Times New Roman" w:hAnsi="Times New Roman"/>
          <w:i/>
          <w:spacing w:val="1"/>
        </w:rPr>
        <w:t>математически</w:t>
      </w:r>
      <w:r w:rsidRPr="00A07027">
        <w:rPr>
          <w:rFonts w:ascii="Times New Roman" w:eastAsia="Times New Roman" w:hAnsi="Times New Roman"/>
          <w:i/>
        </w:rPr>
        <w:t>х</w:t>
      </w:r>
      <w:r w:rsidRPr="00A07027">
        <w:rPr>
          <w:rFonts w:ascii="Times New Roman" w:eastAsia="Times New Roman" w:hAnsi="Times New Roman"/>
          <w:i/>
          <w:spacing w:val="4"/>
        </w:rPr>
        <w:t xml:space="preserve"> </w:t>
      </w:r>
      <w:r w:rsidRPr="00A07027">
        <w:rPr>
          <w:rFonts w:ascii="Times New Roman" w:eastAsia="Times New Roman" w:hAnsi="Times New Roman"/>
          <w:i/>
          <w:spacing w:val="1"/>
        </w:rPr>
        <w:t>моделе</w:t>
      </w:r>
      <w:r w:rsidRPr="00A07027">
        <w:rPr>
          <w:rFonts w:ascii="Times New Roman" w:eastAsia="Times New Roman" w:hAnsi="Times New Roman"/>
          <w:i/>
        </w:rPr>
        <w:t>й</w:t>
      </w:r>
      <w:r w:rsidRPr="00A07027">
        <w:rPr>
          <w:rFonts w:ascii="Times New Roman" w:eastAsia="Times New Roman" w:hAnsi="Times New Roman"/>
          <w:i/>
          <w:spacing w:val="13"/>
        </w:rPr>
        <w:t xml:space="preserve"> </w:t>
      </w:r>
      <w:r w:rsidRPr="00A07027">
        <w:rPr>
          <w:rFonts w:ascii="Times New Roman" w:eastAsia="Times New Roman" w:hAnsi="Times New Roman"/>
          <w:i/>
        </w:rPr>
        <w:t>и</w:t>
      </w:r>
      <w:r w:rsidRPr="00A07027">
        <w:rPr>
          <w:rFonts w:ascii="Times New Roman" w:eastAsia="Times New Roman" w:hAnsi="Times New Roman"/>
          <w:i/>
          <w:spacing w:val="21"/>
        </w:rPr>
        <w:t xml:space="preserve"> </w:t>
      </w:r>
      <w:r w:rsidRPr="00A07027">
        <w:rPr>
          <w:rFonts w:ascii="Times New Roman" w:eastAsia="Times New Roman" w:hAnsi="Times New Roman"/>
          <w:i/>
          <w:spacing w:val="1"/>
        </w:rPr>
        <w:t>использования компьютеро</w:t>
      </w:r>
      <w:r w:rsidRPr="00A07027">
        <w:rPr>
          <w:rFonts w:ascii="Times New Roman" w:eastAsia="Times New Roman" w:hAnsi="Times New Roman"/>
          <w:i/>
        </w:rPr>
        <w:t xml:space="preserve">в </w:t>
      </w:r>
      <w:r w:rsidRPr="00A07027">
        <w:rPr>
          <w:rFonts w:ascii="Times New Roman" w:eastAsia="Times New Roman" w:hAnsi="Times New Roman"/>
          <w:i/>
          <w:spacing w:val="1"/>
        </w:rPr>
        <w:t>пр</w:t>
      </w:r>
      <w:r w:rsidRPr="00A07027">
        <w:rPr>
          <w:rFonts w:ascii="Times New Roman" w:eastAsia="Times New Roman" w:hAnsi="Times New Roman"/>
          <w:i/>
        </w:rPr>
        <w:t>и</w:t>
      </w:r>
      <w:r w:rsidRPr="00A07027">
        <w:rPr>
          <w:rFonts w:ascii="Times New Roman" w:eastAsia="Times New Roman" w:hAnsi="Times New Roman"/>
          <w:i/>
          <w:spacing w:val="12"/>
        </w:rPr>
        <w:t xml:space="preserve"> </w:t>
      </w:r>
      <w:r w:rsidRPr="00A07027">
        <w:rPr>
          <w:rFonts w:ascii="Times New Roman" w:eastAsia="Times New Roman" w:hAnsi="Times New Roman"/>
          <w:i/>
          <w:spacing w:val="1"/>
        </w:rPr>
        <w:t>и</w:t>
      </w:r>
      <w:r w:rsidRPr="00A07027">
        <w:rPr>
          <w:rFonts w:ascii="Times New Roman" w:eastAsia="Times New Roman" w:hAnsi="Times New Roman"/>
          <w:i/>
        </w:rPr>
        <w:t>х</w:t>
      </w:r>
      <w:r w:rsidRPr="00A07027">
        <w:rPr>
          <w:rFonts w:ascii="Times New Roman" w:eastAsia="Times New Roman" w:hAnsi="Times New Roman"/>
          <w:i/>
          <w:spacing w:val="13"/>
        </w:rPr>
        <w:t xml:space="preserve"> </w:t>
      </w:r>
      <w:r w:rsidRPr="00A07027">
        <w:rPr>
          <w:rFonts w:ascii="Times New Roman" w:eastAsia="Times New Roman" w:hAnsi="Times New Roman"/>
          <w:i/>
          <w:spacing w:val="1"/>
        </w:rPr>
        <w:t>анализе</w:t>
      </w:r>
      <w:r w:rsidRPr="00A07027">
        <w:rPr>
          <w:rFonts w:ascii="Times New Roman" w:eastAsia="Times New Roman" w:hAnsi="Times New Roman"/>
          <w:i/>
        </w:rPr>
        <w:t>;</w:t>
      </w:r>
      <w:r w:rsidRPr="00A07027">
        <w:rPr>
          <w:rFonts w:ascii="Times New Roman" w:eastAsia="Times New Roman" w:hAnsi="Times New Roman"/>
          <w:i/>
          <w:spacing w:val="6"/>
        </w:rPr>
        <w:t xml:space="preserve"> </w:t>
      </w:r>
      <w:r w:rsidRPr="00A07027">
        <w:rPr>
          <w:rFonts w:ascii="Times New Roman" w:eastAsia="Times New Roman" w:hAnsi="Times New Roman"/>
          <w:i/>
          <w:spacing w:val="1"/>
        </w:rPr>
        <w:t>понят</w:t>
      </w:r>
      <w:r w:rsidRPr="00A07027">
        <w:rPr>
          <w:rFonts w:ascii="Times New Roman" w:eastAsia="Times New Roman" w:hAnsi="Times New Roman"/>
          <w:i/>
        </w:rPr>
        <w:t>ь</w:t>
      </w:r>
      <w:r w:rsidRPr="00A07027">
        <w:rPr>
          <w:rFonts w:ascii="Times New Roman" w:eastAsia="Times New Roman" w:hAnsi="Times New Roman"/>
          <w:i/>
          <w:spacing w:val="8"/>
        </w:rPr>
        <w:t xml:space="preserve"> </w:t>
      </w:r>
      <w:r w:rsidRPr="00A07027">
        <w:rPr>
          <w:rFonts w:ascii="Times New Roman" w:eastAsia="Times New Roman" w:hAnsi="Times New Roman"/>
          <w:i/>
          <w:spacing w:val="1"/>
        </w:rPr>
        <w:t>сходств</w:t>
      </w:r>
      <w:r w:rsidRPr="00A07027">
        <w:rPr>
          <w:rFonts w:ascii="Times New Roman" w:eastAsia="Times New Roman" w:hAnsi="Times New Roman"/>
          <w:i/>
        </w:rPr>
        <w:t>а</w:t>
      </w:r>
      <w:r w:rsidRPr="00A07027">
        <w:rPr>
          <w:rFonts w:ascii="Times New Roman" w:eastAsia="Times New Roman" w:hAnsi="Times New Roman"/>
          <w:i/>
          <w:spacing w:val="5"/>
        </w:rPr>
        <w:t xml:space="preserve"> </w:t>
      </w:r>
      <w:r w:rsidRPr="00A07027">
        <w:rPr>
          <w:rFonts w:ascii="Times New Roman" w:eastAsia="Times New Roman" w:hAnsi="Times New Roman"/>
          <w:i/>
        </w:rPr>
        <w:t>и</w:t>
      </w:r>
      <w:r w:rsidRPr="00A07027">
        <w:rPr>
          <w:rFonts w:ascii="Times New Roman" w:eastAsia="Times New Roman" w:hAnsi="Times New Roman"/>
          <w:i/>
          <w:spacing w:val="14"/>
        </w:rPr>
        <w:t xml:space="preserve"> </w:t>
      </w:r>
      <w:r w:rsidRPr="00A07027">
        <w:rPr>
          <w:rFonts w:ascii="Times New Roman" w:eastAsia="Times New Roman" w:hAnsi="Times New Roman"/>
          <w:i/>
          <w:spacing w:val="1"/>
        </w:rPr>
        <w:t>различи</w:t>
      </w:r>
      <w:r w:rsidRPr="00A07027">
        <w:rPr>
          <w:rFonts w:ascii="Times New Roman" w:eastAsia="Times New Roman" w:hAnsi="Times New Roman"/>
          <w:i/>
        </w:rPr>
        <w:t>я</w:t>
      </w:r>
      <w:r w:rsidRPr="00A07027">
        <w:rPr>
          <w:rFonts w:ascii="Times New Roman" w:eastAsia="Times New Roman" w:hAnsi="Times New Roman"/>
          <w:i/>
          <w:spacing w:val="5"/>
        </w:rPr>
        <w:t xml:space="preserve"> </w:t>
      </w:r>
      <w:r w:rsidRPr="00A07027">
        <w:rPr>
          <w:rFonts w:ascii="Times New Roman" w:eastAsia="Times New Roman" w:hAnsi="Times New Roman"/>
          <w:i/>
          <w:spacing w:val="1"/>
        </w:rPr>
        <w:t>между математическо</w:t>
      </w:r>
      <w:r w:rsidRPr="00A07027">
        <w:rPr>
          <w:rFonts w:ascii="Times New Roman" w:eastAsia="Times New Roman" w:hAnsi="Times New Roman"/>
          <w:i/>
        </w:rPr>
        <w:t xml:space="preserve">й </w:t>
      </w:r>
      <w:r w:rsidRPr="00A07027">
        <w:rPr>
          <w:rFonts w:ascii="Times New Roman" w:eastAsia="Times New Roman" w:hAnsi="Times New Roman"/>
          <w:i/>
          <w:spacing w:val="1"/>
        </w:rPr>
        <w:t>модель</w:t>
      </w:r>
      <w:r w:rsidRPr="00A07027">
        <w:rPr>
          <w:rFonts w:ascii="Times New Roman" w:eastAsia="Times New Roman" w:hAnsi="Times New Roman"/>
          <w:i/>
        </w:rPr>
        <w:t>ю</w:t>
      </w:r>
      <w:r w:rsidRPr="00A07027">
        <w:rPr>
          <w:rFonts w:ascii="Times New Roman" w:eastAsia="Times New Roman" w:hAnsi="Times New Roman"/>
          <w:i/>
          <w:spacing w:val="9"/>
        </w:rPr>
        <w:t xml:space="preserve"> </w:t>
      </w:r>
      <w:r w:rsidRPr="00A07027">
        <w:rPr>
          <w:rFonts w:ascii="Times New Roman" w:eastAsia="Times New Roman" w:hAnsi="Times New Roman"/>
          <w:i/>
          <w:spacing w:val="1"/>
        </w:rPr>
        <w:t>объе</w:t>
      </w:r>
      <w:r w:rsidRPr="00A07027">
        <w:rPr>
          <w:rFonts w:ascii="Times New Roman" w:eastAsia="Times New Roman" w:hAnsi="Times New Roman"/>
          <w:i/>
          <w:spacing w:val="2"/>
        </w:rPr>
        <w:t>к</w:t>
      </w:r>
      <w:r w:rsidRPr="00A07027">
        <w:rPr>
          <w:rFonts w:ascii="Times New Roman" w:eastAsia="Times New Roman" w:hAnsi="Times New Roman"/>
          <w:i/>
          <w:spacing w:val="1"/>
        </w:rPr>
        <w:t>т</w:t>
      </w:r>
      <w:r w:rsidRPr="00A07027">
        <w:rPr>
          <w:rFonts w:ascii="Times New Roman" w:eastAsia="Times New Roman" w:hAnsi="Times New Roman"/>
          <w:i/>
        </w:rPr>
        <w:t>а</w:t>
      </w:r>
      <w:r w:rsidRPr="00A07027">
        <w:rPr>
          <w:rFonts w:ascii="Times New Roman" w:eastAsia="Times New Roman" w:hAnsi="Times New Roman"/>
          <w:i/>
          <w:spacing w:val="10"/>
        </w:rPr>
        <w:t xml:space="preserve"> </w:t>
      </w:r>
      <w:r w:rsidRPr="00A07027">
        <w:rPr>
          <w:rFonts w:ascii="Times New Roman" w:eastAsia="Times New Roman" w:hAnsi="Times New Roman"/>
          <w:i/>
        </w:rPr>
        <w:t>и</w:t>
      </w:r>
      <w:r w:rsidRPr="00A07027">
        <w:rPr>
          <w:rFonts w:ascii="Times New Roman" w:eastAsia="Times New Roman" w:hAnsi="Times New Roman"/>
          <w:i/>
          <w:spacing w:val="18"/>
        </w:rPr>
        <w:t xml:space="preserve"> </w:t>
      </w:r>
      <w:r w:rsidRPr="00A07027">
        <w:rPr>
          <w:rFonts w:ascii="Times New Roman" w:eastAsia="Times New Roman" w:hAnsi="Times New Roman"/>
          <w:i/>
          <w:spacing w:val="1"/>
        </w:rPr>
        <w:t>ег</w:t>
      </w:r>
      <w:r w:rsidRPr="00A07027">
        <w:rPr>
          <w:rFonts w:ascii="Times New Roman" w:eastAsia="Times New Roman" w:hAnsi="Times New Roman"/>
          <w:i/>
        </w:rPr>
        <w:t>о</w:t>
      </w:r>
      <w:r w:rsidRPr="00A07027">
        <w:rPr>
          <w:rFonts w:ascii="Times New Roman" w:eastAsia="Times New Roman" w:hAnsi="Times New Roman"/>
          <w:i/>
          <w:spacing w:val="16"/>
        </w:rPr>
        <w:t xml:space="preserve"> </w:t>
      </w:r>
      <w:r w:rsidRPr="00A07027">
        <w:rPr>
          <w:rFonts w:ascii="Times New Roman" w:eastAsia="Times New Roman" w:hAnsi="Times New Roman"/>
          <w:i/>
          <w:spacing w:val="1"/>
        </w:rPr>
        <w:t>натурно</w:t>
      </w:r>
      <w:r w:rsidRPr="00A07027">
        <w:rPr>
          <w:rFonts w:ascii="Times New Roman" w:eastAsia="Times New Roman" w:hAnsi="Times New Roman"/>
          <w:i/>
        </w:rPr>
        <w:t>й</w:t>
      </w:r>
      <w:r w:rsidRPr="00A07027">
        <w:rPr>
          <w:rFonts w:ascii="Times New Roman" w:eastAsia="Times New Roman" w:hAnsi="Times New Roman"/>
          <w:i/>
          <w:spacing w:val="8"/>
        </w:rPr>
        <w:t xml:space="preserve"> </w:t>
      </w:r>
      <w:r w:rsidRPr="00A07027">
        <w:rPr>
          <w:rFonts w:ascii="Times New Roman" w:eastAsia="Times New Roman" w:hAnsi="Times New Roman"/>
          <w:i/>
          <w:spacing w:val="1"/>
        </w:rPr>
        <w:t>моделью</w:t>
      </w:r>
      <w:r w:rsidRPr="00A07027">
        <w:rPr>
          <w:rFonts w:ascii="Times New Roman" w:eastAsia="Times New Roman" w:hAnsi="Times New Roman"/>
          <w:i/>
        </w:rPr>
        <w:t>,</w:t>
      </w:r>
      <w:r w:rsidRPr="00A07027">
        <w:rPr>
          <w:rFonts w:ascii="Times New Roman" w:eastAsia="Times New Roman" w:hAnsi="Times New Roman"/>
          <w:i/>
          <w:spacing w:val="8"/>
        </w:rPr>
        <w:t xml:space="preserve"> </w:t>
      </w:r>
      <w:r w:rsidRPr="00A07027">
        <w:rPr>
          <w:rFonts w:ascii="Times New Roman" w:eastAsia="Times New Roman" w:hAnsi="Times New Roman"/>
          <w:i/>
          <w:spacing w:val="1"/>
        </w:rPr>
        <w:t>между математическо</w:t>
      </w:r>
      <w:r w:rsidRPr="00A07027">
        <w:rPr>
          <w:rFonts w:ascii="Times New Roman" w:eastAsia="Times New Roman" w:hAnsi="Times New Roman"/>
          <w:i/>
        </w:rPr>
        <w:t>й</w:t>
      </w:r>
      <w:r w:rsidRPr="00A07027">
        <w:rPr>
          <w:rFonts w:ascii="Times New Roman" w:eastAsia="Times New Roman" w:hAnsi="Times New Roman"/>
          <w:i/>
          <w:spacing w:val="-18"/>
        </w:rPr>
        <w:t xml:space="preserve"> </w:t>
      </w:r>
      <w:r w:rsidRPr="00A07027">
        <w:rPr>
          <w:rFonts w:ascii="Times New Roman" w:eastAsia="Times New Roman" w:hAnsi="Times New Roman"/>
          <w:i/>
          <w:spacing w:val="1"/>
        </w:rPr>
        <w:t>модель</w:t>
      </w:r>
      <w:r w:rsidRPr="00A07027">
        <w:rPr>
          <w:rFonts w:ascii="Times New Roman" w:eastAsia="Times New Roman" w:hAnsi="Times New Roman"/>
          <w:i/>
        </w:rPr>
        <w:t>ю</w:t>
      </w:r>
      <w:r w:rsidRPr="00A07027">
        <w:rPr>
          <w:rFonts w:ascii="Times New Roman" w:eastAsia="Times New Roman" w:hAnsi="Times New Roman"/>
          <w:i/>
          <w:spacing w:val="-10"/>
        </w:rPr>
        <w:t xml:space="preserve"> </w:t>
      </w:r>
      <w:r w:rsidRPr="00A07027">
        <w:rPr>
          <w:rFonts w:ascii="Times New Roman" w:eastAsia="Times New Roman" w:hAnsi="Times New Roman"/>
          <w:i/>
          <w:spacing w:val="1"/>
        </w:rPr>
        <w:t>объекта</w:t>
      </w:r>
      <w:r w:rsidRPr="00A07027">
        <w:rPr>
          <w:rFonts w:ascii="Times New Roman" w:eastAsia="Times New Roman" w:hAnsi="Times New Roman"/>
          <w:i/>
        </w:rPr>
        <w:t>/</w:t>
      </w:r>
      <w:r w:rsidRPr="00A07027">
        <w:rPr>
          <w:rFonts w:ascii="Times New Roman" w:eastAsia="Times New Roman" w:hAnsi="Times New Roman"/>
          <w:i/>
          <w:spacing w:val="1"/>
        </w:rPr>
        <w:t>явлени</w:t>
      </w:r>
      <w:r w:rsidRPr="00A07027">
        <w:rPr>
          <w:rFonts w:ascii="Times New Roman" w:eastAsia="Times New Roman" w:hAnsi="Times New Roman"/>
          <w:i/>
        </w:rPr>
        <w:t>я</w:t>
      </w:r>
      <w:r w:rsidRPr="00A07027">
        <w:rPr>
          <w:rFonts w:ascii="Times New Roman" w:eastAsia="Times New Roman" w:hAnsi="Times New Roman"/>
          <w:i/>
          <w:spacing w:val="-20"/>
        </w:rPr>
        <w:t xml:space="preserve"> </w:t>
      </w:r>
      <w:r w:rsidRPr="00A07027">
        <w:rPr>
          <w:rFonts w:ascii="Times New Roman" w:eastAsia="Times New Roman" w:hAnsi="Times New Roman"/>
          <w:i/>
        </w:rPr>
        <w:t xml:space="preserve">и </w:t>
      </w:r>
      <w:r w:rsidRPr="00A07027">
        <w:rPr>
          <w:rFonts w:ascii="Times New Roman" w:eastAsia="Times New Roman" w:hAnsi="Times New Roman"/>
          <w:i/>
          <w:spacing w:val="1"/>
        </w:rPr>
        <w:t>словесны</w:t>
      </w:r>
      <w:r w:rsidRPr="00A07027">
        <w:rPr>
          <w:rFonts w:ascii="Times New Roman" w:eastAsia="Times New Roman" w:hAnsi="Times New Roman"/>
          <w:i/>
        </w:rPr>
        <w:t>м</w:t>
      </w:r>
      <w:r w:rsidRPr="00A07027">
        <w:rPr>
          <w:rFonts w:ascii="Times New Roman" w:eastAsia="Times New Roman" w:hAnsi="Times New Roman"/>
          <w:i/>
          <w:spacing w:val="-12"/>
        </w:rPr>
        <w:t xml:space="preserve"> </w:t>
      </w:r>
      <w:r w:rsidRPr="00A07027">
        <w:rPr>
          <w:rFonts w:ascii="Times New Roman" w:eastAsia="Times New Roman" w:hAnsi="Times New Roman"/>
          <w:i/>
          <w:spacing w:val="1"/>
        </w:rPr>
        <w:t>описанием</w:t>
      </w:r>
      <w:r w:rsidRPr="00A07027">
        <w:rPr>
          <w:rFonts w:ascii="Times New Roman" w:eastAsia="Times New Roman" w:hAnsi="Times New Roman"/>
          <w:i/>
        </w:rPr>
        <w:t>;</w:t>
      </w:r>
    </w:p>
    <w:p w:rsidR="00CC0BC8" w:rsidRPr="00A07027" w:rsidRDefault="00CC0BC8" w:rsidP="00083887">
      <w:pPr>
        <w:pStyle w:val="a9"/>
        <w:numPr>
          <w:ilvl w:val="0"/>
          <w:numId w:val="83"/>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узнат</w:t>
      </w:r>
      <w:r w:rsidRPr="00A07027">
        <w:rPr>
          <w:rFonts w:ascii="Times New Roman" w:eastAsia="Times New Roman" w:hAnsi="Times New Roman"/>
          <w:i/>
        </w:rPr>
        <w:t>ь</w:t>
      </w:r>
      <w:r w:rsidRPr="00A07027">
        <w:rPr>
          <w:rFonts w:ascii="Times New Roman" w:eastAsia="Times New Roman" w:hAnsi="Times New Roman"/>
          <w:i/>
          <w:spacing w:val="2"/>
        </w:rPr>
        <w:t xml:space="preserve"> </w:t>
      </w:r>
      <w:r w:rsidRPr="00A07027">
        <w:rPr>
          <w:rFonts w:ascii="Times New Roman" w:eastAsia="Times New Roman" w:hAnsi="Times New Roman"/>
          <w:i/>
        </w:rPr>
        <w:t>о</w:t>
      </w:r>
      <w:r w:rsidRPr="00A07027">
        <w:rPr>
          <w:rFonts w:ascii="Times New Roman" w:eastAsia="Times New Roman" w:hAnsi="Times New Roman"/>
          <w:i/>
          <w:spacing w:val="9"/>
        </w:rPr>
        <w:t xml:space="preserve"> </w:t>
      </w:r>
      <w:r w:rsidRPr="00A07027">
        <w:rPr>
          <w:rFonts w:ascii="Times New Roman" w:eastAsia="Times New Roman" w:hAnsi="Times New Roman"/>
          <w:i/>
          <w:spacing w:val="1"/>
        </w:rPr>
        <w:t>том</w:t>
      </w:r>
      <w:r w:rsidRPr="00A07027">
        <w:rPr>
          <w:rFonts w:ascii="Times New Roman" w:eastAsia="Times New Roman" w:hAnsi="Times New Roman"/>
          <w:i/>
        </w:rPr>
        <w:t>,</w:t>
      </w:r>
      <w:r w:rsidRPr="00A07027">
        <w:rPr>
          <w:rFonts w:ascii="Times New Roman" w:eastAsia="Times New Roman" w:hAnsi="Times New Roman"/>
          <w:i/>
          <w:spacing w:val="4"/>
        </w:rPr>
        <w:t xml:space="preserve"> </w:t>
      </w:r>
      <w:r w:rsidRPr="00A07027">
        <w:rPr>
          <w:rFonts w:ascii="Times New Roman" w:eastAsia="Times New Roman" w:hAnsi="Times New Roman"/>
          <w:i/>
          <w:spacing w:val="1"/>
        </w:rPr>
        <w:t>чт</w:t>
      </w:r>
      <w:r w:rsidRPr="00A07027">
        <w:rPr>
          <w:rFonts w:ascii="Times New Roman" w:eastAsia="Times New Roman" w:hAnsi="Times New Roman"/>
          <w:i/>
        </w:rPr>
        <w:t>о</w:t>
      </w:r>
      <w:r w:rsidRPr="00A07027">
        <w:rPr>
          <w:rFonts w:ascii="Times New Roman" w:eastAsia="Times New Roman" w:hAnsi="Times New Roman"/>
          <w:i/>
          <w:spacing w:val="6"/>
        </w:rPr>
        <w:t xml:space="preserve"> </w:t>
      </w:r>
      <w:r w:rsidRPr="00A07027">
        <w:rPr>
          <w:rFonts w:ascii="Times New Roman" w:eastAsia="Times New Roman" w:hAnsi="Times New Roman"/>
          <w:i/>
          <w:spacing w:val="1"/>
        </w:rPr>
        <w:t>любы</w:t>
      </w:r>
      <w:r w:rsidRPr="00A07027">
        <w:rPr>
          <w:rFonts w:ascii="Times New Roman" w:eastAsia="Times New Roman" w:hAnsi="Times New Roman"/>
          <w:i/>
        </w:rPr>
        <w:t>е</w:t>
      </w:r>
      <w:r w:rsidRPr="00A07027">
        <w:rPr>
          <w:rFonts w:ascii="Times New Roman" w:eastAsia="Times New Roman" w:hAnsi="Times New Roman"/>
          <w:i/>
          <w:spacing w:val="1"/>
        </w:rPr>
        <w:t xml:space="preserve"> дискретны</w:t>
      </w:r>
      <w:r w:rsidRPr="00A07027">
        <w:rPr>
          <w:rFonts w:ascii="Times New Roman" w:eastAsia="Times New Roman" w:hAnsi="Times New Roman"/>
          <w:i/>
        </w:rPr>
        <w:t>е</w:t>
      </w:r>
      <w:r w:rsidRPr="00A07027">
        <w:rPr>
          <w:rFonts w:ascii="Times New Roman" w:eastAsia="Times New Roman" w:hAnsi="Times New Roman"/>
          <w:i/>
          <w:spacing w:val="-5"/>
        </w:rPr>
        <w:t xml:space="preserve"> </w:t>
      </w:r>
      <w:r w:rsidRPr="00A07027">
        <w:rPr>
          <w:rFonts w:ascii="Times New Roman" w:eastAsia="Times New Roman" w:hAnsi="Times New Roman"/>
          <w:i/>
          <w:spacing w:val="1"/>
        </w:rPr>
        <w:t>данны</w:t>
      </w:r>
      <w:r w:rsidRPr="00A07027">
        <w:rPr>
          <w:rFonts w:ascii="Times New Roman" w:eastAsia="Times New Roman" w:hAnsi="Times New Roman"/>
          <w:i/>
        </w:rPr>
        <w:t xml:space="preserve">е </w:t>
      </w:r>
      <w:r w:rsidRPr="00A07027">
        <w:rPr>
          <w:rFonts w:ascii="Times New Roman" w:eastAsia="Times New Roman" w:hAnsi="Times New Roman"/>
          <w:i/>
          <w:spacing w:val="1"/>
        </w:rPr>
        <w:t>можн</w:t>
      </w:r>
      <w:r w:rsidRPr="00A07027">
        <w:rPr>
          <w:rFonts w:ascii="Times New Roman" w:eastAsia="Times New Roman" w:hAnsi="Times New Roman"/>
          <w:i/>
        </w:rPr>
        <w:t>о</w:t>
      </w:r>
      <w:r w:rsidRPr="00A07027">
        <w:rPr>
          <w:rFonts w:ascii="Times New Roman" w:eastAsia="Times New Roman" w:hAnsi="Times New Roman"/>
          <w:i/>
          <w:spacing w:val="2"/>
        </w:rPr>
        <w:t xml:space="preserve"> </w:t>
      </w:r>
      <w:r w:rsidRPr="00A07027">
        <w:rPr>
          <w:rFonts w:ascii="Times New Roman" w:eastAsia="Times New Roman" w:hAnsi="Times New Roman"/>
          <w:i/>
          <w:spacing w:val="1"/>
        </w:rPr>
        <w:t>опи</w:t>
      </w:r>
      <w:r w:rsidRPr="00A07027">
        <w:rPr>
          <w:rFonts w:ascii="Times New Roman" w:eastAsia="Times New Roman" w:hAnsi="Times New Roman"/>
          <w:i/>
        </w:rPr>
        <w:t>с</w:t>
      </w:r>
      <w:r w:rsidRPr="00A07027">
        <w:rPr>
          <w:rFonts w:ascii="Times New Roman" w:eastAsia="Times New Roman" w:hAnsi="Times New Roman"/>
          <w:i/>
          <w:spacing w:val="1"/>
        </w:rPr>
        <w:t>ать</w:t>
      </w:r>
      <w:r w:rsidRPr="00A07027">
        <w:rPr>
          <w:rFonts w:ascii="Times New Roman" w:eastAsia="Times New Roman" w:hAnsi="Times New Roman"/>
          <w:i/>
        </w:rPr>
        <w:t>,</w:t>
      </w:r>
      <w:r w:rsidRPr="00A07027">
        <w:rPr>
          <w:rFonts w:ascii="Times New Roman" w:eastAsia="Times New Roman" w:hAnsi="Times New Roman"/>
          <w:i/>
          <w:spacing w:val="-1"/>
        </w:rPr>
        <w:t xml:space="preserve"> </w:t>
      </w:r>
      <w:r w:rsidRPr="00A07027">
        <w:rPr>
          <w:rFonts w:ascii="Times New Roman" w:eastAsia="Times New Roman" w:hAnsi="Times New Roman"/>
          <w:i/>
          <w:spacing w:val="1"/>
        </w:rPr>
        <w:t>исполь</w:t>
      </w:r>
      <w:r w:rsidRPr="00A07027">
        <w:rPr>
          <w:rFonts w:ascii="Times New Roman" w:eastAsia="Times New Roman" w:hAnsi="Times New Roman"/>
          <w:i/>
        </w:rPr>
        <w:t>з</w:t>
      </w:r>
      <w:r w:rsidRPr="00A07027">
        <w:rPr>
          <w:rFonts w:ascii="Times New Roman" w:eastAsia="Times New Roman" w:hAnsi="Times New Roman"/>
          <w:i/>
          <w:spacing w:val="1"/>
        </w:rPr>
        <w:t>уя алфавит</w:t>
      </w:r>
      <w:r w:rsidRPr="00A07027">
        <w:rPr>
          <w:rFonts w:ascii="Times New Roman" w:eastAsia="Times New Roman" w:hAnsi="Times New Roman"/>
          <w:i/>
        </w:rPr>
        <w:t>,</w:t>
      </w:r>
      <w:r w:rsidRPr="00A07027">
        <w:rPr>
          <w:rFonts w:ascii="Times New Roman" w:eastAsia="Times New Roman" w:hAnsi="Times New Roman"/>
          <w:i/>
          <w:spacing w:val="-10"/>
        </w:rPr>
        <w:t xml:space="preserve"> </w:t>
      </w:r>
      <w:r w:rsidRPr="00A07027">
        <w:rPr>
          <w:rFonts w:ascii="Times New Roman" w:eastAsia="Times New Roman" w:hAnsi="Times New Roman"/>
          <w:i/>
          <w:spacing w:val="1"/>
        </w:rPr>
        <w:t>содержащи</w:t>
      </w:r>
      <w:r w:rsidRPr="00A07027">
        <w:rPr>
          <w:rFonts w:ascii="Times New Roman" w:eastAsia="Times New Roman" w:hAnsi="Times New Roman"/>
          <w:i/>
        </w:rPr>
        <w:t>й</w:t>
      </w:r>
      <w:r w:rsidRPr="00A07027">
        <w:rPr>
          <w:rFonts w:ascii="Times New Roman" w:eastAsia="Times New Roman" w:hAnsi="Times New Roman"/>
          <w:i/>
          <w:spacing w:val="-14"/>
        </w:rPr>
        <w:t xml:space="preserve"> </w:t>
      </w:r>
      <w:r w:rsidRPr="00A07027">
        <w:rPr>
          <w:rFonts w:ascii="Times New Roman" w:eastAsia="Times New Roman" w:hAnsi="Times New Roman"/>
          <w:i/>
          <w:spacing w:val="1"/>
        </w:rPr>
        <w:t>тольк</w:t>
      </w:r>
      <w:r w:rsidRPr="00A07027">
        <w:rPr>
          <w:rFonts w:ascii="Times New Roman" w:eastAsia="Times New Roman" w:hAnsi="Times New Roman"/>
          <w:i/>
        </w:rPr>
        <w:t>о</w:t>
      </w:r>
      <w:r w:rsidRPr="00A07027">
        <w:rPr>
          <w:rFonts w:ascii="Times New Roman" w:eastAsia="Times New Roman" w:hAnsi="Times New Roman"/>
          <w:i/>
          <w:spacing w:val="-7"/>
        </w:rPr>
        <w:t xml:space="preserve"> </w:t>
      </w:r>
      <w:r w:rsidRPr="00A07027">
        <w:rPr>
          <w:rFonts w:ascii="Times New Roman" w:eastAsia="Times New Roman" w:hAnsi="Times New Roman"/>
          <w:i/>
          <w:spacing w:val="1"/>
        </w:rPr>
        <w:t>дв</w:t>
      </w:r>
      <w:r w:rsidRPr="00A07027">
        <w:rPr>
          <w:rFonts w:ascii="Times New Roman" w:eastAsia="Times New Roman" w:hAnsi="Times New Roman"/>
          <w:i/>
        </w:rPr>
        <w:t>а</w:t>
      </w:r>
      <w:r w:rsidRPr="00A07027">
        <w:rPr>
          <w:rFonts w:ascii="Times New Roman" w:eastAsia="Times New Roman" w:hAnsi="Times New Roman"/>
          <w:i/>
          <w:spacing w:val="-3"/>
        </w:rPr>
        <w:t xml:space="preserve"> </w:t>
      </w:r>
      <w:r w:rsidRPr="00A07027">
        <w:rPr>
          <w:rFonts w:ascii="Times New Roman" w:eastAsia="Times New Roman" w:hAnsi="Times New Roman"/>
          <w:i/>
          <w:spacing w:val="1"/>
        </w:rPr>
        <w:t>символа</w:t>
      </w:r>
      <w:r w:rsidRPr="00A07027">
        <w:rPr>
          <w:rFonts w:ascii="Times New Roman" w:eastAsia="Times New Roman" w:hAnsi="Times New Roman"/>
          <w:i/>
        </w:rPr>
        <w:t>,</w:t>
      </w:r>
      <w:r w:rsidRPr="00A07027">
        <w:rPr>
          <w:rFonts w:ascii="Times New Roman" w:eastAsia="Times New Roman" w:hAnsi="Times New Roman"/>
          <w:i/>
          <w:spacing w:val="-11"/>
        </w:rPr>
        <w:t xml:space="preserve"> </w:t>
      </w:r>
      <w:r w:rsidRPr="00A07027">
        <w:rPr>
          <w:rFonts w:ascii="Times New Roman" w:eastAsia="Times New Roman" w:hAnsi="Times New Roman"/>
          <w:i/>
          <w:spacing w:val="1"/>
        </w:rPr>
        <w:t>например</w:t>
      </w:r>
      <w:r w:rsidRPr="00A07027">
        <w:rPr>
          <w:rFonts w:ascii="Times New Roman" w:eastAsia="Times New Roman" w:hAnsi="Times New Roman"/>
          <w:i/>
        </w:rPr>
        <w:t>,</w:t>
      </w:r>
      <w:r w:rsidRPr="00A07027">
        <w:rPr>
          <w:rFonts w:ascii="Times New Roman" w:eastAsia="Times New Roman" w:hAnsi="Times New Roman"/>
          <w:i/>
          <w:spacing w:val="-12"/>
        </w:rPr>
        <w:t xml:space="preserve"> </w:t>
      </w:r>
      <w:r w:rsidRPr="00A07027">
        <w:rPr>
          <w:rFonts w:ascii="Times New Roman" w:eastAsia="Times New Roman" w:hAnsi="Times New Roman"/>
          <w:i/>
        </w:rPr>
        <w:t xml:space="preserve">0 и </w:t>
      </w:r>
      <w:r w:rsidRPr="00A07027">
        <w:rPr>
          <w:rFonts w:ascii="Times New Roman" w:eastAsia="Times New Roman" w:hAnsi="Times New Roman"/>
          <w:i/>
          <w:spacing w:val="1"/>
        </w:rPr>
        <w:t>1</w:t>
      </w:r>
      <w:r w:rsidRPr="00A07027">
        <w:rPr>
          <w:rFonts w:ascii="Times New Roman" w:eastAsia="Times New Roman" w:hAnsi="Times New Roman"/>
          <w:i/>
        </w:rPr>
        <w:t>;</w:t>
      </w:r>
    </w:p>
    <w:p w:rsidR="00CC0BC8" w:rsidRPr="00A07027" w:rsidRDefault="00CC0BC8" w:rsidP="00083887">
      <w:pPr>
        <w:pStyle w:val="a9"/>
        <w:numPr>
          <w:ilvl w:val="0"/>
          <w:numId w:val="83"/>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познакомитьс</w:t>
      </w:r>
      <w:r w:rsidRPr="00A07027">
        <w:rPr>
          <w:rFonts w:ascii="Times New Roman" w:eastAsia="Times New Roman" w:hAnsi="Times New Roman"/>
          <w:i/>
        </w:rPr>
        <w:t xml:space="preserve">я с </w:t>
      </w:r>
      <w:r w:rsidRPr="00A07027">
        <w:rPr>
          <w:rFonts w:ascii="Times New Roman" w:eastAsia="Times New Roman" w:hAnsi="Times New Roman"/>
          <w:i/>
          <w:spacing w:val="1"/>
        </w:rPr>
        <w:t>тем</w:t>
      </w:r>
      <w:r w:rsidRPr="00A07027">
        <w:rPr>
          <w:rFonts w:ascii="Times New Roman" w:eastAsia="Times New Roman" w:hAnsi="Times New Roman"/>
          <w:i/>
        </w:rPr>
        <w:t xml:space="preserve">, </w:t>
      </w:r>
      <w:r w:rsidRPr="00A07027">
        <w:rPr>
          <w:rFonts w:ascii="Times New Roman" w:eastAsia="Times New Roman" w:hAnsi="Times New Roman"/>
          <w:i/>
          <w:spacing w:val="1"/>
        </w:rPr>
        <w:t>ка</w:t>
      </w:r>
      <w:r w:rsidRPr="00A07027">
        <w:rPr>
          <w:rFonts w:ascii="Times New Roman" w:eastAsia="Times New Roman" w:hAnsi="Times New Roman"/>
          <w:i/>
        </w:rPr>
        <w:t xml:space="preserve">к </w:t>
      </w:r>
      <w:r w:rsidRPr="00A07027">
        <w:rPr>
          <w:rFonts w:ascii="Times New Roman" w:eastAsia="Times New Roman" w:hAnsi="Times New Roman"/>
          <w:i/>
          <w:spacing w:val="1"/>
        </w:rPr>
        <w:t>информаци</w:t>
      </w:r>
      <w:r w:rsidRPr="00A07027">
        <w:rPr>
          <w:rFonts w:ascii="Times New Roman" w:eastAsia="Times New Roman" w:hAnsi="Times New Roman"/>
          <w:i/>
        </w:rPr>
        <w:t xml:space="preserve">я </w:t>
      </w:r>
      <w:r w:rsidRPr="00A07027">
        <w:rPr>
          <w:rFonts w:ascii="Times New Roman" w:eastAsia="Times New Roman" w:hAnsi="Times New Roman"/>
          <w:i/>
          <w:spacing w:val="1"/>
        </w:rPr>
        <w:t>(данные</w:t>
      </w:r>
      <w:r w:rsidRPr="00A07027">
        <w:rPr>
          <w:rFonts w:ascii="Times New Roman" w:eastAsia="Times New Roman" w:hAnsi="Times New Roman"/>
          <w:i/>
        </w:rPr>
        <w:t xml:space="preserve">) </w:t>
      </w:r>
      <w:r w:rsidRPr="00A07027">
        <w:rPr>
          <w:rFonts w:ascii="Times New Roman" w:eastAsia="Times New Roman" w:hAnsi="Times New Roman"/>
          <w:i/>
          <w:spacing w:val="1"/>
        </w:rPr>
        <w:t>представляетс</w:t>
      </w:r>
      <w:r w:rsidRPr="00A07027">
        <w:rPr>
          <w:rFonts w:ascii="Times New Roman" w:eastAsia="Times New Roman" w:hAnsi="Times New Roman"/>
          <w:i/>
        </w:rPr>
        <w:t xml:space="preserve">я в </w:t>
      </w:r>
      <w:r w:rsidRPr="00A07027">
        <w:rPr>
          <w:rFonts w:ascii="Times New Roman" w:eastAsia="Times New Roman" w:hAnsi="Times New Roman"/>
          <w:i/>
          <w:spacing w:val="1"/>
        </w:rPr>
        <w:t>современны</w:t>
      </w:r>
      <w:r w:rsidRPr="00A07027">
        <w:rPr>
          <w:rFonts w:ascii="Times New Roman" w:eastAsia="Times New Roman" w:hAnsi="Times New Roman"/>
          <w:i/>
        </w:rPr>
        <w:t>х</w:t>
      </w:r>
      <w:r w:rsidRPr="00A07027">
        <w:rPr>
          <w:rFonts w:ascii="Times New Roman" w:eastAsia="Times New Roman" w:hAnsi="Times New Roman"/>
          <w:i/>
          <w:spacing w:val="-15"/>
        </w:rPr>
        <w:t xml:space="preserve"> </w:t>
      </w:r>
      <w:r w:rsidRPr="00A07027">
        <w:rPr>
          <w:rFonts w:ascii="Times New Roman" w:eastAsia="Times New Roman" w:hAnsi="Times New Roman"/>
          <w:i/>
          <w:spacing w:val="1"/>
        </w:rPr>
        <w:t>компьютерах и робототехнических системах</w:t>
      </w:r>
      <w:r w:rsidRPr="00A07027">
        <w:rPr>
          <w:rFonts w:ascii="Times New Roman" w:eastAsia="Times New Roman" w:hAnsi="Times New Roman"/>
          <w:i/>
        </w:rPr>
        <w:t>;</w:t>
      </w:r>
    </w:p>
    <w:p w:rsidR="00CC0BC8" w:rsidRPr="00A07027" w:rsidRDefault="00CC0BC8" w:rsidP="00083887">
      <w:pPr>
        <w:pStyle w:val="a9"/>
        <w:numPr>
          <w:ilvl w:val="0"/>
          <w:numId w:val="83"/>
        </w:numPr>
        <w:tabs>
          <w:tab w:val="left" w:pos="820"/>
          <w:tab w:val="left" w:pos="993"/>
        </w:tabs>
        <w:spacing w:line="276" w:lineRule="auto"/>
        <w:ind w:left="0" w:firstLine="709"/>
        <w:jc w:val="both"/>
        <w:rPr>
          <w:rFonts w:ascii="Times New Roman" w:hAnsi="Times New Roman"/>
          <w:i/>
        </w:rPr>
      </w:pPr>
      <w:r w:rsidRPr="00A07027">
        <w:rPr>
          <w:rFonts w:ascii="Times New Roman" w:eastAsia="Times New Roman" w:hAnsi="Times New Roman"/>
          <w:i/>
          <w:spacing w:val="1"/>
        </w:rPr>
        <w:lastRenderedPageBreak/>
        <w:t>познакомитьс</w:t>
      </w:r>
      <w:r w:rsidRPr="00A07027">
        <w:rPr>
          <w:rFonts w:ascii="Times New Roman" w:eastAsia="Times New Roman" w:hAnsi="Times New Roman"/>
          <w:i/>
        </w:rPr>
        <w:t>я</w:t>
      </w:r>
      <w:r w:rsidRPr="00A07027">
        <w:rPr>
          <w:rFonts w:ascii="Times New Roman" w:eastAsia="Times New Roman" w:hAnsi="Times New Roman"/>
          <w:i/>
          <w:spacing w:val="-4"/>
        </w:rPr>
        <w:t xml:space="preserve"> </w:t>
      </w:r>
      <w:r w:rsidRPr="00A07027">
        <w:rPr>
          <w:rFonts w:ascii="Times New Roman" w:eastAsia="Times New Roman" w:hAnsi="Times New Roman"/>
          <w:i/>
        </w:rPr>
        <w:t>с</w:t>
      </w:r>
      <w:r w:rsidRPr="00A07027">
        <w:rPr>
          <w:rFonts w:ascii="Times New Roman" w:eastAsia="Times New Roman" w:hAnsi="Times New Roman"/>
          <w:i/>
          <w:spacing w:val="13"/>
        </w:rPr>
        <w:t xml:space="preserve"> </w:t>
      </w:r>
      <w:r w:rsidRPr="00A07027">
        <w:rPr>
          <w:rFonts w:ascii="Times New Roman" w:eastAsia="Times New Roman" w:hAnsi="Times New Roman"/>
          <w:i/>
          <w:spacing w:val="1"/>
        </w:rPr>
        <w:t>примерам</w:t>
      </w:r>
      <w:r w:rsidRPr="00A07027">
        <w:rPr>
          <w:rFonts w:ascii="Times New Roman" w:eastAsia="Times New Roman" w:hAnsi="Times New Roman"/>
          <w:i/>
        </w:rPr>
        <w:t>и</w:t>
      </w:r>
      <w:r w:rsidRPr="00A07027">
        <w:rPr>
          <w:rFonts w:ascii="Times New Roman" w:eastAsia="Times New Roman" w:hAnsi="Times New Roman"/>
          <w:i/>
          <w:spacing w:val="1"/>
        </w:rPr>
        <w:t xml:space="preserve"> использовани</w:t>
      </w:r>
      <w:r w:rsidRPr="00A07027">
        <w:rPr>
          <w:rFonts w:ascii="Times New Roman" w:eastAsia="Times New Roman" w:hAnsi="Times New Roman"/>
          <w:i/>
        </w:rPr>
        <w:t>я</w:t>
      </w:r>
      <w:r w:rsidRPr="00A07027">
        <w:rPr>
          <w:rFonts w:ascii="Times New Roman" w:eastAsia="Times New Roman" w:hAnsi="Times New Roman"/>
          <w:i/>
          <w:spacing w:val="-4"/>
        </w:rPr>
        <w:t xml:space="preserve"> </w:t>
      </w:r>
      <w:r w:rsidRPr="00A07027">
        <w:rPr>
          <w:rFonts w:ascii="Times New Roman" w:eastAsia="Times New Roman" w:hAnsi="Times New Roman"/>
          <w:i/>
          <w:spacing w:val="1"/>
        </w:rPr>
        <w:t>графов</w:t>
      </w:r>
      <w:r w:rsidRPr="00A07027">
        <w:rPr>
          <w:rFonts w:ascii="Times New Roman" w:eastAsia="Times New Roman" w:hAnsi="Times New Roman"/>
          <w:i/>
        </w:rPr>
        <w:t>,</w:t>
      </w:r>
      <w:r w:rsidRPr="00A07027">
        <w:rPr>
          <w:rFonts w:ascii="Times New Roman" w:eastAsia="Times New Roman" w:hAnsi="Times New Roman"/>
          <w:i/>
          <w:spacing w:val="4"/>
        </w:rPr>
        <w:t xml:space="preserve"> </w:t>
      </w:r>
      <w:r w:rsidRPr="00A07027">
        <w:rPr>
          <w:rFonts w:ascii="Times New Roman" w:eastAsia="Times New Roman" w:hAnsi="Times New Roman"/>
          <w:i/>
          <w:spacing w:val="1"/>
        </w:rPr>
        <w:t>деревье</w:t>
      </w:r>
      <w:r w:rsidRPr="00A07027">
        <w:rPr>
          <w:rFonts w:ascii="Times New Roman" w:eastAsia="Times New Roman" w:hAnsi="Times New Roman"/>
          <w:i/>
        </w:rPr>
        <w:t>в</w:t>
      </w:r>
      <w:r w:rsidRPr="00A07027">
        <w:rPr>
          <w:rFonts w:ascii="Times New Roman" w:eastAsia="Times New Roman" w:hAnsi="Times New Roman"/>
          <w:i/>
          <w:spacing w:val="3"/>
        </w:rPr>
        <w:t xml:space="preserve"> </w:t>
      </w:r>
      <w:r w:rsidRPr="00A07027">
        <w:rPr>
          <w:rFonts w:ascii="Times New Roman" w:eastAsia="Times New Roman" w:hAnsi="Times New Roman"/>
          <w:i/>
        </w:rPr>
        <w:t>и</w:t>
      </w:r>
      <w:r w:rsidRPr="00A07027">
        <w:rPr>
          <w:rFonts w:ascii="Times New Roman" w:eastAsia="Times New Roman" w:hAnsi="Times New Roman"/>
          <w:i/>
          <w:spacing w:val="12"/>
        </w:rPr>
        <w:t xml:space="preserve"> </w:t>
      </w:r>
      <w:r w:rsidRPr="00A07027">
        <w:rPr>
          <w:rFonts w:ascii="Times New Roman" w:eastAsia="Times New Roman" w:hAnsi="Times New Roman"/>
          <w:i/>
          <w:spacing w:val="1"/>
        </w:rPr>
        <w:t>списков пр</w:t>
      </w:r>
      <w:r w:rsidRPr="00A07027">
        <w:rPr>
          <w:rFonts w:ascii="Times New Roman" w:eastAsia="Times New Roman" w:hAnsi="Times New Roman"/>
          <w:i/>
        </w:rPr>
        <w:t>и</w:t>
      </w:r>
      <w:r w:rsidRPr="00A07027">
        <w:rPr>
          <w:rFonts w:ascii="Times New Roman" w:eastAsia="Times New Roman" w:hAnsi="Times New Roman"/>
          <w:i/>
          <w:spacing w:val="-3"/>
        </w:rPr>
        <w:t xml:space="preserve"> </w:t>
      </w:r>
      <w:r w:rsidRPr="00A07027">
        <w:rPr>
          <w:rFonts w:ascii="Times New Roman" w:eastAsia="Times New Roman" w:hAnsi="Times New Roman"/>
          <w:i/>
          <w:spacing w:val="1"/>
        </w:rPr>
        <w:t>описани</w:t>
      </w:r>
      <w:r w:rsidRPr="00A07027">
        <w:rPr>
          <w:rFonts w:ascii="Times New Roman" w:eastAsia="Times New Roman" w:hAnsi="Times New Roman"/>
          <w:i/>
        </w:rPr>
        <w:t>и</w:t>
      </w:r>
      <w:r w:rsidRPr="00A07027">
        <w:rPr>
          <w:rFonts w:ascii="Times New Roman" w:eastAsia="Times New Roman" w:hAnsi="Times New Roman"/>
          <w:i/>
          <w:spacing w:val="-11"/>
        </w:rPr>
        <w:t xml:space="preserve"> </w:t>
      </w:r>
      <w:r w:rsidRPr="00A07027">
        <w:rPr>
          <w:rFonts w:ascii="Times New Roman" w:eastAsia="Times New Roman" w:hAnsi="Times New Roman"/>
          <w:i/>
          <w:spacing w:val="1"/>
        </w:rPr>
        <w:t>реальны</w:t>
      </w:r>
      <w:r w:rsidRPr="00A07027">
        <w:rPr>
          <w:rFonts w:ascii="Times New Roman" w:eastAsia="Times New Roman" w:hAnsi="Times New Roman"/>
          <w:i/>
        </w:rPr>
        <w:t>х</w:t>
      </w:r>
      <w:r w:rsidRPr="00A07027">
        <w:rPr>
          <w:rFonts w:ascii="Times New Roman" w:eastAsia="Times New Roman" w:hAnsi="Times New Roman"/>
          <w:i/>
          <w:spacing w:val="-10"/>
        </w:rPr>
        <w:t xml:space="preserve"> </w:t>
      </w:r>
      <w:r w:rsidRPr="00A07027">
        <w:rPr>
          <w:rFonts w:ascii="Times New Roman" w:eastAsia="Times New Roman" w:hAnsi="Times New Roman"/>
          <w:i/>
          <w:spacing w:val="1"/>
        </w:rPr>
        <w:t>объекто</w:t>
      </w:r>
      <w:r w:rsidRPr="00A07027">
        <w:rPr>
          <w:rFonts w:ascii="Times New Roman" w:eastAsia="Times New Roman" w:hAnsi="Times New Roman"/>
          <w:i/>
        </w:rPr>
        <w:t>в</w:t>
      </w:r>
      <w:r w:rsidRPr="00A07027">
        <w:rPr>
          <w:rFonts w:ascii="Times New Roman" w:eastAsia="Times New Roman" w:hAnsi="Times New Roman"/>
          <w:i/>
          <w:spacing w:val="-10"/>
        </w:rPr>
        <w:t xml:space="preserve"> </w:t>
      </w:r>
      <w:r w:rsidRPr="00A07027">
        <w:rPr>
          <w:rFonts w:ascii="Times New Roman" w:eastAsia="Times New Roman" w:hAnsi="Times New Roman"/>
          <w:i/>
        </w:rPr>
        <w:t xml:space="preserve">и </w:t>
      </w:r>
      <w:r w:rsidRPr="00A07027">
        <w:rPr>
          <w:rFonts w:ascii="Times New Roman" w:eastAsia="Times New Roman" w:hAnsi="Times New Roman"/>
          <w:i/>
          <w:spacing w:val="1"/>
        </w:rPr>
        <w:t>процессов</w:t>
      </w:r>
      <w:r w:rsidRPr="00A07027">
        <w:rPr>
          <w:rFonts w:ascii="Times New Roman" w:eastAsia="Times New Roman" w:hAnsi="Times New Roman"/>
          <w:i/>
        </w:rPr>
        <w:t>;</w:t>
      </w:r>
    </w:p>
    <w:p w:rsidR="00CC0BC8" w:rsidRPr="00A07027" w:rsidRDefault="00CC0BC8" w:rsidP="00083887">
      <w:pPr>
        <w:pStyle w:val="a9"/>
        <w:numPr>
          <w:ilvl w:val="0"/>
          <w:numId w:val="83"/>
        </w:numPr>
        <w:tabs>
          <w:tab w:val="left" w:pos="940"/>
        </w:tabs>
        <w:spacing w:line="276" w:lineRule="auto"/>
        <w:ind w:left="0" w:firstLine="709"/>
        <w:jc w:val="both"/>
        <w:rPr>
          <w:rFonts w:ascii="Times New Roman" w:hAnsi="Times New Roman"/>
          <w:i/>
        </w:rPr>
      </w:pPr>
      <w:r w:rsidRPr="00A07027">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C0BC8" w:rsidRPr="00A07027" w:rsidRDefault="00CC0BC8" w:rsidP="00083887">
      <w:pPr>
        <w:pStyle w:val="a9"/>
        <w:numPr>
          <w:ilvl w:val="0"/>
          <w:numId w:val="83"/>
        </w:numPr>
        <w:tabs>
          <w:tab w:val="left" w:pos="940"/>
        </w:tabs>
        <w:spacing w:line="276" w:lineRule="auto"/>
        <w:ind w:left="0" w:firstLine="709"/>
        <w:jc w:val="both"/>
        <w:rPr>
          <w:rFonts w:ascii="Times New Roman" w:hAnsi="Times New Roman"/>
          <w:i/>
        </w:rPr>
      </w:pPr>
      <w:r w:rsidRPr="00A07027">
        <w:rPr>
          <w:rFonts w:ascii="Times New Roman" w:hAnsi="Times New Roman"/>
          <w:i/>
        </w:rPr>
        <w:t>узнать о наличии кодов, которые исправляют ошибки искажения, возникающие при передаче информации.</w:t>
      </w:r>
    </w:p>
    <w:p w:rsidR="00CC0BC8" w:rsidRPr="00A07027" w:rsidRDefault="00CC0BC8" w:rsidP="00A07027">
      <w:pPr>
        <w:spacing w:line="276" w:lineRule="auto"/>
        <w:ind w:firstLine="709"/>
        <w:jc w:val="both"/>
      </w:pPr>
      <w:r w:rsidRPr="00A07027">
        <w:rPr>
          <w:b/>
          <w:bCs/>
          <w:spacing w:val="1"/>
        </w:rPr>
        <w:t>Алгоритм</w:t>
      </w:r>
      <w:r w:rsidRPr="00A07027">
        <w:rPr>
          <w:b/>
          <w:bCs/>
        </w:rPr>
        <w:t>ы</w:t>
      </w:r>
      <w:r w:rsidRPr="00A07027">
        <w:rPr>
          <w:b/>
          <w:bCs/>
          <w:spacing w:val="-15"/>
        </w:rPr>
        <w:t xml:space="preserve"> </w:t>
      </w:r>
      <w:r w:rsidRPr="00A07027">
        <w:rPr>
          <w:b/>
          <w:bCs/>
        </w:rPr>
        <w:t>и</w:t>
      </w:r>
      <w:r w:rsidRPr="00A07027">
        <w:rPr>
          <w:b/>
          <w:bCs/>
          <w:spacing w:val="-1"/>
        </w:rPr>
        <w:t xml:space="preserve"> </w:t>
      </w:r>
      <w:r w:rsidRPr="00A07027">
        <w:rPr>
          <w:b/>
          <w:bCs/>
          <w:spacing w:val="1"/>
        </w:rPr>
        <w:t>элемент</w:t>
      </w:r>
      <w:r w:rsidRPr="00A07027">
        <w:rPr>
          <w:b/>
          <w:bCs/>
        </w:rPr>
        <w:t>ы</w:t>
      </w:r>
      <w:r w:rsidRPr="00A07027">
        <w:rPr>
          <w:b/>
          <w:bCs/>
          <w:spacing w:val="-11"/>
        </w:rPr>
        <w:t xml:space="preserve"> </w:t>
      </w:r>
      <w:r w:rsidRPr="00A07027">
        <w:rPr>
          <w:b/>
          <w:bCs/>
          <w:spacing w:val="1"/>
        </w:rPr>
        <w:t>программирования</w:t>
      </w:r>
    </w:p>
    <w:p w:rsidR="00CC0BC8" w:rsidRPr="00A07027" w:rsidRDefault="00CC0BC8" w:rsidP="00A07027">
      <w:pPr>
        <w:spacing w:line="276" w:lineRule="auto"/>
        <w:ind w:firstLine="709"/>
        <w:jc w:val="both"/>
        <w:rPr>
          <w:b/>
        </w:rPr>
      </w:pPr>
      <w:r w:rsidRPr="00A07027">
        <w:rPr>
          <w:b/>
          <w:spacing w:val="1"/>
        </w:rPr>
        <w:t>Выпускни</w:t>
      </w:r>
      <w:r w:rsidRPr="00A07027">
        <w:rPr>
          <w:b/>
        </w:rPr>
        <w:t>к</w:t>
      </w:r>
      <w:r w:rsidRPr="00A07027">
        <w:rPr>
          <w:b/>
          <w:spacing w:val="-12"/>
        </w:rPr>
        <w:t xml:space="preserve"> </w:t>
      </w:r>
      <w:r w:rsidRPr="00A07027">
        <w:rPr>
          <w:b/>
          <w:spacing w:val="1"/>
        </w:rPr>
        <w:t>научитс</w:t>
      </w:r>
      <w:r w:rsidRPr="00A07027">
        <w:rPr>
          <w:b/>
          <w:spacing w:val="2"/>
        </w:rPr>
        <w:t>я</w:t>
      </w:r>
      <w:r w:rsidRPr="00A07027">
        <w:rPr>
          <w:b/>
        </w:rPr>
        <w:t>:</w:t>
      </w:r>
    </w:p>
    <w:p w:rsidR="00CC0BC8" w:rsidRPr="00A07027" w:rsidRDefault="00CC0BC8" w:rsidP="00083887">
      <w:pPr>
        <w:pStyle w:val="a9"/>
        <w:numPr>
          <w:ilvl w:val="0"/>
          <w:numId w:val="84"/>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hAnsi="Times New Roman"/>
        </w:rPr>
        <w:t>составлять алгоритмы для решения учебных задач различных типов ;</w:t>
      </w:r>
    </w:p>
    <w:p w:rsidR="00CC0BC8" w:rsidRPr="00A07027" w:rsidRDefault="00CC0BC8" w:rsidP="00083887">
      <w:pPr>
        <w:pStyle w:val="a9"/>
        <w:numPr>
          <w:ilvl w:val="0"/>
          <w:numId w:val="84"/>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A07027">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C0BC8" w:rsidRPr="00A07027" w:rsidRDefault="00CC0BC8" w:rsidP="00083887">
      <w:pPr>
        <w:pStyle w:val="a9"/>
        <w:numPr>
          <w:ilvl w:val="0"/>
          <w:numId w:val="84"/>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A07027">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C0BC8" w:rsidRPr="00A07027" w:rsidRDefault="00CC0BC8" w:rsidP="00083887">
      <w:pPr>
        <w:pStyle w:val="a9"/>
        <w:numPr>
          <w:ilvl w:val="0"/>
          <w:numId w:val="84"/>
        </w:numPr>
        <w:tabs>
          <w:tab w:val="left" w:pos="820"/>
          <w:tab w:val="left" w:pos="993"/>
        </w:tabs>
        <w:spacing w:line="276" w:lineRule="auto"/>
        <w:ind w:left="0" w:firstLine="709"/>
        <w:jc w:val="both"/>
        <w:rPr>
          <w:rFonts w:ascii="Times New Roman" w:eastAsia="Times New Roman" w:hAnsi="Times New Roman"/>
        </w:rPr>
      </w:pPr>
      <w:r w:rsidRPr="00A07027">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CC0BC8" w:rsidRPr="00A07027" w:rsidRDefault="00CC0BC8" w:rsidP="00083887">
      <w:pPr>
        <w:pStyle w:val="a9"/>
        <w:numPr>
          <w:ilvl w:val="0"/>
          <w:numId w:val="84"/>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использоват</w:t>
      </w:r>
      <w:r w:rsidRPr="00A07027">
        <w:rPr>
          <w:rFonts w:ascii="Times New Roman" w:eastAsia="Times New Roman" w:hAnsi="Times New Roman"/>
        </w:rPr>
        <w:t xml:space="preserve">ь </w:t>
      </w:r>
      <w:r w:rsidRPr="00A07027">
        <w:rPr>
          <w:rFonts w:ascii="Times New Roman" w:eastAsia="Times New Roman" w:hAnsi="Times New Roman"/>
          <w:spacing w:val="1"/>
        </w:rPr>
        <w:t>термин</w:t>
      </w:r>
      <w:r w:rsidRPr="00A07027">
        <w:rPr>
          <w:rFonts w:ascii="Times New Roman" w:eastAsia="Times New Roman" w:hAnsi="Times New Roman"/>
        </w:rPr>
        <w:t xml:space="preserve">ы </w:t>
      </w:r>
      <w:r w:rsidRPr="00A07027">
        <w:rPr>
          <w:rFonts w:ascii="Times New Roman" w:eastAsia="Times New Roman" w:hAnsi="Times New Roman"/>
          <w:spacing w:val="1"/>
        </w:rPr>
        <w:t>«исполни</w:t>
      </w:r>
      <w:r w:rsidRPr="00A07027">
        <w:rPr>
          <w:rFonts w:ascii="Times New Roman" w:eastAsia="Times New Roman" w:hAnsi="Times New Roman"/>
        </w:rPr>
        <w:t>т</w:t>
      </w:r>
      <w:r w:rsidRPr="00A07027">
        <w:rPr>
          <w:rFonts w:ascii="Times New Roman" w:eastAsia="Times New Roman" w:hAnsi="Times New Roman"/>
          <w:spacing w:val="1"/>
        </w:rPr>
        <w:t>ель»</w:t>
      </w:r>
      <w:r w:rsidRPr="00A07027">
        <w:rPr>
          <w:rFonts w:ascii="Times New Roman" w:eastAsia="Times New Roman" w:hAnsi="Times New Roman"/>
        </w:rPr>
        <w:t xml:space="preserve">, </w:t>
      </w:r>
      <w:r w:rsidRPr="00A07027">
        <w:rPr>
          <w:rFonts w:ascii="Times New Roman" w:eastAsia="Times New Roman" w:hAnsi="Times New Roman"/>
          <w:spacing w:val="1"/>
        </w:rPr>
        <w:t>«алгоритм»</w:t>
      </w:r>
      <w:r w:rsidRPr="00A07027">
        <w:rPr>
          <w:rFonts w:ascii="Times New Roman" w:eastAsia="Times New Roman" w:hAnsi="Times New Roman"/>
        </w:rPr>
        <w:t xml:space="preserve">, </w:t>
      </w:r>
      <w:r w:rsidRPr="00A07027">
        <w:rPr>
          <w:rFonts w:ascii="Times New Roman" w:eastAsia="Times New Roman" w:hAnsi="Times New Roman"/>
          <w:spacing w:val="1"/>
        </w:rPr>
        <w:t>«программа»</w:t>
      </w:r>
      <w:r w:rsidRPr="00A07027">
        <w:rPr>
          <w:rFonts w:ascii="Times New Roman" w:eastAsia="Times New Roman" w:hAnsi="Times New Roman"/>
        </w:rPr>
        <w:t xml:space="preserve">, а </w:t>
      </w:r>
      <w:r w:rsidRPr="00A07027">
        <w:rPr>
          <w:rFonts w:ascii="Times New Roman" w:eastAsia="Times New Roman" w:hAnsi="Times New Roman"/>
          <w:spacing w:val="1"/>
        </w:rPr>
        <w:t>такж</w:t>
      </w:r>
      <w:r w:rsidRPr="00A07027">
        <w:rPr>
          <w:rFonts w:ascii="Times New Roman" w:eastAsia="Times New Roman" w:hAnsi="Times New Roman"/>
        </w:rPr>
        <w:t>е</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понимат</w:t>
      </w:r>
      <w:r w:rsidRPr="00A07027">
        <w:rPr>
          <w:rFonts w:ascii="Times New Roman" w:eastAsia="Times New Roman" w:hAnsi="Times New Roman"/>
        </w:rPr>
        <w:t>ь</w:t>
      </w:r>
      <w:r w:rsidRPr="00A07027">
        <w:rPr>
          <w:rFonts w:ascii="Times New Roman" w:eastAsia="Times New Roman" w:hAnsi="Times New Roman"/>
          <w:spacing w:val="6"/>
        </w:rPr>
        <w:t xml:space="preserve"> </w:t>
      </w:r>
      <w:r w:rsidRPr="00A07027">
        <w:rPr>
          <w:rFonts w:ascii="Times New Roman" w:eastAsia="Times New Roman" w:hAnsi="Times New Roman"/>
          <w:spacing w:val="1"/>
        </w:rPr>
        <w:t>разниц</w:t>
      </w:r>
      <w:r w:rsidRPr="00A07027">
        <w:rPr>
          <w:rFonts w:ascii="Times New Roman" w:eastAsia="Times New Roman" w:hAnsi="Times New Roman"/>
        </w:rPr>
        <w:t>у</w:t>
      </w:r>
      <w:r w:rsidRPr="00A07027">
        <w:rPr>
          <w:rFonts w:ascii="Times New Roman" w:eastAsia="Times New Roman" w:hAnsi="Times New Roman"/>
          <w:spacing w:val="8"/>
        </w:rPr>
        <w:t xml:space="preserve"> </w:t>
      </w:r>
      <w:r w:rsidRPr="00A07027">
        <w:rPr>
          <w:rFonts w:ascii="Times New Roman" w:eastAsia="Times New Roman" w:hAnsi="Times New Roman"/>
          <w:spacing w:val="1"/>
        </w:rPr>
        <w:t>межд</w:t>
      </w:r>
      <w:r w:rsidRPr="00A07027">
        <w:rPr>
          <w:rFonts w:ascii="Times New Roman" w:eastAsia="Times New Roman" w:hAnsi="Times New Roman"/>
        </w:rPr>
        <w:t>у</w:t>
      </w:r>
      <w:r w:rsidRPr="00A07027">
        <w:rPr>
          <w:rFonts w:ascii="Times New Roman" w:eastAsia="Times New Roman" w:hAnsi="Times New Roman"/>
          <w:spacing w:val="10"/>
        </w:rPr>
        <w:t xml:space="preserve"> </w:t>
      </w:r>
      <w:r w:rsidRPr="00A07027">
        <w:rPr>
          <w:rFonts w:ascii="Times New Roman" w:eastAsia="Times New Roman" w:hAnsi="Times New Roman"/>
          <w:spacing w:val="1"/>
        </w:rPr>
        <w:t>употребление</w:t>
      </w:r>
      <w:r w:rsidRPr="00A07027">
        <w:rPr>
          <w:rFonts w:ascii="Times New Roman" w:eastAsia="Times New Roman" w:hAnsi="Times New Roman"/>
        </w:rPr>
        <w:t xml:space="preserve">м </w:t>
      </w:r>
      <w:r w:rsidRPr="00A07027">
        <w:rPr>
          <w:rFonts w:ascii="Times New Roman" w:eastAsia="Times New Roman" w:hAnsi="Times New Roman"/>
          <w:spacing w:val="1"/>
        </w:rPr>
        <w:t>эти</w:t>
      </w:r>
      <w:r w:rsidRPr="00A07027">
        <w:rPr>
          <w:rFonts w:ascii="Times New Roman" w:eastAsia="Times New Roman" w:hAnsi="Times New Roman"/>
        </w:rPr>
        <w:t>х</w:t>
      </w:r>
      <w:r w:rsidRPr="00A07027">
        <w:rPr>
          <w:rFonts w:ascii="Times New Roman" w:eastAsia="Times New Roman" w:hAnsi="Times New Roman"/>
          <w:spacing w:val="12"/>
        </w:rPr>
        <w:t xml:space="preserve"> </w:t>
      </w:r>
      <w:r w:rsidRPr="00A07027">
        <w:rPr>
          <w:rFonts w:ascii="Times New Roman" w:eastAsia="Times New Roman" w:hAnsi="Times New Roman"/>
          <w:spacing w:val="1"/>
        </w:rPr>
        <w:t>термино</w:t>
      </w:r>
      <w:r w:rsidRPr="00A07027">
        <w:rPr>
          <w:rFonts w:ascii="Times New Roman" w:eastAsia="Times New Roman" w:hAnsi="Times New Roman"/>
        </w:rPr>
        <w:t>в</w:t>
      </w:r>
      <w:r w:rsidRPr="00A07027">
        <w:rPr>
          <w:rFonts w:ascii="Times New Roman" w:eastAsia="Times New Roman" w:hAnsi="Times New Roman"/>
          <w:spacing w:val="6"/>
        </w:rPr>
        <w:t xml:space="preserve"> </w:t>
      </w:r>
      <w:r w:rsidRPr="00A07027">
        <w:rPr>
          <w:rFonts w:ascii="Times New Roman" w:eastAsia="Times New Roman" w:hAnsi="Times New Roman"/>
        </w:rPr>
        <w:t xml:space="preserve">в </w:t>
      </w:r>
      <w:r w:rsidRPr="00A07027">
        <w:rPr>
          <w:rFonts w:ascii="Times New Roman" w:eastAsia="Times New Roman" w:hAnsi="Times New Roman"/>
          <w:spacing w:val="1"/>
        </w:rPr>
        <w:t>обыденно</w:t>
      </w:r>
      <w:r w:rsidRPr="00A07027">
        <w:rPr>
          <w:rFonts w:ascii="Times New Roman" w:eastAsia="Times New Roman" w:hAnsi="Times New Roman"/>
        </w:rPr>
        <w:t>й</w:t>
      </w:r>
      <w:r w:rsidRPr="00A07027">
        <w:rPr>
          <w:rFonts w:ascii="Times New Roman" w:eastAsia="Times New Roman" w:hAnsi="Times New Roman"/>
          <w:spacing w:val="-13"/>
        </w:rPr>
        <w:t xml:space="preserve"> </w:t>
      </w:r>
      <w:r w:rsidRPr="00A07027">
        <w:rPr>
          <w:rFonts w:ascii="Times New Roman" w:eastAsia="Times New Roman" w:hAnsi="Times New Roman"/>
          <w:spacing w:val="1"/>
        </w:rPr>
        <w:t>реч</w:t>
      </w:r>
      <w:r w:rsidRPr="00A07027">
        <w:rPr>
          <w:rFonts w:ascii="Times New Roman" w:eastAsia="Times New Roman" w:hAnsi="Times New Roman"/>
        </w:rPr>
        <w:t>и</w:t>
      </w:r>
      <w:r w:rsidRPr="00A07027">
        <w:rPr>
          <w:rFonts w:ascii="Times New Roman" w:eastAsia="Times New Roman" w:hAnsi="Times New Roman"/>
          <w:spacing w:val="-6"/>
        </w:rPr>
        <w:t xml:space="preserve"> </w:t>
      </w:r>
      <w:r w:rsidRPr="00A07027">
        <w:rPr>
          <w:rFonts w:ascii="Times New Roman" w:eastAsia="Times New Roman" w:hAnsi="Times New Roman"/>
        </w:rPr>
        <w:t>и</w:t>
      </w:r>
      <w:r w:rsidRPr="00A07027">
        <w:rPr>
          <w:rFonts w:ascii="Times New Roman" w:eastAsia="Times New Roman" w:hAnsi="Times New Roman"/>
          <w:spacing w:val="-1"/>
        </w:rPr>
        <w:t xml:space="preserve"> </w:t>
      </w:r>
      <w:r w:rsidRPr="00A07027">
        <w:rPr>
          <w:rFonts w:ascii="Times New Roman" w:eastAsia="Times New Roman" w:hAnsi="Times New Roman"/>
        </w:rPr>
        <w:t>в</w:t>
      </w:r>
      <w:r w:rsidRPr="00A07027">
        <w:rPr>
          <w:rFonts w:ascii="Times New Roman" w:eastAsia="Times New Roman" w:hAnsi="Times New Roman"/>
          <w:spacing w:val="-1"/>
        </w:rPr>
        <w:t xml:space="preserve"> </w:t>
      </w:r>
      <w:r w:rsidRPr="00A07027">
        <w:rPr>
          <w:rFonts w:ascii="Times New Roman" w:eastAsia="Times New Roman" w:hAnsi="Times New Roman"/>
          <w:spacing w:val="1"/>
        </w:rPr>
        <w:t>информатике</w:t>
      </w:r>
      <w:r w:rsidRPr="00A07027">
        <w:rPr>
          <w:rFonts w:ascii="Times New Roman" w:eastAsia="Times New Roman" w:hAnsi="Times New Roman"/>
        </w:rPr>
        <w:t>;</w:t>
      </w:r>
    </w:p>
    <w:p w:rsidR="00CC0BC8" w:rsidRPr="00A07027" w:rsidRDefault="00CC0BC8" w:rsidP="00083887">
      <w:pPr>
        <w:pStyle w:val="a9"/>
        <w:numPr>
          <w:ilvl w:val="0"/>
          <w:numId w:val="84"/>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выполнят</w:t>
      </w:r>
      <w:r w:rsidRPr="00A07027">
        <w:rPr>
          <w:rFonts w:ascii="Times New Roman" w:eastAsia="Times New Roman" w:hAnsi="Times New Roman"/>
        </w:rPr>
        <w:t xml:space="preserve">ь </w:t>
      </w:r>
      <w:r w:rsidRPr="00A07027">
        <w:rPr>
          <w:rFonts w:ascii="Times New Roman" w:eastAsia="Times New Roman" w:hAnsi="Times New Roman"/>
          <w:spacing w:val="1"/>
        </w:rPr>
        <w:t>бе</w:t>
      </w:r>
      <w:r w:rsidRPr="00A07027">
        <w:rPr>
          <w:rFonts w:ascii="Times New Roman" w:eastAsia="Times New Roman" w:hAnsi="Times New Roman"/>
        </w:rPr>
        <w:t xml:space="preserve">з </w:t>
      </w:r>
      <w:r w:rsidRPr="00A07027">
        <w:rPr>
          <w:rFonts w:ascii="Times New Roman" w:eastAsia="Times New Roman" w:hAnsi="Times New Roman"/>
          <w:spacing w:val="1"/>
        </w:rPr>
        <w:t>исполь</w:t>
      </w:r>
      <w:r w:rsidRPr="00A07027">
        <w:rPr>
          <w:rFonts w:ascii="Times New Roman" w:eastAsia="Times New Roman" w:hAnsi="Times New Roman"/>
        </w:rPr>
        <w:t>з</w:t>
      </w:r>
      <w:r w:rsidRPr="00A07027">
        <w:rPr>
          <w:rFonts w:ascii="Times New Roman" w:eastAsia="Times New Roman" w:hAnsi="Times New Roman"/>
          <w:spacing w:val="1"/>
        </w:rPr>
        <w:t>овани</w:t>
      </w:r>
      <w:r w:rsidRPr="00A07027">
        <w:rPr>
          <w:rFonts w:ascii="Times New Roman" w:eastAsia="Times New Roman" w:hAnsi="Times New Roman"/>
        </w:rPr>
        <w:t xml:space="preserve">я </w:t>
      </w:r>
      <w:r w:rsidRPr="00A07027">
        <w:rPr>
          <w:rFonts w:ascii="Times New Roman" w:eastAsia="Times New Roman" w:hAnsi="Times New Roman"/>
          <w:spacing w:val="1"/>
        </w:rPr>
        <w:t>компьютер</w:t>
      </w:r>
      <w:r w:rsidRPr="00A07027">
        <w:rPr>
          <w:rFonts w:ascii="Times New Roman" w:eastAsia="Times New Roman" w:hAnsi="Times New Roman"/>
        </w:rPr>
        <w:t>а (</w:t>
      </w:r>
      <w:r w:rsidRPr="00A07027">
        <w:rPr>
          <w:rFonts w:ascii="Times New Roman" w:eastAsia="Times New Roman" w:hAnsi="Times New Roman"/>
          <w:spacing w:val="1"/>
        </w:rPr>
        <w:t>«вручную»</w:t>
      </w:r>
      <w:r w:rsidRPr="00A07027">
        <w:rPr>
          <w:rFonts w:ascii="Times New Roman" w:eastAsia="Times New Roman" w:hAnsi="Times New Roman"/>
        </w:rPr>
        <w:t xml:space="preserve">) </w:t>
      </w:r>
      <w:r w:rsidRPr="00A07027">
        <w:rPr>
          <w:rFonts w:ascii="Times New Roman" w:eastAsia="Times New Roman" w:hAnsi="Times New Roman"/>
          <w:spacing w:val="1"/>
        </w:rPr>
        <w:t>несложны</w:t>
      </w:r>
      <w:r w:rsidRPr="00A07027">
        <w:rPr>
          <w:rFonts w:ascii="Times New Roman" w:eastAsia="Times New Roman" w:hAnsi="Times New Roman"/>
        </w:rPr>
        <w:t xml:space="preserve">е </w:t>
      </w:r>
      <w:r w:rsidRPr="00A07027">
        <w:rPr>
          <w:rFonts w:ascii="Times New Roman" w:eastAsia="Times New Roman" w:hAnsi="Times New Roman"/>
          <w:spacing w:val="1"/>
        </w:rPr>
        <w:t>алгоритм</w:t>
      </w:r>
      <w:r w:rsidRPr="00A07027">
        <w:rPr>
          <w:rFonts w:ascii="Times New Roman" w:eastAsia="Times New Roman" w:hAnsi="Times New Roman"/>
        </w:rPr>
        <w:t>ы</w:t>
      </w:r>
      <w:r w:rsidRPr="00A07027">
        <w:rPr>
          <w:rFonts w:ascii="Times New Roman" w:eastAsia="Times New Roman" w:hAnsi="Times New Roman"/>
          <w:spacing w:val="-9"/>
        </w:rPr>
        <w:t xml:space="preserve"> </w:t>
      </w:r>
      <w:r w:rsidRPr="00A07027">
        <w:rPr>
          <w:rFonts w:ascii="Times New Roman" w:eastAsia="Times New Roman" w:hAnsi="Times New Roman"/>
          <w:spacing w:val="1"/>
        </w:rPr>
        <w:t>управлени</w:t>
      </w:r>
      <w:r w:rsidRPr="00A07027">
        <w:rPr>
          <w:rFonts w:ascii="Times New Roman" w:eastAsia="Times New Roman" w:hAnsi="Times New Roman"/>
        </w:rPr>
        <w:t>я</w:t>
      </w:r>
      <w:r w:rsidRPr="00A07027">
        <w:rPr>
          <w:rFonts w:ascii="Times New Roman" w:eastAsia="Times New Roman" w:hAnsi="Times New Roman"/>
          <w:spacing w:val="-10"/>
        </w:rPr>
        <w:t xml:space="preserve"> </w:t>
      </w:r>
      <w:r w:rsidRPr="00A07027">
        <w:rPr>
          <w:rFonts w:ascii="Times New Roman" w:eastAsia="Times New Roman" w:hAnsi="Times New Roman"/>
          <w:spacing w:val="1"/>
        </w:rPr>
        <w:t>исполнителям</w:t>
      </w:r>
      <w:r w:rsidRPr="00A07027">
        <w:rPr>
          <w:rFonts w:ascii="Times New Roman" w:eastAsia="Times New Roman" w:hAnsi="Times New Roman"/>
        </w:rPr>
        <w:t>и</w:t>
      </w:r>
      <w:r w:rsidRPr="00A07027">
        <w:rPr>
          <w:rFonts w:ascii="Times New Roman" w:eastAsia="Times New Roman" w:hAnsi="Times New Roman"/>
          <w:spacing w:val="-14"/>
        </w:rPr>
        <w:t xml:space="preserve"> </w:t>
      </w:r>
      <w:r w:rsidRPr="00A07027">
        <w:rPr>
          <w:rFonts w:ascii="Times New Roman" w:eastAsia="Times New Roman" w:hAnsi="Times New Roman"/>
        </w:rPr>
        <w:t>и</w:t>
      </w:r>
      <w:r w:rsidRPr="00A07027">
        <w:rPr>
          <w:rFonts w:ascii="Times New Roman" w:eastAsia="Times New Roman" w:hAnsi="Times New Roman"/>
          <w:spacing w:val="2"/>
        </w:rPr>
        <w:t xml:space="preserve"> </w:t>
      </w:r>
      <w:r w:rsidRPr="00A07027">
        <w:rPr>
          <w:rFonts w:ascii="Times New Roman" w:eastAsia="Times New Roman" w:hAnsi="Times New Roman"/>
          <w:spacing w:val="1"/>
        </w:rPr>
        <w:t>анализ</w:t>
      </w:r>
      <w:r w:rsidRPr="00A07027">
        <w:rPr>
          <w:rFonts w:ascii="Times New Roman" w:eastAsia="Times New Roman" w:hAnsi="Times New Roman"/>
        </w:rPr>
        <w:t>а</w:t>
      </w:r>
      <w:r w:rsidRPr="00A07027">
        <w:rPr>
          <w:rFonts w:ascii="Times New Roman" w:eastAsia="Times New Roman" w:hAnsi="Times New Roman"/>
          <w:spacing w:val="-5"/>
        </w:rPr>
        <w:t xml:space="preserve"> </w:t>
      </w:r>
      <w:r w:rsidRPr="00A07027">
        <w:rPr>
          <w:rFonts w:ascii="Times New Roman" w:eastAsia="Times New Roman" w:hAnsi="Times New Roman"/>
          <w:spacing w:val="1"/>
        </w:rPr>
        <w:t>числовы</w:t>
      </w:r>
      <w:r w:rsidRPr="00A07027">
        <w:rPr>
          <w:rFonts w:ascii="Times New Roman" w:eastAsia="Times New Roman" w:hAnsi="Times New Roman"/>
        </w:rPr>
        <w:t>х</w:t>
      </w:r>
      <w:r w:rsidRPr="00A07027">
        <w:rPr>
          <w:rFonts w:ascii="Times New Roman" w:eastAsia="Times New Roman" w:hAnsi="Times New Roman"/>
          <w:spacing w:val="-8"/>
        </w:rPr>
        <w:t xml:space="preserve"> </w:t>
      </w:r>
      <w:r w:rsidRPr="00A07027">
        <w:rPr>
          <w:rFonts w:ascii="Times New Roman" w:eastAsia="Times New Roman" w:hAnsi="Times New Roman"/>
        </w:rPr>
        <w:t>и</w:t>
      </w:r>
      <w:r w:rsidRPr="00A07027">
        <w:rPr>
          <w:rFonts w:ascii="Times New Roman" w:eastAsia="Times New Roman" w:hAnsi="Times New Roman"/>
          <w:spacing w:val="2"/>
        </w:rPr>
        <w:t xml:space="preserve"> </w:t>
      </w:r>
      <w:r w:rsidRPr="00A07027">
        <w:rPr>
          <w:rFonts w:ascii="Times New Roman" w:eastAsia="Times New Roman" w:hAnsi="Times New Roman"/>
          <w:spacing w:val="1"/>
        </w:rPr>
        <w:t>текстовы</w:t>
      </w:r>
      <w:r w:rsidRPr="00A07027">
        <w:rPr>
          <w:rFonts w:ascii="Times New Roman" w:eastAsia="Times New Roman" w:hAnsi="Times New Roman"/>
        </w:rPr>
        <w:t xml:space="preserve">х </w:t>
      </w:r>
      <w:r w:rsidRPr="00A07027">
        <w:rPr>
          <w:rFonts w:ascii="Times New Roman" w:eastAsia="Times New Roman" w:hAnsi="Times New Roman"/>
          <w:spacing w:val="1"/>
        </w:rPr>
        <w:t>данных</w:t>
      </w:r>
      <w:r w:rsidRPr="00A07027">
        <w:rPr>
          <w:rFonts w:ascii="Times New Roman" w:eastAsia="Times New Roman" w:hAnsi="Times New Roman"/>
        </w:rPr>
        <w:t>,</w:t>
      </w:r>
      <w:r w:rsidRPr="00A07027">
        <w:rPr>
          <w:rFonts w:ascii="Times New Roman" w:eastAsia="Times New Roman" w:hAnsi="Times New Roman"/>
          <w:spacing w:val="13"/>
        </w:rPr>
        <w:t xml:space="preserve"> </w:t>
      </w:r>
      <w:r w:rsidRPr="00A07027">
        <w:rPr>
          <w:rFonts w:ascii="Times New Roman" w:eastAsia="Times New Roman" w:hAnsi="Times New Roman"/>
          <w:spacing w:val="1"/>
        </w:rPr>
        <w:t>записанны</w:t>
      </w:r>
      <w:r w:rsidRPr="00A07027">
        <w:rPr>
          <w:rFonts w:ascii="Times New Roman" w:eastAsia="Times New Roman" w:hAnsi="Times New Roman"/>
        </w:rPr>
        <w:t>е</w:t>
      </w:r>
      <w:r w:rsidRPr="00A07027">
        <w:rPr>
          <w:rFonts w:ascii="Times New Roman" w:eastAsia="Times New Roman" w:hAnsi="Times New Roman"/>
          <w:spacing w:val="9"/>
        </w:rPr>
        <w:t xml:space="preserve"> </w:t>
      </w:r>
      <w:r w:rsidRPr="00A07027">
        <w:rPr>
          <w:rFonts w:ascii="Times New Roman" w:eastAsia="Times New Roman" w:hAnsi="Times New Roman"/>
          <w:spacing w:val="1"/>
        </w:rPr>
        <w:t>н</w:t>
      </w:r>
      <w:r w:rsidRPr="00A07027">
        <w:rPr>
          <w:rFonts w:ascii="Times New Roman" w:eastAsia="Times New Roman" w:hAnsi="Times New Roman"/>
        </w:rPr>
        <w:t>а</w:t>
      </w:r>
      <w:r w:rsidRPr="00A07027">
        <w:rPr>
          <w:rFonts w:ascii="Times New Roman" w:eastAsia="Times New Roman" w:hAnsi="Times New Roman"/>
          <w:spacing w:val="20"/>
        </w:rPr>
        <w:t xml:space="preserve"> </w:t>
      </w:r>
      <w:r w:rsidRPr="00A07027">
        <w:rPr>
          <w:rFonts w:ascii="Times New Roman" w:eastAsia="Times New Roman" w:hAnsi="Times New Roman"/>
          <w:spacing w:val="1"/>
        </w:rPr>
        <w:t>конкретно</w:t>
      </w:r>
      <w:r w:rsidRPr="00A07027">
        <w:rPr>
          <w:rFonts w:ascii="Times New Roman" w:eastAsia="Times New Roman" w:hAnsi="Times New Roman"/>
        </w:rPr>
        <w:t>м</w:t>
      </w:r>
      <w:r w:rsidRPr="00A07027">
        <w:rPr>
          <w:rFonts w:ascii="Times New Roman" w:eastAsia="Times New Roman" w:hAnsi="Times New Roman"/>
          <w:spacing w:val="9"/>
        </w:rPr>
        <w:t xml:space="preserve"> </w:t>
      </w:r>
      <w:r w:rsidRPr="00A07027">
        <w:rPr>
          <w:rFonts w:ascii="Times New Roman" w:eastAsia="Times New Roman" w:hAnsi="Times New Roman"/>
          <w:spacing w:val="1"/>
        </w:rPr>
        <w:t>язы</w:t>
      </w:r>
      <w:r w:rsidRPr="00A07027">
        <w:rPr>
          <w:rFonts w:ascii="Times New Roman" w:eastAsia="Times New Roman" w:hAnsi="Times New Roman"/>
        </w:rPr>
        <w:t>к</w:t>
      </w:r>
      <w:r w:rsidRPr="00A07027">
        <w:rPr>
          <w:rFonts w:ascii="Times New Roman" w:eastAsia="Times New Roman" w:hAnsi="Times New Roman"/>
          <w:spacing w:val="17"/>
        </w:rPr>
        <w:t xml:space="preserve"> </w:t>
      </w:r>
      <w:r w:rsidRPr="00A07027">
        <w:rPr>
          <w:rFonts w:ascii="Times New Roman" w:eastAsia="Times New Roman" w:hAnsi="Times New Roman"/>
          <w:spacing w:val="1"/>
        </w:rPr>
        <w:t>программировани</w:t>
      </w:r>
      <w:r w:rsidRPr="00A07027">
        <w:rPr>
          <w:rFonts w:ascii="Times New Roman" w:eastAsia="Times New Roman" w:hAnsi="Times New Roman"/>
        </w:rPr>
        <w:t xml:space="preserve">я с </w:t>
      </w:r>
      <w:r w:rsidRPr="00A07027">
        <w:rPr>
          <w:rFonts w:ascii="Times New Roman" w:eastAsia="Times New Roman" w:hAnsi="Times New Roman"/>
          <w:spacing w:val="1"/>
        </w:rPr>
        <w:t>использование</w:t>
      </w:r>
      <w:r w:rsidRPr="00A07027">
        <w:rPr>
          <w:rFonts w:ascii="Times New Roman" w:eastAsia="Times New Roman" w:hAnsi="Times New Roman"/>
        </w:rPr>
        <w:t xml:space="preserve">м </w:t>
      </w:r>
      <w:r w:rsidRPr="00A07027">
        <w:rPr>
          <w:rFonts w:ascii="Times New Roman" w:eastAsia="Times New Roman" w:hAnsi="Times New Roman"/>
          <w:spacing w:val="1"/>
        </w:rPr>
        <w:t>основны</w:t>
      </w:r>
      <w:r w:rsidRPr="00A07027">
        <w:rPr>
          <w:rFonts w:ascii="Times New Roman" w:eastAsia="Times New Roman" w:hAnsi="Times New Roman"/>
        </w:rPr>
        <w:t>х</w:t>
      </w:r>
      <w:r w:rsidRPr="00A07027">
        <w:rPr>
          <w:rFonts w:ascii="Times New Roman" w:eastAsia="Times New Roman" w:hAnsi="Times New Roman"/>
          <w:spacing w:val="8"/>
        </w:rPr>
        <w:t xml:space="preserve"> </w:t>
      </w:r>
      <w:r w:rsidRPr="00A07027">
        <w:rPr>
          <w:rFonts w:ascii="Times New Roman" w:eastAsia="Times New Roman" w:hAnsi="Times New Roman"/>
          <w:spacing w:val="1"/>
        </w:rPr>
        <w:t>управляющи</w:t>
      </w:r>
      <w:r w:rsidRPr="00A07027">
        <w:rPr>
          <w:rFonts w:ascii="Times New Roman" w:eastAsia="Times New Roman" w:hAnsi="Times New Roman"/>
        </w:rPr>
        <w:t>х</w:t>
      </w:r>
      <w:r w:rsidRPr="00A07027">
        <w:rPr>
          <w:rFonts w:ascii="Times New Roman" w:eastAsia="Times New Roman" w:hAnsi="Times New Roman"/>
          <w:spacing w:val="3"/>
        </w:rPr>
        <w:t xml:space="preserve"> </w:t>
      </w:r>
      <w:r w:rsidRPr="00A07027">
        <w:rPr>
          <w:rFonts w:ascii="Times New Roman" w:eastAsia="Times New Roman" w:hAnsi="Times New Roman"/>
          <w:spacing w:val="1"/>
        </w:rPr>
        <w:t>конструкций последовательног</w:t>
      </w:r>
      <w:r w:rsidRPr="00A07027">
        <w:rPr>
          <w:rFonts w:ascii="Times New Roman" w:eastAsia="Times New Roman" w:hAnsi="Times New Roman"/>
        </w:rPr>
        <w:t xml:space="preserve">о </w:t>
      </w:r>
      <w:r w:rsidRPr="00A07027">
        <w:rPr>
          <w:rFonts w:ascii="Times New Roman" w:eastAsia="Times New Roman" w:hAnsi="Times New Roman"/>
          <w:spacing w:val="1"/>
        </w:rPr>
        <w:t>программировани</w:t>
      </w:r>
      <w:r w:rsidRPr="00A07027">
        <w:rPr>
          <w:rFonts w:ascii="Times New Roman" w:eastAsia="Times New Roman" w:hAnsi="Times New Roman"/>
        </w:rPr>
        <w:t xml:space="preserve">я </w:t>
      </w:r>
      <w:r w:rsidRPr="00A07027">
        <w:rPr>
          <w:rFonts w:ascii="Times New Roman" w:eastAsia="Times New Roman" w:hAnsi="Times New Roman"/>
          <w:spacing w:val="1"/>
        </w:rPr>
        <w:t>(линейна</w:t>
      </w:r>
      <w:r w:rsidRPr="00A07027">
        <w:rPr>
          <w:rFonts w:ascii="Times New Roman" w:eastAsia="Times New Roman" w:hAnsi="Times New Roman"/>
        </w:rPr>
        <w:t xml:space="preserve">я </w:t>
      </w:r>
      <w:r w:rsidRPr="00A07027">
        <w:rPr>
          <w:rFonts w:ascii="Times New Roman" w:eastAsia="Times New Roman" w:hAnsi="Times New Roman"/>
          <w:spacing w:val="1"/>
        </w:rPr>
        <w:t>программа</w:t>
      </w:r>
      <w:r w:rsidRPr="00A07027">
        <w:rPr>
          <w:rFonts w:ascii="Times New Roman" w:eastAsia="Times New Roman" w:hAnsi="Times New Roman"/>
        </w:rPr>
        <w:t xml:space="preserve">, </w:t>
      </w:r>
      <w:r w:rsidRPr="00A07027">
        <w:rPr>
          <w:rFonts w:ascii="Times New Roman" w:eastAsia="Times New Roman" w:hAnsi="Times New Roman"/>
          <w:spacing w:val="1"/>
        </w:rPr>
        <w:t>ветвлени</w:t>
      </w:r>
      <w:r w:rsidRPr="00A07027">
        <w:rPr>
          <w:rFonts w:ascii="Times New Roman" w:eastAsia="Times New Roman" w:hAnsi="Times New Roman"/>
        </w:rPr>
        <w:t>е,</w:t>
      </w:r>
      <w:r w:rsidRPr="00A07027">
        <w:rPr>
          <w:rFonts w:ascii="Times New Roman" w:eastAsia="Times New Roman" w:hAnsi="Times New Roman"/>
          <w:spacing w:val="-13"/>
        </w:rPr>
        <w:t xml:space="preserve"> </w:t>
      </w:r>
      <w:r w:rsidRPr="00A07027">
        <w:rPr>
          <w:rFonts w:ascii="Times New Roman" w:eastAsia="Times New Roman" w:hAnsi="Times New Roman"/>
          <w:spacing w:val="1"/>
        </w:rPr>
        <w:t>повтор</w:t>
      </w:r>
      <w:r w:rsidRPr="00A07027">
        <w:rPr>
          <w:rFonts w:ascii="Times New Roman" w:eastAsia="Times New Roman" w:hAnsi="Times New Roman"/>
        </w:rPr>
        <w:t>е</w:t>
      </w:r>
      <w:r w:rsidRPr="00A07027">
        <w:rPr>
          <w:rFonts w:ascii="Times New Roman" w:eastAsia="Times New Roman" w:hAnsi="Times New Roman"/>
          <w:spacing w:val="1"/>
        </w:rPr>
        <w:t>ни</w:t>
      </w:r>
      <w:r w:rsidRPr="00A07027">
        <w:rPr>
          <w:rFonts w:ascii="Times New Roman" w:eastAsia="Times New Roman" w:hAnsi="Times New Roman"/>
        </w:rPr>
        <w:t>е,</w:t>
      </w:r>
      <w:r w:rsidRPr="00A07027">
        <w:rPr>
          <w:rFonts w:ascii="Times New Roman" w:eastAsia="Times New Roman" w:hAnsi="Times New Roman"/>
          <w:spacing w:val="-14"/>
        </w:rPr>
        <w:t xml:space="preserve"> </w:t>
      </w:r>
      <w:r w:rsidRPr="00A07027">
        <w:rPr>
          <w:rFonts w:ascii="Times New Roman" w:eastAsia="Times New Roman" w:hAnsi="Times New Roman"/>
          <w:spacing w:val="1"/>
        </w:rPr>
        <w:t>вспомогательны</w:t>
      </w:r>
      <w:r w:rsidRPr="00A07027">
        <w:rPr>
          <w:rFonts w:ascii="Times New Roman" w:eastAsia="Times New Roman" w:hAnsi="Times New Roman"/>
        </w:rPr>
        <w:t>е</w:t>
      </w:r>
      <w:r w:rsidRPr="00A07027">
        <w:rPr>
          <w:rFonts w:ascii="Times New Roman" w:eastAsia="Times New Roman" w:hAnsi="Times New Roman"/>
          <w:spacing w:val="-21"/>
        </w:rPr>
        <w:t xml:space="preserve"> </w:t>
      </w:r>
      <w:r w:rsidRPr="00A07027">
        <w:rPr>
          <w:rFonts w:ascii="Times New Roman" w:eastAsia="Times New Roman" w:hAnsi="Times New Roman"/>
          <w:spacing w:val="1"/>
        </w:rPr>
        <w:t>алгоритмы)</w:t>
      </w:r>
      <w:r w:rsidRPr="00A07027">
        <w:rPr>
          <w:rFonts w:ascii="Times New Roman" w:eastAsia="Times New Roman" w:hAnsi="Times New Roman"/>
        </w:rPr>
        <w:t>;</w:t>
      </w:r>
    </w:p>
    <w:p w:rsidR="00CC0BC8" w:rsidRPr="00A07027" w:rsidRDefault="00CC0BC8" w:rsidP="00083887">
      <w:pPr>
        <w:pStyle w:val="a9"/>
        <w:numPr>
          <w:ilvl w:val="0"/>
          <w:numId w:val="84"/>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составлят</w:t>
      </w:r>
      <w:r w:rsidRPr="00A07027">
        <w:rPr>
          <w:rFonts w:ascii="Times New Roman" w:eastAsia="Times New Roman" w:hAnsi="Times New Roman"/>
        </w:rPr>
        <w:t>ь</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несложны</w:t>
      </w:r>
      <w:r w:rsidRPr="00A07027">
        <w:rPr>
          <w:rFonts w:ascii="Times New Roman" w:eastAsia="Times New Roman" w:hAnsi="Times New Roman"/>
        </w:rPr>
        <w:t>е</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алгоритм</w:t>
      </w:r>
      <w:r w:rsidRPr="00A07027">
        <w:rPr>
          <w:rFonts w:ascii="Times New Roman" w:eastAsia="Times New Roman" w:hAnsi="Times New Roman"/>
        </w:rPr>
        <w:t>ы</w:t>
      </w:r>
      <w:r w:rsidRPr="00A07027">
        <w:rPr>
          <w:rFonts w:ascii="Times New Roman" w:eastAsia="Times New Roman" w:hAnsi="Times New Roman"/>
          <w:spacing w:val="-11"/>
        </w:rPr>
        <w:t xml:space="preserve"> </w:t>
      </w:r>
      <w:r w:rsidRPr="00A07027">
        <w:rPr>
          <w:rFonts w:ascii="Times New Roman" w:eastAsia="Times New Roman" w:hAnsi="Times New Roman"/>
          <w:spacing w:val="1"/>
        </w:rPr>
        <w:t>управлени</w:t>
      </w:r>
      <w:r w:rsidRPr="00A07027">
        <w:rPr>
          <w:rFonts w:ascii="Times New Roman" w:eastAsia="Times New Roman" w:hAnsi="Times New Roman"/>
        </w:rPr>
        <w:t>я</w:t>
      </w:r>
      <w:r w:rsidRPr="00A07027">
        <w:rPr>
          <w:rFonts w:ascii="Times New Roman" w:eastAsia="Times New Roman" w:hAnsi="Times New Roman"/>
          <w:spacing w:val="-12"/>
        </w:rPr>
        <w:t xml:space="preserve"> </w:t>
      </w:r>
      <w:r w:rsidRPr="00A07027">
        <w:rPr>
          <w:rFonts w:ascii="Times New Roman" w:eastAsia="Times New Roman" w:hAnsi="Times New Roman"/>
          <w:spacing w:val="1"/>
        </w:rPr>
        <w:t>исполнителям</w:t>
      </w:r>
      <w:r w:rsidRPr="00A07027">
        <w:rPr>
          <w:rFonts w:ascii="Times New Roman" w:eastAsia="Times New Roman" w:hAnsi="Times New Roman"/>
        </w:rPr>
        <w:t>и</w:t>
      </w:r>
      <w:r w:rsidRPr="00A07027">
        <w:rPr>
          <w:rFonts w:ascii="Times New Roman" w:eastAsia="Times New Roman" w:hAnsi="Times New Roman"/>
          <w:spacing w:val="-16"/>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анализа числовы</w:t>
      </w:r>
      <w:r w:rsidRPr="00A07027">
        <w:rPr>
          <w:rFonts w:ascii="Times New Roman" w:eastAsia="Times New Roman" w:hAnsi="Times New Roman"/>
        </w:rPr>
        <w:t>х</w:t>
      </w:r>
      <w:r w:rsidRPr="00A07027">
        <w:rPr>
          <w:rFonts w:ascii="Times New Roman" w:eastAsia="Times New Roman" w:hAnsi="Times New Roman"/>
          <w:spacing w:val="7"/>
        </w:rPr>
        <w:t xml:space="preserve"> </w:t>
      </w:r>
      <w:r w:rsidRPr="00A07027">
        <w:rPr>
          <w:rFonts w:ascii="Times New Roman" w:eastAsia="Times New Roman" w:hAnsi="Times New Roman"/>
        </w:rPr>
        <w:t>и</w:t>
      </w:r>
      <w:r w:rsidRPr="00A07027">
        <w:rPr>
          <w:rFonts w:ascii="Times New Roman" w:eastAsia="Times New Roman" w:hAnsi="Times New Roman"/>
          <w:spacing w:val="17"/>
        </w:rPr>
        <w:t xml:space="preserve"> </w:t>
      </w:r>
      <w:r w:rsidRPr="00A07027">
        <w:rPr>
          <w:rFonts w:ascii="Times New Roman" w:eastAsia="Times New Roman" w:hAnsi="Times New Roman"/>
          <w:spacing w:val="1"/>
        </w:rPr>
        <w:t>текстовы</w:t>
      </w:r>
      <w:r w:rsidRPr="00A07027">
        <w:rPr>
          <w:rFonts w:ascii="Times New Roman" w:eastAsia="Times New Roman" w:hAnsi="Times New Roman"/>
        </w:rPr>
        <w:t>х</w:t>
      </w:r>
      <w:r w:rsidRPr="00A07027">
        <w:rPr>
          <w:rFonts w:ascii="Times New Roman" w:eastAsia="Times New Roman" w:hAnsi="Times New Roman"/>
          <w:spacing w:val="6"/>
        </w:rPr>
        <w:t xml:space="preserve"> </w:t>
      </w:r>
      <w:r w:rsidRPr="00A07027">
        <w:rPr>
          <w:rFonts w:ascii="Times New Roman" w:eastAsia="Times New Roman" w:hAnsi="Times New Roman"/>
          <w:spacing w:val="1"/>
        </w:rPr>
        <w:t>данны</w:t>
      </w:r>
      <w:r w:rsidRPr="00A07027">
        <w:rPr>
          <w:rFonts w:ascii="Times New Roman" w:eastAsia="Times New Roman" w:hAnsi="Times New Roman"/>
        </w:rPr>
        <w:t>х</w:t>
      </w:r>
      <w:r w:rsidRPr="00A07027">
        <w:rPr>
          <w:rFonts w:ascii="Times New Roman" w:eastAsia="Times New Roman" w:hAnsi="Times New Roman"/>
          <w:spacing w:val="9"/>
        </w:rPr>
        <w:t xml:space="preserve"> </w:t>
      </w:r>
      <w:r w:rsidRPr="00A07027">
        <w:rPr>
          <w:rFonts w:ascii="Times New Roman" w:eastAsia="Times New Roman" w:hAnsi="Times New Roman"/>
        </w:rPr>
        <w:t>с</w:t>
      </w:r>
      <w:r w:rsidRPr="00A07027">
        <w:rPr>
          <w:rFonts w:ascii="Times New Roman" w:eastAsia="Times New Roman" w:hAnsi="Times New Roman"/>
          <w:spacing w:val="18"/>
        </w:rPr>
        <w:t xml:space="preserve"> </w:t>
      </w:r>
      <w:r w:rsidRPr="00A07027">
        <w:rPr>
          <w:rFonts w:ascii="Times New Roman" w:eastAsia="Times New Roman" w:hAnsi="Times New Roman"/>
          <w:spacing w:val="1"/>
        </w:rPr>
        <w:t>исполь</w:t>
      </w:r>
      <w:r w:rsidRPr="00A07027">
        <w:rPr>
          <w:rFonts w:ascii="Times New Roman" w:eastAsia="Times New Roman" w:hAnsi="Times New Roman"/>
        </w:rPr>
        <w:t>з</w:t>
      </w:r>
      <w:r w:rsidRPr="00A07027">
        <w:rPr>
          <w:rFonts w:ascii="Times New Roman" w:eastAsia="Times New Roman" w:hAnsi="Times New Roman"/>
          <w:spacing w:val="1"/>
        </w:rPr>
        <w:t>ование</w:t>
      </w:r>
      <w:r w:rsidRPr="00A07027">
        <w:rPr>
          <w:rFonts w:ascii="Times New Roman" w:eastAsia="Times New Roman" w:hAnsi="Times New Roman"/>
        </w:rPr>
        <w:t xml:space="preserve">м </w:t>
      </w:r>
      <w:r w:rsidRPr="00A07027">
        <w:rPr>
          <w:rFonts w:ascii="Times New Roman" w:eastAsia="Times New Roman" w:hAnsi="Times New Roman"/>
          <w:spacing w:val="1"/>
        </w:rPr>
        <w:t>основны</w:t>
      </w:r>
      <w:r w:rsidRPr="00A07027">
        <w:rPr>
          <w:rFonts w:ascii="Times New Roman" w:eastAsia="Times New Roman" w:hAnsi="Times New Roman"/>
        </w:rPr>
        <w:t xml:space="preserve">х </w:t>
      </w:r>
      <w:r w:rsidRPr="00A07027">
        <w:rPr>
          <w:rFonts w:ascii="Times New Roman" w:eastAsia="Times New Roman" w:hAnsi="Times New Roman"/>
          <w:spacing w:val="1"/>
        </w:rPr>
        <w:t>управляющи</w:t>
      </w:r>
      <w:r w:rsidRPr="00A07027">
        <w:rPr>
          <w:rFonts w:ascii="Times New Roman" w:eastAsia="Times New Roman" w:hAnsi="Times New Roman"/>
        </w:rPr>
        <w:t xml:space="preserve">х </w:t>
      </w:r>
      <w:r w:rsidRPr="00A07027">
        <w:rPr>
          <w:rFonts w:ascii="Times New Roman" w:eastAsia="Times New Roman" w:hAnsi="Times New Roman"/>
          <w:spacing w:val="1"/>
        </w:rPr>
        <w:t>конструкци</w:t>
      </w:r>
      <w:r w:rsidRPr="00A07027">
        <w:rPr>
          <w:rFonts w:ascii="Times New Roman" w:eastAsia="Times New Roman" w:hAnsi="Times New Roman"/>
        </w:rPr>
        <w:t xml:space="preserve">й </w:t>
      </w:r>
      <w:r w:rsidRPr="00A07027">
        <w:rPr>
          <w:rFonts w:ascii="Times New Roman" w:eastAsia="Times New Roman" w:hAnsi="Times New Roman"/>
          <w:spacing w:val="1"/>
        </w:rPr>
        <w:t>последовательног</w:t>
      </w:r>
      <w:r w:rsidRPr="00A07027">
        <w:rPr>
          <w:rFonts w:ascii="Times New Roman" w:eastAsia="Times New Roman" w:hAnsi="Times New Roman"/>
        </w:rPr>
        <w:t xml:space="preserve">о </w:t>
      </w:r>
      <w:r w:rsidRPr="00A07027">
        <w:rPr>
          <w:rFonts w:ascii="Times New Roman" w:eastAsia="Times New Roman" w:hAnsi="Times New Roman"/>
          <w:spacing w:val="1"/>
        </w:rPr>
        <w:t>прогр</w:t>
      </w:r>
      <w:r w:rsidRPr="00A07027">
        <w:rPr>
          <w:rFonts w:ascii="Times New Roman" w:eastAsia="Times New Roman" w:hAnsi="Times New Roman"/>
        </w:rPr>
        <w:t>а</w:t>
      </w:r>
      <w:r w:rsidRPr="00A07027">
        <w:rPr>
          <w:rFonts w:ascii="Times New Roman" w:eastAsia="Times New Roman" w:hAnsi="Times New Roman"/>
          <w:spacing w:val="1"/>
        </w:rPr>
        <w:t>ммиров</w:t>
      </w:r>
      <w:r w:rsidRPr="00A07027">
        <w:rPr>
          <w:rFonts w:ascii="Times New Roman" w:eastAsia="Times New Roman" w:hAnsi="Times New Roman"/>
        </w:rPr>
        <w:t>а</w:t>
      </w:r>
      <w:r w:rsidRPr="00A07027">
        <w:rPr>
          <w:rFonts w:ascii="Times New Roman" w:eastAsia="Times New Roman" w:hAnsi="Times New Roman"/>
          <w:spacing w:val="1"/>
        </w:rPr>
        <w:t>ни</w:t>
      </w:r>
      <w:r w:rsidRPr="00A07027">
        <w:rPr>
          <w:rFonts w:ascii="Times New Roman" w:eastAsia="Times New Roman" w:hAnsi="Times New Roman"/>
        </w:rPr>
        <w:t xml:space="preserve">я и </w:t>
      </w:r>
      <w:r w:rsidRPr="00A07027">
        <w:rPr>
          <w:rFonts w:ascii="Times New Roman" w:eastAsia="Times New Roman" w:hAnsi="Times New Roman"/>
          <w:spacing w:val="1"/>
        </w:rPr>
        <w:t>записыват</w:t>
      </w:r>
      <w:r w:rsidRPr="00A07027">
        <w:rPr>
          <w:rFonts w:ascii="Times New Roman" w:eastAsia="Times New Roman" w:hAnsi="Times New Roman"/>
        </w:rPr>
        <w:t xml:space="preserve">ь </w:t>
      </w:r>
      <w:r w:rsidRPr="00A07027">
        <w:rPr>
          <w:rFonts w:ascii="Times New Roman" w:eastAsia="Times New Roman" w:hAnsi="Times New Roman"/>
          <w:spacing w:val="1"/>
        </w:rPr>
        <w:t>и</w:t>
      </w:r>
      <w:r w:rsidRPr="00A07027">
        <w:rPr>
          <w:rFonts w:ascii="Times New Roman" w:eastAsia="Times New Roman" w:hAnsi="Times New Roman"/>
        </w:rPr>
        <w:t xml:space="preserve">х в </w:t>
      </w:r>
      <w:r w:rsidRPr="00A07027">
        <w:rPr>
          <w:rFonts w:ascii="Times New Roman" w:eastAsia="Times New Roman" w:hAnsi="Times New Roman"/>
          <w:spacing w:val="1"/>
        </w:rPr>
        <w:t>вид</w:t>
      </w:r>
      <w:r w:rsidRPr="00A07027">
        <w:rPr>
          <w:rFonts w:ascii="Times New Roman" w:eastAsia="Times New Roman" w:hAnsi="Times New Roman"/>
        </w:rPr>
        <w:t>е</w:t>
      </w:r>
      <w:r w:rsidRPr="00A07027">
        <w:rPr>
          <w:rFonts w:ascii="Times New Roman" w:eastAsia="Times New Roman" w:hAnsi="Times New Roman"/>
        </w:rPr>
        <w:tab/>
      </w:r>
      <w:r w:rsidRPr="00A07027">
        <w:rPr>
          <w:rFonts w:ascii="Times New Roman" w:eastAsia="Times New Roman" w:hAnsi="Times New Roman"/>
          <w:spacing w:val="1"/>
        </w:rPr>
        <w:t>програм</w:t>
      </w:r>
      <w:r w:rsidRPr="00A07027">
        <w:rPr>
          <w:rFonts w:ascii="Times New Roman" w:eastAsia="Times New Roman" w:hAnsi="Times New Roman"/>
        </w:rPr>
        <w:t xml:space="preserve">м </w:t>
      </w:r>
      <w:r w:rsidRPr="00A07027">
        <w:rPr>
          <w:rFonts w:ascii="Times New Roman" w:eastAsia="Times New Roman" w:hAnsi="Times New Roman"/>
          <w:spacing w:val="1"/>
        </w:rPr>
        <w:t>н</w:t>
      </w:r>
      <w:r w:rsidRPr="00A07027">
        <w:rPr>
          <w:rFonts w:ascii="Times New Roman" w:eastAsia="Times New Roman" w:hAnsi="Times New Roman"/>
        </w:rPr>
        <w:t xml:space="preserve">а </w:t>
      </w:r>
      <w:r w:rsidRPr="00A07027">
        <w:rPr>
          <w:rFonts w:ascii="Times New Roman" w:eastAsia="Times New Roman" w:hAnsi="Times New Roman"/>
          <w:spacing w:val="1"/>
        </w:rPr>
        <w:t>выбранно</w:t>
      </w:r>
      <w:r w:rsidRPr="00A07027">
        <w:rPr>
          <w:rFonts w:ascii="Times New Roman" w:eastAsia="Times New Roman" w:hAnsi="Times New Roman"/>
        </w:rPr>
        <w:t xml:space="preserve">м </w:t>
      </w:r>
      <w:r w:rsidRPr="00A07027">
        <w:rPr>
          <w:rFonts w:ascii="Times New Roman" w:eastAsia="Times New Roman" w:hAnsi="Times New Roman"/>
          <w:spacing w:val="1"/>
        </w:rPr>
        <w:t>язык</w:t>
      </w:r>
      <w:r w:rsidRPr="00A07027">
        <w:rPr>
          <w:rFonts w:ascii="Times New Roman" w:eastAsia="Times New Roman" w:hAnsi="Times New Roman"/>
        </w:rPr>
        <w:t xml:space="preserve">е </w:t>
      </w:r>
      <w:r w:rsidRPr="00A07027">
        <w:rPr>
          <w:rFonts w:ascii="Times New Roman" w:eastAsia="Times New Roman" w:hAnsi="Times New Roman"/>
          <w:spacing w:val="1"/>
        </w:rPr>
        <w:t>программирования</w:t>
      </w:r>
      <w:r w:rsidRPr="00A07027">
        <w:rPr>
          <w:rFonts w:ascii="Times New Roman" w:eastAsia="Times New Roman" w:hAnsi="Times New Roman"/>
        </w:rPr>
        <w:t>;</w:t>
      </w:r>
      <w:r w:rsidRPr="00A07027">
        <w:rPr>
          <w:rFonts w:ascii="Times New Roman" w:eastAsia="Times New Roman" w:hAnsi="Times New Roman"/>
          <w:spacing w:val="-24"/>
        </w:rPr>
        <w:t xml:space="preserve"> </w:t>
      </w:r>
      <w:r w:rsidRPr="00A07027">
        <w:rPr>
          <w:rFonts w:ascii="Times New Roman" w:eastAsia="Times New Roman" w:hAnsi="Times New Roman"/>
          <w:spacing w:val="1"/>
        </w:rPr>
        <w:t>выполнят</w:t>
      </w:r>
      <w:r w:rsidRPr="00A07027">
        <w:rPr>
          <w:rFonts w:ascii="Times New Roman" w:eastAsia="Times New Roman" w:hAnsi="Times New Roman"/>
        </w:rPr>
        <w:t>ь</w:t>
      </w:r>
      <w:r w:rsidRPr="00A07027">
        <w:rPr>
          <w:rFonts w:ascii="Times New Roman" w:eastAsia="Times New Roman" w:hAnsi="Times New Roman"/>
          <w:spacing w:val="-13"/>
        </w:rPr>
        <w:t xml:space="preserve"> </w:t>
      </w:r>
      <w:r w:rsidRPr="00A07027">
        <w:rPr>
          <w:rFonts w:ascii="Times New Roman" w:eastAsia="Times New Roman" w:hAnsi="Times New Roman"/>
          <w:spacing w:val="1"/>
        </w:rPr>
        <w:t>эт</w:t>
      </w:r>
      <w:r w:rsidRPr="00A07027">
        <w:rPr>
          <w:rFonts w:ascii="Times New Roman" w:eastAsia="Times New Roman" w:hAnsi="Times New Roman"/>
        </w:rPr>
        <w:t>и</w:t>
      </w:r>
      <w:r w:rsidRPr="00A07027">
        <w:rPr>
          <w:rFonts w:ascii="Times New Roman" w:eastAsia="Times New Roman" w:hAnsi="Times New Roman"/>
          <w:spacing w:val="-3"/>
        </w:rPr>
        <w:t xml:space="preserve"> </w:t>
      </w:r>
      <w:r w:rsidRPr="00A07027">
        <w:rPr>
          <w:rFonts w:ascii="Times New Roman" w:eastAsia="Times New Roman" w:hAnsi="Times New Roman"/>
          <w:spacing w:val="1"/>
        </w:rPr>
        <w:t>программ</w:t>
      </w:r>
      <w:r w:rsidRPr="00A07027">
        <w:rPr>
          <w:rFonts w:ascii="Times New Roman" w:eastAsia="Times New Roman" w:hAnsi="Times New Roman"/>
        </w:rPr>
        <w:t>ы</w:t>
      </w:r>
      <w:r w:rsidRPr="00A07027">
        <w:rPr>
          <w:rFonts w:ascii="Times New Roman" w:eastAsia="Times New Roman" w:hAnsi="Times New Roman"/>
          <w:spacing w:val="-13"/>
        </w:rPr>
        <w:t xml:space="preserve"> </w:t>
      </w:r>
      <w:r w:rsidRPr="00A07027">
        <w:rPr>
          <w:rFonts w:ascii="Times New Roman" w:eastAsia="Times New Roman" w:hAnsi="Times New Roman"/>
          <w:spacing w:val="1"/>
        </w:rPr>
        <w:t>н</w:t>
      </w:r>
      <w:r w:rsidRPr="00A07027">
        <w:rPr>
          <w:rFonts w:ascii="Times New Roman" w:eastAsia="Times New Roman" w:hAnsi="Times New Roman"/>
        </w:rPr>
        <w:t>а</w:t>
      </w:r>
      <w:r w:rsidRPr="00A07027">
        <w:rPr>
          <w:rFonts w:ascii="Times New Roman" w:eastAsia="Times New Roman" w:hAnsi="Times New Roman"/>
          <w:spacing w:val="-3"/>
        </w:rPr>
        <w:t xml:space="preserve"> </w:t>
      </w:r>
      <w:r w:rsidRPr="00A07027">
        <w:rPr>
          <w:rFonts w:ascii="Times New Roman" w:eastAsia="Times New Roman" w:hAnsi="Times New Roman"/>
          <w:spacing w:val="1"/>
        </w:rPr>
        <w:t>компьютере</w:t>
      </w:r>
      <w:r w:rsidRPr="00A07027">
        <w:rPr>
          <w:rFonts w:ascii="Times New Roman" w:eastAsia="Times New Roman" w:hAnsi="Times New Roman"/>
        </w:rPr>
        <w:t>;</w:t>
      </w:r>
    </w:p>
    <w:p w:rsidR="00CC0BC8" w:rsidRPr="00A07027" w:rsidRDefault="00CC0BC8" w:rsidP="00083887">
      <w:pPr>
        <w:pStyle w:val="a9"/>
        <w:numPr>
          <w:ilvl w:val="0"/>
          <w:numId w:val="84"/>
        </w:numPr>
        <w:tabs>
          <w:tab w:val="left" w:pos="90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использоват</w:t>
      </w:r>
      <w:r w:rsidRPr="00A07027">
        <w:rPr>
          <w:rFonts w:ascii="Times New Roman" w:eastAsia="Times New Roman" w:hAnsi="Times New Roman"/>
        </w:rPr>
        <w:t xml:space="preserve">ь </w:t>
      </w:r>
      <w:r w:rsidRPr="00A07027">
        <w:rPr>
          <w:rFonts w:ascii="Times New Roman" w:eastAsia="Times New Roman" w:hAnsi="Times New Roman"/>
          <w:spacing w:val="1"/>
        </w:rPr>
        <w:t>величин</w:t>
      </w:r>
      <w:r w:rsidRPr="00A07027">
        <w:rPr>
          <w:rFonts w:ascii="Times New Roman" w:eastAsia="Times New Roman" w:hAnsi="Times New Roman"/>
        </w:rPr>
        <w:t>ы (</w:t>
      </w:r>
      <w:r w:rsidRPr="00A07027">
        <w:rPr>
          <w:rFonts w:ascii="Times New Roman" w:eastAsia="Times New Roman" w:hAnsi="Times New Roman"/>
          <w:spacing w:val="1"/>
        </w:rPr>
        <w:t>переменные</w:t>
      </w:r>
      <w:r w:rsidRPr="00A07027">
        <w:rPr>
          <w:rFonts w:ascii="Times New Roman" w:eastAsia="Times New Roman" w:hAnsi="Times New Roman"/>
        </w:rPr>
        <w:t xml:space="preserve">) </w:t>
      </w:r>
      <w:r w:rsidRPr="00A07027">
        <w:rPr>
          <w:rFonts w:ascii="Times New Roman" w:eastAsia="Times New Roman" w:hAnsi="Times New Roman"/>
          <w:spacing w:val="1"/>
        </w:rPr>
        <w:t>различны</w:t>
      </w:r>
      <w:r w:rsidRPr="00A07027">
        <w:rPr>
          <w:rFonts w:ascii="Times New Roman" w:eastAsia="Times New Roman" w:hAnsi="Times New Roman"/>
        </w:rPr>
        <w:t xml:space="preserve">х </w:t>
      </w:r>
      <w:r w:rsidRPr="00A07027">
        <w:rPr>
          <w:rFonts w:ascii="Times New Roman" w:eastAsia="Times New Roman" w:hAnsi="Times New Roman"/>
          <w:spacing w:val="1"/>
        </w:rPr>
        <w:t>типов</w:t>
      </w:r>
      <w:r w:rsidRPr="00A07027">
        <w:rPr>
          <w:rFonts w:ascii="Times New Roman" w:eastAsia="Times New Roman" w:hAnsi="Times New Roman"/>
        </w:rPr>
        <w:t xml:space="preserve">, </w:t>
      </w:r>
      <w:r w:rsidRPr="00A07027">
        <w:rPr>
          <w:rFonts w:ascii="Times New Roman" w:eastAsia="Times New Roman" w:hAnsi="Times New Roman"/>
          <w:spacing w:val="1"/>
        </w:rPr>
        <w:t>табличны</w:t>
      </w:r>
      <w:r w:rsidRPr="00A07027">
        <w:rPr>
          <w:rFonts w:ascii="Times New Roman" w:eastAsia="Times New Roman" w:hAnsi="Times New Roman"/>
        </w:rPr>
        <w:t xml:space="preserve">е </w:t>
      </w:r>
      <w:r w:rsidRPr="00A07027">
        <w:rPr>
          <w:rFonts w:ascii="Times New Roman" w:eastAsia="Times New Roman" w:hAnsi="Times New Roman"/>
          <w:spacing w:val="1"/>
        </w:rPr>
        <w:t>величин</w:t>
      </w:r>
      <w:r w:rsidRPr="00A07027">
        <w:rPr>
          <w:rFonts w:ascii="Times New Roman" w:eastAsia="Times New Roman" w:hAnsi="Times New Roman"/>
        </w:rPr>
        <w:t>ы</w:t>
      </w:r>
      <w:r w:rsidRPr="00A07027">
        <w:rPr>
          <w:rFonts w:ascii="Times New Roman" w:eastAsia="Times New Roman" w:hAnsi="Times New Roman"/>
          <w:spacing w:val="5"/>
        </w:rPr>
        <w:t xml:space="preserve"> </w:t>
      </w:r>
      <w:r w:rsidRPr="00A07027">
        <w:rPr>
          <w:rFonts w:ascii="Times New Roman" w:eastAsia="Times New Roman" w:hAnsi="Times New Roman"/>
          <w:spacing w:val="1"/>
        </w:rPr>
        <w:t>(массивы)</w:t>
      </w:r>
      <w:r w:rsidRPr="00A07027">
        <w:rPr>
          <w:rFonts w:ascii="Times New Roman" w:eastAsia="Times New Roman" w:hAnsi="Times New Roman"/>
        </w:rPr>
        <w:t>,</w:t>
      </w:r>
      <w:r w:rsidRPr="00A07027">
        <w:rPr>
          <w:rFonts w:ascii="Times New Roman" w:eastAsia="Times New Roman" w:hAnsi="Times New Roman"/>
          <w:spacing w:val="3"/>
        </w:rPr>
        <w:t xml:space="preserve"> </w:t>
      </w:r>
      <w:r w:rsidRPr="00A07027">
        <w:rPr>
          <w:rFonts w:ascii="Times New Roman" w:eastAsia="Times New Roman" w:hAnsi="Times New Roman"/>
        </w:rPr>
        <w:t>а</w:t>
      </w:r>
      <w:r w:rsidRPr="00A07027">
        <w:rPr>
          <w:rFonts w:ascii="Times New Roman" w:eastAsia="Times New Roman" w:hAnsi="Times New Roman"/>
          <w:spacing w:val="15"/>
        </w:rPr>
        <w:t xml:space="preserve"> </w:t>
      </w:r>
      <w:r w:rsidRPr="00A07027">
        <w:rPr>
          <w:rFonts w:ascii="Times New Roman" w:eastAsia="Times New Roman" w:hAnsi="Times New Roman"/>
          <w:spacing w:val="1"/>
        </w:rPr>
        <w:t>такж</w:t>
      </w:r>
      <w:r w:rsidRPr="00A07027">
        <w:rPr>
          <w:rFonts w:ascii="Times New Roman" w:eastAsia="Times New Roman" w:hAnsi="Times New Roman"/>
        </w:rPr>
        <w:t>е</w:t>
      </w:r>
      <w:r w:rsidRPr="00A07027">
        <w:rPr>
          <w:rFonts w:ascii="Times New Roman" w:eastAsia="Times New Roman" w:hAnsi="Times New Roman"/>
          <w:spacing w:val="9"/>
        </w:rPr>
        <w:t xml:space="preserve"> </w:t>
      </w:r>
      <w:r w:rsidRPr="00A07027">
        <w:rPr>
          <w:rFonts w:ascii="Times New Roman" w:eastAsia="Times New Roman" w:hAnsi="Times New Roman"/>
          <w:spacing w:val="1"/>
        </w:rPr>
        <w:t>выражения</w:t>
      </w:r>
      <w:r w:rsidRPr="00A07027">
        <w:rPr>
          <w:rFonts w:ascii="Times New Roman" w:eastAsia="Times New Roman" w:hAnsi="Times New Roman"/>
        </w:rPr>
        <w:t>,</w:t>
      </w:r>
      <w:r w:rsidRPr="00A07027">
        <w:rPr>
          <w:rFonts w:ascii="Times New Roman" w:eastAsia="Times New Roman" w:hAnsi="Times New Roman"/>
          <w:spacing w:val="1"/>
        </w:rPr>
        <w:t xml:space="preserve"> составленны</w:t>
      </w:r>
      <w:r w:rsidRPr="00A07027">
        <w:rPr>
          <w:rFonts w:ascii="Times New Roman" w:eastAsia="Times New Roman" w:hAnsi="Times New Roman"/>
        </w:rPr>
        <w:t xml:space="preserve">е </w:t>
      </w:r>
      <w:r w:rsidRPr="00A07027">
        <w:rPr>
          <w:rFonts w:ascii="Times New Roman" w:eastAsia="Times New Roman" w:hAnsi="Times New Roman"/>
          <w:spacing w:val="1"/>
        </w:rPr>
        <w:t>и</w:t>
      </w:r>
      <w:r w:rsidRPr="00A07027">
        <w:rPr>
          <w:rFonts w:ascii="Times New Roman" w:eastAsia="Times New Roman" w:hAnsi="Times New Roman"/>
        </w:rPr>
        <w:t>з</w:t>
      </w:r>
      <w:r w:rsidRPr="00A07027">
        <w:rPr>
          <w:rFonts w:ascii="Times New Roman" w:eastAsia="Times New Roman" w:hAnsi="Times New Roman"/>
          <w:spacing w:val="14"/>
        </w:rPr>
        <w:t xml:space="preserve"> </w:t>
      </w:r>
      <w:r w:rsidRPr="00A07027">
        <w:rPr>
          <w:rFonts w:ascii="Times New Roman" w:eastAsia="Times New Roman" w:hAnsi="Times New Roman"/>
          <w:spacing w:val="1"/>
        </w:rPr>
        <w:t>этих величин</w:t>
      </w:r>
      <w:r w:rsidRPr="00A07027">
        <w:rPr>
          <w:rFonts w:ascii="Times New Roman" w:eastAsia="Times New Roman" w:hAnsi="Times New Roman"/>
        </w:rPr>
        <w:t>;</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исполь</w:t>
      </w:r>
      <w:r w:rsidRPr="00A07027">
        <w:rPr>
          <w:rFonts w:ascii="Times New Roman" w:eastAsia="Times New Roman" w:hAnsi="Times New Roman"/>
        </w:rPr>
        <w:t>з</w:t>
      </w:r>
      <w:r w:rsidRPr="00A07027">
        <w:rPr>
          <w:rFonts w:ascii="Times New Roman" w:eastAsia="Times New Roman" w:hAnsi="Times New Roman"/>
          <w:spacing w:val="1"/>
        </w:rPr>
        <w:t>оват</w:t>
      </w:r>
      <w:r w:rsidRPr="00A07027">
        <w:rPr>
          <w:rFonts w:ascii="Times New Roman" w:eastAsia="Times New Roman" w:hAnsi="Times New Roman"/>
        </w:rPr>
        <w:t>ь</w:t>
      </w:r>
      <w:r w:rsidRPr="00A07027">
        <w:rPr>
          <w:rFonts w:ascii="Times New Roman" w:eastAsia="Times New Roman" w:hAnsi="Times New Roman"/>
          <w:spacing w:val="-16"/>
        </w:rPr>
        <w:t xml:space="preserve"> </w:t>
      </w:r>
      <w:r w:rsidRPr="00A07027">
        <w:rPr>
          <w:rFonts w:ascii="Times New Roman" w:eastAsia="Times New Roman" w:hAnsi="Times New Roman"/>
          <w:spacing w:val="1"/>
        </w:rPr>
        <w:t>операто</w:t>
      </w:r>
      <w:r w:rsidRPr="00A07027">
        <w:rPr>
          <w:rFonts w:ascii="Times New Roman" w:eastAsia="Times New Roman" w:hAnsi="Times New Roman"/>
        </w:rPr>
        <w:t>р</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при</w:t>
      </w:r>
      <w:r w:rsidRPr="00A07027">
        <w:rPr>
          <w:rFonts w:ascii="Times New Roman" w:eastAsia="Times New Roman" w:hAnsi="Times New Roman"/>
        </w:rPr>
        <w:t>с</w:t>
      </w:r>
      <w:r w:rsidRPr="00A07027">
        <w:rPr>
          <w:rFonts w:ascii="Times New Roman" w:eastAsia="Times New Roman" w:hAnsi="Times New Roman"/>
          <w:spacing w:val="1"/>
        </w:rPr>
        <w:t>ваив</w:t>
      </w:r>
      <w:r w:rsidRPr="00A07027">
        <w:rPr>
          <w:rFonts w:ascii="Times New Roman" w:eastAsia="Times New Roman" w:hAnsi="Times New Roman"/>
        </w:rPr>
        <w:t>а</w:t>
      </w:r>
      <w:r w:rsidRPr="00A07027">
        <w:rPr>
          <w:rFonts w:ascii="Times New Roman" w:eastAsia="Times New Roman" w:hAnsi="Times New Roman"/>
          <w:spacing w:val="1"/>
        </w:rPr>
        <w:t>ния</w:t>
      </w:r>
      <w:r w:rsidRPr="00A07027">
        <w:rPr>
          <w:rFonts w:ascii="Times New Roman" w:eastAsia="Times New Roman" w:hAnsi="Times New Roman"/>
        </w:rPr>
        <w:t>;</w:t>
      </w:r>
    </w:p>
    <w:p w:rsidR="00CC0BC8" w:rsidRPr="00A07027" w:rsidRDefault="00CC0BC8" w:rsidP="00083887">
      <w:pPr>
        <w:pStyle w:val="a9"/>
        <w:numPr>
          <w:ilvl w:val="0"/>
          <w:numId w:val="84"/>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анализироват</w:t>
      </w:r>
      <w:r w:rsidRPr="00A07027">
        <w:rPr>
          <w:rFonts w:ascii="Times New Roman" w:eastAsia="Times New Roman" w:hAnsi="Times New Roman"/>
        </w:rPr>
        <w:t>ь</w:t>
      </w:r>
      <w:r w:rsidRPr="00A07027">
        <w:rPr>
          <w:rFonts w:ascii="Times New Roman" w:eastAsia="Times New Roman" w:hAnsi="Times New Roman"/>
          <w:spacing w:val="54"/>
        </w:rPr>
        <w:t xml:space="preserve"> </w:t>
      </w:r>
      <w:r w:rsidRPr="00A07027">
        <w:rPr>
          <w:rFonts w:ascii="Times New Roman" w:eastAsia="Times New Roman" w:hAnsi="Times New Roman"/>
          <w:spacing w:val="1"/>
        </w:rPr>
        <w:t>предложенны</w:t>
      </w:r>
      <w:r w:rsidRPr="00A07027">
        <w:rPr>
          <w:rFonts w:ascii="Times New Roman" w:eastAsia="Times New Roman" w:hAnsi="Times New Roman"/>
        </w:rPr>
        <w:t>й</w:t>
      </w:r>
      <w:r w:rsidRPr="00A07027">
        <w:rPr>
          <w:rFonts w:ascii="Times New Roman" w:eastAsia="Times New Roman" w:hAnsi="Times New Roman"/>
          <w:spacing w:val="53"/>
        </w:rPr>
        <w:t xml:space="preserve"> </w:t>
      </w:r>
      <w:r w:rsidRPr="00A07027">
        <w:rPr>
          <w:rFonts w:ascii="Times New Roman" w:eastAsia="Times New Roman" w:hAnsi="Times New Roman"/>
          <w:spacing w:val="1"/>
        </w:rPr>
        <w:t>алгоритм</w:t>
      </w:r>
      <w:r w:rsidRPr="00A07027">
        <w:rPr>
          <w:rFonts w:ascii="Times New Roman" w:eastAsia="Times New Roman" w:hAnsi="Times New Roman"/>
        </w:rPr>
        <w:t>,</w:t>
      </w:r>
      <w:r w:rsidRPr="00A07027">
        <w:rPr>
          <w:rFonts w:ascii="Times New Roman" w:eastAsia="Times New Roman" w:hAnsi="Times New Roman"/>
          <w:spacing w:val="58"/>
        </w:rPr>
        <w:t xml:space="preserve"> </w:t>
      </w:r>
      <w:r w:rsidRPr="00A07027">
        <w:rPr>
          <w:rFonts w:ascii="Times New Roman" w:eastAsia="Times New Roman" w:hAnsi="Times New Roman"/>
          <w:spacing w:val="1"/>
        </w:rPr>
        <w:t>например</w:t>
      </w:r>
      <w:r w:rsidRPr="00A07027">
        <w:rPr>
          <w:rFonts w:ascii="Times New Roman" w:eastAsia="Times New Roman" w:hAnsi="Times New Roman"/>
        </w:rPr>
        <w:t>,</w:t>
      </w:r>
      <w:r w:rsidRPr="00A07027">
        <w:rPr>
          <w:rFonts w:ascii="Times New Roman" w:eastAsia="Times New Roman" w:hAnsi="Times New Roman"/>
          <w:spacing w:val="58"/>
        </w:rPr>
        <w:t xml:space="preserve"> </w:t>
      </w:r>
      <w:r w:rsidRPr="00A07027">
        <w:rPr>
          <w:rFonts w:ascii="Times New Roman" w:eastAsia="Times New Roman" w:hAnsi="Times New Roman"/>
          <w:spacing w:val="1"/>
        </w:rPr>
        <w:t>определят</w:t>
      </w:r>
      <w:r w:rsidRPr="00A07027">
        <w:rPr>
          <w:rFonts w:ascii="Times New Roman" w:eastAsia="Times New Roman" w:hAnsi="Times New Roman"/>
        </w:rPr>
        <w:t>ь</w:t>
      </w:r>
      <w:r w:rsidRPr="00A07027">
        <w:rPr>
          <w:rFonts w:ascii="Times New Roman" w:eastAsia="Times New Roman" w:hAnsi="Times New Roman"/>
          <w:spacing w:val="58"/>
        </w:rPr>
        <w:t xml:space="preserve"> </w:t>
      </w:r>
      <w:r w:rsidRPr="00A07027">
        <w:rPr>
          <w:rFonts w:ascii="Times New Roman" w:eastAsia="Times New Roman" w:hAnsi="Times New Roman"/>
          <w:spacing w:val="1"/>
        </w:rPr>
        <w:t>каки</w:t>
      </w:r>
      <w:r w:rsidRPr="00A07027">
        <w:rPr>
          <w:rFonts w:ascii="Times New Roman" w:eastAsia="Times New Roman" w:hAnsi="Times New Roman"/>
        </w:rPr>
        <w:t xml:space="preserve">е </w:t>
      </w:r>
      <w:r w:rsidRPr="00A07027">
        <w:rPr>
          <w:rFonts w:ascii="Times New Roman" w:eastAsia="Times New Roman" w:hAnsi="Times New Roman"/>
          <w:spacing w:val="1"/>
        </w:rPr>
        <w:t>результат</w:t>
      </w:r>
      <w:r w:rsidRPr="00A07027">
        <w:rPr>
          <w:rFonts w:ascii="Times New Roman" w:eastAsia="Times New Roman" w:hAnsi="Times New Roman"/>
        </w:rPr>
        <w:t>ы</w:t>
      </w:r>
      <w:r w:rsidRPr="00A07027">
        <w:rPr>
          <w:rFonts w:ascii="Times New Roman" w:eastAsia="Times New Roman" w:hAnsi="Times New Roman"/>
          <w:spacing w:val="-12"/>
        </w:rPr>
        <w:t xml:space="preserve"> </w:t>
      </w:r>
      <w:r w:rsidRPr="00A07027">
        <w:rPr>
          <w:rFonts w:ascii="Times New Roman" w:eastAsia="Times New Roman" w:hAnsi="Times New Roman"/>
          <w:spacing w:val="1"/>
        </w:rPr>
        <w:t>во</w:t>
      </w:r>
      <w:r w:rsidRPr="00A07027">
        <w:rPr>
          <w:rFonts w:ascii="Times New Roman" w:eastAsia="Times New Roman" w:hAnsi="Times New Roman"/>
        </w:rPr>
        <w:t>з</w:t>
      </w:r>
      <w:r w:rsidRPr="00A07027">
        <w:rPr>
          <w:rFonts w:ascii="Times New Roman" w:eastAsia="Times New Roman" w:hAnsi="Times New Roman"/>
          <w:spacing w:val="1"/>
        </w:rPr>
        <w:t>можн</w:t>
      </w:r>
      <w:r w:rsidRPr="00A07027">
        <w:rPr>
          <w:rFonts w:ascii="Times New Roman" w:eastAsia="Times New Roman" w:hAnsi="Times New Roman"/>
        </w:rPr>
        <w:t>ы</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пр</w:t>
      </w:r>
      <w:r w:rsidRPr="00A07027">
        <w:rPr>
          <w:rFonts w:ascii="Times New Roman" w:eastAsia="Times New Roman" w:hAnsi="Times New Roman"/>
        </w:rPr>
        <w:t>и</w:t>
      </w:r>
      <w:r w:rsidRPr="00A07027">
        <w:rPr>
          <w:rFonts w:ascii="Times New Roman" w:eastAsia="Times New Roman" w:hAnsi="Times New Roman"/>
          <w:spacing w:val="-4"/>
        </w:rPr>
        <w:t xml:space="preserve"> </w:t>
      </w:r>
      <w:r w:rsidRPr="00A07027">
        <w:rPr>
          <w:rFonts w:ascii="Times New Roman" w:eastAsia="Times New Roman" w:hAnsi="Times New Roman"/>
          <w:spacing w:val="1"/>
        </w:rPr>
        <w:t>заданно</w:t>
      </w:r>
      <w:r w:rsidRPr="00A07027">
        <w:rPr>
          <w:rFonts w:ascii="Times New Roman" w:eastAsia="Times New Roman" w:hAnsi="Times New Roman"/>
        </w:rPr>
        <w:t>м</w:t>
      </w:r>
      <w:r w:rsidRPr="00A07027">
        <w:rPr>
          <w:rFonts w:ascii="Times New Roman" w:eastAsia="Times New Roman" w:hAnsi="Times New Roman"/>
          <w:spacing w:val="-10"/>
        </w:rPr>
        <w:t xml:space="preserve"> </w:t>
      </w:r>
      <w:r w:rsidRPr="00A07027">
        <w:rPr>
          <w:rFonts w:ascii="Times New Roman" w:eastAsia="Times New Roman" w:hAnsi="Times New Roman"/>
          <w:spacing w:val="1"/>
        </w:rPr>
        <w:t>множеств</w:t>
      </w:r>
      <w:r w:rsidRPr="00A07027">
        <w:rPr>
          <w:rFonts w:ascii="Times New Roman" w:eastAsia="Times New Roman" w:hAnsi="Times New Roman"/>
        </w:rPr>
        <w:t>е</w:t>
      </w:r>
      <w:r w:rsidRPr="00A07027">
        <w:rPr>
          <w:rFonts w:ascii="Times New Roman" w:eastAsia="Times New Roman" w:hAnsi="Times New Roman"/>
          <w:spacing w:val="-13"/>
        </w:rPr>
        <w:t xml:space="preserve"> </w:t>
      </w:r>
      <w:r w:rsidRPr="00A07027">
        <w:rPr>
          <w:rFonts w:ascii="Times New Roman" w:eastAsia="Times New Roman" w:hAnsi="Times New Roman"/>
          <w:spacing w:val="1"/>
        </w:rPr>
        <w:t>исходны</w:t>
      </w:r>
      <w:r w:rsidRPr="00A07027">
        <w:rPr>
          <w:rFonts w:ascii="Times New Roman" w:eastAsia="Times New Roman" w:hAnsi="Times New Roman"/>
        </w:rPr>
        <w:t>х</w:t>
      </w:r>
      <w:r w:rsidRPr="00A07027">
        <w:rPr>
          <w:rFonts w:ascii="Times New Roman" w:eastAsia="Times New Roman" w:hAnsi="Times New Roman"/>
          <w:spacing w:val="-12"/>
        </w:rPr>
        <w:t xml:space="preserve"> </w:t>
      </w:r>
      <w:r w:rsidRPr="00A07027">
        <w:rPr>
          <w:rFonts w:ascii="Times New Roman" w:eastAsia="Times New Roman" w:hAnsi="Times New Roman"/>
          <w:spacing w:val="1"/>
        </w:rPr>
        <w:t>значений</w:t>
      </w:r>
      <w:r w:rsidRPr="00A07027">
        <w:rPr>
          <w:rFonts w:ascii="Times New Roman" w:eastAsia="Times New Roman" w:hAnsi="Times New Roman"/>
        </w:rPr>
        <w:t>;</w:t>
      </w:r>
    </w:p>
    <w:p w:rsidR="00CC0BC8" w:rsidRPr="00A07027" w:rsidRDefault="00CC0BC8" w:rsidP="00083887">
      <w:pPr>
        <w:pStyle w:val="a9"/>
        <w:numPr>
          <w:ilvl w:val="0"/>
          <w:numId w:val="84"/>
        </w:numPr>
        <w:tabs>
          <w:tab w:val="left" w:pos="820"/>
          <w:tab w:val="left" w:pos="993"/>
        </w:tabs>
        <w:spacing w:line="276" w:lineRule="auto"/>
        <w:ind w:left="0" w:firstLine="709"/>
        <w:jc w:val="both"/>
        <w:rPr>
          <w:rFonts w:ascii="Times New Roman" w:hAnsi="Times New Roman"/>
        </w:rPr>
      </w:pPr>
      <w:r w:rsidRPr="00A07027">
        <w:rPr>
          <w:rFonts w:ascii="Times New Roman" w:eastAsia="Times New Roman" w:hAnsi="Times New Roman"/>
          <w:spacing w:val="1"/>
        </w:rPr>
        <w:t>использоват</w:t>
      </w:r>
      <w:r w:rsidRPr="00A07027">
        <w:rPr>
          <w:rFonts w:ascii="Times New Roman" w:eastAsia="Times New Roman" w:hAnsi="Times New Roman"/>
        </w:rPr>
        <w:t>ь</w:t>
      </w:r>
      <w:r w:rsidRPr="00A07027">
        <w:rPr>
          <w:rFonts w:ascii="Times New Roman" w:eastAsia="Times New Roman" w:hAnsi="Times New Roman"/>
          <w:spacing w:val="-16"/>
        </w:rPr>
        <w:t xml:space="preserve"> </w:t>
      </w:r>
      <w:r w:rsidRPr="00A07027">
        <w:rPr>
          <w:rFonts w:ascii="Times New Roman" w:eastAsia="Times New Roman" w:hAnsi="Times New Roman"/>
          <w:spacing w:val="1"/>
        </w:rPr>
        <w:t>логически</w:t>
      </w:r>
      <w:r w:rsidRPr="00A07027">
        <w:rPr>
          <w:rFonts w:ascii="Times New Roman" w:eastAsia="Times New Roman" w:hAnsi="Times New Roman"/>
        </w:rPr>
        <w:t>е</w:t>
      </w:r>
      <w:r w:rsidRPr="00A07027">
        <w:rPr>
          <w:rFonts w:ascii="Times New Roman" w:eastAsia="Times New Roman" w:hAnsi="Times New Roman"/>
          <w:spacing w:val="-13"/>
        </w:rPr>
        <w:t xml:space="preserve"> </w:t>
      </w:r>
      <w:r w:rsidRPr="00A07027">
        <w:rPr>
          <w:rFonts w:ascii="Times New Roman" w:eastAsia="Times New Roman" w:hAnsi="Times New Roman"/>
          <w:spacing w:val="1"/>
        </w:rPr>
        <w:t>значения</w:t>
      </w:r>
      <w:r w:rsidRPr="00A07027">
        <w:rPr>
          <w:rFonts w:ascii="Times New Roman" w:eastAsia="Times New Roman" w:hAnsi="Times New Roman"/>
        </w:rPr>
        <w:t>,</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операци</w:t>
      </w:r>
      <w:r w:rsidRPr="00A07027">
        <w:rPr>
          <w:rFonts w:ascii="Times New Roman" w:eastAsia="Times New Roman" w:hAnsi="Times New Roman"/>
        </w:rPr>
        <w:t>и</w:t>
      </w:r>
      <w:r w:rsidRPr="00A07027">
        <w:rPr>
          <w:rFonts w:ascii="Times New Roman" w:eastAsia="Times New Roman" w:hAnsi="Times New Roman"/>
          <w:spacing w:val="-11"/>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выражени</w:t>
      </w:r>
      <w:r w:rsidRPr="00A07027">
        <w:rPr>
          <w:rFonts w:ascii="Times New Roman" w:eastAsia="Times New Roman" w:hAnsi="Times New Roman"/>
        </w:rPr>
        <w:t>я</w:t>
      </w:r>
      <w:r w:rsidRPr="00A07027">
        <w:rPr>
          <w:rFonts w:ascii="Times New Roman" w:eastAsia="Times New Roman" w:hAnsi="Times New Roman"/>
          <w:spacing w:val="-13"/>
        </w:rPr>
        <w:t xml:space="preserve"> </w:t>
      </w:r>
      <w:r w:rsidRPr="00A07027">
        <w:rPr>
          <w:rFonts w:ascii="Times New Roman" w:eastAsia="Times New Roman" w:hAnsi="Times New Roman"/>
        </w:rPr>
        <w:t>с</w:t>
      </w:r>
      <w:r w:rsidRPr="00A07027">
        <w:rPr>
          <w:rFonts w:ascii="Times New Roman" w:eastAsia="Times New Roman" w:hAnsi="Times New Roman"/>
          <w:spacing w:val="-1"/>
        </w:rPr>
        <w:t xml:space="preserve"> </w:t>
      </w:r>
      <w:r w:rsidRPr="00A07027">
        <w:rPr>
          <w:rFonts w:ascii="Times New Roman" w:eastAsia="Times New Roman" w:hAnsi="Times New Roman"/>
          <w:spacing w:val="1"/>
        </w:rPr>
        <w:t>ними</w:t>
      </w:r>
      <w:r w:rsidRPr="00A07027">
        <w:rPr>
          <w:rFonts w:ascii="Times New Roman" w:eastAsia="Times New Roman" w:hAnsi="Times New Roman"/>
        </w:rPr>
        <w:t>;</w:t>
      </w:r>
    </w:p>
    <w:p w:rsidR="00CC0BC8" w:rsidRPr="00A07027" w:rsidRDefault="00CC0BC8" w:rsidP="00083887">
      <w:pPr>
        <w:pStyle w:val="a9"/>
        <w:numPr>
          <w:ilvl w:val="0"/>
          <w:numId w:val="84"/>
        </w:numPr>
        <w:tabs>
          <w:tab w:val="left" w:pos="820"/>
          <w:tab w:val="left" w:pos="993"/>
        </w:tabs>
        <w:spacing w:line="276" w:lineRule="auto"/>
        <w:ind w:left="0" w:firstLine="709"/>
        <w:jc w:val="both"/>
        <w:rPr>
          <w:rFonts w:ascii="Times New Roman" w:hAnsi="Times New Roman"/>
        </w:rPr>
      </w:pPr>
      <w:r w:rsidRPr="00A07027">
        <w:rPr>
          <w:rFonts w:ascii="Times New Roman" w:eastAsia="Times New Roman" w:hAnsi="Times New Roman"/>
          <w:spacing w:val="1"/>
        </w:rPr>
        <w:t>записыват</w:t>
      </w:r>
      <w:r w:rsidRPr="00A07027">
        <w:rPr>
          <w:rFonts w:ascii="Times New Roman" w:eastAsia="Times New Roman" w:hAnsi="Times New Roman"/>
        </w:rPr>
        <w:t>ь</w:t>
      </w:r>
      <w:r w:rsidRPr="00A07027">
        <w:rPr>
          <w:rFonts w:ascii="Times New Roman" w:eastAsia="Times New Roman" w:hAnsi="Times New Roman"/>
          <w:spacing w:val="14"/>
        </w:rPr>
        <w:t xml:space="preserve"> </w:t>
      </w:r>
      <w:r w:rsidRPr="00A07027">
        <w:rPr>
          <w:rFonts w:ascii="Times New Roman" w:eastAsia="Times New Roman" w:hAnsi="Times New Roman"/>
          <w:spacing w:val="1"/>
        </w:rPr>
        <w:t>н</w:t>
      </w:r>
      <w:r w:rsidRPr="00A07027">
        <w:rPr>
          <w:rFonts w:ascii="Times New Roman" w:eastAsia="Times New Roman" w:hAnsi="Times New Roman"/>
        </w:rPr>
        <w:t>а</w:t>
      </w:r>
      <w:r w:rsidRPr="00A07027">
        <w:rPr>
          <w:rFonts w:ascii="Times New Roman" w:eastAsia="Times New Roman" w:hAnsi="Times New Roman"/>
          <w:spacing w:val="25"/>
        </w:rPr>
        <w:t xml:space="preserve"> </w:t>
      </w:r>
      <w:r w:rsidRPr="00A07027">
        <w:rPr>
          <w:rFonts w:ascii="Times New Roman" w:eastAsia="Times New Roman" w:hAnsi="Times New Roman"/>
          <w:spacing w:val="1"/>
        </w:rPr>
        <w:t>выбранно</w:t>
      </w:r>
      <w:r w:rsidRPr="00A07027">
        <w:rPr>
          <w:rFonts w:ascii="Times New Roman" w:eastAsia="Times New Roman" w:hAnsi="Times New Roman"/>
        </w:rPr>
        <w:t>м</w:t>
      </w:r>
      <w:r w:rsidRPr="00A07027">
        <w:rPr>
          <w:rFonts w:ascii="Times New Roman" w:eastAsia="Times New Roman" w:hAnsi="Times New Roman"/>
          <w:spacing w:val="15"/>
        </w:rPr>
        <w:t xml:space="preserve"> </w:t>
      </w:r>
      <w:r w:rsidRPr="00A07027">
        <w:rPr>
          <w:rFonts w:ascii="Times New Roman" w:eastAsia="Times New Roman" w:hAnsi="Times New Roman"/>
          <w:spacing w:val="1"/>
        </w:rPr>
        <w:t>язык</w:t>
      </w:r>
      <w:r w:rsidRPr="00A07027">
        <w:rPr>
          <w:rFonts w:ascii="Times New Roman" w:eastAsia="Times New Roman" w:hAnsi="Times New Roman"/>
        </w:rPr>
        <w:t>е</w:t>
      </w:r>
      <w:r w:rsidRPr="00A07027">
        <w:rPr>
          <w:rFonts w:ascii="Times New Roman" w:eastAsia="Times New Roman" w:hAnsi="Times New Roman"/>
          <w:spacing w:val="21"/>
        </w:rPr>
        <w:t xml:space="preserve"> </w:t>
      </w:r>
      <w:r w:rsidRPr="00A07027">
        <w:rPr>
          <w:rFonts w:ascii="Times New Roman" w:eastAsia="Times New Roman" w:hAnsi="Times New Roman"/>
          <w:spacing w:val="1"/>
        </w:rPr>
        <w:t>программировани</w:t>
      </w:r>
      <w:r w:rsidRPr="00A07027">
        <w:rPr>
          <w:rFonts w:ascii="Times New Roman" w:eastAsia="Times New Roman" w:hAnsi="Times New Roman"/>
        </w:rPr>
        <w:t>я</w:t>
      </w:r>
      <w:r w:rsidRPr="00A07027">
        <w:rPr>
          <w:rFonts w:ascii="Times New Roman" w:eastAsia="Times New Roman" w:hAnsi="Times New Roman"/>
          <w:spacing w:val="5"/>
        </w:rPr>
        <w:t xml:space="preserve"> </w:t>
      </w:r>
      <w:r w:rsidRPr="00A07027">
        <w:rPr>
          <w:rFonts w:ascii="Times New Roman" w:eastAsia="Times New Roman" w:hAnsi="Times New Roman"/>
          <w:spacing w:val="1"/>
        </w:rPr>
        <w:t>арифметически</w:t>
      </w:r>
      <w:r w:rsidRPr="00A07027">
        <w:rPr>
          <w:rFonts w:ascii="Times New Roman" w:eastAsia="Times New Roman" w:hAnsi="Times New Roman"/>
        </w:rPr>
        <w:t>е</w:t>
      </w:r>
      <w:r w:rsidRPr="00A07027">
        <w:rPr>
          <w:rFonts w:ascii="Times New Roman" w:eastAsia="Times New Roman" w:hAnsi="Times New Roman"/>
          <w:spacing w:val="8"/>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логически</w:t>
      </w:r>
      <w:r w:rsidRPr="00A07027">
        <w:rPr>
          <w:rFonts w:ascii="Times New Roman" w:eastAsia="Times New Roman" w:hAnsi="Times New Roman"/>
        </w:rPr>
        <w:t>е</w:t>
      </w:r>
      <w:r w:rsidRPr="00A07027">
        <w:rPr>
          <w:rFonts w:ascii="Times New Roman" w:eastAsia="Times New Roman" w:hAnsi="Times New Roman"/>
          <w:spacing w:val="-12"/>
        </w:rPr>
        <w:t xml:space="preserve"> </w:t>
      </w:r>
      <w:r w:rsidRPr="00A07027">
        <w:rPr>
          <w:rFonts w:ascii="Times New Roman" w:eastAsia="Times New Roman" w:hAnsi="Times New Roman"/>
          <w:spacing w:val="1"/>
        </w:rPr>
        <w:t>выражени</w:t>
      </w:r>
      <w:r w:rsidRPr="00A07027">
        <w:rPr>
          <w:rFonts w:ascii="Times New Roman" w:eastAsia="Times New Roman" w:hAnsi="Times New Roman"/>
        </w:rPr>
        <w:t>я</w:t>
      </w:r>
      <w:r w:rsidRPr="00A07027">
        <w:rPr>
          <w:rFonts w:ascii="Times New Roman" w:eastAsia="Times New Roman" w:hAnsi="Times New Roman"/>
          <w:spacing w:val="-13"/>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вычислят</w:t>
      </w:r>
      <w:r w:rsidRPr="00A07027">
        <w:rPr>
          <w:rFonts w:ascii="Times New Roman" w:eastAsia="Times New Roman" w:hAnsi="Times New Roman"/>
        </w:rPr>
        <w:t>ь</w:t>
      </w:r>
      <w:r w:rsidRPr="00A07027">
        <w:rPr>
          <w:rFonts w:ascii="Times New Roman" w:eastAsia="Times New Roman" w:hAnsi="Times New Roman"/>
          <w:spacing w:val="-13"/>
        </w:rPr>
        <w:t xml:space="preserve"> </w:t>
      </w:r>
      <w:r w:rsidRPr="00A07027">
        <w:rPr>
          <w:rFonts w:ascii="Times New Roman" w:eastAsia="Times New Roman" w:hAnsi="Times New Roman"/>
          <w:spacing w:val="1"/>
        </w:rPr>
        <w:t>и</w:t>
      </w:r>
      <w:r w:rsidRPr="00A07027">
        <w:rPr>
          <w:rFonts w:ascii="Times New Roman" w:eastAsia="Times New Roman" w:hAnsi="Times New Roman"/>
        </w:rPr>
        <w:t>х</w:t>
      </w:r>
      <w:r w:rsidRPr="00A07027">
        <w:rPr>
          <w:rFonts w:ascii="Times New Roman" w:eastAsia="Times New Roman" w:hAnsi="Times New Roman"/>
          <w:spacing w:val="-2"/>
        </w:rPr>
        <w:t xml:space="preserve"> </w:t>
      </w:r>
      <w:r w:rsidRPr="00A07027">
        <w:rPr>
          <w:rFonts w:ascii="Times New Roman" w:eastAsia="Times New Roman" w:hAnsi="Times New Roman"/>
          <w:spacing w:val="1"/>
        </w:rPr>
        <w:t>значения</w:t>
      </w:r>
      <w:r w:rsidRPr="00A07027">
        <w:rPr>
          <w:rFonts w:ascii="Times New Roman" w:eastAsia="Times New Roman" w:hAnsi="Times New Roman"/>
        </w:rPr>
        <w:t>.</w:t>
      </w:r>
    </w:p>
    <w:p w:rsidR="00CC0BC8" w:rsidRPr="00A07027" w:rsidRDefault="00CC0BC8" w:rsidP="00A07027">
      <w:pPr>
        <w:spacing w:line="276" w:lineRule="auto"/>
        <w:ind w:firstLine="709"/>
        <w:jc w:val="both"/>
        <w:rPr>
          <w:b/>
        </w:rPr>
      </w:pPr>
      <w:r w:rsidRPr="00A07027">
        <w:rPr>
          <w:b/>
          <w:spacing w:val="1"/>
        </w:rPr>
        <w:t>Выпускни</w:t>
      </w:r>
      <w:r w:rsidRPr="00A07027">
        <w:rPr>
          <w:b/>
        </w:rPr>
        <w:t>к</w:t>
      </w:r>
      <w:r w:rsidRPr="00A07027">
        <w:rPr>
          <w:b/>
          <w:spacing w:val="-12"/>
        </w:rPr>
        <w:t xml:space="preserve"> </w:t>
      </w:r>
      <w:r w:rsidRPr="00A07027">
        <w:rPr>
          <w:b/>
          <w:spacing w:val="1"/>
        </w:rPr>
        <w:t>получи</w:t>
      </w:r>
      <w:r w:rsidRPr="00A07027">
        <w:rPr>
          <w:b/>
        </w:rPr>
        <w:t>т</w:t>
      </w:r>
      <w:r w:rsidRPr="00A07027">
        <w:rPr>
          <w:b/>
          <w:spacing w:val="-9"/>
        </w:rPr>
        <w:t xml:space="preserve"> </w:t>
      </w:r>
      <w:r w:rsidRPr="00A07027">
        <w:rPr>
          <w:b/>
          <w:spacing w:val="1"/>
        </w:rPr>
        <w:t>возможност</w:t>
      </w:r>
      <w:r w:rsidRPr="00A07027">
        <w:rPr>
          <w:b/>
          <w:spacing w:val="2"/>
        </w:rPr>
        <w:t>ь</w:t>
      </w:r>
      <w:r w:rsidRPr="00A07027">
        <w:rPr>
          <w:b/>
        </w:rPr>
        <w:t>:</w:t>
      </w:r>
    </w:p>
    <w:p w:rsidR="00CC0BC8" w:rsidRPr="00A07027" w:rsidRDefault="00CC0BC8" w:rsidP="00083887">
      <w:pPr>
        <w:pStyle w:val="a9"/>
        <w:numPr>
          <w:ilvl w:val="0"/>
          <w:numId w:val="85"/>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познакомитьс</w:t>
      </w:r>
      <w:r w:rsidRPr="00A07027">
        <w:rPr>
          <w:rFonts w:ascii="Times New Roman" w:eastAsia="Times New Roman" w:hAnsi="Times New Roman"/>
          <w:i/>
        </w:rPr>
        <w:t>я</w:t>
      </w:r>
      <w:r w:rsidRPr="00A07027">
        <w:rPr>
          <w:rFonts w:ascii="Times New Roman" w:eastAsia="Times New Roman" w:hAnsi="Times New Roman"/>
          <w:i/>
          <w:spacing w:val="2"/>
        </w:rPr>
        <w:t xml:space="preserve"> </w:t>
      </w:r>
      <w:r w:rsidRPr="00A07027">
        <w:rPr>
          <w:rFonts w:ascii="Times New Roman" w:eastAsia="Times New Roman" w:hAnsi="Times New Roman"/>
          <w:i/>
        </w:rPr>
        <w:t>с</w:t>
      </w:r>
      <w:r w:rsidRPr="00A07027">
        <w:rPr>
          <w:rFonts w:ascii="Times New Roman" w:eastAsia="Times New Roman" w:hAnsi="Times New Roman"/>
          <w:i/>
          <w:spacing w:val="19"/>
        </w:rPr>
        <w:t xml:space="preserve"> </w:t>
      </w:r>
      <w:r w:rsidRPr="00A07027">
        <w:rPr>
          <w:rFonts w:ascii="Times New Roman" w:eastAsia="Times New Roman" w:hAnsi="Times New Roman"/>
          <w:i/>
          <w:spacing w:val="1"/>
        </w:rPr>
        <w:t>использование</w:t>
      </w:r>
      <w:r w:rsidRPr="00A07027">
        <w:rPr>
          <w:rFonts w:ascii="Times New Roman" w:eastAsia="Times New Roman" w:hAnsi="Times New Roman"/>
          <w:i/>
        </w:rPr>
        <w:t>м</w:t>
      </w:r>
      <w:r w:rsidRPr="00A07027">
        <w:rPr>
          <w:rFonts w:ascii="Times New Roman" w:eastAsia="Times New Roman" w:hAnsi="Times New Roman"/>
          <w:i/>
          <w:spacing w:val="1"/>
        </w:rPr>
        <w:t xml:space="preserve"> </w:t>
      </w:r>
      <w:r w:rsidRPr="00A07027">
        <w:rPr>
          <w:rFonts w:ascii="Times New Roman" w:eastAsia="Times New Roman" w:hAnsi="Times New Roman"/>
          <w:i/>
        </w:rPr>
        <w:t>в</w:t>
      </w:r>
      <w:r w:rsidRPr="00A07027">
        <w:rPr>
          <w:rFonts w:ascii="Times New Roman" w:eastAsia="Times New Roman" w:hAnsi="Times New Roman"/>
          <w:i/>
          <w:spacing w:val="19"/>
        </w:rPr>
        <w:t xml:space="preserve"> </w:t>
      </w:r>
      <w:r w:rsidRPr="00A07027">
        <w:rPr>
          <w:rFonts w:ascii="Times New Roman" w:eastAsia="Times New Roman" w:hAnsi="Times New Roman"/>
          <w:i/>
          <w:spacing w:val="1"/>
        </w:rPr>
        <w:t>программа</w:t>
      </w:r>
      <w:r w:rsidRPr="00A07027">
        <w:rPr>
          <w:rFonts w:ascii="Times New Roman" w:eastAsia="Times New Roman" w:hAnsi="Times New Roman"/>
          <w:i/>
        </w:rPr>
        <w:t>х</w:t>
      </w:r>
      <w:r w:rsidRPr="00A07027">
        <w:rPr>
          <w:rFonts w:ascii="Times New Roman" w:eastAsia="Times New Roman" w:hAnsi="Times New Roman"/>
          <w:i/>
          <w:spacing w:val="6"/>
        </w:rPr>
        <w:t xml:space="preserve"> </w:t>
      </w:r>
      <w:r w:rsidRPr="00A07027">
        <w:rPr>
          <w:rFonts w:ascii="Times New Roman" w:eastAsia="Times New Roman" w:hAnsi="Times New Roman"/>
          <w:i/>
          <w:spacing w:val="1"/>
        </w:rPr>
        <w:t>строковы</w:t>
      </w:r>
      <w:r w:rsidRPr="00A07027">
        <w:rPr>
          <w:rFonts w:ascii="Times New Roman" w:eastAsia="Times New Roman" w:hAnsi="Times New Roman"/>
          <w:i/>
        </w:rPr>
        <w:t>х</w:t>
      </w:r>
      <w:r w:rsidRPr="00A07027">
        <w:rPr>
          <w:rFonts w:ascii="Times New Roman" w:eastAsia="Times New Roman" w:hAnsi="Times New Roman"/>
          <w:i/>
          <w:spacing w:val="7"/>
        </w:rPr>
        <w:t xml:space="preserve"> </w:t>
      </w:r>
      <w:r w:rsidRPr="00A07027">
        <w:rPr>
          <w:rFonts w:ascii="Times New Roman" w:eastAsia="Times New Roman" w:hAnsi="Times New Roman"/>
          <w:i/>
          <w:spacing w:val="1"/>
        </w:rPr>
        <w:t>величи</w:t>
      </w:r>
      <w:r w:rsidRPr="00A07027">
        <w:rPr>
          <w:rFonts w:ascii="Times New Roman" w:eastAsia="Times New Roman" w:hAnsi="Times New Roman"/>
          <w:i/>
        </w:rPr>
        <w:t>н</w:t>
      </w:r>
      <w:r w:rsidRPr="00A07027">
        <w:rPr>
          <w:rFonts w:ascii="Times New Roman" w:eastAsia="Times New Roman" w:hAnsi="Times New Roman"/>
          <w:i/>
          <w:spacing w:val="10"/>
        </w:rPr>
        <w:t xml:space="preserve"> </w:t>
      </w:r>
      <w:r w:rsidRPr="00A07027">
        <w:rPr>
          <w:rFonts w:ascii="Times New Roman" w:eastAsia="Times New Roman" w:hAnsi="Times New Roman"/>
          <w:i/>
        </w:rPr>
        <w:t>и</w:t>
      </w:r>
      <w:r w:rsidRPr="00A07027">
        <w:rPr>
          <w:rFonts w:ascii="Times New Roman" w:eastAsia="Times New Roman" w:hAnsi="Times New Roman"/>
          <w:i/>
          <w:spacing w:val="18"/>
        </w:rPr>
        <w:t xml:space="preserve"> </w:t>
      </w:r>
      <w:r w:rsidRPr="00A07027">
        <w:rPr>
          <w:rFonts w:ascii="Times New Roman" w:eastAsia="Times New Roman" w:hAnsi="Times New Roman"/>
          <w:i/>
        </w:rPr>
        <w:t xml:space="preserve">с </w:t>
      </w:r>
      <w:r w:rsidRPr="00A07027">
        <w:rPr>
          <w:rFonts w:ascii="Times New Roman" w:eastAsia="Times New Roman" w:hAnsi="Times New Roman"/>
          <w:i/>
          <w:spacing w:val="1"/>
        </w:rPr>
        <w:t>операциям</w:t>
      </w:r>
      <w:r w:rsidRPr="00A07027">
        <w:rPr>
          <w:rFonts w:ascii="Times New Roman" w:eastAsia="Times New Roman" w:hAnsi="Times New Roman"/>
          <w:i/>
        </w:rPr>
        <w:t>и</w:t>
      </w:r>
      <w:r w:rsidRPr="00A07027">
        <w:rPr>
          <w:rFonts w:ascii="Times New Roman" w:eastAsia="Times New Roman" w:hAnsi="Times New Roman"/>
          <w:i/>
          <w:spacing w:val="-14"/>
        </w:rPr>
        <w:t xml:space="preserve"> </w:t>
      </w:r>
      <w:r w:rsidRPr="00A07027">
        <w:rPr>
          <w:rFonts w:ascii="Times New Roman" w:eastAsia="Times New Roman" w:hAnsi="Times New Roman"/>
          <w:i/>
          <w:spacing w:val="1"/>
        </w:rPr>
        <w:t>с</w:t>
      </w:r>
      <w:r w:rsidRPr="00A07027">
        <w:rPr>
          <w:rFonts w:ascii="Times New Roman" w:eastAsia="Times New Roman" w:hAnsi="Times New Roman"/>
          <w:i/>
        </w:rPr>
        <w:t>о</w:t>
      </w:r>
      <w:r w:rsidRPr="00A07027">
        <w:rPr>
          <w:rFonts w:ascii="Times New Roman" w:eastAsia="Times New Roman" w:hAnsi="Times New Roman"/>
          <w:i/>
          <w:spacing w:val="-3"/>
        </w:rPr>
        <w:t xml:space="preserve"> </w:t>
      </w:r>
      <w:r w:rsidRPr="00A07027">
        <w:rPr>
          <w:rFonts w:ascii="Times New Roman" w:eastAsia="Times New Roman" w:hAnsi="Times New Roman"/>
          <w:i/>
          <w:spacing w:val="1"/>
        </w:rPr>
        <w:t>строковым</w:t>
      </w:r>
      <w:r w:rsidRPr="00A07027">
        <w:rPr>
          <w:rFonts w:ascii="Times New Roman" w:eastAsia="Times New Roman" w:hAnsi="Times New Roman"/>
          <w:i/>
        </w:rPr>
        <w:t>и</w:t>
      </w:r>
      <w:r w:rsidRPr="00A07027">
        <w:rPr>
          <w:rFonts w:ascii="Times New Roman" w:eastAsia="Times New Roman" w:hAnsi="Times New Roman"/>
          <w:i/>
          <w:spacing w:val="-14"/>
        </w:rPr>
        <w:t xml:space="preserve"> </w:t>
      </w:r>
      <w:r w:rsidRPr="00A07027">
        <w:rPr>
          <w:rFonts w:ascii="Times New Roman" w:eastAsia="Times New Roman" w:hAnsi="Times New Roman"/>
          <w:i/>
          <w:spacing w:val="1"/>
        </w:rPr>
        <w:t>величин</w:t>
      </w:r>
      <w:r w:rsidRPr="00A07027">
        <w:rPr>
          <w:rFonts w:ascii="Times New Roman" w:eastAsia="Times New Roman" w:hAnsi="Times New Roman"/>
          <w:i/>
        </w:rPr>
        <w:t>а</w:t>
      </w:r>
      <w:r w:rsidRPr="00A07027">
        <w:rPr>
          <w:rFonts w:ascii="Times New Roman" w:eastAsia="Times New Roman" w:hAnsi="Times New Roman"/>
          <w:i/>
          <w:spacing w:val="1"/>
        </w:rPr>
        <w:t>ми</w:t>
      </w:r>
      <w:r w:rsidRPr="00A07027">
        <w:rPr>
          <w:rFonts w:ascii="Times New Roman" w:eastAsia="Times New Roman" w:hAnsi="Times New Roman"/>
          <w:i/>
        </w:rPr>
        <w:t>;</w:t>
      </w:r>
    </w:p>
    <w:p w:rsidR="00CC0BC8" w:rsidRPr="00A07027" w:rsidRDefault="00CC0BC8" w:rsidP="00083887">
      <w:pPr>
        <w:pStyle w:val="a9"/>
        <w:numPr>
          <w:ilvl w:val="0"/>
          <w:numId w:val="85"/>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создават</w:t>
      </w:r>
      <w:r w:rsidRPr="00A07027">
        <w:rPr>
          <w:rFonts w:ascii="Times New Roman" w:eastAsia="Times New Roman" w:hAnsi="Times New Roman"/>
          <w:i/>
        </w:rPr>
        <w:t xml:space="preserve">ь </w:t>
      </w:r>
      <w:r w:rsidRPr="00A07027">
        <w:rPr>
          <w:rFonts w:ascii="Times New Roman" w:eastAsia="Times New Roman" w:hAnsi="Times New Roman"/>
          <w:i/>
          <w:spacing w:val="1"/>
        </w:rPr>
        <w:t>программ</w:t>
      </w:r>
      <w:r w:rsidRPr="00A07027">
        <w:rPr>
          <w:rFonts w:ascii="Times New Roman" w:eastAsia="Times New Roman" w:hAnsi="Times New Roman"/>
          <w:i/>
        </w:rPr>
        <w:t xml:space="preserve">ы </w:t>
      </w:r>
      <w:r w:rsidRPr="00A07027">
        <w:rPr>
          <w:rFonts w:ascii="Times New Roman" w:eastAsia="Times New Roman" w:hAnsi="Times New Roman"/>
          <w:i/>
          <w:spacing w:val="1"/>
        </w:rPr>
        <w:t>дл</w:t>
      </w:r>
      <w:r w:rsidRPr="00A07027">
        <w:rPr>
          <w:rFonts w:ascii="Times New Roman" w:eastAsia="Times New Roman" w:hAnsi="Times New Roman"/>
          <w:i/>
        </w:rPr>
        <w:t xml:space="preserve">я </w:t>
      </w:r>
      <w:r w:rsidRPr="00A07027">
        <w:rPr>
          <w:rFonts w:ascii="Times New Roman" w:eastAsia="Times New Roman" w:hAnsi="Times New Roman"/>
          <w:i/>
          <w:spacing w:val="1"/>
        </w:rPr>
        <w:t>решени</w:t>
      </w:r>
      <w:r w:rsidRPr="00A07027">
        <w:rPr>
          <w:rFonts w:ascii="Times New Roman" w:eastAsia="Times New Roman" w:hAnsi="Times New Roman"/>
          <w:i/>
        </w:rPr>
        <w:t xml:space="preserve">я </w:t>
      </w:r>
      <w:r w:rsidRPr="00A07027">
        <w:rPr>
          <w:rFonts w:ascii="Times New Roman" w:eastAsia="Times New Roman" w:hAnsi="Times New Roman"/>
          <w:i/>
          <w:spacing w:val="1"/>
        </w:rPr>
        <w:t>задач</w:t>
      </w:r>
      <w:r w:rsidRPr="00A07027">
        <w:rPr>
          <w:rFonts w:ascii="Times New Roman" w:eastAsia="Times New Roman" w:hAnsi="Times New Roman"/>
          <w:i/>
        </w:rPr>
        <w:t xml:space="preserve">, </w:t>
      </w:r>
      <w:r w:rsidRPr="00A07027">
        <w:rPr>
          <w:rFonts w:ascii="Times New Roman" w:eastAsia="Times New Roman" w:hAnsi="Times New Roman"/>
          <w:i/>
          <w:spacing w:val="1"/>
        </w:rPr>
        <w:t>возникающи</w:t>
      </w:r>
      <w:r w:rsidRPr="00A07027">
        <w:rPr>
          <w:rFonts w:ascii="Times New Roman" w:eastAsia="Times New Roman" w:hAnsi="Times New Roman"/>
          <w:i/>
        </w:rPr>
        <w:t xml:space="preserve">х в </w:t>
      </w:r>
      <w:r w:rsidRPr="00A07027">
        <w:rPr>
          <w:rFonts w:ascii="Times New Roman" w:eastAsia="Times New Roman" w:hAnsi="Times New Roman"/>
          <w:i/>
          <w:spacing w:val="1"/>
        </w:rPr>
        <w:t>процессе учеб</w:t>
      </w:r>
      <w:r w:rsidRPr="00A07027">
        <w:rPr>
          <w:rFonts w:ascii="Times New Roman" w:eastAsia="Times New Roman" w:hAnsi="Times New Roman"/>
          <w:i/>
        </w:rPr>
        <w:t>ы</w:t>
      </w:r>
      <w:r w:rsidRPr="00A07027">
        <w:rPr>
          <w:rFonts w:ascii="Times New Roman" w:eastAsia="Times New Roman" w:hAnsi="Times New Roman"/>
          <w:i/>
          <w:spacing w:val="-6"/>
        </w:rPr>
        <w:t xml:space="preserve"> </w:t>
      </w:r>
      <w:r w:rsidRPr="00A07027">
        <w:rPr>
          <w:rFonts w:ascii="Times New Roman" w:eastAsia="Times New Roman" w:hAnsi="Times New Roman"/>
          <w:i/>
        </w:rPr>
        <w:t>и</w:t>
      </w:r>
      <w:r w:rsidRPr="00A07027">
        <w:rPr>
          <w:rFonts w:ascii="Times New Roman" w:eastAsia="Times New Roman" w:hAnsi="Times New Roman"/>
          <w:i/>
          <w:spacing w:val="-1"/>
        </w:rPr>
        <w:t xml:space="preserve"> </w:t>
      </w:r>
      <w:r w:rsidRPr="00A07027">
        <w:rPr>
          <w:rFonts w:ascii="Times New Roman" w:eastAsia="Times New Roman" w:hAnsi="Times New Roman"/>
          <w:i/>
          <w:spacing w:val="1"/>
        </w:rPr>
        <w:t>вн</w:t>
      </w:r>
      <w:r w:rsidRPr="00A07027">
        <w:rPr>
          <w:rFonts w:ascii="Times New Roman" w:eastAsia="Times New Roman" w:hAnsi="Times New Roman"/>
          <w:i/>
        </w:rPr>
        <w:t>е</w:t>
      </w:r>
      <w:r w:rsidRPr="00A07027">
        <w:rPr>
          <w:rFonts w:ascii="Times New Roman" w:eastAsia="Times New Roman" w:hAnsi="Times New Roman"/>
          <w:i/>
          <w:spacing w:val="-4"/>
        </w:rPr>
        <w:t xml:space="preserve"> </w:t>
      </w:r>
      <w:r w:rsidRPr="00A07027">
        <w:rPr>
          <w:rFonts w:ascii="Times New Roman" w:eastAsia="Times New Roman" w:hAnsi="Times New Roman"/>
          <w:i/>
          <w:spacing w:val="1"/>
        </w:rPr>
        <w:t>ее</w:t>
      </w:r>
      <w:r w:rsidRPr="00A07027">
        <w:rPr>
          <w:rFonts w:ascii="Times New Roman" w:eastAsia="Times New Roman" w:hAnsi="Times New Roman"/>
          <w:i/>
        </w:rPr>
        <w:t>;</w:t>
      </w:r>
    </w:p>
    <w:p w:rsidR="00CC0BC8" w:rsidRPr="00A07027" w:rsidRDefault="00CC0BC8" w:rsidP="00083887">
      <w:pPr>
        <w:pStyle w:val="a9"/>
        <w:numPr>
          <w:ilvl w:val="0"/>
          <w:numId w:val="85"/>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познакомитьс</w:t>
      </w:r>
      <w:r w:rsidRPr="00A07027">
        <w:rPr>
          <w:rFonts w:ascii="Times New Roman" w:eastAsia="Times New Roman" w:hAnsi="Times New Roman"/>
          <w:i/>
        </w:rPr>
        <w:t xml:space="preserve">я с </w:t>
      </w:r>
      <w:r w:rsidRPr="00A07027">
        <w:rPr>
          <w:rFonts w:ascii="Times New Roman" w:eastAsia="Times New Roman" w:hAnsi="Times New Roman"/>
          <w:i/>
          <w:spacing w:val="1"/>
        </w:rPr>
        <w:t>задачам</w:t>
      </w:r>
      <w:r w:rsidRPr="00A07027">
        <w:rPr>
          <w:rFonts w:ascii="Times New Roman" w:eastAsia="Times New Roman" w:hAnsi="Times New Roman"/>
          <w:i/>
        </w:rPr>
        <w:t xml:space="preserve">и </w:t>
      </w:r>
      <w:r w:rsidRPr="00A07027">
        <w:rPr>
          <w:rFonts w:ascii="Times New Roman" w:eastAsia="Times New Roman" w:hAnsi="Times New Roman"/>
          <w:i/>
          <w:spacing w:val="1"/>
        </w:rPr>
        <w:t>обработк</w:t>
      </w:r>
      <w:r w:rsidRPr="00A07027">
        <w:rPr>
          <w:rFonts w:ascii="Times New Roman" w:eastAsia="Times New Roman" w:hAnsi="Times New Roman"/>
          <w:i/>
        </w:rPr>
        <w:t xml:space="preserve">и </w:t>
      </w:r>
      <w:r w:rsidRPr="00A07027">
        <w:rPr>
          <w:rFonts w:ascii="Times New Roman" w:eastAsia="Times New Roman" w:hAnsi="Times New Roman"/>
          <w:i/>
          <w:spacing w:val="1"/>
        </w:rPr>
        <w:t>данны</w:t>
      </w:r>
      <w:r w:rsidRPr="00A07027">
        <w:rPr>
          <w:rFonts w:ascii="Times New Roman" w:eastAsia="Times New Roman" w:hAnsi="Times New Roman"/>
          <w:i/>
        </w:rPr>
        <w:t xml:space="preserve">х и </w:t>
      </w:r>
      <w:r w:rsidRPr="00A07027">
        <w:rPr>
          <w:rFonts w:ascii="Times New Roman" w:eastAsia="Times New Roman" w:hAnsi="Times New Roman"/>
          <w:i/>
          <w:spacing w:val="1"/>
        </w:rPr>
        <w:t>алгоритмам</w:t>
      </w:r>
      <w:r w:rsidRPr="00A07027">
        <w:rPr>
          <w:rFonts w:ascii="Times New Roman" w:eastAsia="Times New Roman" w:hAnsi="Times New Roman"/>
          <w:i/>
        </w:rPr>
        <w:t xml:space="preserve">и </w:t>
      </w:r>
      <w:r w:rsidRPr="00A07027">
        <w:rPr>
          <w:rFonts w:ascii="Times New Roman" w:eastAsia="Times New Roman" w:hAnsi="Times New Roman"/>
          <w:i/>
          <w:spacing w:val="1"/>
        </w:rPr>
        <w:t>и</w:t>
      </w:r>
      <w:r w:rsidRPr="00A07027">
        <w:rPr>
          <w:rFonts w:ascii="Times New Roman" w:eastAsia="Times New Roman" w:hAnsi="Times New Roman"/>
          <w:i/>
        </w:rPr>
        <w:t xml:space="preserve">х </w:t>
      </w:r>
      <w:r w:rsidRPr="00A07027">
        <w:rPr>
          <w:rFonts w:ascii="Times New Roman" w:eastAsia="Times New Roman" w:hAnsi="Times New Roman"/>
          <w:i/>
          <w:spacing w:val="1"/>
        </w:rPr>
        <w:t>решения</w:t>
      </w:r>
      <w:r w:rsidRPr="00A07027">
        <w:rPr>
          <w:rFonts w:ascii="Times New Roman" w:eastAsia="Times New Roman" w:hAnsi="Times New Roman"/>
          <w:i/>
        </w:rPr>
        <w:t>;</w:t>
      </w:r>
    </w:p>
    <w:p w:rsidR="00CC0BC8" w:rsidRPr="00A07027" w:rsidRDefault="00CC0BC8" w:rsidP="00083887">
      <w:pPr>
        <w:pStyle w:val="a9"/>
        <w:numPr>
          <w:ilvl w:val="0"/>
          <w:numId w:val="85"/>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познакомитьс</w:t>
      </w:r>
      <w:r w:rsidRPr="00A07027">
        <w:rPr>
          <w:rFonts w:ascii="Times New Roman" w:eastAsia="Times New Roman" w:hAnsi="Times New Roman"/>
          <w:i/>
        </w:rPr>
        <w:t xml:space="preserve">я с </w:t>
      </w:r>
      <w:r w:rsidRPr="00A07027">
        <w:rPr>
          <w:rFonts w:ascii="Times New Roman" w:eastAsia="Times New Roman" w:hAnsi="Times New Roman"/>
          <w:i/>
          <w:spacing w:val="1"/>
        </w:rPr>
        <w:t>понятие</w:t>
      </w:r>
      <w:r w:rsidRPr="00A07027">
        <w:rPr>
          <w:rFonts w:ascii="Times New Roman" w:eastAsia="Times New Roman" w:hAnsi="Times New Roman"/>
          <w:i/>
        </w:rPr>
        <w:t xml:space="preserve">м </w:t>
      </w:r>
      <w:r w:rsidRPr="00A07027">
        <w:rPr>
          <w:rFonts w:ascii="Times New Roman" w:eastAsia="Times New Roman" w:hAnsi="Times New Roman"/>
          <w:i/>
          <w:spacing w:val="1"/>
        </w:rPr>
        <w:t>«управление»</w:t>
      </w:r>
      <w:r w:rsidRPr="00A07027">
        <w:rPr>
          <w:rFonts w:ascii="Times New Roman" w:eastAsia="Times New Roman" w:hAnsi="Times New Roman"/>
          <w:i/>
        </w:rPr>
        <w:t xml:space="preserve">, с </w:t>
      </w:r>
      <w:r w:rsidRPr="00A07027">
        <w:rPr>
          <w:rFonts w:ascii="Times New Roman" w:eastAsia="Times New Roman" w:hAnsi="Times New Roman"/>
          <w:i/>
          <w:spacing w:val="1"/>
        </w:rPr>
        <w:t>примерам</w:t>
      </w:r>
      <w:r w:rsidRPr="00A07027">
        <w:rPr>
          <w:rFonts w:ascii="Times New Roman" w:eastAsia="Times New Roman" w:hAnsi="Times New Roman"/>
          <w:i/>
        </w:rPr>
        <w:t xml:space="preserve">и </w:t>
      </w:r>
      <w:r w:rsidRPr="00A07027">
        <w:rPr>
          <w:rFonts w:ascii="Times New Roman" w:eastAsia="Times New Roman" w:hAnsi="Times New Roman"/>
          <w:i/>
          <w:spacing w:val="1"/>
        </w:rPr>
        <w:t>того</w:t>
      </w:r>
      <w:r w:rsidRPr="00A07027">
        <w:rPr>
          <w:rFonts w:ascii="Times New Roman" w:eastAsia="Times New Roman" w:hAnsi="Times New Roman"/>
          <w:i/>
        </w:rPr>
        <w:t xml:space="preserve">, </w:t>
      </w:r>
      <w:r w:rsidRPr="00A07027">
        <w:rPr>
          <w:rFonts w:ascii="Times New Roman" w:eastAsia="Times New Roman" w:hAnsi="Times New Roman"/>
          <w:i/>
          <w:spacing w:val="1"/>
        </w:rPr>
        <w:t>ка</w:t>
      </w:r>
      <w:r w:rsidRPr="00A07027">
        <w:rPr>
          <w:rFonts w:ascii="Times New Roman" w:eastAsia="Times New Roman" w:hAnsi="Times New Roman"/>
          <w:i/>
        </w:rPr>
        <w:t xml:space="preserve">к </w:t>
      </w:r>
      <w:r w:rsidRPr="00A07027">
        <w:rPr>
          <w:rFonts w:ascii="Times New Roman" w:eastAsia="Times New Roman" w:hAnsi="Times New Roman"/>
          <w:i/>
          <w:spacing w:val="1"/>
        </w:rPr>
        <w:t>компьюте</w:t>
      </w:r>
      <w:r w:rsidRPr="00A07027">
        <w:rPr>
          <w:rFonts w:ascii="Times New Roman" w:eastAsia="Times New Roman" w:hAnsi="Times New Roman"/>
          <w:i/>
        </w:rPr>
        <w:t>р</w:t>
      </w:r>
      <w:r w:rsidRPr="00A07027">
        <w:rPr>
          <w:rFonts w:ascii="Times New Roman" w:eastAsia="Times New Roman" w:hAnsi="Times New Roman"/>
          <w:i/>
          <w:spacing w:val="3"/>
        </w:rPr>
        <w:t xml:space="preserve"> </w:t>
      </w:r>
      <w:r w:rsidRPr="00A07027">
        <w:rPr>
          <w:rFonts w:ascii="Times New Roman" w:eastAsia="Times New Roman" w:hAnsi="Times New Roman"/>
          <w:i/>
          <w:spacing w:val="1"/>
        </w:rPr>
        <w:t>управляе</w:t>
      </w:r>
      <w:r w:rsidRPr="00A07027">
        <w:rPr>
          <w:rFonts w:ascii="Times New Roman" w:eastAsia="Times New Roman" w:hAnsi="Times New Roman"/>
          <w:i/>
        </w:rPr>
        <w:t>т</w:t>
      </w:r>
      <w:r w:rsidRPr="00A07027">
        <w:rPr>
          <w:rFonts w:ascii="Times New Roman" w:eastAsia="Times New Roman" w:hAnsi="Times New Roman"/>
          <w:i/>
          <w:spacing w:val="4"/>
        </w:rPr>
        <w:t xml:space="preserve"> </w:t>
      </w:r>
      <w:r w:rsidRPr="00A07027">
        <w:rPr>
          <w:rFonts w:ascii="Times New Roman" w:eastAsia="Times New Roman" w:hAnsi="Times New Roman"/>
          <w:i/>
          <w:spacing w:val="1"/>
        </w:rPr>
        <w:t>различным</w:t>
      </w:r>
      <w:r w:rsidRPr="00A07027">
        <w:rPr>
          <w:rFonts w:ascii="Times New Roman" w:eastAsia="Times New Roman" w:hAnsi="Times New Roman"/>
          <w:i/>
        </w:rPr>
        <w:t>и</w:t>
      </w:r>
      <w:r w:rsidRPr="00A07027">
        <w:rPr>
          <w:rFonts w:ascii="Times New Roman" w:eastAsia="Times New Roman" w:hAnsi="Times New Roman"/>
          <w:i/>
          <w:spacing w:val="1"/>
        </w:rPr>
        <w:t xml:space="preserve"> системам</w:t>
      </w:r>
      <w:r w:rsidRPr="00A07027">
        <w:rPr>
          <w:rFonts w:ascii="Times New Roman" w:eastAsia="Times New Roman" w:hAnsi="Times New Roman"/>
          <w:i/>
        </w:rPr>
        <w:t>и</w:t>
      </w:r>
      <w:r w:rsidRPr="00A07027">
        <w:rPr>
          <w:rFonts w:ascii="Times New Roman" w:eastAsia="Times New Roman" w:hAnsi="Times New Roman"/>
          <w:i/>
          <w:spacing w:val="3"/>
        </w:rPr>
        <w:t xml:space="preserve"> </w:t>
      </w:r>
      <w:r w:rsidRPr="00A07027">
        <w:rPr>
          <w:rFonts w:ascii="Times New Roman" w:eastAsia="Times New Roman" w:hAnsi="Times New Roman"/>
          <w:i/>
        </w:rPr>
        <w:t xml:space="preserve">(роботы, </w:t>
      </w:r>
      <w:r w:rsidRPr="00A07027">
        <w:rPr>
          <w:rFonts w:ascii="Times New Roman" w:eastAsia="Times New Roman" w:hAnsi="Times New Roman"/>
          <w:i/>
          <w:spacing w:val="1"/>
        </w:rPr>
        <w:t>летательны</w:t>
      </w:r>
      <w:r w:rsidRPr="00A07027">
        <w:rPr>
          <w:rFonts w:ascii="Times New Roman" w:eastAsia="Times New Roman" w:hAnsi="Times New Roman"/>
          <w:i/>
        </w:rPr>
        <w:t xml:space="preserve">е и </w:t>
      </w:r>
      <w:r w:rsidRPr="00A07027">
        <w:rPr>
          <w:rFonts w:ascii="Times New Roman" w:eastAsia="Times New Roman" w:hAnsi="Times New Roman"/>
          <w:i/>
          <w:spacing w:val="1"/>
        </w:rPr>
        <w:t>космически</w:t>
      </w:r>
      <w:r w:rsidRPr="00A07027">
        <w:rPr>
          <w:rFonts w:ascii="Times New Roman" w:eastAsia="Times New Roman" w:hAnsi="Times New Roman"/>
          <w:i/>
        </w:rPr>
        <w:t>е</w:t>
      </w:r>
      <w:r w:rsidRPr="00A07027">
        <w:rPr>
          <w:rFonts w:ascii="Times New Roman" w:eastAsia="Times New Roman" w:hAnsi="Times New Roman"/>
          <w:i/>
          <w:spacing w:val="1"/>
        </w:rPr>
        <w:t xml:space="preserve"> аппараты</w:t>
      </w:r>
      <w:r w:rsidRPr="00A07027">
        <w:rPr>
          <w:rFonts w:ascii="Times New Roman" w:eastAsia="Times New Roman" w:hAnsi="Times New Roman"/>
          <w:i/>
        </w:rPr>
        <w:t>,</w:t>
      </w:r>
      <w:r w:rsidRPr="00A07027">
        <w:rPr>
          <w:rFonts w:ascii="Times New Roman" w:eastAsia="Times New Roman" w:hAnsi="Times New Roman"/>
          <w:i/>
          <w:spacing w:val="5"/>
        </w:rPr>
        <w:t xml:space="preserve"> </w:t>
      </w:r>
      <w:r w:rsidRPr="00A07027">
        <w:rPr>
          <w:rFonts w:ascii="Times New Roman" w:eastAsia="Times New Roman" w:hAnsi="Times New Roman"/>
          <w:i/>
          <w:spacing w:val="1"/>
        </w:rPr>
        <w:t>станки</w:t>
      </w:r>
      <w:r w:rsidRPr="00A07027">
        <w:rPr>
          <w:rFonts w:ascii="Times New Roman" w:eastAsia="Times New Roman" w:hAnsi="Times New Roman"/>
          <w:i/>
        </w:rPr>
        <w:t>,</w:t>
      </w:r>
      <w:r w:rsidRPr="00A07027">
        <w:rPr>
          <w:rFonts w:ascii="Times New Roman" w:eastAsia="Times New Roman" w:hAnsi="Times New Roman"/>
          <w:i/>
          <w:spacing w:val="8"/>
        </w:rPr>
        <w:t xml:space="preserve"> </w:t>
      </w:r>
      <w:r w:rsidRPr="00A07027">
        <w:rPr>
          <w:rFonts w:ascii="Times New Roman" w:eastAsia="Times New Roman" w:hAnsi="Times New Roman"/>
          <w:i/>
          <w:spacing w:val="1"/>
        </w:rPr>
        <w:t>оросительны</w:t>
      </w:r>
      <w:r w:rsidRPr="00A07027">
        <w:rPr>
          <w:rFonts w:ascii="Times New Roman" w:eastAsia="Times New Roman" w:hAnsi="Times New Roman"/>
          <w:i/>
        </w:rPr>
        <w:t xml:space="preserve">е </w:t>
      </w:r>
      <w:r w:rsidRPr="00A07027">
        <w:rPr>
          <w:rFonts w:ascii="Times New Roman" w:eastAsia="Times New Roman" w:hAnsi="Times New Roman"/>
          <w:i/>
          <w:spacing w:val="1"/>
        </w:rPr>
        <w:t>системы</w:t>
      </w:r>
      <w:r w:rsidRPr="00A07027">
        <w:rPr>
          <w:rFonts w:ascii="Times New Roman" w:eastAsia="Times New Roman" w:hAnsi="Times New Roman"/>
          <w:i/>
        </w:rPr>
        <w:t>,</w:t>
      </w:r>
      <w:r w:rsidRPr="00A07027">
        <w:rPr>
          <w:rFonts w:ascii="Times New Roman" w:eastAsia="Times New Roman" w:hAnsi="Times New Roman"/>
          <w:i/>
          <w:spacing w:val="6"/>
        </w:rPr>
        <w:t xml:space="preserve"> </w:t>
      </w:r>
      <w:r w:rsidRPr="00A07027">
        <w:rPr>
          <w:rFonts w:ascii="Times New Roman" w:eastAsia="Times New Roman" w:hAnsi="Times New Roman"/>
          <w:i/>
          <w:spacing w:val="1"/>
        </w:rPr>
        <w:t>движущиеся модел</w:t>
      </w:r>
      <w:r w:rsidRPr="00A07027">
        <w:rPr>
          <w:rFonts w:ascii="Times New Roman" w:eastAsia="Times New Roman" w:hAnsi="Times New Roman"/>
          <w:i/>
        </w:rPr>
        <w:t>и</w:t>
      </w:r>
      <w:r w:rsidRPr="00A07027">
        <w:rPr>
          <w:rFonts w:ascii="Times New Roman" w:eastAsia="Times New Roman" w:hAnsi="Times New Roman"/>
          <w:i/>
          <w:spacing w:val="-8"/>
        </w:rPr>
        <w:t xml:space="preserve"> </w:t>
      </w:r>
      <w:r w:rsidRPr="00A07027">
        <w:rPr>
          <w:rFonts w:ascii="Times New Roman" w:eastAsia="Times New Roman" w:hAnsi="Times New Roman"/>
          <w:i/>
        </w:rPr>
        <w:t xml:space="preserve">и </w:t>
      </w:r>
      <w:r w:rsidRPr="00A07027">
        <w:rPr>
          <w:rFonts w:ascii="Times New Roman" w:eastAsia="Times New Roman" w:hAnsi="Times New Roman"/>
          <w:i/>
          <w:spacing w:val="1"/>
        </w:rPr>
        <w:t>др</w:t>
      </w:r>
      <w:r w:rsidRPr="00A07027">
        <w:rPr>
          <w:rFonts w:ascii="Times New Roman" w:eastAsia="Times New Roman" w:hAnsi="Times New Roman"/>
          <w:i/>
        </w:rPr>
        <w:t>.</w:t>
      </w:r>
      <w:r w:rsidRPr="00A07027">
        <w:rPr>
          <w:rFonts w:ascii="Times New Roman" w:eastAsia="Times New Roman" w:hAnsi="Times New Roman"/>
          <w:i/>
          <w:spacing w:val="1"/>
        </w:rPr>
        <w:t>);</w:t>
      </w:r>
    </w:p>
    <w:p w:rsidR="00CC0BC8" w:rsidRPr="00A07027" w:rsidRDefault="00CC0BC8" w:rsidP="00083887">
      <w:pPr>
        <w:pStyle w:val="a9"/>
        <w:numPr>
          <w:ilvl w:val="0"/>
          <w:numId w:val="85"/>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C0BC8" w:rsidRPr="00A07027" w:rsidRDefault="00CC0BC8" w:rsidP="00A07027">
      <w:pPr>
        <w:spacing w:line="276" w:lineRule="auto"/>
        <w:ind w:firstLine="709"/>
        <w:jc w:val="both"/>
      </w:pPr>
      <w:r w:rsidRPr="00A07027">
        <w:rPr>
          <w:b/>
          <w:bCs/>
          <w:spacing w:val="1"/>
        </w:rPr>
        <w:t>Использовани</w:t>
      </w:r>
      <w:r w:rsidRPr="00A07027">
        <w:rPr>
          <w:b/>
          <w:bCs/>
        </w:rPr>
        <w:t>е</w:t>
      </w:r>
      <w:r w:rsidRPr="00A07027">
        <w:rPr>
          <w:b/>
          <w:bCs/>
          <w:spacing w:val="-20"/>
        </w:rPr>
        <w:t xml:space="preserve"> </w:t>
      </w:r>
      <w:r w:rsidRPr="00A07027">
        <w:rPr>
          <w:b/>
          <w:bCs/>
          <w:spacing w:val="1"/>
        </w:rPr>
        <w:t>программны</w:t>
      </w:r>
      <w:r w:rsidRPr="00A07027">
        <w:rPr>
          <w:b/>
          <w:bCs/>
        </w:rPr>
        <w:t>х</w:t>
      </w:r>
      <w:r w:rsidRPr="00A07027">
        <w:rPr>
          <w:b/>
          <w:bCs/>
          <w:spacing w:val="-18"/>
        </w:rPr>
        <w:t xml:space="preserve"> </w:t>
      </w:r>
      <w:r w:rsidRPr="00A07027">
        <w:rPr>
          <w:b/>
          <w:bCs/>
          <w:spacing w:val="1"/>
        </w:rPr>
        <w:t>систе</w:t>
      </w:r>
      <w:r w:rsidRPr="00A07027">
        <w:rPr>
          <w:b/>
          <w:bCs/>
        </w:rPr>
        <w:t>м</w:t>
      </w:r>
      <w:r w:rsidRPr="00A07027">
        <w:rPr>
          <w:b/>
          <w:bCs/>
          <w:spacing w:val="-8"/>
        </w:rPr>
        <w:t xml:space="preserve"> </w:t>
      </w:r>
      <w:r w:rsidRPr="00A07027">
        <w:rPr>
          <w:b/>
          <w:bCs/>
        </w:rPr>
        <w:t>и</w:t>
      </w:r>
      <w:r w:rsidRPr="00A07027">
        <w:rPr>
          <w:b/>
          <w:bCs/>
          <w:spacing w:val="-1"/>
        </w:rPr>
        <w:t xml:space="preserve"> </w:t>
      </w:r>
      <w:r w:rsidRPr="00A07027">
        <w:rPr>
          <w:b/>
          <w:bCs/>
          <w:spacing w:val="1"/>
        </w:rPr>
        <w:t>сервисов</w:t>
      </w:r>
    </w:p>
    <w:p w:rsidR="00CC0BC8" w:rsidRPr="00A07027" w:rsidRDefault="00CC0BC8" w:rsidP="00A07027">
      <w:pPr>
        <w:spacing w:line="276" w:lineRule="auto"/>
        <w:ind w:firstLine="709"/>
        <w:jc w:val="both"/>
        <w:rPr>
          <w:b/>
        </w:rPr>
      </w:pPr>
      <w:r w:rsidRPr="00A07027">
        <w:rPr>
          <w:b/>
          <w:spacing w:val="1"/>
        </w:rPr>
        <w:t>Выпускни</w:t>
      </w:r>
      <w:r w:rsidRPr="00A07027">
        <w:rPr>
          <w:b/>
        </w:rPr>
        <w:t>к</w:t>
      </w:r>
      <w:r w:rsidRPr="00A07027">
        <w:rPr>
          <w:b/>
          <w:spacing w:val="-12"/>
        </w:rPr>
        <w:t xml:space="preserve"> </w:t>
      </w:r>
      <w:r w:rsidRPr="00A07027">
        <w:rPr>
          <w:b/>
          <w:spacing w:val="1"/>
        </w:rPr>
        <w:t>научитс</w:t>
      </w:r>
      <w:r w:rsidRPr="00A07027">
        <w:rPr>
          <w:b/>
          <w:spacing w:val="2"/>
        </w:rPr>
        <w:t>я</w:t>
      </w:r>
      <w:r w:rsidRPr="00A07027">
        <w:rPr>
          <w:b/>
        </w:rPr>
        <w:t>:</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hAnsi="Times New Roman"/>
        </w:rPr>
        <w:t>классифицировать файлы по типу и иным параметрам;</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hAnsi="Times New Roman"/>
        </w:rPr>
        <w:t>разбираться в иерархической структуре файловой системы;</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hAnsi="Times New Roman"/>
        </w:rPr>
        <w:t>осуществлять поиск файлов средствами операционной системы;</w:t>
      </w:r>
    </w:p>
    <w:p w:rsidR="00CC0BC8" w:rsidRPr="00A07027" w:rsidRDefault="00CC0BC8" w:rsidP="00083887">
      <w:pPr>
        <w:pStyle w:val="a9"/>
        <w:widowControl w:val="0"/>
        <w:numPr>
          <w:ilvl w:val="0"/>
          <w:numId w:val="86"/>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использоват</w:t>
      </w:r>
      <w:r w:rsidRPr="00A07027">
        <w:rPr>
          <w:rFonts w:ascii="Times New Roman" w:eastAsia="Times New Roman" w:hAnsi="Times New Roman"/>
        </w:rPr>
        <w:t xml:space="preserve">ь </w:t>
      </w:r>
      <w:r w:rsidRPr="00A07027">
        <w:rPr>
          <w:rFonts w:ascii="Times New Roman" w:eastAsia="Times New Roman" w:hAnsi="Times New Roman"/>
          <w:spacing w:val="1"/>
        </w:rPr>
        <w:t>динамически</w:t>
      </w:r>
      <w:r w:rsidRPr="00A07027">
        <w:rPr>
          <w:rFonts w:ascii="Times New Roman" w:eastAsia="Times New Roman" w:hAnsi="Times New Roman"/>
        </w:rPr>
        <w:t xml:space="preserve">е </w:t>
      </w:r>
      <w:r w:rsidRPr="00A07027">
        <w:rPr>
          <w:rFonts w:ascii="Times New Roman" w:eastAsia="Times New Roman" w:hAnsi="Times New Roman"/>
          <w:spacing w:val="1"/>
        </w:rPr>
        <w:t>(электронные</w:t>
      </w:r>
      <w:r w:rsidRPr="00A07027">
        <w:rPr>
          <w:rFonts w:ascii="Times New Roman" w:eastAsia="Times New Roman" w:hAnsi="Times New Roman"/>
        </w:rPr>
        <w:t xml:space="preserve">) </w:t>
      </w:r>
      <w:r w:rsidRPr="00A07027">
        <w:rPr>
          <w:rFonts w:ascii="Times New Roman" w:eastAsia="Times New Roman" w:hAnsi="Times New Roman"/>
          <w:spacing w:val="1"/>
        </w:rPr>
        <w:t>таблицы</w:t>
      </w:r>
      <w:r w:rsidRPr="00A07027">
        <w:rPr>
          <w:rFonts w:ascii="Times New Roman" w:eastAsia="Times New Roman" w:hAnsi="Times New Roman"/>
        </w:rPr>
        <w:t xml:space="preserve">, в </w:t>
      </w:r>
      <w:r w:rsidRPr="00A07027">
        <w:rPr>
          <w:rFonts w:ascii="Times New Roman" w:eastAsia="Times New Roman" w:hAnsi="Times New Roman"/>
          <w:spacing w:val="1"/>
        </w:rPr>
        <w:t>то</w:t>
      </w:r>
      <w:r w:rsidRPr="00A07027">
        <w:rPr>
          <w:rFonts w:ascii="Times New Roman" w:eastAsia="Times New Roman" w:hAnsi="Times New Roman"/>
        </w:rPr>
        <w:t xml:space="preserve">м </w:t>
      </w:r>
      <w:r w:rsidRPr="00A07027">
        <w:rPr>
          <w:rFonts w:ascii="Times New Roman" w:eastAsia="Times New Roman" w:hAnsi="Times New Roman"/>
          <w:spacing w:val="1"/>
        </w:rPr>
        <w:t>числе формул</w:t>
      </w:r>
      <w:r w:rsidRPr="00A07027">
        <w:rPr>
          <w:rFonts w:ascii="Times New Roman" w:eastAsia="Times New Roman" w:hAnsi="Times New Roman"/>
        </w:rPr>
        <w:t>ы</w:t>
      </w:r>
      <w:r w:rsidRPr="00A07027">
        <w:rPr>
          <w:rFonts w:ascii="Times New Roman" w:eastAsia="Times New Roman" w:hAnsi="Times New Roman"/>
          <w:spacing w:val="32"/>
        </w:rPr>
        <w:t xml:space="preserve"> </w:t>
      </w:r>
      <w:r w:rsidRPr="00A07027">
        <w:rPr>
          <w:rFonts w:ascii="Times New Roman" w:eastAsia="Times New Roman" w:hAnsi="Times New Roman"/>
        </w:rPr>
        <w:t>с</w:t>
      </w:r>
      <w:r w:rsidRPr="00A07027">
        <w:rPr>
          <w:rFonts w:ascii="Times New Roman" w:eastAsia="Times New Roman" w:hAnsi="Times New Roman"/>
          <w:spacing w:val="41"/>
        </w:rPr>
        <w:t xml:space="preserve"> </w:t>
      </w:r>
      <w:r w:rsidRPr="00A07027">
        <w:rPr>
          <w:rFonts w:ascii="Times New Roman" w:eastAsia="Times New Roman" w:hAnsi="Times New Roman"/>
          <w:spacing w:val="1"/>
        </w:rPr>
        <w:t>использование</w:t>
      </w:r>
      <w:r w:rsidRPr="00A07027">
        <w:rPr>
          <w:rFonts w:ascii="Times New Roman" w:eastAsia="Times New Roman" w:hAnsi="Times New Roman"/>
        </w:rPr>
        <w:t>м</w:t>
      </w:r>
      <w:r w:rsidRPr="00A07027">
        <w:rPr>
          <w:rFonts w:ascii="Times New Roman" w:eastAsia="Times New Roman" w:hAnsi="Times New Roman"/>
          <w:spacing w:val="23"/>
        </w:rPr>
        <w:t xml:space="preserve"> </w:t>
      </w:r>
      <w:r w:rsidRPr="00A07027">
        <w:rPr>
          <w:rFonts w:ascii="Times New Roman" w:eastAsia="Times New Roman" w:hAnsi="Times New Roman"/>
          <w:spacing w:val="1"/>
        </w:rPr>
        <w:t>абсолютной</w:t>
      </w:r>
      <w:r w:rsidRPr="00A07027">
        <w:rPr>
          <w:rFonts w:ascii="Times New Roman" w:eastAsia="Times New Roman" w:hAnsi="Times New Roman"/>
        </w:rPr>
        <w:t>,</w:t>
      </w:r>
      <w:r w:rsidRPr="00A07027">
        <w:rPr>
          <w:rFonts w:ascii="Times New Roman" w:eastAsia="Times New Roman" w:hAnsi="Times New Roman"/>
          <w:spacing w:val="27"/>
        </w:rPr>
        <w:t xml:space="preserve"> </w:t>
      </w:r>
      <w:r w:rsidRPr="00A07027">
        <w:rPr>
          <w:rFonts w:ascii="Times New Roman" w:eastAsia="Times New Roman" w:hAnsi="Times New Roman"/>
          <w:spacing w:val="1"/>
        </w:rPr>
        <w:t>относительно</w:t>
      </w:r>
      <w:r w:rsidRPr="00A07027">
        <w:rPr>
          <w:rFonts w:ascii="Times New Roman" w:eastAsia="Times New Roman" w:hAnsi="Times New Roman"/>
        </w:rPr>
        <w:t>й</w:t>
      </w:r>
      <w:r w:rsidRPr="00A07027">
        <w:rPr>
          <w:rFonts w:ascii="Times New Roman" w:eastAsia="Times New Roman" w:hAnsi="Times New Roman"/>
          <w:spacing w:val="24"/>
        </w:rPr>
        <w:t xml:space="preserve"> </w:t>
      </w:r>
      <w:r w:rsidRPr="00A07027">
        <w:rPr>
          <w:rFonts w:ascii="Times New Roman" w:eastAsia="Times New Roman" w:hAnsi="Times New Roman"/>
        </w:rPr>
        <w:t>и</w:t>
      </w:r>
      <w:r w:rsidRPr="00A07027">
        <w:rPr>
          <w:rFonts w:ascii="Times New Roman" w:eastAsia="Times New Roman" w:hAnsi="Times New Roman"/>
          <w:spacing w:val="41"/>
        </w:rPr>
        <w:t xml:space="preserve"> </w:t>
      </w:r>
      <w:r w:rsidRPr="00A07027">
        <w:rPr>
          <w:rFonts w:ascii="Times New Roman" w:eastAsia="Times New Roman" w:hAnsi="Times New Roman"/>
          <w:spacing w:val="1"/>
        </w:rPr>
        <w:t>смешанной адресации</w:t>
      </w:r>
      <w:r w:rsidRPr="00A07027">
        <w:rPr>
          <w:rFonts w:ascii="Times New Roman" w:eastAsia="Times New Roman" w:hAnsi="Times New Roman"/>
        </w:rPr>
        <w:t xml:space="preserve">, </w:t>
      </w:r>
      <w:r w:rsidRPr="00A07027">
        <w:rPr>
          <w:rFonts w:ascii="Times New Roman" w:eastAsia="Times New Roman" w:hAnsi="Times New Roman"/>
          <w:spacing w:val="1"/>
        </w:rPr>
        <w:t>выделени</w:t>
      </w:r>
      <w:r w:rsidRPr="00A07027">
        <w:rPr>
          <w:rFonts w:ascii="Times New Roman" w:eastAsia="Times New Roman" w:hAnsi="Times New Roman"/>
        </w:rPr>
        <w:t xml:space="preserve">е </w:t>
      </w:r>
      <w:r w:rsidRPr="00A07027">
        <w:rPr>
          <w:rFonts w:ascii="Times New Roman" w:eastAsia="Times New Roman" w:hAnsi="Times New Roman"/>
          <w:spacing w:val="1"/>
        </w:rPr>
        <w:t>диапазон</w:t>
      </w:r>
      <w:r w:rsidRPr="00A07027">
        <w:rPr>
          <w:rFonts w:ascii="Times New Roman" w:eastAsia="Times New Roman" w:hAnsi="Times New Roman"/>
        </w:rPr>
        <w:t>а</w:t>
      </w:r>
      <w:r w:rsidRPr="00A07027">
        <w:rPr>
          <w:rFonts w:ascii="Times New Roman" w:eastAsia="Times New Roman" w:hAnsi="Times New Roman"/>
          <w:spacing w:val="1"/>
        </w:rPr>
        <w:t xml:space="preserve"> таблиц</w:t>
      </w:r>
      <w:r w:rsidRPr="00A07027">
        <w:rPr>
          <w:rFonts w:ascii="Times New Roman" w:eastAsia="Times New Roman" w:hAnsi="Times New Roman"/>
        </w:rPr>
        <w:t>ы</w:t>
      </w:r>
      <w:r w:rsidRPr="00A07027">
        <w:rPr>
          <w:rFonts w:ascii="Times New Roman" w:eastAsia="Times New Roman" w:hAnsi="Times New Roman"/>
          <w:spacing w:val="4"/>
        </w:rPr>
        <w:t xml:space="preserve"> </w:t>
      </w:r>
      <w:r w:rsidRPr="00A07027">
        <w:rPr>
          <w:rFonts w:ascii="Times New Roman" w:eastAsia="Times New Roman" w:hAnsi="Times New Roman"/>
        </w:rPr>
        <w:t>и</w:t>
      </w:r>
      <w:r w:rsidRPr="00A07027">
        <w:rPr>
          <w:rFonts w:ascii="Times New Roman" w:eastAsia="Times New Roman" w:hAnsi="Times New Roman"/>
          <w:spacing w:val="12"/>
        </w:rPr>
        <w:t xml:space="preserve"> </w:t>
      </w:r>
      <w:r w:rsidRPr="00A07027">
        <w:rPr>
          <w:rFonts w:ascii="Times New Roman" w:eastAsia="Times New Roman" w:hAnsi="Times New Roman"/>
          <w:spacing w:val="1"/>
        </w:rPr>
        <w:t>упорядочивани</w:t>
      </w:r>
      <w:r w:rsidRPr="00A07027">
        <w:rPr>
          <w:rFonts w:ascii="Times New Roman" w:eastAsia="Times New Roman" w:hAnsi="Times New Roman"/>
        </w:rPr>
        <w:t xml:space="preserve">е </w:t>
      </w:r>
      <w:r w:rsidRPr="00A07027">
        <w:rPr>
          <w:rFonts w:ascii="Times New Roman" w:eastAsia="Times New Roman" w:hAnsi="Times New Roman"/>
          <w:spacing w:val="1"/>
        </w:rPr>
        <w:t>(сортировку</w:t>
      </w:r>
      <w:r w:rsidRPr="00A07027">
        <w:rPr>
          <w:rFonts w:ascii="Times New Roman" w:eastAsia="Times New Roman" w:hAnsi="Times New Roman"/>
        </w:rPr>
        <w:t xml:space="preserve">) </w:t>
      </w:r>
      <w:r w:rsidRPr="00A07027">
        <w:rPr>
          <w:rFonts w:ascii="Times New Roman" w:eastAsia="Times New Roman" w:hAnsi="Times New Roman"/>
          <w:spacing w:val="1"/>
        </w:rPr>
        <w:t>ег</w:t>
      </w:r>
      <w:r w:rsidRPr="00A07027">
        <w:rPr>
          <w:rFonts w:ascii="Times New Roman" w:eastAsia="Times New Roman" w:hAnsi="Times New Roman"/>
        </w:rPr>
        <w:t>о</w:t>
      </w:r>
      <w:r w:rsidRPr="00A07027">
        <w:rPr>
          <w:rFonts w:ascii="Times New Roman" w:eastAsia="Times New Roman" w:hAnsi="Times New Roman"/>
          <w:spacing w:val="13"/>
        </w:rPr>
        <w:t xml:space="preserve"> </w:t>
      </w:r>
      <w:r w:rsidRPr="00A07027">
        <w:rPr>
          <w:rFonts w:ascii="Times New Roman" w:eastAsia="Times New Roman" w:hAnsi="Times New Roman"/>
          <w:spacing w:val="1"/>
        </w:rPr>
        <w:t>элементов</w:t>
      </w:r>
      <w:r w:rsidRPr="00A07027">
        <w:rPr>
          <w:rFonts w:ascii="Times New Roman" w:eastAsia="Times New Roman" w:hAnsi="Times New Roman"/>
        </w:rPr>
        <w:t>;</w:t>
      </w:r>
      <w:r w:rsidRPr="00A07027">
        <w:rPr>
          <w:rFonts w:ascii="Times New Roman" w:eastAsia="Times New Roman" w:hAnsi="Times New Roman"/>
          <w:spacing w:val="2"/>
        </w:rPr>
        <w:t xml:space="preserve"> </w:t>
      </w:r>
      <w:r w:rsidRPr="00A07027">
        <w:rPr>
          <w:rFonts w:ascii="Times New Roman" w:eastAsia="Times New Roman" w:hAnsi="Times New Roman"/>
          <w:spacing w:val="1"/>
        </w:rPr>
        <w:t>построени</w:t>
      </w:r>
      <w:r w:rsidRPr="00A07027">
        <w:rPr>
          <w:rFonts w:ascii="Times New Roman" w:eastAsia="Times New Roman" w:hAnsi="Times New Roman"/>
        </w:rPr>
        <w:t>е</w:t>
      </w:r>
      <w:r w:rsidRPr="00A07027">
        <w:rPr>
          <w:rFonts w:ascii="Times New Roman" w:eastAsia="Times New Roman" w:hAnsi="Times New Roman"/>
          <w:spacing w:val="3"/>
        </w:rPr>
        <w:t xml:space="preserve"> </w:t>
      </w:r>
      <w:r w:rsidRPr="00A07027">
        <w:rPr>
          <w:rFonts w:ascii="Times New Roman" w:eastAsia="Times New Roman" w:hAnsi="Times New Roman"/>
          <w:spacing w:val="1"/>
        </w:rPr>
        <w:t>диаграм</w:t>
      </w:r>
      <w:r w:rsidRPr="00A07027">
        <w:rPr>
          <w:rFonts w:ascii="Times New Roman" w:eastAsia="Times New Roman" w:hAnsi="Times New Roman"/>
        </w:rPr>
        <w:t>м</w:t>
      </w:r>
      <w:r w:rsidRPr="00A07027">
        <w:rPr>
          <w:rFonts w:ascii="Times New Roman" w:eastAsia="Times New Roman" w:hAnsi="Times New Roman"/>
          <w:spacing w:val="5"/>
        </w:rPr>
        <w:t xml:space="preserve"> </w:t>
      </w:r>
      <w:r w:rsidRPr="00A07027">
        <w:rPr>
          <w:rFonts w:ascii="Times New Roman" w:eastAsia="Times New Roman" w:hAnsi="Times New Roman"/>
          <w:spacing w:val="1"/>
        </w:rPr>
        <w:t>(кругово</w:t>
      </w:r>
      <w:r w:rsidRPr="00A07027">
        <w:rPr>
          <w:rFonts w:ascii="Times New Roman" w:eastAsia="Times New Roman" w:hAnsi="Times New Roman"/>
        </w:rPr>
        <w:t>й</w:t>
      </w:r>
      <w:r w:rsidRPr="00A07027">
        <w:rPr>
          <w:rFonts w:ascii="Times New Roman" w:eastAsia="Times New Roman" w:hAnsi="Times New Roman"/>
          <w:spacing w:val="5"/>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столбчатой</w:t>
      </w:r>
      <w:r w:rsidRPr="00A07027">
        <w:rPr>
          <w:rFonts w:ascii="Times New Roman" w:eastAsia="Times New Roman" w:hAnsi="Times New Roman"/>
        </w:rPr>
        <w:t>);</w:t>
      </w:r>
    </w:p>
    <w:p w:rsidR="00CC0BC8" w:rsidRPr="00A07027" w:rsidRDefault="00CC0BC8" w:rsidP="00083887">
      <w:pPr>
        <w:pStyle w:val="a9"/>
        <w:widowControl w:val="0"/>
        <w:numPr>
          <w:ilvl w:val="0"/>
          <w:numId w:val="86"/>
        </w:numPr>
        <w:tabs>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использоват</w:t>
      </w:r>
      <w:r w:rsidRPr="00A07027">
        <w:rPr>
          <w:rFonts w:ascii="Times New Roman" w:eastAsia="Times New Roman" w:hAnsi="Times New Roman"/>
        </w:rPr>
        <w:t>ь</w:t>
      </w:r>
      <w:r w:rsidRPr="00A07027">
        <w:rPr>
          <w:rFonts w:ascii="Times New Roman" w:eastAsia="Times New Roman" w:hAnsi="Times New Roman"/>
          <w:spacing w:val="-14"/>
        </w:rPr>
        <w:t xml:space="preserve"> </w:t>
      </w:r>
      <w:r w:rsidRPr="00A07027">
        <w:rPr>
          <w:rFonts w:ascii="Times New Roman" w:eastAsia="Times New Roman" w:hAnsi="Times New Roman"/>
          <w:spacing w:val="1"/>
        </w:rPr>
        <w:t>табличны</w:t>
      </w:r>
      <w:r w:rsidRPr="00A07027">
        <w:rPr>
          <w:rFonts w:ascii="Times New Roman" w:eastAsia="Times New Roman" w:hAnsi="Times New Roman"/>
        </w:rPr>
        <w:t>е</w:t>
      </w:r>
      <w:r w:rsidRPr="00A07027">
        <w:rPr>
          <w:rFonts w:ascii="Times New Roman" w:eastAsia="Times New Roman" w:hAnsi="Times New Roman"/>
          <w:spacing w:val="-10"/>
        </w:rPr>
        <w:t xml:space="preserve"> </w:t>
      </w:r>
      <w:r w:rsidRPr="00A07027">
        <w:rPr>
          <w:rFonts w:ascii="Times New Roman" w:eastAsia="Times New Roman" w:hAnsi="Times New Roman"/>
          <w:spacing w:val="1"/>
        </w:rPr>
        <w:t>(реляционные</w:t>
      </w:r>
      <w:r w:rsidRPr="00A07027">
        <w:rPr>
          <w:rFonts w:ascii="Times New Roman" w:eastAsia="Times New Roman" w:hAnsi="Times New Roman"/>
        </w:rPr>
        <w:t>)</w:t>
      </w:r>
      <w:r w:rsidRPr="00A07027">
        <w:rPr>
          <w:rFonts w:ascii="Times New Roman" w:eastAsia="Times New Roman" w:hAnsi="Times New Roman"/>
          <w:spacing w:val="-16"/>
        </w:rPr>
        <w:t xml:space="preserve"> </w:t>
      </w:r>
      <w:r w:rsidRPr="00A07027">
        <w:rPr>
          <w:rFonts w:ascii="Times New Roman" w:eastAsia="Times New Roman" w:hAnsi="Times New Roman"/>
          <w:spacing w:val="1"/>
        </w:rPr>
        <w:t>баз</w:t>
      </w:r>
      <w:r w:rsidRPr="00A07027">
        <w:rPr>
          <w:rFonts w:ascii="Times New Roman" w:eastAsia="Times New Roman" w:hAnsi="Times New Roman"/>
        </w:rPr>
        <w:t>ы</w:t>
      </w:r>
      <w:r w:rsidRPr="00A07027">
        <w:rPr>
          <w:rFonts w:ascii="Times New Roman" w:eastAsia="Times New Roman" w:hAnsi="Times New Roman"/>
          <w:spacing w:val="-3"/>
        </w:rPr>
        <w:t xml:space="preserve"> </w:t>
      </w:r>
      <w:r w:rsidRPr="00A07027">
        <w:rPr>
          <w:rFonts w:ascii="Times New Roman" w:eastAsia="Times New Roman" w:hAnsi="Times New Roman"/>
          <w:spacing w:val="1"/>
        </w:rPr>
        <w:t>данных</w:t>
      </w:r>
      <w:r w:rsidRPr="00A07027">
        <w:rPr>
          <w:rFonts w:ascii="Times New Roman" w:eastAsia="Times New Roman" w:hAnsi="Times New Roman"/>
        </w:rPr>
        <w:t>,</w:t>
      </w:r>
      <w:r w:rsidRPr="00A07027">
        <w:rPr>
          <w:rFonts w:ascii="Times New Roman" w:eastAsia="Times New Roman" w:hAnsi="Times New Roman"/>
          <w:spacing w:val="-8"/>
        </w:rPr>
        <w:t xml:space="preserve"> </w:t>
      </w:r>
      <w:r w:rsidRPr="00A07027">
        <w:rPr>
          <w:rFonts w:ascii="Times New Roman" w:eastAsia="Times New Roman" w:hAnsi="Times New Roman"/>
          <w:spacing w:val="1"/>
        </w:rPr>
        <w:t>выполнят</w:t>
      </w:r>
      <w:r w:rsidRPr="00A07027">
        <w:rPr>
          <w:rFonts w:ascii="Times New Roman" w:eastAsia="Times New Roman" w:hAnsi="Times New Roman"/>
        </w:rPr>
        <w:t>ь</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отбор стро</w:t>
      </w:r>
      <w:r w:rsidRPr="00A07027">
        <w:rPr>
          <w:rFonts w:ascii="Times New Roman" w:eastAsia="Times New Roman" w:hAnsi="Times New Roman"/>
        </w:rPr>
        <w:t>к</w:t>
      </w:r>
      <w:r w:rsidRPr="00A07027">
        <w:rPr>
          <w:rFonts w:ascii="Times New Roman" w:eastAsia="Times New Roman" w:hAnsi="Times New Roman"/>
          <w:spacing w:val="-6"/>
        </w:rPr>
        <w:t xml:space="preserve"> </w:t>
      </w:r>
      <w:r w:rsidRPr="00A07027">
        <w:rPr>
          <w:rFonts w:ascii="Times New Roman" w:eastAsia="Times New Roman" w:hAnsi="Times New Roman"/>
          <w:spacing w:val="1"/>
        </w:rPr>
        <w:t>таблицы</w:t>
      </w:r>
      <w:r w:rsidRPr="00A07027">
        <w:rPr>
          <w:rFonts w:ascii="Times New Roman" w:eastAsia="Times New Roman" w:hAnsi="Times New Roman"/>
        </w:rPr>
        <w:t>,</w:t>
      </w:r>
      <w:r w:rsidRPr="00A07027">
        <w:rPr>
          <w:rFonts w:ascii="Times New Roman" w:eastAsia="Times New Roman" w:hAnsi="Times New Roman"/>
          <w:spacing w:val="-11"/>
        </w:rPr>
        <w:t xml:space="preserve"> </w:t>
      </w:r>
      <w:r w:rsidRPr="00A07027">
        <w:rPr>
          <w:rFonts w:ascii="Times New Roman" w:eastAsia="Times New Roman" w:hAnsi="Times New Roman"/>
          <w:spacing w:val="1"/>
        </w:rPr>
        <w:t>удовлетворяющи</w:t>
      </w:r>
      <w:r w:rsidRPr="00A07027">
        <w:rPr>
          <w:rFonts w:ascii="Times New Roman" w:eastAsia="Times New Roman" w:hAnsi="Times New Roman"/>
        </w:rPr>
        <w:t>х</w:t>
      </w:r>
      <w:r w:rsidRPr="00A07027">
        <w:rPr>
          <w:rFonts w:ascii="Times New Roman" w:eastAsia="Times New Roman" w:hAnsi="Times New Roman"/>
          <w:spacing w:val="-21"/>
        </w:rPr>
        <w:t xml:space="preserve"> </w:t>
      </w:r>
      <w:r w:rsidRPr="00A07027">
        <w:rPr>
          <w:rFonts w:ascii="Times New Roman" w:eastAsia="Times New Roman" w:hAnsi="Times New Roman"/>
          <w:spacing w:val="1"/>
        </w:rPr>
        <w:t>определенном</w:t>
      </w:r>
      <w:r w:rsidRPr="00A07027">
        <w:rPr>
          <w:rFonts w:ascii="Times New Roman" w:eastAsia="Times New Roman" w:hAnsi="Times New Roman"/>
        </w:rPr>
        <w:t>у</w:t>
      </w:r>
      <w:r w:rsidRPr="00A07027">
        <w:rPr>
          <w:rFonts w:ascii="Times New Roman" w:eastAsia="Times New Roman" w:hAnsi="Times New Roman"/>
          <w:spacing w:val="-17"/>
        </w:rPr>
        <w:t xml:space="preserve"> </w:t>
      </w:r>
      <w:r w:rsidRPr="00A07027">
        <w:rPr>
          <w:rFonts w:ascii="Times New Roman" w:eastAsia="Times New Roman" w:hAnsi="Times New Roman"/>
          <w:spacing w:val="1"/>
        </w:rPr>
        <w:t>условию</w:t>
      </w:r>
      <w:r w:rsidRPr="00A07027">
        <w:rPr>
          <w:rFonts w:ascii="Times New Roman" w:eastAsia="Times New Roman" w:hAnsi="Times New Roman"/>
        </w:rPr>
        <w:t>;</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hAnsi="Times New Roman"/>
        </w:rPr>
      </w:pPr>
      <w:r w:rsidRPr="00A07027">
        <w:rPr>
          <w:rFonts w:ascii="Times New Roman" w:eastAsia="Times New Roman" w:hAnsi="Times New Roman"/>
          <w:spacing w:val="1"/>
        </w:rPr>
        <w:t>анализироват</w:t>
      </w:r>
      <w:r w:rsidRPr="00A07027">
        <w:rPr>
          <w:rFonts w:ascii="Times New Roman" w:eastAsia="Times New Roman" w:hAnsi="Times New Roman"/>
        </w:rPr>
        <w:t>ь</w:t>
      </w:r>
      <w:r w:rsidRPr="00A07027">
        <w:rPr>
          <w:rFonts w:ascii="Times New Roman" w:eastAsia="Times New Roman" w:hAnsi="Times New Roman"/>
          <w:spacing w:val="44"/>
        </w:rPr>
        <w:t xml:space="preserve"> </w:t>
      </w:r>
      <w:r w:rsidRPr="00A07027">
        <w:rPr>
          <w:rFonts w:ascii="Times New Roman" w:eastAsia="Times New Roman" w:hAnsi="Times New Roman"/>
          <w:spacing w:val="1"/>
        </w:rPr>
        <w:t>доменны</w:t>
      </w:r>
      <w:r w:rsidRPr="00A07027">
        <w:rPr>
          <w:rFonts w:ascii="Times New Roman" w:eastAsia="Times New Roman" w:hAnsi="Times New Roman"/>
        </w:rPr>
        <w:t>е</w:t>
      </w:r>
      <w:r w:rsidRPr="00A07027">
        <w:rPr>
          <w:rFonts w:ascii="Times New Roman" w:eastAsia="Times New Roman" w:hAnsi="Times New Roman"/>
          <w:spacing w:val="49"/>
        </w:rPr>
        <w:t xml:space="preserve"> </w:t>
      </w:r>
      <w:r w:rsidRPr="00A07027">
        <w:rPr>
          <w:rFonts w:ascii="Times New Roman" w:eastAsia="Times New Roman" w:hAnsi="Times New Roman"/>
          <w:spacing w:val="1"/>
        </w:rPr>
        <w:t>имен</w:t>
      </w:r>
      <w:r w:rsidRPr="00A07027">
        <w:rPr>
          <w:rFonts w:ascii="Times New Roman" w:eastAsia="Times New Roman" w:hAnsi="Times New Roman"/>
        </w:rPr>
        <w:t>а</w:t>
      </w:r>
      <w:r w:rsidRPr="00A07027">
        <w:rPr>
          <w:rFonts w:ascii="Times New Roman" w:eastAsia="Times New Roman" w:hAnsi="Times New Roman"/>
          <w:spacing w:val="54"/>
        </w:rPr>
        <w:t xml:space="preserve"> </w:t>
      </w:r>
      <w:r w:rsidRPr="00A07027">
        <w:rPr>
          <w:rFonts w:ascii="Times New Roman" w:eastAsia="Times New Roman" w:hAnsi="Times New Roman"/>
          <w:spacing w:val="1"/>
        </w:rPr>
        <w:t>компьютеро</w:t>
      </w:r>
      <w:r w:rsidRPr="00A07027">
        <w:rPr>
          <w:rFonts w:ascii="Times New Roman" w:eastAsia="Times New Roman" w:hAnsi="Times New Roman"/>
        </w:rPr>
        <w:t>в</w:t>
      </w:r>
      <w:r w:rsidRPr="00A07027">
        <w:rPr>
          <w:rFonts w:ascii="Times New Roman" w:eastAsia="Times New Roman" w:hAnsi="Times New Roman"/>
          <w:spacing w:val="46"/>
        </w:rPr>
        <w:t xml:space="preserve"> </w:t>
      </w:r>
      <w:r w:rsidRPr="00A07027">
        <w:rPr>
          <w:rFonts w:ascii="Times New Roman" w:eastAsia="Times New Roman" w:hAnsi="Times New Roman"/>
        </w:rPr>
        <w:t>и</w:t>
      </w:r>
      <w:r w:rsidRPr="00A07027">
        <w:rPr>
          <w:rFonts w:ascii="Times New Roman" w:eastAsia="Times New Roman" w:hAnsi="Times New Roman"/>
          <w:spacing w:val="61"/>
        </w:rPr>
        <w:t xml:space="preserve"> </w:t>
      </w:r>
      <w:r w:rsidRPr="00A07027">
        <w:rPr>
          <w:rFonts w:ascii="Times New Roman" w:eastAsia="Times New Roman" w:hAnsi="Times New Roman"/>
          <w:spacing w:val="1"/>
        </w:rPr>
        <w:t>адрес</w:t>
      </w:r>
      <w:r w:rsidRPr="00A07027">
        <w:rPr>
          <w:rFonts w:ascii="Times New Roman" w:eastAsia="Times New Roman" w:hAnsi="Times New Roman"/>
        </w:rPr>
        <w:t>а</w:t>
      </w:r>
      <w:r w:rsidRPr="00A07027">
        <w:rPr>
          <w:rFonts w:ascii="Times New Roman" w:eastAsia="Times New Roman" w:hAnsi="Times New Roman"/>
          <w:spacing w:val="53"/>
        </w:rPr>
        <w:t xml:space="preserve"> </w:t>
      </w:r>
      <w:r w:rsidRPr="00A07027">
        <w:rPr>
          <w:rFonts w:ascii="Times New Roman" w:eastAsia="Times New Roman" w:hAnsi="Times New Roman"/>
          <w:spacing w:val="1"/>
        </w:rPr>
        <w:t>документо</w:t>
      </w:r>
      <w:r w:rsidRPr="00A07027">
        <w:rPr>
          <w:rFonts w:ascii="Times New Roman" w:eastAsia="Times New Roman" w:hAnsi="Times New Roman"/>
        </w:rPr>
        <w:t>в</w:t>
      </w:r>
      <w:r w:rsidRPr="00A07027">
        <w:rPr>
          <w:rFonts w:ascii="Times New Roman" w:eastAsia="Times New Roman" w:hAnsi="Times New Roman"/>
          <w:spacing w:val="48"/>
        </w:rPr>
        <w:t xml:space="preserve"> </w:t>
      </w:r>
      <w:r w:rsidRPr="00A07027">
        <w:rPr>
          <w:rFonts w:ascii="Times New Roman" w:eastAsia="Times New Roman" w:hAnsi="Times New Roman"/>
        </w:rPr>
        <w:t xml:space="preserve">в </w:t>
      </w:r>
      <w:r w:rsidRPr="00A07027">
        <w:rPr>
          <w:rFonts w:ascii="Times New Roman" w:eastAsia="Times New Roman" w:hAnsi="Times New Roman"/>
          <w:spacing w:val="1"/>
        </w:rPr>
        <w:t>Интернете</w:t>
      </w:r>
      <w:r w:rsidRPr="00A07027">
        <w:rPr>
          <w:rFonts w:ascii="Times New Roman" w:eastAsia="Times New Roman" w:hAnsi="Times New Roman"/>
        </w:rPr>
        <w:t>;</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hAnsi="Times New Roman"/>
        </w:rPr>
      </w:pPr>
      <w:r w:rsidRPr="00A07027">
        <w:rPr>
          <w:rFonts w:ascii="Times New Roman" w:eastAsia="Times New Roman" w:hAnsi="Times New Roman"/>
          <w:spacing w:val="1"/>
        </w:rPr>
        <w:t>проводит</w:t>
      </w:r>
      <w:r w:rsidRPr="00A07027">
        <w:rPr>
          <w:rFonts w:ascii="Times New Roman" w:eastAsia="Times New Roman" w:hAnsi="Times New Roman"/>
        </w:rPr>
        <w:t xml:space="preserve">ь </w:t>
      </w:r>
      <w:r w:rsidRPr="00A07027">
        <w:rPr>
          <w:rFonts w:ascii="Times New Roman" w:eastAsia="Times New Roman" w:hAnsi="Times New Roman"/>
          <w:spacing w:val="1"/>
        </w:rPr>
        <w:t>поис</w:t>
      </w:r>
      <w:r w:rsidRPr="00A07027">
        <w:rPr>
          <w:rFonts w:ascii="Times New Roman" w:eastAsia="Times New Roman" w:hAnsi="Times New Roman"/>
        </w:rPr>
        <w:t xml:space="preserve">к </w:t>
      </w:r>
      <w:r w:rsidRPr="00A07027">
        <w:rPr>
          <w:rFonts w:ascii="Times New Roman" w:eastAsia="Times New Roman" w:hAnsi="Times New Roman"/>
          <w:spacing w:val="1"/>
        </w:rPr>
        <w:t>информаци</w:t>
      </w:r>
      <w:r w:rsidRPr="00A07027">
        <w:rPr>
          <w:rFonts w:ascii="Times New Roman" w:eastAsia="Times New Roman" w:hAnsi="Times New Roman"/>
        </w:rPr>
        <w:t xml:space="preserve">и в </w:t>
      </w:r>
      <w:r w:rsidRPr="00A07027">
        <w:rPr>
          <w:rFonts w:ascii="Times New Roman" w:eastAsia="Times New Roman" w:hAnsi="Times New Roman"/>
          <w:spacing w:val="1"/>
        </w:rPr>
        <w:t>сет</w:t>
      </w:r>
      <w:r w:rsidRPr="00A07027">
        <w:rPr>
          <w:rFonts w:ascii="Times New Roman" w:eastAsia="Times New Roman" w:hAnsi="Times New Roman"/>
        </w:rPr>
        <w:t xml:space="preserve">и </w:t>
      </w:r>
      <w:r w:rsidRPr="00A07027">
        <w:rPr>
          <w:rFonts w:ascii="Times New Roman" w:eastAsia="Times New Roman" w:hAnsi="Times New Roman"/>
          <w:spacing w:val="1"/>
        </w:rPr>
        <w:t>Интерне</w:t>
      </w:r>
      <w:r w:rsidRPr="00A07027">
        <w:rPr>
          <w:rFonts w:ascii="Times New Roman" w:eastAsia="Times New Roman" w:hAnsi="Times New Roman"/>
        </w:rPr>
        <w:t xml:space="preserve">т </w:t>
      </w:r>
      <w:r w:rsidRPr="00A07027">
        <w:rPr>
          <w:rFonts w:ascii="Times New Roman" w:eastAsia="Times New Roman" w:hAnsi="Times New Roman"/>
          <w:spacing w:val="1"/>
        </w:rPr>
        <w:t>п</w:t>
      </w:r>
      <w:r w:rsidRPr="00A07027">
        <w:rPr>
          <w:rFonts w:ascii="Times New Roman" w:eastAsia="Times New Roman" w:hAnsi="Times New Roman"/>
        </w:rPr>
        <w:t xml:space="preserve">о </w:t>
      </w:r>
      <w:r w:rsidRPr="00A07027">
        <w:rPr>
          <w:rFonts w:ascii="Times New Roman" w:eastAsia="Times New Roman" w:hAnsi="Times New Roman"/>
          <w:spacing w:val="1"/>
        </w:rPr>
        <w:t>запроса</w:t>
      </w:r>
      <w:r w:rsidRPr="00A07027">
        <w:rPr>
          <w:rFonts w:ascii="Times New Roman" w:eastAsia="Times New Roman" w:hAnsi="Times New Roman"/>
        </w:rPr>
        <w:t xml:space="preserve">м с </w:t>
      </w:r>
      <w:r w:rsidRPr="00A07027">
        <w:rPr>
          <w:rFonts w:ascii="Times New Roman" w:eastAsia="Times New Roman" w:hAnsi="Times New Roman"/>
          <w:spacing w:val="1"/>
        </w:rPr>
        <w:t>использование</w:t>
      </w:r>
      <w:r w:rsidRPr="00A07027">
        <w:rPr>
          <w:rFonts w:ascii="Times New Roman" w:eastAsia="Times New Roman" w:hAnsi="Times New Roman"/>
        </w:rPr>
        <w:t>м</w:t>
      </w:r>
      <w:r w:rsidRPr="00A07027">
        <w:rPr>
          <w:rFonts w:ascii="Times New Roman" w:eastAsia="Times New Roman" w:hAnsi="Times New Roman"/>
          <w:spacing w:val="-18"/>
        </w:rPr>
        <w:t xml:space="preserve"> </w:t>
      </w:r>
      <w:r w:rsidRPr="00A07027">
        <w:rPr>
          <w:rFonts w:ascii="Times New Roman" w:eastAsia="Times New Roman" w:hAnsi="Times New Roman"/>
          <w:spacing w:val="1"/>
        </w:rPr>
        <w:t>логически</w:t>
      </w:r>
      <w:r w:rsidRPr="00A07027">
        <w:rPr>
          <w:rFonts w:ascii="Times New Roman" w:eastAsia="Times New Roman" w:hAnsi="Times New Roman"/>
        </w:rPr>
        <w:t>х</w:t>
      </w:r>
      <w:r w:rsidRPr="00A07027">
        <w:rPr>
          <w:rFonts w:ascii="Times New Roman" w:eastAsia="Times New Roman" w:hAnsi="Times New Roman"/>
          <w:spacing w:val="-13"/>
        </w:rPr>
        <w:t xml:space="preserve"> </w:t>
      </w:r>
      <w:r w:rsidRPr="00A07027">
        <w:rPr>
          <w:rFonts w:ascii="Times New Roman" w:eastAsia="Times New Roman" w:hAnsi="Times New Roman"/>
          <w:spacing w:val="1"/>
        </w:rPr>
        <w:t>операций</w:t>
      </w:r>
      <w:r w:rsidRPr="00A07027">
        <w:rPr>
          <w:rFonts w:ascii="Times New Roman" w:eastAsia="Times New Roman" w:hAnsi="Times New Roman"/>
        </w:rPr>
        <w:t>.</w:t>
      </w:r>
    </w:p>
    <w:p w:rsidR="00CC0BC8" w:rsidRPr="00A07027" w:rsidRDefault="00CC0BC8" w:rsidP="00A07027">
      <w:pPr>
        <w:spacing w:line="276" w:lineRule="auto"/>
        <w:ind w:firstLine="709"/>
        <w:jc w:val="both"/>
        <w:rPr>
          <w:b/>
        </w:rPr>
      </w:pPr>
      <w:r w:rsidRPr="00A07027">
        <w:rPr>
          <w:b/>
          <w:spacing w:val="1"/>
        </w:rPr>
        <w:t>Выпускни</w:t>
      </w:r>
      <w:r w:rsidRPr="00A07027">
        <w:rPr>
          <w:b/>
        </w:rPr>
        <w:t xml:space="preserve">к </w:t>
      </w:r>
      <w:r w:rsidRPr="00A07027">
        <w:rPr>
          <w:b/>
          <w:spacing w:val="1"/>
        </w:rPr>
        <w:t>овладее</w:t>
      </w:r>
      <w:r w:rsidRPr="00A07027">
        <w:rPr>
          <w:b/>
        </w:rPr>
        <w:t>т (</w:t>
      </w:r>
      <w:r w:rsidRPr="00A07027">
        <w:rPr>
          <w:b/>
          <w:spacing w:val="1"/>
        </w:rPr>
        <w:t>ка</w:t>
      </w:r>
      <w:r w:rsidRPr="00A07027">
        <w:rPr>
          <w:b/>
        </w:rPr>
        <w:t xml:space="preserve">к </w:t>
      </w:r>
      <w:r w:rsidRPr="00A07027">
        <w:rPr>
          <w:b/>
          <w:spacing w:val="1"/>
        </w:rPr>
        <w:t>результа</w:t>
      </w:r>
      <w:r w:rsidRPr="00A07027">
        <w:rPr>
          <w:b/>
        </w:rPr>
        <w:t xml:space="preserve">т </w:t>
      </w:r>
      <w:r w:rsidRPr="00A07027">
        <w:rPr>
          <w:b/>
          <w:spacing w:val="1"/>
        </w:rPr>
        <w:t>примен</w:t>
      </w:r>
      <w:r w:rsidRPr="00A07027">
        <w:rPr>
          <w:b/>
          <w:spacing w:val="3"/>
        </w:rPr>
        <w:t>е</w:t>
      </w:r>
      <w:r w:rsidRPr="00A07027">
        <w:rPr>
          <w:b/>
          <w:spacing w:val="1"/>
        </w:rPr>
        <w:t>ни</w:t>
      </w:r>
      <w:r w:rsidRPr="00A07027">
        <w:rPr>
          <w:b/>
        </w:rPr>
        <w:t xml:space="preserve">я </w:t>
      </w:r>
      <w:r w:rsidRPr="00A07027">
        <w:rPr>
          <w:b/>
          <w:spacing w:val="1"/>
        </w:rPr>
        <w:t>про</w:t>
      </w:r>
      <w:r w:rsidRPr="00A07027">
        <w:rPr>
          <w:b/>
        </w:rPr>
        <w:t>г</w:t>
      </w:r>
      <w:r w:rsidRPr="00A07027">
        <w:rPr>
          <w:b/>
          <w:spacing w:val="1"/>
        </w:rPr>
        <w:t>раммны</w:t>
      </w:r>
      <w:r w:rsidRPr="00A07027">
        <w:rPr>
          <w:b/>
        </w:rPr>
        <w:t xml:space="preserve">х </w:t>
      </w:r>
      <w:r w:rsidRPr="00A07027">
        <w:rPr>
          <w:b/>
          <w:spacing w:val="1"/>
        </w:rPr>
        <w:t>систе</w:t>
      </w:r>
      <w:r w:rsidRPr="00A07027">
        <w:rPr>
          <w:b/>
        </w:rPr>
        <w:t xml:space="preserve">м и </w:t>
      </w:r>
      <w:r w:rsidRPr="00A07027">
        <w:rPr>
          <w:b/>
          <w:spacing w:val="1"/>
        </w:rPr>
        <w:t>интерне</w:t>
      </w:r>
      <w:r w:rsidRPr="00A07027">
        <w:rPr>
          <w:b/>
          <w:spacing w:val="2"/>
        </w:rPr>
        <w:t>т</w:t>
      </w:r>
      <w:r w:rsidRPr="00A07027">
        <w:rPr>
          <w:b/>
          <w:spacing w:val="1"/>
        </w:rPr>
        <w:t>-сервисо</w:t>
      </w:r>
      <w:r w:rsidRPr="00A07027">
        <w:rPr>
          <w:b/>
        </w:rPr>
        <w:t>в</w:t>
      </w:r>
      <w:r w:rsidRPr="00A07027">
        <w:rPr>
          <w:b/>
          <w:spacing w:val="-23"/>
        </w:rPr>
        <w:t xml:space="preserve"> </w:t>
      </w:r>
      <w:r w:rsidRPr="00A07027">
        <w:rPr>
          <w:b/>
        </w:rPr>
        <w:t>в</w:t>
      </w:r>
      <w:r w:rsidRPr="00A07027">
        <w:rPr>
          <w:b/>
          <w:spacing w:val="-1"/>
        </w:rPr>
        <w:t xml:space="preserve"> </w:t>
      </w:r>
      <w:r w:rsidRPr="00A07027">
        <w:rPr>
          <w:b/>
          <w:spacing w:val="1"/>
        </w:rPr>
        <w:t>данно</w:t>
      </w:r>
      <w:r w:rsidRPr="00A07027">
        <w:rPr>
          <w:b/>
        </w:rPr>
        <w:t>м</w:t>
      </w:r>
      <w:r w:rsidRPr="00A07027">
        <w:rPr>
          <w:b/>
          <w:spacing w:val="-8"/>
        </w:rPr>
        <w:t xml:space="preserve"> </w:t>
      </w:r>
      <w:r w:rsidRPr="00A07027">
        <w:rPr>
          <w:b/>
          <w:spacing w:val="1"/>
        </w:rPr>
        <w:t>курс</w:t>
      </w:r>
      <w:r w:rsidRPr="00A07027">
        <w:rPr>
          <w:b/>
        </w:rPr>
        <w:t>е</w:t>
      </w:r>
      <w:r w:rsidRPr="00A07027">
        <w:rPr>
          <w:b/>
          <w:spacing w:val="-5"/>
        </w:rPr>
        <w:t xml:space="preserve"> </w:t>
      </w:r>
      <w:r w:rsidRPr="00A07027">
        <w:rPr>
          <w:b/>
        </w:rPr>
        <w:t xml:space="preserve">и </w:t>
      </w:r>
      <w:r w:rsidRPr="00A07027">
        <w:rPr>
          <w:b/>
          <w:spacing w:val="1"/>
        </w:rPr>
        <w:t>в</w:t>
      </w:r>
      <w:r w:rsidRPr="00A07027">
        <w:rPr>
          <w:b/>
        </w:rPr>
        <w:t>о</w:t>
      </w:r>
      <w:r w:rsidRPr="00A07027">
        <w:rPr>
          <w:b/>
          <w:spacing w:val="-2"/>
        </w:rPr>
        <w:t xml:space="preserve"> </w:t>
      </w:r>
      <w:r w:rsidRPr="00A07027">
        <w:rPr>
          <w:b/>
          <w:spacing w:val="1"/>
        </w:rPr>
        <w:t>все</w:t>
      </w:r>
      <w:r w:rsidRPr="00A07027">
        <w:rPr>
          <w:b/>
        </w:rPr>
        <w:t>м</w:t>
      </w:r>
      <w:r w:rsidRPr="00A07027">
        <w:rPr>
          <w:b/>
          <w:spacing w:val="-4"/>
        </w:rPr>
        <w:t xml:space="preserve"> </w:t>
      </w:r>
      <w:r w:rsidRPr="00A07027">
        <w:rPr>
          <w:b/>
          <w:spacing w:val="1"/>
        </w:rPr>
        <w:t>образовательно</w:t>
      </w:r>
      <w:r w:rsidRPr="00A07027">
        <w:rPr>
          <w:b/>
        </w:rPr>
        <w:t>м</w:t>
      </w:r>
      <w:r w:rsidRPr="00A07027">
        <w:rPr>
          <w:b/>
          <w:spacing w:val="-20"/>
        </w:rPr>
        <w:t xml:space="preserve"> </w:t>
      </w:r>
      <w:r w:rsidRPr="00A07027">
        <w:rPr>
          <w:b/>
          <w:spacing w:val="1"/>
        </w:rPr>
        <w:t>процессе</w:t>
      </w:r>
      <w:r w:rsidRPr="00A07027">
        <w:rPr>
          <w:b/>
          <w:spacing w:val="-2"/>
        </w:rPr>
        <w:t>)</w:t>
      </w:r>
      <w:r w:rsidRPr="00A07027">
        <w:rPr>
          <w:b/>
        </w:rPr>
        <w:t>:</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навыкам</w:t>
      </w:r>
      <w:r w:rsidRPr="00A07027">
        <w:rPr>
          <w:rFonts w:ascii="Times New Roman" w:eastAsia="Times New Roman" w:hAnsi="Times New Roman"/>
        </w:rPr>
        <w:t>и</w:t>
      </w:r>
      <w:r w:rsidRPr="00A07027">
        <w:rPr>
          <w:rFonts w:ascii="Times New Roman" w:eastAsia="Times New Roman" w:hAnsi="Times New Roman"/>
          <w:spacing w:val="54"/>
        </w:rPr>
        <w:t xml:space="preserve"> </w:t>
      </w:r>
      <w:r w:rsidRPr="00A07027">
        <w:rPr>
          <w:rFonts w:ascii="Times New Roman" w:eastAsia="Times New Roman" w:hAnsi="Times New Roman"/>
          <w:spacing w:val="1"/>
        </w:rPr>
        <w:t>работ</w:t>
      </w:r>
      <w:r w:rsidRPr="00A07027">
        <w:rPr>
          <w:rFonts w:ascii="Times New Roman" w:eastAsia="Times New Roman" w:hAnsi="Times New Roman"/>
        </w:rPr>
        <w:t>ы</w:t>
      </w:r>
      <w:r w:rsidRPr="00A07027">
        <w:rPr>
          <w:rFonts w:ascii="Times New Roman" w:eastAsia="Times New Roman" w:hAnsi="Times New Roman"/>
          <w:spacing w:val="58"/>
        </w:rPr>
        <w:t xml:space="preserve"> </w:t>
      </w:r>
      <w:r w:rsidRPr="00A07027">
        <w:rPr>
          <w:rFonts w:ascii="Times New Roman" w:eastAsia="Times New Roman" w:hAnsi="Times New Roman"/>
        </w:rPr>
        <w:t>с</w:t>
      </w:r>
      <w:r w:rsidRPr="00A07027">
        <w:rPr>
          <w:rFonts w:ascii="Times New Roman" w:eastAsia="Times New Roman" w:hAnsi="Times New Roman"/>
          <w:spacing w:val="65"/>
        </w:rPr>
        <w:t xml:space="preserve"> </w:t>
      </w:r>
      <w:r w:rsidRPr="00A07027">
        <w:rPr>
          <w:rFonts w:ascii="Times New Roman" w:eastAsia="Times New Roman" w:hAnsi="Times New Roman"/>
          <w:spacing w:val="1"/>
        </w:rPr>
        <w:t>компьютером</w:t>
      </w:r>
      <w:r w:rsidRPr="00A07027">
        <w:rPr>
          <w:rFonts w:ascii="Times New Roman" w:eastAsia="Times New Roman" w:hAnsi="Times New Roman"/>
        </w:rPr>
        <w:t>;</w:t>
      </w:r>
      <w:r w:rsidRPr="00A07027">
        <w:rPr>
          <w:rFonts w:ascii="Times New Roman" w:eastAsia="Times New Roman" w:hAnsi="Times New Roman"/>
          <w:spacing w:val="49"/>
        </w:rPr>
        <w:t xml:space="preserve"> </w:t>
      </w:r>
      <w:r w:rsidRPr="00A07027">
        <w:rPr>
          <w:rFonts w:ascii="Times New Roman" w:eastAsia="Times New Roman" w:hAnsi="Times New Roman"/>
          <w:spacing w:val="1"/>
        </w:rPr>
        <w:t>знаниями</w:t>
      </w:r>
      <w:r w:rsidRPr="00A07027">
        <w:rPr>
          <w:rFonts w:ascii="Times New Roman" w:eastAsia="Times New Roman" w:hAnsi="Times New Roman"/>
        </w:rPr>
        <w:t>,</w:t>
      </w:r>
      <w:r w:rsidRPr="00A07027">
        <w:rPr>
          <w:rFonts w:ascii="Times New Roman" w:eastAsia="Times New Roman" w:hAnsi="Times New Roman"/>
          <w:spacing w:val="54"/>
        </w:rPr>
        <w:t xml:space="preserve"> </w:t>
      </w:r>
      <w:r w:rsidRPr="00A07027">
        <w:rPr>
          <w:rFonts w:ascii="Times New Roman" w:eastAsia="Times New Roman" w:hAnsi="Times New Roman"/>
          <w:spacing w:val="1"/>
        </w:rPr>
        <w:t>умениям</w:t>
      </w:r>
      <w:r w:rsidRPr="00A07027">
        <w:rPr>
          <w:rFonts w:ascii="Times New Roman" w:eastAsia="Times New Roman" w:hAnsi="Times New Roman"/>
        </w:rPr>
        <w:t>и</w:t>
      </w:r>
      <w:r w:rsidRPr="00A07027">
        <w:rPr>
          <w:rFonts w:ascii="Times New Roman" w:eastAsia="Times New Roman" w:hAnsi="Times New Roman"/>
          <w:spacing w:val="54"/>
        </w:rPr>
        <w:t xml:space="preserve"> </w:t>
      </w:r>
      <w:r w:rsidRPr="00A07027">
        <w:rPr>
          <w:rFonts w:ascii="Times New Roman" w:eastAsia="Times New Roman" w:hAnsi="Times New Roman"/>
        </w:rPr>
        <w:t>и</w:t>
      </w:r>
      <w:r w:rsidRPr="00A07027">
        <w:rPr>
          <w:rFonts w:ascii="Times New Roman" w:eastAsia="Times New Roman" w:hAnsi="Times New Roman"/>
          <w:spacing w:val="65"/>
        </w:rPr>
        <w:t xml:space="preserve"> </w:t>
      </w:r>
      <w:r w:rsidRPr="00A07027">
        <w:rPr>
          <w:rFonts w:ascii="Times New Roman" w:eastAsia="Times New Roman" w:hAnsi="Times New Roman"/>
          <w:spacing w:val="1"/>
        </w:rPr>
        <w:t>навыками</w:t>
      </w:r>
      <w:r w:rsidRPr="00A07027">
        <w:rPr>
          <w:rFonts w:ascii="Times New Roman" w:eastAsia="Times New Roman" w:hAnsi="Times New Roman"/>
        </w:rPr>
        <w:t xml:space="preserve">, </w:t>
      </w:r>
      <w:r w:rsidRPr="00A07027">
        <w:rPr>
          <w:rFonts w:ascii="Times New Roman" w:eastAsia="Times New Roman" w:hAnsi="Times New Roman"/>
          <w:spacing w:val="1"/>
        </w:rPr>
        <w:t>достаточным</w:t>
      </w:r>
      <w:r w:rsidRPr="00A07027">
        <w:rPr>
          <w:rFonts w:ascii="Times New Roman" w:eastAsia="Times New Roman" w:hAnsi="Times New Roman"/>
        </w:rPr>
        <w:t>и</w:t>
      </w:r>
      <w:r w:rsidRPr="00A07027">
        <w:rPr>
          <w:rFonts w:ascii="Times New Roman" w:eastAsia="Times New Roman" w:hAnsi="Times New Roman"/>
          <w:spacing w:val="-15"/>
        </w:rPr>
        <w:t xml:space="preserve"> </w:t>
      </w:r>
      <w:r w:rsidRPr="00A07027">
        <w:rPr>
          <w:rFonts w:ascii="Times New Roman" w:eastAsia="Times New Roman" w:hAnsi="Times New Roman"/>
          <w:spacing w:val="1"/>
        </w:rPr>
        <w:t>дл</w:t>
      </w:r>
      <w:r w:rsidRPr="00A07027">
        <w:rPr>
          <w:rFonts w:ascii="Times New Roman" w:eastAsia="Times New Roman" w:hAnsi="Times New Roman"/>
        </w:rPr>
        <w:t>я</w:t>
      </w:r>
      <w:r w:rsidRPr="00A07027">
        <w:rPr>
          <w:rFonts w:ascii="Times New Roman" w:eastAsia="Times New Roman" w:hAnsi="Times New Roman"/>
          <w:spacing w:val="-2"/>
        </w:rPr>
        <w:t xml:space="preserve"> </w:t>
      </w:r>
      <w:r w:rsidRPr="00A07027">
        <w:rPr>
          <w:rFonts w:ascii="Times New Roman" w:eastAsia="Times New Roman" w:hAnsi="Times New Roman"/>
          <w:spacing w:val="1"/>
        </w:rPr>
        <w:t>работ</w:t>
      </w:r>
      <w:r w:rsidRPr="00A07027">
        <w:rPr>
          <w:rFonts w:ascii="Times New Roman" w:eastAsia="Times New Roman" w:hAnsi="Times New Roman"/>
        </w:rPr>
        <w:t>ы</w:t>
      </w:r>
      <w:r w:rsidRPr="00A07027">
        <w:rPr>
          <w:rFonts w:ascii="Times New Roman" w:eastAsia="Times New Roman" w:hAnsi="Times New Roman"/>
          <w:spacing w:val="-7"/>
        </w:rPr>
        <w:t xml:space="preserve"> </w:t>
      </w:r>
      <w:r w:rsidRPr="00A07027">
        <w:rPr>
          <w:rFonts w:ascii="Times New Roman" w:eastAsia="Times New Roman" w:hAnsi="Times New Roman"/>
        </w:rPr>
        <w:t>с</w:t>
      </w:r>
      <w:r w:rsidRPr="00A07027">
        <w:rPr>
          <w:rFonts w:ascii="Times New Roman" w:eastAsia="Times New Roman" w:hAnsi="Times New Roman"/>
          <w:spacing w:val="1"/>
        </w:rPr>
        <w:t xml:space="preserve"> различным</w:t>
      </w:r>
      <w:r w:rsidRPr="00A07027">
        <w:rPr>
          <w:rFonts w:ascii="Times New Roman" w:eastAsia="Times New Roman" w:hAnsi="Times New Roman"/>
        </w:rPr>
        <w:t>и</w:t>
      </w:r>
      <w:r w:rsidRPr="00A07027">
        <w:rPr>
          <w:rFonts w:ascii="Times New Roman" w:eastAsia="Times New Roman" w:hAnsi="Times New Roman"/>
          <w:spacing w:val="-13"/>
        </w:rPr>
        <w:t xml:space="preserve"> </w:t>
      </w:r>
      <w:r w:rsidRPr="00A07027">
        <w:rPr>
          <w:rFonts w:ascii="Times New Roman" w:eastAsia="Times New Roman" w:hAnsi="Times New Roman"/>
          <w:spacing w:val="1"/>
        </w:rPr>
        <w:t>видам</w:t>
      </w:r>
      <w:r w:rsidRPr="00A07027">
        <w:rPr>
          <w:rFonts w:ascii="Times New Roman" w:eastAsia="Times New Roman" w:hAnsi="Times New Roman"/>
        </w:rPr>
        <w:t>и</w:t>
      </w:r>
      <w:r w:rsidRPr="00A07027">
        <w:rPr>
          <w:rFonts w:ascii="Times New Roman" w:eastAsia="Times New Roman" w:hAnsi="Times New Roman"/>
          <w:spacing w:val="-7"/>
        </w:rPr>
        <w:t xml:space="preserve"> </w:t>
      </w:r>
      <w:r w:rsidRPr="00A07027">
        <w:rPr>
          <w:rFonts w:ascii="Times New Roman" w:eastAsia="Times New Roman" w:hAnsi="Times New Roman"/>
          <w:spacing w:val="1"/>
        </w:rPr>
        <w:t>программны</w:t>
      </w:r>
      <w:r w:rsidRPr="00A07027">
        <w:rPr>
          <w:rFonts w:ascii="Times New Roman" w:eastAsia="Times New Roman" w:hAnsi="Times New Roman"/>
        </w:rPr>
        <w:t>х</w:t>
      </w:r>
      <w:r w:rsidRPr="00A07027">
        <w:rPr>
          <w:rFonts w:ascii="Times New Roman" w:eastAsia="Times New Roman" w:hAnsi="Times New Roman"/>
          <w:spacing w:val="-14"/>
        </w:rPr>
        <w:t xml:space="preserve"> </w:t>
      </w:r>
      <w:r w:rsidRPr="00A07027">
        <w:rPr>
          <w:rFonts w:ascii="Times New Roman" w:eastAsia="Times New Roman" w:hAnsi="Times New Roman"/>
          <w:spacing w:val="1"/>
        </w:rPr>
        <w:t>систе</w:t>
      </w:r>
      <w:r w:rsidRPr="00A07027">
        <w:rPr>
          <w:rFonts w:ascii="Times New Roman" w:eastAsia="Times New Roman" w:hAnsi="Times New Roman"/>
        </w:rPr>
        <w:t>м</w:t>
      </w:r>
      <w:r w:rsidRPr="00A07027">
        <w:rPr>
          <w:rFonts w:ascii="Times New Roman" w:eastAsia="Times New Roman" w:hAnsi="Times New Roman"/>
          <w:spacing w:val="-6"/>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интернет-сервисо</w:t>
      </w:r>
      <w:r w:rsidRPr="00A07027">
        <w:rPr>
          <w:rFonts w:ascii="Times New Roman" w:eastAsia="Times New Roman" w:hAnsi="Times New Roman"/>
        </w:rPr>
        <w:t>в (</w:t>
      </w:r>
      <w:r w:rsidRPr="00A07027">
        <w:rPr>
          <w:rFonts w:ascii="Times New Roman" w:eastAsia="Times New Roman" w:hAnsi="Times New Roman"/>
          <w:spacing w:val="1"/>
        </w:rPr>
        <w:t>файловы</w:t>
      </w:r>
      <w:r w:rsidRPr="00A07027">
        <w:rPr>
          <w:rFonts w:ascii="Times New Roman" w:eastAsia="Times New Roman" w:hAnsi="Times New Roman"/>
        </w:rPr>
        <w:t>е</w:t>
      </w:r>
      <w:r w:rsidRPr="00A07027">
        <w:rPr>
          <w:rFonts w:ascii="Times New Roman" w:eastAsia="Times New Roman" w:hAnsi="Times New Roman"/>
          <w:spacing w:val="10"/>
        </w:rPr>
        <w:t xml:space="preserve"> </w:t>
      </w:r>
      <w:r w:rsidRPr="00A07027">
        <w:rPr>
          <w:rFonts w:ascii="Times New Roman" w:eastAsia="Times New Roman" w:hAnsi="Times New Roman"/>
          <w:spacing w:val="1"/>
        </w:rPr>
        <w:t>менед</w:t>
      </w:r>
      <w:r w:rsidRPr="00A07027">
        <w:rPr>
          <w:rFonts w:ascii="Times New Roman" w:eastAsia="Times New Roman" w:hAnsi="Times New Roman"/>
        </w:rPr>
        <w:t>ж</w:t>
      </w:r>
      <w:r w:rsidRPr="00A07027">
        <w:rPr>
          <w:rFonts w:ascii="Times New Roman" w:eastAsia="Times New Roman" w:hAnsi="Times New Roman"/>
          <w:spacing w:val="1"/>
        </w:rPr>
        <w:t>еры</w:t>
      </w:r>
      <w:r w:rsidRPr="00A07027">
        <w:rPr>
          <w:rFonts w:ascii="Times New Roman" w:eastAsia="Times New Roman" w:hAnsi="Times New Roman"/>
        </w:rPr>
        <w:t>,</w:t>
      </w:r>
      <w:r w:rsidRPr="00A07027">
        <w:rPr>
          <w:rFonts w:ascii="Times New Roman" w:eastAsia="Times New Roman" w:hAnsi="Times New Roman"/>
          <w:spacing w:val="8"/>
        </w:rPr>
        <w:t xml:space="preserve"> </w:t>
      </w:r>
      <w:r w:rsidRPr="00A07027">
        <w:rPr>
          <w:rFonts w:ascii="Times New Roman" w:eastAsia="Times New Roman" w:hAnsi="Times New Roman"/>
          <w:spacing w:val="1"/>
        </w:rPr>
        <w:t>текстовы</w:t>
      </w:r>
      <w:r w:rsidRPr="00A07027">
        <w:rPr>
          <w:rFonts w:ascii="Times New Roman" w:eastAsia="Times New Roman" w:hAnsi="Times New Roman"/>
        </w:rPr>
        <w:t>е</w:t>
      </w:r>
      <w:r w:rsidRPr="00A07027">
        <w:rPr>
          <w:rFonts w:ascii="Times New Roman" w:eastAsia="Times New Roman" w:hAnsi="Times New Roman"/>
          <w:spacing w:val="10"/>
        </w:rPr>
        <w:t xml:space="preserve"> </w:t>
      </w:r>
      <w:r w:rsidRPr="00A07027">
        <w:rPr>
          <w:rFonts w:ascii="Times New Roman" w:eastAsia="Times New Roman" w:hAnsi="Times New Roman"/>
          <w:spacing w:val="1"/>
        </w:rPr>
        <w:t>редакторы</w:t>
      </w:r>
      <w:r w:rsidRPr="00A07027">
        <w:rPr>
          <w:rFonts w:ascii="Times New Roman" w:eastAsia="Times New Roman" w:hAnsi="Times New Roman"/>
        </w:rPr>
        <w:t xml:space="preserve">, </w:t>
      </w:r>
      <w:r w:rsidRPr="00A07027">
        <w:rPr>
          <w:rFonts w:ascii="Times New Roman" w:eastAsia="Times New Roman" w:hAnsi="Times New Roman"/>
          <w:spacing w:val="1"/>
        </w:rPr>
        <w:t>электронны</w:t>
      </w:r>
      <w:r w:rsidRPr="00A07027">
        <w:rPr>
          <w:rFonts w:ascii="Times New Roman" w:eastAsia="Times New Roman" w:hAnsi="Times New Roman"/>
        </w:rPr>
        <w:t xml:space="preserve">е </w:t>
      </w:r>
      <w:r w:rsidRPr="00A07027">
        <w:rPr>
          <w:rFonts w:ascii="Times New Roman" w:eastAsia="Times New Roman" w:hAnsi="Times New Roman"/>
          <w:spacing w:val="1"/>
        </w:rPr>
        <w:t>таблицы</w:t>
      </w:r>
      <w:r w:rsidRPr="00A07027">
        <w:rPr>
          <w:rFonts w:ascii="Times New Roman" w:eastAsia="Times New Roman" w:hAnsi="Times New Roman"/>
        </w:rPr>
        <w:t>,</w:t>
      </w:r>
      <w:r w:rsidRPr="00A07027">
        <w:rPr>
          <w:rFonts w:ascii="Times New Roman" w:eastAsia="Times New Roman" w:hAnsi="Times New Roman"/>
          <w:spacing w:val="3"/>
        </w:rPr>
        <w:t xml:space="preserve"> </w:t>
      </w:r>
      <w:r w:rsidRPr="00A07027">
        <w:rPr>
          <w:rFonts w:ascii="Times New Roman" w:eastAsia="Times New Roman" w:hAnsi="Times New Roman"/>
          <w:spacing w:val="1"/>
        </w:rPr>
        <w:t>браузеры</w:t>
      </w:r>
      <w:r w:rsidRPr="00A07027">
        <w:rPr>
          <w:rFonts w:ascii="Times New Roman" w:eastAsia="Times New Roman" w:hAnsi="Times New Roman"/>
        </w:rPr>
        <w:t>,</w:t>
      </w:r>
      <w:r w:rsidRPr="00A07027">
        <w:rPr>
          <w:rFonts w:ascii="Times New Roman" w:eastAsia="Times New Roman" w:hAnsi="Times New Roman"/>
          <w:spacing w:val="3"/>
        </w:rPr>
        <w:t xml:space="preserve"> </w:t>
      </w:r>
      <w:r w:rsidRPr="00A07027">
        <w:rPr>
          <w:rFonts w:ascii="Times New Roman" w:eastAsia="Times New Roman" w:hAnsi="Times New Roman"/>
          <w:spacing w:val="1"/>
        </w:rPr>
        <w:t>поисковы</w:t>
      </w:r>
      <w:r w:rsidRPr="00A07027">
        <w:rPr>
          <w:rFonts w:ascii="Times New Roman" w:eastAsia="Times New Roman" w:hAnsi="Times New Roman"/>
        </w:rPr>
        <w:t>е</w:t>
      </w:r>
      <w:r w:rsidRPr="00A07027">
        <w:rPr>
          <w:rFonts w:ascii="Times New Roman" w:eastAsia="Times New Roman" w:hAnsi="Times New Roman"/>
          <w:spacing w:val="3"/>
        </w:rPr>
        <w:t xml:space="preserve"> </w:t>
      </w:r>
      <w:r w:rsidRPr="00A07027">
        <w:rPr>
          <w:rFonts w:ascii="Times New Roman" w:eastAsia="Times New Roman" w:hAnsi="Times New Roman"/>
          <w:spacing w:val="1"/>
        </w:rPr>
        <w:t>системы</w:t>
      </w:r>
      <w:r w:rsidRPr="00A07027">
        <w:rPr>
          <w:rFonts w:ascii="Times New Roman" w:eastAsia="Times New Roman" w:hAnsi="Times New Roman"/>
        </w:rPr>
        <w:t>,</w:t>
      </w:r>
      <w:r w:rsidRPr="00A07027">
        <w:rPr>
          <w:rFonts w:ascii="Times New Roman" w:eastAsia="Times New Roman" w:hAnsi="Times New Roman"/>
          <w:spacing w:val="4"/>
        </w:rPr>
        <w:t xml:space="preserve"> </w:t>
      </w:r>
      <w:r w:rsidRPr="00A07027">
        <w:rPr>
          <w:rFonts w:ascii="Times New Roman" w:eastAsia="Times New Roman" w:hAnsi="Times New Roman"/>
          <w:spacing w:val="1"/>
        </w:rPr>
        <w:t>словари</w:t>
      </w:r>
      <w:r w:rsidRPr="00A07027">
        <w:rPr>
          <w:rFonts w:ascii="Times New Roman" w:eastAsia="Times New Roman" w:hAnsi="Times New Roman"/>
        </w:rPr>
        <w:t xml:space="preserve">, </w:t>
      </w:r>
      <w:r w:rsidRPr="00A07027">
        <w:rPr>
          <w:rFonts w:ascii="Times New Roman" w:eastAsia="Times New Roman" w:hAnsi="Times New Roman"/>
          <w:spacing w:val="1"/>
        </w:rPr>
        <w:t>электронны</w:t>
      </w:r>
      <w:r w:rsidRPr="00A07027">
        <w:rPr>
          <w:rFonts w:ascii="Times New Roman" w:eastAsia="Times New Roman" w:hAnsi="Times New Roman"/>
        </w:rPr>
        <w:t>е</w:t>
      </w:r>
      <w:r w:rsidRPr="00A07027">
        <w:rPr>
          <w:rFonts w:ascii="Times New Roman" w:eastAsia="Times New Roman" w:hAnsi="Times New Roman"/>
          <w:spacing w:val="3"/>
        </w:rPr>
        <w:t xml:space="preserve"> </w:t>
      </w:r>
      <w:r w:rsidRPr="00A07027">
        <w:rPr>
          <w:rFonts w:ascii="Times New Roman" w:eastAsia="Times New Roman" w:hAnsi="Times New Roman"/>
          <w:spacing w:val="1"/>
        </w:rPr>
        <w:t>энциклопедии</w:t>
      </w:r>
      <w:r w:rsidRPr="00A07027">
        <w:rPr>
          <w:rFonts w:ascii="Times New Roman" w:eastAsia="Times New Roman" w:hAnsi="Times New Roman"/>
        </w:rPr>
        <w:t xml:space="preserve">); </w:t>
      </w:r>
      <w:r w:rsidRPr="00A07027">
        <w:rPr>
          <w:rFonts w:ascii="Times New Roman" w:eastAsia="Times New Roman" w:hAnsi="Times New Roman"/>
          <w:spacing w:val="1"/>
        </w:rPr>
        <w:t>умение</w:t>
      </w:r>
      <w:r w:rsidRPr="00A07027">
        <w:rPr>
          <w:rFonts w:ascii="Times New Roman" w:eastAsia="Times New Roman" w:hAnsi="Times New Roman"/>
        </w:rPr>
        <w:t>м</w:t>
      </w:r>
      <w:r w:rsidRPr="00A07027">
        <w:rPr>
          <w:rFonts w:ascii="Times New Roman" w:eastAsia="Times New Roman" w:hAnsi="Times New Roman"/>
          <w:spacing w:val="9"/>
        </w:rPr>
        <w:t xml:space="preserve"> </w:t>
      </w:r>
      <w:r w:rsidRPr="00A07027">
        <w:rPr>
          <w:rFonts w:ascii="Times New Roman" w:eastAsia="Times New Roman" w:hAnsi="Times New Roman"/>
          <w:spacing w:val="1"/>
        </w:rPr>
        <w:t>описыват</w:t>
      </w:r>
      <w:r w:rsidRPr="00A07027">
        <w:rPr>
          <w:rFonts w:ascii="Times New Roman" w:eastAsia="Times New Roman" w:hAnsi="Times New Roman"/>
        </w:rPr>
        <w:t>ь</w:t>
      </w:r>
      <w:r w:rsidRPr="00A07027">
        <w:rPr>
          <w:rFonts w:ascii="Times New Roman" w:eastAsia="Times New Roman" w:hAnsi="Times New Roman"/>
          <w:spacing w:val="6"/>
        </w:rPr>
        <w:t xml:space="preserve"> </w:t>
      </w:r>
      <w:r w:rsidRPr="00A07027">
        <w:rPr>
          <w:rFonts w:ascii="Times New Roman" w:eastAsia="Times New Roman" w:hAnsi="Times New Roman"/>
          <w:spacing w:val="1"/>
        </w:rPr>
        <w:t>работ</w:t>
      </w:r>
      <w:r w:rsidRPr="00A07027">
        <w:rPr>
          <w:rFonts w:ascii="Times New Roman" w:eastAsia="Times New Roman" w:hAnsi="Times New Roman"/>
        </w:rPr>
        <w:t>у</w:t>
      </w:r>
      <w:r w:rsidRPr="00A07027">
        <w:rPr>
          <w:rFonts w:ascii="Times New Roman" w:eastAsia="Times New Roman" w:hAnsi="Times New Roman"/>
          <w:spacing w:val="11"/>
        </w:rPr>
        <w:t xml:space="preserve"> </w:t>
      </w:r>
      <w:r w:rsidRPr="00A07027">
        <w:rPr>
          <w:rFonts w:ascii="Times New Roman" w:eastAsia="Times New Roman" w:hAnsi="Times New Roman"/>
          <w:spacing w:val="1"/>
        </w:rPr>
        <w:t>эти</w:t>
      </w:r>
      <w:r w:rsidRPr="00A07027">
        <w:rPr>
          <w:rFonts w:ascii="Times New Roman" w:eastAsia="Times New Roman" w:hAnsi="Times New Roman"/>
        </w:rPr>
        <w:t>х</w:t>
      </w:r>
      <w:r w:rsidRPr="00A07027">
        <w:rPr>
          <w:rFonts w:ascii="Times New Roman" w:eastAsia="Times New Roman" w:hAnsi="Times New Roman"/>
          <w:spacing w:val="13"/>
        </w:rPr>
        <w:t xml:space="preserve"> </w:t>
      </w:r>
      <w:r w:rsidRPr="00A07027">
        <w:rPr>
          <w:rFonts w:ascii="Times New Roman" w:eastAsia="Times New Roman" w:hAnsi="Times New Roman"/>
          <w:spacing w:val="1"/>
        </w:rPr>
        <w:t>систе</w:t>
      </w:r>
      <w:r w:rsidRPr="00A07027">
        <w:rPr>
          <w:rFonts w:ascii="Times New Roman" w:eastAsia="Times New Roman" w:hAnsi="Times New Roman"/>
        </w:rPr>
        <w:t>м</w:t>
      </w:r>
      <w:r w:rsidRPr="00A07027">
        <w:rPr>
          <w:rFonts w:ascii="Times New Roman" w:eastAsia="Times New Roman" w:hAnsi="Times New Roman"/>
          <w:spacing w:val="12"/>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сервисо</w:t>
      </w:r>
      <w:r w:rsidRPr="00A07027">
        <w:rPr>
          <w:rFonts w:ascii="Times New Roman" w:eastAsia="Times New Roman" w:hAnsi="Times New Roman"/>
        </w:rPr>
        <w:t>в</w:t>
      </w:r>
      <w:r w:rsidRPr="00A07027">
        <w:rPr>
          <w:rFonts w:ascii="Times New Roman" w:eastAsia="Times New Roman" w:hAnsi="Times New Roman"/>
          <w:spacing w:val="-10"/>
        </w:rPr>
        <w:t xml:space="preserve"> </w:t>
      </w:r>
      <w:r w:rsidRPr="00A07027">
        <w:rPr>
          <w:rFonts w:ascii="Times New Roman" w:eastAsia="Times New Roman" w:hAnsi="Times New Roman"/>
        </w:rPr>
        <w:t xml:space="preserve">с </w:t>
      </w:r>
      <w:r w:rsidRPr="00A07027">
        <w:rPr>
          <w:rFonts w:ascii="Times New Roman" w:eastAsia="Times New Roman" w:hAnsi="Times New Roman"/>
          <w:spacing w:val="1"/>
        </w:rPr>
        <w:t>использование</w:t>
      </w:r>
      <w:r w:rsidRPr="00A07027">
        <w:rPr>
          <w:rFonts w:ascii="Times New Roman" w:eastAsia="Times New Roman" w:hAnsi="Times New Roman"/>
        </w:rPr>
        <w:t>м</w:t>
      </w:r>
      <w:r w:rsidRPr="00A07027">
        <w:rPr>
          <w:rFonts w:ascii="Times New Roman" w:eastAsia="Times New Roman" w:hAnsi="Times New Roman"/>
          <w:spacing w:val="-18"/>
        </w:rPr>
        <w:t xml:space="preserve"> </w:t>
      </w:r>
      <w:r w:rsidRPr="00A07027">
        <w:rPr>
          <w:rFonts w:ascii="Times New Roman" w:eastAsia="Times New Roman" w:hAnsi="Times New Roman"/>
          <w:spacing w:val="1"/>
        </w:rPr>
        <w:t>соответствующе</w:t>
      </w:r>
      <w:r w:rsidRPr="00A07027">
        <w:rPr>
          <w:rFonts w:ascii="Times New Roman" w:eastAsia="Times New Roman" w:hAnsi="Times New Roman"/>
        </w:rPr>
        <w:t>й</w:t>
      </w:r>
      <w:r w:rsidRPr="00A07027">
        <w:rPr>
          <w:rFonts w:ascii="Times New Roman" w:eastAsia="Times New Roman" w:hAnsi="Times New Roman"/>
          <w:spacing w:val="-20"/>
        </w:rPr>
        <w:t xml:space="preserve"> </w:t>
      </w:r>
      <w:r w:rsidRPr="00A07027">
        <w:rPr>
          <w:rFonts w:ascii="Times New Roman" w:eastAsia="Times New Roman" w:hAnsi="Times New Roman"/>
          <w:spacing w:val="1"/>
        </w:rPr>
        <w:t>терминологии</w:t>
      </w:r>
      <w:r w:rsidRPr="00A07027">
        <w:rPr>
          <w:rFonts w:ascii="Times New Roman" w:eastAsia="Times New Roman" w:hAnsi="Times New Roman"/>
        </w:rPr>
        <w:t>;</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hAnsi="Times New Roman"/>
        </w:rPr>
      </w:pPr>
      <w:r w:rsidRPr="00A07027">
        <w:rPr>
          <w:rFonts w:ascii="Times New Roman" w:eastAsia="Times New Roman" w:hAnsi="Times New Roman"/>
          <w:spacing w:val="1"/>
        </w:rPr>
        <w:t>различным</w:t>
      </w:r>
      <w:r w:rsidRPr="00A07027">
        <w:rPr>
          <w:rFonts w:ascii="Times New Roman" w:eastAsia="Times New Roman" w:hAnsi="Times New Roman"/>
        </w:rPr>
        <w:t xml:space="preserve">и </w:t>
      </w:r>
      <w:r w:rsidRPr="00A07027">
        <w:rPr>
          <w:rFonts w:ascii="Times New Roman" w:eastAsia="Times New Roman" w:hAnsi="Times New Roman"/>
          <w:spacing w:val="1"/>
        </w:rPr>
        <w:t>формам</w:t>
      </w:r>
      <w:r w:rsidRPr="00A07027">
        <w:rPr>
          <w:rFonts w:ascii="Times New Roman" w:eastAsia="Times New Roman" w:hAnsi="Times New Roman"/>
        </w:rPr>
        <w:t xml:space="preserve">и </w:t>
      </w:r>
      <w:r w:rsidRPr="00A07027">
        <w:rPr>
          <w:rFonts w:ascii="Times New Roman" w:eastAsia="Times New Roman" w:hAnsi="Times New Roman"/>
          <w:spacing w:val="1"/>
        </w:rPr>
        <w:t>представлени</w:t>
      </w:r>
      <w:r w:rsidRPr="00A07027">
        <w:rPr>
          <w:rFonts w:ascii="Times New Roman" w:eastAsia="Times New Roman" w:hAnsi="Times New Roman"/>
        </w:rPr>
        <w:t xml:space="preserve">я </w:t>
      </w:r>
      <w:r w:rsidRPr="00A07027">
        <w:rPr>
          <w:rFonts w:ascii="Times New Roman" w:eastAsia="Times New Roman" w:hAnsi="Times New Roman"/>
          <w:spacing w:val="1"/>
        </w:rPr>
        <w:t>данны</w:t>
      </w:r>
      <w:r w:rsidRPr="00A07027">
        <w:rPr>
          <w:rFonts w:ascii="Times New Roman" w:eastAsia="Times New Roman" w:hAnsi="Times New Roman"/>
        </w:rPr>
        <w:t xml:space="preserve">х </w:t>
      </w:r>
      <w:r w:rsidRPr="00A07027">
        <w:rPr>
          <w:rFonts w:ascii="Times New Roman" w:eastAsia="Times New Roman" w:hAnsi="Times New Roman"/>
          <w:spacing w:val="1"/>
        </w:rPr>
        <w:t>(таблицы</w:t>
      </w:r>
      <w:r w:rsidRPr="00A07027">
        <w:rPr>
          <w:rFonts w:ascii="Times New Roman" w:eastAsia="Times New Roman" w:hAnsi="Times New Roman"/>
        </w:rPr>
        <w:t xml:space="preserve">, </w:t>
      </w:r>
      <w:r w:rsidRPr="00A07027">
        <w:rPr>
          <w:rFonts w:ascii="Times New Roman" w:eastAsia="Times New Roman" w:hAnsi="Times New Roman"/>
          <w:spacing w:val="1"/>
        </w:rPr>
        <w:t>диаграммы</w:t>
      </w:r>
      <w:r w:rsidRPr="00A07027">
        <w:rPr>
          <w:rFonts w:ascii="Times New Roman" w:eastAsia="Times New Roman" w:hAnsi="Times New Roman"/>
        </w:rPr>
        <w:t xml:space="preserve">, </w:t>
      </w:r>
      <w:r w:rsidRPr="00A07027">
        <w:rPr>
          <w:rFonts w:ascii="Times New Roman" w:eastAsia="Times New Roman" w:hAnsi="Times New Roman"/>
          <w:spacing w:val="1"/>
        </w:rPr>
        <w:t>график</w:t>
      </w:r>
      <w:r w:rsidRPr="00A07027">
        <w:rPr>
          <w:rFonts w:ascii="Times New Roman" w:eastAsia="Times New Roman" w:hAnsi="Times New Roman"/>
        </w:rPr>
        <w:t>и</w:t>
      </w:r>
      <w:r w:rsidRPr="00A07027">
        <w:rPr>
          <w:rFonts w:ascii="Times New Roman" w:eastAsia="Times New Roman" w:hAnsi="Times New Roman"/>
          <w:spacing w:val="-9"/>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т</w:t>
      </w:r>
      <w:r w:rsidRPr="00A07027">
        <w:rPr>
          <w:rFonts w:ascii="Times New Roman" w:eastAsia="Times New Roman" w:hAnsi="Times New Roman"/>
        </w:rPr>
        <w:t>.</w:t>
      </w:r>
      <w:r w:rsidRPr="00A07027">
        <w:rPr>
          <w:rFonts w:ascii="Times New Roman" w:eastAsia="Times New Roman" w:hAnsi="Times New Roman"/>
          <w:spacing w:val="-2"/>
        </w:rPr>
        <w:t xml:space="preserve"> </w:t>
      </w:r>
      <w:r w:rsidRPr="00A07027">
        <w:rPr>
          <w:rFonts w:ascii="Times New Roman" w:eastAsia="Times New Roman" w:hAnsi="Times New Roman"/>
          <w:spacing w:val="1"/>
        </w:rPr>
        <w:t>д</w:t>
      </w:r>
      <w:r w:rsidRPr="00A07027">
        <w:rPr>
          <w:rFonts w:ascii="Times New Roman" w:eastAsia="Times New Roman" w:hAnsi="Times New Roman"/>
        </w:rPr>
        <w:t>.);</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приемам</w:t>
      </w:r>
      <w:r w:rsidRPr="00A07027">
        <w:rPr>
          <w:rFonts w:ascii="Times New Roman" w:eastAsia="Times New Roman" w:hAnsi="Times New Roman"/>
        </w:rPr>
        <w:t xml:space="preserve">и </w:t>
      </w:r>
      <w:r w:rsidRPr="00A07027">
        <w:rPr>
          <w:rFonts w:ascii="Times New Roman" w:eastAsia="Times New Roman" w:hAnsi="Times New Roman"/>
          <w:spacing w:val="1"/>
        </w:rPr>
        <w:t>безопасно</w:t>
      </w:r>
      <w:r w:rsidRPr="00A07027">
        <w:rPr>
          <w:rFonts w:ascii="Times New Roman" w:eastAsia="Times New Roman" w:hAnsi="Times New Roman"/>
        </w:rPr>
        <w:t xml:space="preserve">й </w:t>
      </w:r>
      <w:r w:rsidRPr="00A07027">
        <w:rPr>
          <w:rFonts w:ascii="Times New Roman" w:eastAsia="Times New Roman" w:hAnsi="Times New Roman"/>
          <w:spacing w:val="1"/>
        </w:rPr>
        <w:t>организаци</w:t>
      </w:r>
      <w:r w:rsidRPr="00A07027">
        <w:rPr>
          <w:rFonts w:ascii="Times New Roman" w:eastAsia="Times New Roman" w:hAnsi="Times New Roman"/>
        </w:rPr>
        <w:t xml:space="preserve">и </w:t>
      </w:r>
      <w:r w:rsidRPr="00A07027">
        <w:rPr>
          <w:rFonts w:ascii="Times New Roman" w:eastAsia="Times New Roman" w:hAnsi="Times New Roman"/>
          <w:spacing w:val="1"/>
        </w:rPr>
        <w:t>своег</w:t>
      </w:r>
      <w:r w:rsidRPr="00A07027">
        <w:rPr>
          <w:rFonts w:ascii="Times New Roman" w:eastAsia="Times New Roman" w:hAnsi="Times New Roman"/>
        </w:rPr>
        <w:t xml:space="preserve">о </w:t>
      </w:r>
      <w:r w:rsidRPr="00A07027">
        <w:rPr>
          <w:rFonts w:ascii="Times New Roman" w:eastAsia="Times New Roman" w:hAnsi="Times New Roman"/>
          <w:spacing w:val="1"/>
        </w:rPr>
        <w:t>лично</w:t>
      </w:r>
      <w:r w:rsidRPr="00A07027">
        <w:rPr>
          <w:rFonts w:ascii="Times New Roman" w:eastAsia="Times New Roman" w:hAnsi="Times New Roman"/>
        </w:rPr>
        <w:t xml:space="preserve">го </w:t>
      </w:r>
      <w:r w:rsidRPr="00A07027">
        <w:rPr>
          <w:rFonts w:ascii="Times New Roman" w:eastAsia="Times New Roman" w:hAnsi="Times New Roman"/>
          <w:spacing w:val="1"/>
        </w:rPr>
        <w:t>пространства данны</w:t>
      </w:r>
      <w:r w:rsidRPr="00A07027">
        <w:rPr>
          <w:rFonts w:ascii="Times New Roman" w:eastAsia="Times New Roman" w:hAnsi="Times New Roman"/>
        </w:rPr>
        <w:t>х</w:t>
      </w:r>
      <w:r w:rsidRPr="00A07027">
        <w:rPr>
          <w:rFonts w:ascii="Times New Roman" w:eastAsia="Times New Roman" w:hAnsi="Times New Roman"/>
          <w:spacing w:val="11"/>
        </w:rPr>
        <w:t xml:space="preserve"> </w:t>
      </w:r>
      <w:r w:rsidRPr="00A07027">
        <w:rPr>
          <w:rFonts w:ascii="Times New Roman" w:eastAsia="Times New Roman" w:hAnsi="Times New Roman"/>
        </w:rPr>
        <w:t>с</w:t>
      </w:r>
      <w:r w:rsidRPr="00A07027">
        <w:rPr>
          <w:rFonts w:ascii="Times New Roman" w:eastAsia="Times New Roman" w:hAnsi="Times New Roman"/>
          <w:spacing w:val="19"/>
        </w:rPr>
        <w:t xml:space="preserve"> </w:t>
      </w:r>
      <w:r w:rsidRPr="00A07027">
        <w:rPr>
          <w:rFonts w:ascii="Times New Roman" w:eastAsia="Times New Roman" w:hAnsi="Times New Roman"/>
          <w:spacing w:val="1"/>
        </w:rPr>
        <w:t>использование</w:t>
      </w:r>
      <w:r w:rsidRPr="00A07027">
        <w:rPr>
          <w:rFonts w:ascii="Times New Roman" w:eastAsia="Times New Roman" w:hAnsi="Times New Roman"/>
        </w:rPr>
        <w:t>м</w:t>
      </w:r>
      <w:r w:rsidRPr="00A07027">
        <w:rPr>
          <w:rFonts w:ascii="Times New Roman" w:eastAsia="Times New Roman" w:hAnsi="Times New Roman"/>
          <w:spacing w:val="1"/>
        </w:rPr>
        <w:t xml:space="preserve"> индивидуальны</w:t>
      </w:r>
      <w:r w:rsidRPr="00A07027">
        <w:rPr>
          <w:rFonts w:ascii="Times New Roman" w:eastAsia="Times New Roman" w:hAnsi="Times New Roman"/>
        </w:rPr>
        <w:t xml:space="preserve">х </w:t>
      </w:r>
      <w:r w:rsidRPr="00A07027">
        <w:rPr>
          <w:rFonts w:ascii="Times New Roman" w:eastAsia="Times New Roman" w:hAnsi="Times New Roman"/>
          <w:spacing w:val="1"/>
        </w:rPr>
        <w:t>накопителе</w:t>
      </w:r>
      <w:r w:rsidRPr="00A07027">
        <w:rPr>
          <w:rFonts w:ascii="Times New Roman" w:eastAsia="Times New Roman" w:hAnsi="Times New Roman"/>
        </w:rPr>
        <w:t>й</w:t>
      </w:r>
      <w:r w:rsidRPr="00A07027">
        <w:rPr>
          <w:rFonts w:ascii="Times New Roman" w:eastAsia="Times New Roman" w:hAnsi="Times New Roman"/>
          <w:spacing w:val="5"/>
        </w:rPr>
        <w:t xml:space="preserve"> </w:t>
      </w:r>
      <w:r w:rsidRPr="00A07027">
        <w:rPr>
          <w:rFonts w:ascii="Times New Roman" w:eastAsia="Times New Roman" w:hAnsi="Times New Roman"/>
          <w:spacing w:val="1"/>
        </w:rPr>
        <w:t>данных</w:t>
      </w:r>
      <w:r w:rsidRPr="00A07027">
        <w:rPr>
          <w:rFonts w:ascii="Times New Roman" w:eastAsia="Times New Roman" w:hAnsi="Times New Roman"/>
        </w:rPr>
        <w:t xml:space="preserve">, </w:t>
      </w:r>
      <w:r w:rsidRPr="00A07027">
        <w:rPr>
          <w:rFonts w:ascii="Times New Roman" w:eastAsia="Times New Roman" w:hAnsi="Times New Roman"/>
          <w:spacing w:val="1"/>
        </w:rPr>
        <w:t>интернет-сервисо</w:t>
      </w:r>
      <w:r w:rsidRPr="00A07027">
        <w:rPr>
          <w:rFonts w:ascii="Times New Roman" w:eastAsia="Times New Roman" w:hAnsi="Times New Roman"/>
        </w:rPr>
        <w:t>в</w:t>
      </w:r>
      <w:r w:rsidRPr="00A07027">
        <w:rPr>
          <w:rFonts w:ascii="Times New Roman" w:eastAsia="Times New Roman" w:hAnsi="Times New Roman"/>
          <w:spacing w:val="-21"/>
        </w:rPr>
        <w:t xml:space="preserve"> </w:t>
      </w:r>
      <w:r w:rsidRPr="00A07027">
        <w:rPr>
          <w:rFonts w:ascii="Times New Roman" w:eastAsia="Times New Roman" w:hAnsi="Times New Roman"/>
        </w:rPr>
        <w:t xml:space="preserve">и </w:t>
      </w:r>
      <w:r w:rsidRPr="00A07027">
        <w:rPr>
          <w:rFonts w:ascii="Times New Roman" w:eastAsia="Times New Roman" w:hAnsi="Times New Roman"/>
          <w:spacing w:val="1"/>
        </w:rPr>
        <w:t>т. п.</w:t>
      </w:r>
      <w:r w:rsidRPr="00A07027">
        <w:rPr>
          <w:rFonts w:ascii="Times New Roman" w:eastAsia="Times New Roman" w:hAnsi="Times New Roman"/>
        </w:rPr>
        <w:t>;</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hAnsi="Times New Roman"/>
        </w:rPr>
      </w:pPr>
      <w:r w:rsidRPr="00A07027">
        <w:rPr>
          <w:rFonts w:ascii="Times New Roman" w:eastAsia="Times New Roman" w:hAnsi="Times New Roman"/>
          <w:spacing w:val="1"/>
        </w:rPr>
        <w:t>основ</w:t>
      </w:r>
      <w:r w:rsidRPr="00A07027">
        <w:rPr>
          <w:rFonts w:ascii="Times New Roman" w:eastAsia="Times New Roman" w:hAnsi="Times New Roman"/>
        </w:rPr>
        <w:t>а</w:t>
      </w:r>
      <w:r w:rsidRPr="00A07027">
        <w:rPr>
          <w:rFonts w:ascii="Times New Roman" w:eastAsia="Times New Roman" w:hAnsi="Times New Roman"/>
          <w:spacing w:val="1"/>
        </w:rPr>
        <w:t>м</w:t>
      </w:r>
      <w:r w:rsidRPr="00A07027">
        <w:rPr>
          <w:rFonts w:ascii="Times New Roman" w:eastAsia="Times New Roman" w:hAnsi="Times New Roman"/>
        </w:rPr>
        <w:t>и</w:t>
      </w:r>
      <w:r w:rsidRPr="00A07027">
        <w:rPr>
          <w:rFonts w:ascii="Times New Roman" w:eastAsia="Times New Roman" w:hAnsi="Times New Roman"/>
          <w:spacing w:val="-11"/>
        </w:rPr>
        <w:t xml:space="preserve"> </w:t>
      </w:r>
      <w:r w:rsidRPr="00A07027">
        <w:rPr>
          <w:rFonts w:ascii="Times New Roman" w:eastAsia="Times New Roman" w:hAnsi="Times New Roman"/>
          <w:spacing w:val="1"/>
        </w:rPr>
        <w:t>соблюдени</w:t>
      </w:r>
      <w:r w:rsidRPr="00A07027">
        <w:rPr>
          <w:rFonts w:ascii="Times New Roman" w:eastAsia="Times New Roman" w:hAnsi="Times New Roman"/>
        </w:rPr>
        <w:t>я</w:t>
      </w:r>
      <w:r w:rsidRPr="00A07027">
        <w:rPr>
          <w:rFonts w:ascii="Times New Roman" w:eastAsia="Times New Roman" w:hAnsi="Times New Roman"/>
          <w:spacing w:val="-14"/>
        </w:rPr>
        <w:t xml:space="preserve"> </w:t>
      </w:r>
      <w:r w:rsidRPr="00A07027">
        <w:rPr>
          <w:rFonts w:ascii="Times New Roman" w:eastAsia="Times New Roman" w:hAnsi="Times New Roman"/>
          <w:spacing w:val="1"/>
        </w:rPr>
        <w:t>нор</w:t>
      </w:r>
      <w:r w:rsidRPr="00A07027">
        <w:rPr>
          <w:rFonts w:ascii="Times New Roman" w:eastAsia="Times New Roman" w:hAnsi="Times New Roman"/>
        </w:rPr>
        <w:t>м</w:t>
      </w:r>
      <w:r w:rsidRPr="00A07027">
        <w:rPr>
          <w:rFonts w:ascii="Times New Roman" w:eastAsia="Times New Roman" w:hAnsi="Times New Roman"/>
          <w:spacing w:val="-5"/>
        </w:rPr>
        <w:t xml:space="preserve"> </w:t>
      </w:r>
      <w:r w:rsidRPr="00A07027">
        <w:rPr>
          <w:rFonts w:ascii="Times New Roman" w:eastAsia="Times New Roman" w:hAnsi="Times New Roman"/>
          <w:spacing w:val="1"/>
        </w:rPr>
        <w:t>информационно</w:t>
      </w:r>
      <w:r w:rsidRPr="00A07027">
        <w:rPr>
          <w:rFonts w:ascii="Times New Roman" w:eastAsia="Times New Roman" w:hAnsi="Times New Roman"/>
        </w:rPr>
        <w:t>й</w:t>
      </w:r>
      <w:r w:rsidRPr="00A07027">
        <w:rPr>
          <w:rFonts w:ascii="Times New Roman" w:eastAsia="Times New Roman" w:hAnsi="Times New Roman"/>
          <w:spacing w:val="-21"/>
        </w:rPr>
        <w:t xml:space="preserve"> </w:t>
      </w:r>
      <w:r w:rsidRPr="00A07027">
        <w:rPr>
          <w:rFonts w:ascii="Times New Roman" w:eastAsia="Times New Roman" w:hAnsi="Times New Roman"/>
          <w:spacing w:val="1"/>
        </w:rPr>
        <w:t>этик</w:t>
      </w:r>
      <w:r w:rsidRPr="00A07027">
        <w:rPr>
          <w:rFonts w:ascii="Times New Roman" w:eastAsia="Times New Roman" w:hAnsi="Times New Roman"/>
        </w:rPr>
        <w:t>и</w:t>
      </w:r>
      <w:r w:rsidRPr="00A07027">
        <w:rPr>
          <w:rFonts w:ascii="Times New Roman" w:eastAsia="Times New Roman" w:hAnsi="Times New Roman"/>
          <w:spacing w:val="-7"/>
        </w:rPr>
        <w:t xml:space="preserve"> </w:t>
      </w:r>
      <w:r w:rsidRPr="00A07027">
        <w:rPr>
          <w:rFonts w:ascii="Times New Roman" w:eastAsia="Times New Roman" w:hAnsi="Times New Roman"/>
        </w:rPr>
        <w:t>и</w:t>
      </w:r>
      <w:r w:rsidRPr="00A07027">
        <w:rPr>
          <w:rFonts w:ascii="Times New Roman" w:eastAsia="Times New Roman" w:hAnsi="Times New Roman"/>
          <w:spacing w:val="-1"/>
        </w:rPr>
        <w:t xml:space="preserve"> </w:t>
      </w:r>
      <w:r w:rsidRPr="00A07027">
        <w:rPr>
          <w:rFonts w:ascii="Times New Roman" w:eastAsia="Times New Roman" w:hAnsi="Times New Roman"/>
          <w:spacing w:val="1"/>
        </w:rPr>
        <w:t>права</w:t>
      </w:r>
      <w:r w:rsidRPr="00A07027">
        <w:rPr>
          <w:rFonts w:ascii="Times New Roman" w:eastAsia="Times New Roman" w:hAnsi="Times New Roman"/>
        </w:rPr>
        <w:t>;</w:t>
      </w:r>
    </w:p>
    <w:p w:rsidR="00CC0BC8" w:rsidRPr="00A07027" w:rsidRDefault="00CC0BC8" w:rsidP="00083887">
      <w:pPr>
        <w:pStyle w:val="a9"/>
        <w:numPr>
          <w:ilvl w:val="0"/>
          <w:numId w:val="86"/>
        </w:numPr>
        <w:tabs>
          <w:tab w:val="left" w:pos="780"/>
          <w:tab w:val="left" w:pos="993"/>
        </w:tabs>
        <w:spacing w:line="276" w:lineRule="auto"/>
        <w:ind w:left="0" w:firstLine="709"/>
        <w:jc w:val="both"/>
        <w:rPr>
          <w:rFonts w:ascii="Times New Roman" w:eastAsia="Times New Roman" w:hAnsi="Times New Roman"/>
          <w:w w:val="99"/>
        </w:rPr>
      </w:pPr>
      <w:r w:rsidRPr="00A07027">
        <w:rPr>
          <w:rFonts w:ascii="Times New Roman" w:eastAsia="Times New Roman" w:hAnsi="Times New Roman"/>
          <w:spacing w:val="1"/>
        </w:rPr>
        <w:t>познакомитс</w:t>
      </w:r>
      <w:r w:rsidRPr="00A07027">
        <w:rPr>
          <w:rFonts w:ascii="Times New Roman" w:eastAsia="Times New Roman" w:hAnsi="Times New Roman"/>
        </w:rPr>
        <w:t xml:space="preserve">я с </w:t>
      </w:r>
      <w:r w:rsidRPr="00A07027">
        <w:rPr>
          <w:rFonts w:ascii="Times New Roman" w:eastAsia="Times New Roman" w:hAnsi="Times New Roman"/>
          <w:spacing w:val="1"/>
        </w:rPr>
        <w:t>программным</w:t>
      </w:r>
      <w:r w:rsidRPr="00A07027">
        <w:rPr>
          <w:rFonts w:ascii="Times New Roman" w:eastAsia="Times New Roman" w:hAnsi="Times New Roman"/>
        </w:rPr>
        <w:t xml:space="preserve">и </w:t>
      </w:r>
      <w:r w:rsidRPr="00A07027">
        <w:rPr>
          <w:rFonts w:ascii="Times New Roman" w:eastAsia="Times New Roman" w:hAnsi="Times New Roman"/>
          <w:spacing w:val="1"/>
        </w:rPr>
        <w:t>средствам</w:t>
      </w:r>
      <w:r w:rsidRPr="00A07027">
        <w:rPr>
          <w:rFonts w:ascii="Times New Roman" w:eastAsia="Times New Roman" w:hAnsi="Times New Roman"/>
        </w:rPr>
        <w:t xml:space="preserve">и </w:t>
      </w:r>
      <w:r w:rsidRPr="00A07027">
        <w:rPr>
          <w:rFonts w:ascii="Times New Roman" w:eastAsia="Times New Roman" w:hAnsi="Times New Roman"/>
          <w:spacing w:val="1"/>
        </w:rPr>
        <w:t>дл</w:t>
      </w:r>
      <w:r w:rsidRPr="00A07027">
        <w:rPr>
          <w:rFonts w:ascii="Times New Roman" w:eastAsia="Times New Roman" w:hAnsi="Times New Roman"/>
        </w:rPr>
        <w:t xml:space="preserve">я </w:t>
      </w:r>
      <w:r w:rsidRPr="00A07027">
        <w:rPr>
          <w:rFonts w:ascii="Times New Roman" w:eastAsia="Times New Roman" w:hAnsi="Times New Roman"/>
          <w:spacing w:val="1"/>
        </w:rPr>
        <w:t>работ</w:t>
      </w:r>
      <w:r w:rsidRPr="00A07027">
        <w:rPr>
          <w:rFonts w:ascii="Times New Roman" w:eastAsia="Times New Roman" w:hAnsi="Times New Roman"/>
        </w:rPr>
        <w:t xml:space="preserve">ы с </w:t>
      </w:r>
      <w:r w:rsidRPr="00A07027">
        <w:rPr>
          <w:rFonts w:ascii="Times New Roman" w:eastAsia="Times New Roman" w:hAnsi="Times New Roman"/>
          <w:spacing w:val="1"/>
          <w:w w:val="99"/>
        </w:rPr>
        <w:t>ауди</w:t>
      </w:r>
      <w:r w:rsidRPr="00A07027">
        <w:rPr>
          <w:rFonts w:ascii="Times New Roman" w:eastAsia="Times New Roman" w:hAnsi="Times New Roman"/>
          <w:spacing w:val="2"/>
          <w:w w:val="99"/>
        </w:rPr>
        <w:t>о</w:t>
      </w:r>
      <w:r w:rsidRPr="00A07027">
        <w:rPr>
          <w:rFonts w:ascii="Times New Roman" w:eastAsia="Times New Roman" w:hAnsi="Times New Roman"/>
          <w:w w:val="99"/>
        </w:rPr>
        <w:t>-</w:t>
      </w:r>
      <w:r w:rsidRPr="00A07027">
        <w:rPr>
          <w:rFonts w:ascii="Times New Roman" w:eastAsia="Times New Roman" w:hAnsi="Times New Roman"/>
          <w:spacing w:val="1"/>
        </w:rPr>
        <w:t>ви</w:t>
      </w:r>
      <w:r w:rsidRPr="00A07027">
        <w:rPr>
          <w:rFonts w:ascii="Times New Roman" w:eastAsia="Times New Roman" w:hAnsi="Times New Roman"/>
        </w:rPr>
        <w:t>з</w:t>
      </w:r>
      <w:r w:rsidRPr="00A07027">
        <w:rPr>
          <w:rFonts w:ascii="Times New Roman" w:eastAsia="Times New Roman" w:hAnsi="Times New Roman"/>
          <w:spacing w:val="1"/>
        </w:rPr>
        <w:t>уальным</w:t>
      </w:r>
      <w:r w:rsidRPr="00A07027">
        <w:rPr>
          <w:rFonts w:ascii="Times New Roman" w:eastAsia="Times New Roman" w:hAnsi="Times New Roman"/>
        </w:rPr>
        <w:t>и</w:t>
      </w:r>
      <w:r w:rsidRPr="00A07027">
        <w:rPr>
          <w:rFonts w:ascii="Times New Roman" w:eastAsia="Times New Roman" w:hAnsi="Times New Roman"/>
          <w:spacing w:val="-16"/>
        </w:rPr>
        <w:t xml:space="preserve"> </w:t>
      </w:r>
      <w:r w:rsidRPr="00A07027">
        <w:rPr>
          <w:rFonts w:ascii="Times New Roman" w:eastAsia="Times New Roman" w:hAnsi="Times New Roman"/>
          <w:spacing w:val="1"/>
        </w:rPr>
        <w:t>данным</w:t>
      </w:r>
      <w:r w:rsidRPr="00A07027">
        <w:rPr>
          <w:rFonts w:ascii="Times New Roman" w:eastAsia="Times New Roman" w:hAnsi="Times New Roman"/>
        </w:rPr>
        <w:t>и</w:t>
      </w:r>
      <w:r w:rsidRPr="00A07027">
        <w:rPr>
          <w:rFonts w:ascii="Times New Roman" w:eastAsia="Times New Roman" w:hAnsi="Times New Roman"/>
          <w:spacing w:val="-11"/>
        </w:rPr>
        <w:t xml:space="preserve"> </w:t>
      </w:r>
      <w:r w:rsidRPr="00A07027">
        <w:rPr>
          <w:rFonts w:ascii="Times New Roman" w:eastAsia="Times New Roman" w:hAnsi="Times New Roman"/>
        </w:rPr>
        <w:t>и</w:t>
      </w:r>
      <w:r w:rsidRPr="00A07027">
        <w:rPr>
          <w:rFonts w:ascii="Times New Roman" w:eastAsia="Times New Roman" w:hAnsi="Times New Roman"/>
          <w:spacing w:val="-1"/>
        </w:rPr>
        <w:t xml:space="preserve"> </w:t>
      </w:r>
      <w:r w:rsidRPr="00A07027">
        <w:rPr>
          <w:rFonts w:ascii="Times New Roman" w:eastAsia="Times New Roman" w:hAnsi="Times New Roman"/>
          <w:spacing w:val="1"/>
        </w:rPr>
        <w:t>соответствующи</w:t>
      </w:r>
      <w:r w:rsidRPr="00A07027">
        <w:rPr>
          <w:rFonts w:ascii="Times New Roman" w:eastAsia="Times New Roman" w:hAnsi="Times New Roman"/>
        </w:rPr>
        <w:t>м</w:t>
      </w:r>
      <w:r w:rsidRPr="00A07027">
        <w:rPr>
          <w:rFonts w:ascii="Times New Roman" w:eastAsia="Times New Roman" w:hAnsi="Times New Roman"/>
          <w:spacing w:val="-21"/>
        </w:rPr>
        <w:t xml:space="preserve"> </w:t>
      </w:r>
      <w:r w:rsidRPr="00A07027">
        <w:rPr>
          <w:rFonts w:ascii="Times New Roman" w:eastAsia="Times New Roman" w:hAnsi="Times New Roman"/>
          <w:spacing w:val="1"/>
        </w:rPr>
        <w:t>понятийны</w:t>
      </w:r>
      <w:r w:rsidRPr="00A07027">
        <w:rPr>
          <w:rFonts w:ascii="Times New Roman" w:eastAsia="Times New Roman" w:hAnsi="Times New Roman"/>
        </w:rPr>
        <w:t>м</w:t>
      </w:r>
      <w:r w:rsidRPr="00A07027">
        <w:rPr>
          <w:rFonts w:ascii="Times New Roman" w:eastAsia="Times New Roman" w:hAnsi="Times New Roman"/>
          <w:spacing w:val="-14"/>
        </w:rPr>
        <w:t xml:space="preserve"> </w:t>
      </w:r>
      <w:r w:rsidRPr="00A07027">
        <w:rPr>
          <w:rFonts w:ascii="Times New Roman" w:eastAsia="Times New Roman" w:hAnsi="Times New Roman"/>
          <w:spacing w:val="1"/>
          <w:w w:val="99"/>
        </w:rPr>
        <w:t>апп</w:t>
      </w:r>
      <w:r w:rsidRPr="00A07027">
        <w:rPr>
          <w:rFonts w:ascii="Times New Roman" w:eastAsia="Times New Roman" w:hAnsi="Times New Roman"/>
          <w:w w:val="99"/>
        </w:rPr>
        <w:t>а</w:t>
      </w:r>
      <w:r w:rsidRPr="00A07027">
        <w:rPr>
          <w:rFonts w:ascii="Times New Roman" w:eastAsia="Times New Roman" w:hAnsi="Times New Roman"/>
          <w:spacing w:val="1"/>
          <w:w w:val="99"/>
        </w:rPr>
        <w:t>ратом</w:t>
      </w:r>
      <w:r w:rsidRPr="00A07027">
        <w:rPr>
          <w:rFonts w:ascii="Times New Roman" w:eastAsia="Times New Roman" w:hAnsi="Times New Roman"/>
          <w:w w:val="99"/>
        </w:rPr>
        <w:t>;</w:t>
      </w:r>
    </w:p>
    <w:p w:rsidR="00CC0BC8" w:rsidRPr="00A07027" w:rsidRDefault="00CC0BC8" w:rsidP="00083887">
      <w:pPr>
        <w:pStyle w:val="a9"/>
        <w:numPr>
          <w:ilvl w:val="0"/>
          <w:numId w:val="86"/>
        </w:numPr>
        <w:tabs>
          <w:tab w:val="left" w:pos="820"/>
          <w:tab w:val="left" w:pos="993"/>
        </w:tabs>
        <w:spacing w:line="276" w:lineRule="auto"/>
        <w:ind w:left="0" w:firstLine="709"/>
        <w:jc w:val="both"/>
        <w:rPr>
          <w:rFonts w:ascii="Times New Roman" w:hAnsi="Times New Roman"/>
        </w:rPr>
      </w:pPr>
      <w:r w:rsidRPr="00A07027">
        <w:rPr>
          <w:rFonts w:ascii="Times New Roman" w:eastAsia="Times New Roman" w:hAnsi="Times New Roman"/>
          <w:spacing w:val="1"/>
        </w:rPr>
        <w:t>узнает</w:t>
      </w:r>
      <w:r w:rsidRPr="00A07027">
        <w:rPr>
          <w:rFonts w:ascii="Times New Roman" w:eastAsia="Times New Roman" w:hAnsi="Times New Roman"/>
        </w:rPr>
        <w:t xml:space="preserve"> о </w:t>
      </w:r>
      <w:r w:rsidRPr="00A07027">
        <w:rPr>
          <w:rFonts w:ascii="Times New Roman" w:eastAsia="Times New Roman" w:hAnsi="Times New Roman"/>
          <w:spacing w:val="1"/>
        </w:rPr>
        <w:t>дискретно</w:t>
      </w:r>
      <w:r w:rsidRPr="00A07027">
        <w:rPr>
          <w:rFonts w:ascii="Times New Roman" w:eastAsia="Times New Roman" w:hAnsi="Times New Roman"/>
        </w:rPr>
        <w:t xml:space="preserve">м </w:t>
      </w:r>
      <w:r w:rsidRPr="00A07027">
        <w:rPr>
          <w:rFonts w:ascii="Times New Roman" w:eastAsia="Times New Roman" w:hAnsi="Times New Roman"/>
          <w:spacing w:val="1"/>
        </w:rPr>
        <w:t>представлени</w:t>
      </w:r>
      <w:r w:rsidRPr="00A07027">
        <w:rPr>
          <w:rFonts w:ascii="Times New Roman" w:eastAsia="Times New Roman" w:hAnsi="Times New Roman"/>
        </w:rPr>
        <w:t xml:space="preserve">и </w:t>
      </w:r>
      <w:r w:rsidRPr="00A07027">
        <w:rPr>
          <w:rFonts w:ascii="Times New Roman" w:eastAsia="Times New Roman" w:hAnsi="Times New Roman"/>
          <w:spacing w:val="1"/>
          <w:w w:val="99"/>
        </w:rPr>
        <w:t>ауди</w:t>
      </w:r>
      <w:r w:rsidRPr="00A07027">
        <w:rPr>
          <w:rFonts w:ascii="Times New Roman" w:eastAsia="Times New Roman" w:hAnsi="Times New Roman"/>
          <w:spacing w:val="2"/>
          <w:w w:val="99"/>
        </w:rPr>
        <w:t>о</w:t>
      </w:r>
      <w:r w:rsidRPr="00A07027">
        <w:rPr>
          <w:rFonts w:ascii="Times New Roman" w:eastAsia="Times New Roman" w:hAnsi="Times New Roman"/>
          <w:w w:val="99"/>
        </w:rPr>
        <w:t>-</w:t>
      </w:r>
      <w:r w:rsidRPr="00A07027">
        <w:rPr>
          <w:rFonts w:ascii="Times New Roman" w:eastAsia="Times New Roman" w:hAnsi="Times New Roman"/>
          <w:spacing w:val="1"/>
        </w:rPr>
        <w:t>ви</w:t>
      </w:r>
      <w:r w:rsidRPr="00A07027">
        <w:rPr>
          <w:rFonts w:ascii="Times New Roman" w:eastAsia="Times New Roman" w:hAnsi="Times New Roman"/>
        </w:rPr>
        <w:t>з</w:t>
      </w:r>
      <w:r w:rsidRPr="00A07027">
        <w:rPr>
          <w:rFonts w:ascii="Times New Roman" w:eastAsia="Times New Roman" w:hAnsi="Times New Roman"/>
          <w:spacing w:val="1"/>
        </w:rPr>
        <w:t>уальны</w:t>
      </w:r>
      <w:r w:rsidRPr="00A07027">
        <w:rPr>
          <w:rFonts w:ascii="Times New Roman" w:eastAsia="Times New Roman" w:hAnsi="Times New Roman"/>
        </w:rPr>
        <w:t xml:space="preserve">х </w:t>
      </w:r>
      <w:r w:rsidRPr="00A07027">
        <w:rPr>
          <w:rFonts w:ascii="Times New Roman" w:eastAsia="Times New Roman" w:hAnsi="Times New Roman"/>
          <w:spacing w:val="1"/>
        </w:rPr>
        <w:t>данных.</w:t>
      </w:r>
    </w:p>
    <w:p w:rsidR="00CC0BC8" w:rsidRPr="00A07027" w:rsidRDefault="00CC0BC8" w:rsidP="00A07027">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r w:rsidRPr="00A07027">
        <w:rPr>
          <w:b/>
          <w:spacing w:val="1"/>
        </w:rPr>
        <w:t>Выпускни</w:t>
      </w:r>
      <w:r w:rsidRPr="00A07027">
        <w:rPr>
          <w:b/>
        </w:rPr>
        <w:t xml:space="preserve">к </w:t>
      </w:r>
      <w:r w:rsidRPr="00A07027">
        <w:rPr>
          <w:b/>
          <w:spacing w:val="1"/>
        </w:rPr>
        <w:t>получи</w:t>
      </w:r>
      <w:r w:rsidRPr="00A07027">
        <w:rPr>
          <w:b/>
        </w:rPr>
        <w:t xml:space="preserve">т </w:t>
      </w:r>
      <w:r w:rsidRPr="00A07027">
        <w:rPr>
          <w:b/>
          <w:spacing w:val="1"/>
        </w:rPr>
        <w:t>возмо</w:t>
      </w:r>
      <w:r w:rsidRPr="00A07027">
        <w:rPr>
          <w:b/>
          <w:spacing w:val="2"/>
        </w:rPr>
        <w:t>ж</w:t>
      </w:r>
      <w:r w:rsidRPr="00A07027">
        <w:rPr>
          <w:b/>
          <w:spacing w:val="1"/>
        </w:rPr>
        <w:t>ност</w:t>
      </w:r>
      <w:r w:rsidRPr="00A07027">
        <w:rPr>
          <w:b/>
        </w:rPr>
        <w:t xml:space="preserve">ь (в </w:t>
      </w:r>
      <w:r w:rsidRPr="00A07027">
        <w:rPr>
          <w:b/>
          <w:spacing w:val="1"/>
        </w:rPr>
        <w:t>данно</w:t>
      </w:r>
      <w:r w:rsidRPr="00A07027">
        <w:rPr>
          <w:b/>
        </w:rPr>
        <w:t xml:space="preserve">м </w:t>
      </w:r>
      <w:r w:rsidRPr="00A07027">
        <w:rPr>
          <w:b/>
          <w:spacing w:val="1"/>
        </w:rPr>
        <w:t>курс</w:t>
      </w:r>
      <w:r w:rsidRPr="00A07027">
        <w:rPr>
          <w:b/>
        </w:rPr>
        <w:t xml:space="preserve">е и </w:t>
      </w:r>
      <w:r w:rsidRPr="00A07027">
        <w:rPr>
          <w:b/>
          <w:spacing w:val="1"/>
        </w:rPr>
        <w:t>ино</w:t>
      </w:r>
      <w:r w:rsidRPr="00A07027">
        <w:rPr>
          <w:b/>
        </w:rPr>
        <w:t xml:space="preserve">й </w:t>
      </w:r>
      <w:r w:rsidRPr="00A07027">
        <w:rPr>
          <w:b/>
          <w:spacing w:val="1"/>
        </w:rPr>
        <w:t>учебной деятельности</w:t>
      </w:r>
      <w:r w:rsidRPr="00A07027">
        <w:rPr>
          <w:b/>
        </w:rPr>
        <w:t>):</w:t>
      </w:r>
    </w:p>
    <w:p w:rsidR="00CC0BC8" w:rsidRPr="00A07027" w:rsidRDefault="00CC0BC8" w:rsidP="00083887">
      <w:pPr>
        <w:pStyle w:val="a9"/>
        <w:numPr>
          <w:ilvl w:val="0"/>
          <w:numId w:val="87"/>
        </w:numPr>
        <w:tabs>
          <w:tab w:val="left" w:pos="993"/>
        </w:tabs>
        <w:spacing w:line="276" w:lineRule="auto"/>
        <w:ind w:left="0" w:firstLine="709"/>
        <w:jc w:val="both"/>
        <w:rPr>
          <w:rFonts w:ascii="Times New Roman" w:hAnsi="Times New Roman"/>
          <w:i/>
        </w:rPr>
      </w:pPr>
      <w:r w:rsidRPr="00A07027">
        <w:rPr>
          <w:rFonts w:ascii="Times New Roman" w:eastAsia="Times New Roman" w:hAnsi="Times New Roman"/>
          <w:i/>
          <w:spacing w:val="1"/>
        </w:rPr>
        <w:t>узнать о данных от датчиков, например, датчиков роботизированных устройств</w:t>
      </w:r>
      <w:r w:rsidRPr="00A07027">
        <w:rPr>
          <w:rFonts w:ascii="Times New Roman" w:eastAsia="Times New Roman" w:hAnsi="Times New Roman"/>
          <w:i/>
        </w:rPr>
        <w:t>;</w:t>
      </w:r>
    </w:p>
    <w:p w:rsidR="00CC0BC8" w:rsidRPr="00A07027" w:rsidRDefault="00CC0BC8" w:rsidP="00083887">
      <w:pPr>
        <w:pStyle w:val="a9"/>
        <w:numPr>
          <w:ilvl w:val="0"/>
          <w:numId w:val="87"/>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практиковатьс</w:t>
      </w:r>
      <w:r w:rsidRPr="00A07027">
        <w:rPr>
          <w:rFonts w:ascii="Times New Roman" w:eastAsia="Times New Roman" w:hAnsi="Times New Roman"/>
          <w:i/>
        </w:rPr>
        <w:t xml:space="preserve">я в </w:t>
      </w:r>
      <w:r w:rsidRPr="00A07027">
        <w:rPr>
          <w:rFonts w:ascii="Times New Roman" w:eastAsia="Times New Roman" w:hAnsi="Times New Roman"/>
          <w:i/>
          <w:spacing w:val="1"/>
        </w:rPr>
        <w:t>использовани</w:t>
      </w:r>
      <w:r w:rsidRPr="00A07027">
        <w:rPr>
          <w:rFonts w:ascii="Times New Roman" w:eastAsia="Times New Roman" w:hAnsi="Times New Roman"/>
          <w:i/>
        </w:rPr>
        <w:t xml:space="preserve">и </w:t>
      </w:r>
      <w:r w:rsidRPr="00A07027">
        <w:rPr>
          <w:rFonts w:ascii="Times New Roman" w:eastAsia="Times New Roman" w:hAnsi="Times New Roman"/>
          <w:i/>
          <w:spacing w:val="1"/>
        </w:rPr>
        <w:t>основны</w:t>
      </w:r>
      <w:r w:rsidRPr="00A07027">
        <w:rPr>
          <w:rFonts w:ascii="Times New Roman" w:eastAsia="Times New Roman" w:hAnsi="Times New Roman"/>
          <w:i/>
        </w:rPr>
        <w:t xml:space="preserve">х </w:t>
      </w:r>
      <w:r w:rsidRPr="00A07027">
        <w:rPr>
          <w:rFonts w:ascii="Times New Roman" w:eastAsia="Times New Roman" w:hAnsi="Times New Roman"/>
          <w:i/>
          <w:spacing w:val="1"/>
        </w:rPr>
        <w:t>видо</w:t>
      </w:r>
      <w:r w:rsidRPr="00A07027">
        <w:rPr>
          <w:rFonts w:ascii="Times New Roman" w:eastAsia="Times New Roman" w:hAnsi="Times New Roman"/>
          <w:i/>
        </w:rPr>
        <w:t xml:space="preserve">в </w:t>
      </w:r>
      <w:r w:rsidRPr="00A07027">
        <w:rPr>
          <w:rFonts w:ascii="Times New Roman" w:eastAsia="Times New Roman" w:hAnsi="Times New Roman"/>
          <w:i/>
          <w:spacing w:val="1"/>
        </w:rPr>
        <w:t>прикладного программног</w:t>
      </w:r>
      <w:r w:rsidRPr="00A07027">
        <w:rPr>
          <w:rFonts w:ascii="Times New Roman" w:eastAsia="Times New Roman" w:hAnsi="Times New Roman"/>
          <w:i/>
        </w:rPr>
        <w:t xml:space="preserve">о </w:t>
      </w:r>
      <w:r w:rsidRPr="00A07027">
        <w:rPr>
          <w:rFonts w:ascii="Times New Roman" w:eastAsia="Times New Roman" w:hAnsi="Times New Roman"/>
          <w:i/>
          <w:spacing w:val="1"/>
        </w:rPr>
        <w:t>обеспечени</w:t>
      </w:r>
      <w:r w:rsidRPr="00A07027">
        <w:rPr>
          <w:rFonts w:ascii="Times New Roman" w:eastAsia="Times New Roman" w:hAnsi="Times New Roman"/>
          <w:i/>
        </w:rPr>
        <w:t>я</w:t>
      </w:r>
      <w:r w:rsidRPr="00A07027">
        <w:rPr>
          <w:rFonts w:ascii="Times New Roman" w:eastAsia="Times New Roman" w:hAnsi="Times New Roman"/>
          <w:i/>
          <w:spacing w:val="2"/>
        </w:rPr>
        <w:t xml:space="preserve"> </w:t>
      </w:r>
      <w:r w:rsidRPr="00A07027">
        <w:rPr>
          <w:rFonts w:ascii="Times New Roman" w:eastAsia="Times New Roman" w:hAnsi="Times New Roman"/>
          <w:i/>
          <w:spacing w:val="1"/>
        </w:rPr>
        <w:t>(редактор</w:t>
      </w:r>
      <w:r w:rsidRPr="00A07027">
        <w:rPr>
          <w:rFonts w:ascii="Times New Roman" w:eastAsia="Times New Roman" w:hAnsi="Times New Roman"/>
          <w:i/>
        </w:rPr>
        <w:t>ы</w:t>
      </w:r>
      <w:r w:rsidRPr="00A07027">
        <w:rPr>
          <w:rFonts w:ascii="Times New Roman" w:eastAsia="Times New Roman" w:hAnsi="Times New Roman"/>
          <w:i/>
          <w:spacing w:val="4"/>
        </w:rPr>
        <w:t xml:space="preserve"> </w:t>
      </w:r>
      <w:r w:rsidRPr="00A07027">
        <w:rPr>
          <w:rFonts w:ascii="Times New Roman" w:eastAsia="Times New Roman" w:hAnsi="Times New Roman"/>
          <w:i/>
          <w:spacing w:val="1"/>
        </w:rPr>
        <w:t>текстов</w:t>
      </w:r>
      <w:r w:rsidRPr="00A07027">
        <w:rPr>
          <w:rFonts w:ascii="Times New Roman" w:eastAsia="Times New Roman" w:hAnsi="Times New Roman"/>
          <w:i/>
        </w:rPr>
        <w:t>,</w:t>
      </w:r>
      <w:r w:rsidRPr="00A07027">
        <w:rPr>
          <w:rFonts w:ascii="Times New Roman" w:eastAsia="Times New Roman" w:hAnsi="Times New Roman"/>
          <w:i/>
          <w:spacing w:val="6"/>
        </w:rPr>
        <w:t xml:space="preserve"> </w:t>
      </w:r>
      <w:r w:rsidRPr="00A07027">
        <w:rPr>
          <w:rFonts w:ascii="Times New Roman" w:eastAsia="Times New Roman" w:hAnsi="Times New Roman"/>
          <w:i/>
          <w:spacing w:val="1"/>
        </w:rPr>
        <w:t>электронны</w:t>
      </w:r>
      <w:r w:rsidRPr="00A07027">
        <w:rPr>
          <w:rFonts w:ascii="Times New Roman" w:eastAsia="Times New Roman" w:hAnsi="Times New Roman"/>
          <w:i/>
        </w:rPr>
        <w:t>е</w:t>
      </w:r>
      <w:r w:rsidRPr="00A07027">
        <w:rPr>
          <w:rFonts w:ascii="Times New Roman" w:eastAsia="Times New Roman" w:hAnsi="Times New Roman"/>
          <w:i/>
          <w:spacing w:val="2"/>
        </w:rPr>
        <w:t xml:space="preserve"> </w:t>
      </w:r>
      <w:r w:rsidRPr="00A07027">
        <w:rPr>
          <w:rFonts w:ascii="Times New Roman" w:eastAsia="Times New Roman" w:hAnsi="Times New Roman"/>
          <w:i/>
          <w:spacing w:val="1"/>
        </w:rPr>
        <w:t>таблицы</w:t>
      </w:r>
      <w:r w:rsidRPr="00A07027">
        <w:rPr>
          <w:rFonts w:ascii="Times New Roman" w:eastAsia="Times New Roman" w:hAnsi="Times New Roman"/>
          <w:i/>
        </w:rPr>
        <w:t xml:space="preserve">, </w:t>
      </w:r>
      <w:r w:rsidRPr="00A07027">
        <w:rPr>
          <w:rFonts w:ascii="Times New Roman" w:eastAsia="Times New Roman" w:hAnsi="Times New Roman"/>
          <w:i/>
          <w:spacing w:val="1"/>
        </w:rPr>
        <w:t>браузер</w:t>
      </w:r>
      <w:r w:rsidRPr="00A07027">
        <w:rPr>
          <w:rFonts w:ascii="Times New Roman" w:eastAsia="Times New Roman" w:hAnsi="Times New Roman"/>
          <w:i/>
        </w:rPr>
        <w:t>ы</w:t>
      </w:r>
      <w:r w:rsidRPr="00A07027">
        <w:rPr>
          <w:rFonts w:ascii="Times New Roman" w:eastAsia="Times New Roman" w:hAnsi="Times New Roman"/>
          <w:i/>
          <w:spacing w:val="-10"/>
        </w:rPr>
        <w:t xml:space="preserve"> </w:t>
      </w:r>
      <w:r w:rsidRPr="00A07027">
        <w:rPr>
          <w:rFonts w:ascii="Times New Roman" w:eastAsia="Times New Roman" w:hAnsi="Times New Roman"/>
          <w:i/>
        </w:rPr>
        <w:t xml:space="preserve">и </w:t>
      </w:r>
      <w:r w:rsidRPr="00A07027">
        <w:rPr>
          <w:rFonts w:ascii="Times New Roman" w:eastAsia="Times New Roman" w:hAnsi="Times New Roman"/>
          <w:i/>
          <w:spacing w:val="1"/>
        </w:rPr>
        <w:t>др</w:t>
      </w:r>
      <w:r w:rsidRPr="00A07027">
        <w:rPr>
          <w:rFonts w:ascii="Times New Roman" w:eastAsia="Times New Roman" w:hAnsi="Times New Roman"/>
          <w:i/>
        </w:rPr>
        <w:t>.);</w:t>
      </w:r>
    </w:p>
    <w:p w:rsidR="00CC0BC8" w:rsidRPr="00A07027" w:rsidRDefault="00CC0BC8" w:rsidP="00083887">
      <w:pPr>
        <w:pStyle w:val="a9"/>
        <w:numPr>
          <w:ilvl w:val="0"/>
          <w:numId w:val="87"/>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познакомитьс</w:t>
      </w:r>
      <w:r w:rsidRPr="00A07027">
        <w:rPr>
          <w:rFonts w:ascii="Times New Roman" w:eastAsia="Times New Roman" w:hAnsi="Times New Roman"/>
          <w:i/>
        </w:rPr>
        <w:t xml:space="preserve">я с </w:t>
      </w:r>
      <w:r w:rsidRPr="00A07027">
        <w:rPr>
          <w:rFonts w:ascii="Times New Roman" w:eastAsia="Times New Roman" w:hAnsi="Times New Roman"/>
          <w:i/>
          <w:spacing w:val="1"/>
        </w:rPr>
        <w:t>примерам</w:t>
      </w:r>
      <w:r w:rsidRPr="00A07027">
        <w:rPr>
          <w:rFonts w:ascii="Times New Roman" w:eastAsia="Times New Roman" w:hAnsi="Times New Roman"/>
          <w:i/>
        </w:rPr>
        <w:t xml:space="preserve">и </w:t>
      </w:r>
      <w:r w:rsidRPr="00A07027">
        <w:rPr>
          <w:rFonts w:ascii="Times New Roman" w:eastAsia="Times New Roman" w:hAnsi="Times New Roman"/>
          <w:i/>
          <w:spacing w:val="1"/>
        </w:rPr>
        <w:t>использовани</w:t>
      </w:r>
      <w:r w:rsidRPr="00A07027">
        <w:rPr>
          <w:rFonts w:ascii="Times New Roman" w:eastAsia="Times New Roman" w:hAnsi="Times New Roman"/>
          <w:i/>
        </w:rPr>
        <w:t xml:space="preserve">я </w:t>
      </w:r>
      <w:r w:rsidRPr="00A07027">
        <w:rPr>
          <w:rFonts w:ascii="Times New Roman" w:eastAsia="Times New Roman" w:hAnsi="Times New Roman"/>
          <w:i/>
          <w:spacing w:val="1"/>
        </w:rPr>
        <w:t>математическог</w:t>
      </w:r>
      <w:r w:rsidRPr="00A07027">
        <w:rPr>
          <w:rFonts w:ascii="Times New Roman" w:eastAsia="Times New Roman" w:hAnsi="Times New Roman"/>
          <w:i/>
        </w:rPr>
        <w:t xml:space="preserve">о </w:t>
      </w:r>
      <w:r w:rsidRPr="00A07027">
        <w:rPr>
          <w:rFonts w:ascii="Times New Roman" w:eastAsia="Times New Roman" w:hAnsi="Times New Roman"/>
          <w:i/>
          <w:spacing w:val="1"/>
        </w:rPr>
        <w:t>моделировани</w:t>
      </w:r>
      <w:r w:rsidRPr="00A07027">
        <w:rPr>
          <w:rFonts w:ascii="Times New Roman" w:eastAsia="Times New Roman" w:hAnsi="Times New Roman"/>
          <w:i/>
        </w:rPr>
        <w:t>я</w:t>
      </w:r>
      <w:r w:rsidRPr="00A07027">
        <w:rPr>
          <w:rFonts w:ascii="Times New Roman" w:eastAsia="Times New Roman" w:hAnsi="Times New Roman"/>
          <w:i/>
          <w:spacing w:val="52"/>
        </w:rPr>
        <w:t xml:space="preserve"> </w:t>
      </w:r>
      <w:r w:rsidRPr="00A07027">
        <w:rPr>
          <w:rFonts w:ascii="Times New Roman" w:eastAsia="Times New Roman" w:hAnsi="Times New Roman"/>
          <w:i/>
        </w:rPr>
        <w:t>в</w:t>
      </w:r>
      <w:r w:rsidRPr="00A07027">
        <w:rPr>
          <w:rFonts w:ascii="Times New Roman" w:eastAsia="Times New Roman" w:hAnsi="Times New Roman"/>
          <w:i/>
          <w:spacing w:val="-1"/>
        </w:rPr>
        <w:t xml:space="preserve"> </w:t>
      </w:r>
      <w:r w:rsidRPr="00A07027">
        <w:rPr>
          <w:rFonts w:ascii="Times New Roman" w:eastAsia="Times New Roman" w:hAnsi="Times New Roman"/>
          <w:i/>
          <w:spacing w:val="1"/>
        </w:rPr>
        <w:t>современно</w:t>
      </w:r>
      <w:r w:rsidRPr="00A07027">
        <w:rPr>
          <w:rFonts w:ascii="Times New Roman" w:eastAsia="Times New Roman" w:hAnsi="Times New Roman"/>
          <w:i/>
        </w:rPr>
        <w:t>м</w:t>
      </w:r>
      <w:r w:rsidRPr="00A07027">
        <w:rPr>
          <w:rFonts w:ascii="Times New Roman" w:eastAsia="Times New Roman" w:hAnsi="Times New Roman"/>
          <w:i/>
          <w:spacing w:val="-15"/>
        </w:rPr>
        <w:t xml:space="preserve"> </w:t>
      </w:r>
      <w:r w:rsidRPr="00A07027">
        <w:rPr>
          <w:rFonts w:ascii="Times New Roman" w:eastAsia="Times New Roman" w:hAnsi="Times New Roman"/>
          <w:i/>
          <w:spacing w:val="1"/>
        </w:rPr>
        <w:t>мире</w:t>
      </w:r>
      <w:r w:rsidRPr="00A07027">
        <w:rPr>
          <w:rFonts w:ascii="Times New Roman" w:eastAsia="Times New Roman" w:hAnsi="Times New Roman"/>
          <w:i/>
        </w:rPr>
        <w:t>;</w:t>
      </w:r>
    </w:p>
    <w:p w:rsidR="00CC0BC8" w:rsidRPr="00A07027" w:rsidRDefault="00CC0BC8" w:rsidP="00083887">
      <w:pPr>
        <w:pStyle w:val="a9"/>
        <w:numPr>
          <w:ilvl w:val="0"/>
          <w:numId w:val="87"/>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познакомитьс</w:t>
      </w:r>
      <w:r w:rsidRPr="00A07027">
        <w:rPr>
          <w:rFonts w:ascii="Times New Roman" w:eastAsia="Times New Roman" w:hAnsi="Times New Roman"/>
          <w:i/>
        </w:rPr>
        <w:t>я</w:t>
      </w:r>
      <w:r w:rsidRPr="00A07027">
        <w:rPr>
          <w:rFonts w:ascii="Times New Roman" w:eastAsia="Times New Roman" w:hAnsi="Times New Roman"/>
          <w:i/>
          <w:spacing w:val="-4"/>
        </w:rPr>
        <w:t xml:space="preserve"> </w:t>
      </w:r>
      <w:r w:rsidRPr="00A07027">
        <w:rPr>
          <w:rFonts w:ascii="Times New Roman" w:eastAsia="Times New Roman" w:hAnsi="Times New Roman"/>
          <w:i/>
        </w:rPr>
        <w:t>с</w:t>
      </w:r>
      <w:r w:rsidRPr="00A07027">
        <w:rPr>
          <w:rFonts w:ascii="Times New Roman" w:eastAsia="Times New Roman" w:hAnsi="Times New Roman"/>
          <w:i/>
          <w:spacing w:val="14"/>
        </w:rPr>
        <w:t xml:space="preserve"> </w:t>
      </w:r>
      <w:r w:rsidRPr="00A07027">
        <w:rPr>
          <w:rFonts w:ascii="Times New Roman" w:eastAsia="Times New Roman" w:hAnsi="Times New Roman"/>
          <w:i/>
          <w:spacing w:val="1"/>
        </w:rPr>
        <w:t>принцип</w:t>
      </w:r>
      <w:r w:rsidRPr="00A07027">
        <w:rPr>
          <w:rFonts w:ascii="Times New Roman" w:eastAsia="Times New Roman" w:hAnsi="Times New Roman"/>
          <w:i/>
        </w:rPr>
        <w:t>а</w:t>
      </w:r>
      <w:r w:rsidRPr="00A07027">
        <w:rPr>
          <w:rFonts w:ascii="Times New Roman" w:eastAsia="Times New Roman" w:hAnsi="Times New Roman"/>
          <w:i/>
          <w:spacing w:val="1"/>
        </w:rPr>
        <w:t>м</w:t>
      </w:r>
      <w:r w:rsidRPr="00A07027">
        <w:rPr>
          <w:rFonts w:ascii="Times New Roman" w:eastAsia="Times New Roman" w:hAnsi="Times New Roman"/>
          <w:i/>
        </w:rPr>
        <w:t xml:space="preserve">и </w:t>
      </w:r>
      <w:r w:rsidRPr="00A07027">
        <w:rPr>
          <w:rFonts w:ascii="Times New Roman" w:eastAsia="Times New Roman" w:hAnsi="Times New Roman"/>
          <w:i/>
          <w:spacing w:val="1"/>
        </w:rPr>
        <w:t>функционировани</w:t>
      </w:r>
      <w:r w:rsidRPr="00A07027">
        <w:rPr>
          <w:rFonts w:ascii="Times New Roman" w:eastAsia="Times New Roman" w:hAnsi="Times New Roman"/>
          <w:i/>
        </w:rPr>
        <w:t>я</w:t>
      </w:r>
      <w:r w:rsidRPr="00A07027">
        <w:rPr>
          <w:rFonts w:ascii="Times New Roman" w:eastAsia="Times New Roman" w:hAnsi="Times New Roman"/>
          <w:i/>
          <w:spacing w:val="-9"/>
        </w:rPr>
        <w:t xml:space="preserve"> </w:t>
      </w:r>
      <w:r w:rsidRPr="00A07027">
        <w:rPr>
          <w:rFonts w:ascii="Times New Roman" w:eastAsia="Times New Roman" w:hAnsi="Times New Roman"/>
          <w:i/>
          <w:spacing w:val="1"/>
        </w:rPr>
        <w:t>Интернет</w:t>
      </w:r>
      <w:r w:rsidRPr="00A07027">
        <w:rPr>
          <w:rFonts w:ascii="Times New Roman" w:eastAsia="Times New Roman" w:hAnsi="Times New Roman"/>
          <w:i/>
        </w:rPr>
        <w:t>а</w:t>
      </w:r>
      <w:r w:rsidRPr="00A07027">
        <w:rPr>
          <w:rFonts w:ascii="Times New Roman" w:eastAsia="Times New Roman" w:hAnsi="Times New Roman"/>
          <w:i/>
          <w:spacing w:val="2"/>
        </w:rPr>
        <w:t xml:space="preserve"> </w:t>
      </w:r>
      <w:r w:rsidRPr="00A07027">
        <w:rPr>
          <w:rFonts w:ascii="Times New Roman" w:eastAsia="Times New Roman" w:hAnsi="Times New Roman"/>
          <w:i/>
        </w:rPr>
        <w:t>и</w:t>
      </w:r>
      <w:r w:rsidRPr="00A07027">
        <w:rPr>
          <w:rFonts w:ascii="Times New Roman" w:eastAsia="Times New Roman" w:hAnsi="Times New Roman"/>
          <w:i/>
          <w:spacing w:val="12"/>
        </w:rPr>
        <w:t xml:space="preserve"> </w:t>
      </w:r>
      <w:r w:rsidRPr="00A07027">
        <w:rPr>
          <w:rFonts w:ascii="Times New Roman" w:eastAsia="Times New Roman" w:hAnsi="Times New Roman"/>
          <w:i/>
          <w:spacing w:val="1"/>
        </w:rPr>
        <w:t>сетевог</w:t>
      </w:r>
      <w:r w:rsidRPr="00A07027">
        <w:rPr>
          <w:rFonts w:ascii="Times New Roman" w:eastAsia="Times New Roman" w:hAnsi="Times New Roman"/>
          <w:i/>
        </w:rPr>
        <w:t xml:space="preserve">о </w:t>
      </w:r>
      <w:r w:rsidRPr="00A07027">
        <w:rPr>
          <w:rFonts w:ascii="Times New Roman" w:eastAsia="Times New Roman" w:hAnsi="Times New Roman"/>
          <w:i/>
          <w:spacing w:val="1"/>
        </w:rPr>
        <w:t>в</w:t>
      </w:r>
      <w:r w:rsidRPr="00A07027">
        <w:rPr>
          <w:rFonts w:ascii="Times New Roman" w:eastAsia="Times New Roman" w:hAnsi="Times New Roman"/>
          <w:i/>
        </w:rPr>
        <w:t>з</w:t>
      </w:r>
      <w:r w:rsidRPr="00A07027">
        <w:rPr>
          <w:rFonts w:ascii="Times New Roman" w:eastAsia="Times New Roman" w:hAnsi="Times New Roman"/>
          <w:i/>
          <w:spacing w:val="1"/>
        </w:rPr>
        <w:t>аимодействи</w:t>
      </w:r>
      <w:r w:rsidRPr="00A07027">
        <w:rPr>
          <w:rFonts w:ascii="Times New Roman" w:eastAsia="Times New Roman" w:hAnsi="Times New Roman"/>
          <w:i/>
        </w:rPr>
        <w:t>я</w:t>
      </w:r>
      <w:r w:rsidRPr="00A07027">
        <w:rPr>
          <w:rFonts w:ascii="Times New Roman" w:eastAsia="Times New Roman" w:hAnsi="Times New Roman"/>
          <w:i/>
          <w:spacing w:val="-19"/>
        </w:rPr>
        <w:t xml:space="preserve"> </w:t>
      </w:r>
      <w:r w:rsidRPr="00A07027">
        <w:rPr>
          <w:rFonts w:ascii="Times New Roman" w:eastAsia="Times New Roman" w:hAnsi="Times New Roman"/>
          <w:i/>
          <w:spacing w:val="1"/>
        </w:rPr>
        <w:t>межд</w:t>
      </w:r>
      <w:r w:rsidRPr="00A07027">
        <w:rPr>
          <w:rFonts w:ascii="Times New Roman" w:eastAsia="Times New Roman" w:hAnsi="Times New Roman"/>
          <w:i/>
        </w:rPr>
        <w:t>у</w:t>
      </w:r>
      <w:r w:rsidRPr="00A07027">
        <w:rPr>
          <w:rFonts w:ascii="Times New Roman" w:eastAsia="Times New Roman" w:hAnsi="Times New Roman"/>
          <w:i/>
          <w:spacing w:val="-7"/>
        </w:rPr>
        <w:t xml:space="preserve"> </w:t>
      </w:r>
      <w:r w:rsidRPr="00A07027">
        <w:rPr>
          <w:rFonts w:ascii="Times New Roman" w:eastAsia="Times New Roman" w:hAnsi="Times New Roman"/>
          <w:i/>
          <w:spacing w:val="1"/>
        </w:rPr>
        <w:t>компьютерами</w:t>
      </w:r>
      <w:r w:rsidRPr="00A07027">
        <w:rPr>
          <w:rFonts w:ascii="Times New Roman" w:eastAsia="Times New Roman" w:hAnsi="Times New Roman"/>
          <w:i/>
        </w:rPr>
        <w:t>,</w:t>
      </w:r>
      <w:r w:rsidRPr="00A07027">
        <w:rPr>
          <w:rFonts w:ascii="Times New Roman" w:eastAsia="Times New Roman" w:hAnsi="Times New Roman"/>
          <w:i/>
          <w:spacing w:val="-18"/>
        </w:rPr>
        <w:t xml:space="preserve"> </w:t>
      </w:r>
      <w:r w:rsidRPr="00A07027">
        <w:rPr>
          <w:rFonts w:ascii="Times New Roman" w:eastAsia="Times New Roman" w:hAnsi="Times New Roman"/>
          <w:i/>
        </w:rPr>
        <w:t>с</w:t>
      </w:r>
      <w:r w:rsidRPr="00A07027">
        <w:rPr>
          <w:rFonts w:ascii="Times New Roman" w:eastAsia="Times New Roman" w:hAnsi="Times New Roman"/>
          <w:i/>
          <w:spacing w:val="-1"/>
        </w:rPr>
        <w:t xml:space="preserve"> </w:t>
      </w:r>
      <w:r w:rsidRPr="00A07027">
        <w:rPr>
          <w:rFonts w:ascii="Times New Roman" w:eastAsia="Times New Roman" w:hAnsi="Times New Roman"/>
          <w:i/>
          <w:spacing w:val="1"/>
        </w:rPr>
        <w:t>методам</w:t>
      </w:r>
      <w:r w:rsidRPr="00A07027">
        <w:rPr>
          <w:rFonts w:ascii="Times New Roman" w:eastAsia="Times New Roman" w:hAnsi="Times New Roman"/>
          <w:i/>
        </w:rPr>
        <w:t>и</w:t>
      </w:r>
      <w:r w:rsidRPr="00A07027">
        <w:rPr>
          <w:rFonts w:ascii="Times New Roman" w:eastAsia="Times New Roman" w:hAnsi="Times New Roman"/>
          <w:i/>
          <w:spacing w:val="-12"/>
        </w:rPr>
        <w:t xml:space="preserve"> </w:t>
      </w:r>
      <w:r w:rsidRPr="00A07027">
        <w:rPr>
          <w:rFonts w:ascii="Times New Roman" w:eastAsia="Times New Roman" w:hAnsi="Times New Roman"/>
          <w:i/>
          <w:spacing w:val="1"/>
        </w:rPr>
        <w:t>пои</w:t>
      </w:r>
      <w:r w:rsidRPr="00A07027">
        <w:rPr>
          <w:rFonts w:ascii="Times New Roman" w:eastAsia="Times New Roman" w:hAnsi="Times New Roman"/>
          <w:i/>
        </w:rPr>
        <w:t>с</w:t>
      </w:r>
      <w:r w:rsidRPr="00A07027">
        <w:rPr>
          <w:rFonts w:ascii="Times New Roman" w:eastAsia="Times New Roman" w:hAnsi="Times New Roman"/>
          <w:i/>
          <w:spacing w:val="1"/>
        </w:rPr>
        <w:t>к</w:t>
      </w:r>
      <w:r w:rsidRPr="00A07027">
        <w:rPr>
          <w:rFonts w:ascii="Times New Roman" w:eastAsia="Times New Roman" w:hAnsi="Times New Roman"/>
          <w:i/>
        </w:rPr>
        <w:t>а</w:t>
      </w:r>
      <w:r w:rsidRPr="00A07027">
        <w:rPr>
          <w:rFonts w:ascii="Times New Roman" w:eastAsia="Times New Roman" w:hAnsi="Times New Roman"/>
          <w:i/>
          <w:spacing w:val="-8"/>
        </w:rPr>
        <w:t xml:space="preserve"> </w:t>
      </w:r>
      <w:r w:rsidRPr="00A07027">
        <w:rPr>
          <w:rFonts w:ascii="Times New Roman" w:eastAsia="Times New Roman" w:hAnsi="Times New Roman"/>
          <w:i/>
        </w:rPr>
        <w:t>в</w:t>
      </w:r>
      <w:r w:rsidRPr="00A07027">
        <w:rPr>
          <w:rFonts w:ascii="Times New Roman" w:eastAsia="Times New Roman" w:hAnsi="Times New Roman"/>
          <w:i/>
          <w:spacing w:val="-1"/>
        </w:rPr>
        <w:t xml:space="preserve"> </w:t>
      </w:r>
      <w:r w:rsidRPr="00A07027">
        <w:rPr>
          <w:rFonts w:ascii="Times New Roman" w:eastAsia="Times New Roman" w:hAnsi="Times New Roman"/>
          <w:i/>
          <w:spacing w:val="1"/>
        </w:rPr>
        <w:t>Интернете</w:t>
      </w:r>
      <w:r w:rsidRPr="00A07027">
        <w:rPr>
          <w:rFonts w:ascii="Times New Roman" w:eastAsia="Times New Roman" w:hAnsi="Times New Roman"/>
          <w:i/>
        </w:rPr>
        <w:t>;</w:t>
      </w:r>
    </w:p>
    <w:p w:rsidR="00CC0BC8" w:rsidRPr="00A07027" w:rsidRDefault="00CC0BC8" w:rsidP="00083887">
      <w:pPr>
        <w:pStyle w:val="a9"/>
        <w:numPr>
          <w:ilvl w:val="0"/>
          <w:numId w:val="87"/>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lastRenderedPageBreak/>
        <w:t>познакомитьс</w:t>
      </w:r>
      <w:r w:rsidRPr="00A07027">
        <w:rPr>
          <w:rFonts w:ascii="Times New Roman" w:eastAsia="Times New Roman" w:hAnsi="Times New Roman"/>
          <w:i/>
        </w:rPr>
        <w:t>я</w:t>
      </w:r>
      <w:r w:rsidRPr="00A07027">
        <w:rPr>
          <w:rFonts w:ascii="Times New Roman" w:eastAsia="Times New Roman" w:hAnsi="Times New Roman"/>
          <w:i/>
          <w:spacing w:val="66"/>
        </w:rPr>
        <w:t xml:space="preserve"> </w:t>
      </w:r>
      <w:r w:rsidRPr="00A07027">
        <w:rPr>
          <w:rFonts w:ascii="Times New Roman" w:eastAsia="Times New Roman" w:hAnsi="Times New Roman"/>
          <w:i/>
        </w:rPr>
        <w:t xml:space="preserve">с </w:t>
      </w:r>
      <w:r w:rsidRPr="00A07027">
        <w:rPr>
          <w:rFonts w:ascii="Times New Roman" w:eastAsia="Times New Roman" w:hAnsi="Times New Roman"/>
          <w:i/>
          <w:spacing w:val="1"/>
        </w:rPr>
        <w:t>постановко</w:t>
      </w:r>
      <w:r w:rsidRPr="00A07027">
        <w:rPr>
          <w:rFonts w:ascii="Times New Roman" w:eastAsia="Times New Roman" w:hAnsi="Times New Roman"/>
          <w:i/>
        </w:rPr>
        <w:t>й</w:t>
      </w:r>
      <w:r w:rsidRPr="00A07027">
        <w:rPr>
          <w:rFonts w:ascii="Times New Roman" w:eastAsia="Times New Roman" w:hAnsi="Times New Roman"/>
          <w:i/>
          <w:spacing w:val="69"/>
        </w:rPr>
        <w:t xml:space="preserve"> </w:t>
      </w:r>
      <w:r w:rsidRPr="00A07027">
        <w:rPr>
          <w:rFonts w:ascii="Times New Roman" w:eastAsia="Times New Roman" w:hAnsi="Times New Roman"/>
          <w:i/>
          <w:spacing w:val="1"/>
        </w:rPr>
        <w:t>вопрос</w:t>
      </w:r>
      <w:r w:rsidRPr="00A07027">
        <w:rPr>
          <w:rFonts w:ascii="Times New Roman" w:eastAsia="Times New Roman" w:hAnsi="Times New Roman"/>
          <w:i/>
        </w:rPr>
        <w:t xml:space="preserve">а о </w:t>
      </w:r>
      <w:r w:rsidRPr="00A07027">
        <w:rPr>
          <w:rFonts w:ascii="Times New Roman" w:eastAsia="Times New Roman" w:hAnsi="Times New Roman"/>
          <w:i/>
          <w:spacing w:val="1"/>
        </w:rPr>
        <w:t>том</w:t>
      </w:r>
      <w:r w:rsidRPr="00A07027">
        <w:rPr>
          <w:rFonts w:ascii="Times New Roman" w:eastAsia="Times New Roman" w:hAnsi="Times New Roman"/>
          <w:i/>
        </w:rPr>
        <w:t xml:space="preserve">, </w:t>
      </w:r>
      <w:r w:rsidRPr="00A07027">
        <w:rPr>
          <w:rFonts w:ascii="Times New Roman" w:eastAsia="Times New Roman" w:hAnsi="Times New Roman"/>
          <w:i/>
          <w:spacing w:val="1"/>
        </w:rPr>
        <w:t>наскольк</w:t>
      </w:r>
      <w:r w:rsidRPr="00A07027">
        <w:rPr>
          <w:rFonts w:ascii="Times New Roman" w:eastAsia="Times New Roman" w:hAnsi="Times New Roman"/>
          <w:i/>
        </w:rPr>
        <w:t xml:space="preserve">о </w:t>
      </w:r>
      <w:r w:rsidRPr="00A07027">
        <w:rPr>
          <w:rFonts w:ascii="Times New Roman" w:eastAsia="Times New Roman" w:hAnsi="Times New Roman"/>
          <w:i/>
          <w:spacing w:val="1"/>
        </w:rPr>
        <w:t>достоверна полученна</w:t>
      </w:r>
      <w:r w:rsidRPr="00A07027">
        <w:rPr>
          <w:rFonts w:ascii="Times New Roman" w:eastAsia="Times New Roman" w:hAnsi="Times New Roman"/>
          <w:i/>
        </w:rPr>
        <w:t>я</w:t>
      </w:r>
      <w:r w:rsidRPr="00A07027">
        <w:rPr>
          <w:rFonts w:ascii="Times New Roman" w:eastAsia="Times New Roman" w:hAnsi="Times New Roman"/>
          <w:i/>
          <w:spacing w:val="2"/>
        </w:rPr>
        <w:t xml:space="preserve"> </w:t>
      </w:r>
      <w:r w:rsidRPr="00A07027">
        <w:rPr>
          <w:rFonts w:ascii="Times New Roman" w:eastAsia="Times New Roman" w:hAnsi="Times New Roman"/>
          <w:i/>
          <w:spacing w:val="1"/>
        </w:rPr>
        <w:t>информация</w:t>
      </w:r>
      <w:r w:rsidRPr="00A07027">
        <w:rPr>
          <w:rFonts w:ascii="Times New Roman" w:eastAsia="Times New Roman" w:hAnsi="Times New Roman"/>
          <w:i/>
        </w:rPr>
        <w:t xml:space="preserve">, </w:t>
      </w:r>
      <w:r w:rsidRPr="00A07027">
        <w:rPr>
          <w:rFonts w:ascii="Times New Roman" w:eastAsia="Times New Roman" w:hAnsi="Times New Roman"/>
          <w:i/>
          <w:spacing w:val="1"/>
        </w:rPr>
        <w:t>подкреплен</w:t>
      </w:r>
      <w:r w:rsidRPr="00A07027">
        <w:rPr>
          <w:rFonts w:ascii="Times New Roman" w:eastAsia="Times New Roman" w:hAnsi="Times New Roman"/>
          <w:i/>
        </w:rPr>
        <w:t xml:space="preserve">а </w:t>
      </w:r>
      <w:r w:rsidRPr="00A07027">
        <w:rPr>
          <w:rFonts w:ascii="Times New Roman" w:eastAsia="Times New Roman" w:hAnsi="Times New Roman"/>
          <w:i/>
          <w:spacing w:val="1"/>
        </w:rPr>
        <w:t>л</w:t>
      </w:r>
      <w:r w:rsidRPr="00A07027">
        <w:rPr>
          <w:rFonts w:ascii="Times New Roman" w:eastAsia="Times New Roman" w:hAnsi="Times New Roman"/>
          <w:i/>
        </w:rPr>
        <w:t>и</w:t>
      </w:r>
      <w:r w:rsidRPr="00A07027">
        <w:rPr>
          <w:rFonts w:ascii="Times New Roman" w:eastAsia="Times New Roman" w:hAnsi="Times New Roman"/>
          <w:i/>
          <w:spacing w:val="13"/>
        </w:rPr>
        <w:t xml:space="preserve"> </w:t>
      </w:r>
      <w:r w:rsidRPr="00A07027">
        <w:rPr>
          <w:rFonts w:ascii="Times New Roman" w:eastAsia="Times New Roman" w:hAnsi="Times New Roman"/>
          <w:i/>
          <w:spacing w:val="1"/>
        </w:rPr>
        <w:t>он</w:t>
      </w:r>
      <w:r w:rsidRPr="00A07027">
        <w:rPr>
          <w:rFonts w:ascii="Times New Roman" w:eastAsia="Times New Roman" w:hAnsi="Times New Roman"/>
          <w:i/>
        </w:rPr>
        <w:t>а</w:t>
      </w:r>
      <w:r w:rsidRPr="00A07027">
        <w:rPr>
          <w:rFonts w:ascii="Times New Roman" w:eastAsia="Times New Roman" w:hAnsi="Times New Roman"/>
          <w:i/>
          <w:spacing w:val="11"/>
        </w:rPr>
        <w:t xml:space="preserve"> </w:t>
      </w:r>
      <w:r w:rsidRPr="00A07027">
        <w:rPr>
          <w:rFonts w:ascii="Times New Roman" w:eastAsia="Times New Roman" w:hAnsi="Times New Roman"/>
          <w:i/>
          <w:spacing w:val="1"/>
        </w:rPr>
        <w:t>доказательствами подлинност</w:t>
      </w:r>
      <w:r w:rsidRPr="00A07027">
        <w:rPr>
          <w:rFonts w:ascii="Times New Roman" w:eastAsia="Times New Roman" w:hAnsi="Times New Roman"/>
          <w:i/>
        </w:rPr>
        <w:t>и</w:t>
      </w:r>
      <w:r w:rsidRPr="00A07027">
        <w:rPr>
          <w:rFonts w:ascii="Times New Roman" w:eastAsia="Times New Roman" w:hAnsi="Times New Roman"/>
          <w:i/>
          <w:spacing w:val="-9"/>
        </w:rPr>
        <w:t xml:space="preserve"> </w:t>
      </w:r>
      <w:r w:rsidRPr="00A07027">
        <w:rPr>
          <w:rFonts w:ascii="Times New Roman" w:eastAsia="Times New Roman" w:hAnsi="Times New Roman"/>
          <w:i/>
          <w:spacing w:val="1"/>
        </w:rPr>
        <w:t>(пример</w:t>
      </w:r>
      <w:r w:rsidRPr="00A07027">
        <w:rPr>
          <w:rFonts w:ascii="Times New Roman" w:eastAsia="Times New Roman" w:hAnsi="Times New Roman"/>
          <w:i/>
        </w:rPr>
        <w:t>:</w:t>
      </w:r>
      <w:r w:rsidRPr="00A07027">
        <w:rPr>
          <w:rFonts w:ascii="Times New Roman" w:eastAsia="Times New Roman" w:hAnsi="Times New Roman"/>
          <w:i/>
          <w:spacing w:val="-4"/>
        </w:rPr>
        <w:t xml:space="preserve"> </w:t>
      </w:r>
      <w:r w:rsidRPr="00A07027">
        <w:rPr>
          <w:rFonts w:ascii="Times New Roman" w:eastAsia="Times New Roman" w:hAnsi="Times New Roman"/>
          <w:i/>
          <w:spacing w:val="1"/>
        </w:rPr>
        <w:t>наличи</w:t>
      </w:r>
      <w:r w:rsidRPr="00A07027">
        <w:rPr>
          <w:rFonts w:ascii="Times New Roman" w:eastAsia="Times New Roman" w:hAnsi="Times New Roman"/>
          <w:i/>
        </w:rPr>
        <w:t>е</w:t>
      </w:r>
      <w:r w:rsidRPr="00A07027">
        <w:rPr>
          <w:rFonts w:ascii="Times New Roman" w:eastAsia="Times New Roman" w:hAnsi="Times New Roman"/>
          <w:i/>
          <w:spacing w:val="-3"/>
        </w:rPr>
        <w:t xml:space="preserve"> </w:t>
      </w:r>
      <w:r w:rsidRPr="00A07027">
        <w:rPr>
          <w:rFonts w:ascii="Times New Roman" w:eastAsia="Times New Roman" w:hAnsi="Times New Roman"/>
          <w:i/>
          <w:spacing w:val="1"/>
        </w:rPr>
        <w:t>электронно</w:t>
      </w:r>
      <w:r w:rsidRPr="00A07027">
        <w:rPr>
          <w:rFonts w:ascii="Times New Roman" w:eastAsia="Times New Roman" w:hAnsi="Times New Roman"/>
          <w:i/>
        </w:rPr>
        <w:t>й</w:t>
      </w:r>
      <w:r w:rsidRPr="00A07027">
        <w:rPr>
          <w:rFonts w:ascii="Times New Roman" w:eastAsia="Times New Roman" w:hAnsi="Times New Roman"/>
          <w:i/>
          <w:spacing w:val="-8"/>
        </w:rPr>
        <w:t xml:space="preserve"> </w:t>
      </w:r>
      <w:r w:rsidRPr="00A07027">
        <w:rPr>
          <w:rFonts w:ascii="Times New Roman" w:eastAsia="Times New Roman" w:hAnsi="Times New Roman"/>
          <w:i/>
          <w:spacing w:val="1"/>
        </w:rPr>
        <w:t>подписи</w:t>
      </w:r>
      <w:r w:rsidRPr="00A07027">
        <w:rPr>
          <w:rFonts w:ascii="Times New Roman" w:eastAsia="Times New Roman" w:hAnsi="Times New Roman"/>
          <w:i/>
        </w:rPr>
        <w:t>);</w:t>
      </w:r>
      <w:r w:rsidRPr="00A07027">
        <w:rPr>
          <w:rFonts w:ascii="Times New Roman" w:eastAsia="Times New Roman" w:hAnsi="Times New Roman"/>
          <w:i/>
          <w:spacing w:val="-5"/>
        </w:rPr>
        <w:t xml:space="preserve"> </w:t>
      </w:r>
      <w:r w:rsidRPr="00A07027">
        <w:rPr>
          <w:rFonts w:ascii="Times New Roman" w:eastAsia="Times New Roman" w:hAnsi="Times New Roman"/>
          <w:i/>
          <w:spacing w:val="1"/>
        </w:rPr>
        <w:t>познакомитьс</w:t>
      </w:r>
      <w:r w:rsidRPr="00A07027">
        <w:rPr>
          <w:rFonts w:ascii="Times New Roman" w:eastAsia="Times New Roman" w:hAnsi="Times New Roman"/>
          <w:i/>
        </w:rPr>
        <w:t>я</w:t>
      </w:r>
      <w:r w:rsidRPr="00A07027">
        <w:rPr>
          <w:rFonts w:ascii="Times New Roman" w:eastAsia="Times New Roman" w:hAnsi="Times New Roman"/>
          <w:i/>
          <w:spacing w:val="-11"/>
        </w:rPr>
        <w:t xml:space="preserve"> </w:t>
      </w:r>
      <w:r w:rsidRPr="00A07027">
        <w:rPr>
          <w:rFonts w:ascii="Times New Roman" w:eastAsia="Times New Roman" w:hAnsi="Times New Roman"/>
          <w:i/>
        </w:rPr>
        <w:t xml:space="preserve">с </w:t>
      </w:r>
      <w:r w:rsidRPr="00A07027">
        <w:rPr>
          <w:rFonts w:ascii="Times New Roman" w:eastAsia="Times New Roman" w:hAnsi="Times New Roman"/>
          <w:i/>
          <w:spacing w:val="1"/>
        </w:rPr>
        <w:t>во</w:t>
      </w:r>
      <w:r w:rsidRPr="00A07027">
        <w:rPr>
          <w:rFonts w:ascii="Times New Roman" w:eastAsia="Times New Roman" w:hAnsi="Times New Roman"/>
          <w:i/>
        </w:rPr>
        <w:t>з</w:t>
      </w:r>
      <w:r w:rsidRPr="00A07027">
        <w:rPr>
          <w:rFonts w:ascii="Times New Roman" w:eastAsia="Times New Roman" w:hAnsi="Times New Roman"/>
          <w:i/>
          <w:spacing w:val="1"/>
        </w:rPr>
        <w:t>можным</w:t>
      </w:r>
      <w:r w:rsidRPr="00A07027">
        <w:rPr>
          <w:rFonts w:ascii="Times New Roman" w:eastAsia="Times New Roman" w:hAnsi="Times New Roman"/>
          <w:i/>
        </w:rPr>
        <w:t>и</w:t>
      </w:r>
      <w:r w:rsidRPr="00A07027">
        <w:rPr>
          <w:rFonts w:ascii="Times New Roman" w:eastAsia="Times New Roman" w:hAnsi="Times New Roman"/>
          <w:i/>
          <w:spacing w:val="-2"/>
        </w:rPr>
        <w:t xml:space="preserve"> </w:t>
      </w:r>
      <w:r w:rsidRPr="00A07027">
        <w:rPr>
          <w:rFonts w:ascii="Times New Roman" w:eastAsia="Times New Roman" w:hAnsi="Times New Roman"/>
          <w:i/>
          <w:spacing w:val="1"/>
        </w:rPr>
        <w:t>подходам</w:t>
      </w:r>
      <w:r w:rsidRPr="00A07027">
        <w:rPr>
          <w:rFonts w:ascii="Times New Roman" w:eastAsia="Times New Roman" w:hAnsi="Times New Roman"/>
          <w:i/>
        </w:rPr>
        <w:t>и</w:t>
      </w:r>
      <w:r w:rsidRPr="00A07027">
        <w:rPr>
          <w:rFonts w:ascii="Times New Roman" w:eastAsia="Times New Roman" w:hAnsi="Times New Roman"/>
          <w:i/>
          <w:spacing w:val="1"/>
        </w:rPr>
        <w:t xml:space="preserve"> </w:t>
      </w:r>
      <w:r w:rsidRPr="00A07027">
        <w:rPr>
          <w:rFonts w:ascii="Times New Roman" w:eastAsia="Times New Roman" w:hAnsi="Times New Roman"/>
          <w:i/>
        </w:rPr>
        <w:t>к</w:t>
      </w:r>
      <w:r w:rsidRPr="00A07027">
        <w:rPr>
          <w:rFonts w:ascii="Times New Roman" w:eastAsia="Times New Roman" w:hAnsi="Times New Roman"/>
          <w:i/>
          <w:spacing w:val="13"/>
        </w:rPr>
        <w:t xml:space="preserve"> </w:t>
      </w:r>
      <w:r w:rsidRPr="00A07027">
        <w:rPr>
          <w:rFonts w:ascii="Times New Roman" w:eastAsia="Times New Roman" w:hAnsi="Times New Roman"/>
          <w:i/>
          <w:spacing w:val="1"/>
        </w:rPr>
        <w:t>оценк</w:t>
      </w:r>
      <w:r w:rsidRPr="00A07027">
        <w:rPr>
          <w:rFonts w:ascii="Times New Roman" w:eastAsia="Times New Roman" w:hAnsi="Times New Roman"/>
          <w:i/>
        </w:rPr>
        <w:t>е</w:t>
      </w:r>
      <w:r w:rsidRPr="00A07027">
        <w:rPr>
          <w:rFonts w:ascii="Times New Roman" w:eastAsia="Times New Roman" w:hAnsi="Times New Roman"/>
          <w:i/>
          <w:spacing w:val="6"/>
        </w:rPr>
        <w:t xml:space="preserve"> </w:t>
      </w:r>
      <w:r w:rsidRPr="00A07027">
        <w:rPr>
          <w:rFonts w:ascii="Times New Roman" w:eastAsia="Times New Roman" w:hAnsi="Times New Roman"/>
          <w:i/>
          <w:spacing w:val="1"/>
        </w:rPr>
        <w:t>достоверност</w:t>
      </w:r>
      <w:r w:rsidRPr="00A07027">
        <w:rPr>
          <w:rFonts w:ascii="Times New Roman" w:eastAsia="Times New Roman" w:hAnsi="Times New Roman"/>
          <w:i/>
        </w:rPr>
        <w:t>и</w:t>
      </w:r>
      <w:r w:rsidRPr="00A07027">
        <w:rPr>
          <w:rFonts w:ascii="Times New Roman" w:eastAsia="Times New Roman" w:hAnsi="Times New Roman"/>
          <w:i/>
          <w:spacing w:val="-4"/>
        </w:rPr>
        <w:t xml:space="preserve"> </w:t>
      </w:r>
      <w:r w:rsidRPr="00A07027">
        <w:rPr>
          <w:rFonts w:ascii="Times New Roman" w:eastAsia="Times New Roman" w:hAnsi="Times New Roman"/>
          <w:i/>
          <w:spacing w:val="1"/>
        </w:rPr>
        <w:t>информаци</w:t>
      </w:r>
      <w:r w:rsidRPr="00A07027">
        <w:rPr>
          <w:rFonts w:ascii="Times New Roman" w:eastAsia="Times New Roman" w:hAnsi="Times New Roman"/>
          <w:i/>
        </w:rPr>
        <w:t>и</w:t>
      </w:r>
      <w:r w:rsidRPr="00A07027">
        <w:rPr>
          <w:rFonts w:ascii="Times New Roman" w:eastAsia="Times New Roman" w:hAnsi="Times New Roman"/>
          <w:i/>
          <w:spacing w:val="-1"/>
        </w:rPr>
        <w:t xml:space="preserve"> </w:t>
      </w:r>
      <w:r w:rsidRPr="00A07027">
        <w:rPr>
          <w:rFonts w:ascii="Times New Roman" w:eastAsia="Times New Roman" w:hAnsi="Times New Roman"/>
          <w:i/>
          <w:spacing w:val="1"/>
        </w:rPr>
        <w:t>(пример</w:t>
      </w:r>
      <w:r w:rsidRPr="00A07027">
        <w:rPr>
          <w:rFonts w:ascii="Times New Roman" w:eastAsia="Times New Roman" w:hAnsi="Times New Roman"/>
          <w:i/>
        </w:rPr>
        <w:t xml:space="preserve">: </w:t>
      </w:r>
      <w:r w:rsidRPr="00A07027">
        <w:rPr>
          <w:rFonts w:ascii="Times New Roman" w:eastAsia="Times New Roman" w:hAnsi="Times New Roman"/>
          <w:i/>
          <w:spacing w:val="1"/>
        </w:rPr>
        <w:t>сравнени</w:t>
      </w:r>
      <w:r w:rsidRPr="00A07027">
        <w:rPr>
          <w:rFonts w:ascii="Times New Roman" w:eastAsia="Times New Roman" w:hAnsi="Times New Roman"/>
          <w:i/>
        </w:rPr>
        <w:t>е</w:t>
      </w:r>
      <w:r w:rsidRPr="00A07027">
        <w:rPr>
          <w:rFonts w:ascii="Times New Roman" w:eastAsia="Times New Roman" w:hAnsi="Times New Roman"/>
          <w:i/>
          <w:spacing w:val="-11"/>
        </w:rPr>
        <w:t xml:space="preserve"> </w:t>
      </w:r>
      <w:r w:rsidRPr="00A07027">
        <w:rPr>
          <w:rFonts w:ascii="Times New Roman" w:eastAsia="Times New Roman" w:hAnsi="Times New Roman"/>
          <w:i/>
          <w:spacing w:val="1"/>
        </w:rPr>
        <w:t>данны</w:t>
      </w:r>
      <w:r w:rsidRPr="00A07027">
        <w:rPr>
          <w:rFonts w:ascii="Times New Roman" w:eastAsia="Times New Roman" w:hAnsi="Times New Roman"/>
          <w:i/>
        </w:rPr>
        <w:t>х</w:t>
      </w:r>
      <w:r w:rsidRPr="00A07027">
        <w:rPr>
          <w:rFonts w:ascii="Times New Roman" w:eastAsia="Times New Roman" w:hAnsi="Times New Roman"/>
          <w:i/>
          <w:spacing w:val="-8"/>
        </w:rPr>
        <w:t xml:space="preserve"> </w:t>
      </w:r>
      <w:r w:rsidRPr="00A07027">
        <w:rPr>
          <w:rFonts w:ascii="Times New Roman" w:eastAsia="Times New Roman" w:hAnsi="Times New Roman"/>
          <w:i/>
          <w:spacing w:val="1"/>
        </w:rPr>
        <w:t>и</w:t>
      </w:r>
      <w:r w:rsidRPr="00A07027">
        <w:rPr>
          <w:rFonts w:ascii="Times New Roman" w:eastAsia="Times New Roman" w:hAnsi="Times New Roman"/>
          <w:i/>
        </w:rPr>
        <w:t>з</w:t>
      </w:r>
      <w:r w:rsidRPr="00A07027">
        <w:rPr>
          <w:rFonts w:ascii="Times New Roman" w:eastAsia="Times New Roman" w:hAnsi="Times New Roman"/>
          <w:i/>
          <w:spacing w:val="-3"/>
        </w:rPr>
        <w:t xml:space="preserve"> </w:t>
      </w:r>
      <w:r w:rsidRPr="00A07027">
        <w:rPr>
          <w:rFonts w:ascii="Times New Roman" w:eastAsia="Times New Roman" w:hAnsi="Times New Roman"/>
          <w:i/>
          <w:spacing w:val="1"/>
        </w:rPr>
        <w:t>разны</w:t>
      </w:r>
      <w:r w:rsidRPr="00A07027">
        <w:rPr>
          <w:rFonts w:ascii="Times New Roman" w:eastAsia="Times New Roman" w:hAnsi="Times New Roman"/>
          <w:i/>
        </w:rPr>
        <w:t>х</w:t>
      </w:r>
      <w:r w:rsidRPr="00A07027">
        <w:rPr>
          <w:rFonts w:ascii="Times New Roman" w:eastAsia="Times New Roman" w:hAnsi="Times New Roman"/>
          <w:i/>
          <w:spacing w:val="-8"/>
        </w:rPr>
        <w:t xml:space="preserve"> </w:t>
      </w:r>
      <w:r w:rsidRPr="00A07027">
        <w:rPr>
          <w:rFonts w:ascii="Times New Roman" w:eastAsia="Times New Roman" w:hAnsi="Times New Roman"/>
          <w:i/>
          <w:spacing w:val="1"/>
        </w:rPr>
        <w:t>источников</w:t>
      </w:r>
      <w:r w:rsidRPr="00A07027">
        <w:rPr>
          <w:rFonts w:ascii="Times New Roman" w:eastAsia="Times New Roman" w:hAnsi="Times New Roman"/>
          <w:i/>
        </w:rPr>
        <w:t>);</w:t>
      </w:r>
    </w:p>
    <w:p w:rsidR="00CC0BC8" w:rsidRPr="00A07027" w:rsidRDefault="00CC0BC8" w:rsidP="00083887">
      <w:pPr>
        <w:pStyle w:val="a9"/>
        <w:numPr>
          <w:ilvl w:val="0"/>
          <w:numId w:val="87"/>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узнат</w:t>
      </w:r>
      <w:r w:rsidRPr="00A07027">
        <w:rPr>
          <w:rFonts w:ascii="Times New Roman" w:eastAsia="Times New Roman" w:hAnsi="Times New Roman"/>
          <w:i/>
        </w:rPr>
        <w:t xml:space="preserve">ь о </w:t>
      </w:r>
      <w:r w:rsidRPr="00A07027">
        <w:rPr>
          <w:rFonts w:ascii="Times New Roman" w:eastAsia="Times New Roman" w:hAnsi="Times New Roman"/>
          <w:i/>
          <w:spacing w:val="1"/>
        </w:rPr>
        <w:t>том</w:t>
      </w:r>
      <w:r w:rsidRPr="00A07027">
        <w:rPr>
          <w:rFonts w:ascii="Times New Roman" w:eastAsia="Times New Roman" w:hAnsi="Times New Roman"/>
          <w:i/>
        </w:rPr>
        <w:t xml:space="preserve">, </w:t>
      </w:r>
      <w:r w:rsidRPr="00A07027">
        <w:rPr>
          <w:rFonts w:ascii="Times New Roman" w:eastAsia="Times New Roman" w:hAnsi="Times New Roman"/>
          <w:i/>
          <w:spacing w:val="1"/>
        </w:rPr>
        <w:t>чт</w:t>
      </w:r>
      <w:r w:rsidRPr="00A07027">
        <w:rPr>
          <w:rFonts w:ascii="Times New Roman" w:eastAsia="Times New Roman" w:hAnsi="Times New Roman"/>
          <w:i/>
        </w:rPr>
        <w:t xml:space="preserve">о в </w:t>
      </w:r>
      <w:r w:rsidRPr="00A07027">
        <w:rPr>
          <w:rFonts w:ascii="Times New Roman" w:eastAsia="Times New Roman" w:hAnsi="Times New Roman"/>
          <w:i/>
          <w:spacing w:val="1"/>
        </w:rPr>
        <w:t>сфер</w:t>
      </w:r>
      <w:r w:rsidRPr="00A07027">
        <w:rPr>
          <w:rFonts w:ascii="Times New Roman" w:eastAsia="Times New Roman" w:hAnsi="Times New Roman"/>
          <w:i/>
        </w:rPr>
        <w:t xml:space="preserve">е </w:t>
      </w:r>
      <w:r w:rsidRPr="00A07027">
        <w:rPr>
          <w:rFonts w:ascii="Times New Roman" w:eastAsia="Times New Roman" w:hAnsi="Times New Roman"/>
          <w:i/>
          <w:spacing w:val="1"/>
        </w:rPr>
        <w:t>информатик</w:t>
      </w:r>
      <w:r w:rsidRPr="00A07027">
        <w:rPr>
          <w:rFonts w:ascii="Times New Roman" w:eastAsia="Times New Roman" w:hAnsi="Times New Roman"/>
          <w:i/>
        </w:rPr>
        <w:t xml:space="preserve">и и </w:t>
      </w:r>
      <w:r w:rsidRPr="00A07027">
        <w:rPr>
          <w:rFonts w:ascii="Times New Roman" w:eastAsia="Times New Roman" w:hAnsi="Times New Roman"/>
          <w:i/>
          <w:spacing w:val="1"/>
        </w:rPr>
        <w:t>ИКТ</w:t>
      </w:r>
      <w:r w:rsidRPr="00A07027">
        <w:rPr>
          <w:rFonts w:ascii="Times New Roman" w:eastAsia="Times New Roman" w:hAnsi="Times New Roman"/>
          <w:i/>
          <w:spacing w:val="12"/>
        </w:rPr>
        <w:t xml:space="preserve"> </w:t>
      </w:r>
      <w:r w:rsidRPr="00A07027">
        <w:rPr>
          <w:rFonts w:ascii="Times New Roman" w:eastAsia="Times New Roman" w:hAnsi="Times New Roman"/>
          <w:i/>
          <w:spacing w:val="1"/>
        </w:rPr>
        <w:t>существую</w:t>
      </w:r>
      <w:r w:rsidRPr="00A07027">
        <w:rPr>
          <w:rFonts w:ascii="Times New Roman" w:eastAsia="Times New Roman" w:hAnsi="Times New Roman"/>
          <w:i/>
        </w:rPr>
        <w:t>т</w:t>
      </w:r>
      <w:r w:rsidRPr="00A07027">
        <w:rPr>
          <w:rFonts w:ascii="Times New Roman" w:eastAsia="Times New Roman" w:hAnsi="Times New Roman"/>
          <w:i/>
          <w:spacing w:val="5"/>
        </w:rPr>
        <w:t xml:space="preserve"> </w:t>
      </w:r>
      <w:r w:rsidRPr="00A07027">
        <w:rPr>
          <w:rFonts w:ascii="Times New Roman" w:eastAsia="Times New Roman" w:hAnsi="Times New Roman"/>
          <w:i/>
          <w:spacing w:val="1"/>
        </w:rPr>
        <w:t>международны</w:t>
      </w:r>
      <w:r w:rsidRPr="00A07027">
        <w:rPr>
          <w:rFonts w:ascii="Times New Roman" w:eastAsia="Times New Roman" w:hAnsi="Times New Roman"/>
          <w:i/>
        </w:rPr>
        <w:t xml:space="preserve">е и </w:t>
      </w:r>
      <w:r w:rsidRPr="00A07027">
        <w:rPr>
          <w:rFonts w:ascii="Times New Roman" w:eastAsia="Times New Roman" w:hAnsi="Times New Roman"/>
          <w:i/>
          <w:spacing w:val="1"/>
        </w:rPr>
        <w:t>национальны</w:t>
      </w:r>
      <w:r w:rsidRPr="00A07027">
        <w:rPr>
          <w:rFonts w:ascii="Times New Roman" w:eastAsia="Times New Roman" w:hAnsi="Times New Roman"/>
          <w:i/>
        </w:rPr>
        <w:t>е</w:t>
      </w:r>
      <w:r w:rsidRPr="00A07027">
        <w:rPr>
          <w:rFonts w:ascii="Times New Roman" w:eastAsia="Times New Roman" w:hAnsi="Times New Roman"/>
          <w:i/>
          <w:spacing w:val="-17"/>
        </w:rPr>
        <w:t xml:space="preserve"> </w:t>
      </w:r>
      <w:r w:rsidRPr="00A07027">
        <w:rPr>
          <w:rFonts w:ascii="Times New Roman" w:eastAsia="Times New Roman" w:hAnsi="Times New Roman"/>
          <w:i/>
          <w:spacing w:val="1"/>
        </w:rPr>
        <w:t>стандарты</w:t>
      </w:r>
      <w:r w:rsidRPr="00A07027">
        <w:rPr>
          <w:rFonts w:ascii="Times New Roman" w:eastAsia="Times New Roman" w:hAnsi="Times New Roman"/>
          <w:i/>
        </w:rPr>
        <w:t>;</w:t>
      </w:r>
    </w:p>
    <w:p w:rsidR="00CC0BC8" w:rsidRPr="00A07027" w:rsidRDefault="00CC0BC8" w:rsidP="00083887">
      <w:pPr>
        <w:pStyle w:val="a9"/>
        <w:numPr>
          <w:ilvl w:val="0"/>
          <w:numId w:val="87"/>
        </w:numPr>
        <w:tabs>
          <w:tab w:val="left" w:pos="82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узнат</w:t>
      </w:r>
      <w:r w:rsidRPr="00A07027">
        <w:rPr>
          <w:rFonts w:ascii="Times New Roman" w:eastAsia="Times New Roman" w:hAnsi="Times New Roman"/>
          <w:i/>
        </w:rPr>
        <w:t xml:space="preserve">ь о </w:t>
      </w:r>
      <w:r w:rsidRPr="00A07027">
        <w:rPr>
          <w:rFonts w:ascii="Times New Roman" w:eastAsia="Times New Roman" w:hAnsi="Times New Roman"/>
          <w:i/>
          <w:spacing w:val="1"/>
        </w:rPr>
        <w:t>структур</w:t>
      </w:r>
      <w:r w:rsidRPr="00A07027">
        <w:rPr>
          <w:rFonts w:ascii="Times New Roman" w:eastAsia="Times New Roman" w:hAnsi="Times New Roman"/>
          <w:i/>
        </w:rPr>
        <w:t xml:space="preserve">е </w:t>
      </w:r>
      <w:r w:rsidRPr="00A07027">
        <w:rPr>
          <w:rFonts w:ascii="Times New Roman" w:eastAsia="Times New Roman" w:hAnsi="Times New Roman"/>
          <w:i/>
          <w:spacing w:val="1"/>
        </w:rPr>
        <w:t>современны</w:t>
      </w:r>
      <w:r w:rsidRPr="00A07027">
        <w:rPr>
          <w:rFonts w:ascii="Times New Roman" w:eastAsia="Times New Roman" w:hAnsi="Times New Roman"/>
          <w:i/>
        </w:rPr>
        <w:t xml:space="preserve">х </w:t>
      </w:r>
      <w:r w:rsidRPr="00A07027">
        <w:rPr>
          <w:rFonts w:ascii="Times New Roman" w:eastAsia="Times New Roman" w:hAnsi="Times New Roman"/>
          <w:i/>
          <w:spacing w:val="1"/>
        </w:rPr>
        <w:t>компьютеро</w:t>
      </w:r>
      <w:r w:rsidRPr="00A07027">
        <w:rPr>
          <w:rFonts w:ascii="Times New Roman" w:eastAsia="Times New Roman" w:hAnsi="Times New Roman"/>
          <w:i/>
        </w:rPr>
        <w:t xml:space="preserve">в и </w:t>
      </w:r>
      <w:r w:rsidRPr="00A07027">
        <w:rPr>
          <w:rFonts w:ascii="Times New Roman" w:eastAsia="Times New Roman" w:hAnsi="Times New Roman"/>
          <w:i/>
          <w:spacing w:val="1"/>
        </w:rPr>
        <w:t>назначени</w:t>
      </w:r>
      <w:r w:rsidRPr="00A07027">
        <w:rPr>
          <w:rFonts w:ascii="Times New Roman" w:eastAsia="Times New Roman" w:hAnsi="Times New Roman"/>
          <w:i/>
        </w:rPr>
        <w:t xml:space="preserve">и </w:t>
      </w:r>
      <w:r w:rsidRPr="00A07027">
        <w:rPr>
          <w:rFonts w:ascii="Times New Roman" w:eastAsia="Times New Roman" w:hAnsi="Times New Roman"/>
          <w:i/>
          <w:spacing w:val="1"/>
        </w:rPr>
        <w:t>их элементов</w:t>
      </w:r>
      <w:r w:rsidRPr="00A07027">
        <w:rPr>
          <w:rFonts w:ascii="Times New Roman" w:eastAsia="Times New Roman" w:hAnsi="Times New Roman"/>
          <w:i/>
        </w:rPr>
        <w:t>;</w:t>
      </w:r>
    </w:p>
    <w:p w:rsidR="00CC0BC8" w:rsidRPr="00A07027" w:rsidRDefault="00CC0BC8" w:rsidP="00083887">
      <w:pPr>
        <w:pStyle w:val="a9"/>
        <w:numPr>
          <w:ilvl w:val="0"/>
          <w:numId w:val="87"/>
        </w:numPr>
        <w:tabs>
          <w:tab w:val="left" w:pos="780"/>
          <w:tab w:val="left" w:pos="993"/>
        </w:tabs>
        <w:spacing w:line="276" w:lineRule="auto"/>
        <w:ind w:left="0" w:firstLine="709"/>
        <w:jc w:val="both"/>
        <w:rPr>
          <w:rFonts w:ascii="Times New Roman" w:hAnsi="Times New Roman"/>
          <w:i/>
        </w:rPr>
      </w:pPr>
      <w:r w:rsidRPr="00A07027">
        <w:rPr>
          <w:rFonts w:ascii="Times New Roman" w:eastAsia="Times New Roman" w:hAnsi="Times New Roman"/>
          <w:i/>
          <w:spacing w:val="1"/>
        </w:rPr>
        <w:t>получит</w:t>
      </w:r>
      <w:r w:rsidRPr="00A07027">
        <w:rPr>
          <w:rFonts w:ascii="Times New Roman" w:eastAsia="Times New Roman" w:hAnsi="Times New Roman"/>
          <w:i/>
        </w:rPr>
        <w:t xml:space="preserve">ь </w:t>
      </w:r>
      <w:r w:rsidRPr="00A07027">
        <w:rPr>
          <w:rFonts w:ascii="Times New Roman" w:eastAsia="Times New Roman" w:hAnsi="Times New Roman"/>
          <w:i/>
          <w:spacing w:val="1"/>
        </w:rPr>
        <w:t>представлени</w:t>
      </w:r>
      <w:r w:rsidRPr="00A07027">
        <w:rPr>
          <w:rFonts w:ascii="Times New Roman" w:eastAsia="Times New Roman" w:hAnsi="Times New Roman"/>
          <w:i/>
        </w:rPr>
        <w:t xml:space="preserve">е </w:t>
      </w:r>
      <w:r w:rsidRPr="00A07027">
        <w:rPr>
          <w:rFonts w:ascii="Times New Roman" w:eastAsia="Times New Roman" w:hAnsi="Times New Roman"/>
          <w:i/>
          <w:spacing w:val="1"/>
        </w:rPr>
        <w:t>о</w:t>
      </w:r>
      <w:r w:rsidRPr="00A07027">
        <w:rPr>
          <w:rFonts w:ascii="Times New Roman" w:eastAsia="Times New Roman" w:hAnsi="Times New Roman"/>
          <w:i/>
        </w:rPr>
        <w:t xml:space="preserve">б </w:t>
      </w:r>
      <w:r w:rsidRPr="00A07027">
        <w:rPr>
          <w:rFonts w:ascii="Times New Roman" w:eastAsia="Times New Roman" w:hAnsi="Times New Roman"/>
          <w:i/>
          <w:spacing w:val="1"/>
        </w:rPr>
        <w:t>истори</w:t>
      </w:r>
      <w:r w:rsidRPr="00A07027">
        <w:rPr>
          <w:rFonts w:ascii="Times New Roman" w:eastAsia="Times New Roman" w:hAnsi="Times New Roman"/>
          <w:i/>
        </w:rPr>
        <w:t xml:space="preserve">и и </w:t>
      </w:r>
      <w:r w:rsidRPr="00A07027">
        <w:rPr>
          <w:rFonts w:ascii="Times New Roman" w:eastAsia="Times New Roman" w:hAnsi="Times New Roman"/>
          <w:i/>
          <w:spacing w:val="1"/>
        </w:rPr>
        <w:t>тенденци</w:t>
      </w:r>
      <w:r w:rsidRPr="00A07027">
        <w:rPr>
          <w:rFonts w:ascii="Times New Roman" w:eastAsia="Times New Roman" w:hAnsi="Times New Roman"/>
          <w:i/>
        </w:rPr>
        <w:t xml:space="preserve">ях </w:t>
      </w:r>
      <w:r w:rsidRPr="00A07027">
        <w:rPr>
          <w:rFonts w:ascii="Times New Roman" w:eastAsia="Times New Roman" w:hAnsi="Times New Roman"/>
          <w:i/>
          <w:spacing w:val="1"/>
        </w:rPr>
        <w:t>развити</w:t>
      </w:r>
      <w:r w:rsidRPr="00A07027">
        <w:rPr>
          <w:rFonts w:ascii="Times New Roman" w:eastAsia="Times New Roman" w:hAnsi="Times New Roman"/>
          <w:i/>
        </w:rPr>
        <w:t xml:space="preserve">я </w:t>
      </w:r>
      <w:r w:rsidRPr="00A07027">
        <w:rPr>
          <w:rFonts w:ascii="Times New Roman" w:eastAsia="Times New Roman" w:hAnsi="Times New Roman"/>
          <w:i/>
          <w:spacing w:val="1"/>
          <w:w w:val="99"/>
        </w:rPr>
        <w:t>ИКТ</w:t>
      </w:r>
      <w:r w:rsidRPr="00A07027">
        <w:rPr>
          <w:rFonts w:ascii="Times New Roman" w:eastAsia="Times New Roman" w:hAnsi="Times New Roman"/>
          <w:i/>
          <w:w w:val="99"/>
        </w:rPr>
        <w:t>;</w:t>
      </w:r>
    </w:p>
    <w:p w:rsidR="00CC0BC8" w:rsidRPr="00A07027" w:rsidRDefault="00CC0BC8" w:rsidP="00083887">
      <w:pPr>
        <w:pStyle w:val="a9"/>
        <w:numPr>
          <w:ilvl w:val="0"/>
          <w:numId w:val="87"/>
        </w:numPr>
        <w:tabs>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spacing w:val="1"/>
        </w:rPr>
        <w:t>познакомитьс</w:t>
      </w:r>
      <w:r w:rsidRPr="00A07027">
        <w:rPr>
          <w:rFonts w:ascii="Times New Roman" w:eastAsia="Times New Roman" w:hAnsi="Times New Roman"/>
          <w:i/>
        </w:rPr>
        <w:t>я</w:t>
      </w:r>
      <w:r w:rsidRPr="00A07027">
        <w:rPr>
          <w:rFonts w:ascii="Times New Roman" w:eastAsia="Times New Roman" w:hAnsi="Times New Roman"/>
          <w:i/>
          <w:spacing w:val="-18"/>
        </w:rPr>
        <w:t xml:space="preserve"> </w:t>
      </w:r>
      <w:r w:rsidRPr="00A07027">
        <w:rPr>
          <w:rFonts w:ascii="Times New Roman" w:eastAsia="Times New Roman" w:hAnsi="Times New Roman"/>
          <w:i/>
        </w:rPr>
        <w:t>с</w:t>
      </w:r>
      <w:r w:rsidRPr="00A07027">
        <w:rPr>
          <w:rFonts w:ascii="Times New Roman" w:eastAsia="Times New Roman" w:hAnsi="Times New Roman"/>
          <w:i/>
          <w:spacing w:val="-1"/>
        </w:rPr>
        <w:t xml:space="preserve"> </w:t>
      </w:r>
      <w:r w:rsidRPr="00A07027">
        <w:rPr>
          <w:rFonts w:ascii="Times New Roman" w:eastAsia="Times New Roman" w:hAnsi="Times New Roman"/>
          <w:i/>
          <w:spacing w:val="1"/>
        </w:rPr>
        <w:t>примерам</w:t>
      </w:r>
      <w:r w:rsidRPr="00A07027">
        <w:rPr>
          <w:rFonts w:ascii="Times New Roman" w:eastAsia="Times New Roman" w:hAnsi="Times New Roman"/>
          <w:i/>
        </w:rPr>
        <w:t>и</w:t>
      </w:r>
      <w:r w:rsidRPr="00A07027">
        <w:rPr>
          <w:rFonts w:ascii="Times New Roman" w:eastAsia="Times New Roman" w:hAnsi="Times New Roman"/>
          <w:i/>
          <w:spacing w:val="-12"/>
        </w:rPr>
        <w:t xml:space="preserve"> </w:t>
      </w:r>
      <w:r w:rsidRPr="00A07027">
        <w:rPr>
          <w:rFonts w:ascii="Times New Roman" w:eastAsia="Times New Roman" w:hAnsi="Times New Roman"/>
          <w:i/>
          <w:spacing w:val="1"/>
        </w:rPr>
        <w:t>использовани</w:t>
      </w:r>
      <w:r w:rsidRPr="00A07027">
        <w:rPr>
          <w:rFonts w:ascii="Times New Roman" w:eastAsia="Times New Roman" w:hAnsi="Times New Roman"/>
          <w:i/>
        </w:rPr>
        <w:t>я</w:t>
      </w:r>
      <w:r w:rsidRPr="00A07027">
        <w:rPr>
          <w:rFonts w:ascii="Times New Roman" w:eastAsia="Times New Roman" w:hAnsi="Times New Roman"/>
          <w:i/>
          <w:spacing w:val="-18"/>
        </w:rPr>
        <w:t xml:space="preserve"> </w:t>
      </w:r>
      <w:r w:rsidRPr="00A07027">
        <w:rPr>
          <w:rFonts w:ascii="Times New Roman" w:eastAsia="Times New Roman" w:hAnsi="Times New Roman"/>
          <w:i/>
          <w:spacing w:val="1"/>
        </w:rPr>
        <w:t>ИК</w:t>
      </w:r>
      <w:r w:rsidRPr="00A07027">
        <w:rPr>
          <w:rFonts w:ascii="Times New Roman" w:eastAsia="Times New Roman" w:hAnsi="Times New Roman"/>
          <w:i/>
        </w:rPr>
        <w:t>Т</w:t>
      </w:r>
      <w:r w:rsidRPr="00A07027">
        <w:rPr>
          <w:rFonts w:ascii="Times New Roman" w:eastAsia="Times New Roman" w:hAnsi="Times New Roman"/>
          <w:i/>
          <w:spacing w:val="65"/>
        </w:rPr>
        <w:t xml:space="preserve"> </w:t>
      </w:r>
      <w:r w:rsidRPr="00A07027">
        <w:rPr>
          <w:rFonts w:ascii="Times New Roman" w:eastAsia="Times New Roman" w:hAnsi="Times New Roman"/>
          <w:i/>
        </w:rPr>
        <w:t xml:space="preserve">в </w:t>
      </w:r>
      <w:r w:rsidRPr="00A07027">
        <w:rPr>
          <w:rFonts w:ascii="Times New Roman" w:eastAsia="Times New Roman" w:hAnsi="Times New Roman"/>
          <w:i/>
          <w:spacing w:val="1"/>
        </w:rPr>
        <w:t>современно</w:t>
      </w:r>
      <w:r w:rsidRPr="00A07027">
        <w:rPr>
          <w:rFonts w:ascii="Times New Roman" w:eastAsia="Times New Roman" w:hAnsi="Times New Roman"/>
          <w:i/>
        </w:rPr>
        <w:t>м</w:t>
      </w:r>
      <w:r w:rsidRPr="00A07027">
        <w:rPr>
          <w:rFonts w:ascii="Times New Roman" w:eastAsia="Times New Roman" w:hAnsi="Times New Roman"/>
          <w:i/>
          <w:spacing w:val="-15"/>
        </w:rPr>
        <w:t xml:space="preserve"> </w:t>
      </w:r>
      <w:r w:rsidRPr="00A07027">
        <w:rPr>
          <w:rFonts w:ascii="Times New Roman" w:eastAsia="Times New Roman" w:hAnsi="Times New Roman"/>
          <w:i/>
          <w:spacing w:val="1"/>
        </w:rPr>
        <w:t>мире;</w:t>
      </w:r>
    </w:p>
    <w:p w:rsidR="00CC0BC8" w:rsidRPr="00A07027" w:rsidRDefault="00CC0BC8" w:rsidP="00083887">
      <w:pPr>
        <w:pStyle w:val="a9"/>
        <w:numPr>
          <w:ilvl w:val="0"/>
          <w:numId w:val="87"/>
        </w:numPr>
        <w:tabs>
          <w:tab w:val="left" w:pos="940"/>
          <w:tab w:val="left" w:pos="993"/>
        </w:tabs>
        <w:spacing w:line="276" w:lineRule="auto"/>
        <w:ind w:left="0" w:firstLine="709"/>
        <w:jc w:val="both"/>
        <w:rPr>
          <w:rFonts w:ascii="Times New Roman" w:eastAsia="Times New Roman" w:hAnsi="Times New Roman"/>
          <w:i/>
        </w:rPr>
      </w:pPr>
      <w:r w:rsidRPr="00A07027">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CC0BC8" w:rsidRPr="00A07027" w:rsidRDefault="00CC0BC8" w:rsidP="00A07027">
      <w:pPr>
        <w:pStyle w:val="3"/>
        <w:spacing w:before="0" w:line="276" w:lineRule="auto"/>
        <w:ind w:firstLine="709"/>
        <w:rPr>
          <w:rFonts w:ascii="Times New Roman" w:hAnsi="Times New Roman" w:cs="Times New Roman"/>
        </w:rPr>
      </w:pPr>
      <w:bookmarkStart w:id="80" w:name="_Toc409691640"/>
    </w:p>
    <w:p w:rsidR="00CC0BC8" w:rsidRPr="00A07027" w:rsidRDefault="00CC0BC8" w:rsidP="00A07027">
      <w:pPr>
        <w:pStyle w:val="4"/>
        <w:spacing w:line="276" w:lineRule="auto"/>
        <w:ind w:firstLine="709"/>
        <w:rPr>
          <w:rFonts w:ascii="Times New Roman" w:hAnsi="Times New Roman" w:cs="Times New Roman"/>
        </w:rPr>
      </w:pPr>
      <w:bookmarkStart w:id="81" w:name="_1.2.5.9._Физика"/>
      <w:bookmarkStart w:id="82" w:name="_Toc410653963"/>
      <w:bookmarkStart w:id="83" w:name="_Toc414553149"/>
      <w:bookmarkEnd w:id="81"/>
      <w:r w:rsidRPr="00A07027">
        <w:rPr>
          <w:rFonts w:ascii="Times New Roman" w:hAnsi="Times New Roman" w:cs="Times New Roman"/>
        </w:rPr>
        <w:t>1.2.5.9. Физика</w:t>
      </w:r>
      <w:bookmarkEnd w:id="80"/>
      <w:bookmarkEnd w:id="82"/>
      <w:bookmarkEnd w:id="83"/>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научится: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соблюдать правила безопасности и охраны труда при работе с учебным и лабораторным оборудованием;</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понимать смысл основных физических терминов: физическое тело, физическое явление, физическая величина, единицы измерения;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C0BC8" w:rsidRPr="00A07027" w:rsidRDefault="00CC0BC8" w:rsidP="00A07027">
      <w:pPr>
        <w:tabs>
          <w:tab w:val="left" w:pos="851"/>
        </w:tabs>
        <w:autoSpaceDE w:val="0"/>
        <w:autoSpaceDN w:val="0"/>
        <w:adjustRightInd w:val="0"/>
        <w:spacing w:line="276" w:lineRule="auto"/>
        <w:ind w:firstLine="709"/>
        <w:jc w:val="both"/>
      </w:pPr>
      <w:r w:rsidRPr="00A07027">
        <w:rPr>
          <w:u w:val="single"/>
        </w:rPr>
        <w:t>Примечание</w:t>
      </w:r>
      <w:r w:rsidRPr="00A07027">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понимать роль эксперимента в получении научной информации;</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C0BC8" w:rsidRPr="00A07027" w:rsidRDefault="00CC0BC8" w:rsidP="00A07027">
      <w:pPr>
        <w:tabs>
          <w:tab w:val="left" w:pos="851"/>
        </w:tabs>
        <w:autoSpaceDE w:val="0"/>
        <w:autoSpaceDN w:val="0"/>
        <w:adjustRightInd w:val="0"/>
        <w:spacing w:line="276" w:lineRule="auto"/>
        <w:ind w:firstLine="709"/>
        <w:jc w:val="both"/>
      </w:pPr>
      <w:r w:rsidRPr="00A07027">
        <w:rPr>
          <w:u w:val="single"/>
        </w:rPr>
        <w:t>Примечание</w:t>
      </w:r>
      <w:r w:rsidRPr="00A07027">
        <w:t>. Любая учебная программа должна обеспечивать овладение прямыми измерениями всех перечисленных физических величин.</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w:t>
      </w:r>
      <w:r w:rsidRPr="00A07027">
        <w:lastRenderedPageBreak/>
        <w:t>точности измерений;</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понимать принципы действия машин, приборов и технических устройств, условия их безопасного использования в повседневной жизни;</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использовать при выполнении учебных задач научно-популярную литературу о физических явлениях, справочные материалы, ресурсы Интернет.</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сравнивать точность измерения физических величин по величине их относительной погрешности при проведении прямых измерений;</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Механические явления</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научится: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w:t>
      </w:r>
      <w:r w:rsidRPr="00A07027">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различать основные признаки изученных физических моделей: материальная точка, инерциальная система отсчета;</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Тепловые явления</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научится: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w:t>
      </w:r>
      <w:r w:rsidRPr="00A07027">
        <w:lastRenderedPageBreak/>
        <w:t>энергии при испарении жидкости и выделение ее при конденсации пара, зависимость температуры кипения от давления;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различать основные признаки изученных физических моделей строения газов, жидкостей и твердых тел;</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приводить примеры практического использования физических знаний о тепловых явлениях;</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Электрические и магнитные явления</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научится: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использовать оптические схемы для построения изображений в плоском зеркале и собирающей линзе.</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приводить примеры практического использования физических знаний о электромагнитных явлениях</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lastRenderedPageBreak/>
        <w:t>Квантовые явления</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научится: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различать основные признаки планетарной модели атома, нуклонной модели атомного ядра;</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C0BC8" w:rsidRPr="00A07027" w:rsidRDefault="00CC0BC8" w:rsidP="00A07027">
      <w:pPr>
        <w:tabs>
          <w:tab w:val="left" w:pos="709"/>
          <w:tab w:val="left" w:pos="851"/>
        </w:tabs>
        <w:autoSpaceDE w:val="0"/>
        <w:autoSpaceDN w:val="0"/>
        <w:adjustRightInd w:val="0"/>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соотносить энергию связи атомных ядер с дефектом массы;</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Элементы астрономии</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научится: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pPr>
      <w:r w:rsidRPr="00A07027">
        <w:t>понимать различия между гелиоцентрической и геоцентрической системами мира;</w:t>
      </w:r>
    </w:p>
    <w:p w:rsidR="00CC0BC8" w:rsidRPr="00A07027" w:rsidRDefault="00CC0BC8" w:rsidP="00A07027">
      <w:pPr>
        <w:tabs>
          <w:tab w:val="left" w:pos="851"/>
        </w:tabs>
        <w:autoSpaceDE w:val="0"/>
        <w:autoSpaceDN w:val="0"/>
        <w:adjustRightInd w:val="0"/>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различать основные характеристики звезд (размер, цвет, температура) соотносить цвет звезды с ее температурой;</w:t>
      </w:r>
    </w:p>
    <w:p w:rsidR="00CC0BC8" w:rsidRPr="00A07027" w:rsidRDefault="00CC0BC8" w:rsidP="00083887">
      <w:pPr>
        <w:widowControl w:val="0"/>
        <w:numPr>
          <w:ilvl w:val="0"/>
          <w:numId w:val="47"/>
        </w:numPr>
        <w:tabs>
          <w:tab w:val="left" w:pos="993"/>
        </w:tabs>
        <w:autoSpaceDE w:val="0"/>
        <w:autoSpaceDN w:val="0"/>
        <w:adjustRightInd w:val="0"/>
        <w:spacing w:line="276" w:lineRule="auto"/>
        <w:ind w:left="0" w:firstLine="709"/>
        <w:contextualSpacing/>
        <w:jc w:val="both"/>
        <w:rPr>
          <w:i/>
        </w:rPr>
      </w:pPr>
      <w:r w:rsidRPr="00A07027">
        <w:rPr>
          <w:i/>
        </w:rPr>
        <w:t>различать гипотезы о происхождении Солнечной системы.</w:t>
      </w:r>
    </w:p>
    <w:p w:rsidR="00CC0BC8" w:rsidRPr="00A07027" w:rsidRDefault="00CC0BC8" w:rsidP="00A07027">
      <w:pPr>
        <w:spacing w:line="276" w:lineRule="auto"/>
        <w:ind w:firstLine="709"/>
        <w:jc w:val="both"/>
      </w:pPr>
    </w:p>
    <w:p w:rsidR="00CC0BC8" w:rsidRPr="00A07027" w:rsidRDefault="00CC0BC8" w:rsidP="00A07027">
      <w:pPr>
        <w:pStyle w:val="4"/>
        <w:spacing w:line="276" w:lineRule="auto"/>
        <w:ind w:firstLine="709"/>
        <w:rPr>
          <w:rFonts w:ascii="Times New Roman" w:hAnsi="Times New Roman" w:cs="Times New Roman"/>
        </w:rPr>
      </w:pPr>
      <w:bookmarkStart w:id="84" w:name="_1.2.5.10._Биология"/>
      <w:bookmarkStart w:id="85" w:name="_Toc409691641"/>
      <w:bookmarkStart w:id="86" w:name="_Toc410653964"/>
      <w:bookmarkStart w:id="87" w:name="_Toc414553150"/>
      <w:bookmarkEnd w:id="84"/>
      <w:r w:rsidRPr="00A07027">
        <w:rPr>
          <w:rFonts w:ascii="Times New Roman" w:hAnsi="Times New Roman" w:cs="Times New Roman"/>
        </w:rPr>
        <w:t>1.2.5.10. Биология</w:t>
      </w:r>
      <w:bookmarkEnd w:id="85"/>
      <w:bookmarkEnd w:id="86"/>
      <w:bookmarkEnd w:id="87"/>
    </w:p>
    <w:p w:rsidR="00CC0BC8" w:rsidRPr="00A07027" w:rsidRDefault="00CC0BC8" w:rsidP="00A07027">
      <w:pPr>
        <w:autoSpaceDE w:val="0"/>
        <w:autoSpaceDN w:val="0"/>
        <w:adjustRightInd w:val="0"/>
        <w:spacing w:line="276" w:lineRule="auto"/>
        <w:ind w:firstLine="709"/>
        <w:jc w:val="both"/>
        <w:rPr>
          <w:b/>
        </w:rPr>
      </w:pPr>
      <w:r w:rsidRPr="00A07027">
        <w:rPr>
          <w:b/>
        </w:rPr>
        <w:t xml:space="preserve">В результате изучения курса биологии в основной школе: </w:t>
      </w:r>
    </w:p>
    <w:p w:rsidR="00CC0BC8" w:rsidRPr="00A07027" w:rsidRDefault="00CC0BC8" w:rsidP="00A07027">
      <w:pPr>
        <w:autoSpaceDE w:val="0"/>
        <w:autoSpaceDN w:val="0"/>
        <w:adjustRightInd w:val="0"/>
        <w:spacing w:line="276" w:lineRule="auto"/>
        <w:ind w:firstLine="709"/>
        <w:jc w:val="both"/>
      </w:pPr>
      <w:r w:rsidRPr="00A07027">
        <w:t xml:space="preserve">Выпускник </w:t>
      </w:r>
      <w:r w:rsidRPr="00A07027">
        <w:rPr>
          <w:b/>
        </w:rPr>
        <w:t xml:space="preserve">научится </w:t>
      </w:r>
      <w:r w:rsidRPr="00A07027">
        <w:rPr>
          <w:bCs/>
        </w:rPr>
        <w:t xml:space="preserve">пользоваться научными методами для распознания биологических проблем; </w:t>
      </w:r>
      <w:r w:rsidRPr="00A07027">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C0BC8" w:rsidRPr="00A07027" w:rsidRDefault="00CC0BC8" w:rsidP="00A07027">
      <w:pPr>
        <w:autoSpaceDE w:val="0"/>
        <w:autoSpaceDN w:val="0"/>
        <w:adjustRightInd w:val="0"/>
        <w:spacing w:line="276" w:lineRule="auto"/>
        <w:ind w:firstLine="709"/>
        <w:jc w:val="both"/>
      </w:pPr>
      <w:r w:rsidRPr="00A07027">
        <w:t>Выпускник</w:t>
      </w:r>
      <w:r w:rsidRPr="00A07027">
        <w:rPr>
          <w:b/>
        </w:rPr>
        <w:t xml:space="preserve"> овладеет</w:t>
      </w:r>
      <w:r w:rsidRPr="00A07027">
        <w:rPr>
          <w:b/>
          <w:i/>
        </w:rPr>
        <w:t xml:space="preserve"> </w:t>
      </w:r>
      <w:r w:rsidRPr="00A07027">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C0BC8" w:rsidRPr="00A07027" w:rsidRDefault="00CC0BC8" w:rsidP="00A07027">
      <w:pPr>
        <w:autoSpaceDE w:val="0"/>
        <w:autoSpaceDN w:val="0"/>
        <w:adjustRightInd w:val="0"/>
        <w:spacing w:line="276" w:lineRule="auto"/>
        <w:ind w:firstLine="709"/>
        <w:jc w:val="both"/>
      </w:pPr>
      <w:r w:rsidRPr="00A07027">
        <w:t xml:space="preserve">Выпускник </w:t>
      </w:r>
      <w:r w:rsidRPr="00A07027">
        <w:rPr>
          <w:b/>
        </w:rPr>
        <w:t>освоит</w:t>
      </w:r>
      <w:r w:rsidRPr="00A07027">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C0BC8" w:rsidRPr="00A07027" w:rsidRDefault="00CC0BC8" w:rsidP="00A07027">
      <w:pPr>
        <w:autoSpaceDE w:val="0"/>
        <w:autoSpaceDN w:val="0"/>
        <w:adjustRightInd w:val="0"/>
        <w:spacing w:line="276" w:lineRule="auto"/>
        <w:ind w:firstLine="709"/>
        <w:jc w:val="both"/>
        <w:rPr>
          <w:iCs/>
        </w:rPr>
      </w:pPr>
      <w:r w:rsidRPr="00A07027">
        <w:rPr>
          <w:iCs/>
        </w:rPr>
        <w:t xml:space="preserve">Выпускник </w:t>
      </w:r>
      <w:r w:rsidRPr="00A07027">
        <w:rPr>
          <w:b/>
          <w:iCs/>
        </w:rPr>
        <w:t>приобретет</w:t>
      </w:r>
      <w:r w:rsidRPr="00A07027">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A07027">
        <w:t xml:space="preserve"> </w:t>
      </w:r>
      <w:r w:rsidRPr="00A07027">
        <w:rPr>
          <w:iCs/>
        </w:rPr>
        <w:t>при выполнении учебных задач.</w:t>
      </w:r>
    </w:p>
    <w:p w:rsidR="00CC0BC8" w:rsidRPr="00A07027" w:rsidRDefault="00CC0BC8" w:rsidP="00A07027">
      <w:pPr>
        <w:autoSpaceDE w:val="0"/>
        <w:autoSpaceDN w:val="0"/>
        <w:adjustRightInd w:val="0"/>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93"/>
        </w:numPr>
        <w:tabs>
          <w:tab w:val="left" w:pos="993"/>
        </w:tabs>
        <w:autoSpaceDE w:val="0"/>
        <w:autoSpaceDN w:val="0"/>
        <w:adjustRightInd w:val="0"/>
        <w:spacing w:line="276" w:lineRule="auto"/>
        <w:ind w:left="0" w:firstLine="709"/>
        <w:contextualSpacing/>
        <w:jc w:val="both"/>
        <w:rPr>
          <w:i/>
        </w:rPr>
      </w:pPr>
      <w:r w:rsidRPr="00A07027">
        <w:rPr>
          <w:i/>
        </w:rPr>
        <w:t>осознанно использовать знания основных правил поведения в природе и основ здорового образа жизни в быту;</w:t>
      </w:r>
    </w:p>
    <w:p w:rsidR="00CC0BC8" w:rsidRPr="00A07027" w:rsidRDefault="00CC0BC8" w:rsidP="00083887">
      <w:pPr>
        <w:numPr>
          <w:ilvl w:val="0"/>
          <w:numId w:val="93"/>
        </w:numPr>
        <w:tabs>
          <w:tab w:val="left" w:pos="993"/>
        </w:tabs>
        <w:autoSpaceDE w:val="0"/>
        <w:autoSpaceDN w:val="0"/>
        <w:adjustRightInd w:val="0"/>
        <w:spacing w:line="276" w:lineRule="auto"/>
        <w:ind w:left="0" w:firstLine="709"/>
        <w:contextualSpacing/>
        <w:jc w:val="both"/>
        <w:rPr>
          <w:i/>
        </w:rPr>
      </w:pPr>
      <w:r w:rsidRPr="00A07027">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C0BC8" w:rsidRPr="00A07027" w:rsidRDefault="00CC0BC8" w:rsidP="00083887">
      <w:pPr>
        <w:numPr>
          <w:ilvl w:val="0"/>
          <w:numId w:val="93"/>
        </w:numPr>
        <w:tabs>
          <w:tab w:val="left" w:pos="993"/>
        </w:tabs>
        <w:autoSpaceDE w:val="0"/>
        <w:autoSpaceDN w:val="0"/>
        <w:adjustRightInd w:val="0"/>
        <w:spacing w:line="276" w:lineRule="auto"/>
        <w:ind w:left="0" w:firstLine="709"/>
        <w:contextualSpacing/>
        <w:jc w:val="both"/>
        <w:rPr>
          <w:i/>
        </w:rPr>
      </w:pPr>
      <w:r w:rsidRPr="00A07027">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C0BC8" w:rsidRPr="00A07027" w:rsidRDefault="00CC0BC8" w:rsidP="00083887">
      <w:pPr>
        <w:numPr>
          <w:ilvl w:val="0"/>
          <w:numId w:val="93"/>
        </w:numPr>
        <w:tabs>
          <w:tab w:val="left" w:pos="993"/>
        </w:tabs>
        <w:autoSpaceDE w:val="0"/>
        <w:autoSpaceDN w:val="0"/>
        <w:adjustRightInd w:val="0"/>
        <w:spacing w:line="276" w:lineRule="auto"/>
        <w:ind w:left="0" w:firstLine="709"/>
        <w:contextualSpacing/>
        <w:jc w:val="both"/>
        <w:rPr>
          <w:i/>
        </w:rPr>
      </w:pPr>
      <w:r w:rsidRPr="00A07027">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C0BC8" w:rsidRPr="00A07027" w:rsidRDefault="00CC0BC8" w:rsidP="00A07027">
      <w:pPr>
        <w:tabs>
          <w:tab w:val="center" w:pos="4904"/>
        </w:tabs>
        <w:autoSpaceDE w:val="0"/>
        <w:autoSpaceDN w:val="0"/>
        <w:adjustRightInd w:val="0"/>
        <w:spacing w:line="276" w:lineRule="auto"/>
        <w:ind w:firstLine="709"/>
        <w:jc w:val="both"/>
        <w:rPr>
          <w:b/>
        </w:rPr>
      </w:pPr>
      <w:r w:rsidRPr="00A07027">
        <w:rPr>
          <w:b/>
        </w:rPr>
        <w:t>Живые организмы</w:t>
      </w:r>
    </w:p>
    <w:p w:rsidR="00CC0BC8" w:rsidRPr="00A07027" w:rsidRDefault="00CC0BC8" w:rsidP="00A07027">
      <w:pPr>
        <w:autoSpaceDE w:val="0"/>
        <w:autoSpaceDN w:val="0"/>
        <w:adjustRightInd w:val="0"/>
        <w:spacing w:line="276" w:lineRule="auto"/>
        <w:ind w:firstLine="709"/>
        <w:jc w:val="both"/>
        <w:rPr>
          <w:b/>
        </w:rPr>
      </w:pPr>
      <w:r w:rsidRPr="00A07027">
        <w:rPr>
          <w:b/>
        </w:rPr>
        <w:t>Выпускник научится:</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аргументировать, приводить доказательства родства различных таксонов растений, животных, грибов и бактерий;</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аргументировать, приводить доказательства различий растений, животных, грибов и бактерий;</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lastRenderedPageBreak/>
        <w:t>раскрывать роль биологии в практической деятельности людей; роль различных организмов в жизни человека;</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объяснять общность происхождения и эволюции систематических групп растений и животных на примерах сопоставления биологических объектов;</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выявлять</w:t>
      </w:r>
      <w:r w:rsidRPr="00A07027">
        <w:rPr>
          <w:b/>
        </w:rPr>
        <w:t xml:space="preserve"> </w:t>
      </w:r>
      <w:r w:rsidRPr="00A07027">
        <w:t>примеры</w:t>
      </w:r>
      <w:r w:rsidRPr="00A07027">
        <w:rPr>
          <w:i/>
        </w:rPr>
        <w:t xml:space="preserve"> </w:t>
      </w:r>
      <w:r w:rsidRPr="00A07027">
        <w:t>и раскрывать сущность приспособленности организмов к среде обитания;</w:t>
      </w:r>
    </w:p>
    <w:p w:rsidR="00CC0BC8" w:rsidRPr="00A07027" w:rsidRDefault="00CC0BC8" w:rsidP="00083887">
      <w:pPr>
        <w:widowControl w:val="0"/>
        <w:numPr>
          <w:ilvl w:val="2"/>
          <w:numId w:val="94"/>
        </w:numPr>
        <w:tabs>
          <w:tab w:val="left" w:pos="993"/>
        </w:tabs>
        <w:autoSpaceDE w:val="0"/>
        <w:autoSpaceDN w:val="0"/>
        <w:adjustRightInd w:val="0"/>
        <w:spacing w:line="276" w:lineRule="auto"/>
        <w:ind w:left="0" w:firstLine="709"/>
        <w:contextualSpacing/>
        <w:jc w:val="both"/>
      </w:pPr>
      <w:r w:rsidRPr="00A07027">
        <w:t>различать</w:t>
      </w:r>
      <w:r w:rsidRPr="00A07027">
        <w:rPr>
          <w:b/>
        </w:rPr>
        <w:t xml:space="preserve"> </w:t>
      </w:r>
      <w:r w:rsidRPr="00A07027">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устанавливать взаимосвязи между особенностями строения и функциями клеток и тканей, органов и систем органов;</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использовать методы биологической науки:</w:t>
      </w:r>
      <w:r w:rsidRPr="00A07027">
        <w:rPr>
          <w:b/>
        </w:rPr>
        <w:t xml:space="preserve"> </w:t>
      </w:r>
      <w:r w:rsidRPr="00A07027">
        <w:t>наблюдать и описывать биологические объекты и процессы; ставить биологические эксперименты и объяснять их результаты;</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rPr>
          <w:color w:val="000000"/>
        </w:rPr>
        <w:t>знать и аргументировать основные правила поведения в природе;</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анализировать и оценивать последствия деятельности человека в природе;</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описывать и использовать приемы выращивания и размножения культурных растений и домашних животных, ухода за ними;</w:t>
      </w:r>
    </w:p>
    <w:p w:rsidR="00CC0BC8" w:rsidRPr="00A07027" w:rsidRDefault="00CC0BC8" w:rsidP="00083887">
      <w:pPr>
        <w:numPr>
          <w:ilvl w:val="2"/>
          <w:numId w:val="94"/>
        </w:numPr>
        <w:tabs>
          <w:tab w:val="left" w:pos="993"/>
        </w:tabs>
        <w:autoSpaceDE w:val="0"/>
        <w:autoSpaceDN w:val="0"/>
        <w:adjustRightInd w:val="0"/>
        <w:spacing w:line="276" w:lineRule="auto"/>
        <w:ind w:left="0" w:firstLine="709"/>
        <w:contextualSpacing/>
        <w:jc w:val="both"/>
      </w:pPr>
      <w:r w:rsidRPr="00A07027">
        <w:t>знать и соблюдать правила работы в кабинете биологии.</w:t>
      </w:r>
    </w:p>
    <w:p w:rsidR="00CC0BC8" w:rsidRPr="00A07027" w:rsidRDefault="00CC0BC8" w:rsidP="00A07027">
      <w:pPr>
        <w:autoSpaceDE w:val="0"/>
        <w:autoSpaceDN w:val="0"/>
        <w:adjustRightInd w:val="0"/>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95"/>
        </w:numPr>
        <w:tabs>
          <w:tab w:val="left" w:pos="993"/>
        </w:tabs>
        <w:autoSpaceDE w:val="0"/>
        <w:autoSpaceDN w:val="0"/>
        <w:adjustRightInd w:val="0"/>
        <w:spacing w:line="276" w:lineRule="auto"/>
        <w:ind w:left="0" w:firstLine="709"/>
        <w:contextualSpacing/>
        <w:jc w:val="both"/>
        <w:rPr>
          <w:b/>
          <w:i/>
        </w:rPr>
      </w:pPr>
      <w:r w:rsidRPr="00A07027">
        <w:rPr>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C0BC8" w:rsidRPr="00A07027" w:rsidRDefault="00CC0BC8" w:rsidP="00083887">
      <w:pPr>
        <w:numPr>
          <w:ilvl w:val="0"/>
          <w:numId w:val="95"/>
        </w:numPr>
        <w:tabs>
          <w:tab w:val="left" w:pos="993"/>
        </w:tabs>
        <w:autoSpaceDE w:val="0"/>
        <w:autoSpaceDN w:val="0"/>
        <w:adjustRightInd w:val="0"/>
        <w:spacing w:line="276" w:lineRule="auto"/>
        <w:ind w:left="0" w:firstLine="709"/>
        <w:contextualSpacing/>
        <w:jc w:val="both"/>
        <w:rPr>
          <w:i/>
        </w:rPr>
      </w:pPr>
      <w:r w:rsidRPr="00A07027">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C0BC8" w:rsidRPr="00A07027" w:rsidRDefault="00CC0BC8" w:rsidP="00083887">
      <w:pPr>
        <w:numPr>
          <w:ilvl w:val="0"/>
          <w:numId w:val="95"/>
        </w:numPr>
        <w:tabs>
          <w:tab w:val="left" w:pos="993"/>
        </w:tabs>
        <w:autoSpaceDE w:val="0"/>
        <w:autoSpaceDN w:val="0"/>
        <w:adjustRightInd w:val="0"/>
        <w:spacing w:line="276" w:lineRule="auto"/>
        <w:ind w:left="0" w:firstLine="709"/>
        <w:contextualSpacing/>
        <w:jc w:val="both"/>
        <w:rPr>
          <w:i/>
        </w:rPr>
      </w:pPr>
      <w:r w:rsidRPr="00A07027">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C0BC8" w:rsidRPr="00A07027" w:rsidRDefault="00CC0BC8" w:rsidP="00083887">
      <w:pPr>
        <w:numPr>
          <w:ilvl w:val="0"/>
          <w:numId w:val="95"/>
        </w:numPr>
        <w:tabs>
          <w:tab w:val="left" w:pos="993"/>
        </w:tabs>
        <w:autoSpaceDE w:val="0"/>
        <w:autoSpaceDN w:val="0"/>
        <w:adjustRightInd w:val="0"/>
        <w:spacing w:line="276" w:lineRule="auto"/>
        <w:ind w:left="0" w:firstLine="709"/>
        <w:contextualSpacing/>
        <w:jc w:val="both"/>
        <w:rPr>
          <w:i/>
        </w:rPr>
      </w:pPr>
      <w:r w:rsidRPr="00A07027">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C0BC8" w:rsidRPr="00A07027" w:rsidRDefault="00CC0BC8" w:rsidP="00083887">
      <w:pPr>
        <w:numPr>
          <w:ilvl w:val="0"/>
          <w:numId w:val="95"/>
        </w:numPr>
        <w:tabs>
          <w:tab w:val="left" w:pos="993"/>
        </w:tabs>
        <w:autoSpaceDE w:val="0"/>
        <w:autoSpaceDN w:val="0"/>
        <w:adjustRightInd w:val="0"/>
        <w:spacing w:line="276" w:lineRule="auto"/>
        <w:ind w:left="0" w:firstLine="709"/>
        <w:contextualSpacing/>
        <w:jc w:val="both"/>
        <w:rPr>
          <w:i/>
        </w:rPr>
      </w:pPr>
      <w:r w:rsidRPr="00A07027">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C0BC8" w:rsidRPr="00A07027" w:rsidRDefault="00CC0BC8" w:rsidP="00083887">
      <w:pPr>
        <w:numPr>
          <w:ilvl w:val="0"/>
          <w:numId w:val="95"/>
        </w:numPr>
        <w:tabs>
          <w:tab w:val="left" w:pos="993"/>
        </w:tabs>
        <w:autoSpaceDE w:val="0"/>
        <w:autoSpaceDN w:val="0"/>
        <w:adjustRightInd w:val="0"/>
        <w:spacing w:line="276" w:lineRule="auto"/>
        <w:ind w:left="0" w:firstLine="709"/>
        <w:contextualSpacing/>
        <w:jc w:val="both"/>
        <w:rPr>
          <w:i/>
          <w:iCs/>
        </w:rPr>
      </w:pPr>
      <w:r w:rsidRPr="00A07027">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C0BC8" w:rsidRPr="00A07027" w:rsidRDefault="00CC0BC8" w:rsidP="00083887">
      <w:pPr>
        <w:numPr>
          <w:ilvl w:val="0"/>
          <w:numId w:val="95"/>
        </w:numPr>
        <w:tabs>
          <w:tab w:val="left" w:pos="993"/>
        </w:tabs>
        <w:autoSpaceDE w:val="0"/>
        <w:autoSpaceDN w:val="0"/>
        <w:adjustRightInd w:val="0"/>
        <w:spacing w:line="276" w:lineRule="auto"/>
        <w:ind w:left="0" w:firstLine="709"/>
        <w:contextualSpacing/>
        <w:jc w:val="both"/>
        <w:rPr>
          <w:i/>
        </w:rPr>
      </w:pPr>
      <w:r w:rsidRPr="00A07027">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A07027">
        <w:rPr>
          <w:i/>
        </w:rPr>
        <w:lastRenderedPageBreak/>
        <w:t xml:space="preserve">бактерий, планировать совместную деятельность, учитывать мнение окружающих и адекватно оценивать собственный вклад в деятельность группы. </w:t>
      </w:r>
    </w:p>
    <w:p w:rsidR="00CC0BC8" w:rsidRPr="00A07027" w:rsidRDefault="00CC0BC8" w:rsidP="00A07027">
      <w:pPr>
        <w:autoSpaceDE w:val="0"/>
        <w:autoSpaceDN w:val="0"/>
        <w:adjustRightInd w:val="0"/>
        <w:spacing w:line="276" w:lineRule="auto"/>
        <w:ind w:firstLine="709"/>
        <w:contextualSpacing/>
        <w:jc w:val="both"/>
        <w:rPr>
          <w:b/>
        </w:rPr>
      </w:pPr>
      <w:r w:rsidRPr="00A07027">
        <w:rPr>
          <w:b/>
        </w:rPr>
        <w:t>Человек и его здоровье</w:t>
      </w:r>
    </w:p>
    <w:p w:rsidR="00CC0BC8" w:rsidRPr="00A07027" w:rsidRDefault="00CC0BC8" w:rsidP="00A07027">
      <w:pPr>
        <w:autoSpaceDE w:val="0"/>
        <w:autoSpaceDN w:val="0"/>
        <w:adjustRightInd w:val="0"/>
        <w:spacing w:line="276" w:lineRule="auto"/>
        <w:ind w:firstLine="709"/>
        <w:jc w:val="both"/>
        <w:rPr>
          <w:b/>
        </w:rPr>
      </w:pPr>
      <w:r w:rsidRPr="00A07027">
        <w:rPr>
          <w:b/>
        </w:rPr>
        <w:t>Выпускник научится:</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аргументировать, приводить доказательства взаимосвязи человека и окружающей среды, родства человека с животными;</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аргументировать, приводить доказательства отличий человека от животных;</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объяснять эволюцию вида Человек разумный на примерах сопоставления биологических объектов и других материальных артефактов;</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выявлять</w:t>
      </w:r>
      <w:r w:rsidRPr="00A07027">
        <w:rPr>
          <w:b/>
        </w:rPr>
        <w:t xml:space="preserve"> </w:t>
      </w:r>
      <w:r w:rsidRPr="00A07027">
        <w:t>примеры</w:t>
      </w:r>
      <w:r w:rsidRPr="00A07027">
        <w:rPr>
          <w:i/>
        </w:rPr>
        <w:t xml:space="preserve"> </w:t>
      </w:r>
      <w:r w:rsidRPr="00A07027">
        <w:t>и пояснять проявление наследственных заболеваний у человека, сущность процессов наследственности и изменчивости, присущей человеку;</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различать</w:t>
      </w:r>
      <w:r w:rsidRPr="00A07027">
        <w:rPr>
          <w:b/>
        </w:rPr>
        <w:t xml:space="preserve"> </w:t>
      </w:r>
      <w:r w:rsidRPr="00A07027">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устанавливать взаимосвязи между особенностями строения и функциями клеток и тканей, органов и систем органов;</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использовать методы биологической науки:</w:t>
      </w:r>
      <w:r w:rsidRPr="00A07027">
        <w:rPr>
          <w:b/>
        </w:rPr>
        <w:t xml:space="preserve"> </w:t>
      </w:r>
      <w:r w:rsidRPr="00A07027">
        <w:t>наблюдать и описывать биологические объекты и процессы; проводить исследования с организмом человека и объяснять их результаты;</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знать и аргументировать основные принципы здорового образа жизни, рациональной организации труда и отдыха;</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анализировать и оценивать влияние факторов риска на здоровье человека;</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описывать и использовать приемы оказания первой помощи;</w:t>
      </w:r>
    </w:p>
    <w:p w:rsidR="00CC0BC8" w:rsidRPr="00A07027" w:rsidRDefault="00CC0BC8" w:rsidP="00083887">
      <w:pPr>
        <w:numPr>
          <w:ilvl w:val="0"/>
          <w:numId w:val="96"/>
        </w:numPr>
        <w:tabs>
          <w:tab w:val="left" w:pos="993"/>
        </w:tabs>
        <w:autoSpaceDE w:val="0"/>
        <w:autoSpaceDN w:val="0"/>
        <w:adjustRightInd w:val="0"/>
        <w:spacing w:line="276" w:lineRule="auto"/>
        <w:ind w:left="0" w:firstLine="709"/>
        <w:contextualSpacing/>
        <w:jc w:val="both"/>
      </w:pPr>
      <w:r w:rsidRPr="00A07027">
        <w:t>знать и соблюдать правила работы в кабинете биологии.</w:t>
      </w:r>
    </w:p>
    <w:p w:rsidR="00CC0BC8" w:rsidRPr="00A07027" w:rsidRDefault="00CC0BC8" w:rsidP="00A07027">
      <w:pPr>
        <w:autoSpaceDE w:val="0"/>
        <w:autoSpaceDN w:val="0"/>
        <w:adjustRightInd w:val="0"/>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97"/>
        </w:numPr>
        <w:tabs>
          <w:tab w:val="left" w:pos="993"/>
        </w:tabs>
        <w:autoSpaceDE w:val="0"/>
        <w:autoSpaceDN w:val="0"/>
        <w:adjustRightInd w:val="0"/>
        <w:spacing w:line="276" w:lineRule="auto"/>
        <w:ind w:left="0" w:firstLine="709"/>
        <w:contextualSpacing/>
        <w:jc w:val="both"/>
        <w:rPr>
          <w:i/>
        </w:rPr>
      </w:pPr>
      <w:r w:rsidRPr="00A07027">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C0BC8" w:rsidRPr="00A07027" w:rsidRDefault="00CC0BC8" w:rsidP="00083887">
      <w:pPr>
        <w:numPr>
          <w:ilvl w:val="0"/>
          <w:numId w:val="97"/>
        </w:numPr>
        <w:tabs>
          <w:tab w:val="left" w:pos="993"/>
        </w:tabs>
        <w:autoSpaceDE w:val="0"/>
        <w:autoSpaceDN w:val="0"/>
        <w:adjustRightInd w:val="0"/>
        <w:spacing w:line="276" w:lineRule="auto"/>
        <w:ind w:left="0" w:firstLine="709"/>
        <w:contextualSpacing/>
        <w:jc w:val="both"/>
        <w:rPr>
          <w:b/>
          <w:i/>
        </w:rPr>
      </w:pPr>
      <w:r w:rsidRPr="00A07027">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C0BC8" w:rsidRPr="00A07027" w:rsidRDefault="00CC0BC8" w:rsidP="00083887">
      <w:pPr>
        <w:numPr>
          <w:ilvl w:val="0"/>
          <w:numId w:val="97"/>
        </w:numPr>
        <w:tabs>
          <w:tab w:val="left" w:pos="993"/>
        </w:tabs>
        <w:autoSpaceDE w:val="0"/>
        <w:autoSpaceDN w:val="0"/>
        <w:adjustRightInd w:val="0"/>
        <w:spacing w:line="276" w:lineRule="auto"/>
        <w:ind w:left="0" w:firstLine="709"/>
        <w:contextualSpacing/>
        <w:jc w:val="both"/>
        <w:rPr>
          <w:i/>
        </w:rPr>
      </w:pPr>
      <w:r w:rsidRPr="00A07027">
        <w:rPr>
          <w:i/>
        </w:rPr>
        <w:t>ориентироваться в системе моральных норм и ценностей по отношению к собственному здоровью и здоровью других людей;</w:t>
      </w:r>
    </w:p>
    <w:p w:rsidR="00CC0BC8" w:rsidRPr="00A07027" w:rsidRDefault="00CC0BC8" w:rsidP="00083887">
      <w:pPr>
        <w:numPr>
          <w:ilvl w:val="0"/>
          <w:numId w:val="97"/>
        </w:numPr>
        <w:tabs>
          <w:tab w:val="left" w:pos="993"/>
        </w:tabs>
        <w:autoSpaceDE w:val="0"/>
        <w:autoSpaceDN w:val="0"/>
        <w:adjustRightInd w:val="0"/>
        <w:spacing w:line="276" w:lineRule="auto"/>
        <w:ind w:left="0" w:firstLine="709"/>
        <w:contextualSpacing/>
        <w:jc w:val="both"/>
        <w:rPr>
          <w:i/>
        </w:rPr>
      </w:pPr>
      <w:r w:rsidRPr="00A07027">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C0BC8" w:rsidRPr="00A07027" w:rsidRDefault="00CC0BC8" w:rsidP="00083887">
      <w:pPr>
        <w:numPr>
          <w:ilvl w:val="0"/>
          <w:numId w:val="97"/>
        </w:numPr>
        <w:tabs>
          <w:tab w:val="left" w:pos="993"/>
        </w:tabs>
        <w:autoSpaceDE w:val="0"/>
        <w:autoSpaceDN w:val="0"/>
        <w:adjustRightInd w:val="0"/>
        <w:spacing w:line="276" w:lineRule="auto"/>
        <w:ind w:left="0" w:firstLine="709"/>
        <w:contextualSpacing/>
        <w:jc w:val="both"/>
        <w:rPr>
          <w:i/>
        </w:rPr>
      </w:pPr>
      <w:r w:rsidRPr="00A07027">
        <w:rPr>
          <w:i/>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C0BC8" w:rsidRPr="00A07027" w:rsidRDefault="00CC0BC8" w:rsidP="00083887">
      <w:pPr>
        <w:numPr>
          <w:ilvl w:val="0"/>
          <w:numId w:val="97"/>
        </w:numPr>
        <w:tabs>
          <w:tab w:val="left" w:pos="993"/>
        </w:tabs>
        <w:autoSpaceDE w:val="0"/>
        <w:autoSpaceDN w:val="0"/>
        <w:adjustRightInd w:val="0"/>
        <w:spacing w:line="276" w:lineRule="auto"/>
        <w:ind w:left="0" w:firstLine="709"/>
        <w:contextualSpacing/>
        <w:jc w:val="both"/>
        <w:rPr>
          <w:i/>
        </w:rPr>
      </w:pPr>
      <w:r w:rsidRPr="00A07027">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C0BC8" w:rsidRPr="00A07027" w:rsidRDefault="00CC0BC8" w:rsidP="00083887">
      <w:pPr>
        <w:numPr>
          <w:ilvl w:val="0"/>
          <w:numId w:val="97"/>
        </w:numPr>
        <w:tabs>
          <w:tab w:val="left" w:pos="993"/>
        </w:tabs>
        <w:autoSpaceDE w:val="0"/>
        <w:autoSpaceDN w:val="0"/>
        <w:adjustRightInd w:val="0"/>
        <w:spacing w:line="276" w:lineRule="auto"/>
        <w:ind w:left="0" w:firstLine="709"/>
        <w:contextualSpacing/>
        <w:jc w:val="both"/>
        <w:rPr>
          <w:b/>
        </w:rPr>
      </w:pPr>
      <w:r w:rsidRPr="00A07027">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CC0BC8" w:rsidRPr="00A07027" w:rsidRDefault="00CC0BC8" w:rsidP="00A07027">
      <w:pPr>
        <w:autoSpaceDE w:val="0"/>
        <w:autoSpaceDN w:val="0"/>
        <w:adjustRightInd w:val="0"/>
        <w:spacing w:line="276" w:lineRule="auto"/>
        <w:ind w:firstLine="709"/>
        <w:jc w:val="both"/>
        <w:rPr>
          <w:b/>
        </w:rPr>
      </w:pPr>
      <w:r w:rsidRPr="00A07027">
        <w:rPr>
          <w:b/>
        </w:rPr>
        <w:t>Общие биологические закономерности</w:t>
      </w:r>
    </w:p>
    <w:p w:rsidR="00CC0BC8" w:rsidRPr="00A07027" w:rsidRDefault="00CC0BC8" w:rsidP="00A07027">
      <w:pPr>
        <w:autoSpaceDE w:val="0"/>
        <w:autoSpaceDN w:val="0"/>
        <w:adjustRightInd w:val="0"/>
        <w:spacing w:line="276" w:lineRule="auto"/>
        <w:ind w:firstLine="709"/>
        <w:jc w:val="both"/>
        <w:rPr>
          <w:b/>
        </w:rPr>
      </w:pPr>
      <w:r w:rsidRPr="00A07027">
        <w:rPr>
          <w:b/>
        </w:rPr>
        <w:t>Выпускник научится:</w:t>
      </w:r>
    </w:p>
    <w:p w:rsidR="00CC0BC8" w:rsidRPr="00A07027" w:rsidRDefault="00CC0BC8" w:rsidP="00083887">
      <w:pPr>
        <w:numPr>
          <w:ilvl w:val="0"/>
          <w:numId w:val="98"/>
        </w:numPr>
        <w:tabs>
          <w:tab w:val="left" w:pos="993"/>
        </w:tabs>
        <w:autoSpaceDE w:val="0"/>
        <w:autoSpaceDN w:val="0"/>
        <w:adjustRightInd w:val="0"/>
        <w:spacing w:line="276" w:lineRule="auto"/>
        <w:ind w:left="0" w:firstLine="709"/>
        <w:contextualSpacing/>
        <w:jc w:val="both"/>
        <w:rPr>
          <w:b/>
        </w:rPr>
      </w:pPr>
      <w:r w:rsidRPr="00A07027">
        <w:rPr>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C0BC8" w:rsidRPr="00A07027" w:rsidRDefault="00CC0BC8" w:rsidP="00083887">
      <w:pPr>
        <w:numPr>
          <w:ilvl w:val="0"/>
          <w:numId w:val="98"/>
        </w:numPr>
        <w:tabs>
          <w:tab w:val="left" w:pos="993"/>
        </w:tabs>
        <w:autoSpaceDE w:val="0"/>
        <w:autoSpaceDN w:val="0"/>
        <w:adjustRightInd w:val="0"/>
        <w:spacing w:line="276" w:lineRule="auto"/>
        <w:ind w:left="0" w:firstLine="709"/>
        <w:contextualSpacing/>
        <w:jc w:val="both"/>
        <w:rPr>
          <w:b/>
        </w:rPr>
      </w:pPr>
      <w:r w:rsidRPr="00A07027">
        <w:rPr>
          <w:color w:val="000000"/>
        </w:rPr>
        <w:t>аргументировать, приводить доказательства необходимости защиты окружающей среды;</w:t>
      </w:r>
    </w:p>
    <w:p w:rsidR="00CC0BC8" w:rsidRPr="00A07027" w:rsidRDefault="00CC0BC8" w:rsidP="00083887">
      <w:pPr>
        <w:numPr>
          <w:ilvl w:val="0"/>
          <w:numId w:val="98"/>
        </w:numPr>
        <w:tabs>
          <w:tab w:val="num" w:pos="360"/>
          <w:tab w:val="left" w:pos="993"/>
        </w:tabs>
        <w:autoSpaceDE w:val="0"/>
        <w:autoSpaceDN w:val="0"/>
        <w:adjustRightInd w:val="0"/>
        <w:spacing w:line="276" w:lineRule="auto"/>
        <w:ind w:left="0" w:firstLine="709"/>
        <w:contextualSpacing/>
        <w:jc w:val="both"/>
        <w:rPr>
          <w:color w:val="000000"/>
        </w:rPr>
      </w:pPr>
      <w:r w:rsidRPr="00A07027">
        <w:rPr>
          <w:color w:val="000000"/>
        </w:rPr>
        <w:t>аргументировать, приводить доказательства зависимости здоровья человека от состояния окружающей среды;</w:t>
      </w:r>
    </w:p>
    <w:p w:rsidR="00CC0BC8" w:rsidRPr="00A07027" w:rsidRDefault="00CC0BC8" w:rsidP="00083887">
      <w:pPr>
        <w:numPr>
          <w:ilvl w:val="0"/>
          <w:numId w:val="98"/>
        </w:numPr>
        <w:tabs>
          <w:tab w:val="num" w:pos="360"/>
          <w:tab w:val="left" w:pos="993"/>
        </w:tabs>
        <w:autoSpaceDE w:val="0"/>
        <w:autoSpaceDN w:val="0"/>
        <w:adjustRightInd w:val="0"/>
        <w:spacing w:line="276" w:lineRule="auto"/>
        <w:ind w:left="0" w:firstLine="709"/>
        <w:contextualSpacing/>
        <w:jc w:val="both"/>
        <w:rPr>
          <w:color w:val="000000"/>
        </w:rPr>
      </w:pPr>
      <w:r w:rsidRPr="00A07027">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C0BC8" w:rsidRPr="00A07027" w:rsidRDefault="00CC0BC8" w:rsidP="00083887">
      <w:pPr>
        <w:numPr>
          <w:ilvl w:val="0"/>
          <w:numId w:val="98"/>
        </w:numPr>
        <w:tabs>
          <w:tab w:val="num" w:pos="360"/>
          <w:tab w:val="left" w:pos="993"/>
        </w:tabs>
        <w:autoSpaceDE w:val="0"/>
        <w:autoSpaceDN w:val="0"/>
        <w:adjustRightInd w:val="0"/>
        <w:spacing w:line="276" w:lineRule="auto"/>
        <w:ind w:left="0" w:firstLine="709"/>
        <w:contextualSpacing/>
        <w:jc w:val="both"/>
        <w:rPr>
          <w:color w:val="000000"/>
        </w:rPr>
      </w:pPr>
      <w:r w:rsidRPr="00A07027">
        <w:rPr>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C0BC8" w:rsidRPr="00A07027" w:rsidRDefault="00CC0BC8" w:rsidP="00083887">
      <w:pPr>
        <w:numPr>
          <w:ilvl w:val="0"/>
          <w:numId w:val="98"/>
        </w:numPr>
        <w:tabs>
          <w:tab w:val="num" w:pos="360"/>
          <w:tab w:val="left" w:pos="993"/>
        </w:tabs>
        <w:autoSpaceDE w:val="0"/>
        <w:autoSpaceDN w:val="0"/>
        <w:adjustRightInd w:val="0"/>
        <w:spacing w:line="276" w:lineRule="auto"/>
        <w:ind w:left="0" w:firstLine="709"/>
        <w:contextualSpacing/>
        <w:jc w:val="both"/>
      </w:pPr>
      <w:r w:rsidRPr="00A07027">
        <w:rPr>
          <w:color w:val="000000"/>
        </w:rPr>
        <w:t>объяснять общность происхождения и эволюции организмов на основе сопоставления особенностей их строения и функционирования;</w:t>
      </w:r>
    </w:p>
    <w:p w:rsidR="00CC0BC8" w:rsidRPr="00A07027" w:rsidRDefault="00CC0BC8" w:rsidP="00083887">
      <w:pPr>
        <w:numPr>
          <w:ilvl w:val="0"/>
          <w:numId w:val="98"/>
        </w:numPr>
        <w:tabs>
          <w:tab w:val="left" w:pos="993"/>
        </w:tabs>
        <w:autoSpaceDE w:val="0"/>
        <w:autoSpaceDN w:val="0"/>
        <w:adjustRightInd w:val="0"/>
        <w:spacing w:line="276" w:lineRule="auto"/>
        <w:ind w:left="0" w:firstLine="709"/>
        <w:contextualSpacing/>
        <w:jc w:val="both"/>
      </w:pPr>
      <w:r w:rsidRPr="00A07027">
        <w:rPr>
          <w:color w:val="000000"/>
        </w:rPr>
        <w:t>объяснять механизмы наследственности и изменчивости, возникновения приспособленности, процесс видообразования;</w:t>
      </w:r>
    </w:p>
    <w:p w:rsidR="00CC0BC8" w:rsidRPr="00A07027" w:rsidRDefault="00CC0BC8" w:rsidP="00083887">
      <w:pPr>
        <w:numPr>
          <w:ilvl w:val="0"/>
          <w:numId w:val="98"/>
        </w:numPr>
        <w:tabs>
          <w:tab w:val="left" w:pos="993"/>
        </w:tabs>
        <w:autoSpaceDE w:val="0"/>
        <w:autoSpaceDN w:val="0"/>
        <w:adjustRightInd w:val="0"/>
        <w:spacing w:line="276" w:lineRule="auto"/>
        <w:ind w:left="0" w:firstLine="709"/>
        <w:contextualSpacing/>
        <w:jc w:val="both"/>
      </w:pPr>
      <w:r w:rsidRPr="00A07027">
        <w:rPr>
          <w:color w:val="000000"/>
        </w:rPr>
        <w:t>различать</w:t>
      </w:r>
      <w:r w:rsidRPr="00A07027">
        <w:rPr>
          <w:b/>
          <w:color w:val="000000"/>
        </w:rPr>
        <w:t xml:space="preserve"> </w:t>
      </w:r>
      <w:r w:rsidRPr="00A07027">
        <w:rPr>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C0BC8" w:rsidRPr="00A07027" w:rsidRDefault="00CC0BC8" w:rsidP="00083887">
      <w:pPr>
        <w:numPr>
          <w:ilvl w:val="0"/>
          <w:numId w:val="98"/>
        </w:numPr>
        <w:tabs>
          <w:tab w:val="num" w:pos="360"/>
          <w:tab w:val="left" w:pos="993"/>
        </w:tabs>
        <w:autoSpaceDE w:val="0"/>
        <w:autoSpaceDN w:val="0"/>
        <w:adjustRightInd w:val="0"/>
        <w:spacing w:line="276" w:lineRule="auto"/>
        <w:ind w:left="0" w:firstLine="709"/>
        <w:contextualSpacing/>
        <w:jc w:val="both"/>
        <w:rPr>
          <w:color w:val="000000"/>
        </w:rPr>
      </w:pPr>
      <w:r w:rsidRPr="00A07027">
        <w:rPr>
          <w:color w:val="000000"/>
        </w:rPr>
        <w:t xml:space="preserve">сравнивать биологические объекты, процессы; делать выводы и умозаключения на основе сравнения; </w:t>
      </w:r>
    </w:p>
    <w:p w:rsidR="00CC0BC8" w:rsidRPr="00A07027" w:rsidRDefault="00CC0BC8" w:rsidP="00083887">
      <w:pPr>
        <w:numPr>
          <w:ilvl w:val="0"/>
          <w:numId w:val="98"/>
        </w:numPr>
        <w:tabs>
          <w:tab w:val="num" w:pos="360"/>
          <w:tab w:val="left" w:pos="993"/>
        </w:tabs>
        <w:autoSpaceDE w:val="0"/>
        <w:autoSpaceDN w:val="0"/>
        <w:adjustRightInd w:val="0"/>
        <w:spacing w:line="276" w:lineRule="auto"/>
        <w:ind w:left="0" w:firstLine="709"/>
        <w:contextualSpacing/>
        <w:jc w:val="both"/>
      </w:pPr>
      <w:r w:rsidRPr="00A07027">
        <w:rPr>
          <w:color w:val="000000"/>
        </w:rPr>
        <w:t>устанавливать взаимосвязи между особенностями строения и функциями органов и систем органов;</w:t>
      </w:r>
    </w:p>
    <w:p w:rsidR="00CC0BC8" w:rsidRPr="00A07027" w:rsidRDefault="00CC0BC8" w:rsidP="00083887">
      <w:pPr>
        <w:numPr>
          <w:ilvl w:val="0"/>
          <w:numId w:val="98"/>
        </w:numPr>
        <w:tabs>
          <w:tab w:val="num" w:pos="360"/>
          <w:tab w:val="left" w:pos="993"/>
        </w:tabs>
        <w:autoSpaceDE w:val="0"/>
        <w:autoSpaceDN w:val="0"/>
        <w:adjustRightInd w:val="0"/>
        <w:spacing w:line="276" w:lineRule="auto"/>
        <w:ind w:left="0" w:firstLine="709"/>
        <w:contextualSpacing/>
        <w:jc w:val="both"/>
        <w:rPr>
          <w:color w:val="000000"/>
        </w:rPr>
      </w:pPr>
      <w:r w:rsidRPr="00A07027">
        <w:rPr>
          <w:color w:val="000000"/>
        </w:rPr>
        <w:t>использовать методы биологической науки:</w:t>
      </w:r>
      <w:r w:rsidRPr="00A07027">
        <w:rPr>
          <w:b/>
          <w:color w:val="000000"/>
        </w:rPr>
        <w:t xml:space="preserve"> </w:t>
      </w:r>
      <w:r w:rsidRPr="00A07027">
        <w:rPr>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CC0BC8" w:rsidRPr="00A07027" w:rsidRDefault="00CC0BC8" w:rsidP="00083887">
      <w:pPr>
        <w:numPr>
          <w:ilvl w:val="0"/>
          <w:numId w:val="98"/>
        </w:numPr>
        <w:tabs>
          <w:tab w:val="num" w:pos="360"/>
          <w:tab w:val="left" w:pos="993"/>
        </w:tabs>
        <w:autoSpaceDE w:val="0"/>
        <w:autoSpaceDN w:val="0"/>
        <w:adjustRightInd w:val="0"/>
        <w:spacing w:line="276" w:lineRule="auto"/>
        <w:ind w:left="0" w:firstLine="709"/>
        <w:contextualSpacing/>
        <w:jc w:val="both"/>
        <w:rPr>
          <w:color w:val="000000"/>
        </w:rPr>
      </w:pPr>
      <w:r w:rsidRPr="00A07027">
        <w:rPr>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C0BC8" w:rsidRPr="00A07027" w:rsidRDefault="00CC0BC8" w:rsidP="00083887">
      <w:pPr>
        <w:numPr>
          <w:ilvl w:val="0"/>
          <w:numId w:val="98"/>
        </w:numPr>
        <w:tabs>
          <w:tab w:val="num" w:pos="360"/>
          <w:tab w:val="left" w:pos="993"/>
        </w:tabs>
        <w:autoSpaceDE w:val="0"/>
        <w:autoSpaceDN w:val="0"/>
        <w:adjustRightInd w:val="0"/>
        <w:spacing w:line="276" w:lineRule="auto"/>
        <w:ind w:left="0" w:firstLine="709"/>
        <w:contextualSpacing/>
        <w:jc w:val="both"/>
      </w:pPr>
      <w:r w:rsidRPr="00A07027">
        <w:rPr>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CC0BC8" w:rsidRPr="00A07027" w:rsidRDefault="00CC0BC8" w:rsidP="00083887">
      <w:pPr>
        <w:numPr>
          <w:ilvl w:val="0"/>
          <w:numId w:val="98"/>
        </w:numPr>
        <w:tabs>
          <w:tab w:val="left" w:pos="993"/>
        </w:tabs>
        <w:autoSpaceDE w:val="0"/>
        <w:autoSpaceDN w:val="0"/>
        <w:adjustRightInd w:val="0"/>
        <w:spacing w:line="276" w:lineRule="auto"/>
        <w:ind w:left="0" w:firstLine="709"/>
        <w:contextualSpacing/>
        <w:jc w:val="both"/>
      </w:pPr>
      <w:r w:rsidRPr="00A07027">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C0BC8" w:rsidRPr="00A07027" w:rsidRDefault="00CC0BC8" w:rsidP="00083887">
      <w:pPr>
        <w:numPr>
          <w:ilvl w:val="0"/>
          <w:numId w:val="98"/>
        </w:numPr>
        <w:tabs>
          <w:tab w:val="left" w:pos="993"/>
        </w:tabs>
        <w:autoSpaceDE w:val="0"/>
        <w:autoSpaceDN w:val="0"/>
        <w:adjustRightInd w:val="0"/>
        <w:spacing w:line="276" w:lineRule="auto"/>
        <w:ind w:left="0" w:firstLine="709"/>
        <w:contextualSpacing/>
        <w:jc w:val="both"/>
      </w:pPr>
      <w:r w:rsidRPr="00A07027">
        <w:rPr>
          <w:color w:val="000000"/>
        </w:rPr>
        <w:t>знать и соблюдать правила работы в кабинете биологии.</w:t>
      </w:r>
    </w:p>
    <w:p w:rsidR="00CC0BC8" w:rsidRPr="00A07027" w:rsidRDefault="00CC0BC8" w:rsidP="00A07027">
      <w:pPr>
        <w:autoSpaceDE w:val="0"/>
        <w:autoSpaceDN w:val="0"/>
        <w:adjustRightInd w:val="0"/>
        <w:spacing w:line="276" w:lineRule="auto"/>
        <w:ind w:firstLine="709"/>
        <w:jc w:val="both"/>
        <w:rPr>
          <w:b/>
        </w:rPr>
      </w:pPr>
      <w:r w:rsidRPr="00A07027">
        <w:rPr>
          <w:b/>
        </w:rPr>
        <w:lastRenderedPageBreak/>
        <w:t>Выпускник получит возможность научиться:</w:t>
      </w:r>
    </w:p>
    <w:p w:rsidR="00CC0BC8" w:rsidRPr="00A07027" w:rsidRDefault="00CC0BC8" w:rsidP="00083887">
      <w:pPr>
        <w:numPr>
          <w:ilvl w:val="0"/>
          <w:numId w:val="99"/>
        </w:numPr>
        <w:tabs>
          <w:tab w:val="left" w:pos="993"/>
        </w:tabs>
        <w:autoSpaceDE w:val="0"/>
        <w:autoSpaceDN w:val="0"/>
        <w:adjustRightInd w:val="0"/>
        <w:spacing w:line="276" w:lineRule="auto"/>
        <w:ind w:left="0" w:firstLine="709"/>
        <w:contextualSpacing/>
        <w:jc w:val="both"/>
        <w:rPr>
          <w:i/>
          <w:iCs/>
        </w:rPr>
      </w:pPr>
      <w:r w:rsidRPr="00A07027">
        <w:rPr>
          <w:i/>
        </w:rPr>
        <w:t>понимать экологические проблемы, возникающие в условиях нерационального природопользования, и пути решения этих проблем</w:t>
      </w:r>
      <w:r w:rsidRPr="00A07027">
        <w:rPr>
          <w:i/>
          <w:iCs/>
        </w:rPr>
        <w:t>;</w:t>
      </w:r>
    </w:p>
    <w:p w:rsidR="00CC0BC8" w:rsidRPr="00A07027" w:rsidRDefault="00CC0BC8" w:rsidP="00083887">
      <w:pPr>
        <w:numPr>
          <w:ilvl w:val="0"/>
          <w:numId w:val="99"/>
        </w:numPr>
        <w:tabs>
          <w:tab w:val="left" w:pos="993"/>
        </w:tabs>
        <w:autoSpaceDE w:val="0"/>
        <w:autoSpaceDN w:val="0"/>
        <w:adjustRightInd w:val="0"/>
        <w:spacing w:line="276" w:lineRule="auto"/>
        <w:ind w:left="0" w:firstLine="709"/>
        <w:contextualSpacing/>
        <w:jc w:val="both"/>
        <w:rPr>
          <w:b/>
          <w:i/>
        </w:rPr>
      </w:pPr>
      <w:r w:rsidRPr="00A0702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C0BC8" w:rsidRPr="00A07027" w:rsidRDefault="00CC0BC8" w:rsidP="00083887">
      <w:pPr>
        <w:numPr>
          <w:ilvl w:val="0"/>
          <w:numId w:val="99"/>
        </w:numPr>
        <w:tabs>
          <w:tab w:val="left" w:pos="993"/>
        </w:tabs>
        <w:autoSpaceDE w:val="0"/>
        <w:autoSpaceDN w:val="0"/>
        <w:adjustRightInd w:val="0"/>
        <w:spacing w:line="276" w:lineRule="auto"/>
        <w:ind w:left="0" w:firstLine="709"/>
        <w:contextualSpacing/>
        <w:jc w:val="both"/>
        <w:rPr>
          <w:b/>
          <w:i/>
        </w:rPr>
      </w:pPr>
      <w:r w:rsidRPr="00A07027">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C0BC8" w:rsidRPr="00A07027" w:rsidRDefault="00CC0BC8" w:rsidP="00083887">
      <w:pPr>
        <w:numPr>
          <w:ilvl w:val="0"/>
          <w:numId w:val="99"/>
        </w:numPr>
        <w:tabs>
          <w:tab w:val="left" w:pos="993"/>
        </w:tabs>
        <w:autoSpaceDE w:val="0"/>
        <w:autoSpaceDN w:val="0"/>
        <w:adjustRightInd w:val="0"/>
        <w:spacing w:line="276" w:lineRule="auto"/>
        <w:ind w:left="0" w:firstLine="709"/>
        <w:contextualSpacing/>
        <w:jc w:val="both"/>
        <w:rPr>
          <w:i/>
        </w:rPr>
      </w:pPr>
      <w:r w:rsidRPr="00A07027">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C0BC8" w:rsidRPr="00A07027" w:rsidRDefault="00CC0BC8" w:rsidP="00083887">
      <w:pPr>
        <w:numPr>
          <w:ilvl w:val="0"/>
          <w:numId w:val="99"/>
        </w:numPr>
        <w:tabs>
          <w:tab w:val="left" w:pos="993"/>
        </w:tabs>
        <w:autoSpaceDE w:val="0"/>
        <w:autoSpaceDN w:val="0"/>
        <w:adjustRightInd w:val="0"/>
        <w:spacing w:line="276" w:lineRule="auto"/>
        <w:ind w:left="0" w:firstLine="709"/>
        <w:contextualSpacing/>
        <w:jc w:val="both"/>
        <w:rPr>
          <w:i/>
        </w:rPr>
      </w:pPr>
      <w:r w:rsidRPr="00A07027">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C0BC8" w:rsidRPr="00A07027" w:rsidRDefault="00CC0BC8" w:rsidP="00083887">
      <w:pPr>
        <w:numPr>
          <w:ilvl w:val="0"/>
          <w:numId w:val="99"/>
        </w:numPr>
        <w:tabs>
          <w:tab w:val="left" w:pos="993"/>
        </w:tabs>
        <w:autoSpaceDE w:val="0"/>
        <w:autoSpaceDN w:val="0"/>
        <w:adjustRightInd w:val="0"/>
        <w:spacing w:line="276" w:lineRule="auto"/>
        <w:ind w:left="0" w:firstLine="709"/>
        <w:contextualSpacing/>
        <w:jc w:val="both"/>
        <w:rPr>
          <w:b/>
        </w:rPr>
      </w:pPr>
      <w:r w:rsidRPr="00A07027">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C0BC8" w:rsidRPr="00A07027" w:rsidRDefault="00CC0BC8" w:rsidP="00A07027">
      <w:pPr>
        <w:spacing w:line="276" w:lineRule="auto"/>
        <w:ind w:firstLine="709"/>
        <w:jc w:val="both"/>
      </w:pPr>
    </w:p>
    <w:p w:rsidR="00CC0BC8" w:rsidRPr="00A07027" w:rsidRDefault="00CC0BC8" w:rsidP="00A07027">
      <w:pPr>
        <w:pStyle w:val="4"/>
        <w:spacing w:line="276" w:lineRule="auto"/>
        <w:ind w:firstLine="709"/>
        <w:rPr>
          <w:rFonts w:ascii="Times New Roman" w:hAnsi="Times New Roman" w:cs="Times New Roman"/>
        </w:rPr>
      </w:pPr>
      <w:bookmarkStart w:id="88" w:name="_1.2.5.11._Химия"/>
      <w:bookmarkStart w:id="89" w:name="_Toc409691642"/>
      <w:bookmarkStart w:id="90" w:name="_Toc410653965"/>
      <w:bookmarkStart w:id="91" w:name="_Toc414553151"/>
      <w:bookmarkEnd w:id="88"/>
      <w:r w:rsidRPr="00A07027">
        <w:rPr>
          <w:rFonts w:ascii="Times New Roman" w:hAnsi="Times New Roman" w:cs="Times New Roman"/>
        </w:rPr>
        <w:t>1.2.5.11. Химия</w:t>
      </w:r>
      <w:bookmarkEnd w:id="89"/>
      <w:bookmarkEnd w:id="90"/>
      <w:bookmarkEnd w:id="91"/>
    </w:p>
    <w:p w:rsidR="00CC0BC8" w:rsidRPr="00A07027" w:rsidRDefault="00CC0BC8" w:rsidP="00A07027">
      <w:pPr>
        <w:spacing w:line="276" w:lineRule="auto"/>
        <w:ind w:firstLine="709"/>
        <w:jc w:val="both"/>
        <w:rPr>
          <w:b/>
          <w:bCs/>
        </w:rPr>
      </w:pPr>
      <w:r w:rsidRPr="00A07027">
        <w:rPr>
          <w:b/>
          <w:bCs/>
        </w:rPr>
        <w:t>Выпускник научится:</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rPr>
          <w:bCs/>
        </w:rPr>
      </w:pPr>
      <w:r w:rsidRPr="00A07027">
        <w:rPr>
          <w:bCs/>
        </w:rPr>
        <w:t>характеризовать основные методы познания: наблюдение, измерение, эксперимент;</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пи</w:t>
      </w:r>
      <w:r w:rsidRPr="00A07027">
        <w:rPr>
          <w:spacing w:val="-2"/>
        </w:rPr>
        <w:t>с</w:t>
      </w:r>
      <w:r w:rsidRPr="00A07027">
        <w:rPr>
          <w:spacing w:val="1"/>
        </w:rPr>
        <w:t>ы</w:t>
      </w:r>
      <w:r w:rsidRPr="00A07027">
        <w:t>вать</w:t>
      </w:r>
      <w:r w:rsidRPr="00A07027">
        <w:rPr>
          <w:spacing w:val="-1"/>
        </w:rPr>
        <w:t xml:space="preserve"> </w:t>
      </w:r>
      <w:r w:rsidRPr="00A07027">
        <w:t>с</w:t>
      </w:r>
      <w:r w:rsidRPr="00A07027">
        <w:rPr>
          <w:spacing w:val="-1"/>
        </w:rPr>
        <w:t>во</w:t>
      </w:r>
      <w:r w:rsidRPr="00A07027">
        <w:rPr>
          <w:spacing w:val="1"/>
        </w:rPr>
        <w:t>й</w:t>
      </w:r>
      <w:r w:rsidRPr="00A07027">
        <w:t>ства</w:t>
      </w:r>
      <w:r w:rsidRPr="00A07027">
        <w:rPr>
          <w:spacing w:val="-3"/>
        </w:rPr>
        <w:t xml:space="preserve"> </w:t>
      </w:r>
      <w:r w:rsidRPr="00A07027">
        <w:rPr>
          <w:spacing w:val="-1"/>
        </w:rPr>
        <w:t>т</w:t>
      </w:r>
      <w:r w:rsidRPr="00A07027">
        <w:t>верд</w:t>
      </w:r>
      <w:r w:rsidRPr="00A07027">
        <w:rPr>
          <w:spacing w:val="-2"/>
        </w:rPr>
        <w:t>ы</w:t>
      </w:r>
      <w:r w:rsidRPr="00A07027">
        <w:rPr>
          <w:spacing w:val="1"/>
        </w:rPr>
        <w:t>х</w:t>
      </w:r>
      <w:r w:rsidRPr="00A07027">
        <w:t>, ж</w:t>
      </w:r>
      <w:r w:rsidRPr="00A07027">
        <w:rPr>
          <w:spacing w:val="-1"/>
        </w:rPr>
        <w:t>и</w:t>
      </w:r>
      <w:r w:rsidRPr="00A07027">
        <w:rPr>
          <w:spacing w:val="1"/>
        </w:rPr>
        <w:t>д</w:t>
      </w:r>
      <w:r w:rsidRPr="00A07027">
        <w:t>к</w:t>
      </w:r>
      <w:r w:rsidRPr="00A07027">
        <w:rPr>
          <w:spacing w:val="-1"/>
        </w:rPr>
        <w:t>и</w:t>
      </w:r>
      <w:r w:rsidRPr="00A07027">
        <w:rPr>
          <w:spacing w:val="1"/>
        </w:rPr>
        <w:t>х</w:t>
      </w:r>
      <w:r w:rsidRPr="00A07027">
        <w:t>,</w:t>
      </w:r>
      <w:r w:rsidRPr="00A07027">
        <w:rPr>
          <w:spacing w:val="-1"/>
        </w:rPr>
        <w:t xml:space="preserve"> </w:t>
      </w:r>
      <w:r w:rsidRPr="00A07027">
        <w:t>га</w:t>
      </w:r>
      <w:r w:rsidRPr="00A07027">
        <w:rPr>
          <w:spacing w:val="-3"/>
        </w:rPr>
        <w:t>з</w:t>
      </w:r>
      <w:r w:rsidRPr="00A07027">
        <w:rPr>
          <w:spacing w:val="1"/>
        </w:rPr>
        <w:t>о</w:t>
      </w:r>
      <w:r w:rsidRPr="00A07027">
        <w:rPr>
          <w:spacing w:val="-1"/>
        </w:rPr>
        <w:t>об</w:t>
      </w:r>
      <w:r w:rsidRPr="00A07027">
        <w:rPr>
          <w:spacing w:val="1"/>
        </w:rPr>
        <w:t>р</w:t>
      </w:r>
      <w:r w:rsidRPr="00A07027">
        <w:t>аз</w:t>
      </w:r>
      <w:r w:rsidRPr="00A07027">
        <w:rPr>
          <w:spacing w:val="-2"/>
        </w:rPr>
        <w:t>н</w:t>
      </w:r>
      <w:r w:rsidRPr="00A07027">
        <w:rPr>
          <w:spacing w:val="1"/>
        </w:rPr>
        <w:t>ы</w:t>
      </w:r>
      <w:r w:rsidRPr="00A07027">
        <w:t>х</w:t>
      </w:r>
      <w:r w:rsidRPr="00A07027">
        <w:rPr>
          <w:spacing w:val="1"/>
        </w:rPr>
        <w:t xml:space="preserve"> </w:t>
      </w:r>
      <w:r w:rsidRPr="00A07027">
        <w:rPr>
          <w:spacing w:val="-1"/>
        </w:rPr>
        <w:t>в</w:t>
      </w:r>
      <w:r w:rsidRPr="00A07027">
        <w:t>е</w:t>
      </w:r>
      <w:r w:rsidRPr="00A07027">
        <w:rPr>
          <w:spacing w:val="-3"/>
        </w:rPr>
        <w:t>щ</w:t>
      </w:r>
      <w:r w:rsidRPr="00A07027">
        <w:t>еств, вы</w:t>
      </w:r>
      <w:r w:rsidRPr="00A07027">
        <w:rPr>
          <w:spacing w:val="1"/>
        </w:rPr>
        <w:t>д</w:t>
      </w:r>
      <w:r w:rsidRPr="00A07027">
        <w:t>ел</w:t>
      </w:r>
      <w:r w:rsidRPr="00A07027">
        <w:rPr>
          <w:spacing w:val="-3"/>
        </w:rPr>
        <w:t>я</w:t>
      </w:r>
      <w:r w:rsidRPr="00A07027">
        <w:t xml:space="preserve">я </w:t>
      </w:r>
      <w:r w:rsidRPr="00A07027">
        <w:rPr>
          <w:spacing w:val="-2"/>
        </w:rPr>
        <w:t>и</w:t>
      </w:r>
      <w:r w:rsidRPr="00A07027">
        <w:t>х</w:t>
      </w:r>
      <w:r w:rsidRPr="00A07027">
        <w:rPr>
          <w:spacing w:val="1"/>
        </w:rPr>
        <w:t xml:space="preserve"> </w:t>
      </w:r>
      <w:r w:rsidRPr="00A07027">
        <w:t>с</w:t>
      </w:r>
      <w:r w:rsidRPr="00A07027">
        <w:rPr>
          <w:spacing w:val="-4"/>
        </w:rPr>
        <w:t>у</w:t>
      </w:r>
      <w:r w:rsidRPr="00A07027">
        <w:t>ществен</w:t>
      </w:r>
      <w:r w:rsidRPr="00A07027">
        <w:rPr>
          <w:spacing w:val="-1"/>
        </w:rPr>
        <w:t>н</w:t>
      </w:r>
      <w:r w:rsidRPr="00A07027">
        <w:rPr>
          <w:spacing w:val="1"/>
        </w:rPr>
        <w:t>ы</w:t>
      </w:r>
      <w:r w:rsidRPr="00A07027">
        <w:t xml:space="preserve">е </w:t>
      </w:r>
      <w:r w:rsidRPr="00A07027">
        <w:rPr>
          <w:spacing w:val="1"/>
        </w:rPr>
        <w:t>п</w:t>
      </w:r>
      <w:r w:rsidRPr="00A07027">
        <w:rPr>
          <w:spacing w:val="-1"/>
        </w:rPr>
        <w:t>р</w:t>
      </w:r>
      <w:r w:rsidRPr="00A07027">
        <w:rPr>
          <w:spacing w:val="1"/>
        </w:rPr>
        <w:t>и</w:t>
      </w:r>
      <w:r w:rsidRPr="00A07027">
        <w:t>зн</w:t>
      </w:r>
      <w:r w:rsidRPr="00A07027">
        <w:rPr>
          <w:spacing w:val="-2"/>
        </w:rPr>
        <w:t>а</w:t>
      </w:r>
      <w:r w:rsidRPr="00A07027">
        <w:t>ки;</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2"/>
        </w:rPr>
        <w:t>к</w:t>
      </w:r>
      <w:r w:rsidRPr="00A07027">
        <w:rPr>
          <w:spacing w:val="1"/>
        </w:rPr>
        <w:t>ры</w:t>
      </w:r>
      <w:r w:rsidRPr="00A07027">
        <w:t>вать</w:t>
      </w:r>
      <w:r w:rsidRPr="00A07027">
        <w:rPr>
          <w:spacing w:val="-1"/>
        </w:rPr>
        <w:t xml:space="preserve"> </w:t>
      </w:r>
      <w:r w:rsidRPr="00A07027">
        <w:t>с</w:t>
      </w:r>
      <w:r w:rsidRPr="00A07027">
        <w:rPr>
          <w:spacing w:val="-3"/>
        </w:rPr>
        <w:t>м</w:t>
      </w:r>
      <w:r w:rsidRPr="00A07027">
        <w:rPr>
          <w:spacing w:val="1"/>
        </w:rPr>
        <w:t>ы</w:t>
      </w:r>
      <w:r w:rsidRPr="00A07027">
        <w:t>сл</w:t>
      </w:r>
      <w:r w:rsidRPr="00A07027">
        <w:rPr>
          <w:spacing w:val="-1"/>
        </w:rPr>
        <w:t xml:space="preserve"> о</w:t>
      </w:r>
      <w:r w:rsidRPr="00A07027">
        <w:t>с</w:t>
      </w:r>
      <w:r w:rsidRPr="00A07027">
        <w:rPr>
          <w:spacing w:val="1"/>
        </w:rPr>
        <w:t>но</w:t>
      </w:r>
      <w:r w:rsidRPr="00A07027">
        <w:rPr>
          <w:spacing w:val="-3"/>
        </w:rPr>
        <w:t>в</w:t>
      </w:r>
      <w:r w:rsidRPr="00A07027">
        <w:rPr>
          <w:spacing w:val="-1"/>
        </w:rPr>
        <w:t>н</w:t>
      </w:r>
      <w:r w:rsidRPr="00A07027">
        <w:rPr>
          <w:spacing w:val="1"/>
        </w:rPr>
        <w:t>ы</w:t>
      </w:r>
      <w:r w:rsidRPr="00A07027">
        <w:t xml:space="preserve">х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х</w:t>
      </w:r>
      <w:r w:rsidRPr="00A07027">
        <w:rPr>
          <w:spacing w:val="-2"/>
        </w:rPr>
        <w:t xml:space="preserve"> </w:t>
      </w:r>
      <w:r w:rsidRPr="00A07027">
        <w:rPr>
          <w:spacing w:val="1"/>
        </w:rPr>
        <w:t>п</w:t>
      </w:r>
      <w:r w:rsidRPr="00A07027">
        <w:rPr>
          <w:spacing w:val="-1"/>
        </w:rPr>
        <w:t>о</w:t>
      </w:r>
      <w:r w:rsidRPr="00A07027">
        <w:rPr>
          <w:spacing w:val="1"/>
        </w:rPr>
        <w:t>н</w:t>
      </w:r>
      <w:r w:rsidRPr="00A07027">
        <w:t>я</w:t>
      </w:r>
      <w:r w:rsidRPr="00A07027">
        <w:rPr>
          <w:spacing w:val="-2"/>
        </w:rPr>
        <w:t>т</w:t>
      </w:r>
      <w:r w:rsidRPr="00A07027">
        <w:rPr>
          <w:spacing w:val="-1"/>
        </w:rPr>
        <w:t>и</w:t>
      </w:r>
      <w:r w:rsidRPr="00A07027">
        <w:t>й</w:t>
      </w:r>
      <w:r w:rsidRPr="00A07027">
        <w:rPr>
          <w:spacing w:val="1"/>
        </w:rPr>
        <w:t xml:space="preserve"> </w:t>
      </w:r>
      <w:r w:rsidRPr="00A07027">
        <w:rPr>
          <w:spacing w:val="-2"/>
        </w:rPr>
        <w:t>«</w:t>
      </w:r>
      <w:r w:rsidRPr="00A07027">
        <w:t>ат</w:t>
      </w:r>
      <w:r w:rsidRPr="00A07027">
        <w:rPr>
          <w:spacing w:val="1"/>
        </w:rPr>
        <w:t>о</w:t>
      </w:r>
      <w:r w:rsidRPr="00A07027">
        <w:t>м</w:t>
      </w:r>
      <w:r w:rsidRPr="00A07027">
        <w:rPr>
          <w:spacing w:val="-1"/>
        </w:rPr>
        <w:t>»</w:t>
      </w:r>
      <w:r w:rsidRPr="00A07027">
        <w:t xml:space="preserve">, </w:t>
      </w:r>
      <w:r w:rsidRPr="00A07027">
        <w:rPr>
          <w:spacing w:val="-1"/>
        </w:rPr>
        <w:t>«</w:t>
      </w:r>
      <w:r w:rsidRPr="00A07027">
        <w:t>м</w:t>
      </w:r>
      <w:r w:rsidRPr="00A07027">
        <w:rPr>
          <w:spacing w:val="1"/>
        </w:rPr>
        <w:t>о</w:t>
      </w:r>
      <w:r w:rsidRPr="00A07027">
        <w:rPr>
          <w:spacing w:val="-1"/>
        </w:rPr>
        <w:t>л</w:t>
      </w:r>
      <w:r w:rsidRPr="00A07027">
        <w:t>ек</w:t>
      </w:r>
      <w:r w:rsidRPr="00A07027">
        <w:rPr>
          <w:spacing w:val="-3"/>
        </w:rPr>
        <w:t>у</w:t>
      </w:r>
      <w:r w:rsidRPr="00A07027">
        <w:rPr>
          <w:spacing w:val="-1"/>
        </w:rPr>
        <w:t>л</w:t>
      </w:r>
      <w:r w:rsidRPr="00A07027">
        <w:t>а</w:t>
      </w:r>
      <w:r w:rsidRPr="00A07027">
        <w:rPr>
          <w:spacing w:val="-1"/>
        </w:rPr>
        <w:t>»</w:t>
      </w:r>
      <w:r w:rsidRPr="00A07027">
        <w:t>,</w:t>
      </w:r>
      <w:r w:rsidRPr="00A07027">
        <w:rPr>
          <w:spacing w:val="1"/>
        </w:rPr>
        <w:t xml:space="preserve"> </w:t>
      </w:r>
      <w:r w:rsidRPr="00A07027">
        <w:rPr>
          <w:spacing w:val="-1"/>
        </w:rPr>
        <w:t>«</w:t>
      </w:r>
      <w:r w:rsidRPr="00A07027">
        <w:rPr>
          <w:spacing w:val="1"/>
        </w:rPr>
        <w:t>хи</w:t>
      </w:r>
      <w:r w:rsidRPr="00A07027">
        <w:t>м</w:t>
      </w:r>
      <w:r w:rsidRPr="00A07027">
        <w:rPr>
          <w:spacing w:val="-2"/>
        </w:rPr>
        <w:t>ич</w:t>
      </w:r>
      <w:r w:rsidRPr="00A07027">
        <w:t>еск</w:t>
      </w:r>
      <w:r w:rsidRPr="00A07027">
        <w:rPr>
          <w:spacing w:val="-1"/>
        </w:rPr>
        <w:t>и</w:t>
      </w:r>
      <w:r w:rsidRPr="00A07027">
        <w:t>й э</w:t>
      </w:r>
      <w:r w:rsidRPr="00A07027">
        <w:rPr>
          <w:spacing w:val="-1"/>
        </w:rPr>
        <w:t>л</w:t>
      </w:r>
      <w:r w:rsidRPr="00A07027">
        <w:t>еме</w:t>
      </w:r>
      <w:r w:rsidRPr="00A07027">
        <w:rPr>
          <w:spacing w:val="1"/>
        </w:rPr>
        <w:t>н</w:t>
      </w:r>
      <w:r w:rsidRPr="00A07027">
        <w:t>т</w:t>
      </w:r>
      <w:r w:rsidRPr="00A07027">
        <w:rPr>
          <w:spacing w:val="-1"/>
        </w:rPr>
        <w:t>»</w:t>
      </w:r>
      <w:r w:rsidRPr="00A07027">
        <w:t>,</w:t>
      </w:r>
      <w:r w:rsidRPr="00A07027">
        <w:rPr>
          <w:spacing w:val="-1"/>
        </w:rPr>
        <w:t xml:space="preserve"> «</w:t>
      </w:r>
      <w:r w:rsidRPr="00A07027">
        <w:rPr>
          <w:spacing w:val="1"/>
        </w:rPr>
        <w:t>п</w:t>
      </w:r>
      <w:r w:rsidRPr="00A07027">
        <w:rPr>
          <w:spacing w:val="-1"/>
        </w:rPr>
        <w:t>р</w:t>
      </w:r>
      <w:r w:rsidRPr="00A07027">
        <w:rPr>
          <w:spacing w:val="1"/>
        </w:rPr>
        <w:t>о</w:t>
      </w:r>
      <w:r w:rsidRPr="00A07027">
        <w:t>с</w:t>
      </w:r>
      <w:r w:rsidRPr="00A07027">
        <w:rPr>
          <w:spacing w:val="-3"/>
        </w:rPr>
        <w:t>т</w:t>
      </w:r>
      <w:r w:rsidRPr="00A07027">
        <w:rPr>
          <w:spacing w:val="1"/>
        </w:rPr>
        <w:t>о</w:t>
      </w:r>
      <w:r w:rsidRPr="00A07027">
        <w:t>е</w:t>
      </w:r>
      <w:r w:rsidRPr="00A07027">
        <w:rPr>
          <w:spacing w:val="-3"/>
        </w:rPr>
        <w:t xml:space="preserve"> </w:t>
      </w:r>
      <w:r w:rsidRPr="00A07027">
        <w:t>вещест</w:t>
      </w:r>
      <w:r w:rsidRPr="00A07027">
        <w:rPr>
          <w:spacing w:val="-1"/>
        </w:rPr>
        <w:t>в</w:t>
      </w:r>
      <w:r w:rsidRPr="00A07027">
        <w:rPr>
          <w:spacing w:val="1"/>
        </w:rPr>
        <w:t>о</w:t>
      </w:r>
      <w:r w:rsidRPr="00A07027">
        <w:rPr>
          <w:spacing w:val="-1"/>
        </w:rPr>
        <w:t>»</w:t>
      </w:r>
      <w:r w:rsidRPr="00A07027">
        <w:t xml:space="preserve">, </w:t>
      </w:r>
      <w:r w:rsidRPr="00A07027">
        <w:rPr>
          <w:spacing w:val="-1"/>
        </w:rPr>
        <w:t>«</w:t>
      </w:r>
      <w:r w:rsidRPr="00A07027">
        <w:t>сложное вещ</w:t>
      </w:r>
      <w:r w:rsidRPr="00A07027">
        <w:rPr>
          <w:spacing w:val="-3"/>
        </w:rPr>
        <w:t>е</w:t>
      </w:r>
      <w:r w:rsidRPr="00A07027">
        <w:t>ств</w:t>
      </w:r>
      <w:r w:rsidRPr="00A07027">
        <w:rPr>
          <w:spacing w:val="-2"/>
        </w:rPr>
        <w:t>о</w:t>
      </w:r>
      <w:r w:rsidRPr="00A07027">
        <w:rPr>
          <w:spacing w:val="-1"/>
        </w:rPr>
        <w:t>»</w:t>
      </w:r>
      <w:r w:rsidRPr="00A07027">
        <w:t xml:space="preserve">, </w:t>
      </w:r>
      <w:r w:rsidRPr="00A07027">
        <w:rPr>
          <w:spacing w:val="-1"/>
        </w:rPr>
        <w:t>«</w:t>
      </w:r>
      <w:r w:rsidRPr="00A07027">
        <w:t>ва</w:t>
      </w:r>
      <w:r w:rsidRPr="00A07027">
        <w:rPr>
          <w:spacing w:val="-1"/>
        </w:rPr>
        <w:t>л</w:t>
      </w:r>
      <w:r w:rsidRPr="00A07027">
        <w:t>е</w:t>
      </w:r>
      <w:r w:rsidRPr="00A07027">
        <w:rPr>
          <w:spacing w:val="1"/>
        </w:rPr>
        <w:t>н</w:t>
      </w:r>
      <w:r w:rsidRPr="00A07027">
        <w:t>т</w:t>
      </w:r>
      <w:r w:rsidRPr="00A07027">
        <w:rPr>
          <w:spacing w:val="-2"/>
        </w:rPr>
        <w:t>н</w:t>
      </w:r>
      <w:r w:rsidRPr="00A07027">
        <w:rPr>
          <w:spacing w:val="1"/>
        </w:rPr>
        <w:t>о</w:t>
      </w:r>
      <w:r w:rsidRPr="00A07027">
        <w:t>ст</w:t>
      </w:r>
      <w:r w:rsidRPr="00A07027">
        <w:rPr>
          <w:spacing w:val="-1"/>
        </w:rPr>
        <w:t>ь»</w:t>
      </w:r>
      <w:r w:rsidRPr="00A07027">
        <w:t>,</w:t>
      </w:r>
      <w:r w:rsidRPr="00A07027">
        <w:rPr>
          <w:spacing w:val="-1"/>
        </w:rPr>
        <w:t xml:space="preserve"> «</w:t>
      </w:r>
      <w:r w:rsidRPr="00A07027">
        <w:rPr>
          <w:spacing w:val="1"/>
        </w:rPr>
        <w:t>х</w:t>
      </w:r>
      <w:r w:rsidRPr="00A07027">
        <w:rPr>
          <w:spacing w:val="-1"/>
        </w:rPr>
        <w:t>и</w:t>
      </w:r>
      <w:r w:rsidRPr="00A07027">
        <w:t>ми</w:t>
      </w:r>
      <w:r w:rsidRPr="00A07027">
        <w:rPr>
          <w:spacing w:val="1"/>
        </w:rPr>
        <w:t>ч</w:t>
      </w:r>
      <w:r w:rsidRPr="00A07027">
        <w:t>е</w:t>
      </w:r>
      <w:r w:rsidRPr="00A07027">
        <w:rPr>
          <w:spacing w:val="-2"/>
        </w:rPr>
        <w:t>с</w:t>
      </w:r>
      <w:r w:rsidRPr="00A07027">
        <w:t>к</w:t>
      </w:r>
      <w:r w:rsidRPr="00A07027">
        <w:rPr>
          <w:spacing w:val="3"/>
        </w:rPr>
        <w:t>а</w:t>
      </w:r>
      <w:r w:rsidRPr="00A07027">
        <w:t xml:space="preserve">я </w:t>
      </w:r>
      <w:r w:rsidRPr="00A07027">
        <w:rPr>
          <w:spacing w:val="1"/>
        </w:rPr>
        <w:t>р</w:t>
      </w:r>
      <w:r w:rsidRPr="00A07027">
        <w:t>еа</w:t>
      </w:r>
      <w:r w:rsidRPr="00A07027">
        <w:rPr>
          <w:spacing w:val="-2"/>
        </w:rPr>
        <w:t>к</w:t>
      </w:r>
      <w:r w:rsidRPr="00A07027">
        <w:rPr>
          <w:spacing w:val="-1"/>
        </w:rPr>
        <w:t>ц</w:t>
      </w:r>
      <w:r w:rsidRPr="00A07027">
        <w:rPr>
          <w:spacing w:val="1"/>
        </w:rPr>
        <w:t>и</w:t>
      </w:r>
      <w:r w:rsidRPr="00A07027">
        <w:t>я»,</w:t>
      </w:r>
      <w:r w:rsidRPr="00A07027">
        <w:rPr>
          <w:spacing w:val="-1"/>
        </w:rPr>
        <w:t xml:space="preserve"> </w:t>
      </w:r>
      <w:r w:rsidRPr="00A07027">
        <w:t>и</w:t>
      </w:r>
      <w:r w:rsidRPr="00A07027">
        <w:rPr>
          <w:spacing w:val="-2"/>
        </w:rPr>
        <w:t>с</w:t>
      </w:r>
      <w:r w:rsidRPr="00A07027">
        <w:rPr>
          <w:spacing w:val="1"/>
        </w:rPr>
        <w:t>по</w:t>
      </w:r>
      <w:r w:rsidRPr="00A07027">
        <w:rPr>
          <w:spacing w:val="-1"/>
        </w:rPr>
        <w:t>ль</w:t>
      </w:r>
      <w:r w:rsidRPr="00A07027">
        <w:t>з</w:t>
      </w:r>
      <w:r w:rsidRPr="00A07027">
        <w:rPr>
          <w:spacing w:val="-4"/>
        </w:rPr>
        <w:t>у</w:t>
      </w:r>
      <w:r w:rsidRPr="00A07027">
        <w:t>я знак</w:t>
      </w:r>
      <w:r w:rsidRPr="00A07027">
        <w:rPr>
          <w:spacing w:val="2"/>
        </w:rPr>
        <w:t>о</w:t>
      </w:r>
      <w:r w:rsidRPr="00A07027">
        <w:t>в</w:t>
      </w:r>
      <w:r w:rsidRPr="00A07027">
        <w:rPr>
          <w:spacing w:val="-4"/>
        </w:rPr>
        <w:t>у</w:t>
      </w:r>
      <w:r w:rsidRPr="00A07027">
        <w:t>ю с</w:t>
      </w:r>
      <w:r w:rsidRPr="00A07027">
        <w:rPr>
          <w:spacing w:val="1"/>
        </w:rPr>
        <w:t>и</w:t>
      </w:r>
      <w:r w:rsidRPr="00A07027">
        <w:t>стему</w:t>
      </w:r>
      <w:r w:rsidRPr="00A07027">
        <w:rPr>
          <w:spacing w:val="-4"/>
        </w:rPr>
        <w:t xml:space="preserve"> </w:t>
      </w:r>
      <w:r w:rsidRPr="00A07027">
        <w:t>х</w:t>
      </w:r>
      <w:r w:rsidRPr="00A07027">
        <w:rPr>
          <w:spacing w:val="1"/>
        </w:rPr>
        <w:t>и</w:t>
      </w:r>
      <w:r w:rsidRPr="00A07027">
        <w:rPr>
          <w:spacing w:val="-3"/>
        </w:rPr>
        <w:t>м</w:t>
      </w:r>
      <w:r w:rsidRPr="00A07027">
        <w:rPr>
          <w:spacing w:val="1"/>
        </w:rPr>
        <w:t>и</w:t>
      </w:r>
      <w:r w:rsidRPr="00A07027">
        <w:t>и;</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2"/>
        </w:rPr>
        <w:t>к</w:t>
      </w:r>
      <w:r w:rsidRPr="00A07027">
        <w:rPr>
          <w:spacing w:val="1"/>
        </w:rPr>
        <w:t>ры</w:t>
      </w:r>
      <w:r w:rsidRPr="00A07027">
        <w:t>вать</w:t>
      </w:r>
      <w:r w:rsidRPr="00A07027">
        <w:rPr>
          <w:spacing w:val="-1"/>
        </w:rPr>
        <w:t xml:space="preserve"> </w:t>
      </w:r>
      <w:r w:rsidRPr="00A07027">
        <w:t>с</w:t>
      </w:r>
      <w:r w:rsidRPr="00A07027">
        <w:rPr>
          <w:spacing w:val="-3"/>
        </w:rPr>
        <w:t>м</w:t>
      </w:r>
      <w:r w:rsidRPr="00A07027">
        <w:rPr>
          <w:spacing w:val="1"/>
        </w:rPr>
        <w:t>ы</w:t>
      </w:r>
      <w:r w:rsidRPr="00A07027">
        <w:t>сл</w:t>
      </w:r>
      <w:r w:rsidRPr="00A07027">
        <w:rPr>
          <w:spacing w:val="-1"/>
        </w:rPr>
        <w:t xml:space="preserve"> </w:t>
      </w:r>
      <w:r w:rsidRPr="00A07027">
        <w:rPr>
          <w:spacing w:val="-3"/>
        </w:rPr>
        <w:t>з</w:t>
      </w:r>
      <w:r w:rsidRPr="00A07027">
        <w:t>акон</w:t>
      </w:r>
      <w:r w:rsidRPr="00A07027">
        <w:rPr>
          <w:spacing w:val="1"/>
        </w:rPr>
        <w:t>о</w:t>
      </w:r>
      <w:r w:rsidRPr="00A07027">
        <w:t>в с</w:t>
      </w:r>
      <w:r w:rsidRPr="00A07027">
        <w:rPr>
          <w:spacing w:val="-1"/>
        </w:rPr>
        <w:t>о</w:t>
      </w:r>
      <w:r w:rsidRPr="00A07027">
        <w:rPr>
          <w:spacing w:val="1"/>
        </w:rPr>
        <w:t>хр</w:t>
      </w:r>
      <w:r w:rsidRPr="00A07027">
        <w:rPr>
          <w:spacing w:val="-2"/>
        </w:rPr>
        <w:t>а</w:t>
      </w:r>
      <w:r w:rsidRPr="00A07027">
        <w:rPr>
          <w:spacing w:val="1"/>
        </w:rPr>
        <w:t>н</w:t>
      </w:r>
      <w:r w:rsidRPr="00A07027">
        <w:rPr>
          <w:spacing w:val="-2"/>
        </w:rPr>
        <w:t>е</w:t>
      </w:r>
      <w:r w:rsidRPr="00A07027">
        <w:rPr>
          <w:spacing w:val="1"/>
        </w:rPr>
        <w:t>н</w:t>
      </w:r>
      <w:r w:rsidRPr="00A07027">
        <w:rPr>
          <w:spacing w:val="-1"/>
        </w:rPr>
        <w:t>и</w:t>
      </w:r>
      <w:r w:rsidRPr="00A07027">
        <w:t>я мас</w:t>
      </w:r>
      <w:r w:rsidRPr="00A07027">
        <w:rPr>
          <w:spacing w:val="-2"/>
        </w:rPr>
        <w:t>с</w:t>
      </w:r>
      <w:r w:rsidRPr="00A07027">
        <w:t>ы</w:t>
      </w:r>
      <w:r w:rsidRPr="00A07027">
        <w:rPr>
          <w:spacing w:val="1"/>
        </w:rPr>
        <w:t xml:space="preserve"> </w:t>
      </w:r>
      <w:r w:rsidRPr="00A07027">
        <w:rPr>
          <w:spacing w:val="-4"/>
        </w:rPr>
        <w:t>в</w:t>
      </w:r>
      <w:r w:rsidRPr="00A07027">
        <w:t xml:space="preserve">еществ, </w:t>
      </w:r>
      <w:r w:rsidRPr="00A07027">
        <w:rPr>
          <w:spacing w:val="1"/>
        </w:rPr>
        <w:t>по</w:t>
      </w:r>
      <w:r w:rsidRPr="00A07027">
        <w:t>с</w:t>
      </w:r>
      <w:r w:rsidRPr="00A07027">
        <w:rPr>
          <w:spacing w:val="-3"/>
        </w:rPr>
        <w:t>т</w:t>
      </w:r>
      <w:r w:rsidRPr="00A07027">
        <w:rPr>
          <w:spacing w:val="1"/>
        </w:rPr>
        <w:t>о</w:t>
      </w:r>
      <w:r w:rsidRPr="00A07027">
        <w:rPr>
          <w:spacing w:val="-2"/>
        </w:rPr>
        <w:t>я</w:t>
      </w:r>
      <w:r w:rsidRPr="00A07027">
        <w:rPr>
          <w:spacing w:val="1"/>
        </w:rPr>
        <w:t>н</w:t>
      </w:r>
      <w:r w:rsidRPr="00A07027">
        <w:t>ства</w:t>
      </w:r>
      <w:r w:rsidRPr="00A07027">
        <w:rPr>
          <w:spacing w:val="-1"/>
        </w:rPr>
        <w:t xml:space="preserve"> </w:t>
      </w:r>
      <w:r w:rsidRPr="00A07027">
        <w:rPr>
          <w:spacing w:val="-2"/>
        </w:rPr>
        <w:t>с</w:t>
      </w:r>
      <w:r w:rsidRPr="00A07027">
        <w:rPr>
          <w:spacing w:val="1"/>
        </w:rPr>
        <w:t>о</w:t>
      </w:r>
      <w:r w:rsidRPr="00A07027">
        <w:t>ста</w:t>
      </w:r>
      <w:r w:rsidRPr="00A07027">
        <w:rPr>
          <w:spacing w:val="-3"/>
        </w:rPr>
        <w:t>в</w:t>
      </w:r>
      <w:r w:rsidRPr="00A07027">
        <w:rPr>
          <w:spacing w:val="-2"/>
        </w:rPr>
        <w:t>а</w:t>
      </w:r>
      <w:r w:rsidRPr="00A07027">
        <w:t>,</w:t>
      </w:r>
      <w:r w:rsidRPr="00A07027">
        <w:rPr>
          <w:spacing w:val="-1"/>
        </w:rPr>
        <w:t xml:space="preserve"> </w:t>
      </w:r>
      <w:r w:rsidRPr="00A07027">
        <w:t>ат</w:t>
      </w:r>
      <w:r w:rsidRPr="00A07027">
        <w:rPr>
          <w:spacing w:val="1"/>
        </w:rPr>
        <w:t>о</w:t>
      </w:r>
      <w:r w:rsidRPr="00A07027">
        <w:t>м</w:t>
      </w:r>
      <w:r w:rsidRPr="00A07027">
        <w:rPr>
          <w:spacing w:val="-2"/>
        </w:rPr>
        <w:t>н</w:t>
      </w:r>
      <w:r w:rsidRPr="00A07027">
        <w:rPr>
          <w:spacing w:val="4"/>
        </w:rPr>
        <w:t>о</w:t>
      </w:r>
      <w:r w:rsidRPr="00A07027">
        <w:t>-м</w:t>
      </w:r>
      <w:r w:rsidRPr="00A07027">
        <w:rPr>
          <w:spacing w:val="1"/>
        </w:rPr>
        <w:t>о</w:t>
      </w:r>
      <w:r w:rsidRPr="00A07027">
        <w:rPr>
          <w:spacing w:val="-1"/>
        </w:rPr>
        <w:t>л</w:t>
      </w:r>
      <w:r w:rsidRPr="00A07027">
        <w:t>ек</w:t>
      </w:r>
      <w:r w:rsidRPr="00A07027">
        <w:rPr>
          <w:spacing w:val="-3"/>
        </w:rPr>
        <w:t>у</w:t>
      </w:r>
      <w:r w:rsidRPr="00A07027">
        <w:rPr>
          <w:spacing w:val="-1"/>
        </w:rPr>
        <w:t>л</w:t>
      </w:r>
      <w:r w:rsidRPr="00A07027">
        <w:t>я</w:t>
      </w:r>
      <w:r w:rsidRPr="00A07027">
        <w:rPr>
          <w:spacing w:val="1"/>
        </w:rPr>
        <w:t>р</w:t>
      </w:r>
      <w:r w:rsidRPr="00A07027">
        <w:rPr>
          <w:spacing w:val="-1"/>
        </w:rPr>
        <w:t>н</w:t>
      </w:r>
      <w:r w:rsidRPr="00A07027">
        <w:rPr>
          <w:spacing w:val="1"/>
        </w:rPr>
        <w:t>о</w:t>
      </w:r>
      <w:r w:rsidRPr="00A07027">
        <w:t>й</w:t>
      </w:r>
      <w:r w:rsidRPr="00A07027">
        <w:rPr>
          <w:spacing w:val="1"/>
        </w:rPr>
        <w:t xml:space="preserve"> </w:t>
      </w:r>
      <w:r w:rsidRPr="00A07027">
        <w:rPr>
          <w:spacing w:val="-1"/>
        </w:rPr>
        <w:t>т</w:t>
      </w:r>
      <w:r w:rsidRPr="00A07027">
        <w:rPr>
          <w:spacing w:val="-2"/>
        </w:rPr>
        <w:t>е</w:t>
      </w:r>
      <w:r w:rsidRPr="00A07027">
        <w:rPr>
          <w:spacing w:val="-1"/>
        </w:rPr>
        <w:t>о</w:t>
      </w:r>
      <w:r w:rsidRPr="00A07027">
        <w:rPr>
          <w:spacing w:val="1"/>
        </w:rPr>
        <w:t>р</w:t>
      </w:r>
      <w:r w:rsidRPr="00A07027">
        <w:rPr>
          <w:spacing w:val="-1"/>
        </w:rPr>
        <w:t>и</w:t>
      </w:r>
      <w:r w:rsidRPr="00A07027">
        <w:t>и;</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раз</w:t>
      </w:r>
      <w:r w:rsidRPr="00A07027">
        <w:rPr>
          <w:spacing w:val="-1"/>
        </w:rPr>
        <w:t>л</w:t>
      </w:r>
      <w:r w:rsidRPr="00A07027">
        <w:rPr>
          <w:spacing w:val="1"/>
        </w:rPr>
        <w:t>и</w:t>
      </w:r>
      <w:r w:rsidRPr="00A07027">
        <w:t>чать</w:t>
      </w:r>
      <w:r w:rsidRPr="00A07027">
        <w:rPr>
          <w:spacing w:val="-1"/>
        </w:rPr>
        <w:t xml:space="preserve"> х</w:t>
      </w:r>
      <w:r w:rsidRPr="00A07027">
        <w:rPr>
          <w:spacing w:val="1"/>
        </w:rPr>
        <w:t>и</w:t>
      </w:r>
      <w:r w:rsidRPr="00A07027">
        <w:rPr>
          <w:spacing w:val="-3"/>
        </w:rPr>
        <w:t>м</w:t>
      </w:r>
      <w:r w:rsidRPr="00A07027">
        <w:rPr>
          <w:spacing w:val="1"/>
        </w:rPr>
        <w:t>и</w:t>
      </w:r>
      <w:r w:rsidRPr="00A07027">
        <w:t>че</w:t>
      </w:r>
      <w:r w:rsidRPr="00A07027">
        <w:rPr>
          <w:spacing w:val="-2"/>
        </w:rPr>
        <w:t>ск</w:t>
      </w:r>
      <w:r w:rsidRPr="00A07027">
        <w:rPr>
          <w:spacing w:val="1"/>
        </w:rPr>
        <w:t>и</w:t>
      </w:r>
      <w:r w:rsidRPr="00A07027">
        <w:t>е и ф</w:t>
      </w:r>
      <w:r w:rsidRPr="00A07027">
        <w:rPr>
          <w:spacing w:val="1"/>
        </w:rPr>
        <w:t>и</w:t>
      </w:r>
      <w:r w:rsidRPr="00A07027">
        <w:t>з</w:t>
      </w:r>
      <w:r w:rsidRPr="00A07027">
        <w:rPr>
          <w:spacing w:val="-2"/>
        </w:rPr>
        <w:t>и</w:t>
      </w:r>
      <w:r w:rsidRPr="00A07027">
        <w:t>чес</w:t>
      </w:r>
      <w:r w:rsidRPr="00A07027">
        <w:rPr>
          <w:spacing w:val="-1"/>
        </w:rPr>
        <w:t>к</w:t>
      </w:r>
      <w:r w:rsidRPr="00A07027">
        <w:rPr>
          <w:spacing w:val="1"/>
        </w:rPr>
        <w:t>и</w:t>
      </w:r>
      <w:r w:rsidRPr="00A07027">
        <w:t>е яв</w:t>
      </w:r>
      <w:r w:rsidRPr="00A07027">
        <w:rPr>
          <w:spacing w:val="-1"/>
        </w:rPr>
        <w:t>л</w:t>
      </w:r>
      <w:r w:rsidRPr="00A07027">
        <w:rPr>
          <w:spacing w:val="-2"/>
        </w:rPr>
        <w:t>е</w:t>
      </w:r>
      <w:r w:rsidRPr="00A07027">
        <w:rPr>
          <w:spacing w:val="1"/>
        </w:rPr>
        <w:t>н</w:t>
      </w:r>
      <w:r w:rsidRPr="00A07027">
        <w:rPr>
          <w:spacing w:val="-1"/>
        </w:rPr>
        <w:t>и</w:t>
      </w:r>
      <w:r w:rsidRPr="00A07027">
        <w:t>я;</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н</w:t>
      </w:r>
      <w:r w:rsidRPr="00A07027">
        <w:t>азывать</w:t>
      </w:r>
      <w:r w:rsidRPr="00A07027">
        <w:rPr>
          <w:spacing w:val="-1"/>
        </w:rPr>
        <w:t xml:space="preserve"> </w:t>
      </w:r>
      <w:r w:rsidRPr="00A07027">
        <w:t>хи</w:t>
      </w:r>
      <w:r w:rsidRPr="00A07027">
        <w:rPr>
          <w:spacing w:val="-1"/>
        </w:rPr>
        <w:t>м</w:t>
      </w:r>
      <w:r w:rsidRPr="00A07027">
        <w:rPr>
          <w:spacing w:val="1"/>
        </w:rPr>
        <w:t>и</w:t>
      </w:r>
      <w:r w:rsidRPr="00A07027">
        <w:rPr>
          <w:spacing w:val="-2"/>
        </w:rPr>
        <w:t>ч</w:t>
      </w:r>
      <w:r w:rsidRPr="00A07027">
        <w:t>ес</w:t>
      </w:r>
      <w:r w:rsidRPr="00A07027">
        <w:rPr>
          <w:spacing w:val="-2"/>
        </w:rPr>
        <w:t>к</w:t>
      </w:r>
      <w:r w:rsidRPr="00A07027">
        <w:rPr>
          <w:spacing w:val="1"/>
        </w:rPr>
        <w:t>и</w:t>
      </w:r>
      <w:r w:rsidRPr="00A07027">
        <w:t xml:space="preserve">е </w:t>
      </w:r>
      <w:r w:rsidRPr="00A07027">
        <w:rPr>
          <w:spacing w:val="-1"/>
        </w:rPr>
        <w:t>эл</w:t>
      </w:r>
      <w:r w:rsidRPr="00A07027">
        <w:t>еме</w:t>
      </w:r>
      <w:r w:rsidRPr="00A07027">
        <w:rPr>
          <w:spacing w:val="1"/>
        </w:rPr>
        <w:t>н</w:t>
      </w:r>
      <w:r w:rsidRPr="00A07027">
        <w:rPr>
          <w:spacing w:val="-3"/>
        </w:rPr>
        <w:t>т</w:t>
      </w:r>
      <w:r w:rsidRPr="00A07027">
        <w:t>ы;</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пр</w:t>
      </w:r>
      <w:r w:rsidRPr="00A07027">
        <w:rPr>
          <w:spacing w:val="-2"/>
        </w:rPr>
        <w:t>е</w:t>
      </w:r>
      <w:r w:rsidRPr="00A07027">
        <w:rPr>
          <w:spacing w:val="1"/>
        </w:rPr>
        <w:t>д</w:t>
      </w:r>
      <w:r w:rsidRPr="00A07027">
        <w:t>елять</w:t>
      </w:r>
      <w:r w:rsidRPr="00A07027">
        <w:rPr>
          <w:spacing w:val="-1"/>
        </w:rPr>
        <w:t xml:space="preserve"> </w:t>
      </w:r>
      <w:r w:rsidRPr="00A07027">
        <w:rPr>
          <w:spacing w:val="-3"/>
        </w:rPr>
        <w:t>с</w:t>
      </w:r>
      <w:r w:rsidRPr="00A07027">
        <w:rPr>
          <w:spacing w:val="1"/>
        </w:rPr>
        <w:t>о</w:t>
      </w:r>
      <w:r w:rsidRPr="00A07027">
        <w:t>став</w:t>
      </w:r>
      <w:r w:rsidRPr="00A07027">
        <w:rPr>
          <w:spacing w:val="-1"/>
        </w:rPr>
        <w:t xml:space="preserve"> </w:t>
      </w:r>
      <w:r w:rsidRPr="00A07027">
        <w:rPr>
          <w:spacing w:val="-3"/>
        </w:rPr>
        <w:t>в</w:t>
      </w:r>
      <w:r w:rsidRPr="00A07027">
        <w:t>еществ</w:t>
      </w:r>
      <w:r w:rsidRPr="00A07027">
        <w:rPr>
          <w:spacing w:val="-1"/>
        </w:rPr>
        <w:t xml:space="preserve"> п</w:t>
      </w:r>
      <w:r w:rsidRPr="00A07027">
        <w:t>о</w:t>
      </w:r>
      <w:r w:rsidRPr="00A07027">
        <w:rPr>
          <w:spacing w:val="1"/>
        </w:rPr>
        <w:t xml:space="preserve"> </w:t>
      </w:r>
      <w:r w:rsidRPr="00A07027">
        <w:rPr>
          <w:spacing w:val="-2"/>
        </w:rPr>
        <w:t>и</w:t>
      </w:r>
      <w:r w:rsidRPr="00A07027">
        <w:t>х форм</w:t>
      </w:r>
      <w:r w:rsidRPr="00A07027">
        <w:rPr>
          <w:spacing w:val="-3"/>
        </w:rPr>
        <w:t>у</w:t>
      </w:r>
      <w:r w:rsidRPr="00A07027">
        <w:rPr>
          <w:spacing w:val="-1"/>
        </w:rPr>
        <w:t>л</w:t>
      </w:r>
      <w:r w:rsidRPr="00A07027">
        <w:t>ам;</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пр</w:t>
      </w:r>
      <w:r w:rsidRPr="00A07027">
        <w:rPr>
          <w:spacing w:val="-2"/>
        </w:rPr>
        <w:t>е</w:t>
      </w:r>
      <w:r w:rsidRPr="00A07027">
        <w:rPr>
          <w:spacing w:val="1"/>
        </w:rPr>
        <w:t>д</w:t>
      </w:r>
      <w:r w:rsidRPr="00A07027">
        <w:t>елять</w:t>
      </w:r>
      <w:r w:rsidRPr="00A07027">
        <w:rPr>
          <w:spacing w:val="-1"/>
        </w:rPr>
        <w:t xml:space="preserve"> в</w:t>
      </w:r>
      <w:r w:rsidRPr="00A07027">
        <w:t>ален</w:t>
      </w:r>
      <w:r w:rsidRPr="00A07027">
        <w:rPr>
          <w:spacing w:val="-3"/>
        </w:rPr>
        <w:t>т</w:t>
      </w:r>
      <w:r w:rsidRPr="00A07027">
        <w:rPr>
          <w:spacing w:val="-1"/>
        </w:rPr>
        <w:t>н</w:t>
      </w:r>
      <w:r w:rsidRPr="00A07027">
        <w:rPr>
          <w:spacing w:val="1"/>
        </w:rPr>
        <w:t>о</w:t>
      </w:r>
      <w:r w:rsidRPr="00A07027">
        <w:t>сть</w:t>
      </w:r>
      <w:r w:rsidRPr="00A07027">
        <w:rPr>
          <w:spacing w:val="-1"/>
        </w:rPr>
        <w:t xml:space="preserve"> </w:t>
      </w:r>
      <w:r w:rsidRPr="00A07027">
        <w:t>ат</w:t>
      </w:r>
      <w:r w:rsidRPr="00A07027">
        <w:rPr>
          <w:spacing w:val="-2"/>
        </w:rPr>
        <w:t>о</w:t>
      </w:r>
      <w:r w:rsidRPr="00A07027">
        <w:t>ма э</w:t>
      </w:r>
      <w:r w:rsidRPr="00A07027">
        <w:rPr>
          <w:spacing w:val="-1"/>
        </w:rPr>
        <w:t>л</w:t>
      </w:r>
      <w:r w:rsidRPr="00A07027">
        <w:t>еме</w:t>
      </w:r>
      <w:r w:rsidRPr="00A07027">
        <w:rPr>
          <w:spacing w:val="1"/>
        </w:rPr>
        <w:t>н</w:t>
      </w:r>
      <w:r w:rsidRPr="00A07027">
        <w:t>та в</w:t>
      </w:r>
      <w:r w:rsidRPr="00A07027">
        <w:rPr>
          <w:spacing w:val="-1"/>
        </w:rPr>
        <w:t xml:space="preserve"> </w:t>
      </w:r>
      <w:r w:rsidRPr="00A07027">
        <w:rPr>
          <w:spacing w:val="-3"/>
        </w:rPr>
        <w:t>с</w:t>
      </w:r>
      <w:r w:rsidRPr="00A07027">
        <w:rPr>
          <w:spacing w:val="1"/>
        </w:rPr>
        <w:t>о</w:t>
      </w:r>
      <w:r w:rsidRPr="00A07027">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ни</w:t>
      </w:r>
      <w:r w:rsidRPr="00A07027">
        <w:rPr>
          <w:spacing w:val="-2"/>
        </w:rPr>
        <w:t>я</w:t>
      </w:r>
      <w:r w:rsidRPr="00A07027">
        <w:t>х;</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пр</w:t>
      </w:r>
      <w:r w:rsidRPr="00A07027">
        <w:rPr>
          <w:spacing w:val="-2"/>
        </w:rPr>
        <w:t>е</w:t>
      </w:r>
      <w:r w:rsidRPr="00A07027">
        <w:rPr>
          <w:spacing w:val="1"/>
        </w:rPr>
        <w:t>д</w:t>
      </w:r>
      <w:r w:rsidRPr="00A07027">
        <w:t>елять</w:t>
      </w:r>
      <w:r w:rsidRPr="00A07027">
        <w:rPr>
          <w:spacing w:val="-1"/>
        </w:rPr>
        <w:t xml:space="preserve"> ти</w:t>
      </w:r>
      <w:r w:rsidRPr="00A07027">
        <w:t>п</w:t>
      </w:r>
      <w:r w:rsidRPr="00A07027">
        <w:rPr>
          <w:spacing w:val="1"/>
        </w:rPr>
        <w:t xml:space="preserve"> </w:t>
      </w:r>
      <w:r w:rsidRPr="00A07027">
        <w:rPr>
          <w:spacing w:val="-2"/>
        </w:rPr>
        <w:t>х</w:t>
      </w:r>
      <w:r w:rsidRPr="00A07027">
        <w:rPr>
          <w:spacing w:val="1"/>
        </w:rPr>
        <w:t>и</w:t>
      </w:r>
      <w:r w:rsidRPr="00A07027">
        <w:rPr>
          <w:spacing w:val="-3"/>
        </w:rPr>
        <w:t>м</w:t>
      </w:r>
      <w:r w:rsidRPr="00A07027">
        <w:rPr>
          <w:spacing w:val="1"/>
        </w:rPr>
        <w:t>и</w:t>
      </w:r>
      <w:r w:rsidRPr="00A07027">
        <w:t>че</w:t>
      </w:r>
      <w:r w:rsidRPr="00A07027">
        <w:rPr>
          <w:spacing w:val="-2"/>
        </w:rPr>
        <w:t>с</w:t>
      </w:r>
      <w:r w:rsidRPr="00A07027">
        <w:t>к</w:t>
      </w:r>
      <w:r w:rsidRPr="00A07027">
        <w:rPr>
          <w:spacing w:val="-1"/>
        </w:rPr>
        <w:t>и</w:t>
      </w:r>
      <w:r w:rsidRPr="00A07027">
        <w:t xml:space="preserve">х </w:t>
      </w:r>
      <w:r w:rsidRPr="00A07027">
        <w:rPr>
          <w:spacing w:val="1"/>
        </w:rPr>
        <w:t>р</w:t>
      </w:r>
      <w:r w:rsidRPr="00A07027">
        <w:t>еа</w:t>
      </w:r>
      <w:r w:rsidRPr="00A07027">
        <w:rPr>
          <w:spacing w:val="-2"/>
        </w:rPr>
        <w:t>к</w:t>
      </w:r>
      <w:r w:rsidRPr="00A07027">
        <w:rPr>
          <w:spacing w:val="-1"/>
        </w:rPr>
        <w:t>ц</w:t>
      </w:r>
      <w:r w:rsidRPr="00A07027">
        <w:rPr>
          <w:spacing w:val="1"/>
        </w:rPr>
        <w:t>и</w:t>
      </w:r>
      <w:r w:rsidRPr="00A07027">
        <w:t>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н</w:t>
      </w:r>
      <w:r w:rsidRPr="00A07027">
        <w:t>азывать</w:t>
      </w:r>
      <w:r w:rsidRPr="00A07027">
        <w:rPr>
          <w:spacing w:val="-1"/>
        </w:rPr>
        <w:t xml:space="preserve"> </w:t>
      </w:r>
      <w:r w:rsidRPr="00A07027">
        <w:t>приз</w:t>
      </w:r>
      <w:r w:rsidRPr="00A07027">
        <w:rPr>
          <w:spacing w:val="-2"/>
        </w:rPr>
        <w:t>н</w:t>
      </w:r>
      <w:r w:rsidRPr="00A07027">
        <w:t>а</w:t>
      </w:r>
      <w:r w:rsidRPr="00A07027">
        <w:rPr>
          <w:spacing w:val="-2"/>
        </w:rPr>
        <w:t>к</w:t>
      </w:r>
      <w:r w:rsidRPr="00A07027">
        <w:t>и</w:t>
      </w:r>
      <w:r w:rsidRPr="00A07027">
        <w:rPr>
          <w:spacing w:val="1"/>
        </w:rPr>
        <w:t xml:space="preserve"> </w:t>
      </w:r>
      <w:r w:rsidRPr="00A07027">
        <w:t xml:space="preserve">и </w:t>
      </w:r>
      <w:r w:rsidRPr="00A07027">
        <w:rPr>
          <w:spacing w:val="-4"/>
        </w:rPr>
        <w:t>у</w:t>
      </w:r>
      <w:r w:rsidRPr="00A07027">
        <w:t xml:space="preserve">словия </w:t>
      </w:r>
      <w:r w:rsidRPr="00A07027">
        <w:rPr>
          <w:spacing w:val="1"/>
        </w:rPr>
        <w:t>п</w:t>
      </w:r>
      <w:r w:rsidRPr="00A07027">
        <w:rPr>
          <w:spacing w:val="-1"/>
        </w:rPr>
        <w:t>р</w:t>
      </w:r>
      <w:r w:rsidRPr="00A07027">
        <w:rPr>
          <w:spacing w:val="1"/>
        </w:rPr>
        <w:t>о</w:t>
      </w:r>
      <w:r w:rsidRPr="00A07027">
        <w:t>те</w:t>
      </w:r>
      <w:r w:rsidRPr="00A07027">
        <w:rPr>
          <w:spacing w:val="-2"/>
        </w:rPr>
        <w:t>к</w:t>
      </w:r>
      <w:r w:rsidRPr="00A07027">
        <w:t>а</w:t>
      </w:r>
      <w:r w:rsidRPr="00A07027">
        <w:rPr>
          <w:spacing w:val="-1"/>
        </w:rPr>
        <w:t>н</w:t>
      </w:r>
      <w:r w:rsidRPr="00A07027">
        <w:rPr>
          <w:spacing w:val="1"/>
        </w:rPr>
        <w:t>и</w:t>
      </w:r>
      <w:r w:rsidRPr="00A07027">
        <w:t>я</w:t>
      </w:r>
      <w:r w:rsidRPr="00A07027">
        <w:rPr>
          <w:spacing w:val="-2"/>
        </w:rPr>
        <w:t xml:space="preserve"> </w:t>
      </w:r>
      <w:r w:rsidRPr="00A07027">
        <w:rPr>
          <w:spacing w:val="1"/>
        </w:rPr>
        <w:t>хи</w:t>
      </w:r>
      <w:r w:rsidRPr="00A07027">
        <w:rPr>
          <w:spacing w:val="-3"/>
        </w:rPr>
        <w:t>м</w:t>
      </w:r>
      <w:r w:rsidRPr="00A07027">
        <w:rPr>
          <w:spacing w:val="1"/>
        </w:rPr>
        <w:t>и</w:t>
      </w:r>
      <w:r w:rsidRPr="00A07027">
        <w:t>ч</w:t>
      </w:r>
      <w:r w:rsidRPr="00A07027">
        <w:rPr>
          <w:spacing w:val="-2"/>
        </w:rPr>
        <w:t>ес</w:t>
      </w:r>
      <w:r w:rsidRPr="00A07027">
        <w:t>к</w:t>
      </w:r>
      <w:r w:rsidRPr="00A07027">
        <w:rPr>
          <w:spacing w:val="-1"/>
        </w:rPr>
        <w:t>и</w:t>
      </w:r>
      <w:r w:rsidRPr="00A07027">
        <w:t>х</w:t>
      </w:r>
      <w:r w:rsidRPr="00A07027">
        <w:rPr>
          <w:spacing w:val="1"/>
        </w:rPr>
        <w:t xml:space="preserve"> </w:t>
      </w:r>
      <w:r w:rsidRPr="00A07027">
        <w:t>ре</w:t>
      </w:r>
      <w:r w:rsidRPr="00A07027">
        <w:rPr>
          <w:spacing w:val="-2"/>
        </w:rPr>
        <w:t>а</w:t>
      </w:r>
      <w:r w:rsidRPr="00A07027">
        <w:t>к</w:t>
      </w:r>
      <w:r w:rsidRPr="00A07027">
        <w:rPr>
          <w:spacing w:val="-1"/>
        </w:rPr>
        <w:t>ц</w:t>
      </w:r>
      <w:r w:rsidRPr="00A07027">
        <w:rPr>
          <w:spacing w:val="1"/>
        </w:rPr>
        <w:t>и</w:t>
      </w:r>
      <w:r w:rsidRPr="00A07027">
        <w:t>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выявлять признаки, свидетельствующие о протекании химической реакции при выполнении химического опыта;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с</w:t>
      </w:r>
      <w:r w:rsidRPr="00A07027">
        <w:rPr>
          <w:spacing w:val="1"/>
        </w:rPr>
        <w:t>о</w:t>
      </w:r>
      <w:r w:rsidRPr="00A07027">
        <w:t>став</w:t>
      </w:r>
      <w:r w:rsidRPr="00A07027">
        <w:rPr>
          <w:spacing w:val="-1"/>
        </w:rPr>
        <w:t>л</w:t>
      </w:r>
      <w:r w:rsidRPr="00A07027">
        <w:t>ять</w:t>
      </w:r>
      <w:r w:rsidRPr="00A07027">
        <w:rPr>
          <w:spacing w:val="-1"/>
        </w:rPr>
        <w:t xml:space="preserve"> </w:t>
      </w:r>
      <w:r w:rsidRPr="00A07027">
        <w:rPr>
          <w:spacing w:val="-2"/>
        </w:rPr>
        <w:t>ф</w:t>
      </w:r>
      <w:r w:rsidRPr="00A07027">
        <w:rPr>
          <w:spacing w:val="-1"/>
        </w:rPr>
        <w:t>о</w:t>
      </w:r>
      <w:r w:rsidRPr="00A07027">
        <w:rPr>
          <w:spacing w:val="1"/>
        </w:rPr>
        <w:t>р</w:t>
      </w:r>
      <w:r w:rsidRPr="00A07027">
        <w:t>м</w:t>
      </w:r>
      <w:r w:rsidRPr="00A07027">
        <w:rPr>
          <w:spacing w:val="-4"/>
        </w:rPr>
        <w:t>у</w:t>
      </w:r>
      <w:r w:rsidRPr="00A07027">
        <w:rPr>
          <w:spacing w:val="1"/>
        </w:rPr>
        <w:t>л</w:t>
      </w:r>
      <w:r w:rsidRPr="00A07027">
        <w:t>ы</w:t>
      </w:r>
      <w:r w:rsidRPr="00A07027">
        <w:rPr>
          <w:spacing w:val="1"/>
        </w:rPr>
        <w:t xml:space="preserve"> </w:t>
      </w:r>
      <w:r w:rsidRPr="00A07027">
        <w:rPr>
          <w:spacing w:val="-2"/>
        </w:rPr>
        <w:t>б</w:t>
      </w:r>
      <w:r w:rsidRPr="00A07027">
        <w:rPr>
          <w:spacing w:val="1"/>
        </w:rPr>
        <w:t>ин</w:t>
      </w:r>
      <w:r w:rsidRPr="00A07027">
        <w:rPr>
          <w:spacing w:val="-2"/>
        </w:rPr>
        <w:t>а</w:t>
      </w:r>
      <w:r w:rsidRPr="00A07027">
        <w:rPr>
          <w:spacing w:val="-1"/>
        </w:rPr>
        <w:t>р</w:t>
      </w:r>
      <w:r w:rsidRPr="00A07027">
        <w:rPr>
          <w:spacing w:val="1"/>
        </w:rPr>
        <w:t>н</w:t>
      </w:r>
      <w:r w:rsidRPr="00A07027">
        <w:rPr>
          <w:spacing w:val="-1"/>
        </w:rPr>
        <w:t>ы</w:t>
      </w:r>
      <w:r w:rsidRPr="00A07027">
        <w:t>х 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w:t>
      </w:r>
      <w:r w:rsidRPr="00A07027">
        <w:rPr>
          <w:spacing w:val="-1"/>
        </w:rPr>
        <w:t>и</w:t>
      </w:r>
      <w:r w:rsidRPr="00A07027">
        <w:t>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lastRenderedPageBreak/>
        <w:t>с</w:t>
      </w:r>
      <w:r w:rsidRPr="00A07027">
        <w:rPr>
          <w:spacing w:val="1"/>
        </w:rPr>
        <w:t>о</w:t>
      </w:r>
      <w:r w:rsidRPr="00A07027">
        <w:t>став</w:t>
      </w:r>
      <w:r w:rsidRPr="00A07027">
        <w:rPr>
          <w:spacing w:val="-1"/>
        </w:rPr>
        <w:t>л</w:t>
      </w:r>
      <w:r w:rsidRPr="00A07027">
        <w:t>ять</w:t>
      </w:r>
      <w:r w:rsidRPr="00A07027">
        <w:rPr>
          <w:spacing w:val="-1"/>
        </w:rPr>
        <w:t xml:space="preserve"> </w:t>
      </w:r>
      <w:r w:rsidRPr="00A07027">
        <w:rPr>
          <w:spacing w:val="-4"/>
        </w:rPr>
        <w:t>у</w:t>
      </w:r>
      <w:r w:rsidRPr="00A07027">
        <w:rPr>
          <w:spacing w:val="1"/>
        </w:rPr>
        <w:t>р</w:t>
      </w:r>
      <w:r w:rsidRPr="00A07027">
        <w:t>авн</w:t>
      </w:r>
      <w:r w:rsidRPr="00A07027">
        <w:rPr>
          <w:spacing w:val="-2"/>
        </w:rPr>
        <w:t>е</w:t>
      </w:r>
      <w:r w:rsidRPr="00A07027">
        <w:rPr>
          <w:spacing w:val="-1"/>
        </w:rPr>
        <w:t>н</w:t>
      </w:r>
      <w:r w:rsidRPr="00A07027">
        <w:rPr>
          <w:spacing w:val="1"/>
        </w:rPr>
        <w:t>и</w:t>
      </w:r>
      <w:r w:rsidRPr="00A07027">
        <w:t xml:space="preserve">я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х</w:t>
      </w:r>
      <w:r w:rsidRPr="00A07027">
        <w:rPr>
          <w:spacing w:val="-2"/>
        </w:rPr>
        <w:t xml:space="preserve"> </w:t>
      </w:r>
      <w:r w:rsidRPr="00A07027">
        <w:rPr>
          <w:spacing w:val="1"/>
        </w:rPr>
        <w:t>р</w:t>
      </w:r>
      <w:r w:rsidRPr="00A07027">
        <w:t>еа</w:t>
      </w:r>
      <w:r w:rsidRPr="00A07027">
        <w:rPr>
          <w:spacing w:val="-2"/>
        </w:rPr>
        <w:t>к</w:t>
      </w:r>
      <w:r w:rsidRPr="00A07027">
        <w:rPr>
          <w:spacing w:val="-1"/>
        </w:rPr>
        <w:t>ци</w:t>
      </w:r>
      <w:r w:rsidRPr="00A07027">
        <w:t>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с</w:t>
      </w:r>
      <w:r w:rsidRPr="00A07027">
        <w:rPr>
          <w:spacing w:val="1"/>
        </w:rPr>
        <w:t>об</w:t>
      </w:r>
      <w:r w:rsidRPr="00A07027">
        <w:rPr>
          <w:spacing w:val="-1"/>
        </w:rPr>
        <w:t>л</w:t>
      </w:r>
      <w:r w:rsidRPr="00A07027">
        <w:rPr>
          <w:spacing w:val="-3"/>
        </w:rPr>
        <w:t>ю</w:t>
      </w:r>
      <w:r w:rsidRPr="00A07027">
        <w:rPr>
          <w:spacing w:val="1"/>
        </w:rPr>
        <w:t>д</w:t>
      </w:r>
      <w:r w:rsidRPr="00A07027">
        <w:t>ать</w:t>
      </w:r>
      <w:r w:rsidRPr="00A07027">
        <w:rPr>
          <w:spacing w:val="-1"/>
        </w:rPr>
        <w:t xml:space="preserve"> </w:t>
      </w:r>
      <w:r w:rsidRPr="00A07027">
        <w:rPr>
          <w:spacing w:val="-2"/>
        </w:rPr>
        <w:t>п</w:t>
      </w:r>
      <w:r w:rsidRPr="00A07027">
        <w:rPr>
          <w:spacing w:val="1"/>
        </w:rPr>
        <w:t>р</w:t>
      </w:r>
      <w:r w:rsidRPr="00A07027">
        <w:t>авила</w:t>
      </w:r>
      <w:r w:rsidRPr="00A07027">
        <w:rPr>
          <w:spacing w:val="-3"/>
        </w:rPr>
        <w:t xml:space="preserve"> </w:t>
      </w:r>
      <w:r w:rsidRPr="00A07027">
        <w:rPr>
          <w:spacing w:val="1"/>
        </w:rPr>
        <w:t>б</w:t>
      </w:r>
      <w:r w:rsidRPr="00A07027">
        <w:t>ез</w:t>
      </w:r>
      <w:r w:rsidRPr="00A07027">
        <w:rPr>
          <w:spacing w:val="-2"/>
        </w:rPr>
        <w:t>о</w:t>
      </w:r>
      <w:r w:rsidRPr="00A07027">
        <w:rPr>
          <w:spacing w:val="1"/>
        </w:rPr>
        <w:t>п</w:t>
      </w:r>
      <w:r w:rsidRPr="00A07027">
        <w:t>а</w:t>
      </w:r>
      <w:r w:rsidRPr="00A07027">
        <w:rPr>
          <w:spacing w:val="-2"/>
        </w:rPr>
        <w:t>с</w:t>
      </w:r>
      <w:r w:rsidRPr="00A07027">
        <w:rPr>
          <w:spacing w:val="-1"/>
        </w:rPr>
        <w:t>н</w:t>
      </w:r>
      <w:r w:rsidRPr="00A07027">
        <w:rPr>
          <w:spacing w:val="1"/>
        </w:rPr>
        <w:t>о</w:t>
      </w:r>
      <w:r w:rsidRPr="00A07027">
        <w:t xml:space="preserve">й </w:t>
      </w:r>
      <w:r w:rsidRPr="00A07027">
        <w:rPr>
          <w:spacing w:val="1"/>
        </w:rPr>
        <w:t>р</w:t>
      </w:r>
      <w:r w:rsidRPr="00A07027">
        <w:rPr>
          <w:spacing w:val="-2"/>
        </w:rPr>
        <w:t>а</w:t>
      </w:r>
      <w:r w:rsidRPr="00A07027">
        <w:rPr>
          <w:spacing w:val="1"/>
        </w:rPr>
        <w:t>бо</w:t>
      </w:r>
      <w:r w:rsidRPr="00A07027">
        <w:rPr>
          <w:spacing w:val="-3"/>
        </w:rPr>
        <w:t>т</w:t>
      </w:r>
      <w:r w:rsidRPr="00A07027">
        <w:t>ы</w:t>
      </w:r>
      <w:r w:rsidRPr="00A07027">
        <w:rPr>
          <w:spacing w:val="1"/>
        </w:rPr>
        <w:t xml:space="preserve"> </w:t>
      </w:r>
      <w:r w:rsidRPr="00A07027">
        <w:rPr>
          <w:spacing w:val="-2"/>
        </w:rPr>
        <w:t>п</w:t>
      </w:r>
      <w:r w:rsidRPr="00A07027">
        <w:rPr>
          <w:spacing w:val="1"/>
        </w:rPr>
        <w:t>р</w:t>
      </w:r>
      <w:r w:rsidRPr="00A07027">
        <w:t>и</w:t>
      </w:r>
      <w:r w:rsidRPr="00A07027">
        <w:rPr>
          <w:spacing w:val="-2"/>
        </w:rPr>
        <w:t xml:space="preserve"> </w:t>
      </w:r>
      <w:r w:rsidRPr="00A07027">
        <w:rPr>
          <w:spacing w:val="1"/>
        </w:rPr>
        <w:t>п</w:t>
      </w:r>
      <w:r w:rsidRPr="00A07027">
        <w:rPr>
          <w:spacing w:val="-1"/>
        </w:rPr>
        <w:t>р</w:t>
      </w:r>
      <w:r w:rsidRPr="00A07027">
        <w:rPr>
          <w:spacing w:val="1"/>
        </w:rPr>
        <w:t>о</w:t>
      </w:r>
      <w:r w:rsidRPr="00A07027">
        <w:t>в</w:t>
      </w:r>
      <w:r w:rsidRPr="00A07027">
        <w:rPr>
          <w:spacing w:val="-3"/>
        </w:rPr>
        <w:t>е</w:t>
      </w:r>
      <w:r w:rsidRPr="00A07027">
        <w:rPr>
          <w:spacing w:val="1"/>
        </w:rPr>
        <w:t>д</w:t>
      </w:r>
      <w:r w:rsidRPr="00A07027">
        <w:rPr>
          <w:spacing w:val="-2"/>
        </w:rPr>
        <w:t>е</w:t>
      </w:r>
      <w:r w:rsidRPr="00A07027">
        <w:rPr>
          <w:spacing w:val="1"/>
        </w:rPr>
        <w:t>н</w:t>
      </w:r>
      <w:r w:rsidRPr="00A07027">
        <w:rPr>
          <w:spacing w:val="-1"/>
        </w:rPr>
        <w:t>и</w:t>
      </w:r>
      <w:r w:rsidRPr="00A07027">
        <w:t xml:space="preserve">и </w:t>
      </w:r>
      <w:r w:rsidRPr="00A07027">
        <w:rPr>
          <w:spacing w:val="-1"/>
        </w:rPr>
        <w:t>оп</w:t>
      </w:r>
      <w:r w:rsidRPr="00A07027">
        <w:rPr>
          <w:spacing w:val="1"/>
        </w:rPr>
        <w:t>ы</w:t>
      </w:r>
      <w:r w:rsidRPr="00A07027">
        <w:rPr>
          <w:spacing w:val="-3"/>
        </w:rPr>
        <w:t>т</w:t>
      </w:r>
      <w:r w:rsidRPr="00A07027">
        <w:rPr>
          <w:spacing w:val="1"/>
        </w:rPr>
        <w:t>ов;</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п</w:t>
      </w:r>
      <w:r w:rsidRPr="00A07027">
        <w:rPr>
          <w:spacing w:val="1"/>
        </w:rPr>
        <w:t>о</w:t>
      </w:r>
      <w:r w:rsidRPr="00A07027">
        <w:rPr>
          <w:spacing w:val="-1"/>
        </w:rPr>
        <w:t>ль</w:t>
      </w:r>
      <w:r w:rsidRPr="00A07027">
        <w:t>зоват</w:t>
      </w:r>
      <w:r w:rsidRPr="00A07027">
        <w:rPr>
          <w:spacing w:val="-1"/>
        </w:rPr>
        <w:t>ь</w:t>
      </w:r>
      <w:r w:rsidRPr="00A07027">
        <w:t xml:space="preserve">ся </w:t>
      </w:r>
      <w:r w:rsidRPr="00A07027">
        <w:rPr>
          <w:spacing w:val="-1"/>
        </w:rPr>
        <w:t>л</w:t>
      </w:r>
      <w:r w:rsidRPr="00A07027">
        <w:t>а</w:t>
      </w:r>
      <w:r w:rsidRPr="00A07027">
        <w:rPr>
          <w:spacing w:val="-1"/>
        </w:rPr>
        <w:t>бор</w:t>
      </w:r>
      <w:r w:rsidRPr="00A07027">
        <w:t>ат</w:t>
      </w:r>
      <w:r w:rsidRPr="00A07027">
        <w:rPr>
          <w:spacing w:val="-1"/>
        </w:rPr>
        <w:t>о</w:t>
      </w:r>
      <w:r w:rsidRPr="00A07027">
        <w:rPr>
          <w:spacing w:val="1"/>
        </w:rPr>
        <w:t>р</w:t>
      </w:r>
      <w:r w:rsidRPr="00A07027">
        <w:rPr>
          <w:spacing w:val="-1"/>
        </w:rPr>
        <w:t>н</w:t>
      </w:r>
      <w:r w:rsidRPr="00A07027">
        <w:rPr>
          <w:spacing w:val="1"/>
        </w:rPr>
        <w:t>ы</w:t>
      </w:r>
      <w:r w:rsidRPr="00A07027">
        <w:t xml:space="preserve">м </w:t>
      </w:r>
      <w:r w:rsidRPr="00A07027">
        <w:rPr>
          <w:spacing w:val="1"/>
        </w:rPr>
        <w:t>о</w:t>
      </w:r>
      <w:r w:rsidRPr="00A07027">
        <w:rPr>
          <w:spacing w:val="-1"/>
        </w:rPr>
        <w:t>бо</w:t>
      </w:r>
      <w:r w:rsidRPr="00A07027">
        <w:rPr>
          <w:spacing w:val="1"/>
        </w:rPr>
        <w:t>р</w:t>
      </w:r>
      <w:r w:rsidRPr="00A07027">
        <w:rPr>
          <w:spacing w:val="-4"/>
        </w:rPr>
        <w:t>у</w:t>
      </w:r>
      <w:r w:rsidRPr="00A07027">
        <w:rPr>
          <w:spacing w:val="1"/>
        </w:rPr>
        <w:t>до</w:t>
      </w:r>
      <w:r w:rsidRPr="00A07027">
        <w:t>ва</w:t>
      </w:r>
      <w:r w:rsidRPr="00A07027">
        <w:rPr>
          <w:spacing w:val="-2"/>
        </w:rPr>
        <w:t>н</w:t>
      </w:r>
      <w:r w:rsidRPr="00A07027">
        <w:rPr>
          <w:spacing w:val="1"/>
        </w:rPr>
        <w:t>и</w:t>
      </w:r>
      <w:r w:rsidRPr="00A07027">
        <w:t>ем</w:t>
      </w:r>
      <w:r w:rsidRPr="00A07027">
        <w:rPr>
          <w:spacing w:val="-3"/>
        </w:rPr>
        <w:t xml:space="preserve"> </w:t>
      </w:r>
      <w:r w:rsidRPr="00A07027">
        <w:t>и</w:t>
      </w:r>
      <w:r w:rsidRPr="00A07027">
        <w:rPr>
          <w:spacing w:val="1"/>
        </w:rPr>
        <w:t xml:space="preserve"> </w:t>
      </w:r>
      <w:r w:rsidRPr="00A07027">
        <w:rPr>
          <w:spacing w:val="-2"/>
        </w:rPr>
        <w:t>п</w:t>
      </w:r>
      <w:r w:rsidRPr="00A07027">
        <w:rPr>
          <w:spacing w:val="-1"/>
        </w:rPr>
        <w:t>о</w:t>
      </w:r>
      <w:r w:rsidRPr="00A07027">
        <w:t>с</w:t>
      </w:r>
      <w:r w:rsidRPr="00A07027">
        <w:rPr>
          <w:spacing w:val="-3"/>
        </w:rPr>
        <w:t>у</w:t>
      </w:r>
      <w:r w:rsidRPr="00A07027">
        <w:rPr>
          <w:spacing w:val="1"/>
        </w:rPr>
        <w:t>до</w:t>
      </w:r>
      <w:r w:rsidRPr="00A07027">
        <w:t>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вы</w:t>
      </w:r>
      <w:r w:rsidRPr="00A07027">
        <w:rPr>
          <w:spacing w:val="-1"/>
        </w:rPr>
        <w:t>ч</w:t>
      </w:r>
      <w:r w:rsidRPr="00A07027">
        <w:rPr>
          <w:spacing w:val="1"/>
        </w:rPr>
        <w:t>и</w:t>
      </w:r>
      <w:r w:rsidRPr="00A07027">
        <w:t>слять</w:t>
      </w:r>
      <w:r w:rsidRPr="00A07027">
        <w:rPr>
          <w:spacing w:val="-1"/>
        </w:rPr>
        <w:t xml:space="preserve"> </w:t>
      </w:r>
      <w:r w:rsidRPr="00A07027">
        <w:t>о</w:t>
      </w:r>
      <w:r w:rsidRPr="00A07027">
        <w:rPr>
          <w:spacing w:val="-2"/>
        </w:rPr>
        <w:t>т</w:t>
      </w:r>
      <w:r w:rsidRPr="00A07027">
        <w:rPr>
          <w:spacing w:val="-1"/>
        </w:rPr>
        <w:t>н</w:t>
      </w:r>
      <w:r w:rsidRPr="00A07027">
        <w:rPr>
          <w:spacing w:val="1"/>
        </w:rPr>
        <w:t>о</w:t>
      </w:r>
      <w:r w:rsidRPr="00A07027">
        <w:t>с</w:t>
      </w:r>
      <w:r w:rsidRPr="00A07027">
        <w:rPr>
          <w:spacing w:val="1"/>
        </w:rPr>
        <w:t>и</w:t>
      </w:r>
      <w:r w:rsidRPr="00A07027">
        <w:rPr>
          <w:spacing w:val="-3"/>
        </w:rPr>
        <w:t>т</w:t>
      </w:r>
      <w:r w:rsidRPr="00A07027">
        <w:rPr>
          <w:spacing w:val="-2"/>
        </w:rPr>
        <w:t>е</w:t>
      </w:r>
      <w:r w:rsidRPr="00A07027">
        <w:rPr>
          <w:spacing w:val="-1"/>
        </w:rPr>
        <w:t>ль</w:t>
      </w:r>
      <w:r w:rsidRPr="00A07027">
        <w:rPr>
          <w:spacing w:val="1"/>
        </w:rPr>
        <w:t>н</w:t>
      </w:r>
      <w:r w:rsidRPr="00A07027">
        <w:rPr>
          <w:spacing w:val="-4"/>
        </w:rPr>
        <w:t>у</w:t>
      </w:r>
      <w:r w:rsidRPr="00A07027">
        <w:t>ю м</w:t>
      </w:r>
      <w:r w:rsidRPr="00A07027">
        <w:rPr>
          <w:spacing w:val="1"/>
        </w:rPr>
        <w:t>о</w:t>
      </w:r>
      <w:r w:rsidRPr="00A07027">
        <w:rPr>
          <w:spacing w:val="-1"/>
        </w:rPr>
        <w:t>л</w:t>
      </w:r>
      <w:r w:rsidRPr="00A07027">
        <w:t>ек</w:t>
      </w:r>
      <w:r w:rsidRPr="00A07027">
        <w:rPr>
          <w:spacing w:val="-3"/>
        </w:rPr>
        <w:t>у</w:t>
      </w:r>
      <w:r w:rsidRPr="00A07027">
        <w:rPr>
          <w:spacing w:val="-1"/>
        </w:rPr>
        <w:t>л</w:t>
      </w:r>
      <w:r w:rsidRPr="00A07027">
        <w:t>я</w:t>
      </w:r>
      <w:r w:rsidRPr="00A07027">
        <w:rPr>
          <w:spacing w:val="1"/>
        </w:rPr>
        <w:t>рн</w:t>
      </w:r>
      <w:r w:rsidRPr="00A07027">
        <w:rPr>
          <w:spacing w:val="-4"/>
        </w:rPr>
        <w:t>у</w:t>
      </w:r>
      <w:r w:rsidRPr="00A07027">
        <w:t>ю и м</w:t>
      </w:r>
      <w:r w:rsidRPr="00A07027">
        <w:rPr>
          <w:spacing w:val="-2"/>
        </w:rPr>
        <w:t>о</w:t>
      </w:r>
      <w:r w:rsidRPr="00A07027">
        <w:rPr>
          <w:spacing w:val="-1"/>
        </w:rPr>
        <w:t>л</w:t>
      </w:r>
      <w:r w:rsidRPr="00A07027">
        <w:t>я</w:t>
      </w:r>
      <w:r w:rsidRPr="00A07027">
        <w:rPr>
          <w:spacing w:val="1"/>
        </w:rPr>
        <w:t>рн</w:t>
      </w:r>
      <w:r w:rsidRPr="00A07027">
        <w:rPr>
          <w:spacing w:val="-4"/>
        </w:rPr>
        <w:t>у</w:t>
      </w:r>
      <w:r w:rsidRPr="00A07027">
        <w:t>ю массы вещест</w:t>
      </w:r>
      <w:r w:rsidRPr="00A07027">
        <w:rPr>
          <w:spacing w:val="-1"/>
        </w:rPr>
        <w:t>в</w:t>
      </w:r>
      <w:r w:rsidRPr="00A07027">
        <w:t>;</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вычислять мас</w:t>
      </w:r>
      <w:r w:rsidRPr="00A07027">
        <w:rPr>
          <w:spacing w:val="-2"/>
        </w:rPr>
        <w:t>с</w:t>
      </w:r>
      <w:r w:rsidRPr="00A07027">
        <w:rPr>
          <w:spacing w:val="1"/>
        </w:rPr>
        <w:t>о</w:t>
      </w:r>
      <w:r w:rsidRPr="00A07027">
        <w:t>в</w:t>
      </w:r>
      <w:r w:rsidRPr="00A07027">
        <w:rPr>
          <w:spacing w:val="-4"/>
        </w:rPr>
        <w:t>у</w:t>
      </w:r>
      <w:r w:rsidRPr="00A07027">
        <w:t>ю</w:t>
      </w:r>
      <w:r w:rsidRPr="00A07027">
        <w:rPr>
          <w:spacing w:val="1"/>
        </w:rPr>
        <w:t xml:space="preserve"> до</w:t>
      </w:r>
      <w:r w:rsidRPr="00A07027">
        <w:rPr>
          <w:spacing w:val="-1"/>
        </w:rPr>
        <w:t>л</w:t>
      </w:r>
      <w:r w:rsidRPr="00A07027">
        <w:t xml:space="preserve">ю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о</w:t>
      </w:r>
      <w:r w:rsidRPr="00A07027">
        <w:t>го</w:t>
      </w:r>
      <w:r w:rsidRPr="00A07027">
        <w:rPr>
          <w:spacing w:val="1"/>
        </w:rPr>
        <w:t xml:space="preserve"> </w:t>
      </w:r>
      <w:r w:rsidRPr="00A07027">
        <w:rPr>
          <w:spacing w:val="-1"/>
        </w:rPr>
        <w:t>эл</w:t>
      </w:r>
      <w:r w:rsidRPr="00A07027">
        <w:t>е</w:t>
      </w:r>
      <w:r w:rsidRPr="00A07027">
        <w:rPr>
          <w:spacing w:val="-3"/>
        </w:rPr>
        <w:t>м</w:t>
      </w:r>
      <w:r w:rsidRPr="00A07027">
        <w:t>е</w:t>
      </w:r>
      <w:r w:rsidRPr="00A07027">
        <w:rPr>
          <w:spacing w:val="-1"/>
        </w:rPr>
        <w:t>н</w:t>
      </w:r>
      <w:r w:rsidRPr="00A07027">
        <w:t>та по форм</w:t>
      </w:r>
      <w:r w:rsidRPr="00A07027">
        <w:rPr>
          <w:spacing w:val="-3"/>
        </w:rPr>
        <w:t>у</w:t>
      </w:r>
      <w:r w:rsidRPr="00A07027">
        <w:rPr>
          <w:spacing w:val="-1"/>
        </w:rPr>
        <w:t>л</w:t>
      </w:r>
      <w:r w:rsidRPr="00A07027">
        <w:t>е с</w:t>
      </w:r>
      <w:r w:rsidRPr="00A07027">
        <w:rPr>
          <w:spacing w:val="1"/>
        </w:rPr>
        <w:t>о</w:t>
      </w:r>
      <w:r w:rsidRPr="00A07027">
        <w:t>е</w:t>
      </w:r>
      <w:r w:rsidRPr="00A07027">
        <w:rPr>
          <w:spacing w:val="-1"/>
        </w:rPr>
        <w:t>д</w:t>
      </w:r>
      <w:r w:rsidRPr="00A07027">
        <w:rPr>
          <w:spacing w:val="1"/>
        </w:rPr>
        <w:t>ин</w:t>
      </w:r>
      <w:r w:rsidRPr="00A07027">
        <w:rPr>
          <w:spacing w:val="-2"/>
        </w:rPr>
        <w:t>е</w:t>
      </w:r>
      <w:r w:rsidRPr="00A07027">
        <w:rPr>
          <w:spacing w:val="-1"/>
        </w:rPr>
        <w:t>ни</w:t>
      </w:r>
      <w:r w:rsidRPr="00A07027">
        <w:t>я;</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вы</w:t>
      </w:r>
      <w:r w:rsidRPr="00A07027">
        <w:rPr>
          <w:spacing w:val="-1"/>
        </w:rPr>
        <w:t>ч</w:t>
      </w:r>
      <w:r w:rsidRPr="00A07027">
        <w:rPr>
          <w:spacing w:val="1"/>
        </w:rPr>
        <w:t>и</w:t>
      </w:r>
      <w:r w:rsidRPr="00A07027">
        <w:t>слять</w:t>
      </w:r>
      <w:r w:rsidRPr="00A07027">
        <w:rPr>
          <w:spacing w:val="-1"/>
        </w:rPr>
        <w:t xml:space="preserve"> </w:t>
      </w:r>
      <w:r w:rsidRPr="00A07027">
        <w:rPr>
          <w:spacing w:val="-3"/>
        </w:rPr>
        <w:t>к</w:t>
      </w:r>
      <w:r w:rsidRPr="00A07027">
        <w:rPr>
          <w:spacing w:val="1"/>
        </w:rPr>
        <w:t>о</w:t>
      </w:r>
      <w:r w:rsidRPr="00A07027">
        <w:rPr>
          <w:spacing w:val="-1"/>
        </w:rPr>
        <w:t>л</w:t>
      </w:r>
      <w:r w:rsidRPr="00A07027">
        <w:rPr>
          <w:spacing w:val="1"/>
        </w:rPr>
        <w:t>и</w:t>
      </w:r>
      <w:r w:rsidRPr="00A07027">
        <w:t>ч</w:t>
      </w:r>
      <w:r w:rsidRPr="00A07027">
        <w:rPr>
          <w:spacing w:val="-2"/>
        </w:rPr>
        <w:t>е</w:t>
      </w:r>
      <w:r w:rsidRPr="00A07027">
        <w:t>с</w:t>
      </w:r>
      <w:r w:rsidRPr="00A07027">
        <w:rPr>
          <w:spacing w:val="-3"/>
        </w:rPr>
        <w:t>т</w:t>
      </w:r>
      <w:r w:rsidRPr="00A07027">
        <w:t xml:space="preserve">во, объем </w:t>
      </w:r>
      <w:r w:rsidRPr="00A07027">
        <w:rPr>
          <w:spacing w:val="1"/>
        </w:rPr>
        <w:t>и</w:t>
      </w:r>
      <w:r w:rsidRPr="00A07027">
        <w:rPr>
          <w:spacing w:val="-1"/>
        </w:rPr>
        <w:t>л</w:t>
      </w:r>
      <w:r w:rsidRPr="00A07027">
        <w:t>и</w:t>
      </w:r>
      <w:r w:rsidRPr="00A07027">
        <w:rPr>
          <w:spacing w:val="1"/>
        </w:rPr>
        <w:t xml:space="preserve"> </w:t>
      </w:r>
      <w:r w:rsidRPr="00A07027">
        <w:t>ма</w:t>
      </w:r>
      <w:r w:rsidRPr="00A07027">
        <w:rPr>
          <w:spacing w:val="-3"/>
        </w:rPr>
        <w:t>с</w:t>
      </w:r>
      <w:r w:rsidRPr="00A07027">
        <w:t>су</w:t>
      </w:r>
      <w:r w:rsidRPr="00A07027">
        <w:rPr>
          <w:spacing w:val="-3"/>
        </w:rPr>
        <w:t xml:space="preserve"> </w:t>
      </w:r>
      <w:r w:rsidRPr="00A07027">
        <w:rPr>
          <w:spacing w:val="-1"/>
        </w:rPr>
        <w:t>в</w:t>
      </w:r>
      <w:r w:rsidRPr="00A07027">
        <w:t>ещества</w:t>
      </w:r>
      <w:r w:rsidRPr="00A07027">
        <w:rPr>
          <w:spacing w:val="-1"/>
        </w:rPr>
        <w:t xml:space="preserve"> </w:t>
      </w:r>
      <w:r w:rsidRPr="00A07027">
        <w:rPr>
          <w:spacing w:val="1"/>
        </w:rPr>
        <w:t>п</w:t>
      </w:r>
      <w:r w:rsidRPr="00A07027">
        <w:t>о к</w:t>
      </w:r>
      <w:r w:rsidRPr="00A07027">
        <w:rPr>
          <w:spacing w:val="1"/>
        </w:rPr>
        <w:t>о</w:t>
      </w:r>
      <w:r w:rsidRPr="00A07027">
        <w:rPr>
          <w:spacing w:val="-1"/>
        </w:rPr>
        <w:t>ли</w:t>
      </w:r>
      <w:r w:rsidRPr="00A07027">
        <w:t>честву, объему,</w:t>
      </w:r>
      <w:r w:rsidRPr="00A07027">
        <w:rPr>
          <w:spacing w:val="1"/>
        </w:rPr>
        <w:t xml:space="preserve"> </w:t>
      </w:r>
      <w:r w:rsidRPr="00A07027">
        <w:t>ма</w:t>
      </w:r>
      <w:r w:rsidRPr="00A07027">
        <w:rPr>
          <w:spacing w:val="-3"/>
        </w:rPr>
        <w:t>с</w:t>
      </w:r>
      <w:r w:rsidRPr="00A07027">
        <w:t xml:space="preserve">се </w:t>
      </w:r>
      <w:r w:rsidRPr="00A07027">
        <w:rPr>
          <w:spacing w:val="1"/>
        </w:rPr>
        <w:t>р</w:t>
      </w:r>
      <w:r w:rsidRPr="00A07027">
        <w:t>еаг</w:t>
      </w:r>
      <w:r w:rsidRPr="00A07027">
        <w:rPr>
          <w:spacing w:val="-2"/>
        </w:rPr>
        <w:t>е</w:t>
      </w:r>
      <w:r w:rsidRPr="00A07027">
        <w:rPr>
          <w:spacing w:val="1"/>
        </w:rPr>
        <w:t>н</w:t>
      </w:r>
      <w:r w:rsidRPr="00A07027">
        <w:rPr>
          <w:spacing w:val="-3"/>
        </w:rPr>
        <w:t>т</w:t>
      </w:r>
      <w:r w:rsidRPr="00A07027">
        <w:rPr>
          <w:spacing w:val="1"/>
        </w:rPr>
        <w:t>о</w:t>
      </w:r>
      <w:r w:rsidRPr="00A07027">
        <w:t>в</w:t>
      </w:r>
      <w:r w:rsidRPr="00A07027">
        <w:rPr>
          <w:spacing w:val="-1"/>
        </w:rPr>
        <w:t xml:space="preserve"> </w:t>
      </w:r>
      <w:r w:rsidRPr="00A07027">
        <w:rPr>
          <w:spacing w:val="1"/>
        </w:rPr>
        <w:t>и</w:t>
      </w:r>
      <w:r w:rsidRPr="00A07027">
        <w:rPr>
          <w:spacing w:val="-1"/>
        </w:rPr>
        <w:t>л</w:t>
      </w:r>
      <w:r w:rsidRPr="00A07027">
        <w:t>и</w:t>
      </w:r>
      <w:r w:rsidRPr="00A07027">
        <w:rPr>
          <w:spacing w:val="-2"/>
        </w:rPr>
        <w:t xml:space="preserve"> </w:t>
      </w:r>
      <w:r w:rsidRPr="00A07027">
        <w:rPr>
          <w:spacing w:val="1"/>
        </w:rPr>
        <w:t>п</w:t>
      </w:r>
      <w:r w:rsidRPr="00A07027">
        <w:rPr>
          <w:spacing w:val="-1"/>
        </w:rPr>
        <w:t>род</w:t>
      </w:r>
      <w:r w:rsidRPr="00A07027">
        <w:rPr>
          <w:spacing w:val="-4"/>
        </w:rPr>
        <w:t>у</w:t>
      </w:r>
      <w:r w:rsidRPr="00A07027">
        <w:t>кт</w:t>
      </w:r>
      <w:r w:rsidRPr="00A07027">
        <w:rPr>
          <w:spacing w:val="1"/>
        </w:rPr>
        <w:t>о</w:t>
      </w:r>
      <w:r w:rsidRPr="00A07027">
        <w:t>в</w:t>
      </w:r>
      <w:r w:rsidRPr="00A07027">
        <w:rPr>
          <w:spacing w:val="-1"/>
        </w:rPr>
        <w:t xml:space="preserve"> </w:t>
      </w:r>
      <w:r w:rsidRPr="00A07027">
        <w:rPr>
          <w:spacing w:val="1"/>
        </w:rPr>
        <w:t>р</w:t>
      </w:r>
      <w:r w:rsidRPr="00A07027">
        <w:t>еак</w:t>
      </w:r>
      <w:r w:rsidRPr="00A07027">
        <w:rPr>
          <w:spacing w:val="-1"/>
        </w:rPr>
        <w:t>ц</w:t>
      </w:r>
      <w:r w:rsidRPr="00A07027">
        <w:rPr>
          <w:spacing w:val="1"/>
        </w:rPr>
        <w:t>и</w:t>
      </w:r>
      <w:r w:rsidRPr="00A07027">
        <w:t>и;</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 xml:space="preserve">зовать </w:t>
      </w:r>
      <w:r w:rsidRPr="00A07027">
        <w:rPr>
          <w:spacing w:val="-3"/>
        </w:rPr>
        <w:t>ф</w:t>
      </w:r>
      <w:r w:rsidRPr="00A07027">
        <w:rPr>
          <w:spacing w:val="-1"/>
        </w:rPr>
        <w:t>и</w:t>
      </w:r>
      <w:r w:rsidRPr="00A07027">
        <w:t>зич</w:t>
      </w:r>
      <w:r w:rsidRPr="00A07027">
        <w:rPr>
          <w:spacing w:val="1"/>
        </w:rPr>
        <w:t>е</w:t>
      </w:r>
      <w:r w:rsidRPr="00A07027">
        <w:rPr>
          <w:spacing w:val="-2"/>
        </w:rPr>
        <w:t>с</w:t>
      </w:r>
      <w:r w:rsidRPr="00A07027">
        <w:t>к</w:t>
      </w:r>
      <w:r w:rsidRPr="00A07027">
        <w:rPr>
          <w:spacing w:val="1"/>
        </w:rPr>
        <w:t>и</w:t>
      </w:r>
      <w:r w:rsidRPr="00A07027">
        <w:t>е</w:t>
      </w:r>
      <w:r w:rsidRPr="00A07027">
        <w:rPr>
          <w:spacing w:val="-3"/>
        </w:rPr>
        <w:t xml:space="preserve"> </w:t>
      </w:r>
      <w:r w:rsidRPr="00A07027">
        <w:t xml:space="preserve">и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е с</w:t>
      </w:r>
      <w:r w:rsidRPr="00A07027">
        <w:rPr>
          <w:spacing w:val="-1"/>
        </w:rPr>
        <w:t>во</w:t>
      </w:r>
      <w:r w:rsidRPr="00A07027">
        <w:rPr>
          <w:spacing w:val="1"/>
        </w:rPr>
        <w:t>й</w:t>
      </w:r>
      <w:r w:rsidRPr="00A07027">
        <w:t>ст</w:t>
      </w:r>
      <w:r w:rsidRPr="00A07027">
        <w:rPr>
          <w:spacing w:val="-3"/>
        </w:rPr>
        <w:t>в</w:t>
      </w:r>
      <w:r w:rsidRPr="00A07027">
        <w:t>а прос</w:t>
      </w:r>
      <w:r w:rsidRPr="00A07027">
        <w:rPr>
          <w:spacing w:val="-2"/>
        </w:rPr>
        <w:t>т</w:t>
      </w:r>
      <w:r w:rsidRPr="00A07027">
        <w:rPr>
          <w:spacing w:val="1"/>
        </w:rPr>
        <w:t>ы</w:t>
      </w:r>
      <w:r w:rsidRPr="00A07027">
        <w:t>х вещест</w:t>
      </w:r>
      <w:r w:rsidRPr="00A07027">
        <w:rPr>
          <w:spacing w:val="-1"/>
        </w:rPr>
        <w:t>в</w:t>
      </w:r>
      <w:r w:rsidRPr="00A07027">
        <w:t>:</w:t>
      </w:r>
      <w:r w:rsidRPr="00A07027">
        <w:rPr>
          <w:spacing w:val="1"/>
        </w:rPr>
        <w:t xml:space="preserve"> </w:t>
      </w:r>
      <w:r w:rsidRPr="00A07027">
        <w:rPr>
          <w:spacing w:val="-3"/>
        </w:rPr>
        <w:t>к</w:t>
      </w:r>
      <w:r w:rsidRPr="00A07027">
        <w:rPr>
          <w:spacing w:val="1"/>
        </w:rPr>
        <w:t>и</w:t>
      </w:r>
      <w:r w:rsidRPr="00A07027">
        <w:t>с</w:t>
      </w:r>
      <w:r w:rsidRPr="00A07027">
        <w:rPr>
          <w:spacing w:val="-3"/>
        </w:rPr>
        <w:t>л</w:t>
      </w:r>
      <w:r w:rsidRPr="00A07027">
        <w:rPr>
          <w:spacing w:val="1"/>
        </w:rPr>
        <w:t>о</w:t>
      </w:r>
      <w:r w:rsidRPr="00A07027">
        <w:rPr>
          <w:spacing w:val="-1"/>
        </w:rPr>
        <w:t>ро</w:t>
      </w:r>
      <w:r w:rsidRPr="00A07027">
        <w:rPr>
          <w:spacing w:val="1"/>
        </w:rPr>
        <w:t>д</w:t>
      </w:r>
      <w:r w:rsidRPr="00A07027">
        <w:t>а</w:t>
      </w:r>
      <w:r w:rsidRPr="00A07027">
        <w:rPr>
          <w:spacing w:val="-3"/>
        </w:rPr>
        <w:t xml:space="preserve"> </w:t>
      </w:r>
      <w:r w:rsidRPr="00A07027">
        <w:t>и</w:t>
      </w:r>
      <w:r w:rsidRPr="00A07027">
        <w:rPr>
          <w:spacing w:val="1"/>
        </w:rPr>
        <w:t xml:space="preserve"> </w:t>
      </w:r>
      <w:r w:rsidRPr="00A07027">
        <w:rPr>
          <w:spacing w:val="-1"/>
        </w:rPr>
        <w:t>во</w:t>
      </w:r>
      <w:r w:rsidRPr="00A07027">
        <w:rPr>
          <w:spacing w:val="1"/>
        </w:rPr>
        <w:t>д</w:t>
      </w:r>
      <w:r w:rsidRPr="00A07027">
        <w:rPr>
          <w:spacing w:val="-1"/>
        </w:rPr>
        <w:t>ор</w:t>
      </w:r>
      <w:r w:rsidRPr="00A07027">
        <w:rPr>
          <w:spacing w:val="1"/>
        </w:rPr>
        <w:t>од</w:t>
      </w:r>
      <w:r w:rsidRPr="00A07027">
        <w:t>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п</w:t>
      </w:r>
      <w:r w:rsidRPr="00A07027">
        <w:rPr>
          <w:spacing w:val="1"/>
        </w:rPr>
        <w:t>о</w:t>
      </w:r>
      <w:r w:rsidRPr="00A07027">
        <w:rPr>
          <w:spacing w:val="-1"/>
        </w:rPr>
        <w:t>л</w:t>
      </w:r>
      <w:r w:rsidRPr="00A07027">
        <w:rPr>
          <w:spacing w:val="-4"/>
        </w:rPr>
        <w:t>у</w:t>
      </w:r>
      <w:r w:rsidRPr="00A07027">
        <w:t>чать,</w:t>
      </w:r>
      <w:r w:rsidRPr="00A07027">
        <w:rPr>
          <w:spacing w:val="-1"/>
        </w:rPr>
        <w:t xml:space="preserve"> </w:t>
      </w:r>
      <w:r w:rsidRPr="00A07027">
        <w:t>со</w:t>
      </w:r>
      <w:r w:rsidRPr="00A07027">
        <w:rPr>
          <w:spacing w:val="1"/>
        </w:rPr>
        <w:t>б</w:t>
      </w:r>
      <w:r w:rsidRPr="00A07027">
        <w:rPr>
          <w:spacing w:val="-1"/>
        </w:rPr>
        <w:t>и</w:t>
      </w:r>
      <w:r w:rsidRPr="00A07027">
        <w:rPr>
          <w:spacing w:val="1"/>
        </w:rPr>
        <w:t>р</w:t>
      </w:r>
      <w:r w:rsidRPr="00A07027">
        <w:t>ать кислород и водород</w:t>
      </w:r>
      <w:r w:rsidRPr="00A07027">
        <w:rPr>
          <w:spacing w:val="-1"/>
        </w:rPr>
        <w:t>;</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1"/>
        </w:rPr>
        <w:t>п</w:t>
      </w:r>
      <w:r w:rsidRPr="00A07027">
        <w:rPr>
          <w:spacing w:val="1"/>
        </w:rPr>
        <w:t>о</w:t>
      </w:r>
      <w:r w:rsidRPr="00A07027">
        <w:t>зна</w:t>
      </w:r>
      <w:r w:rsidRPr="00A07027">
        <w:rPr>
          <w:spacing w:val="-2"/>
        </w:rPr>
        <w:t>в</w:t>
      </w:r>
      <w:r w:rsidRPr="00A07027">
        <w:t>ать</w:t>
      </w:r>
      <w:r w:rsidRPr="00A07027">
        <w:rPr>
          <w:spacing w:val="-1"/>
        </w:rPr>
        <w:t xml:space="preserve"> </w:t>
      </w:r>
      <w:r w:rsidRPr="00A07027">
        <w:t>опы</w:t>
      </w:r>
      <w:r w:rsidRPr="00A07027">
        <w:rPr>
          <w:spacing w:val="-3"/>
        </w:rPr>
        <w:t>т</w:t>
      </w:r>
      <w:r w:rsidRPr="00A07027">
        <w:rPr>
          <w:spacing w:val="-1"/>
        </w:rPr>
        <w:t>н</w:t>
      </w:r>
      <w:r w:rsidRPr="00A07027">
        <w:rPr>
          <w:spacing w:val="1"/>
        </w:rPr>
        <w:t>ы</w:t>
      </w:r>
      <w:r w:rsidRPr="00A07027">
        <w:t>м п</w:t>
      </w:r>
      <w:r w:rsidRPr="00A07027">
        <w:rPr>
          <w:spacing w:val="-3"/>
        </w:rPr>
        <w:t>у</w:t>
      </w:r>
      <w:r w:rsidRPr="00A07027">
        <w:t>тем газ</w:t>
      </w:r>
      <w:r w:rsidRPr="00A07027">
        <w:rPr>
          <w:spacing w:val="-1"/>
        </w:rPr>
        <w:t>о</w:t>
      </w:r>
      <w:r w:rsidRPr="00A07027">
        <w:rPr>
          <w:spacing w:val="1"/>
        </w:rPr>
        <w:t>о</w:t>
      </w:r>
      <w:r w:rsidRPr="00A07027">
        <w:rPr>
          <w:spacing w:val="-1"/>
        </w:rPr>
        <w:t>б</w:t>
      </w:r>
      <w:r w:rsidRPr="00A07027">
        <w:rPr>
          <w:spacing w:val="1"/>
        </w:rPr>
        <w:t>р</w:t>
      </w:r>
      <w:r w:rsidRPr="00A07027">
        <w:t>а</w:t>
      </w:r>
      <w:r w:rsidRPr="00A07027">
        <w:rPr>
          <w:spacing w:val="-3"/>
        </w:rPr>
        <w:t>з</w:t>
      </w:r>
      <w:r w:rsidRPr="00A07027">
        <w:rPr>
          <w:spacing w:val="1"/>
        </w:rPr>
        <w:t>ны</w:t>
      </w:r>
      <w:r w:rsidRPr="00A07027">
        <w:t xml:space="preserve">е </w:t>
      </w:r>
      <w:r w:rsidRPr="00A07027">
        <w:rPr>
          <w:spacing w:val="-1"/>
        </w:rPr>
        <w:t>в</w:t>
      </w:r>
      <w:r w:rsidRPr="00A07027">
        <w:rPr>
          <w:spacing w:val="-2"/>
        </w:rPr>
        <w:t>е</w:t>
      </w:r>
      <w:r w:rsidRPr="00A07027">
        <w:t>ще</w:t>
      </w:r>
      <w:r w:rsidRPr="00A07027">
        <w:rPr>
          <w:spacing w:val="-2"/>
        </w:rPr>
        <w:t>с</w:t>
      </w:r>
      <w:r w:rsidRPr="00A07027">
        <w:t>т</w:t>
      </w:r>
      <w:r w:rsidRPr="00A07027">
        <w:rPr>
          <w:spacing w:val="-1"/>
        </w:rPr>
        <w:t>в</w:t>
      </w:r>
      <w:r w:rsidRPr="00A07027">
        <w:t>а:</w:t>
      </w:r>
      <w:r w:rsidRPr="00A07027">
        <w:rPr>
          <w:spacing w:val="1"/>
        </w:rPr>
        <w:t xml:space="preserve"> </w:t>
      </w:r>
      <w:r w:rsidRPr="00A07027">
        <w:t>к</w:t>
      </w:r>
      <w:r w:rsidRPr="00A07027">
        <w:rPr>
          <w:spacing w:val="-2"/>
        </w:rPr>
        <w:t>и</w:t>
      </w:r>
      <w:r w:rsidRPr="00A07027">
        <w:t>сл</w:t>
      </w:r>
      <w:r w:rsidRPr="00A07027">
        <w:rPr>
          <w:spacing w:val="-2"/>
        </w:rPr>
        <w:t>о</w:t>
      </w:r>
      <w:r w:rsidRPr="00A07027">
        <w:rPr>
          <w:spacing w:val="1"/>
        </w:rPr>
        <w:t>р</w:t>
      </w:r>
      <w:r w:rsidRPr="00A07027">
        <w:rPr>
          <w:spacing w:val="-1"/>
        </w:rPr>
        <w:t>о</w:t>
      </w:r>
      <w:r w:rsidRPr="00A07027">
        <w:rPr>
          <w:spacing w:val="1"/>
        </w:rPr>
        <w:t>д</w:t>
      </w:r>
      <w:r w:rsidRPr="00A07027">
        <w:t>, вод</w:t>
      </w:r>
      <w:r w:rsidRPr="00A07027">
        <w:rPr>
          <w:spacing w:val="-2"/>
        </w:rPr>
        <w:t>о</w:t>
      </w:r>
      <w:r w:rsidRPr="00A07027">
        <w:rPr>
          <w:spacing w:val="1"/>
        </w:rPr>
        <w:t>р</w:t>
      </w:r>
      <w:r w:rsidRPr="00A07027">
        <w:rPr>
          <w:spacing w:val="-1"/>
        </w:rPr>
        <w:t>о</w:t>
      </w:r>
      <w:r w:rsidRPr="00A07027">
        <w:t>д;</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2"/>
        </w:rPr>
        <w:t>к</w:t>
      </w:r>
      <w:r w:rsidRPr="00A07027">
        <w:rPr>
          <w:spacing w:val="1"/>
        </w:rPr>
        <w:t>ры</w:t>
      </w:r>
      <w:r w:rsidRPr="00A07027">
        <w:t>вать</w:t>
      </w:r>
      <w:r w:rsidRPr="00A07027">
        <w:rPr>
          <w:spacing w:val="-1"/>
        </w:rPr>
        <w:t xml:space="preserve"> </w:t>
      </w:r>
      <w:r w:rsidRPr="00A07027">
        <w:t>с</w:t>
      </w:r>
      <w:r w:rsidRPr="00A07027">
        <w:rPr>
          <w:spacing w:val="-3"/>
        </w:rPr>
        <w:t>м</w:t>
      </w:r>
      <w:r w:rsidRPr="00A07027">
        <w:rPr>
          <w:spacing w:val="1"/>
        </w:rPr>
        <w:t>ы</w:t>
      </w:r>
      <w:r w:rsidRPr="00A07027">
        <w:t>сл</w:t>
      </w:r>
      <w:r w:rsidRPr="00A07027">
        <w:rPr>
          <w:spacing w:val="-1"/>
        </w:rPr>
        <w:t xml:space="preserve"> </w:t>
      </w:r>
      <w:r w:rsidRPr="00A07027">
        <w:rPr>
          <w:spacing w:val="-3"/>
        </w:rPr>
        <w:t>з</w:t>
      </w:r>
      <w:r w:rsidRPr="00A07027">
        <w:t xml:space="preserve">акона </w:t>
      </w:r>
      <w:r w:rsidRPr="00A07027">
        <w:rPr>
          <w:spacing w:val="-1"/>
        </w:rPr>
        <w:t>А</w:t>
      </w:r>
      <w:r w:rsidRPr="00A07027">
        <w:t>вог</w:t>
      </w:r>
      <w:r w:rsidRPr="00A07027">
        <w:rPr>
          <w:spacing w:val="1"/>
        </w:rPr>
        <w:t>а</w:t>
      </w:r>
      <w:r w:rsidRPr="00A07027">
        <w:rPr>
          <w:spacing w:val="-1"/>
        </w:rPr>
        <w:t>др</w:t>
      </w:r>
      <w:r w:rsidRPr="00A07027">
        <w:t>о;</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2"/>
        </w:rPr>
        <w:t>к</w:t>
      </w:r>
      <w:r w:rsidRPr="00A07027">
        <w:rPr>
          <w:spacing w:val="1"/>
        </w:rPr>
        <w:t>ры</w:t>
      </w:r>
      <w:r w:rsidRPr="00A07027">
        <w:t>вать</w:t>
      </w:r>
      <w:r w:rsidRPr="00A07027">
        <w:rPr>
          <w:spacing w:val="-1"/>
        </w:rPr>
        <w:t xml:space="preserve"> </w:t>
      </w:r>
      <w:r w:rsidRPr="00A07027">
        <w:t>с</w:t>
      </w:r>
      <w:r w:rsidRPr="00A07027">
        <w:rPr>
          <w:spacing w:val="-3"/>
        </w:rPr>
        <w:t>м</w:t>
      </w:r>
      <w:r w:rsidRPr="00A07027">
        <w:rPr>
          <w:spacing w:val="1"/>
        </w:rPr>
        <w:t>ы</w:t>
      </w:r>
      <w:r w:rsidRPr="00A07027">
        <w:t>сл</w:t>
      </w:r>
      <w:r w:rsidRPr="00A07027">
        <w:rPr>
          <w:spacing w:val="-1"/>
        </w:rPr>
        <w:t xml:space="preserve"> п</w:t>
      </w:r>
      <w:r w:rsidRPr="00A07027">
        <w:rPr>
          <w:spacing w:val="1"/>
        </w:rPr>
        <w:t>о</w:t>
      </w:r>
      <w:r w:rsidRPr="00A07027">
        <w:rPr>
          <w:spacing w:val="-1"/>
        </w:rPr>
        <w:t>н</w:t>
      </w:r>
      <w:r w:rsidRPr="00A07027">
        <w:t>ят</w:t>
      </w:r>
      <w:r w:rsidRPr="00A07027">
        <w:rPr>
          <w:spacing w:val="-1"/>
        </w:rPr>
        <w:t>и</w:t>
      </w:r>
      <w:r w:rsidRPr="00A07027">
        <w:t xml:space="preserve">й </w:t>
      </w:r>
      <w:r w:rsidRPr="00A07027">
        <w:rPr>
          <w:spacing w:val="-1"/>
        </w:rPr>
        <w:t>«</w:t>
      </w:r>
      <w:r w:rsidRPr="00A07027">
        <w:t>тепл</w:t>
      </w:r>
      <w:r w:rsidRPr="00A07027">
        <w:rPr>
          <w:spacing w:val="1"/>
        </w:rPr>
        <w:t>о</w:t>
      </w:r>
      <w:r w:rsidRPr="00A07027">
        <w:t>в</w:t>
      </w:r>
      <w:r w:rsidRPr="00A07027">
        <w:rPr>
          <w:spacing w:val="-2"/>
        </w:rPr>
        <w:t>о</w:t>
      </w:r>
      <w:r w:rsidRPr="00A07027">
        <w:t>й</w:t>
      </w:r>
      <w:r w:rsidRPr="00A07027">
        <w:rPr>
          <w:spacing w:val="1"/>
        </w:rPr>
        <w:t xml:space="preserve"> </w:t>
      </w:r>
      <w:r w:rsidRPr="00A07027">
        <w:rPr>
          <w:spacing w:val="-1"/>
        </w:rPr>
        <w:t>э</w:t>
      </w:r>
      <w:r w:rsidRPr="00A07027">
        <w:rPr>
          <w:spacing w:val="-2"/>
        </w:rPr>
        <w:t>ф</w:t>
      </w:r>
      <w:r w:rsidRPr="00A07027">
        <w:t>фе</w:t>
      </w:r>
      <w:r w:rsidRPr="00A07027">
        <w:rPr>
          <w:spacing w:val="1"/>
        </w:rPr>
        <w:t>к</w:t>
      </w:r>
      <w:r w:rsidRPr="00A07027">
        <w:t>т</w:t>
      </w:r>
      <w:r w:rsidRPr="00A07027">
        <w:rPr>
          <w:spacing w:val="-3"/>
        </w:rPr>
        <w:t xml:space="preserve"> </w:t>
      </w:r>
      <w:r w:rsidRPr="00A07027">
        <w:rPr>
          <w:spacing w:val="-1"/>
        </w:rPr>
        <w:t>р</w:t>
      </w:r>
      <w:r w:rsidRPr="00A07027">
        <w:t>еак</w:t>
      </w:r>
      <w:r w:rsidRPr="00A07027">
        <w:rPr>
          <w:spacing w:val="-1"/>
        </w:rPr>
        <w:t>ц</w:t>
      </w:r>
      <w:r w:rsidRPr="00A07027">
        <w:rPr>
          <w:spacing w:val="1"/>
        </w:rPr>
        <w:t>ии</w:t>
      </w:r>
      <w:r w:rsidRPr="00A07027">
        <w:rPr>
          <w:spacing w:val="-1"/>
        </w:rPr>
        <w:t>»</w:t>
      </w:r>
      <w:r w:rsidRPr="00A07027">
        <w:t xml:space="preserve">, </w:t>
      </w:r>
      <w:r w:rsidRPr="00A07027">
        <w:rPr>
          <w:spacing w:val="-1"/>
        </w:rPr>
        <w:t>«</w:t>
      </w:r>
      <w:r w:rsidRPr="00A07027">
        <w:t>м</w:t>
      </w:r>
      <w:r w:rsidRPr="00A07027">
        <w:rPr>
          <w:spacing w:val="1"/>
        </w:rPr>
        <w:t>о</w:t>
      </w:r>
      <w:r w:rsidRPr="00A07027">
        <w:rPr>
          <w:spacing w:val="-1"/>
        </w:rPr>
        <w:t>л</w:t>
      </w:r>
      <w:r w:rsidRPr="00A07027">
        <w:t>ярн</w:t>
      </w:r>
      <w:r w:rsidRPr="00A07027">
        <w:rPr>
          <w:spacing w:val="-1"/>
        </w:rPr>
        <w:t>ы</w:t>
      </w:r>
      <w:r w:rsidRPr="00A07027">
        <w:t>й</w:t>
      </w:r>
      <w:r w:rsidRPr="00A07027">
        <w:rPr>
          <w:spacing w:val="1"/>
        </w:rPr>
        <w:t xml:space="preserve"> </w:t>
      </w:r>
      <w:r w:rsidRPr="00A07027">
        <w:rPr>
          <w:spacing w:val="-2"/>
        </w:rPr>
        <w:t>о</w:t>
      </w:r>
      <w:r w:rsidRPr="00A07027">
        <w:rPr>
          <w:spacing w:val="1"/>
        </w:rPr>
        <w:t>б</w:t>
      </w:r>
      <w:r w:rsidRPr="00A07027">
        <w:rPr>
          <w:spacing w:val="-1"/>
        </w:rPr>
        <w:t>ъ</w:t>
      </w:r>
      <w:r w:rsidRPr="00A07027">
        <w:t>ем»;</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 xml:space="preserve">зовать </w:t>
      </w:r>
      <w:r w:rsidRPr="00A07027">
        <w:rPr>
          <w:spacing w:val="-3"/>
        </w:rPr>
        <w:t>ф</w:t>
      </w:r>
      <w:r w:rsidRPr="00A07027">
        <w:rPr>
          <w:spacing w:val="-1"/>
        </w:rPr>
        <w:t>и</w:t>
      </w:r>
      <w:r w:rsidRPr="00A07027">
        <w:t>зич</w:t>
      </w:r>
      <w:r w:rsidRPr="00A07027">
        <w:rPr>
          <w:spacing w:val="1"/>
        </w:rPr>
        <w:t>е</w:t>
      </w:r>
      <w:r w:rsidRPr="00A07027">
        <w:rPr>
          <w:spacing w:val="-2"/>
        </w:rPr>
        <w:t>с</w:t>
      </w:r>
      <w:r w:rsidRPr="00A07027">
        <w:t>к</w:t>
      </w:r>
      <w:r w:rsidRPr="00A07027">
        <w:rPr>
          <w:spacing w:val="1"/>
        </w:rPr>
        <w:t>и</w:t>
      </w:r>
      <w:r w:rsidRPr="00A07027">
        <w:t>е</w:t>
      </w:r>
      <w:r w:rsidRPr="00A07027">
        <w:rPr>
          <w:spacing w:val="-3"/>
        </w:rPr>
        <w:t xml:space="preserve"> </w:t>
      </w:r>
      <w:r w:rsidRPr="00A07027">
        <w:t xml:space="preserve">и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е с</w:t>
      </w:r>
      <w:r w:rsidRPr="00A07027">
        <w:rPr>
          <w:spacing w:val="-1"/>
        </w:rPr>
        <w:t>во</w:t>
      </w:r>
      <w:r w:rsidRPr="00A07027">
        <w:rPr>
          <w:spacing w:val="1"/>
        </w:rPr>
        <w:t>й</w:t>
      </w:r>
      <w:r w:rsidRPr="00A07027">
        <w:t>ст</w:t>
      </w:r>
      <w:r w:rsidRPr="00A07027">
        <w:rPr>
          <w:spacing w:val="-3"/>
        </w:rPr>
        <w:t>в</w:t>
      </w:r>
      <w:r w:rsidRPr="00A07027">
        <w:t xml:space="preserve">а </w:t>
      </w:r>
      <w:r w:rsidRPr="00A07027">
        <w:rPr>
          <w:spacing w:val="-1"/>
        </w:rPr>
        <w:t>в</w:t>
      </w:r>
      <w:r w:rsidRPr="00A07027">
        <w:rPr>
          <w:spacing w:val="1"/>
        </w:rPr>
        <w:t>о</w:t>
      </w:r>
      <w:r w:rsidRPr="00A07027">
        <w:rPr>
          <w:spacing w:val="-1"/>
        </w:rPr>
        <w:t>д</w:t>
      </w:r>
      <w:r w:rsidRPr="00A07027">
        <w:t>ы;</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2"/>
        </w:rPr>
        <w:t>к</w:t>
      </w:r>
      <w:r w:rsidRPr="00A07027">
        <w:rPr>
          <w:spacing w:val="1"/>
        </w:rPr>
        <w:t>ры</w:t>
      </w:r>
      <w:r w:rsidRPr="00A07027">
        <w:t>вать</w:t>
      </w:r>
      <w:r w:rsidRPr="00A07027">
        <w:rPr>
          <w:spacing w:val="-1"/>
        </w:rPr>
        <w:t xml:space="preserve"> </w:t>
      </w:r>
      <w:r w:rsidRPr="00A07027">
        <w:t>с</w:t>
      </w:r>
      <w:r w:rsidRPr="00A07027">
        <w:rPr>
          <w:spacing w:val="-3"/>
        </w:rPr>
        <w:t>м</w:t>
      </w:r>
      <w:r w:rsidRPr="00A07027">
        <w:rPr>
          <w:spacing w:val="1"/>
        </w:rPr>
        <w:t>ы</w:t>
      </w:r>
      <w:r w:rsidRPr="00A07027">
        <w:t>сл</w:t>
      </w:r>
      <w:r w:rsidRPr="00A07027">
        <w:rPr>
          <w:spacing w:val="-1"/>
        </w:rPr>
        <w:t xml:space="preserve"> п</w:t>
      </w:r>
      <w:r w:rsidRPr="00A07027">
        <w:rPr>
          <w:spacing w:val="1"/>
        </w:rPr>
        <w:t>о</w:t>
      </w:r>
      <w:r w:rsidRPr="00A07027">
        <w:rPr>
          <w:spacing w:val="-1"/>
        </w:rPr>
        <w:t>н</w:t>
      </w:r>
      <w:r w:rsidRPr="00A07027">
        <w:t>ят</w:t>
      </w:r>
      <w:r w:rsidRPr="00A07027">
        <w:rPr>
          <w:spacing w:val="1"/>
        </w:rPr>
        <w:t>и</w:t>
      </w:r>
      <w:r w:rsidRPr="00A07027">
        <w:t xml:space="preserve">я </w:t>
      </w:r>
      <w:r w:rsidRPr="00A07027">
        <w:rPr>
          <w:spacing w:val="-1"/>
        </w:rPr>
        <w:t>«</w:t>
      </w:r>
      <w:r w:rsidRPr="00A07027">
        <w:rPr>
          <w:spacing w:val="1"/>
        </w:rPr>
        <w:t>р</w:t>
      </w:r>
      <w:r w:rsidRPr="00A07027">
        <w:t>аств</w:t>
      </w:r>
      <w:r w:rsidRPr="00A07027">
        <w:rPr>
          <w:spacing w:val="-2"/>
        </w:rPr>
        <w:t>о</w:t>
      </w:r>
      <w:r w:rsidRPr="00A07027">
        <w:rPr>
          <w:spacing w:val="1"/>
        </w:rPr>
        <w:t>р</w:t>
      </w:r>
      <w:r w:rsidRPr="00A07027">
        <w:t>»;</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вы</w:t>
      </w:r>
      <w:r w:rsidRPr="00A07027">
        <w:rPr>
          <w:spacing w:val="-1"/>
        </w:rPr>
        <w:t>ч</w:t>
      </w:r>
      <w:r w:rsidRPr="00A07027">
        <w:rPr>
          <w:spacing w:val="1"/>
        </w:rPr>
        <w:t>и</w:t>
      </w:r>
      <w:r w:rsidRPr="00A07027">
        <w:t>слять</w:t>
      </w:r>
      <w:r w:rsidRPr="00A07027">
        <w:rPr>
          <w:spacing w:val="-1"/>
        </w:rPr>
        <w:t xml:space="preserve"> </w:t>
      </w:r>
      <w:r w:rsidRPr="00A07027">
        <w:t>мас</w:t>
      </w:r>
      <w:r w:rsidRPr="00A07027">
        <w:rPr>
          <w:spacing w:val="-3"/>
        </w:rPr>
        <w:t>с</w:t>
      </w:r>
      <w:r w:rsidRPr="00A07027">
        <w:rPr>
          <w:spacing w:val="1"/>
        </w:rPr>
        <w:t>о</w:t>
      </w:r>
      <w:r w:rsidRPr="00A07027">
        <w:t>в</w:t>
      </w:r>
      <w:r w:rsidRPr="00A07027">
        <w:rPr>
          <w:spacing w:val="-4"/>
        </w:rPr>
        <w:t>у</w:t>
      </w:r>
      <w:r w:rsidRPr="00A07027">
        <w:t>ю д</w:t>
      </w:r>
      <w:r w:rsidRPr="00A07027">
        <w:rPr>
          <w:spacing w:val="1"/>
        </w:rPr>
        <w:t>о</w:t>
      </w:r>
      <w:r w:rsidRPr="00A07027">
        <w:rPr>
          <w:spacing w:val="-1"/>
        </w:rPr>
        <w:t>л</w:t>
      </w:r>
      <w:r w:rsidRPr="00A07027">
        <w:t>ю растворенного вещест</w:t>
      </w:r>
      <w:r w:rsidRPr="00A07027">
        <w:rPr>
          <w:spacing w:val="-1"/>
        </w:rPr>
        <w:t>в</w:t>
      </w:r>
      <w:r w:rsidRPr="00A07027">
        <w:t>а в</w:t>
      </w:r>
      <w:r w:rsidRPr="00A07027">
        <w:rPr>
          <w:spacing w:val="-1"/>
        </w:rPr>
        <w:t xml:space="preserve"> </w:t>
      </w:r>
      <w:r w:rsidRPr="00A07027">
        <w:t>р</w:t>
      </w:r>
      <w:r w:rsidRPr="00A07027">
        <w:rPr>
          <w:spacing w:val="-2"/>
        </w:rPr>
        <w:t>а</w:t>
      </w:r>
      <w:r w:rsidRPr="00A07027">
        <w:t>ств</w:t>
      </w:r>
      <w:r w:rsidRPr="00A07027">
        <w:rPr>
          <w:spacing w:val="-2"/>
        </w:rPr>
        <w:t>о</w:t>
      </w:r>
      <w:r w:rsidRPr="00A07027">
        <w:rPr>
          <w:spacing w:val="1"/>
        </w:rPr>
        <w:t>р</w:t>
      </w:r>
      <w:r w:rsidRPr="00A07027">
        <w:t>е;</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приготовлять</w:t>
      </w:r>
      <w:r w:rsidRPr="00A07027">
        <w:rPr>
          <w:spacing w:val="-3"/>
        </w:rPr>
        <w:t xml:space="preserve"> </w:t>
      </w:r>
      <w:r w:rsidRPr="00A07027">
        <w:rPr>
          <w:spacing w:val="1"/>
        </w:rPr>
        <w:t>р</w:t>
      </w:r>
      <w:r w:rsidRPr="00A07027">
        <w:t>аст</w:t>
      </w:r>
      <w:r w:rsidRPr="00A07027">
        <w:rPr>
          <w:spacing w:val="-3"/>
        </w:rPr>
        <w:t>в</w:t>
      </w:r>
      <w:r w:rsidRPr="00A07027">
        <w:rPr>
          <w:spacing w:val="1"/>
        </w:rPr>
        <w:t>о</w:t>
      </w:r>
      <w:r w:rsidRPr="00A07027">
        <w:rPr>
          <w:spacing w:val="-1"/>
        </w:rPr>
        <w:t>р</w:t>
      </w:r>
      <w:r w:rsidRPr="00A07027">
        <w:t>ы</w:t>
      </w:r>
      <w:r w:rsidRPr="00A07027">
        <w:rPr>
          <w:spacing w:val="-2"/>
        </w:rPr>
        <w:t xml:space="preserve"> </w:t>
      </w:r>
      <w:r w:rsidRPr="00A07027">
        <w:t xml:space="preserve">с </w:t>
      </w:r>
      <w:r w:rsidRPr="00A07027">
        <w:rPr>
          <w:spacing w:val="1"/>
        </w:rPr>
        <w:t>о</w:t>
      </w:r>
      <w:r w:rsidRPr="00A07027">
        <w:rPr>
          <w:spacing w:val="-1"/>
        </w:rPr>
        <w:t>п</w:t>
      </w:r>
      <w:r w:rsidRPr="00A07027">
        <w:rPr>
          <w:spacing w:val="1"/>
        </w:rPr>
        <w:t>р</w:t>
      </w:r>
      <w:r w:rsidRPr="00A07027">
        <w:rPr>
          <w:spacing w:val="-2"/>
        </w:rPr>
        <w:t>е</w:t>
      </w:r>
      <w:r w:rsidRPr="00A07027">
        <w:rPr>
          <w:spacing w:val="1"/>
        </w:rPr>
        <w:t>д</w:t>
      </w:r>
      <w:r w:rsidRPr="00A07027">
        <w:t>еле</w:t>
      </w:r>
      <w:r w:rsidRPr="00A07027">
        <w:rPr>
          <w:spacing w:val="-2"/>
        </w:rPr>
        <w:t>н</w:t>
      </w:r>
      <w:r w:rsidRPr="00A07027">
        <w:rPr>
          <w:spacing w:val="-1"/>
        </w:rPr>
        <w:t>н</w:t>
      </w:r>
      <w:r w:rsidRPr="00A07027">
        <w:rPr>
          <w:spacing w:val="1"/>
        </w:rPr>
        <w:t>о</w:t>
      </w:r>
      <w:r w:rsidRPr="00A07027">
        <w:t>й</w:t>
      </w:r>
      <w:r w:rsidRPr="00A07027">
        <w:rPr>
          <w:spacing w:val="1"/>
        </w:rPr>
        <w:t xml:space="preserve"> </w:t>
      </w:r>
      <w:r w:rsidRPr="00A07027">
        <w:t>м</w:t>
      </w:r>
      <w:r w:rsidRPr="00A07027">
        <w:rPr>
          <w:spacing w:val="-3"/>
        </w:rPr>
        <w:t>а</w:t>
      </w:r>
      <w:r w:rsidRPr="00A07027">
        <w:t>с</w:t>
      </w:r>
      <w:r w:rsidRPr="00A07027">
        <w:rPr>
          <w:spacing w:val="-2"/>
        </w:rPr>
        <w:t>с</w:t>
      </w:r>
      <w:r w:rsidRPr="00A07027">
        <w:rPr>
          <w:spacing w:val="-1"/>
        </w:rPr>
        <w:t>о</w:t>
      </w:r>
      <w:r w:rsidRPr="00A07027">
        <w:t>вой</w:t>
      </w:r>
      <w:r w:rsidRPr="00A07027">
        <w:rPr>
          <w:spacing w:val="-1"/>
        </w:rPr>
        <w:t xml:space="preserve"> </w:t>
      </w:r>
      <w:r w:rsidRPr="00A07027">
        <w:rPr>
          <w:spacing w:val="1"/>
        </w:rPr>
        <w:t>до</w:t>
      </w:r>
      <w:r w:rsidRPr="00A07027">
        <w:rPr>
          <w:spacing w:val="-1"/>
        </w:rPr>
        <w:t>л</w:t>
      </w:r>
      <w:r w:rsidRPr="00A07027">
        <w:rPr>
          <w:spacing w:val="-2"/>
        </w:rPr>
        <w:t>е</w:t>
      </w:r>
      <w:r w:rsidRPr="00A07027">
        <w:t xml:space="preserve">й </w:t>
      </w:r>
      <w:r w:rsidRPr="00A07027">
        <w:rPr>
          <w:spacing w:val="1"/>
        </w:rPr>
        <w:t>р</w:t>
      </w:r>
      <w:r w:rsidRPr="00A07027">
        <w:t>аст</w:t>
      </w:r>
      <w:r w:rsidRPr="00A07027">
        <w:rPr>
          <w:spacing w:val="-3"/>
        </w:rPr>
        <w:t>в</w:t>
      </w:r>
      <w:r w:rsidRPr="00A07027">
        <w:rPr>
          <w:spacing w:val="1"/>
        </w:rPr>
        <w:t>о</w:t>
      </w:r>
      <w:r w:rsidRPr="00A07027">
        <w:rPr>
          <w:spacing w:val="-1"/>
        </w:rPr>
        <w:t>р</w:t>
      </w:r>
      <w:r w:rsidRPr="00A07027">
        <w:t>е</w:t>
      </w:r>
      <w:r w:rsidRPr="00A07027">
        <w:rPr>
          <w:spacing w:val="-1"/>
        </w:rPr>
        <w:t>н</w:t>
      </w:r>
      <w:r w:rsidRPr="00A07027">
        <w:rPr>
          <w:spacing w:val="1"/>
        </w:rPr>
        <w:t>но</w:t>
      </w:r>
      <w:r w:rsidRPr="00A07027">
        <w:rPr>
          <w:spacing w:val="-2"/>
        </w:rPr>
        <w:t>г</w:t>
      </w:r>
      <w:r w:rsidRPr="00A07027">
        <w:t>о</w:t>
      </w:r>
      <w:r w:rsidRPr="00A07027">
        <w:rPr>
          <w:spacing w:val="1"/>
        </w:rPr>
        <w:t xml:space="preserve"> </w:t>
      </w:r>
      <w:r w:rsidRPr="00A07027">
        <w:rPr>
          <w:spacing w:val="-1"/>
        </w:rPr>
        <w:t>в</w:t>
      </w:r>
      <w:r w:rsidRPr="00A07027">
        <w:t>ещ</w:t>
      </w:r>
      <w:r w:rsidRPr="00A07027">
        <w:rPr>
          <w:spacing w:val="-2"/>
        </w:rPr>
        <w:t>е</w:t>
      </w:r>
      <w:r w:rsidRPr="00A07027">
        <w:t>ства;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н</w:t>
      </w:r>
      <w:r w:rsidRPr="00A07027">
        <w:t>азывать</w:t>
      </w:r>
      <w:r w:rsidRPr="00A07027">
        <w:rPr>
          <w:spacing w:val="-1"/>
        </w:rPr>
        <w:t xml:space="preserve"> </w:t>
      </w:r>
      <w:r w:rsidRPr="00A07027">
        <w:t>со</w:t>
      </w:r>
      <w:r w:rsidRPr="00A07027">
        <w:rPr>
          <w:spacing w:val="-2"/>
        </w:rPr>
        <w:t>е</w:t>
      </w:r>
      <w:r w:rsidRPr="00A07027">
        <w:rPr>
          <w:spacing w:val="-1"/>
        </w:rPr>
        <w:t>д</w:t>
      </w:r>
      <w:r w:rsidRPr="00A07027">
        <w:rPr>
          <w:spacing w:val="1"/>
        </w:rPr>
        <w:t>ин</w:t>
      </w:r>
      <w:r w:rsidRPr="00A07027">
        <w:rPr>
          <w:spacing w:val="-2"/>
        </w:rPr>
        <w:t>е</w:t>
      </w:r>
      <w:r w:rsidRPr="00A07027">
        <w:rPr>
          <w:spacing w:val="-1"/>
        </w:rPr>
        <w:t>н</w:t>
      </w:r>
      <w:r w:rsidRPr="00A07027">
        <w:rPr>
          <w:spacing w:val="1"/>
        </w:rPr>
        <w:t>и</w:t>
      </w:r>
      <w:r w:rsidRPr="00A07027">
        <w:t>я из</w:t>
      </w:r>
      <w:r w:rsidRPr="00A07027">
        <w:rPr>
          <w:spacing w:val="-3"/>
        </w:rPr>
        <w:t>у</w:t>
      </w:r>
      <w:r w:rsidRPr="00A07027">
        <w:t>че</w:t>
      </w:r>
      <w:r w:rsidRPr="00A07027">
        <w:rPr>
          <w:spacing w:val="-1"/>
        </w:rPr>
        <w:t>н</w:t>
      </w:r>
      <w:r w:rsidRPr="00A07027">
        <w:rPr>
          <w:spacing w:val="1"/>
        </w:rPr>
        <w:t>н</w:t>
      </w:r>
      <w:r w:rsidRPr="00A07027">
        <w:rPr>
          <w:spacing w:val="-1"/>
        </w:rPr>
        <w:t>ы</w:t>
      </w:r>
      <w:r w:rsidRPr="00A07027">
        <w:t>х класс</w:t>
      </w:r>
      <w:r w:rsidRPr="00A07027">
        <w:rPr>
          <w:spacing w:val="1"/>
        </w:rPr>
        <w:t>о</w:t>
      </w:r>
      <w:r w:rsidRPr="00A07027">
        <w:t>в</w:t>
      </w:r>
      <w:r w:rsidRPr="00A07027">
        <w:rPr>
          <w:spacing w:val="-3"/>
        </w:rPr>
        <w:t xml:space="preserve"> </w:t>
      </w:r>
      <w:r w:rsidRPr="00A07027">
        <w:rPr>
          <w:spacing w:val="1"/>
        </w:rPr>
        <w:t>н</w:t>
      </w:r>
      <w:r w:rsidRPr="00A07027">
        <w:rPr>
          <w:spacing w:val="-2"/>
        </w:rPr>
        <w:t>е</w:t>
      </w:r>
      <w:r w:rsidRPr="00A07027">
        <w:rPr>
          <w:spacing w:val="1"/>
        </w:rPr>
        <w:t>ор</w:t>
      </w:r>
      <w:r w:rsidRPr="00A07027">
        <w:rPr>
          <w:spacing w:val="-2"/>
        </w:rPr>
        <w:t>г</w:t>
      </w:r>
      <w:r w:rsidRPr="00A07027">
        <w:t>а</w:t>
      </w:r>
      <w:r w:rsidRPr="00A07027">
        <w:rPr>
          <w:spacing w:val="-1"/>
        </w:rPr>
        <w:t>н</w:t>
      </w:r>
      <w:r w:rsidRPr="00A07027">
        <w:rPr>
          <w:spacing w:val="1"/>
        </w:rPr>
        <w:t>и</w:t>
      </w:r>
      <w:r w:rsidRPr="00A07027">
        <w:t>ч</w:t>
      </w:r>
      <w:r w:rsidRPr="00A07027">
        <w:rPr>
          <w:spacing w:val="-2"/>
        </w:rPr>
        <w:t>е</w:t>
      </w:r>
      <w:r w:rsidRPr="00A07027">
        <w:t>ск</w:t>
      </w:r>
      <w:r w:rsidRPr="00A07027">
        <w:rPr>
          <w:spacing w:val="-1"/>
        </w:rPr>
        <w:t>и</w:t>
      </w:r>
      <w:r w:rsidRPr="00A07027">
        <w:t>х</w:t>
      </w:r>
      <w:r w:rsidRPr="00A07027">
        <w:rPr>
          <w:spacing w:val="1"/>
        </w:rPr>
        <w:t xml:space="preserve"> </w:t>
      </w:r>
      <w:r w:rsidRPr="00A07027">
        <w:rPr>
          <w:spacing w:val="-1"/>
        </w:rPr>
        <w:t>в</w:t>
      </w:r>
      <w:r w:rsidRPr="00A07027">
        <w:t>еществ;</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 xml:space="preserve">зовать </w:t>
      </w:r>
      <w:r w:rsidRPr="00A07027">
        <w:rPr>
          <w:spacing w:val="-3"/>
        </w:rPr>
        <w:t>ф</w:t>
      </w:r>
      <w:r w:rsidRPr="00A07027">
        <w:rPr>
          <w:spacing w:val="-1"/>
        </w:rPr>
        <w:t>и</w:t>
      </w:r>
      <w:r w:rsidRPr="00A07027">
        <w:t>зич</w:t>
      </w:r>
      <w:r w:rsidRPr="00A07027">
        <w:rPr>
          <w:spacing w:val="1"/>
        </w:rPr>
        <w:t>е</w:t>
      </w:r>
      <w:r w:rsidRPr="00A07027">
        <w:rPr>
          <w:spacing w:val="-2"/>
        </w:rPr>
        <w:t>с</w:t>
      </w:r>
      <w:r w:rsidRPr="00A07027">
        <w:t>к</w:t>
      </w:r>
      <w:r w:rsidRPr="00A07027">
        <w:rPr>
          <w:spacing w:val="1"/>
        </w:rPr>
        <w:t>и</w:t>
      </w:r>
      <w:r w:rsidRPr="00A07027">
        <w:t>е</w:t>
      </w:r>
      <w:r w:rsidRPr="00A07027">
        <w:rPr>
          <w:spacing w:val="-3"/>
        </w:rPr>
        <w:t xml:space="preserve"> </w:t>
      </w:r>
      <w:r w:rsidRPr="00A07027">
        <w:t xml:space="preserve">и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е с</w:t>
      </w:r>
      <w:r w:rsidRPr="00A07027">
        <w:rPr>
          <w:spacing w:val="-1"/>
        </w:rPr>
        <w:t>во</w:t>
      </w:r>
      <w:r w:rsidRPr="00A07027">
        <w:rPr>
          <w:spacing w:val="1"/>
        </w:rPr>
        <w:t>й</w:t>
      </w:r>
      <w:r w:rsidRPr="00A07027">
        <w:t>ст</w:t>
      </w:r>
      <w:r w:rsidRPr="00A07027">
        <w:rPr>
          <w:spacing w:val="-3"/>
        </w:rPr>
        <w:t>в</w:t>
      </w:r>
      <w:r w:rsidRPr="00A07027">
        <w:t>а о</w:t>
      </w:r>
      <w:r w:rsidRPr="00A07027">
        <w:rPr>
          <w:spacing w:val="1"/>
        </w:rPr>
        <w:t>с</w:t>
      </w:r>
      <w:r w:rsidRPr="00A07027">
        <w:rPr>
          <w:spacing w:val="-1"/>
        </w:rPr>
        <w:t>н</w:t>
      </w:r>
      <w:r w:rsidRPr="00A07027">
        <w:rPr>
          <w:spacing w:val="1"/>
        </w:rPr>
        <w:t>о</w:t>
      </w:r>
      <w:r w:rsidRPr="00A07027">
        <w:rPr>
          <w:spacing w:val="-3"/>
        </w:rPr>
        <w:t>в</w:t>
      </w:r>
      <w:r w:rsidRPr="00A07027">
        <w:rPr>
          <w:spacing w:val="1"/>
        </w:rPr>
        <w:t>н</w:t>
      </w:r>
      <w:r w:rsidRPr="00A07027">
        <w:rPr>
          <w:spacing w:val="-1"/>
        </w:rPr>
        <w:t>ы</w:t>
      </w:r>
      <w:r w:rsidRPr="00A07027">
        <w:t>х класс</w:t>
      </w:r>
      <w:r w:rsidRPr="00A07027">
        <w:rPr>
          <w:spacing w:val="1"/>
        </w:rPr>
        <w:t>о</w:t>
      </w:r>
      <w:r w:rsidRPr="00A07027">
        <w:t>в</w:t>
      </w:r>
      <w:r w:rsidRPr="00A07027">
        <w:rPr>
          <w:spacing w:val="-3"/>
        </w:rPr>
        <w:t xml:space="preserve"> </w:t>
      </w:r>
      <w:r w:rsidRPr="00A07027">
        <w:rPr>
          <w:spacing w:val="1"/>
        </w:rPr>
        <w:t>н</w:t>
      </w:r>
      <w:r w:rsidRPr="00A07027">
        <w:rPr>
          <w:spacing w:val="-2"/>
        </w:rPr>
        <w:t>е</w:t>
      </w:r>
      <w:r w:rsidRPr="00A07027">
        <w:rPr>
          <w:spacing w:val="1"/>
        </w:rPr>
        <w:t>ор</w:t>
      </w:r>
      <w:r w:rsidRPr="00A07027">
        <w:rPr>
          <w:spacing w:val="-2"/>
        </w:rPr>
        <w:t>г</w:t>
      </w:r>
      <w:r w:rsidRPr="00A07027">
        <w:t>а</w:t>
      </w:r>
      <w:r w:rsidRPr="00A07027">
        <w:rPr>
          <w:spacing w:val="-1"/>
        </w:rPr>
        <w:t>н</w:t>
      </w:r>
      <w:r w:rsidRPr="00A07027">
        <w:rPr>
          <w:spacing w:val="1"/>
        </w:rPr>
        <w:t>и</w:t>
      </w:r>
      <w:r w:rsidRPr="00A07027">
        <w:t>ч</w:t>
      </w:r>
      <w:r w:rsidRPr="00A07027">
        <w:rPr>
          <w:spacing w:val="-2"/>
        </w:rPr>
        <w:t>е</w:t>
      </w:r>
      <w:r w:rsidRPr="00A07027">
        <w:t>ск</w:t>
      </w:r>
      <w:r w:rsidRPr="00A07027">
        <w:rPr>
          <w:spacing w:val="-1"/>
        </w:rPr>
        <w:t>и</w:t>
      </w:r>
      <w:r w:rsidRPr="00A07027">
        <w:t>х</w:t>
      </w:r>
      <w:r w:rsidRPr="00A07027">
        <w:rPr>
          <w:spacing w:val="1"/>
        </w:rPr>
        <w:t xml:space="preserve"> </w:t>
      </w:r>
      <w:r w:rsidRPr="00A07027">
        <w:rPr>
          <w:spacing w:val="-1"/>
        </w:rPr>
        <w:t>в</w:t>
      </w:r>
      <w:r w:rsidRPr="00A07027">
        <w:t>ещест</w:t>
      </w:r>
      <w:r w:rsidRPr="00A07027">
        <w:rPr>
          <w:spacing w:val="-3"/>
        </w:rPr>
        <w:t>в</w:t>
      </w:r>
      <w:r w:rsidRPr="00A07027">
        <w:t xml:space="preserve">: </w:t>
      </w:r>
      <w:r w:rsidRPr="00A07027">
        <w:rPr>
          <w:spacing w:val="1"/>
        </w:rPr>
        <w:t>о</w:t>
      </w:r>
      <w:r w:rsidRPr="00A07027">
        <w:t>к</w:t>
      </w:r>
      <w:r w:rsidRPr="00A07027">
        <w:rPr>
          <w:spacing w:val="-2"/>
        </w:rPr>
        <w:t>с</w:t>
      </w:r>
      <w:r w:rsidRPr="00A07027">
        <w:rPr>
          <w:spacing w:val="1"/>
        </w:rPr>
        <w:t>и</w:t>
      </w:r>
      <w:r w:rsidRPr="00A07027">
        <w:rPr>
          <w:spacing w:val="-1"/>
        </w:rPr>
        <w:t>д</w:t>
      </w:r>
      <w:r w:rsidRPr="00A07027">
        <w:rPr>
          <w:spacing w:val="1"/>
        </w:rPr>
        <w:t>о</w:t>
      </w:r>
      <w:r w:rsidRPr="00A07027">
        <w:t>в,</w:t>
      </w:r>
      <w:r w:rsidRPr="00A07027">
        <w:rPr>
          <w:spacing w:val="-1"/>
        </w:rPr>
        <w:t xml:space="preserve"> </w:t>
      </w:r>
      <w:r w:rsidRPr="00A07027">
        <w:t>к</w:t>
      </w:r>
      <w:r w:rsidRPr="00A07027">
        <w:rPr>
          <w:spacing w:val="-2"/>
        </w:rPr>
        <w:t>и</w:t>
      </w:r>
      <w:r w:rsidRPr="00A07027">
        <w:t>слот,</w:t>
      </w:r>
      <w:r w:rsidRPr="00A07027">
        <w:rPr>
          <w:spacing w:val="-1"/>
        </w:rPr>
        <w:t xml:space="preserve"> о</w:t>
      </w:r>
      <w:r w:rsidRPr="00A07027">
        <w:rPr>
          <w:spacing w:val="-2"/>
        </w:rPr>
        <w:t>с</w:t>
      </w:r>
      <w:r w:rsidRPr="00A07027">
        <w:rPr>
          <w:spacing w:val="1"/>
        </w:rPr>
        <w:t>но</w:t>
      </w:r>
      <w:r w:rsidRPr="00A07027">
        <w:t>в</w:t>
      </w:r>
      <w:r w:rsidRPr="00A07027">
        <w:rPr>
          <w:spacing w:val="-3"/>
        </w:rPr>
        <w:t>а</w:t>
      </w:r>
      <w:r w:rsidRPr="00A07027">
        <w:rPr>
          <w:spacing w:val="1"/>
        </w:rPr>
        <w:t>н</w:t>
      </w:r>
      <w:r w:rsidRPr="00A07027">
        <w:rPr>
          <w:spacing w:val="-1"/>
        </w:rPr>
        <w:t>и</w:t>
      </w:r>
      <w:r w:rsidRPr="00A07027">
        <w:rPr>
          <w:spacing w:val="1"/>
        </w:rPr>
        <w:t>й</w:t>
      </w:r>
      <w:r w:rsidRPr="00A07027">
        <w:t>, с</w:t>
      </w:r>
      <w:r w:rsidRPr="00A07027">
        <w:rPr>
          <w:spacing w:val="1"/>
        </w:rPr>
        <w:t>о</w:t>
      </w:r>
      <w:r w:rsidRPr="00A07027">
        <w:rPr>
          <w:spacing w:val="-1"/>
        </w:rPr>
        <w:t>л</w:t>
      </w:r>
      <w:r w:rsidRPr="00A07027">
        <w:t>ей;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пр</w:t>
      </w:r>
      <w:r w:rsidRPr="00A07027">
        <w:rPr>
          <w:spacing w:val="-2"/>
        </w:rPr>
        <w:t>е</w:t>
      </w:r>
      <w:r w:rsidRPr="00A07027">
        <w:rPr>
          <w:spacing w:val="1"/>
        </w:rPr>
        <w:t>д</w:t>
      </w:r>
      <w:r w:rsidRPr="00A07027">
        <w:t>елять</w:t>
      </w:r>
      <w:r w:rsidRPr="00A07027">
        <w:rPr>
          <w:spacing w:val="-1"/>
        </w:rPr>
        <w:t xml:space="preserve"> </w:t>
      </w:r>
      <w:r w:rsidRPr="00A07027">
        <w:rPr>
          <w:spacing w:val="-2"/>
        </w:rPr>
        <w:t>п</w:t>
      </w:r>
      <w:r w:rsidRPr="00A07027">
        <w:rPr>
          <w:spacing w:val="-1"/>
        </w:rPr>
        <w:t>р</w:t>
      </w:r>
      <w:r w:rsidRPr="00A07027">
        <w:rPr>
          <w:spacing w:val="1"/>
        </w:rPr>
        <w:t>ин</w:t>
      </w:r>
      <w:r w:rsidRPr="00A07027">
        <w:rPr>
          <w:spacing w:val="-2"/>
        </w:rPr>
        <w:t>а</w:t>
      </w:r>
      <w:r w:rsidRPr="00A07027">
        <w:rPr>
          <w:spacing w:val="-1"/>
        </w:rPr>
        <w:t>дл</w:t>
      </w:r>
      <w:r w:rsidRPr="00A07027">
        <w:t>еж</w:t>
      </w:r>
      <w:r w:rsidRPr="00A07027">
        <w:rPr>
          <w:spacing w:val="-1"/>
        </w:rPr>
        <w:t>н</w:t>
      </w:r>
      <w:r w:rsidRPr="00A07027">
        <w:rPr>
          <w:spacing w:val="1"/>
        </w:rPr>
        <w:t>о</w:t>
      </w:r>
      <w:r w:rsidRPr="00A07027">
        <w:t>сть веществ</w:t>
      </w:r>
      <w:r w:rsidRPr="00A07027">
        <w:rPr>
          <w:spacing w:val="-1"/>
        </w:rPr>
        <w:t xml:space="preserve"> </w:t>
      </w:r>
      <w:r w:rsidRPr="00A07027">
        <w:t xml:space="preserve">к </w:t>
      </w:r>
      <w:r w:rsidRPr="00A07027">
        <w:rPr>
          <w:spacing w:val="-1"/>
        </w:rPr>
        <w:t>о</w:t>
      </w:r>
      <w:r w:rsidRPr="00A07027">
        <w:rPr>
          <w:spacing w:val="1"/>
        </w:rPr>
        <w:t>п</w:t>
      </w:r>
      <w:r w:rsidRPr="00A07027">
        <w:rPr>
          <w:spacing w:val="-1"/>
        </w:rPr>
        <w:t>р</w:t>
      </w:r>
      <w:r w:rsidRPr="00A07027">
        <w:t>е</w:t>
      </w:r>
      <w:r w:rsidRPr="00A07027">
        <w:rPr>
          <w:spacing w:val="-1"/>
        </w:rPr>
        <w:t>д</w:t>
      </w:r>
      <w:r w:rsidRPr="00A07027">
        <w:t>ел</w:t>
      </w:r>
      <w:r w:rsidRPr="00A07027">
        <w:rPr>
          <w:spacing w:val="-3"/>
        </w:rPr>
        <w:t>е</w:t>
      </w:r>
      <w:r w:rsidRPr="00A07027">
        <w:rPr>
          <w:spacing w:val="1"/>
        </w:rPr>
        <w:t>н</w:t>
      </w:r>
      <w:r w:rsidRPr="00A07027">
        <w:rPr>
          <w:spacing w:val="-1"/>
        </w:rPr>
        <w:t>н</w:t>
      </w:r>
      <w:r w:rsidRPr="00A07027">
        <w:rPr>
          <w:spacing w:val="1"/>
        </w:rPr>
        <w:t>о</w:t>
      </w:r>
      <w:r w:rsidRPr="00A07027">
        <w:t>му</w:t>
      </w:r>
      <w:r w:rsidRPr="00A07027">
        <w:rPr>
          <w:spacing w:val="-3"/>
        </w:rPr>
        <w:t xml:space="preserve"> </w:t>
      </w:r>
      <w:r w:rsidRPr="00A07027">
        <w:t>к</w:t>
      </w:r>
      <w:r w:rsidRPr="00A07027">
        <w:rPr>
          <w:spacing w:val="-1"/>
        </w:rPr>
        <w:t>л</w:t>
      </w:r>
      <w:r w:rsidRPr="00A07027">
        <w:t>ассу 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w:t>
      </w:r>
      <w:r w:rsidRPr="00A07027">
        <w:rPr>
          <w:spacing w:val="-1"/>
        </w:rPr>
        <w:t>и</w:t>
      </w:r>
      <w:r w:rsidRPr="00A07027">
        <w:t>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с</w:t>
      </w:r>
      <w:r w:rsidRPr="00A07027">
        <w:rPr>
          <w:spacing w:val="1"/>
        </w:rPr>
        <w:t>о</w:t>
      </w:r>
      <w:r w:rsidRPr="00A07027">
        <w:t>став</w:t>
      </w:r>
      <w:r w:rsidRPr="00A07027">
        <w:rPr>
          <w:spacing w:val="-1"/>
        </w:rPr>
        <w:t>л</w:t>
      </w:r>
      <w:r w:rsidRPr="00A07027">
        <w:t>ять</w:t>
      </w:r>
      <w:r w:rsidRPr="00A07027">
        <w:rPr>
          <w:spacing w:val="-1"/>
        </w:rPr>
        <w:t xml:space="preserve"> </w:t>
      </w:r>
      <w:r w:rsidRPr="00A07027">
        <w:rPr>
          <w:spacing w:val="-2"/>
        </w:rPr>
        <w:t>ф</w:t>
      </w:r>
      <w:r w:rsidRPr="00A07027">
        <w:rPr>
          <w:spacing w:val="-1"/>
        </w:rPr>
        <w:t>о</w:t>
      </w:r>
      <w:r w:rsidRPr="00A07027">
        <w:rPr>
          <w:spacing w:val="1"/>
        </w:rPr>
        <w:t>р</w:t>
      </w:r>
      <w:r w:rsidRPr="00A07027">
        <w:t>м</w:t>
      </w:r>
      <w:r w:rsidRPr="00A07027">
        <w:rPr>
          <w:spacing w:val="-4"/>
        </w:rPr>
        <w:t>у</w:t>
      </w:r>
      <w:r w:rsidRPr="00A07027">
        <w:rPr>
          <w:spacing w:val="1"/>
        </w:rPr>
        <w:t>л</w:t>
      </w:r>
      <w:r w:rsidRPr="00A07027">
        <w:t xml:space="preserve">ы </w:t>
      </w:r>
      <w:r w:rsidRPr="00A07027">
        <w:rPr>
          <w:spacing w:val="1"/>
        </w:rPr>
        <w:t>н</w:t>
      </w:r>
      <w:r w:rsidRPr="00A07027">
        <w:t>е</w:t>
      </w:r>
      <w:r w:rsidRPr="00A07027">
        <w:rPr>
          <w:spacing w:val="-1"/>
        </w:rPr>
        <w:t>о</w:t>
      </w:r>
      <w:r w:rsidRPr="00A07027">
        <w:rPr>
          <w:spacing w:val="1"/>
        </w:rPr>
        <w:t>р</w:t>
      </w:r>
      <w:r w:rsidRPr="00A07027">
        <w:t>г</w:t>
      </w:r>
      <w:r w:rsidRPr="00A07027">
        <w:rPr>
          <w:spacing w:val="-2"/>
        </w:rPr>
        <w:t>а</w:t>
      </w:r>
      <w:r w:rsidRPr="00A07027">
        <w:rPr>
          <w:spacing w:val="-1"/>
        </w:rPr>
        <w:t>н</w:t>
      </w:r>
      <w:r w:rsidRPr="00A07027">
        <w:rPr>
          <w:spacing w:val="1"/>
        </w:rPr>
        <w:t>и</w:t>
      </w:r>
      <w:r w:rsidRPr="00A07027">
        <w:t>че</w:t>
      </w:r>
      <w:r w:rsidRPr="00A07027">
        <w:rPr>
          <w:spacing w:val="-2"/>
        </w:rPr>
        <w:t>с</w:t>
      </w:r>
      <w:r w:rsidRPr="00A07027">
        <w:t>к</w:t>
      </w:r>
      <w:r w:rsidRPr="00A07027">
        <w:rPr>
          <w:spacing w:val="-1"/>
        </w:rPr>
        <w:t>и</w:t>
      </w:r>
      <w:r w:rsidRPr="00A07027">
        <w:t>х</w:t>
      </w:r>
      <w:r w:rsidRPr="00A07027">
        <w:rPr>
          <w:spacing w:val="1"/>
        </w:rPr>
        <w:t xml:space="preserve"> </w:t>
      </w:r>
      <w:r w:rsidRPr="00A07027">
        <w:rPr>
          <w:spacing w:val="-3"/>
        </w:rPr>
        <w:t>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w:t>
      </w:r>
      <w:r w:rsidRPr="00A07027">
        <w:rPr>
          <w:spacing w:val="-1"/>
        </w:rPr>
        <w:t>и</w:t>
      </w:r>
      <w:r w:rsidRPr="00A07027">
        <w:t xml:space="preserve">й </w:t>
      </w:r>
      <w:r w:rsidRPr="00A07027">
        <w:rPr>
          <w:spacing w:val="1"/>
        </w:rPr>
        <w:t>и</w:t>
      </w:r>
      <w:r w:rsidRPr="00A07027">
        <w:t>з</w:t>
      </w:r>
      <w:r w:rsidRPr="00A07027">
        <w:rPr>
          <w:spacing w:val="-4"/>
        </w:rPr>
        <w:t>у</w:t>
      </w:r>
      <w:r w:rsidRPr="00A07027">
        <w:t>че</w:t>
      </w:r>
      <w:r w:rsidRPr="00A07027">
        <w:rPr>
          <w:spacing w:val="1"/>
        </w:rPr>
        <w:t>нн</w:t>
      </w:r>
      <w:r w:rsidRPr="00A07027">
        <w:rPr>
          <w:spacing w:val="-1"/>
        </w:rPr>
        <w:t>ы</w:t>
      </w:r>
      <w:r w:rsidRPr="00A07027">
        <w:t>х</w:t>
      </w:r>
      <w:r w:rsidRPr="00A07027">
        <w:rPr>
          <w:spacing w:val="1"/>
        </w:rPr>
        <w:t xml:space="preserve"> </w:t>
      </w:r>
      <w:r w:rsidRPr="00A07027">
        <w:t>к</w:t>
      </w:r>
      <w:r w:rsidRPr="00A07027">
        <w:rPr>
          <w:spacing w:val="-1"/>
        </w:rPr>
        <w:t>л</w:t>
      </w:r>
      <w:r w:rsidRPr="00A07027">
        <w:t>а</w:t>
      </w:r>
      <w:r w:rsidRPr="00A07027">
        <w:rPr>
          <w:spacing w:val="-2"/>
        </w:rPr>
        <w:t>с</w:t>
      </w:r>
      <w:r w:rsidRPr="00A07027">
        <w:t>с</w:t>
      </w:r>
      <w:r w:rsidRPr="00A07027">
        <w:rPr>
          <w:spacing w:val="1"/>
        </w:rPr>
        <w:t>о</w:t>
      </w:r>
      <w:r w:rsidRPr="00A07027">
        <w:t>в;</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п</w:t>
      </w:r>
      <w:r w:rsidRPr="00A07027">
        <w:rPr>
          <w:spacing w:val="1"/>
        </w:rPr>
        <w:t>ро</w:t>
      </w:r>
      <w:r w:rsidRPr="00A07027">
        <w:rPr>
          <w:spacing w:val="-3"/>
        </w:rPr>
        <w:t>в</w:t>
      </w:r>
      <w:r w:rsidRPr="00A07027">
        <w:rPr>
          <w:spacing w:val="1"/>
        </w:rPr>
        <w:t>о</w:t>
      </w:r>
      <w:r w:rsidRPr="00A07027">
        <w:rPr>
          <w:spacing w:val="-1"/>
        </w:rPr>
        <w:t>д</w:t>
      </w:r>
      <w:r w:rsidRPr="00A07027">
        <w:rPr>
          <w:spacing w:val="1"/>
        </w:rPr>
        <w:t>и</w:t>
      </w:r>
      <w:r w:rsidRPr="00A07027">
        <w:t>ть</w:t>
      </w:r>
      <w:r w:rsidRPr="00A07027">
        <w:rPr>
          <w:spacing w:val="-1"/>
        </w:rPr>
        <w:t xml:space="preserve"> </w:t>
      </w:r>
      <w:r w:rsidRPr="00A07027">
        <w:rPr>
          <w:spacing w:val="-2"/>
        </w:rPr>
        <w:t>о</w:t>
      </w:r>
      <w:r w:rsidRPr="00A07027">
        <w:rPr>
          <w:spacing w:val="1"/>
        </w:rPr>
        <w:t>пы</w:t>
      </w:r>
      <w:r w:rsidRPr="00A07027">
        <w:rPr>
          <w:spacing w:val="-3"/>
        </w:rPr>
        <w:t>т</w:t>
      </w:r>
      <w:r w:rsidRPr="00A07027">
        <w:rPr>
          <w:spacing w:val="1"/>
        </w:rPr>
        <w:t>ы</w:t>
      </w:r>
      <w:r w:rsidRPr="00A07027">
        <w:t xml:space="preserve">, </w:t>
      </w:r>
      <w:r w:rsidRPr="00A07027">
        <w:rPr>
          <w:spacing w:val="1"/>
        </w:rPr>
        <w:t>п</w:t>
      </w:r>
      <w:r w:rsidRPr="00A07027">
        <w:rPr>
          <w:spacing w:val="-1"/>
        </w:rPr>
        <w:t>о</w:t>
      </w:r>
      <w:r w:rsidRPr="00A07027">
        <w:rPr>
          <w:spacing w:val="1"/>
        </w:rPr>
        <w:t>д</w:t>
      </w:r>
      <w:r w:rsidRPr="00A07027">
        <w:t>т</w:t>
      </w:r>
      <w:r w:rsidRPr="00A07027">
        <w:rPr>
          <w:spacing w:val="-1"/>
        </w:rPr>
        <w:t>в</w:t>
      </w:r>
      <w:r w:rsidRPr="00A07027">
        <w:rPr>
          <w:spacing w:val="-2"/>
        </w:rPr>
        <w:t>е</w:t>
      </w:r>
      <w:r w:rsidRPr="00A07027">
        <w:rPr>
          <w:spacing w:val="1"/>
        </w:rPr>
        <w:t>р</w:t>
      </w:r>
      <w:r w:rsidRPr="00A07027">
        <w:rPr>
          <w:spacing w:val="-2"/>
        </w:rPr>
        <w:t>ж</w:t>
      </w:r>
      <w:r w:rsidRPr="00A07027">
        <w:rPr>
          <w:spacing w:val="1"/>
        </w:rPr>
        <w:t>д</w:t>
      </w:r>
      <w:r w:rsidRPr="00A07027">
        <w:t>аю</w:t>
      </w:r>
      <w:r w:rsidRPr="00A07027">
        <w:rPr>
          <w:spacing w:val="-1"/>
        </w:rPr>
        <w:t>щи</w:t>
      </w:r>
      <w:r w:rsidRPr="00A07027">
        <w:t xml:space="preserve">е </w:t>
      </w:r>
      <w:r w:rsidRPr="00A07027">
        <w:rPr>
          <w:spacing w:val="-2"/>
        </w:rPr>
        <w:t>х</w:t>
      </w:r>
      <w:r w:rsidRPr="00A07027">
        <w:rPr>
          <w:spacing w:val="1"/>
        </w:rPr>
        <w:t>и</w:t>
      </w:r>
      <w:r w:rsidRPr="00A07027">
        <w:t>м</w:t>
      </w:r>
      <w:r w:rsidRPr="00A07027">
        <w:rPr>
          <w:spacing w:val="-2"/>
        </w:rPr>
        <w:t>и</w:t>
      </w:r>
      <w:r w:rsidRPr="00A07027">
        <w:t>чес</w:t>
      </w:r>
      <w:r w:rsidRPr="00A07027">
        <w:rPr>
          <w:spacing w:val="-1"/>
        </w:rPr>
        <w:t>к</w:t>
      </w:r>
      <w:r w:rsidRPr="00A07027">
        <w:rPr>
          <w:spacing w:val="1"/>
        </w:rPr>
        <w:t>и</w:t>
      </w:r>
      <w:r w:rsidRPr="00A07027">
        <w:t>е свойст</w:t>
      </w:r>
      <w:r w:rsidRPr="00A07027">
        <w:rPr>
          <w:spacing w:val="-1"/>
        </w:rPr>
        <w:t>в</w:t>
      </w:r>
      <w:r w:rsidRPr="00A07027">
        <w:t>а из</w:t>
      </w:r>
      <w:r w:rsidRPr="00A07027">
        <w:rPr>
          <w:spacing w:val="-4"/>
        </w:rPr>
        <w:t>у</w:t>
      </w:r>
      <w:r w:rsidRPr="00A07027">
        <w:t>че</w:t>
      </w:r>
      <w:r w:rsidRPr="00A07027">
        <w:rPr>
          <w:spacing w:val="1"/>
        </w:rPr>
        <w:t>н</w:t>
      </w:r>
      <w:r w:rsidRPr="00A07027">
        <w:rPr>
          <w:spacing w:val="-1"/>
        </w:rPr>
        <w:t>ны</w:t>
      </w:r>
      <w:r w:rsidRPr="00A07027">
        <w:t>х</w:t>
      </w:r>
      <w:r w:rsidRPr="00A07027">
        <w:rPr>
          <w:spacing w:val="-1"/>
        </w:rPr>
        <w:t xml:space="preserve"> </w:t>
      </w:r>
      <w:r w:rsidRPr="00A07027">
        <w:t>к</w:t>
      </w:r>
      <w:r w:rsidRPr="00A07027">
        <w:rPr>
          <w:spacing w:val="-1"/>
        </w:rPr>
        <w:t>л</w:t>
      </w:r>
      <w:r w:rsidRPr="00A07027">
        <w:t>асс</w:t>
      </w:r>
      <w:r w:rsidRPr="00A07027">
        <w:rPr>
          <w:spacing w:val="1"/>
        </w:rPr>
        <w:t>о</w:t>
      </w:r>
      <w:r w:rsidRPr="00A07027">
        <w:t xml:space="preserve">в </w:t>
      </w:r>
      <w:r w:rsidRPr="00A07027">
        <w:rPr>
          <w:spacing w:val="1"/>
        </w:rPr>
        <w:t>н</w:t>
      </w:r>
      <w:r w:rsidRPr="00A07027">
        <w:t>е</w:t>
      </w:r>
      <w:r w:rsidRPr="00A07027">
        <w:rPr>
          <w:spacing w:val="-1"/>
        </w:rPr>
        <w:t>о</w:t>
      </w:r>
      <w:r w:rsidRPr="00A07027">
        <w:rPr>
          <w:spacing w:val="1"/>
        </w:rPr>
        <w:t>р</w:t>
      </w:r>
      <w:r w:rsidRPr="00A07027">
        <w:t>г</w:t>
      </w:r>
      <w:r w:rsidRPr="00A07027">
        <w:rPr>
          <w:spacing w:val="-2"/>
        </w:rPr>
        <w:t>а</w:t>
      </w:r>
      <w:r w:rsidRPr="00A07027">
        <w:rPr>
          <w:spacing w:val="-1"/>
        </w:rPr>
        <w:t>н</w:t>
      </w:r>
      <w:r w:rsidRPr="00A07027">
        <w:rPr>
          <w:spacing w:val="1"/>
        </w:rPr>
        <w:t>и</w:t>
      </w:r>
      <w:r w:rsidRPr="00A07027">
        <w:t>че</w:t>
      </w:r>
      <w:r w:rsidRPr="00A07027">
        <w:rPr>
          <w:spacing w:val="-2"/>
        </w:rPr>
        <w:t>с</w:t>
      </w:r>
      <w:r w:rsidRPr="00A07027">
        <w:t>к</w:t>
      </w:r>
      <w:r w:rsidRPr="00A07027">
        <w:rPr>
          <w:spacing w:val="-1"/>
        </w:rPr>
        <w:t>и</w:t>
      </w:r>
      <w:r w:rsidRPr="00A07027">
        <w:t>х</w:t>
      </w:r>
      <w:r w:rsidRPr="00A07027">
        <w:rPr>
          <w:spacing w:val="1"/>
        </w:rPr>
        <w:t xml:space="preserve"> </w:t>
      </w:r>
      <w:r w:rsidRPr="00A07027">
        <w:rPr>
          <w:spacing w:val="-1"/>
        </w:rPr>
        <w:t>в</w:t>
      </w:r>
      <w:r w:rsidRPr="00A07027">
        <w:t>е</w:t>
      </w:r>
      <w:r w:rsidRPr="00A07027">
        <w:rPr>
          <w:spacing w:val="-3"/>
        </w:rPr>
        <w:t>щ</w:t>
      </w:r>
      <w:r w:rsidRPr="00A07027">
        <w:t>еств;</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1"/>
        </w:rPr>
        <w:t>п</w:t>
      </w:r>
      <w:r w:rsidRPr="00A07027">
        <w:rPr>
          <w:spacing w:val="1"/>
        </w:rPr>
        <w:t>о</w:t>
      </w:r>
      <w:r w:rsidRPr="00A07027">
        <w:t>зна</w:t>
      </w:r>
      <w:r w:rsidRPr="00A07027">
        <w:rPr>
          <w:spacing w:val="-2"/>
        </w:rPr>
        <w:t>в</w:t>
      </w:r>
      <w:r w:rsidRPr="00A07027">
        <w:t>ать</w:t>
      </w:r>
      <w:r w:rsidRPr="00A07027">
        <w:rPr>
          <w:spacing w:val="-1"/>
        </w:rPr>
        <w:t xml:space="preserve"> </w:t>
      </w:r>
      <w:r w:rsidRPr="00A07027">
        <w:t>опы</w:t>
      </w:r>
      <w:r w:rsidRPr="00A07027">
        <w:rPr>
          <w:spacing w:val="-3"/>
        </w:rPr>
        <w:t>т</w:t>
      </w:r>
      <w:r w:rsidRPr="00A07027">
        <w:rPr>
          <w:spacing w:val="-1"/>
        </w:rPr>
        <w:t>н</w:t>
      </w:r>
      <w:r w:rsidRPr="00A07027">
        <w:rPr>
          <w:spacing w:val="1"/>
        </w:rPr>
        <w:t>ы</w:t>
      </w:r>
      <w:r w:rsidRPr="00A07027">
        <w:t>м п</w:t>
      </w:r>
      <w:r w:rsidRPr="00A07027">
        <w:rPr>
          <w:spacing w:val="-3"/>
        </w:rPr>
        <w:t>у</w:t>
      </w:r>
      <w:r w:rsidRPr="00A07027">
        <w:t xml:space="preserve">тем </w:t>
      </w:r>
      <w:r w:rsidRPr="00A07027">
        <w:rPr>
          <w:spacing w:val="1"/>
        </w:rPr>
        <w:t>р</w:t>
      </w:r>
      <w:r w:rsidRPr="00A07027">
        <w:t>аст</w:t>
      </w:r>
      <w:r w:rsidRPr="00A07027">
        <w:rPr>
          <w:spacing w:val="-3"/>
        </w:rPr>
        <w:t>в</w:t>
      </w:r>
      <w:r w:rsidRPr="00A07027">
        <w:rPr>
          <w:spacing w:val="1"/>
        </w:rPr>
        <w:t>о</w:t>
      </w:r>
      <w:r w:rsidRPr="00A07027">
        <w:rPr>
          <w:spacing w:val="-1"/>
        </w:rPr>
        <w:t>р</w:t>
      </w:r>
      <w:r w:rsidRPr="00A07027">
        <w:t>ы</w:t>
      </w:r>
      <w:r w:rsidRPr="00A07027">
        <w:rPr>
          <w:spacing w:val="1"/>
        </w:rPr>
        <w:t xml:space="preserve"> </w:t>
      </w:r>
      <w:r w:rsidRPr="00A07027">
        <w:rPr>
          <w:spacing w:val="-3"/>
        </w:rPr>
        <w:t>к</w:t>
      </w:r>
      <w:r w:rsidRPr="00A07027">
        <w:rPr>
          <w:spacing w:val="1"/>
        </w:rPr>
        <w:t>и</w:t>
      </w:r>
      <w:r w:rsidRPr="00A07027">
        <w:t>слот</w:t>
      </w:r>
      <w:r w:rsidRPr="00A07027">
        <w:rPr>
          <w:spacing w:val="-3"/>
        </w:rPr>
        <w:t xml:space="preserve"> </w:t>
      </w:r>
      <w:r w:rsidRPr="00A07027">
        <w:t>и</w:t>
      </w:r>
      <w:r w:rsidRPr="00A07027">
        <w:rPr>
          <w:spacing w:val="-2"/>
        </w:rPr>
        <w:t xml:space="preserve"> </w:t>
      </w:r>
      <w:r w:rsidRPr="00A07027">
        <w:t>ще</w:t>
      </w:r>
      <w:r w:rsidRPr="00A07027">
        <w:rPr>
          <w:spacing w:val="-1"/>
        </w:rPr>
        <w:t>л</w:t>
      </w:r>
      <w:r w:rsidRPr="00A07027">
        <w:rPr>
          <w:spacing w:val="1"/>
        </w:rPr>
        <w:t>о</w:t>
      </w:r>
      <w:r w:rsidRPr="00A07027">
        <w:t>ч</w:t>
      </w:r>
      <w:r w:rsidRPr="00A07027">
        <w:rPr>
          <w:spacing w:val="-2"/>
        </w:rPr>
        <w:t>е</w:t>
      </w:r>
      <w:r w:rsidRPr="00A07027">
        <w:t>й</w:t>
      </w:r>
      <w:r w:rsidRPr="00A07027">
        <w:rPr>
          <w:spacing w:val="1"/>
        </w:rPr>
        <w:t xml:space="preserve"> </w:t>
      </w:r>
      <w:r w:rsidRPr="00A07027">
        <w:rPr>
          <w:spacing w:val="-2"/>
        </w:rPr>
        <w:t>п</w:t>
      </w:r>
      <w:r w:rsidRPr="00A07027">
        <w:t xml:space="preserve">о </w:t>
      </w:r>
      <w:r w:rsidRPr="00A07027">
        <w:rPr>
          <w:spacing w:val="1"/>
        </w:rPr>
        <w:t>и</w:t>
      </w:r>
      <w:r w:rsidRPr="00A07027">
        <w:t>зме</w:t>
      </w:r>
      <w:r w:rsidRPr="00A07027">
        <w:rPr>
          <w:spacing w:val="-2"/>
        </w:rPr>
        <w:t>н</w:t>
      </w:r>
      <w:r w:rsidRPr="00A07027">
        <w:t>е</w:t>
      </w:r>
      <w:r w:rsidRPr="00A07027">
        <w:rPr>
          <w:spacing w:val="-1"/>
        </w:rPr>
        <w:t>н</w:t>
      </w:r>
      <w:r w:rsidRPr="00A07027">
        <w:rPr>
          <w:spacing w:val="1"/>
        </w:rPr>
        <w:t>и</w:t>
      </w:r>
      <w:r w:rsidRPr="00A07027">
        <w:t>ю о</w:t>
      </w:r>
      <w:r w:rsidRPr="00A07027">
        <w:rPr>
          <w:spacing w:val="-1"/>
        </w:rPr>
        <w:t>к</w:t>
      </w:r>
      <w:r w:rsidRPr="00A07027">
        <w:rPr>
          <w:spacing w:val="1"/>
        </w:rPr>
        <w:t>р</w:t>
      </w:r>
      <w:r w:rsidRPr="00A07027">
        <w:t>а</w:t>
      </w:r>
      <w:r w:rsidRPr="00A07027">
        <w:rPr>
          <w:spacing w:val="-2"/>
        </w:rPr>
        <w:t>с</w:t>
      </w:r>
      <w:r w:rsidRPr="00A07027">
        <w:t>ки</w:t>
      </w:r>
      <w:r w:rsidRPr="00A07027">
        <w:rPr>
          <w:spacing w:val="-2"/>
        </w:rPr>
        <w:t xml:space="preserve"> </w:t>
      </w:r>
      <w:r w:rsidRPr="00A07027">
        <w:rPr>
          <w:spacing w:val="1"/>
        </w:rPr>
        <w:t>и</w:t>
      </w:r>
      <w:r w:rsidRPr="00A07027">
        <w:rPr>
          <w:spacing w:val="-1"/>
        </w:rPr>
        <w:t>н</w:t>
      </w:r>
      <w:r w:rsidRPr="00A07027">
        <w:rPr>
          <w:spacing w:val="1"/>
        </w:rPr>
        <w:t>д</w:t>
      </w:r>
      <w:r w:rsidRPr="00A07027">
        <w:rPr>
          <w:spacing w:val="-1"/>
        </w:rPr>
        <w:t>и</w:t>
      </w:r>
      <w:r w:rsidRPr="00A07027">
        <w:t>ка</w:t>
      </w:r>
      <w:r w:rsidRPr="00A07027">
        <w:rPr>
          <w:spacing w:val="-2"/>
        </w:rPr>
        <w:t>т</w:t>
      </w:r>
      <w:r w:rsidRPr="00A07027">
        <w:rPr>
          <w:spacing w:val="1"/>
        </w:rPr>
        <w:t>ор</w:t>
      </w:r>
      <w:r w:rsidRPr="00A07027">
        <w:t>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 xml:space="preserve">зовать </w:t>
      </w:r>
      <w:r w:rsidRPr="00A07027">
        <w:rPr>
          <w:spacing w:val="-1"/>
        </w:rPr>
        <w:t>в</w:t>
      </w:r>
      <w:r w:rsidRPr="00A07027">
        <w:rPr>
          <w:spacing w:val="-3"/>
        </w:rPr>
        <w:t>з</w:t>
      </w:r>
      <w:r w:rsidRPr="00A07027">
        <w:t>а</w:t>
      </w:r>
      <w:r w:rsidRPr="00A07027">
        <w:rPr>
          <w:spacing w:val="1"/>
        </w:rPr>
        <w:t>и</w:t>
      </w:r>
      <w:r w:rsidRPr="00A07027">
        <w:rPr>
          <w:spacing w:val="-3"/>
        </w:rPr>
        <w:t>м</w:t>
      </w:r>
      <w:r w:rsidRPr="00A07027">
        <w:rPr>
          <w:spacing w:val="1"/>
        </w:rPr>
        <w:t>о</w:t>
      </w:r>
      <w:r w:rsidRPr="00A07027">
        <w:t>связь меж</w:t>
      </w:r>
      <w:r w:rsidRPr="00A07027">
        <w:rPr>
          <w:spacing w:val="1"/>
        </w:rPr>
        <w:t>д</w:t>
      </w:r>
      <w:r w:rsidRPr="00A07027">
        <w:t>у</w:t>
      </w:r>
      <w:r w:rsidRPr="00A07027">
        <w:rPr>
          <w:spacing w:val="-3"/>
        </w:rPr>
        <w:t xml:space="preserve"> </w:t>
      </w:r>
      <w:r w:rsidRPr="00A07027">
        <w:t>к</w:t>
      </w:r>
      <w:r w:rsidRPr="00A07027">
        <w:rPr>
          <w:spacing w:val="-1"/>
        </w:rPr>
        <w:t>л</w:t>
      </w:r>
      <w:r w:rsidRPr="00A07027">
        <w:t>асса</w:t>
      </w:r>
      <w:r w:rsidRPr="00A07027">
        <w:rPr>
          <w:spacing w:val="-2"/>
        </w:rPr>
        <w:t>м</w:t>
      </w:r>
      <w:r w:rsidRPr="00A07027">
        <w:t>и</w:t>
      </w:r>
      <w:r w:rsidRPr="00A07027">
        <w:rPr>
          <w:spacing w:val="1"/>
        </w:rPr>
        <w:t xml:space="preserve"> </w:t>
      </w:r>
      <w:r w:rsidRPr="00A07027">
        <w:t>н</w:t>
      </w:r>
      <w:r w:rsidRPr="00A07027">
        <w:rPr>
          <w:spacing w:val="-2"/>
        </w:rPr>
        <w:t>е</w:t>
      </w:r>
      <w:r w:rsidRPr="00A07027">
        <w:rPr>
          <w:spacing w:val="-1"/>
        </w:rPr>
        <w:t>о</w:t>
      </w:r>
      <w:r w:rsidRPr="00A07027">
        <w:rPr>
          <w:spacing w:val="1"/>
        </w:rPr>
        <w:t>р</w:t>
      </w:r>
      <w:r w:rsidRPr="00A07027">
        <w:t>г</w:t>
      </w:r>
      <w:r w:rsidRPr="00A07027">
        <w:rPr>
          <w:spacing w:val="-2"/>
        </w:rPr>
        <w:t>а</w:t>
      </w:r>
      <w:r w:rsidRPr="00A07027">
        <w:rPr>
          <w:spacing w:val="1"/>
        </w:rPr>
        <w:t>ни</w:t>
      </w:r>
      <w:r w:rsidRPr="00A07027">
        <w:rPr>
          <w:spacing w:val="-2"/>
        </w:rPr>
        <w:t>ч</w:t>
      </w:r>
      <w:r w:rsidRPr="00A07027">
        <w:t>ес</w:t>
      </w:r>
      <w:r w:rsidRPr="00A07027">
        <w:rPr>
          <w:spacing w:val="-2"/>
        </w:rPr>
        <w:t>к</w:t>
      </w:r>
      <w:r w:rsidRPr="00A07027">
        <w:rPr>
          <w:spacing w:val="1"/>
        </w:rPr>
        <w:t>и</w:t>
      </w:r>
      <w:r w:rsidRPr="00A07027">
        <w:t>х 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w:t>
      </w:r>
      <w:r w:rsidRPr="00A07027">
        <w:rPr>
          <w:spacing w:val="-1"/>
        </w:rPr>
        <w:t>и</w:t>
      </w:r>
      <w:r w:rsidRPr="00A07027">
        <w:t>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2"/>
        </w:rPr>
        <w:t>к</w:t>
      </w:r>
      <w:r w:rsidRPr="00A07027">
        <w:rPr>
          <w:spacing w:val="1"/>
        </w:rPr>
        <w:t>ры</w:t>
      </w:r>
      <w:r w:rsidRPr="00A07027">
        <w:t>вать</w:t>
      </w:r>
      <w:r w:rsidRPr="00A07027">
        <w:rPr>
          <w:spacing w:val="-1"/>
        </w:rPr>
        <w:t xml:space="preserve"> </w:t>
      </w:r>
      <w:r w:rsidRPr="00A07027">
        <w:t>с</w:t>
      </w:r>
      <w:r w:rsidRPr="00A07027">
        <w:rPr>
          <w:spacing w:val="-3"/>
        </w:rPr>
        <w:t>м</w:t>
      </w:r>
      <w:r w:rsidRPr="00A07027">
        <w:rPr>
          <w:spacing w:val="1"/>
        </w:rPr>
        <w:t>ы</w:t>
      </w:r>
      <w:r w:rsidRPr="00A07027">
        <w:t xml:space="preserve">сл </w:t>
      </w:r>
      <w:r w:rsidRPr="00A07027">
        <w:rPr>
          <w:spacing w:val="-1"/>
        </w:rPr>
        <w:t>П</w:t>
      </w:r>
      <w:r w:rsidRPr="00A07027">
        <w:t>е</w:t>
      </w:r>
      <w:r w:rsidRPr="00A07027">
        <w:rPr>
          <w:spacing w:val="1"/>
        </w:rPr>
        <w:t>р</w:t>
      </w:r>
      <w:r w:rsidRPr="00A07027">
        <w:rPr>
          <w:spacing w:val="-1"/>
        </w:rPr>
        <w:t>и</w:t>
      </w:r>
      <w:r w:rsidRPr="00A07027">
        <w:rPr>
          <w:spacing w:val="1"/>
        </w:rPr>
        <w:t>о</w:t>
      </w:r>
      <w:r w:rsidRPr="00A07027">
        <w:rPr>
          <w:spacing w:val="-1"/>
        </w:rPr>
        <w:t>д</w:t>
      </w:r>
      <w:r w:rsidRPr="00A07027">
        <w:rPr>
          <w:spacing w:val="1"/>
        </w:rPr>
        <w:t>и</w:t>
      </w:r>
      <w:r w:rsidRPr="00A07027">
        <w:rPr>
          <w:spacing w:val="-2"/>
        </w:rPr>
        <w:t>ч</w:t>
      </w:r>
      <w:r w:rsidRPr="00A07027">
        <w:t>ес</w:t>
      </w:r>
      <w:r w:rsidRPr="00A07027">
        <w:rPr>
          <w:spacing w:val="-2"/>
        </w:rPr>
        <w:t>к</w:t>
      </w:r>
      <w:r w:rsidRPr="00A07027">
        <w:rPr>
          <w:spacing w:val="1"/>
        </w:rPr>
        <w:t>о</w:t>
      </w:r>
      <w:r w:rsidRPr="00A07027">
        <w:rPr>
          <w:spacing w:val="-2"/>
        </w:rPr>
        <w:t>г</w:t>
      </w:r>
      <w:r w:rsidRPr="00A07027">
        <w:t>о</w:t>
      </w:r>
      <w:r w:rsidRPr="00A07027">
        <w:rPr>
          <w:spacing w:val="1"/>
        </w:rPr>
        <w:t xml:space="preserve"> </w:t>
      </w:r>
      <w:r w:rsidRPr="00A07027">
        <w:rPr>
          <w:spacing w:val="-1"/>
        </w:rPr>
        <w:t>з</w:t>
      </w:r>
      <w:r w:rsidRPr="00A07027">
        <w:t>а</w:t>
      </w:r>
      <w:r w:rsidRPr="00A07027">
        <w:rPr>
          <w:spacing w:val="-2"/>
        </w:rPr>
        <w:t>к</w:t>
      </w:r>
      <w:r w:rsidRPr="00A07027">
        <w:rPr>
          <w:spacing w:val="1"/>
        </w:rPr>
        <w:t>он</w:t>
      </w:r>
      <w:r w:rsidRPr="00A07027">
        <w:t>а Д.</w:t>
      </w:r>
      <w:r w:rsidRPr="00A07027">
        <w:rPr>
          <w:spacing w:val="-1"/>
        </w:rPr>
        <w:t>И</w:t>
      </w:r>
      <w:r w:rsidRPr="00A07027">
        <w:t>.</w:t>
      </w:r>
      <w:r w:rsidRPr="00A07027">
        <w:rPr>
          <w:spacing w:val="-1"/>
        </w:rPr>
        <w:t xml:space="preserve"> </w:t>
      </w:r>
      <w:r w:rsidRPr="00A07027">
        <w:t>Ме</w:t>
      </w:r>
      <w:r w:rsidRPr="00A07027">
        <w:rPr>
          <w:spacing w:val="1"/>
        </w:rPr>
        <w:t>н</w:t>
      </w:r>
      <w:r w:rsidRPr="00A07027">
        <w:rPr>
          <w:spacing w:val="-1"/>
        </w:rPr>
        <w:t>д</w:t>
      </w:r>
      <w:r w:rsidRPr="00A07027">
        <w:t>елее</w:t>
      </w:r>
      <w:r w:rsidRPr="00A07027">
        <w:rPr>
          <w:spacing w:val="-1"/>
        </w:rPr>
        <w:t>в</w:t>
      </w:r>
      <w:r w:rsidRPr="00A07027">
        <w:t>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б</w:t>
      </w:r>
      <w:r w:rsidRPr="00A07027">
        <w:rPr>
          <w:spacing w:val="-1"/>
        </w:rPr>
        <w:t>ъ</w:t>
      </w:r>
      <w:r w:rsidRPr="00A07027">
        <w:t>яс</w:t>
      </w:r>
      <w:r w:rsidRPr="00A07027">
        <w:rPr>
          <w:spacing w:val="1"/>
        </w:rPr>
        <w:t>н</w:t>
      </w:r>
      <w:r w:rsidRPr="00A07027">
        <w:t>ять</w:t>
      </w:r>
      <w:r w:rsidRPr="00A07027">
        <w:rPr>
          <w:spacing w:val="-3"/>
        </w:rPr>
        <w:t xml:space="preserve"> </w:t>
      </w:r>
      <w:r w:rsidRPr="00A07027">
        <w:t>ф</w:t>
      </w:r>
      <w:r w:rsidRPr="00A07027">
        <w:rPr>
          <w:spacing w:val="1"/>
        </w:rPr>
        <w:t>и</w:t>
      </w:r>
      <w:r w:rsidRPr="00A07027">
        <w:rPr>
          <w:spacing w:val="-3"/>
        </w:rPr>
        <w:t>з</w:t>
      </w:r>
      <w:r w:rsidRPr="00A07027">
        <w:rPr>
          <w:spacing w:val="1"/>
        </w:rPr>
        <w:t>и</w:t>
      </w:r>
      <w:r w:rsidRPr="00A07027">
        <w:t>че</w:t>
      </w:r>
      <w:r w:rsidRPr="00A07027">
        <w:rPr>
          <w:spacing w:val="-2"/>
        </w:rPr>
        <w:t>с</w:t>
      </w:r>
      <w:r w:rsidRPr="00A07027">
        <w:t>к</w:t>
      </w:r>
      <w:r w:rsidRPr="00A07027">
        <w:rPr>
          <w:spacing w:val="1"/>
        </w:rPr>
        <w:t>и</w:t>
      </w:r>
      <w:r w:rsidRPr="00A07027">
        <w:t>й</w:t>
      </w:r>
      <w:r w:rsidRPr="00A07027">
        <w:rPr>
          <w:spacing w:val="1"/>
        </w:rPr>
        <w:t xml:space="preserve"> </w:t>
      </w:r>
      <w:r w:rsidRPr="00A07027">
        <w:rPr>
          <w:spacing w:val="-3"/>
        </w:rPr>
        <w:t>с</w:t>
      </w:r>
      <w:r w:rsidRPr="00A07027">
        <w:t>мы</w:t>
      </w:r>
      <w:r w:rsidRPr="00A07027">
        <w:rPr>
          <w:spacing w:val="1"/>
        </w:rPr>
        <w:t>с</w:t>
      </w:r>
      <w:r w:rsidRPr="00A07027">
        <w:t>л ат</w:t>
      </w:r>
      <w:r w:rsidRPr="00A07027">
        <w:rPr>
          <w:spacing w:val="1"/>
        </w:rPr>
        <w:t>о</w:t>
      </w:r>
      <w:r w:rsidRPr="00A07027">
        <w:rPr>
          <w:spacing w:val="-3"/>
        </w:rPr>
        <w:t>м</w:t>
      </w:r>
      <w:r w:rsidRPr="00A07027">
        <w:rPr>
          <w:spacing w:val="1"/>
        </w:rPr>
        <w:t>но</w:t>
      </w:r>
      <w:r w:rsidRPr="00A07027">
        <w:rPr>
          <w:spacing w:val="-2"/>
        </w:rPr>
        <w:t>г</w:t>
      </w:r>
      <w:r w:rsidRPr="00A07027">
        <w:t>о</w:t>
      </w:r>
      <w:r w:rsidRPr="00A07027">
        <w:rPr>
          <w:spacing w:val="1"/>
        </w:rPr>
        <w:t xml:space="preserve"> </w:t>
      </w:r>
      <w:r w:rsidRPr="00A07027">
        <w:rPr>
          <w:spacing w:val="-3"/>
        </w:rPr>
        <w:t>(</w:t>
      </w:r>
      <w:r w:rsidRPr="00A07027">
        <w:rPr>
          <w:spacing w:val="1"/>
        </w:rPr>
        <w:t>п</w:t>
      </w:r>
      <w:r w:rsidRPr="00A07027">
        <w:rPr>
          <w:spacing w:val="-1"/>
        </w:rPr>
        <w:t>о</w:t>
      </w:r>
      <w:r w:rsidRPr="00A07027">
        <w:rPr>
          <w:spacing w:val="1"/>
        </w:rPr>
        <w:t>р</w:t>
      </w:r>
      <w:r w:rsidRPr="00A07027">
        <w:rPr>
          <w:spacing w:val="-2"/>
        </w:rPr>
        <w:t>я</w:t>
      </w:r>
      <w:r w:rsidRPr="00A07027">
        <w:rPr>
          <w:spacing w:val="1"/>
        </w:rPr>
        <w:t>д</w:t>
      </w:r>
      <w:r w:rsidRPr="00A07027">
        <w:rPr>
          <w:spacing w:val="-2"/>
        </w:rPr>
        <w:t>к</w:t>
      </w:r>
      <w:r w:rsidRPr="00A07027">
        <w:rPr>
          <w:spacing w:val="1"/>
        </w:rPr>
        <w:t>о</w:t>
      </w:r>
      <w:r w:rsidRPr="00A07027">
        <w:rPr>
          <w:spacing w:val="-3"/>
        </w:rPr>
        <w:t>в</w:t>
      </w:r>
      <w:r w:rsidRPr="00A07027">
        <w:rPr>
          <w:spacing w:val="1"/>
        </w:rPr>
        <w:t>о</w:t>
      </w:r>
      <w:r w:rsidRPr="00A07027">
        <w:t>г</w:t>
      </w:r>
      <w:r w:rsidRPr="00A07027">
        <w:rPr>
          <w:spacing w:val="-1"/>
        </w:rPr>
        <w:t>о</w:t>
      </w:r>
      <w:r w:rsidRPr="00A07027">
        <w:t xml:space="preserve">) </w:t>
      </w:r>
      <w:r w:rsidRPr="00A07027">
        <w:rPr>
          <w:spacing w:val="-2"/>
        </w:rPr>
        <w:t>н</w:t>
      </w:r>
      <w:r w:rsidRPr="00A07027">
        <w:rPr>
          <w:spacing w:val="1"/>
        </w:rPr>
        <w:t>о</w:t>
      </w:r>
      <w:r w:rsidRPr="00A07027">
        <w:t>м</w:t>
      </w:r>
      <w:r w:rsidRPr="00A07027">
        <w:rPr>
          <w:spacing w:val="-3"/>
        </w:rPr>
        <w:t>е</w:t>
      </w:r>
      <w:r w:rsidRPr="00A07027">
        <w:rPr>
          <w:spacing w:val="1"/>
        </w:rPr>
        <w:t>р</w:t>
      </w:r>
      <w:r w:rsidRPr="00A07027">
        <w:t xml:space="preserve">а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о</w:t>
      </w:r>
      <w:r w:rsidRPr="00A07027">
        <w:t>го</w:t>
      </w:r>
      <w:r w:rsidRPr="00A07027">
        <w:rPr>
          <w:spacing w:val="1"/>
        </w:rPr>
        <w:t xml:space="preserve"> </w:t>
      </w:r>
      <w:r w:rsidRPr="00A07027">
        <w:rPr>
          <w:spacing w:val="-1"/>
        </w:rPr>
        <w:t>эл</w:t>
      </w:r>
      <w:r w:rsidRPr="00A07027">
        <w:t>е</w:t>
      </w:r>
      <w:r w:rsidRPr="00A07027">
        <w:rPr>
          <w:spacing w:val="-3"/>
        </w:rPr>
        <w:t>м</w:t>
      </w:r>
      <w:r w:rsidRPr="00A07027">
        <w:t>е</w:t>
      </w:r>
      <w:r w:rsidRPr="00A07027">
        <w:rPr>
          <w:spacing w:val="-1"/>
        </w:rPr>
        <w:t>н</w:t>
      </w:r>
      <w:r w:rsidRPr="00A07027">
        <w:t>та,</w:t>
      </w:r>
      <w:r w:rsidRPr="00A07027">
        <w:rPr>
          <w:spacing w:val="-1"/>
        </w:rPr>
        <w:t xml:space="preserve"> </w:t>
      </w:r>
      <w:r w:rsidRPr="00A07027">
        <w:rPr>
          <w:spacing w:val="1"/>
        </w:rPr>
        <w:t>но</w:t>
      </w:r>
      <w:r w:rsidRPr="00A07027">
        <w:t>м</w:t>
      </w:r>
      <w:r w:rsidRPr="00A07027">
        <w:rPr>
          <w:spacing w:val="-3"/>
        </w:rPr>
        <w:t>е</w:t>
      </w:r>
      <w:r w:rsidRPr="00A07027">
        <w:rPr>
          <w:spacing w:val="-1"/>
        </w:rPr>
        <w:t>р</w:t>
      </w:r>
      <w:r w:rsidRPr="00A07027">
        <w:rPr>
          <w:spacing w:val="1"/>
        </w:rPr>
        <w:t>о</w:t>
      </w:r>
      <w:r w:rsidRPr="00A07027">
        <w:t>в г</w:t>
      </w:r>
      <w:r w:rsidRPr="00A07027">
        <w:rPr>
          <w:spacing w:val="1"/>
        </w:rPr>
        <w:t>р</w:t>
      </w:r>
      <w:r w:rsidRPr="00A07027">
        <w:rPr>
          <w:spacing w:val="-4"/>
        </w:rPr>
        <w:t>у</w:t>
      </w:r>
      <w:r w:rsidRPr="00A07027">
        <w:rPr>
          <w:spacing w:val="1"/>
        </w:rPr>
        <w:t>пп</w:t>
      </w:r>
      <w:r w:rsidRPr="00A07027">
        <w:t>ы</w:t>
      </w:r>
      <w:r w:rsidRPr="00A07027">
        <w:rPr>
          <w:spacing w:val="-2"/>
        </w:rPr>
        <w:t xml:space="preserve"> </w:t>
      </w:r>
      <w:r w:rsidRPr="00A07027">
        <w:t>и</w:t>
      </w:r>
      <w:r w:rsidRPr="00A07027">
        <w:rPr>
          <w:spacing w:val="1"/>
        </w:rPr>
        <w:t xml:space="preserve"> </w:t>
      </w:r>
      <w:r w:rsidRPr="00A07027">
        <w:t>п</w:t>
      </w:r>
      <w:r w:rsidRPr="00A07027">
        <w:rPr>
          <w:spacing w:val="-2"/>
        </w:rPr>
        <w:t>е</w:t>
      </w:r>
      <w:r w:rsidRPr="00A07027">
        <w:rPr>
          <w:spacing w:val="1"/>
        </w:rPr>
        <w:t>р</w:t>
      </w:r>
      <w:r w:rsidRPr="00A07027">
        <w:rPr>
          <w:spacing w:val="-1"/>
        </w:rPr>
        <w:t>ио</w:t>
      </w:r>
      <w:r w:rsidRPr="00A07027">
        <w:rPr>
          <w:spacing w:val="1"/>
        </w:rPr>
        <w:t>д</w:t>
      </w:r>
      <w:r w:rsidRPr="00A07027">
        <w:t xml:space="preserve">а в </w:t>
      </w:r>
      <w:r w:rsidRPr="00A07027">
        <w:rPr>
          <w:spacing w:val="1"/>
        </w:rPr>
        <w:t>п</w:t>
      </w:r>
      <w:r w:rsidRPr="00A07027">
        <w:t>е</w:t>
      </w:r>
      <w:r w:rsidRPr="00A07027">
        <w:rPr>
          <w:spacing w:val="-1"/>
        </w:rPr>
        <w:t>ри</w:t>
      </w:r>
      <w:r w:rsidRPr="00A07027">
        <w:rPr>
          <w:spacing w:val="1"/>
        </w:rPr>
        <w:t>о</w:t>
      </w:r>
      <w:r w:rsidRPr="00A07027">
        <w:rPr>
          <w:spacing w:val="-1"/>
        </w:rPr>
        <w:t>д</w:t>
      </w:r>
      <w:r w:rsidRPr="00A07027">
        <w:rPr>
          <w:spacing w:val="1"/>
        </w:rPr>
        <w:t>и</w:t>
      </w:r>
      <w:r w:rsidRPr="00A07027">
        <w:t>ч</w:t>
      </w:r>
      <w:r w:rsidRPr="00A07027">
        <w:rPr>
          <w:spacing w:val="-2"/>
        </w:rPr>
        <w:t>е</w:t>
      </w:r>
      <w:r w:rsidRPr="00A07027">
        <w:t>с</w:t>
      </w:r>
      <w:r w:rsidRPr="00A07027">
        <w:rPr>
          <w:spacing w:val="-2"/>
        </w:rPr>
        <w:t>к</w:t>
      </w:r>
      <w:r w:rsidRPr="00A07027">
        <w:rPr>
          <w:spacing w:val="1"/>
        </w:rPr>
        <w:t>о</w:t>
      </w:r>
      <w:r w:rsidRPr="00A07027">
        <w:t>й</w:t>
      </w:r>
      <w:r w:rsidRPr="00A07027">
        <w:rPr>
          <w:spacing w:val="1"/>
        </w:rPr>
        <w:t xml:space="preserve"> </w:t>
      </w:r>
      <w:r w:rsidRPr="00A07027">
        <w:rPr>
          <w:spacing w:val="-3"/>
        </w:rPr>
        <w:t>с</w:t>
      </w:r>
      <w:r w:rsidRPr="00A07027">
        <w:rPr>
          <w:spacing w:val="1"/>
        </w:rPr>
        <w:t>и</w:t>
      </w:r>
      <w:r w:rsidRPr="00A07027">
        <w:t>с</w:t>
      </w:r>
      <w:r w:rsidRPr="00A07027">
        <w:rPr>
          <w:spacing w:val="-3"/>
        </w:rPr>
        <w:t>т</w:t>
      </w:r>
      <w:r w:rsidRPr="00A07027">
        <w:t>еме Д.</w:t>
      </w:r>
      <w:r w:rsidRPr="00A07027">
        <w:rPr>
          <w:spacing w:val="-1"/>
        </w:rPr>
        <w:t>И</w:t>
      </w:r>
      <w:r w:rsidRPr="00A07027">
        <w:t>. Ме</w:t>
      </w:r>
      <w:r w:rsidRPr="00A07027">
        <w:rPr>
          <w:spacing w:val="1"/>
        </w:rPr>
        <w:t>н</w:t>
      </w:r>
      <w:r w:rsidRPr="00A07027">
        <w:rPr>
          <w:spacing w:val="-1"/>
        </w:rPr>
        <w:t>д</w:t>
      </w:r>
      <w:r w:rsidRPr="00A07027">
        <w:t>елее</w:t>
      </w:r>
      <w:r w:rsidRPr="00A07027">
        <w:rPr>
          <w:spacing w:val="-1"/>
        </w:rPr>
        <w:t>в</w:t>
      </w:r>
      <w:r w:rsidRPr="00A07027">
        <w:t>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б</w:t>
      </w:r>
      <w:r w:rsidRPr="00A07027">
        <w:rPr>
          <w:spacing w:val="-1"/>
        </w:rPr>
        <w:t>ъ</w:t>
      </w:r>
      <w:r w:rsidRPr="00A07027">
        <w:t>яс</w:t>
      </w:r>
      <w:r w:rsidRPr="00A07027">
        <w:rPr>
          <w:spacing w:val="1"/>
        </w:rPr>
        <w:t>н</w:t>
      </w:r>
      <w:r w:rsidRPr="00A07027">
        <w:t>ять</w:t>
      </w:r>
      <w:r w:rsidRPr="00A07027">
        <w:rPr>
          <w:spacing w:val="-1"/>
        </w:rPr>
        <w:t xml:space="preserve"> </w:t>
      </w:r>
      <w:r w:rsidRPr="00A07027">
        <w:t>з</w:t>
      </w:r>
      <w:r w:rsidRPr="00A07027">
        <w:rPr>
          <w:spacing w:val="-3"/>
        </w:rPr>
        <w:t>а</w:t>
      </w:r>
      <w:r w:rsidRPr="00A07027">
        <w:t>к</w:t>
      </w:r>
      <w:r w:rsidRPr="00A07027">
        <w:rPr>
          <w:spacing w:val="-1"/>
        </w:rPr>
        <w:t>о</w:t>
      </w:r>
      <w:r w:rsidRPr="00A07027">
        <w:rPr>
          <w:spacing w:val="1"/>
        </w:rPr>
        <w:t>н</w:t>
      </w:r>
      <w:r w:rsidRPr="00A07027">
        <w:rPr>
          <w:spacing w:val="-1"/>
        </w:rPr>
        <w:t>о</w:t>
      </w:r>
      <w:r w:rsidRPr="00A07027">
        <w:t>м</w:t>
      </w:r>
      <w:r w:rsidRPr="00A07027">
        <w:rPr>
          <w:spacing w:val="-3"/>
        </w:rPr>
        <w:t>е</w:t>
      </w:r>
      <w:r w:rsidRPr="00A07027">
        <w:rPr>
          <w:spacing w:val="1"/>
        </w:rPr>
        <w:t>р</w:t>
      </w:r>
      <w:r w:rsidRPr="00A07027">
        <w:rPr>
          <w:spacing w:val="-1"/>
        </w:rPr>
        <w:t>н</w:t>
      </w:r>
      <w:r w:rsidRPr="00A07027">
        <w:rPr>
          <w:spacing w:val="1"/>
        </w:rPr>
        <w:t>о</w:t>
      </w:r>
      <w:r w:rsidRPr="00A07027">
        <w:t>с</w:t>
      </w:r>
      <w:r w:rsidRPr="00A07027">
        <w:rPr>
          <w:spacing w:val="-3"/>
        </w:rPr>
        <w:t>т</w:t>
      </w:r>
      <w:r w:rsidRPr="00A07027">
        <w:t xml:space="preserve">и </w:t>
      </w:r>
      <w:r w:rsidRPr="00A07027">
        <w:rPr>
          <w:spacing w:val="1"/>
        </w:rPr>
        <w:t>и</w:t>
      </w:r>
      <w:r w:rsidRPr="00A07027">
        <w:t>зме</w:t>
      </w:r>
      <w:r w:rsidRPr="00A07027">
        <w:rPr>
          <w:spacing w:val="-2"/>
        </w:rPr>
        <w:t>н</w:t>
      </w:r>
      <w:r w:rsidRPr="00A07027">
        <w:t>е</w:t>
      </w:r>
      <w:r w:rsidRPr="00A07027">
        <w:rPr>
          <w:spacing w:val="-1"/>
        </w:rPr>
        <w:t>н</w:t>
      </w:r>
      <w:r w:rsidRPr="00A07027">
        <w:rPr>
          <w:spacing w:val="1"/>
        </w:rPr>
        <w:t>и</w:t>
      </w:r>
      <w:r w:rsidRPr="00A07027">
        <w:t>я с</w:t>
      </w:r>
      <w:r w:rsidRPr="00A07027">
        <w:rPr>
          <w:spacing w:val="-3"/>
        </w:rPr>
        <w:t>т</w:t>
      </w:r>
      <w:r w:rsidRPr="00A07027">
        <w:rPr>
          <w:spacing w:val="1"/>
        </w:rPr>
        <w:t>р</w:t>
      </w:r>
      <w:r w:rsidRPr="00A07027">
        <w:rPr>
          <w:spacing w:val="-1"/>
        </w:rPr>
        <w:t>о</w:t>
      </w:r>
      <w:r w:rsidRPr="00A07027">
        <w:t>е</w:t>
      </w:r>
      <w:r w:rsidRPr="00A07027">
        <w:rPr>
          <w:spacing w:val="-1"/>
        </w:rPr>
        <w:t>н</w:t>
      </w:r>
      <w:r w:rsidRPr="00A07027">
        <w:rPr>
          <w:spacing w:val="1"/>
        </w:rPr>
        <w:t>и</w:t>
      </w:r>
      <w:r w:rsidRPr="00A07027">
        <w:t>я</w:t>
      </w:r>
      <w:r w:rsidRPr="00A07027">
        <w:rPr>
          <w:spacing w:val="-2"/>
        </w:rPr>
        <w:t xml:space="preserve"> </w:t>
      </w:r>
      <w:r w:rsidRPr="00A07027">
        <w:t>ато</w:t>
      </w:r>
      <w:r w:rsidRPr="00A07027">
        <w:rPr>
          <w:spacing w:val="-2"/>
        </w:rPr>
        <w:t>м</w:t>
      </w:r>
      <w:r w:rsidRPr="00A07027">
        <w:rPr>
          <w:spacing w:val="1"/>
        </w:rPr>
        <w:t>о</w:t>
      </w:r>
      <w:r w:rsidRPr="00A07027">
        <w:t>в, свойств</w:t>
      </w:r>
      <w:r w:rsidRPr="00A07027">
        <w:rPr>
          <w:spacing w:val="-1"/>
        </w:rPr>
        <w:t xml:space="preserve"> эл</w:t>
      </w:r>
      <w:r w:rsidRPr="00A07027">
        <w:t>еме</w:t>
      </w:r>
      <w:r w:rsidRPr="00A07027">
        <w:rPr>
          <w:spacing w:val="1"/>
        </w:rPr>
        <w:t>н</w:t>
      </w:r>
      <w:r w:rsidRPr="00A07027">
        <w:rPr>
          <w:spacing w:val="-3"/>
        </w:rPr>
        <w:t>т</w:t>
      </w:r>
      <w:r w:rsidRPr="00A07027">
        <w:rPr>
          <w:spacing w:val="1"/>
        </w:rPr>
        <w:t>о</w:t>
      </w:r>
      <w:r w:rsidRPr="00A07027">
        <w:t>в</w:t>
      </w:r>
      <w:r w:rsidRPr="00A07027">
        <w:rPr>
          <w:spacing w:val="-1"/>
        </w:rPr>
        <w:t xml:space="preserve"> </w:t>
      </w:r>
      <w:r w:rsidRPr="00A07027">
        <w:t>в</w:t>
      </w:r>
      <w:r w:rsidRPr="00A07027">
        <w:rPr>
          <w:spacing w:val="-1"/>
        </w:rPr>
        <w:t xml:space="preserve"> </w:t>
      </w:r>
      <w:r w:rsidRPr="00A07027">
        <w:rPr>
          <w:spacing w:val="1"/>
        </w:rPr>
        <w:t>пр</w:t>
      </w:r>
      <w:r w:rsidRPr="00A07027">
        <w:rPr>
          <w:spacing w:val="-2"/>
        </w:rPr>
        <w:t>е</w:t>
      </w:r>
      <w:r w:rsidRPr="00A07027">
        <w:rPr>
          <w:spacing w:val="1"/>
        </w:rPr>
        <w:t>д</w:t>
      </w:r>
      <w:r w:rsidRPr="00A07027">
        <w:t>ел</w:t>
      </w:r>
      <w:r w:rsidRPr="00A07027">
        <w:rPr>
          <w:spacing w:val="-3"/>
        </w:rPr>
        <w:t>а</w:t>
      </w:r>
      <w:r w:rsidRPr="00A07027">
        <w:t>х ма</w:t>
      </w:r>
      <w:r w:rsidRPr="00A07027">
        <w:rPr>
          <w:spacing w:val="-1"/>
        </w:rPr>
        <w:t>л</w:t>
      </w:r>
      <w:r w:rsidRPr="00A07027">
        <w:rPr>
          <w:spacing w:val="1"/>
        </w:rPr>
        <w:t>ы</w:t>
      </w:r>
      <w:r w:rsidRPr="00A07027">
        <w:t>х</w:t>
      </w:r>
      <w:r w:rsidRPr="00A07027">
        <w:rPr>
          <w:spacing w:val="-2"/>
        </w:rPr>
        <w:t xml:space="preserve"> </w:t>
      </w:r>
      <w:r w:rsidRPr="00A07027">
        <w:rPr>
          <w:spacing w:val="1"/>
        </w:rPr>
        <w:t>п</w:t>
      </w:r>
      <w:r w:rsidRPr="00A07027">
        <w:rPr>
          <w:spacing w:val="-2"/>
        </w:rPr>
        <w:t>е</w:t>
      </w:r>
      <w:r w:rsidRPr="00A07027">
        <w:rPr>
          <w:spacing w:val="1"/>
        </w:rPr>
        <w:t>р</w:t>
      </w:r>
      <w:r w:rsidRPr="00A07027">
        <w:rPr>
          <w:spacing w:val="-1"/>
        </w:rPr>
        <w:t>ио</w:t>
      </w:r>
      <w:r w:rsidRPr="00A07027">
        <w:rPr>
          <w:spacing w:val="1"/>
        </w:rPr>
        <w:t>до</w:t>
      </w:r>
      <w:r w:rsidRPr="00A07027">
        <w:t>в</w:t>
      </w:r>
      <w:r w:rsidRPr="00A07027">
        <w:rPr>
          <w:spacing w:val="-3"/>
        </w:rPr>
        <w:t xml:space="preserve"> </w:t>
      </w:r>
      <w:r w:rsidRPr="00A07027">
        <w:t>и</w:t>
      </w:r>
      <w:r w:rsidRPr="00A07027">
        <w:rPr>
          <w:spacing w:val="1"/>
        </w:rPr>
        <w:t xml:space="preserve"> </w:t>
      </w:r>
      <w:r w:rsidRPr="00A07027">
        <w:t>г</w:t>
      </w:r>
      <w:r w:rsidRPr="00A07027">
        <w:rPr>
          <w:spacing w:val="-1"/>
        </w:rPr>
        <w:t>л</w:t>
      </w:r>
      <w:r w:rsidRPr="00A07027">
        <w:rPr>
          <w:spacing w:val="3"/>
        </w:rPr>
        <w:t>а</w:t>
      </w:r>
      <w:r w:rsidRPr="00A07027">
        <w:t>вн</w:t>
      </w:r>
      <w:r w:rsidRPr="00A07027">
        <w:rPr>
          <w:spacing w:val="-1"/>
        </w:rPr>
        <w:t>ы</w:t>
      </w:r>
      <w:r w:rsidRPr="00A07027">
        <w:t xml:space="preserve">х </w:t>
      </w:r>
      <w:r w:rsidRPr="00A07027">
        <w:rPr>
          <w:spacing w:val="1"/>
        </w:rPr>
        <w:t>п</w:t>
      </w:r>
      <w:r w:rsidRPr="00A07027">
        <w:rPr>
          <w:spacing w:val="-1"/>
        </w:rPr>
        <w:t>о</w:t>
      </w:r>
      <w:r w:rsidRPr="00A07027">
        <w:rPr>
          <w:spacing w:val="1"/>
        </w:rPr>
        <w:t>д</w:t>
      </w:r>
      <w:r w:rsidRPr="00A07027">
        <w:rPr>
          <w:spacing w:val="-2"/>
        </w:rPr>
        <w:t>г</w:t>
      </w:r>
      <w:r w:rsidRPr="00A07027">
        <w:rPr>
          <w:spacing w:val="1"/>
        </w:rPr>
        <w:t>р</w:t>
      </w:r>
      <w:r w:rsidRPr="00A07027">
        <w:rPr>
          <w:spacing w:val="-4"/>
        </w:rPr>
        <w:t>у</w:t>
      </w:r>
      <w:r w:rsidRPr="00A07027">
        <w:rPr>
          <w:spacing w:val="1"/>
        </w:rPr>
        <w:t>п</w:t>
      </w:r>
      <w:r w:rsidRPr="00A07027">
        <w:t>п;</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зовать</w:t>
      </w:r>
      <w:r w:rsidRPr="00A07027">
        <w:rPr>
          <w:spacing w:val="-4"/>
        </w:rPr>
        <w:t xml:space="preserve"> </w:t>
      </w:r>
      <w:r w:rsidRPr="00A07027">
        <w:rPr>
          <w:spacing w:val="1"/>
        </w:rPr>
        <w:t>х</w:t>
      </w:r>
      <w:r w:rsidRPr="00A07027">
        <w:rPr>
          <w:spacing w:val="-1"/>
        </w:rPr>
        <w:t>и</w:t>
      </w:r>
      <w:r w:rsidRPr="00A07027">
        <w:t>ми</w:t>
      </w:r>
      <w:r w:rsidRPr="00A07027">
        <w:rPr>
          <w:spacing w:val="1"/>
        </w:rPr>
        <w:t>ч</w:t>
      </w:r>
      <w:r w:rsidRPr="00A07027">
        <w:t>е</w:t>
      </w:r>
      <w:r w:rsidRPr="00A07027">
        <w:rPr>
          <w:spacing w:val="-2"/>
        </w:rPr>
        <w:t>с</w:t>
      </w:r>
      <w:r w:rsidRPr="00A07027">
        <w:t>к</w:t>
      </w:r>
      <w:r w:rsidRPr="00A07027">
        <w:rPr>
          <w:spacing w:val="-1"/>
        </w:rPr>
        <w:t>и</w:t>
      </w:r>
      <w:r w:rsidRPr="00A07027">
        <w:t>е э</w:t>
      </w:r>
      <w:r w:rsidRPr="00A07027">
        <w:rPr>
          <w:spacing w:val="-1"/>
        </w:rPr>
        <w:t>л</w:t>
      </w:r>
      <w:r w:rsidRPr="00A07027">
        <w:t>еме</w:t>
      </w:r>
      <w:r w:rsidRPr="00A07027">
        <w:rPr>
          <w:spacing w:val="1"/>
        </w:rPr>
        <w:t>н</w:t>
      </w:r>
      <w:r w:rsidRPr="00A07027">
        <w:t xml:space="preserve">ты </w:t>
      </w:r>
      <w:r w:rsidRPr="00A07027">
        <w:rPr>
          <w:spacing w:val="-2"/>
        </w:rPr>
        <w:t>(</w:t>
      </w:r>
      <w:r w:rsidRPr="00A07027">
        <w:rPr>
          <w:spacing w:val="1"/>
        </w:rPr>
        <w:t>от водорода до кальция</w:t>
      </w:r>
      <w:r w:rsidRPr="00A07027">
        <w:t>) на</w:t>
      </w:r>
      <w:r w:rsidRPr="00A07027">
        <w:rPr>
          <w:spacing w:val="-2"/>
        </w:rPr>
        <w:t xml:space="preserve"> </w:t>
      </w:r>
      <w:r w:rsidRPr="00A07027">
        <w:rPr>
          <w:spacing w:val="1"/>
        </w:rPr>
        <w:t>о</w:t>
      </w:r>
      <w:r w:rsidRPr="00A07027">
        <w:rPr>
          <w:spacing w:val="-2"/>
        </w:rPr>
        <w:t>с</w:t>
      </w:r>
      <w:r w:rsidRPr="00A07027">
        <w:rPr>
          <w:spacing w:val="1"/>
        </w:rPr>
        <w:t>но</w:t>
      </w:r>
      <w:r w:rsidRPr="00A07027">
        <w:t xml:space="preserve">ве </w:t>
      </w:r>
      <w:r w:rsidRPr="00A07027">
        <w:rPr>
          <w:spacing w:val="1"/>
        </w:rPr>
        <w:t>и</w:t>
      </w:r>
      <w:r w:rsidRPr="00A07027">
        <w:t>х</w:t>
      </w:r>
      <w:r w:rsidRPr="00A07027">
        <w:rPr>
          <w:spacing w:val="-2"/>
        </w:rPr>
        <w:t xml:space="preserve"> </w:t>
      </w:r>
      <w:r w:rsidRPr="00A07027">
        <w:rPr>
          <w:spacing w:val="1"/>
        </w:rPr>
        <w:t>по</w:t>
      </w:r>
      <w:r w:rsidRPr="00A07027">
        <w:rPr>
          <w:spacing w:val="-3"/>
        </w:rPr>
        <w:t>л</w:t>
      </w:r>
      <w:r w:rsidRPr="00A07027">
        <w:rPr>
          <w:spacing w:val="1"/>
        </w:rPr>
        <w:t>о</w:t>
      </w:r>
      <w:r w:rsidRPr="00A07027">
        <w:t>ж</w:t>
      </w:r>
      <w:r w:rsidRPr="00A07027">
        <w:rPr>
          <w:spacing w:val="-2"/>
        </w:rPr>
        <w:t>е</w:t>
      </w:r>
      <w:r w:rsidRPr="00A07027">
        <w:rPr>
          <w:spacing w:val="1"/>
        </w:rPr>
        <w:t>н</w:t>
      </w:r>
      <w:r w:rsidRPr="00A07027">
        <w:rPr>
          <w:spacing w:val="-1"/>
        </w:rPr>
        <w:t>и</w:t>
      </w:r>
      <w:r w:rsidRPr="00A07027">
        <w:t>я в</w:t>
      </w:r>
      <w:r w:rsidRPr="00A07027">
        <w:rPr>
          <w:spacing w:val="-1"/>
        </w:rPr>
        <w:t xml:space="preserve"> </w:t>
      </w:r>
      <w:r w:rsidRPr="00A07027">
        <w:rPr>
          <w:spacing w:val="1"/>
        </w:rPr>
        <w:t>п</w:t>
      </w:r>
      <w:r w:rsidRPr="00A07027">
        <w:rPr>
          <w:spacing w:val="-2"/>
        </w:rPr>
        <w:t>е</w:t>
      </w:r>
      <w:r w:rsidRPr="00A07027">
        <w:rPr>
          <w:spacing w:val="-1"/>
        </w:rPr>
        <w:t>р</w:t>
      </w:r>
      <w:r w:rsidRPr="00A07027">
        <w:rPr>
          <w:spacing w:val="1"/>
        </w:rPr>
        <w:t>и</w:t>
      </w:r>
      <w:r w:rsidRPr="00A07027">
        <w:rPr>
          <w:spacing w:val="-1"/>
        </w:rPr>
        <w:t>о</w:t>
      </w:r>
      <w:r w:rsidRPr="00A07027">
        <w:rPr>
          <w:spacing w:val="1"/>
        </w:rPr>
        <w:t>д</w:t>
      </w:r>
      <w:r w:rsidRPr="00A07027">
        <w:rPr>
          <w:spacing w:val="-1"/>
        </w:rPr>
        <w:t>и</w:t>
      </w:r>
      <w:r w:rsidRPr="00A07027">
        <w:t>чес</w:t>
      </w:r>
      <w:r w:rsidRPr="00A07027">
        <w:rPr>
          <w:spacing w:val="-1"/>
        </w:rPr>
        <w:t>ко</w:t>
      </w:r>
      <w:r w:rsidRPr="00A07027">
        <w:t>й с</w:t>
      </w:r>
      <w:r w:rsidRPr="00A07027">
        <w:rPr>
          <w:spacing w:val="1"/>
        </w:rPr>
        <w:t>и</w:t>
      </w:r>
      <w:r w:rsidRPr="00A07027">
        <w:t>сте</w:t>
      </w:r>
      <w:r w:rsidRPr="00A07027">
        <w:rPr>
          <w:spacing w:val="-3"/>
        </w:rPr>
        <w:t>м</w:t>
      </w:r>
      <w:r w:rsidRPr="00A07027">
        <w:t>е Д.</w:t>
      </w:r>
      <w:r w:rsidRPr="00A07027">
        <w:rPr>
          <w:spacing w:val="-1"/>
        </w:rPr>
        <w:t>И</w:t>
      </w:r>
      <w:r w:rsidRPr="00A07027">
        <w:t>.</w:t>
      </w:r>
      <w:r w:rsidRPr="00A07027">
        <w:rPr>
          <w:spacing w:val="-1"/>
        </w:rPr>
        <w:t> </w:t>
      </w:r>
      <w:r w:rsidRPr="00A07027">
        <w:t>Ме</w:t>
      </w:r>
      <w:r w:rsidRPr="00A07027">
        <w:rPr>
          <w:spacing w:val="1"/>
        </w:rPr>
        <w:t>н</w:t>
      </w:r>
      <w:r w:rsidRPr="00A07027">
        <w:rPr>
          <w:spacing w:val="-1"/>
        </w:rPr>
        <w:t>д</w:t>
      </w:r>
      <w:r w:rsidRPr="00A07027">
        <w:t>елее</w:t>
      </w:r>
      <w:r w:rsidRPr="00A07027">
        <w:rPr>
          <w:spacing w:val="-1"/>
        </w:rPr>
        <w:t>в</w:t>
      </w:r>
      <w:r w:rsidRPr="00A07027">
        <w:t>а и</w:t>
      </w:r>
      <w:r w:rsidRPr="00A07027">
        <w:rPr>
          <w:spacing w:val="-2"/>
        </w:rPr>
        <w:t xml:space="preserve"> </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ей ст</w:t>
      </w:r>
      <w:r w:rsidRPr="00A07027">
        <w:rPr>
          <w:spacing w:val="-1"/>
        </w:rPr>
        <w:t>р</w:t>
      </w:r>
      <w:r w:rsidRPr="00A07027">
        <w:rPr>
          <w:spacing w:val="1"/>
        </w:rPr>
        <w:t>о</w:t>
      </w:r>
      <w:r w:rsidRPr="00A07027">
        <w:t>е</w:t>
      </w:r>
      <w:r w:rsidRPr="00A07027">
        <w:rPr>
          <w:spacing w:val="-1"/>
        </w:rPr>
        <w:t>н</w:t>
      </w:r>
      <w:r w:rsidRPr="00A07027">
        <w:rPr>
          <w:spacing w:val="1"/>
        </w:rPr>
        <w:t>и</w:t>
      </w:r>
      <w:r w:rsidRPr="00A07027">
        <w:t>я</w:t>
      </w:r>
      <w:r w:rsidRPr="00A07027">
        <w:rPr>
          <w:spacing w:val="-2"/>
        </w:rPr>
        <w:t xml:space="preserve"> </w:t>
      </w:r>
      <w:r w:rsidRPr="00A07027">
        <w:rPr>
          <w:spacing w:val="1"/>
        </w:rPr>
        <w:t>и</w:t>
      </w:r>
      <w:r w:rsidRPr="00A07027">
        <w:t>х</w:t>
      </w:r>
      <w:r w:rsidRPr="00A07027">
        <w:rPr>
          <w:spacing w:val="1"/>
        </w:rPr>
        <w:t xml:space="preserve"> </w:t>
      </w:r>
      <w:r w:rsidRPr="00A07027">
        <w:t>а</w:t>
      </w:r>
      <w:r w:rsidRPr="00A07027">
        <w:rPr>
          <w:spacing w:val="-3"/>
        </w:rPr>
        <w:t>т</w:t>
      </w:r>
      <w:r w:rsidRPr="00A07027">
        <w:rPr>
          <w:spacing w:val="1"/>
        </w:rPr>
        <w:t>о</w:t>
      </w:r>
      <w:r w:rsidRPr="00A07027">
        <w:rPr>
          <w:spacing w:val="-3"/>
        </w:rPr>
        <w:t>м</w:t>
      </w:r>
      <w:r w:rsidRPr="00A07027">
        <w:rPr>
          <w:spacing w:val="1"/>
        </w:rPr>
        <w:t>о</w:t>
      </w:r>
      <w:r w:rsidRPr="00A07027">
        <w:t>в;</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с</w:t>
      </w:r>
      <w:r w:rsidRPr="00A07027">
        <w:rPr>
          <w:spacing w:val="1"/>
        </w:rPr>
        <w:t>о</w:t>
      </w:r>
      <w:r w:rsidRPr="00A07027">
        <w:t>став</w:t>
      </w:r>
      <w:r w:rsidRPr="00A07027">
        <w:rPr>
          <w:spacing w:val="-1"/>
        </w:rPr>
        <w:t>л</w:t>
      </w:r>
      <w:r w:rsidRPr="00A07027">
        <w:t>ять</w:t>
      </w:r>
      <w:r w:rsidRPr="00A07027">
        <w:rPr>
          <w:spacing w:val="-1"/>
        </w:rPr>
        <w:t xml:space="preserve"> </w:t>
      </w:r>
      <w:r w:rsidRPr="00A07027">
        <w:rPr>
          <w:spacing w:val="-2"/>
        </w:rPr>
        <w:t>с</w:t>
      </w:r>
      <w:r w:rsidRPr="00A07027">
        <w:rPr>
          <w:spacing w:val="1"/>
        </w:rPr>
        <w:t>х</w:t>
      </w:r>
      <w:r w:rsidRPr="00A07027">
        <w:t>е</w:t>
      </w:r>
      <w:r w:rsidRPr="00A07027">
        <w:rPr>
          <w:spacing w:val="-3"/>
        </w:rPr>
        <w:t>м</w:t>
      </w:r>
      <w:r w:rsidRPr="00A07027">
        <w:t>ы</w:t>
      </w:r>
      <w:r w:rsidRPr="00A07027">
        <w:rPr>
          <w:spacing w:val="1"/>
        </w:rPr>
        <w:t xml:space="preserve"> </w:t>
      </w:r>
      <w:r w:rsidRPr="00A07027">
        <w:rPr>
          <w:spacing w:val="-3"/>
        </w:rPr>
        <w:t>с</w:t>
      </w:r>
      <w:r w:rsidRPr="00A07027">
        <w:t>т</w:t>
      </w:r>
      <w:r w:rsidRPr="00A07027">
        <w:rPr>
          <w:spacing w:val="1"/>
        </w:rPr>
        <w:t>р</w:t>
      </w:r>
      <w:r w:rsidRPr="00A07027">
        <w:rPr>
          <w:spacing w:val="-1"/>
        </w:rPr>
        <w:t>о</w:t>
      </w:r>
      <w:r w:rsidRPr="00A07027">
        <w:t>е</w:t>
      </w:r>
      <w:r w:rsidRPr="00A07027">
        <w:rPr>
          <w:spacing w:val="-1"/>
        </w:rPr>
        <w:t>н</w:t>
      </w:r>
      <w:r w:rsidRPr="00A07027">
        <w:rPr>
          <w:spacing w:val="1"/>
        </w:rPr>
        <w:t>и</w:t>
      </w:r>
      <w:r w:rsidRPr="00A07027">
        <w:t>я ат</w:t>
      </w:r>
      <w:r w:rsidRPr="00A07027">
        <w:rPr>
          <w:spacing w:val="1"/>
        </w:rPr>
        <w:t>о</w:t>
      </w:r>
      <w:r w:rsidRPr="00A07027">
        <w:rPr>
          <w:spacing w:val="-3"/>
        </w:rPr>
        <w:t>м</w:t>
      </w:r>
      <w:r w:rsidRPr="00A07027">
        <w:rPr>
          <w:spacing w:val="1"/>
        </w:rPr>
        <w:t>о</w:t>
      </w:r>
      <w:r w:rsidRPr="00A07027">
        <w:t>в</w:t>
      </w:r>
      <w:r w:rsidRPr="00A07027">
        <w:rPr>
          <w:spacing w:val="-1"/>
        </w:rPr>
        <w:t xml:space="preserve"> </w:t>
      </w:r>
      <w:r w:rsidRPr="00A07027">
        <w:rPr>
          <w:spacing w:val="1"/>
        </w:rPr>
        <w:t>п</w:t>
      </w:r>
      <w:r w:rsidRPr="00A07027">
        <w:rPr>
          <w:spacing w:val="-2"/>
        </w:rPr>
        <w:t>е</w:t>
      </w:r>
      <w:r w:rsidRPr="00A07027">
        <w:rPr>
          <w:spacing w:val="1"/>
        </w:rPr>
        <w:t>р</w:t>
      </w:r>
      <w:r w:rsidRPr="00A07027">
        <w:t>в</w:t>
      </w:r>
      <w:r w:rsidRPr="00A07027">
        <w:rPr>
          <w:spacing w:val="-2"/>
        </w:rPr>
        <w:t>ы</w:t>
      </w:r>
      <w:r w:rsidRPr="00A07027">
        <w:t>х</w:t>
      </w:r>
      <w:r w:rsidRPr="00A07027">
        <w:rPr>
          <w:spacing w:val="-2"/>
        </w:rPr>
        <w:t xml:space="preserve"> </w:t>
      </w:r>
      <w:r w:rsidRPr="00A07027">
        <w:rPr>
          <w:spacing w:val="1"/>
        </w:rPr>
        <w:t>2</w:t>
      </w:r>
      <w:r w:rsidRPr="00A07027">
        <w:t>0</w:t>
      </w:r>
      <w:r w:rsidRPr="00A07027">
        <w:rPr>
          <w:spacing w:val="1"/>
        </w:rPr>
        <w:t xml:space="preserve"> </w:t>
      </w:r>
      <w:r w:rsidRPr="00A07027">
        <w:rPr>
          <w:spacing w:val="-3"/>
        </w:rPr>
        <w:t>э</w:t>
      </w:r>
      <w:r w:rsidRPr="00A07027">
        <w:rPr>
          <w:spacing w:val="-1"/>
        </w:rPr>
        <w:t>л</w:t>
      </w:r>
      <w:r w:rsidRPr="00A07027">
        <w:t>еме</w:t>
      </w:r>
      <w:r w:rsidRPr="00A07027">
        <w:rPr>
          <w:spacing w:val="1"/>
        </w:rPr>
        <w:t>н</w:t>
      </w:r>
      <w:r w:rsidRPr="00A07027">
        <w:rPr>
          <w:spacing w:val="-3"/>
        </w:rPr>
        <w:t>т</w:t>
      </w:r>
      <w:r w:rsidRPr="00A07027">
        <w:rPr>
          <w:spacing w:val="1"/>
        </w:rPr>
        <w:t>о</w:t>
      </w:r>
      <w:r w:rsidRPr="00A07027">
        <w:t xml:space="preserve">в </w:t>
      </w:r>
      <w:r w:rsidRPr="00A07027">
        <w:rPr>
          <w:spacing w:val="1"/>
        </w:rPr>
        <w:t>п</w:t>
      </w:r>
      <w:r w:rsidRPr="00A07027">
        <w:t>е</w:t>
      </w:r>
      <w:r w:rsidRPr="00A07027">
        <w:rPr>
          <w:spacing w:val="-1"/>
        </w:rPr>
        <w:t>ри</w:t>
      </w:r>
      <w:r w:rsidRPr="00A07027">
        <w:rPr>
          <w:spacing w:val="1"/>
        </w:rPr>
        <w:t>о</w:t>
      </w:r>
      <w:r w:rsidRPr="00A07027">
        <w:rPr>
          <w:spacing w:val="-1"/>
        </w:rPr>
        <w:t>д</w:t>
      </w:r>
      <w:r w:rsidRPr="00A07027">
        <w:rPr>
          <w:spacing w:val="1"/>
        </w:rPr>
        <w:t>и</w:t>
      </w:r>
      <w:r w:rsidRPr="00A07027">
        <w:t>ч</w:t>
      </w:r>
      <w:r w:rsidRPr="00A07027">
        <w:rPr>
          <w:spacing w:val="-2"/>
        </w:rPr>
        <w:t>е</w:t>
      </w:r>
      <w:r w:rsidRPr="00A07027">
        <w:t>с</w:t>
      </w:r>
      <w:r w:rsidRPr="00A07027">
        <w:rPr>
          <w:spacing w:val="-2"/>
        </w:rPr>
        <w:t>к</w:t>
      </w:r>
      <w:r w:rsidRPr="00A07027">
        <w:rPr>
          <w:spacing w:val="1"/>
        </w:rPr>
        <w:t>о</w:t>
      </w:r>
      <w:r w:rsidRPr="00A07027">
        <w:t>й</w:t>
      </w:r>
      <w:r w:rsidRPr="00A07027">
        <w:rPr>
          <w:spacing w:val="1"/>
        </w:rPr>
        <w:t xml:space="preserve"> </w:t>
      </w:r>
      <w:r w:rsidRPr="00A07027">
        <w:rPr>
          <w:spacing w:val="-3"/>
        </w:rPr>
        <w:t>с</w:t>
      </w:r>
      <w:r w:rsidRPr="00A07027">
        <w:rPr>
          <w:spacing w:val="1"/>
        </w:rPr>
        <w:t>и</w:t>
      </w:r>
      <w:r w:rsidRPr="00A07027">
        <w:t>с</w:t>
      </w:r>
      <w:r w:rsidRPr="00A07027">
        <w:rPr>
          <w:spacing w:val="-3"/>
        </w:rPr>
        <w:t>т</w:t>
      </w:r>
      <w:r w:rsidRPr="00A07027">
        <w:t>емы Д.</w:t>
      </w:r>
      <w:r w:rsidRPr="00A07027">
        <w:rPr>
          <w:spacing w:val="-1"/>
        </w:rPr>
        <w:t>И</w:t>
      </w:r>
      <w:r w:rsidRPr="00A07027">
        <w:t>.</w:t>
      </w:r>
      <w:r w:rsidRPr="00A07027">
        <w:rPr>
          <w:spacing w:val="-1"/>
        </w:rPr>
        <w:t xml:space="preserve"> </w:t>
      </w:r>
      <w:r w:rsidRPr="00A07027">
        <w:t>Ме</w:t>
      </w:r>
      <w:r w:rsidRPr="00A07027">
        <w:rPr>
          <w:spacing w:val="1"/>
        </w:rPr>
        <w:t>н</w:t>
      </w:r>
      <w:r w:rsidRPr="00A07027">
        <w:rPr>
          <w:spacing w:val="-1"/>
        </w:rPr>
        <w:t>д</w:t>
      </w:r>
      <w:r w:rsidRPr="00A07027">
        <w:t>елее</w:t>
      </w:r>
      <w:r w:rsidRPr="00A07027">
        <w:rPr>
          <w:spacing w:val="-1"/>
        </w:rPr>
        <w:t>в</w:t>
      </w:r>
      <w:r w:rsidRPr="00A07027">
        <w:t>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2"/>
        </w:rPr>
        <w:t>к</w:t>
      </w:r>
      <w:r w:rsidRPr="00A07027">
        <w:rPr>
          <w:spacing w:val="1"/>
        </w:rPr>
        <w:t>ры</w:t>
      </w:r>
      <w:r w:rsidRPr="00A07027">
        <w:t>вать</w:t>
      </w:r>
      <w:r w:rsidRPr="00A07027">
        <w:rPr>
          <w:spacing w:val="-1"/>
        </w:rPr>
        <w:t xml:space="preserve"> </w:t>
      </w:r>
      <w:r w:rsidRPr="00A07027">
        <w:t>с</w:t>
      </w:r>
      <w:r w:rsidRPr="00A07027">
        <w:rPr>
          <w:spacing w:val="-3"/>
        </w:rPr>
        <w:t>м</w:t>
      </w:r>
      <w:r w:rsidRPr="00A07027">
        <w:rPr>
          <w:spacing w:val="1"/>
        </w:rPr>
        <w:t>ы</w:t>
      </w:r>
      <w:r w:rsidRPr="00A07027">
        <w:t>сл</w:t>
      </w:r>
      <w:r w:rsidRPr="00A07027">
        <w:rPr>
          <w:spacing w:val="-1"/>
        </w:rPr>
        <w:t xml:space="preserve"> п</w:t>
      </w:r>
      <w:r w:rsidRPr="00A07027">
        <w:rPr>
          <w:spacing w:val="1"/>
        </w:rPr>
        <w:t>о</w:t>
      </w:r>
      <w:r w:rsidRPr="00A07027">
        <w:rPr>
          <w:spacing w:val="-1"/>
        </w:rPr>
        <w:t>н</w:t>
      </w:r>
      <w:r w:rsidRPr="00A07027">
        <w:t>ят</w:t>
      </w:r>
      <w:r w:rsidRPr="00A07027">
        <w:rPr>
          <w:spacing w:val="-1"/>
        </w:rPr>
        <w:t>и</w:t>
      </w:r>
      <w:r w:rsidRPr="00A07027">
        <w:rPr>
          <w:spacing w:val="1"/>
        </w:rPr>
        <w:t>й</w:t>
      </w:r>
      <w:r w:rsidRPr="00A07027">
        <w:t xml:space="preserve">: </w:t>
      </w:r>
      <w:r w:rsidRPr="00A07027">
        <w:rPr>
          <w:spacing w:val="-1"/>
        </w:rPr>
        <w:t>«</w:t>
      </w:r>
      <w:r w:rsidRPr="00A07027">
        <w:rPr>
          <w:spacing w:val="1"/>
        </w:rPr>
        <w:t>хи</w:t>
      </w:r>
      <w:r w:rsidRPr="00A07027">
        <w:rPr>
          <w:spacing w:val="-3"/>
        </w:rPr>
        <w:t>м</w:t>
      </w:r>
      <w:r w:rsidRPr="00A07027">
        <w:rPr>
          <w:spacing w:val="1"/>
        </w:rPr>
        <w:t>и</w:t>
      </w:r>
      <w:r w:rsidRPr="00A07027">
        <w:t>че</w:t>
      </w:r>
      <w:r w:rsidRPr="00A07027">
        <w:rPr>
          <w:spacing w:val="-2"/>
        </w:rPr>
        <w:t>с</w:t>
      </w:r>
      <w:r w:rsidRPr="00A07027">
        <w:t>кая</w:t>
      </w:r>
      <w:r w:rsidRPr="00A07027">
        <w:rPr>
          <w:spacing w:val="1"/>
        </w:rPr>
        <w:t xml:space="preserve"> </w:t>
      </w:r>
      <w:r w:rsidRPr="00A07027">
        <w:t>с</w:t>
      </w:r>
      <w:r w:rsidRPr="00A07027">
        <w:rPr>
          <w:spacing w:val="-3"/>
        </w:rPr>
        <w:t>в</w:t>
      </w:r>
      <w:r w:rsidRPr="00A07027">
        <w:t>яз</w:t>
      </w:r>
      <w:r w:rsidRPr="00A07027">
        <w:rPr>
          <w:spacing w:val="-1"/>
        </w:rPr>
        <w:t>ь»</w:t>
      </w:r>
      <w:r w:rsidRPr="00A07027">
        <w:t xml:space="preserve">, </w:t>
      </w:r>
      <w:r w:rsidRPr="00A07027">
        <w:rPr>
          <w:spacing w:val="-1"/>
        </w:rPr>
        <w:t>«</w:t>
      </w:r>
      <w:r w:rsidRPr="00A07027">
        <w:t>э</w:t>
      </w:r>
      <w:r w:rsidRPr="00A07027">
        <w:rPr>
          <w:spacing w:val="-1"/>
        </w:rPr>
        <w:t>л</w:t>
      </w:r>
      <w:r w:rsidRPr="00A07027">
        <w:t>ект</w:t>
      </w:r>
      <w:r w:rsidRPr="00A07027">
        <w:rPr>
          <w:spacing w:val="1"/>
        </w:rPr>
        <w:t>р</w:t>
      </w:r>
      <w:r w:rsidRPr="00A07027">
        <w:rPr>
          <w:spacing w:val="-1"/>
        </w:rPr>
        <w:t>о</w:t>
      </w:r>
      <w:r w:rsidRPr="00A07027">
        <w:rPr>
          <w:spacing w:val="1"/>
        </w:rPr>
        <w:t>о</w:t>
      </w:r>
      <w:r w:rsidRPr="00A07027">
        <w:rPr>
          <w:spacing w:val="-3"/>
        </w:rPr>
        <w:t>т</w:t>
      </w:r>
      <w:r w:rsidRPr="00A07027">
        <w:rPr>
          <w:spacing w:val="1"/>
        </w:rPr>
        <w:t>р</w:t>
      </w:r>
      <w:r w:rsidRPr="00A07027">
        <w:rPr>
          <w:spacing w:val="-1"/>
        </w:rPr>
        <w:t>и</w:t>
      </w:r>
      <w:r w:rsidRPr="00A07027">
        <w:rPr>
          <w:spacing w:val="1"/>
        </w:rPr>
        <w:t>ц</w:t>
      </w:r>
      <w:r w:rsidRPr="00A07027">
        <w:t>ате</w:t>
      </w:r>
      <w:r w:rsidRPr="00A07027">
        <w:rPr>
          <w:spacing w:val="-1"/>
        </w:rPr>
        <w:t>л</w:t>
      </w:r>
      <w:r w:rsidRPr="00A07027">
        <w:rPr>
          <w:spacing w:val="-3"/>
        </w:rPr>
        <w:t>ь</w:t>
      </w:r>
      <w:r w:rsidRPr="00A07027">
        <w:rPr>
          <w:spacing w:val="1"/>
        </w:rPr>
        <w:t>но</w:t>
      </w:r>
      <w:r w:rsidRPr="00A07027">
        <w:t>ст</w:t>
      </w:r>
      <w:r w:rsidRPr="00A07027">
        <w:rPr>
          <w:spacing w:val="-1"/>
        </w:rPr>
        <w:t>ь»;</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 xml:space="preserve">зовать </w:t>
      </w:r>
      <w:r w:rsidRPr="00A07027">
        <w:rPr>
          <w:spacing w:val="-1"/>
        </w:rPr>
        <w:t>з</w:t>
      </w:r>
      <w:r w:rsidRPr="00A07027">
        <w:rPr>
          <w:spacing w:val="-2"/>
        </w:rPr>
        <w:t>а</w:t>
      </w:r>
      <w:r w:rsidRPr="00A07027">
        <w:t>вис</w:t>
      </w:r>
      <w:r w:rsidRPr="00A07027">
        <w:rPr>
          <w:spacing w:val="1"/>
        </w:rPr>
        <w:t>и</w:t>
      </w:r>
      <w:r w:rsidRPr="00A07027">
        <w:rPr>
          <w:spacing w:val="-3"/>
        </w:rPr>
        <w:t>м</w:t>
      </w:r>
      <w:r w:rsidRPr="00A07027">
        <w:rPr>
          <w:spacing w:val="1"/>
        </w:rPr>
        <w:t>о</w:t>
      </w:r>
      <w:r w:rsidRPr="00A07027">
        <w:t>сть ф</w:t>
      </w:r>
      <w:r w:rsidRPr="00A07027">
        <w:rPr>
          <w:spacing w:val="1"/>
        </w:rPr>
        <w:t>и</w:t>
      </w:r>
      <w:r w:rsidRPr="00A07027">
        <w:t>з</w:t>
      </w:r>
      <w:r w:rsidRPr="00A07027">
        <w:rPr>
          <w:spacing w:val="-2"/>
        </w:rPr>
        <w:t>и</w:t>
      </w:r>
      <w:r w:rsidRPr="00A07027">
        <w:t>чес</w:t>
      </w:r>
      <w:r w:rsidRPr="00A07027">
        <w:rPr>
          <w:spacing w:val="-1"/>
        </w:rPr>
        <w:t>ки</w:t>
      </w:r>
      <w:r w:rsidRPr="00A07027">
        <w:t>х</w:t>
      </w:r>
      <w:r w:rsidRPr="00A07027">
        <w:rPr>
          <w:spacing w:val="1"/>
        </w:rPr>
        <w:t xml:space="preserve"> </w:t>
      </w:r>
      <w:r w:rsidRPr="00A07027">
        <w:t>с</w:t>
      </w:r>
      <w:r w:rsidRPr="00A07027">
        <w:rPr>
          <w:spacing w:val="-1"/>
        </w:rPr>
        <w:t>во</w:t>
      </w:r>
      <w:r w:rsidRPr="00A07027">
        <w:rPr>
          <w:spacing w:val="1"/>
        </w:rPr>
        <w:t>й</w:t>
      </w:r>
      <w:r w:rsidRPr="00A07027">
        <w:t>ств</w:t>
      </w:r>
      <w:r w:rsidRPr="00A07027">
        <w:rPr>
          <w:spacing w:val="-3"/>
        </w:rPr>
        <w:t xml:space="preserve"> </w:t>
      </w:r>
      <w:r w:rsidRPr="00A07027">
        <w:rPr>
          <w:spacing w:val="-1"/>
        </w:rPr>
        <w:t>в</w:t>
      </w:r>
      <w:r w:rsidRPr="00A07027">
        <w:t>еществ</w:t>
      </w:r>
      <w:r w:rsidRPr="00A07027">
        <w:rPr>
          <w:spacing w:val="-1"/>
        </w:rPr>
        <w:t xml:space="preserve"> </w:t>
      </w:r>
      <w:r w:rsidRPr="00A07027">
        <w:rPr>
          <w:spacing w:val="1"/>
        </w:rPr>
        <w:t>о</w:t>
      </w:r>
      <w:r w:rsidRPr="00A07027">
        <w:t>т ти</w:t>
      </w:r>
      <w:r w:rsidRPr="00A07027">
        <w:rPr>
          <w:spacing w:val="1"/>
        </w:rPr>
        <w:t>п</w:t>
      </w:r>
      <w:r w:rsidRPr="00A07027">
        <w:t xml:space="preserve">а </w:t>
      </w:r>
      <w:r w:rsidRPr="00A07027">
        <w:rPr>
          <w:spacing w:val="-3"/>
        </w:rPr>
        <w:t>к</w:t>
      </w:r>
      <w:r w:rsidRPr="00A07027">
        <w:rPr>
          <w:spacing w:val="-1"/>
        </w:rPr>
        <w:t>р</w:t>
      </w:r>
      <w:r w:rsidRPr="00A07027">
        <w:rPr>
          <w:spacing w:val="1"/>
        </w:rPr>
        <w:t>и</w:t>
      </w:r>
      <w:r w:rsidRPr="00A07027">
        <w:t>ста</w:t>
      </w:r>
      <w:r w:rsidRPr="00A07027">
        <w:rPr>
          <w:spacing w:val="-1"/>
        </w:rPr>
        <w:t>лли</w:t>
      </w:r>
      <w:r w:rsidRPr="00A07027">
        <w:t>чес</w:t>
      </w:r>
      <w:r w:rsidRPr="00A07027">
        <w:rPr>
          <w:spacing w:val="-1"/>
        </w:rPr>
        <w:t>к</w:t>
      </w:r>
      <w:r w:rsidRPr="00A07027">
        <w:rPr>
          <w:spacing w:val="1"/>
        </w:rPr>
        <w:t>о</w:t>
      </w:r>
      <w:r w:rsidRPr="00A07027">
        <w:t>й</w:t>
      </w:r>
      <w:r w:rsidRPr="00A07027">
        <w:rPr>
          <w:spacing w:val="-2"/>
        </w:rPr>
        <w:t xml:space="preserve"> </w:t>
      </w:r>
      <w:r w:rsidRPr="00A07027">
        <w:rPr>
          <w:spacing w:val="1"/>
        </w:rPr>
        <w:t>р</w:t>
      </w:r>
      <w:r w:rsidRPr="00A07027">
        <w:t>еше</w:t>
      </w:r>
      <w:r w:rsidRPr="00A07027">
        <w:rPr>
          <w:spacing w:val="-3"/>
        </w:rPr>
        <w:t>т</w:t>
      </w:r>
      <w:r w:rsidRPr="00A07027">
        <w:t>ки;</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пр</w:t>
      </w:r>
      <w:r w:rsidRPr="00A07027">
        <w:rPr>
          <w:spacing w:val="-2"/>
        </w:rPr>
        <w:t>е</w:t>
      </w:r>
      <w:r w:rsidRPr="00A07027">
        <w:rPr>
          <w:spacing w:val="1"/>
        </w:rPr>
        <w:t>д</w:t>
      </w:r>
      <w:r w:rsidRPr="00A07027">
        <w:t>елять</w:t>
      </w:r>
      <w:r w:rsidRPr="00A07027">
        <w:rPr>
          <w:spacing w:val="-1"/>
        </w:rPr>
        <w:t xml:space="preserve"> ви</w:t>
      </w:r>
      <w:r w:rsidRPr="00A07027">
        <w:t>д</w:t>
      </w:r>
      <w:r w:rsidRPr="00A07027">
        <w:rPr>
          <w:spacing w:val="1"/>
        </w:rPr>
        <w:t xml:space="preserve"> </w:t>
      </w:r>
      <w:r w:rsidRPr="00A07027">
        <w:rPr>
          <w:spacing w:val="-2"/>
        </w:rPr>
        <w:t>х</w:t>
      </w:r>
      <w:r w:rsidRPr="00A07027">
        <w:rPr>
          <w:spacing w:val="1"/>
        </w:rPr>
        <w:t>и</w:t>
      </w:r>
      <w:r w:rsidRPr="00A07027">
        <w:rPr>
          <w:spacing w:val="-3"/>
        </w:rPr>
        <w:t>м</w:t>
      </w:r>
      <w:r w:rsidRPr="00A07027">
        <w:rPr>
          <w:spacing w:val="1"/>
        </w:rPr>
        <w:t>и</w:t>
      </w:r>
      <w:r w:rsidRPr="00A07027">
        <w:t>че</w:t>
      </w:r>
      <w:r w:rsidRPr="00A07027">
        <w:rPr>
          <w:spacing w:val="-2"/>
        </w:rPr>
        <w:t>с</w:t>
      </w:r>
      <w:r w:rsidRPr="00A07027">
        <w:t>к</w:t>
      </w:r>
      <w:r w:rsidRPr="00A07027">
        <w:rPr>
          <w:spacing w:val="-1"/>
        </w:rPr>
        <w:t>о</w:t>
      </w:r>
      <w:r w:rsidRPr="00A07027">
        <w:t>й связи в</w:t>
      </w:r>
      <w:r w:rsidRPr="00A07027">
        <w:rPr>
          <w:spacing w:val="-1"/>
        </w:rPr>
        <w:t xml:space="preserve"> н</w:t>
      </w:r>
      <w:r w:rsidRPr="00A07027">
        <w:rPr>
          <w:spacing w:val="-2"/>
        </w:rPr>
        <w:t>е</w:t>
      </w:r>
      <w:r w:rsidRPr="00A07027">
        <w:rPr>
          <w:spacing w:val="-1"/>
        </w:rPr>
        <w:t>о</w:t>
      </w:r>
      <w:r w:rsidRPr="00A07027">
        <w:rPr>
          <w:spacing w:val="1"/>
        </w:rPr>
        <w:t>р</w:t>
      </w:r>
      <w:r w:rsidRPr="00A07027">
        <w:t>г</w:t>
      </w:r>
      <w:r w:rsidRPr="00A07027">
        <w:rPr>
          <w:spacing w:val="-2"/>
        </w:rPr>
        <w:t>а</w:t>
      </w:r>
      <w:r w:rsidRPr="00A07027">
        <w:rPr>
          <w:spacing w:val="1"/>
        </w:rPr>
        <w:t>ни</w:t>
      </w:r>
      <w:r w:rsidRPr="00A07027">
        <w:rPr>
          <w:spacing w:val="-2"/>
        </w:rPr>
        <w:t>ч</w:t>
      </w:r>
      <w:r w:rsidRPr="00A07027">
        <w:t>е</w:t>
      </w:r>
      <w:r w:rsidRPr="00A07027">
        <w:rPr>
          <w:spacing w:val="-2"/>
        </w:rPr>
        <w:t>с</w:t>
      </w:r>
      <w:r w:rsidRPr="00A07027">
        <w:t>к</w:t>
      </w:r>
      <w:r w:rsidRPr="00A07027">
        <w:rPr>
          <w:spacing w:val="-1"/>
        </w:rPr>
        <w:t>и</w:t>
      </w:r>
      <w:r w:rsidRPr="00A07027">
        <w:t>х 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w:t>
      </w:r>
      <w:r w:rsidRPr="00A07027">
        <w:rPr>
          <w:spacing w:val="-1"/>
        </w:rPr>
        <w:t>и</w:t>
      </w:r>
      <w:r w:rsidRPr="00A07027">
        <w:t>ях;</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и</w:t>
      </w:r>
      <w:r w:rsidRPr="00A07027">
        <w:t>зобра</w:t>
      </w:r>
      <w:r w:rsidRPr="00A07027">
        <w:rPr>
          <w:spacing w:val="1"/>
        </w:rPr>
        <w:t>ж</w:t>
      </w:r>
      <w:r w:rsidRPr="00A07027">
        <w:t>ать схемы строения молекул</w:t>
      </w:r>
      <w:r w:rsidRPr="00A07027">
        <w:rPr>
          <w:spacing w:val="1"/>
        </w:rPr>
        <w:t xml:space="preserve"> </w:t>
      </w:r>
      <w:r w:rsidRPr="00A07027">
        <w:rPr>
          <w:spacing w:val="-1"/>
        </w:rPr>
        <w:t>в</w:t>
      </w:r>
      <w:r w:rsidRPr="00A07027">
        <w:t>еществ,</w:t>
      </w:r>
      <w:r w:rsidRPr="00A07027">
        <w:rPr>
          <w:spacing w:val="-1"/>
        </w:rPr>
        <w:t xml:space="preserve"> </w:t>
      </w:r>
      <w:r w:rsidRPr="00A07027">
        <w:rPr>
          <w:spacing w:val="-2"/>
        </w:rPr>
        <w:t>о</w:t>
      </w:r>
      <w:r w:rsidRPr="00A07027">
        <w:rPr>
          <w:spacing w:val="1"/>
        </w:rPr>
        <w:t>б</w:t>
      </w:r>
      <w:r w:rsidRPr="00A07027">
        <w:rPr>
          <w:spacing w:val="-1"/>
        </w:rPr>
        <w:t>р</w:t>
      </w:r>
      <w:r w:rsidRPr="00A07027">
        <w:t>азов</w:t>
      </w:r>
      <w:r w:rsidRPr="00A07027">
        <w:rPr>
          <w:spacing w:val="-2"/>
        </w:rPr>
        <w:t>а</w:t>
      </w:r>
      <w:r w:rsidRPr="00A07027">
        <w:rPr>
          <w:spacing w:val="1"/>
        </w:rPr>
        <w:t>н</w:t>
      </w:r>
      <w:r w:rsidRPr="00A07027">
        <w:rPr>
          <w:spacing w:val="-1"/>
        </w:rPr>
        <w:t>ны</w:t>
      </w:r>
      <w:r w:rsidRPr="00A07027">
        <w:t xml:space="preserve">х разными видами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х с</w:t>
      </w:r>
      <w:r w:rsidRPr="00A07027">
        <w:rPr>
          <w:spacing w:val="-3"/>
        </w:rPr>
        <w:t>в</w:t>
      </w:r>
      <w:r w:rsidRPr="00A07027">
        <w:t>яз</w:t>
      </w:r>
      <w:r w:rsidRPr="00A07027">
        <w:rPr>
          <w:spacing w:val="-2"/>
        </w:rPr>
        <w:t>ей;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lastRenderedPageBreak/>
        <w:t>рас</w:t>
      </w:r>
      <w:r w:rsidRPr="00A07027">
        <w:rPr>
          <w:spacing w:val="-2"/>
        </w:rPr>
        <w:t>к</w:t>
      </w:r>
      <w:r w:rsidRPr="00A07027">
        <w:rPr>
          <w:spacing w:val="1"/>
        </w:rPr>
        <w:t>ры</w:t>
      </w:r>
      <w:r w:rsidRPr="00A07027">
        <w:t>вать</w:t>
      </w:r>
      <w:r w:rsidRPr="00A07027">
        <w:rPr>
          <w:spacing w:val="-1"/>
        </w:rPr>
        <w:t xml:space="preserve"> </w:t>
      </w:r>
      <w:r w:rsidRPr="00A07027">
        <w:t>с</w:t>
      </w:r>
      <w:r w:rsidRPr="00A07027">
        <w:rPr>
          <w:spacing w:val="-3"/>
        </w:rPr>
        <w:t>м</w:t>
      </w:r>
      <w:r w:rsidRPr="00A07027">
        <w:rPr>
          <w:spacing w:val="1"/>
        </w:rPr>
        <w:t>ы</w:t>
      </w:r>
      <w:r w:rsidRPr="00A07027">
        <w:t>сл</w:t>
      </w:r>
      <w:r w:rsidRPr="00A07027">
        <w:rPr>
          <w:spacing w:val="-1"/>
        </w:rPr>
        <w:t xml:space="preserve"> п</w:t>
      </w:r>
      <w:r w:rsidRPr="00A07027">
        <w:rPr>
          <w:spacing w:val="1"/>
        </w:rPr>
        <w:t>о</w:t>
      </w:r>
      <w:r w:rsidRPr="00A07027">
        <w:rPr>
          <w:spacing w:val="-1"/>
        </w:rPr>
        <w:t>н</w:t>
      </w:r>
      <w:r w:rsidRPr="00A07027">
        <w:t>ят</w:t>
      </w:r>
      <w:r w:rsidRPr="00A07027">
        <w:rPr>
          <w:spacing w:val="-1"/>
        </w:rPr>
        <w:t>и</w:t>
      </w:r>
      <w:r w:rsidRPr="00A07027">
        <w:t xml:space="preserve">й </w:t>
      </w:r>
      <w:r w:rsidRPr="00A07027">
        <w:rPr>
          <w:spacing w:val="-1"/>
        </w:rPr>
        <w:t>«</w:t>
      </w:r>
      <w:r w:rsidRPr="00A07027">
        <w:rPr>
          <w:spacing w:val="1"/>
        </w:rPr>
        <w:t>ион</w:t>
      </w:r>
      <w:r w:rsidRPr="00A07027">
        <w:rPr>
          <w:spacing w:val="-1"/>
        </w:rPr>
        <w:t>»</w:t>
      </w:r>
      <w:r w:rsidRPr="00A07027">
        <w:t>,</w:t>
      </w:r>
      <w:r w:rsidRPr="00A07027">
        <w:rPr>
          <w:spacing w:val="-1"/>
        </w:rPr>
        <w:t xml:space="preserve"> «</w:t>
      </w:r>
      <w:r w:rsidRPr="00A07027">
        <w:t>ка</w:t>
      </w:r>
      <w:r w:rsidRPr="00A07027">
        <w:rPr>
          <w:spacing w:val="-2"/>
        </w:rPr>
        <w:t>т</w:t>
      </w:r>
      <w:r w:rsidRPr="00A07027">
        <w:rPr>
          <w:spacing w:val="1"/>
        </w:rPr>
        <w:t>и</w:t>
      </w:r>
      <w:r w:rsidRPr="00A07027">
        <w:rPr>
          <w:spacing w:val="-1"/>
        </w:rPr>
        <w:t>о</w:t>
      </w:r>
      <w:r w:rsidRPr="00A07027">
        <w:rPr>
          <w:spacing w:val="1"/>
        </w:rPr>
        <w:t>н</w:t>
      </w:r>
      <w:r w:rsidRPr="00A07027">
        <w:rPr>
          <w:spacing w:val="-1"/>
        </w:rPr>
        <w:t>»</w:t>
      </w:r>
      <w:r w:rsidRPr="00A07027">
        <w:t>,</w:t>
      </w:r>
      <w:r w:rsidRPr="00A07027">
        <w:rPr>
          <w:spacing w:val="-1"/>
        </w:rPr>
        <w:t xml:space="preserve"> «</w:t>
      </w:r>
      <w:r w:rsidRPr="00A07027">
        <w:t>а</w:t>
      </w:r>
      <w:r w:rsidRPr="00A07027">
        <w:rPr>
          <w:spacing w:val="1"/>
        </w:rPr>
        <w:t>н</w:t>
      </w:r>
      <w:r w:rsidRPr="00A07027">
        <w:rPr>
          <w:spacing w:val="-1"/>
        </w:rPr>
        <w:t>и</w:t>
      </w:r>
      <w:r w:rsidRPr="00A07027">
        <w:rPr>
          <w:spacing w:val="1"/>
        </w:rPr>
        <w:t>он</w:t>
      </w:r>
      <w:r w:rsidRPr="00A07027">
        <w:rPr>
          <w:spacing w:val="-1"/>
        </w:rPr>
        <w:t>»</w:t>
      </w:r>
      <w:r w:rsidRPr="00A07027">
        <w:t xml:space="preserve">, </w:t>
      </w:r>
      <w:r w:rsidRPr="00A07027">
        <w:rPr>
          <w:spacing w:val="-1"/>
        </w:rPr>
        <w:t>«</w:t>
      </w:r>
      <w:r w:rsidRPr="00A07027">
        <w:t>э</w:t>
      </w:r>
      <w:r w:rsidRPr="00A07027">
        <w:rPr>
          <w:spacing w:val="-1"/>
        </w:rPr>
        <w:t>л</w:t>
      </w:r>
      <w:r w:rsidRPr="00A07027">
        <w:t>ект</w:t>
      </w:r>
      <w:r w:rsidRPr="00A07027">
        <w:rPr>
          <w:spacing w:val="1"/>
        </w:rPr>
        <w:t>ро</w:t>
      </w:r>
      <w:r w:rsidRPr="00A07027">
        <w:rPr>
          <w:spacing w:val="-3"/>
        </w:rPr>
        <w:t>л</w:t>
      </w:r>
      <w:r w:rsidRPr="00A07027">
        <w:rPr>
          <w:spacing w:val="1"/>
        </w:rPr>
        <w:t>и</w:t>
      </w:r>
      <w:r w:rsidRPr="00A07027">
        <w:t>ты»,</w:t>
      </w:r>
      <w:r w:rsidRPr="00A07027">
        <w:rPr>
          <w:spacing w:val="-1"/>
        </w:rPr>
        <w:t xml:space="preserve"> </w:t>
      </w:r>
      <w:r w:rsidRPr="00A07027">
        <w:rPr>
          <w:spacing w:val="-2"/>
        </w:rPr>
        <w:t>«</w:t>
      </w:r>
      <w:r w:rsidRPr="00A07027">
        <w:rPr>
          <w:spacing w:val="1"/>
        </w:rPr>
        <w:t>н</w:t>
      </w:r>
      <w:r w:rsidRPr="00A07027">
        <w:rPr>
          <w:spacing w:val="-2"/>
        </w:rPr>
        <w:t>е</w:t>
      </w:r>
      <w:r w:rsidRPr="00A07027">
        <w:t>э</w:t>
      </w:r>
      <w:r w:rsidRPr="00A07027">
        <w:rPr>
          <w:spacing w:val="-1"/>
        </w:rPr>
        <w:t>л</w:t>
      </w:r>
      <w:r w:rsidRPr="00A07027">
        <w:t>ект</w:t>
      </w:r>
      <w:r w:rsidRPr="00A07027">
        <w:rPr>
          <w:spacing w:val="-1"/>
        </w:rPr>
        <w:t>р</w:t>
      </w:r>
      <w:r w:rsidRPr="00A07027">
        <w:rPr>
          <w:spacing w:val="1"/>
        </w:rPr>
        <w:t>о</w:t>
      </w:r>
      <w:r w:rsidRPr="00A07027">
        <w:rPr>
          <w:spacing w:val="-1"/>
        </w:rPr>
        <w:t>л</w:t>
      </w:r>
      <w:r w:rsidRPr="00A07027">
        <w:rPr>
          <w:spacing w:val="1"/>
        </w:rPr>
        <w:t>и</w:t>
      </w:r>
      <w:r w:rsidRPr="00A07027">
        <w:rPr>
          <w:spacing w:val="-3"/>
        </w:rPr>
        <w:t>т</w:t>
      </w:r>
      <w:r w:rsidRPr="00A07027">
        <w:rPr>
          <w:spacing w:val="1"/>
        </w:rPr>
        <w:t>ы</w:t>
      </w:r>
      <w:r w:rsidRPr="00A07027">
        <w:rPr>
          <w:spacing w:val="-1"/>
        </w:rPr>
        <w:t>»</w:t>
      </w:r>
      <w:r w:rsidRPr="00A07027">
        <w:t xml:space="preserve">, </w:t>
      </w:r>
      <w:r w:rsidRPr="00A07027">
        <w:rPr>
          <w:spacing w:val="-1"/>
        </w:rPr>
        <w:t>«</w:t>
      </w:r>
      <w:r w:rsidRPr="00A07027">
        <w:t>э</w:t>
      </w:r>
      <w:r w:rsidRPr="00A07027">
        <w:rPr>
          <w:spacing w:val="-1"/>
        </w:rPr>
        <w:t>л</w:t>
      </w:r>
      <w:r w:rsidRPr="00A07027">
        <w:t>ект</w:t>
      </w:r>
      <w:r w:rsidRPr="00A07027">
        <w:rPr>
          <w:spacing w:val="1"/>
        </w:rPr>
        <w:t>ро</w:t>
      </w:r>
      <w:r w:rsidRPr="00A07027">
        <w:rPr>
          <w:spacing w:val="-3"/>
        </w:rPr>
        <w:t>л</w:t>
      </w:r>
      <w:r w:rsidRPr="00A07027">
        <w:rPr>
          <w:spacing w:val="1"/>
        </w:rPr>
        <w:t>и</w:t>
      </w:r>
      <w:r w:rsidRPr="00A07027">
        <w:t>ти</w:t>
      </w:r>
      <w:r w:rsidRPr="00A07027">
        <w:rPr>
          <w:spacing w:val="-1"/>
        </w:rPr>
        <w:t>ч</w:t>
      </w:r>
      <w:r w:rsidRPr="00A07027">
        <w:t>еск</w:t>
      </w:r>
      <w:r w:rsidRPr="00A07027">
        <w:rPr>
          <w:spacing w:val="-2"/>
        </w:rPr>
        <w:t>а</w:t>
      </w:r>
      <w:r w:rsidRPr="00A07027">
        <w:t xml:space="preserve">я </w:t>
      </w:r>
      <w:r w:rsidRPr="00A07027">
        <w:rPr>
          <w:spacing w:val="1"/>
        </w:rPr>
        <w:t>ди</w:t>
      </w:r>
      <w:r w:rsidRPr="00A07027">
        <w:rPr>
          <w:spacing w:val="-2"/>
        </w:rPr>
        <w:t>с</w:t>
      </w:r>
      <w:r w:rsidRPr="00A07027">
        <w:t>с</w:t>
      </w:r>
      <w:r w:rsidRPr="00A07027">
        <w:rPr>
          <w:spacing w:val="-1"/>
        </w:rPr>
        <w:t>о</w:t>
      </w:r>
      <w:r w:rsidRPr="00A07027">
        <w:rPr>
          <w:spacing w:val="1"/>
        </w:rPr>
        <w:t>ц</w:t>
      </w:r>
      <w:r w:rsidRPr="00A07027">
        <w:rPr>
          <w:spacing w:val="-1"/>
        </w:rPr>
        <w:t>и</w:t>
      </w:r>
      <w:r w:rsidRPr="00A07027">
        <w:t>а</w:t>
      </w:r>
      <w:r w:rsidRPr="00A07027">
        <w:rPr>
          <w:spacing w:val="-1"/>
        </w:rPr>
        <w:t>ц</w:t>
      </w:r>
      <w:r w:rsidRPr="00A07027">
        <w:rPr>
          <w:spacing w:val="1"/>
        </w:rPr>
        <w:t>и</w:t>
      </w:r>
      <w:r w:rsidRPr="00A07027">
        <w:t>я»,</w:t>
      </w:r>
      <w:r w:rsidRPr="00A07027">
        <w:rPr>
          <w:spacing w:val="-1"/>
        </w:rPr>
        <w:t xml:space="preserve"> </w:t>
      </w:r>
      <w:r w:rsidRPr="00A07027">
        <w:rPr>
          <w:spacing w:val="-2"/>
        </w:rPr>
        <w:t>«</w:t>
      </w:r>
      <w:r w:rsidRPr="00A07027">
        <w:rPr>
          <w:spacing w:val="1"/>
        </w:rPr>
        <w:t>о</w:t>
      </w:r>
      <w:r w:rsidRPr="00A07027">
        <w:rPr>
          <w:spacing w:val="-2"/>
        </w:rPr>
        <w:t>к</w:t>
      </w:r>
      <w:r w:rsidRPr="00A07027">
        <w:rPr>
          <w:spacing w:val="-1"/>
        </w:rPr>
        <w:t>и</w:t>
      </w:r>
      <w:r w:rsidRPr="00A07027">
        <w:t>слите</w:t>
      </w:r>
      <w:r w:rsidRPr="00A07027">
        <w:rPr>
          <w:spacing w:val="-1"/>
        </w:rPr>
        <w:t>ль»</w:t>
      </w:r>
      <w:r w:rsidRPr="00A07027">
        <w:t xml:space="preserve">, «степень окисления» </w:t>
      </w:r>
      <w:r w:rsidRPr="00A07027">
        <w:rPr>
          <w:spacing w:val="-1"/>
        </w:rPr>
        <w:t>«</w:t>
      </w:r>
      <w:r w:rsidRPr="00A07027">
        <w:t>вос</w:t>
      </w:r>
      <w:r w:rsidRPr="00A07027">
        <w:rPr>
          <w:spacing w:val="1"/>
        </w:rPr>
        <w:t>с</w:t>
      </w:r>
      <w:r w:rsidRPr="00A07027">
        <w:t>та</w:t>
      </w:r>
      <w:r w:rsidRPr="00A07027">
        <w:rPr>
          <w:spacing w:val="-2"/>
        </w:rPr>
        <w:t>н</w:t>
      </w:r>
      <w:r w:rsidRPr="00A07027">
        <w:rPr>
          <w:spacing w:val="1"/>
        </w:rPr>
        <w:t>о</w:t>
      </w:r>
      <w:r w:rsidRPr="00A07027">
        <w:rPr>
          <w:spacing w:val="-3"/>
        </w:rPr>
        <w:t>в</w:t>
      </w:r>
      <w:r w:rsidRPr="00A07027">
        <w:rPr>
          <w:spacing w:val="1"/>
        </w:rPr>
        <w:t>и</w:t>
      </w:r>
      <w:r w:rsidRPr="00A07027">
        <w:t>те</w:t>
      </w:r>
      <w:r w:rsidRPr="00A07027">
        <w:rPr>
          <w:spacing w:val="-1"/>
        </w:rPr>
        <w:t>ль»</w:t>
      </w:r>
      <w:r w:rsidRPr="00A07027">
        <w:t>,</w:t>
      </w:r>
      <w:r w:rsidRPr="00A07027">
        <w:rPr>
          <w:spacing w:val="-1"/>
        </w:rPr>
        <w:t xml:space="preserve"> </w:t>
      </w:r>
      <w:r w:rsidRPr="00A07027">
        <w:rPr>
          <w:spacing w:val="1"/>
        </w:rPr>
        <w:t>«о</w:t>
      </w:r>
      <w:r w:rsidRPr="00A07027">
        <w:rPr>
          <w:spacing w:val="-2"/>
        </w:rPr>
        <w:t>к</w:t>
      </w:r>
      <w:r w:rsidRPr="00A07027">
        <w:rPr>
          <w:spacing w:val="1"/>
        </w:rPr>
        <w:t>и</w:t>
      </w:r>
      <w:r w:rsidRPr="00A07027">
        <w:t>сле</w:t>
      </w:r>
      <w:r w:rsidRPr="00A07027">
        <w:rPr>
          <w:spacing w:val="-2"/>
        </w:rPr>
        <w:t>н</w:t>
      </w:r>
      <w:r w:rsidRPr="00A07027">
        <w:rPr>
          <w:spacing w:val="1"/>
        </w:rPr>
        <w:t>и</w:t>
      </w:r>
      <w:r w:rsidRPr="00A07027">
        <w:t>е</w:t>
      </w:r>
      <w:r w:rsidRPr="00A07027">
        <w:rPr>
          <w:spacing w:val="-1"/>
        </w:rPr>
        <w:t>»</w:t>
      </w:r>
      <w:r w:rsidRPr="00A07027">
        <w:t xml:space="preserve">, </w:t>
      </w:r>
      <w:r w:rsidRPr="00A07027">
        <w:rPr>
          <w:spacing w:val="-1"/>
        </w:rPr>
        <w:t>«</w:t>
      </w:r>
      <w:r w:rsidRPr="00A07027">
        <w:t>вос</w:t>
      </w:r>
      <w:r w:rsidRPr="00A07027">
        <w:rPr>
          <w:spacing w:val="1"/>
        </w:rPr>
        <w:t>с</w:t>
      </w:r>
      <w:r w:rsidRPr="00A07027">
        <w:t>та</w:t>
      </w:r>
      <w:r w:rsidRPr="00A07027">
        <w:rPr>
          <w:spacing w:val="-2"/>
        </w:rPr>
        <w:t>н</w:t>
      </w:r>
      <w:r w:rsidRPr="00A07027">
        <w:rPr>
          <w:spacing w:val="1"/>
        </w:rPr>
        <w:t>о</w:t>
      </w:r>
      <w:r w:rsidRPr="00A07027">
        <w:t>в</w:t>
      </w:r>
      <w:r w:rsidRPr="00A07027">
        <w:rPr>
          <w:spacing w:val="-1"/>
        </w:rPr>
        <w:t>л</w:t>
      </w:r>
      <w:r w:rsidRPr="00A07027">
        <w:rPr>
          <w:spacing w:val="-2"/>
        </w:rPr>
        <w:t>е</w:t>
      </w:r>
      <w:r w:rsidRPr="00A07027">
        <w:rPr>
          <w:spacing w:val="1"/>
        </w:rPr>
        <w:t>ни</w:t>
      </w:r>
      <w:r w:rsidRPr="00A07027">
        <w:t>е»;</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пр</w:t>
      </w:r>
      <w:r w:rsidRPr="00A07027">
        <w:rPr>
          <w:spacing w:val="-2"/>
        </w:rPr>
        <w:t>е</w:t>
      </w:r>
      <w:r w:rsidRPr="00A07027">
        <w:rPr>
          <w:spacing w:val="1"/>
        </w:rPr>
        <w:t>д</w:t>
      </w:r>
      <w:r w:rsidRPr="00A07027">
        <w:t>елять</w:t>
      </w:r>
      <w:r w:rsidRPr="00A07027">
        <w:rPr>
          <w:spacing w:val="-1"/>
        </w:rPr>
        <w:t xml:space="preserve"> </w:t>
      </w:r>
      <w:r w:rsidRPr="00A07027">
        <w:t>ст</w:t>
      </w:r>
      <w:r w:rsidRPr="00A07027">
        <w:rPr>
          <w:spacing w:val="-3"/>
        </w:rPr>
        <w:t>е</w:t>
      </w:r>
      <w:r w:rsidRPr="00A07027">
        <w:rPr>
          <w:spacing w:val="1"/>
        </w:rPr>
        <w:t>п</w:t>
      </w:r>
      <w:r w:rsidRPr="00A07027">
        <w:rPr>
          <w:spacing w:val="-2"/>
        </w:rPr>
        <w:t>е</w:t>
      </w:r>
      <w:r w:rsidRPr="00A07027">
        <w:rPr>
          <w:spacing w:val="1"/>
        </w:rPr>
        <w:t>н</w:t>
      </w:r>
      <w:r w:rsidRPr="00A07027">
        <w:t>ь о</w:t>
      </w:r>
      <w:r w:rsidRPr="00A07027">
        <w:rPr>
          <w:spacing w:val="1"/>
        </w:rPr>
        <w:t>к</w:t>
      </w:r>
      <w:r w:rsidRPr="00A07027">
        <w:rPr>
          <w:spacing w:val="-1"/>
        </w:rPr>
        <w:t>и</w:t>
      </w:r>
      <w:r w:rsidRPr="00A07027">
        <w:t>сле</w:t>
      </w:r>
      <w:r w:rsidRPr="00A07027">
        <w:rPr>
          <w:spacing w:val="-2"/>
        </w:rPr>
        <w:t>н</w:t>
      </w:r>
      <w:r w:rsidRPr="00A07027">
        <w:rPr>
          <w:spacing w:val="1"/>
        </w:rPr>
        <w:t>и</w:t>
      </w:r>
      <w:r w:rsidRPr="00A07027">
        <w:t>я ат</w:t>
      </w:r>
      <w:r w:rsidRPr="00A07027">
        <w:rPr>
          <w:spacing w:val="1"/>
        </w:rPr>
        <w:t>о</w:t>
      </w:r>
      <w:r w:rsidRPr="00A07027">
        <w:t xml:space="preserve">ма </w:t>
      </w:r>
      <w:r w:rsidRPr="00A07027">
        <w:rPr>
          <w:spacing w:val="-1"/>
        </w:rPr>
        <w:t>эл</w:t>
      </w:r>
      <w:r w:rsidRPr="00A07027">
        <w:t>ем</w:t>
      </w:r>
      <w:r w:rsidRPr="00A07027">
        <w:rPr>
          <w:spacing w:val="-2"/>
        </w:rPr>
        <w:t>е</w:t>
      </w:r>
      <w:r w:rsidRPr="00A07027">
        <w:rPr>
          <w:spacing w:val="1"/>
        </w:rPr>
        <w:t>н</w:t>
      </w:r>
      <w:r w:rsidRPr="00A07027">
        <w:t>та в</w:t>
      </w:r>
      <w:r w:rsidRPr="00A07027">
        <w:rPr>
          <w:spacing w:val="-1"/>
        </w:rPr>
        <w:t xml:space="preserve"> </w:t>
      </w:r>
      <w:r w:rsidRPr="00A07027">
        <w:rPr>
          <w:spacing w:val="-3"/>
        </w:rPr>
        <w:t>с</w:t>
      </w:r>
      <w:r w:rsidRPr="00A07027">
        <w:rPr>
          <w:spacing w:val="-1"/>
        </w:rPr>
        <w:t>о</w:t>
      </w:r>
      <w:r w:rsidRPr="00A07027">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w:t>
      </w:r>
      <w:r w:rsidRPr="00A07027">
        <w:rPr>
          <w:spacing w:val="-1"/>
        </w:rPr>
        <w:t>и</w:t>
      </w:r>
      <w:r w:rsidRPr="00A07027">
        <w:t>и;</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2"/>
        </w:rPr>
        <w:t>к</w:t>
      </w:r>
      <w:r w:rsidRPr="00A07027">
        <w:rPr>
          <w:spacing w:val="1"/>
        </w:rPr>
        <w:t>ры</w:t>
      </w:r>
      <w:r w:rsidRPr="00A07027">
        <w:t>вать</w:t>
      </w:r>
      <w:r w:rsidRPr="00A07027">
        <w:rPr>
          <w:spacing w:val="-1"/>
        </w:rPr>
        <w:t xml:space="preserve"> </w:t>
      </w:r>
      <w:r w:rsidRPr="00A07027">
        <w:t>с</w:t>
      </w:r>
      <w:r w:rsidRPr="00A07027">
        <w:rPr>
          <w:spacing w:val="-3"/>
        </w:rPr>
        <w:t>м</w:t>
      </w:r>
      <w:r w:rsidRPr="00A07027">
        <w:rPr>
          <w:spacing w:val="1"/>
        </w:rPr>
        <w:t>ы</w:t>
      </w:r>
      <w:r w:rsidRPr="00A07027">
        <w:t>сл</w:t>
      </w:r>
      <w:r w:rsidRPr="00A07027">
        <w:rPr>
          <w:spacing w:val="-1"/>
        </w:rPr>
        <w:t xml:space="preserve"> </w:t>
      </w:r>
      <w:r w:rsidRPr="00A07027">
        <w:rPr>
          <w:spacing w:val="-3"/>
        </w:rPr>
        <w:t>т</w:t>
      </w:r>
      <w:r w:rsidRPr="00A07027">
        <w:t>е</w:t>
      </w:r>
      <w:r w:rsidRPr="00A07027">
        <w:rPr>
          <w:spacing w:val="-1"/>
        </w:rPr>
        <w:t>о</w:t>
      </w:r>
      <w:r w:rsidRPr="00A07027">
        <w:rPr>
          <w:spacing w:val="1"/>
        </w:rPr>
        <w:t>р</w:t>
      </w:r>
      <w:r w:rsidRPr="00A07027">
        <w:rPr>
          <w:spacing w:val="-1"/>
        </w:rPr>
        <w:t>и</w:t>
      </w:r>
      <w:r w:rsidRPr="00A07027">
        <w:t>и э</w:t>
      </w:r>
      <w:r w:rsidRPr="00A07027">
        <w:rPr>
          <w:spacing w:val="-1"/>
        </w:rPr>
        <w:t>л</w:t>
      </w:r>
      <w:r w:rsidRPr="00A07027">
        <w:t>ект</w:t>
      </w:r>
      <w:r w:rsidRPr="00A07027">
        <w:rPr>
          <w:spacing w:val="-1"/>
        </w:rPr>
        <w:t>р</w:t>
      </w:r>
      <w:r w:rsidRPr="00A07027">
        <w:rPr>
          <w:spacing w:val="1"/>
        </w:rPr>
        <w:t>о</w:t>
      </w:r>
      <w:r w:rsidRPr="00A07027">
        <w:rPr>
          <w:spacing w:val="-1"/>
        </w:rPr>
        <w:t>л</w:t>
      </w:r>
      <w:r w:rsidRPr="00A07027">
        <w:rPr>
          <w:spacing w:val="1"/>
        </w:rPr>
        <w:t>и</w:t>
      </w:r>
      <w:r w:rsidRPr="00A07027">
        <w:t>т</w:t>
      </w:r>
      <w:r w:rsidRPr="00A07027">
        <w:rPr>
          <w:spacing w:val="-2"/>
        </w:rPr>
        <w:t>и</w:t>
      </w:r>
      <w:r w:rsidRPr="00A07027">
        <w:t>че</w:t>
      </w:r>
      <w:r w:rsidRPr="00A07027">
        <w:rPr>
          <w:spacing w:val="-2"/>
        </w:rPr>
        <w:t>с</w:t>
      </w:r>
      <w:r w:rsidRPr="00A07027">
        <w:t>к</w:t>
      </w:r>
      <w:r w:rsidRPr="00A07027">
        <w:rPr>
          <w:spacing w:val="-1"/>
        </w:rPr>
        <w:t>о</w:t>
      </w:r>
      <w:r w:rsidRPr="00A07027">
        <w:t>й</w:t>
      </w:r>
      <w:r w:rsidRPr="00A07027">
        <w:rPr>
          <w:spacing w:val="-2"/>
        </w:rPr>
        <w:t xml:space="preserve"> </w:t>
      </w:r>
      <w:r w:rsidRPr="00A07027">
        <w:rPr>
          <w:spacing w:val="1"/>
        </w:rPr>
        <w:t>ди</w:t>
      </w:r>
      <w:r w:rsidRPr="00A07027">
        <w:rPr>
          <w:spacing w:val="-2"/>
        </w:rPr>
        <w:t>с</w:t>
      </w:r>
      <w:r w:rsidRPr="00A07027">
        <w:t>с</w:t>
      </w:r>
      <w:r w:rsidRPr="00A07027">
        <w:rPr>
          <w:spacing w:val="-1"/>
        </w:rPr>
        <w:t>о</w:t>
      </w:r>
      <w:r w:rsidRPr="00A07027">
        <w:rPr>
          <w:spacing w:val="1"/>
        </w:rPr>
        <w:t>ц</w:t>
      </w:r>
      <w:r w:rsidRPr="00A07027">
        <w:rPr>
          <w:spacing w:val="-1"/>
        </w:rPr>
        <w:t>и</w:t>
      </w:r>
      <w:r w:rsidRPr="00A07027">
        <w:t>а</w:t>
      </w:r>
      <w:r w:rsidRPr="00A07027">
        <w:rPr>
          <w:spacing w:val="-1"/>
        </w:rPr>
        <w:t>ц</w:t>
      </w:r>
      <w:r w:rsidRPr="00A07027">
        <w:rPr>
          <w:spacing w:val="1"/>
        </w:rPr>
        <w:t>ии</w:t>
      </w:r>
      <w:r w:rsidRPr="00A07027">
        <w:t>;</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составлять уравнения электролитической диссоциации кислот, щелочей, солей;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б</w:t>
      </w:r>
      <w:r w:rsidRPr="00A07027">
        <w:rPr>
          <w:spacing w:val="-1"/>
        </w:rPr>
        <w:t>ъ</w:t>
      </w:r>
      <w:r w:rsidRPr="00A07027">
        <w:t>яс</w:t>
      </w:r>
      <w:r w:rsidRPr="00A07027">
        <w:rPr>
          <w:spacing w:val="1"/>
        </w:rPr>
        <w:t>н</w:t>
      </w:r>
      <w:r w:rsidRPr="00A07027">
        <w:t>ять</w:t>
      </w:r>
      <w:r w:rsidRPr="00A07027">
        <w:rPr>
          <w:spacing w:val="-1"/>
        </w:rPr>
        <w:t xml:space="preserve"> </w:t>
      </w:r>
      <w:r w:rsidRPr="00A07027">
        <w:t>с</w:t>
      </w:r>
      <w:r w:rsidRPr="00A07027">
        <w:rPr>
          <w:spacing w:val="-2"/>
        </w:rPr>
        <w:t>у</w:t>
      </w:r>
      <w:r w:rsidRPr="00A07027">
        <w:t>щнос</w:t>
      </w:r>
      <w:r w:rsidRPr="00A07027">
        <w:rPr>
          <w:spacing w:val="-3"/>
        </w:rPr>
        <w:t>т</w:t>
      </w:r>
      <w:r w:rsidRPr="00A07027">
        <w:t>ь про</w:t>
      </w:r>
      <w:r w:rsidRPr="00A07027">
        <w:rPr>
          <w:spacing w:val="1"/>
        </w:rPr>
        <w:t>ц</w:t>
      </w:r>
      <w:r w:rsidRPr="00A07027">
        <w:t>е</w:t>
      </w:r>
      <w:r w:rsidRPr="00A07027">
        <w:rPr>
          <w:spacing w:val="-2"/>
        </w:rPr>
        <w:t>с</w:t>
      </w:r>
      <w:r w:rsidRPr="00A07027">
        <w:t>са э</w:t>
      </w:r>
      <w:r w:rsidRPr="00A07027">
        <w:rPr>
          <w:spacing w:val="-1"/>
        </w:rPr>
        <w:t>л</w:t>
      </w:r>
      <w:r w:rsidRPr="00A07027">
        <w:t>ект</w:t>
      </w:r>
      <w:r w:rsidRPr="00A07027">
        <w:rPr>
          <w:spacing w:val="-1"/>
        </w:rPr>
        <w:t>р</w:t>
      </w:r>
      <w:r w:rsidRPr="00A07027">
        <w:rPr>
          <w:spacing w:val="1"/>
        </w:rPr>
        <w:t>о</w:t>
      </w:r>
      <w:r w:rsidRPr="00A07027">
        <w:rPr>
          <w:spacing w:val="-1"/>
        </w:rPr>
        <w:t>л</w:t>
      </w:r>
      <w:r w:rsidRPr="00A07027">
        <w:rPr>
          <w:spacing w:val="1"/>
        </w:rPr>
        <w:t>и</w:t>
      </w:r>
      <w:r w:rsidRPr="00A07027">
        <w:t>т</w:t>
      </w:r>
      <w:r w:rsidRPr="00A07027">
        <w:rPr>
          <w:spacing w:val="-2"/>
        </w:rPr>
        <w:t>и</w:t>
      </w:r>
      <w:r w:rsidRPr="00A07027">
        <w:t>че</w:t>
      </w:r>
      <w:r w:rsidRPr="00A07027">
        <w:rPr>
          <w:spacing w:val="-2"/>
        </w:rPr>
        <w:t>с</w:t>
      </w:r>
      <w:r w:rsidRPr="00A07027">
        <w:t>к</w:t>
      </w:r>
      <w:r w:rsidRPr="00A07027">
        <w:rPr>
          <w:spacing w:val="-1"/>
        </w:rPr>
        <w:t>о</w:t>
      </w:r>
      <w:r w:rsidRPr="00A07027">
        <w:t>й</w:t>
      </w:r>
      <w:r w:rsidRPr="00A07027">
        <w:rPr>
          <w:spacing w:val="-2"/>
        </w:rPr>
        <w:t xml:space="preserve"> </w:t>
      </w:r>
      <w:r w:rsidRPr="00A07027">
        <w:rPr>
          <w:spacing w:val="1"/>
        </w:rPr>
        <w:t>ди</w:t>
      </w:r>
      <w:r w:rsidRPr="00A07027">
        <w:rPr>
          <w:spacing w:val="-2"/>
        </w:rPr>
        <w:t>с</w:t>
      </w:r>
      <w:r w:rsidRPr="00A07027">
        <w:t>с</w:t>
      </w:r>
      <w:r w:rsidRPr="00A07027">
        <w:rPr>
          <w:spacing w:val="-1"/>
        </w:rPr>
        <w:t>о</w:t>
      </w:r>
      <w:r w:rsidRPr="00A07027">
        <w:rPr>
          <w:spacing w:val="1"/>
        </w:rPr>
        <w:t>ц</w:t>
      </w:r>
      <w:r w:rsidRPr="00A07027">
        <w:rPr>
          <w:spacing w:val="-1"/>
        </w:rPr>
        <w:t>и</w:t>
      </w:r>
      <w:r w:rsidRPr="00A07027">
        <w:t>а</w:t>
      </w:r>
      <w:r w:rsidRPr="00A07027">
        <w:rPr>
          <w:spacing w:val="-1"/>
        </w:rPr>
        <w:t>ц</w:t>
      </w:r>
      <w:r w:rsidRPr="00A07027">
        <w:rPr>
          <w:spacing w:val="1"/>
        </w:rPr>
        <w:t>и</w:t>
      </w:r>
      <w:r w:rsidRPr="00A07027">
        <w:t>и и</w:t>
      </w:r>
      <w:r w:rsidRPr="00A07027">
        <w:rPr>
          <w:spacing w:val="1"/>
        </w:rPr>
        <w:t xml:space="preserve"> </w:t>
      </w:r>
      <w:r w:rsidRPr="00A07027">
        <w:t>ре</w:t>
      </w:r>
      <w:r w:rsidRPr="00A07027">
        <w:rPr>
          <w:spacing w:val="-2"/>
        </w:rPr>
        <w:t>а</w:t>
      </w:r>
      <w:r w:rsidRPr="00A07027">
        <w:t>к</w:t>
      </w:r>
      <w:r w:rsidRPr="00A07027">
        <w:rPr>
          <w:spacing w:val="-1"/>
        </w:rPr>
        <w:t>ц</w:t>
      </w:r>
      <w:r w:rsidRPr="00A07027">
        <w:rPr>
          <w:spacing w:val="1"/>
        </w:rPr>
        <w:t>и</w:t>
      </w:r>
      <w:r w:rsidRPr="00A07027">
        <w:t>й</w:t>
      </w:r>
      <w:r w:rsidRPr="00A07027">
        <w:rPr>
          <w:spacing w:val="-2"/>
        </w:rPr>
        <w:t xml:space="preserve"> </w:t>
      </w:r>
      <w:r w:rsidRPr="00A07027">
        <w:rPr>
          <w:spacing w:val="-1"/>
        </w:rPr>
        <w:t>и</w:t>
      </w:r>
      <w:r w:rsidRPr="00A07027">
        <w:rPr>
          <w:spacing w:val="1"/>
        </w:rPr>
        <w:t>о</w:t>
      </w:r>
      <w:r w:rsidRPr="00A07027">
        <w:rPr>
          <w:spacing w:val="-1"/>
        </w:rPr>
        <w:t>н</w:t>
      </w:r>
      <w:r w:rsidRPr="00A07027">
        <w:rPr>
          <w:spacing w:val="1"/>
        </w:rPr>
        <w:t>но</w:t>
      </w:r>
      <w:r w:rsidRPr="00A07027">
        <w:rPr>
          <w:spacing w:val="-2"/>
        </w:rPr>
        <w:t>г</w:t>
      </w:r>
      <w:r w:rsidRPr="00A07027">
        <w:t>о</w:t>
      </w:r>
      <w:r w:rsidRPr="00A07027">
        <w:rPr>
          <w:spacing w:val="-2"/>
        </w:rPr>
        <w:t xml:space="preserve"> </w:t>
      </w:r>
      <w:r w:rsidRPr="00A07027">
        <w:rPr>
          <w:spacing w:val="1"/>
        </w:rPr>
        <w:t>об</w:t>
      </w:r>
      <w:r w:rsidRPr="00A07027">
        <w:rPr>
          <w:spacing w:val="-3"/>
        </w:rPr>
        <w:t>м</w:t>
      </w:r>
      <w:r w:rsidRPr="00A07027">
        <w:t>е</w:t>
      </w:r>
      <w:r w:rsidRPr="00A07027">
        <w:rPr>
          <w:spacing w:val="1"/>
        </w:rPr>
        <w:t>н</w:t>
      </w:r>
      <w:r w:rsidRPr="00A07027">
        <w:t>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составлять полные и сокращенные ионные уравнения реакции обмена;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пр</w:t>
      </w:r>
      <w:r w:rsidRPr="00A07027">
        <w:rPr>
          <w:spacing w:val="-2"/>
        </w:rPr>
        <w:t>е</w:t>
      </w:r>
      <w:r w:rsidRPr="00A07027">
        <w:rPr>
          <w:spacing w:val="1"/>
        </w:rPr>
        <w:t>д</w:t>
      </w:r>
      <w:r w:rsidRPr="00A07027">
        <w:t>елять</w:t>
      </w:r>
      <w:r w:rsidRPr="00A07027">
        <w:rPr>
          <w:spacing w:val="-1"/>
        </w:rPr>
        <w:t xml:space="preserve"> в</w:t>
      </w:r>
      <w:r w:rsidRPr="00A07027">
        <w:rPr>
          <w:spacing w:val="1"/>
        </w:rPr>
        <w:t>о</w:t>
      </w:r>
      <w:r w:rsidRPr="00A07027">
        <w:t>з</w:t>
      </w:r>
      <w:r w:rsidRPr="00A07027">
        <w:rPr>
          <w:spacing w:val="-3"/>
        </w:rPr>
        <w:t>м</w:t>
      </w:r>
      <w:r w:rsidRPr="00A07027">
        <w:rPr>
          <w:spacing w:val="1"/>
        </w:rPr>
        <w:t>о</w:t>
      </w:r>
      <w:r w:rsidRPr="00A07027">
        <w:rPr>
          <w:spacing w:val="-2"/>
        </w:rPr>
        <w:t>ж</w:t>
      </w:r>
      <w:r w:rsidRPr="00A07027">
        <w:rPr>
          <w:spacing w:val="1"/>
        </w:rPr>
        <w:t>но</w:t>
      </w:r>
      <w:r w:rsidRPr="00A07027">
        <w:t xml:space="preserve">сть </w:t>
      </w:r>
      <w:r w:rsidRPr="00A07027">
        <w:rPr>
          <w:spacing w:val="1"/>
        </w:rPr>
        <w:t>п</w:t>
      </w:r>
      <w:r w:rsidRPr="00A07027">
        <w:rPr>
          <w:spacing w:val="-1"/>
        </w:rPr>
        <w:t>р</w:t>
      </w:r>
      <w:r w:rsidRPr="00A07027">
        <w:rPr>
          <w:spacing w:val="1"/>
        </w:rPr>
        <w:t>о</w:t>
      </w:r>
      <w:r w:rsidRPr="00A07027">
        <w:t>те</w:t>
      </w:r>
      <w:r w:rsidRPr="00A07027">
        <w:rPr>
          <w:spacing w:val="-2"/>
        </w:rPr>
        <w:t>к</w:t>
      </w:r>
      <w:r w:rsidRPr="00A07027">
        <w:t>а</w:t>
      </w:r>
      <w:r w:rsidRPr="00A07027">
        <w:rPr>
          <w:spacing w:val="-1"/>
        </w:rPr>
        <w:t>н</w:t>
      </w:r>
      <w:r w:rsidRPr="00A07027">
        <w:rPr>
          <w:spacing w:val="1"/>
        </w:rPr>
        <w:t>и</w:t>
      </w:r>
      <w:r w:rsidRPr="00A07027">
        <w:t>я</w:t>
      </w:r>
      <w:r w:rsidRPr="00A07027">
        <w:rPr>
          <w:spacing w:val="-2"/>
        </w:rPr>
        <w:t xml:space="preserve"> </w:t>
      </w:r>
      <w:r w:rsidRPr="00A07027">
        <w:rPr>
          <w:spacing w:val="1"/>
        </w:rPr>
        <w:t>р</w:t>
      </w:r>
      <w:r w:rsidRPr="00A07027">
        <w:t>еа</w:t>
      </w:r>
      <w:r w:rsidRPr="00A07027">
        <w:rPr>
          <w:spacing w:val="-2"/>
        </w:rPr>
        <w:t>к</w:t>
      </w:r>
      <w:r w:rsidRPr="00A07027">
        <w:rPr>
          <w:spacing w:val="1"/>
        </w:rPr>
        <w:t>ц</w:t>
      </w:r>
      <w:r w:rsidRPr="00A07027">
        <w:rPr>
          <w:spacing w:val="-1"/>
        </w:rPr>
        <w:t>и</w:t>
      </w:r>
      <w:r w:rsidRPr="00A07027">
        <w:t>й</w:t>
      </w:r>
      <w:r w:rsidRPr="00A07027">
        <w:rPr>
          <w:spacing w:val="-1"/>
        </w:rPr>
        <w:t xml:space="preserve"> </w:t>
      </w:r>
      <w:r w:rsidRPr="00A07027">
        <w:t>ион</w:t>
      </w:r>
      <w:r w:rsidRPr="00A07027">
        <w:rPr>
          <w:spacing w:val="-1"/>
        </w:rPr>
        <w:t>н</w:t>
      </w:r>
      <w:r w:rsidRPr="00A07027">
        <w:rPr>
          <w:spacing w:val="1"/>
        </w:rPr>
        <w:t>о</w:t>
      </w:r>
      <w:r w:rsidRPr="00A07027">
        <w:rPr>
          <w:spacing w:val="-2"/>
        </w:rPr>
        <w:t>г</w:t>
      </w:r>
      <w:r w:rsidRPr="00A07027">
        <w:t xml:space="preserve">о </w:t>
      </w:r>
      <w:r w:rsidRPr="00A07027">
        <w:rPr>
          <w:spacing w:val="1"/>
        </w:rPr>
        <w:t>об</w:t>
      </w:r>
      <w:r w:rsidRPr="00A07027">
        <w:rPr>
          <w:spacing w:val="-3"/>
        </w:rPr>
        <w:t>м</w:t>
      </w:r>
      <w:r w:rsidRPr="00A07027">
        <w:t>е</w:t>
      </w:r>
      <w:r w:rsidRPr="00A07027">
        <w:rPr>
          <w:spacing w:val="1"/>
        </w:rPr>
        <w:t>н</w:t>
      </w:r>
      <w:r w:rsidRPr="00A07027">
        <w:t>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проводить реакции, подтверждающие качественный состав различных веществ;</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пр</w:t>
      </w:r>
      <w:r w:rsidRPr="00A07027">
        <w:rPr>
          <w:spacing w:val="-2"/>
        </w:rPr>
        <w:t>е</w:t>
      </w:r>
      <w:r w:rsidRPr="00A07027">
        <w:rPr>
          <w:spacing w:val="1"/>
        </w:rPr>
        <w:t>д</w:t>
      </w:r>
      <w:r w:rsidRPr="00A07027">
        <w:t>елять</w:t>
      </w:r>
      <w:r w:rsidRPr="00A07027">
        <w:rPr>
          <w:spacing w:val="-1"/>
        </w:rPr>
        <w:t xml:space="preserve"> </w:t>
      </w:r>
      <w:r w:rsidRPr="00A07027">
        <w:rPr>
          <w:spacing w:val="-2"/>
        </w:rPr>
        <w:t>о</w:t>
      </w:r>
      <w:r w:rsidRPr="00A07027">
        <w:t>к</w:t>
      </w:r>
      <w:r w:rsidRPr="00A07027">
        <w:rPr>
          <w:spacing w:val="-1"/>
        </w:rPr>
        <w:t>и</w:t>
      </w:r>
      <w:r w:rsidRPr="00A07027">
        <w:t>сли</w:t>
      </w:r>
      <w:r w:rsidRPr="00A07027">
        <w:rPr>
          <w:spacing w:val="-3"/>
        </w:rPr>
        <w:t>т</w:t>
      </w:r>
      <w:r w:rsidRPr="00A07027">
        <w:t>ель</w:t>
      </w:r>
      <w:r w:rsidRPr="00A07027">
        <w:rPr>
          <w:spacing w:val="-1"/>
        </w:rPr>
        <w:t xml:space="preserve"> </w:t>
      </w:r>
      <w:r w:rsidRPr="00A07027">
        <w:t>и вос</w:t>
      </w:r>
      <w:r w:rsidRPr="00A07027">
        <w:rPr>
          <w:spacing w:val="1"/>
        </w:rPr>
        <w:t>с</w:t>
      </w:r>
      <w:r w:rsidRPr="00A07027">
        <w:t>т</w:t>
      </w:r>
      <w:r w:rsidRPr="00A07027">
        <w:rPr>
          <w:spacing w:val="-3"/>
        </w:rPr>
        <w:t>а</w:t>
      </w:r>
      <w:r w:rsidRPr="00A07027">
        <w:rPr>
          <w:spacing w:val="1"/>
        </w:rPr>
        <w:t>но</w:t>
      </w:r>
      <w:r w:rsidRPr="00A07027">
        <w:rPr>
          <w:spacing w:val="-3"/>
        </w:rPr>
        <w:t>в</w:t>
      </w:r>
      <w:r w:rsidRPr="00A07027">
        <w:rPr>
          <w:spacing w:val="1"/>
        </w:rPr>
        <w:t>и</w:t>
      </w:r>
      <w:r w:rsidRPr="00A07027">
        <w:t>те</w:t>
      </w:r>
      <w:r w:rsidRPr="00A07027">
        <w:rPr>
          <w:spacing w:val="-1"/>
        </w:rPr>
        <w:t>л</w:t>
      </w:r>
      <w:r w:rsidRPr="00A07027">
        <w:t>ь;</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составлять уравнения окислительно-восстановительных реакций;</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н</w:t>
      </w:r>
      <w:r w:rsidRPr="00A07027">
        <w:t>азывать</w:t>
      </w:r>
      <w:r w:rsidRPr="00A07027">
        <w:rPr>
          <w:spacing w:val="-1"/>
        </w:rPr>
        <w:t xml:space="preserve"> </w:t>
      </w:r>
      <w:r w:rsidRPr="00A07027">
        <w:t>фак</w:t>
      </w:r>
      <w:r w:rsidRPr="00A07027">
        <w:rPr>
          <w:spacing w:val="-3"/>
        </w:rPr>
        <w:t>т</w:t>
      </w:r>
      <w:r w:rsidRPr="00A07027">
        <w:rPr>
          <w:spacing w:val="1"/>
        </w:rPr>
        <w:t>о</w:t>
      </w:r>
      <w:r w:rsidRPr="00A07027">
        <w:rPr>
          <w:spacing w:val="-1"/>
        </w:rPr>
        <w:t>р</w:t>
      </w:r>
      <w:r w:rsidRPr="00A07027">
        <w:rPr>
          <w:spacing w:val="1"/>
        </w:rPr>
        <w:t>ы</w:t>
      </w:r>
      <w:r w:rsidRPr="00A07027">
        <w:t>,</w:t>
      </w:r>
      <w:r w:rsidRPr="00A07027">
        <w:rPr>
          <w:spacing w:val="-3"/>
        </w:rPr>
        <w:t xml:space="preserve"> </w:t>
      </w:r>
      <w:r w:rsidRPr="00A07027">
        <w:t>в</w:t>
      </w:r>
      <w:r w:rsidRPr="00A07027">
        <w:rPr>
          <w:spacing w:val="-1"/>
        </w:rPr>
        <w:t>л</w:t>
      </w:r>
      <w:r w:rsidRPr="00A07027">
        <w:rPr>
          <w:spacing w:val="1"/>
        </w:rPr>
        <w:t>и</w:t>
      </w:r>
      <w:r w:rsidRPr="00A07027">
        <w:t xml:space="preserve">яющие </w:t>
      </w:r>
      <w:r w:rsidRPr="00A07027">
        <w:rPr>
          <w:spacing w:val="1"/>
        </w:rPr>
        <w:t>н</w:t>
      </w:r>
      <w:r w:rsidRPr="00A07027">
        <w:t>а с</w:t>
      </w:r>
      <w:r w:rsidRPr="00A07027">
        <w:rPr>
          <w:spacing w:val="-3"/>
        </w:rPr>
        <w:t>к</w:t>
      </w:r>
      <w:r w:rsidRPr="00A07027">
        <w:rPr>
          <w:spacing w:val="-1"/>
        </w:rPr>
        <w:t>о</w:t>
      </w:r>
      <w:r w:rsidRPr="00A07027">
        <w:rPr>
          <w:spacing w:val="1"/>
        </w:rPr>
        <w:t>ро</w:t>
      </w:r>
      <w:r w:rsidRPr="00A07027">
        <w:rPr>
          <w:spacing w:val="-2"/>
        </w:rPr>
        <w:t>с</w:t>
      </w:r>
      <w:r w:rsidRPr="00A07027">
        <w:t>ть</w:t>
      </w:r>
      <w:r w:rsidRPr="00A07027">
        <w:rPr>
          <w:spacing w:val="-1"/>
        </w:rPr>
        <w:t xml:space="preserve"> </w:t>
      </w:r>
      <w:r w:rsidRPr="00A07027">
        <w:t>хи</w:t>
      </w:r>
      <w:r w:rsidRPr="00A07027">
        <w:rPr>
          <w:spacing w:val="-1"/>
        </w:rPr>
        <w:t>м</w:t>
      </w:r>
      <w:r w:rsidRPr="00A07027">
        <w:rPr>
          <w:spacing w:val="1"/>
        </w:rPr>
        <w:t>и</w:t>
      </w:r>
      <w:r w:rsidRPr="00A07027">
        <w:rPr>
          <w:spacing w:val="-2"/>
        </w:rPr>
        <w:t>ч</w:t>
      </w:r>
      <w:r w:rsidRPr="00A07027">
        <w:t xml:space="preserve">еской </w:t>
      </w:r>
      <w:r w:rsidRPr="00A07027">
        <w:rPr>
          <w:spacing w:val="1"/>
        </w:rPr>
        <w:t>р</w:t>
      </w:r>
      <w:r w:rsidRPr="00A07027">
        <w:t>еа</w:t>
      </w:r>
      <w:r w:rsidRPr="00A07027">
        <w:rPr>
          <w:spacing w:val="-2"/>
        </w:rPr>
        <w:t>к</w:t>
      </w:r>
      <w:r w:rsidRPr="00A07027">
        <w:rPr>
          <w:spacing w:val="-1"/>
        </w:rPr>
        <w:t>ц</w:t>
      </w:r>
      <w:r w:rsidRPr="00A07027">
        <w:rPr>
          <w:spacing w:val="1"/>
        </w:rPr>
        <w:t>и</w:t>
      </w:r>
      <w:r w:rsidRPr="00A07027">
        <w:t>и;</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к</w:t>
      </w:r>
      <w:r w:rsidRPr="00A07027">
        <w:rPr>
          <w:spacing w:val="-1"/>
        </w:rPr>
        <w:t>л</w:t>
      </w:r>
      <w:r w:rsidRPr="00A07027">
        <w:t>асс</w:t>
      </w:r>
      <w:r w:rsidRPr="00A07027">
        <w:rPr>
          <w:spacing w:val="-1"/>
        </w:rPr>
        <w:t>и</w:t>
      </w:r>
      <w:r w:rsidRPr="00A07027">
        <w:t>ф</w:t>
      </w:r>
      <w:r w:rsidRPr="00A07027">
        <w:rPr>
          <w:spacing w:val="-1"/>
        </w:rPr>
        <w:t>и</w:t>
      </w:r>
      <w:r w:rsidRPr="00A07027">
        <w:rPr>
          <w:spacing w:val="1"/>
        </w:rPr>
        <w:t>ц</w:t>
      </w:r>
      <w:r w:rsidRPr="00A07027">
        <w:rPr>
          <w:spacing w:val="-1"/>
        </w:rPr>
        <w:t>ир</w:t>
      </w:r>
      <w:r w:rsidRPr="00A07027">
        <w:rPr>
          <w:spacing w:val="1"/>
        </w:rPr>
        <w:t>о</w:t>
      </w:r>
      <w:r w:rsidRPr="00A07027">
        <w:t>вать</w:t>
      </w:r>
      <w:r w:rsidRPr="00A07027">
        <w:rPr>
          <w:spacing w:val="-1"/>
        </w:rPr>
        <w:t xml:space="preserve"> </w:t>
      </w:r>
      <w:r w:rsidRPr="00A07027">
        <w:t>х</w:t>
      </w:r>
      <w:r w:rsidRPr="00A07027">
        <w:rPr>
          <w:spacing w:val="1"/>
        </w:rPr>
        <w:t>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 xml:space="preserve">е </w:t>
      </w:r>
      <w:r w:rsidRPr="00A07027">
        <w:rPr>
          <w:spacing w:val="1"/>
        </w:rPr>
        <w:t>р</w:t>
      </w:r>
      <w:r w:rsidRPr="00A07027">
        <w:t>еа</w:t>
      </w:r>
      <w:r w:rsidRPr="00A07027">
        <w:rPr>
          <w:spacing w:val="-2"/>
        </w:rPr>
        <w:t>к</w:t>
      </w:r>
      <w:r w:rsidRPr="00A07027">
        <w:rPr>
          <w:spacing w:val="-1"/>
        </w:rPr>
        <w:t>ц</w:t>
      </w:r>
      <w:r w:rsidRPr="00A07027">
        <w:rPr>
          <w:spacing w:val="1"/>
        </w:rPr>
        <w:t>и</w:t>
      </w:r>
      <w:r w:rsidRPr="00A07027">
        <w:t>и</w:t>
      </w:r>
      <w:r w:rsidRPr="00A07027">
        <w:rPr>
          <w:spacing w:val="1"/>
        </w:rPr>
        <w:t xml:space="preserve"> </w:t>
      </w:r>
      <w:r w:rsidRPr="00A07027">
        <w:rPr>
          <w:spacing w:val="-2"/>
        </w:rPr>
        <w:t>п</w:t>
      </w:r>
      <w:r w:rsidRPr="00A07027">
        <w:t>о</w:t>
      </w:r>
      <w:r w:rsidRPr="00A07027">
        <w:rPr>
          <w:spacing w:val="-2"/>
        </w:rPr>
        <w:t xml:space="preserve"> </w:t>
      </w:r>
      <w:r w:rsidRPr="00A07027">
        <w:rPr>
          <w:spacing w:val="1"/>
        </w:rPr>
        <w:t>р</w:t>
      </w:r>
      <w:r w:rsidRPr="00A07027">
        <w:t>аз</w:t>
      </w:r>
      <w:r w:rsidRPr="00A07027">
        <w:rPr>
          <w:spacing w:val="-1"/>
        </w:rPr>
        <w:t>л</w:t>
      </w:r>
      <w:r w:rsidRPr="00A07027">
        <w:rPr>
          <w:spacing w:val="1"/>
        </w:rPr>
        <w:t>и</w:t>
      </w:r>
      <w:r w:rsidRPr="00A07027">
        <w:rPr>
          <w:spacing w:val="-2"/>
        </w:rPr>
        <w:t>ч</w:t>
      </w:r>
      <w:r w:rsidRPr="00A07027">
        <w:rPr>
          <w:spacing w:val="-1"/>
        </w:rPr>
        <w:t>н</w:t>
      </w:r>
      <w:r w:rsidRPr="00A07027">
        <w:rPr>
          <w:spacing w:val="1"/>
        </w:rPr>
        <w:t>ы</w:t>
      </w:r>
      <w:r w:rsidRPr="00A07027">
        <w:t xml:space="preserve">м </w:t>
      </w:r>
      <w:r w:rsidRPr="00A07027">
        <w:rPr>
          <w:spacing w:val="-2"/>
        </w:rPr>
        <w:t>п</w:t>
      </w:r>
      <w:r w:rsidRPr="00A07027">
        <w:rPr>
          <w:spacing w:val="1"/>
        </w:rPr>
        <w:t>ри</w:t>
      </w:r>
      <w:r w:rsidRPr="00A07027">
        <w:rPr>
          <w:spacing w:val="-3"/>
        </w:rPr>
        <w:t>з</w:t>
      </w:r>
      <w:r w:rsidRPr="00A07027">
        <w:rPr>
          <w:spacing w:val="1"/>
        </w:rPr>
        <w:t>н</w:t>
      </w:r>
      <w:r w:rsidRPr="00A07027">
        <w:t>а</w:t>
      </w:r>
      <w:r w:rsidRPr="00A07027">
        <w:rPr>
          <w:spacing w:val="-2"/>
        </w:rPr>
        <w:t>к</w:t>
      </w:r>
      <w:r w:rsidRPr="00A07027">
        <w:t>ам;</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 xml:space="preserve">зовать </w:t>
      </w:r>
      <w:r w:rsidRPr="00A07027">
        <w:rPr>
          <w:spacing w:val="-1"/>
        </w:rPr>
        <w:t>в</w:t>
      </w:r>
      <w:r w:rsidRPr="00A07027">
        <w:rPr>
          <w:spacing w:val="-3"/>
        </w:rPr>
        <w:t>з</w:t>
      </w:r>
      <w:r w:rsidRPr="00A07027">
        <w:t>а</w:t>
      </w:r>
      <w:r w:rsidRPr="00A07027">
        <w:rPr>
          <w:spacing w:val="1"/>
        </w:rPr>
        <w:t>и</w:t>
      </w:r>
      <w:r w:rsidRPr="00A07027">
        <w:rPr>
          <w:spacing w:val="-3"/>
        </w:rPr>
        <w:t>м</w:t>
      </w:r>
      <w:r w:rsidRPr="00A07027">
        <w:rPr>
          <w:spacing w:val="1"/>
        </w:rPr>
        <w:t>о</w:t>
      </w:r>
      <w:r w:rsidRPr="00A07027">
        <w:t>связь меж</w:t>
      </w:r>
      <w:r w:rsidRPr="00A07027">
        <w:rPr>
          <w:spacing w:val="1"/>
        </w:rPr>
        <w:t>д</w:t>
      </w:r>
      <w:r w:rsidRPr="00A07027">
        <w:t>у</w:t>
      </w:r>
      <w:r w:rsidRPr="00A07027">
        <w:rPr>
          <w:spacing w:val="-3"/>
        </w:rPr>
        <w:t xml:space="preserve"> </w:t>
      </w:r>
      <w:r w:rsidRPr="00A07027">
        <w:t>со</w:t>
      </w:r>
      <w:r w:rsidRPr="00A07027">
        <w:rPr>
          <w:spacing w:val="1"/>
        </w:rPr>
        <w:t>с</w:t>
      </w:r>
      <w:r w:rsidRPr="00A07027">
        <w:t>та</w:t>
      </w:r>
      <w:r w:rsidRPr="00A07027">
        <w:rPr>
          <w:spacing w:val="-3"/>
        </w:rPr>
        <w:t>в</w:t>
      </w:r>
      <w:r w:rsidRPr="00A07027">
        <w:rPr>
          <w:spacing w:val="1"/>
        </w:rPr>
        <w:t>о</w:t>
      </w:r>
      <w:r w:rsidRPr="00A07027">
        <w:t>м,</w:t>
      </w:r>
      <w:r w:rsidRPr="00A07027">
        <w:rPr>
          <w:spacing w:val="-1"/>
        </w:rPr>
        <w:t xml:space="preserve"> </w:t>
      </w:r>
      <w:r w:rsidRPr="00A07027">
        <w:t>с</w:t>
      </w:r>
      <w:r w:rsidRPr="00A07027">
        <w:rPr>
          <w:spacing w:val="-3"/>
        </w:rPr>
        <w:t>т</w:t>
      </w:r>
      <w:r w:rsidRPr="00A07027">
        <w:rPr>
          <w:spacing w:val="1"/>
        </w:rPr>
        <w:t>р</w:t>
      </w:r>
      <w:r w:rsidRPr="00A07027">
        <w:rPr>
          <w:spacing w:val="-1"/>
        </w:rPr>
        <w:t>о</w:t>
      </w:r>
      <w:r w:rsidRPr="00A07027">
        <w:t>е</w:t>
      </w:r>
      <w:r w:rsidRPr="00A07027">
        <w:rPr>
          <w:spacing w:val="-1"/>
        </w:rPr>
        <w:t>н</w:t>
      </w:r>
      <w:r w:rsidRPr="00A07027">
        <w:rPr>
          <w:spacing w:val="1"/>
        </w:rPr>
        <w:t>и</w:t>
      </w:r>
      <w:r w:rsidRPr="00A07027">
        <w:t>ем и свойст</w:t>
      </w:r>
      <w:r w:rsidRPr="00A07027">
        <w:rPr>
          <w:spacing w:val="-1"/>
        </w:rPr>
        <w:t>в</w:t>
      </w:r>
      <w:r w:rsidRPr="00A07027">
        <w:t>ами</w:t>
      </w:r>
      <w:r w:rsidRPr="00A07027">
        <w:rPr>
          <w:spacing w:val="-2"/>
        </w:rPr>
        <w:t xml:space="preserve"> </w:t>
      </w:r>
      <w:r w:rsidRPr="00A07027">
        <w:rPr>
          <w:spacing w:val="1"/>
        </w:rPr>
        <w:t>н</w:t>
      </w:r>
      <w:r w:rsidRPr="00A07027">
        <w:t>еме</w:t>
      </w:r>
      <w:r w:rsidRPr="00A07027">
        <w:rPr>
          <w:spacing w:val="-3"/>
        </w:rPr>
        <w:t>т</w:t>
      </w:r>
      <w:r w:rsidRPr="00A07027">
        <w:t>ал</w:t>
      </w:r>
      <w:r w:rsidRPr="00A07027">
        <w:rPr>
          <w:spacing w:val="-2"/>
        </w:rPr>
        <w:t>л</w:t>
      </w:r>
      <w:r w:rsidRPr="00A07027">
        <w:rPr>
          <w:spacing w:val="1"/>
        </w:rPr>
        <w:t>о</w:t>
      </w:r>
      <w:r w:rsidRPr="00A07027">
        <w:t>в;</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п</w:t>
      </w:r>
      <w:r w:rsidRPr="00A07027">
        <w:rPr>
          <w:spacing w:val="1"/>
        </w:rPr>
        <w:t>ро</w:t>
      </w:r>
      <w:r w:rsidRPr="00A07027">
        <w:rPr>
          <w:spacing w:val="-3"/>
        </w:rPr>
        <w:t>в</w:t>
      </w:r>
      <w:r w:rsidRPr="00A07027">
        <w:rPr>
          <w:spacing w:val="1"/>
        </w:rPr>
        <w:t>о</w:t>
      </w:r>
      <w:r w:rsidRPr="00A07027">
        <w:rPr>
          <w:spacing w:val="-1"/>
        </w:rPr>
        <w:t>д</w:t>
      </w:r>
      <w:r w:rsidRPr="00A07027">
        <w:rPr>
          <w:spacing w:val="1"/>
        </w:rPr>
        <w:t>и</w:t>
      </w:r>
      <w:r w:rsidRPr="00A07027">
        <w:t>ть</w:t>
      </w:r>
      <w:r w:rsidRPr="00A07027">
        <w:rPr>
          <w:spacing w:val="-1"/>
        </w:rPr>
        <w:t xml:space="preserve"> </w:t>
      </w:r>
      <w:r w:rsidRPr="00A07027">
        <w:rPr>
          <w:spacing w:val="-2"/>
        </w:rPr>
        <w:t>о</w:t>
      </w:r>
      <w:r w:rsidRPr="00A07027">
        <w:rPr>
          <w:spacing w:val="1"/>
        </w:rPr>
        <w:t>пы</w:t>
      </w:r>
      <w:r w:rsidRPr="00A07027">
        <w:rPr>
          <w:spacing w:val="-3"/>
        </w:rPr>
        <w:t>т</w:t>
      </w:r>
      <w:r w:rsidRPr="00A07027">
        <w:t>ы</w:t>
      </w:r>
      <w:r w:rsidRPr="00A07027">
        <w:rPr>
          <w:spacing w:val="1"/>
        </w:rPr>
        <w:t xml:space="preserve"> </w:t>
      </w:r>
      <w:r w:rsidRPr="00A07027">
        <w:rPr>
          <w:spacing w:val="-2"/>
        </w:rPr>
        <w:t>п</w:t>
      </w:r>
      <w:r w:rsidRPr="00A07027">
        <w:t>о</w:t>
      </w:r>
      <w:r w:rsidRPr="00A07027">
        <w:rPr>
          <w:spacing w:val="1"/>
        </w:rPr>
        <w:t xml:space="preserve"> </w:t>
      </w:r>
      <w:r w:rsidRPr="00A07027">
        <w:rPr>
          <w:spacing w:val="-2"/>
        </w:rPr>
        <w:t>п</w:t>
      </w:r>
      <w:r w:rsidRPr="00A07027">
        <w:rPr>
          <w:spacing w:val="1"/>
        </w:rPr>
        <w:t>о</w:t>
      </w:r>
      <w:r w:rsidRPr="00A07027">
        <w:rPr>
          <w:spacing w:val="-1"/>
        </w:rPr>
        <w:t>л</w:t>
      </w:r>
      <w:r w:rsidRPr="00A07027">
        <w:rPr>
          <w:spacing w:val="-4"/>
        </w:rPr>
        <w:t>у</w:t>
      </w:r>
      <w:r w:rsidRPr="00A07027">
        <w:t>че</w:t>
      </w:r>
      <w:r w:rsidRPr="00A07027">
        <w:rPr>
          <w:spacing w:val="1"/>
        </w:rPr>
        <w:t>ни</w:t>
      </w:r>
      <w:r w:rsidRPr="00A07027">
        <w:t>ю, собиранию и</w:t>
      </w:r>
      <w:r w:rsidRPr="00A07027">
        <w:rPr>
          <w:spacing w:val="1"/>
        </w:rPr>
        <w:t xml:space="preserve"> </w:t>
      </w:r>
      <w:r w:rsidRPr="00A07027">
        <w:t>из</w:t>
      </w:r>
      <w:r w:rsidRPr="00A07027">
        <w:rPr>
          <w:spacing w:val="-4"/>
        </w:rPr>
        <w:t>у</w:t>
      </w:r>
      <w:r w:rsidRPr="00A07027">
        <w:t>че</w:t>
      </w:r>
      <w:r w:rsidRPr="00A07027">
        <w:rPr>
          <w:spacing w:val="1"/>
        </w:rPr>
        <w:t>ни</w:t>
      </w:r>
      <w:r w:rsidRPr="00A07027">
        <w:t>ю</w:t>
      </w:r>
      <w:r w:rsidRPr="00A07027">
        <w:rPr>
          <w:spacing w:val="-4"/>
        </w:rPr>
        <w:t xml:space="preserve">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ск</w:t>
      </w:r>
      <w:r w:rsidRPr="00A07027">
        <w:rPr>
          <w:spacing w:val="-1"/>
        </w:rPr>
        <w:t>и</w:t>
      </w:r>
      <w:r w:rsidRPr="00A07027">
        <w:t>х</w:t>
      </w:r>
      <w:r w:rsidRPr="00A07027">
        <w:rPr>
          <w:spacing w:val="1"/>
        </w:rPr>
        <w:t xml:space="preserve"> </w:t>
      </w:r>
      <w:r w:rsidRPr="00A07027">
        <w:t>с</w:t>
      </w:r>
      <w:r w:rsidRPr="00A07027">
        <w:rPr>
          <w:spacing w:val="-1"/>
        </w:rPr>
        <w:t>во</w:t>
      </w:r>
      <w:r w:rsidRPr="00A07027">
        <w:rPr>
          <w:spacing w:val="1"/>
        </w:rPr>
        <w:t>й</w:t>
      </w:r>
      <w:r w:rsidRPr="00A07027">
        <w:t xml:space="preserve">ств </w:t>
      </w:r>
      <w:r w:rsidRPr="00A07027">
        <w:rPr>
          <w:spacing w:val="1"/>
        </w:rPr>
        <w:t>газообразных веществ: углекислого газа, аммиака;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рас</w:t>
      </w:r>
      <w:r w:rsidRPr="00A07027">
        <w:rPr>
          <w:spacing w:val="-1"/>
        </w:rPr>
        <w:t>п</w:t>
      </w:r>
      <w:r w:rsidRPr="00A07027">
        <w:rPr>
          <w:spacing w:val="1"/>
        </w:rPr>
        <w:t>о</w:t>
      </w:r>
      <w:r w:rsidRPr="00A07027">
        <w:t>зна</w:t>
      </w:r>
      <w:r w:rsidRPr="00A07027">
        <w:rPr>
          <w:spacing w:val="-2"/>
        </w:rPr>
        <w:t>в</w:t>
      </w:r>
      <w:r w:rsidRPr="00A07027">
        <w:t>ать</w:t>
      </w:r>
      <w:r w:rsidRPr="00A07027">
        <w:rPr>
          <w:spacing w:val="-1"/>
        </w:rPr>
        <w:t xml:space="preserve"> </w:t>
      </w:r>
      <w:r w:rsidRPr="00A07027">
        <w:t>опы</w:t>
      </w:r>
      <w:r w:rsidRPr="00A07027">
        <w:rPr>
          <w:spacing w:val="-3"/>
        </w:rPr>
        <w:t>т</w:t>
      </w:r>
      <w:r w:rsidRPr="00A07027">
        <w:rPr>
          <w:spacing w:val="-1"/>
        </w:rPr>
        <w:t>н</w:t>
      </w:r>
      <w:r w:rsidRPr="00A07027">
        <w:rPr>
          <w:spacing w:val="1"/>
        </w:rPr>
        <w:t>ы</w:t>
      </w:r>
      <w:r w:rsidRPr="00A07027">
        <w:t>м п</w:t>
      </w:r>
      <w:r w:rsidRPr="00A07027">
        <w:rPr>
          <w:spacing w:val="-3"/>
        </w:rPr>
        <w:t>у</w:t>
      </w:r>
      <w:r w:rsidRPr="00A07027">
        <w:t>тем газ</w:t>
      </w:r>
      <w:r w:rsidRPr="00A07027">
        <w:rPr>
          <w:spacing w:val="-1"/>
        </w:rPr>
        <w:t>о</w:t>
      </w:r>
      <w:r w:rsidRPr="00A07027">
        <w:rPr>
          <w:spacing w:val="1"/>
        </w:rPr>
        <w:t>о</w:t>
      </w:r>
      <w:r w:rsidRPr="00A07027">
        <w:rPr>
          <w:spacing w:val="-1"/>
        </w:rPr>
        <w:t>б</w:t>
      </w:r>
      <w:r w:rsidRPr="00A07027">
        <w:rPr>
          <w:spacing w:val="1"/>
        </w:rPr>
        <w:t>р</w:t>
      </w:r>
      <w:r w:rsidRPr="00A07027">
        <w:t>а</w:t>
      </w:r>
      <w:r w:rsidRPr="00A07027">
        <w:rPr>
          <w:spacing w:val="-3"/>
        </w:rPr>
        <w:t>з</w:t>
      </w:r>
      <w:r w:rsidRPr="00A07027">
        <w:rPr>
          <w:spacing w:val="1"/>
        </w:rPr>
        <w:t>ны</w:t>
      </w:r>
      <w:r w:rsidRPr="00A07027">
        <w:t xml:space="preserve">е </w:t>
      </w:r>
      <w:r w:rsidRPr="00A07027">
        <w:rPr>
          <w:spacing w:val="-1"/>
        </w:rPr>
        <w:t>в</w:t>
      </w:r>
      <w:r w:rsidRPr="00A07027">
        <w:rPr>
          <w:spacing w:val="-2"/>
        </w:rPr>
        <w:t>е</w:t>
      </w:r>
      <w:r w:rsidRPr="00A07027">
        <w:t>ще</w:t>
      </w:r>
      <w:r w:rsidRPr="00A07027">
        <w:rPr>
          <w:spacing w:val="-2"/>
        </w:rPr>
        <w:t>с</w:t>
      </w:r>
      <w:r w:rsidRPr="00A07027">
        <w:t>т</w:t>
      </w:r>
      <w:r w:rsidRPr="00A07027">
        <w:rPr>
          <w:spacing w:val="-1"/>
        </w:rPr>
        <w:t>в</w:t>
      </w:r>
      <w:r w:rsidRPr="00A07027">
        <w:t xml:space="preserve">а: </w:t>
      </w:r>
      <w:r w:rsidRPr="00A07027">
        <w:rPr>
          <w:spacing w:val="-4"/>
        </w:rPr>
        <w:t>у</w:t>
      </w:r>
      <w:r w:rsidRPr="00A07027">
        <w:t>г</w:t>
      </w:r>
      <w:r w:rsidRPr="00A07027">
        <w:rPr>
          <w:spacing w:val="-1"/>
        </w:rPr>
        <w:t>л</w:t>
      </w:r>
      <w:r w:rsidRPr="00A07027">
        <w:t>ек</w:t>
      </w:r>
      <w:r w:rsidRPr="00A07027">
        <w:rPr>
          <w:spacing w:val="1"/>
        </w:rPr>
        <w:t>и</w:t>
      </w:r>
      <w:r w:rsidRPr="00A07027">
        <w:t>слый</w:t>
      </w:r>
      <w:r w:rsidRPr="00A07027">
        <w:rPr>
          <w:spacing w:val="1"/>
        </w:rPr>
        <w:t xml:space="preserve"> </w:t>
      </w:r>
      <w:r w:rsidRPr="00A07027">
        <w:t xml:space="preserve">газ и </w:t>
      </w:r>
      <w:r w:rsidRPr="00A07027">
        <w:rPr>
          <w:spacing w:val="-3"/>
        </w:rPr>
        <w:t>ам</w:t>
      </w:r>
      <w:r w:rsidRPr="00A07027">
        <w:t>ми</w:t>
      </w:r>
      <w:r w:rsidRPr="00A07027">
        <w:rPr>
          <w:spacing w:val="1"/>
        </w:rPr>
        <w:t>а</w:t>
      </w:r>
      <w:r w:rsidRPr="00A07027">
        <w:t>к</w:t>
      </w:r>
      <w:r w:rsidRPr="00A07027">
        <w:rPr>
          <w:spacing w:val="-1"/>
        </w:rPr>
        <w:t>;</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 xml:space="preserve">зовать </w:t>
      </w:r>
      <w:r w:rsidRPr="00A07027">
        <w:rPr>
          <w:spacing w:val="-1"/>
        </w:rPr>
        <w:t>в</w:t>
      </w:r>
      <w:r w:rsidRPr="00A07027">
        <w:rPr>
          <w:spacing w:val="-3"/>
        </w:rPr>
        <w:t>з</w:t>
      </w:r>
      <w:r w:rsidRPr="00A07027">
        <w:t>а</w:t>
      </w:r>
      <w:r w:rsidRPr="00A07027">
        <w:rPr>
          <w:spacing w:val="1"/>
        </w:rPr>
        <w:t>и</w:t>
      </w:r>
      <w:r w:rsidRPr="00A07027">
        <w:rPr>
          <w:spacing w:val="-3"/>
        </w:rPr>
        <w:t>м</w:t>
      </w:r>
      <w:r w:rsidRPr="00A07027">
        <w:rPr>
          <w:spacing w:val="1"/>
        </w:rPr>
        <w:t>о</w:t>
      </w:r>
      <w:r w:rsidRPr="00A07027">
        <w:t>связь меж</w:t>
      </w:r>
      <w:r w:rsidRPr="00A07027">
        <w:rPr>
          <w:spacing w:val="1"/>
        </w:rPr>
        <w:t>д</w:t>
      </w:r>
      <w:r w:rsidRPr="00A07027">
        <w:t>у</w:t>
      </w:r>
      <w:r w:rsidRPr="00A07027">
        <w:rPr>
          <w:spacing w:val="-3"/>
        </w:rPr>
        <w:t xml:space="preserve"> </w:t>
      </w:r>
      <w:r w:rsidRPr="00A07027">
        <w:t>со</w:t>
      </w:r>
      <w:r w:rsidRPr="00A07027">
        <w:rPr>
          <w:spacing w:val="1"/>
        </w:rPr>
        <w:t>с</w:t>
      </w:r>
      <w:r w:rsidRPr="00A07027">
        <w:t>та</w:t>
      </w:r>
      <w:r w:rsidRPr="00A07027">
        <w:rPr>
          <w:spacing w:val="-3"/>
        </w:rPr>
        <w:t>в</w:t>
      </w:r>
      <w:r w:rsidRPr="00A07027">
        <w:rPr>
          <w:spacing w:val="1"/>
        </w:rPr>
        <w:t>о</w:t>
      </w:r>
      <w:r w:rsidRPr="00A07027">
        <w:t>м,</w:t>
      </w:r>
      <w:r w:rsidRPr="00A07027">
        <w:rPr>
          <w:spacing w:val="-1"/>
        </w:rPr>
        <w:t xml:space="preserve"> </w:t>
      </w:r>
      <w:r w:rsidRPr="00A07027">
        <w:t>с</w:t>
      </w:r>
      <w:r w:rsidRPr="00A07027">
        <w:rPr>
          <w:spacing w:val="-3"/>
        </w:rPr>
        <w:t>т</w:t>
      </w:r>
      <w:r w:rsidRPr="00A07027">
        <w:rPr>
          <w:spacing w:val="1"/>
        </w:rPr>
        <w:t>р</w:t>
      </w:r>
      <w:r w:rsidRPr="00A07027">
        <w:rPr>
          <w:spacing w:val="-1"/>
        </w:rPr>
        <w:t>о</w:t>
      </w:r>
      <w:r w:rsidRPr="00A07027">
        <w:t>е</w:t>
      </w:r>
      <w:r w:rsidRPr="00A07027">
        <w:rPr>
          <w:spacing w:val="-1"/>
        </w:rPr>
        <w:t>н</w:t>
      </w:r>
      <w:r w:rsidRPr="00A07027">
        <w:rPr>
          <w:spacing w:val="1"/>
        </w:rPr>
        <w:t>и</w:t>
      </w:r>
      <w:r w:rsidRPr="00A07027">
        <w:t>ем и свойст</w:t>
      </w:r>
      <w:r w:rsidRPr="00A07027">
        <w:rPr>
          <w:spacing w:val="-1"/>
        </w:rPr>
        <w:t>в</w:t>
      </w:r>
      <w:r w:rsidRPr="00A07027">
        <w:t>ами</w:t>
      </w:r>
      <w:r w:rsidRPr="00A07027">
        <w:rPr>
          <w:spacing w:val="1"/>
        </w:rPr>
        <w:t xml:space="preserve"> </w:t>
      </w:r>
      <w:r w:rsidRPr="00A07027">
        <w:rPr>
          <w:spacing w:val="-3"/>
        </w:rPr>
        <w:t>м</w:t>
      </w:r>
      <w:r w:rsidRPr="00A07027">
        <w:t>ета</w:t>
      </w:r>
      <w:r w:rsidRPr="00A07027">
        <w:rPr>
          <w:spacing w:val="-1"/>
        </w:rPr>
        <w:t>лло</w:t>
      </w:r>
      <w:r w:rsidRPr="00A07027">
        <w:t>в;</w:t>
      </w:r>
    </w:p>
    <w:p w:rsidR="00CC0BC8" w:rsidRPr="00A07027" w:rsidRDefault="00CC0BC8" w:rsidP="00083887">
      <w:pPr>
        <w:widowControl w:val="0"/>
        <w:numPr>
          <w:ilvl w:val="0"/>
          <w:numId w:val="101"/>
        </w:numPr>
        <w:tabs>
          <w:tab w:val="left" w:pos="993"/>
        </w:tabs>
        <w:autoSpaceDE w:val="0"/>
        <w:autoSpaceDN w:val="0"/>
        <w:adjustRightInd w:val="0"/>
        <w:spacing w:line="276" w:lineRule="auto"/>
        <w:ind w:left="0" w:firstLine="709"/>
        <w:jc w:val="both"/>
        <w:rPr>
          <w:i/>
        </w:rPr>
      </w:pPr>
      <w:r w:rsidRPr="00A07027">
        <w:rPr>
          <w:spacing w:val="-1"/>
        </w:rPr>
        <w:t>н</w:t>
      </w:r>
      <w:r w:rsidRPr="00A07027">
        <w:t>азывать</w:t>
      </w:r>
      <w:r w:rsidRPr="00A07027">
        <w:rPr>
          <w:spacing w:val="-1"/>
        </w:rPr>
        <w:t xml:space="preserve"> </w:t>
      </w:r>
      <w:r w:rsidRPr="00A07027">
        <w:rPr>
          <w:spacing w:val="-2"/>
        </w:rPr>
        <w:t>о</w:t>
      </w:r>
      <w:r w:rsidRPr="00A07027">
        <w:rPr>
          <w:spacing w:val="1"/>
        </w:rPr>
        <w:t>р</w:t>
      </w:r>
      <w:r w:rsidRPr="00A07027">
        <w:t>га</w:t>
      </w:r>
      <w:r w:rsidRPr="00A07027">
        <w:rPr>
          <w:spacing w:val="-1"/>
        </w:rPr>
        <w:t>н</w:t>
      </w:r>
      <w:r w:rsidRPr="00A07027">
        <w:rPr>
          <w:spacing w:val="1"/>
        </w:rPr>
        <w:t>и</w:t>
      </w:r>
      <w:r w:rsidRPr="00A07027">
        <w:rPr>
          <w:spacing w:val="-2"/>
        </w:rPr>
        <w:t>ч</w:t>
      </w:r>
      <w:r w:rsidRPr="00A07027">
        <w:t>е</w:t>
      </w:r>
      <w:r w:rsidRPr="00A07027">
        <w:rPr>
          <w:spacing w:val="-2"/>
        </w:rPr>
        <w:t>с</w:t>
      </w:r>
      <w:r w:rsidRPr="00A07027">
        <w:t>к</w:t>
      </w:r>
      <w:r w:rsidRPr="00A07027">
        <w:rPr>
          <w:spacing w:val="1"/>
        </w:rPr>
        <w:t>и</w:t>
      </w:r>
      <w:r w:rsidRPr="00A07027">
        <w:t xml:space="preserve">е </w:t>
      </w:r>
      <w:r w:rsidRPr="00A07027">
        <w:rPr>
          <w:spacing w:val="-1"/>
        </w:rPr>
        <w:t>в</w:t>
      </w:r>
      <w:r w:rsidRPr="00A07027">
        <w:t>ещ</w:t>
      </w:r>
      <w:r w:rsidRPr="00A07027">
        <w:rPr>
          <w:spacing w:val="-2"/>
        </w:rPr>
        <w:t>е</w:t>
      </w:r>
      <w:r w:rsidRPr="00A07027">
        <w:t xml:space="preserve">ства </w:t>
      </w:r>
      <w:r w:rsidRPr="00A07027">
        <w:rPr>
          <w:spacing w:val="1"/>
        </w:rPr>
        <w:t>п</w:t>
      </w:r>
      <w:r w:rsidRPr="00A07027">
        <w:t>о</w:t>
      </w:r>
      <w:r w:rsidRPr="00A07027">
        <w:rPr>
          <w:spacing w:val="-2"/>
        </w:rPr>
        <w:t xml:space="preserve"> </w:t>
      </w:r>
      <w:r w:rsidRPr="00A07027">
        <w:rPr>
          <w:spacing w:val="1"/>
        </w:rPr>
        <w:t>и</w:t>
      </w:r>
      <w:r w:rsidRPr="00A07027">
        <w:t>х</w:t>
      </w:r>
      <w:r w:rsidRPr="00A07027">
        <w:rPr>
          <w:spacing w:val="-2"/>
        </w:rPr>
        <w:t xml:space="preserve"> </w:t>
      </w:r>
      <w:r w:rsidRPr="00A07027">
        <w:t>форм</w:t>
      </w:r>
      <w:r w:rsidRPr="00A07027">
        <w:rPr>
          <w:spacing w:val="-3"/>
        </w:rPr>
        <w:t>у</w:t>
      </w:r>
      <w:r w:rsidRPr="00A07027">
        <w:rPr>
          <w:spacing w:val="-1"/>
        </w:rPr>
        <w:t>л</w:t>
      </w:r>
      <w:r w:rsidRPr="00A07027">
        <w:t>е:</w:t>
      </w:r>
      <w:r w:rsidRPr="00A07027">
        <w:rPr>
          <w:spacing w:val="1"/>
        </w:rPr>
        <w:t xml:space="preserve"> </w:t>
      </w:r>
      <w:r w:rsidRPr="00A07027">
        <w:t>ме</w:t>
      </w:r>
      <w:r w:rsidRPr="00A07027">
        <w:rPr>
          <w:spacing w:val="-1"/>
        </w:rPr>
        <w:t>т</w:t>
      </w:r>
      <w:r w:rsidRPr="00A07027">
        <w:t>а</w:t>
      </w:r>
      <w:r w:rsidRPr="00A07027">
        <w:rPr>
          <w:spacing w:val="1"/>
        </w:rPr>
        <w:t>н</w:t>
      </w:r>
      <w:r w:rsidRPr="00A07027">
        <w:t>,</w:t>
      </w:r>
      <w:r w:rsidRPr="00A07027">
        <w:rPr>
          <w:spacing w:val="-1"/>
        </w:rPr>
        <w:t xml:space="preserve"> </w:t>
      </w:r>
      <w:r w:rsidRPr="00A07027">
        <w:t xml:space="preserve">этан, этилен, </w:t>
      </w:r>
      <w:r w:rsidRPr="00A07027">
        <w:rPr>
          <w:spacing w:val="-3"/>
        </w:rPr>
        <w:t>м</w:t>
      </w:r>
      <w:r w:rsidRPr="00A07027">
        <w:t>ета</w:t>
      </w:r>
      <w:r w:rsidRPr="00A07027">
        <w:rPr>
          <w:spacing w:val="-1"/>
        </w:rPr>
        <w:t>н</w:t>
      </w:r>
      <w:r w:rsidRPr="00A07027">
        <w:rPr>
          <w:spacing w:val="1"/>
        </w:rPr>
        <w:t>о</w:t>
      </w:r>
      <w:r w:rsidRPr="00A07027">
        <w:rPr>
          <w:spacing w:val="-1"/>
        </w:rPr>
        <w:t>л</w:t>
      </w:r>
      <w:r w:rsidRPr="00A07027">
        <w:t>, этан</w:t>
      </w:r>
      <w:r w:rsidRPr="00A07027">
        <w:rPr>
          <w:spacing w:val="1"/>
        </w:rPr>
        <w:t>о</w:t>
      </w:r>
      <w:r w:rsidRPr="00A07027">
        <w:rPr>
          <w:spacing w:val="-1"/>
        </w:rPr>
        <w:t>л</w:t>
      </w:r>
      <w:r w:rsidRPr="00A07027">
        <w:t>,</w:t>
      </w:r>
      <w:r w:rsidRPr="00A07027">
        <w:rPr>
          <w:spacing w:val="-1"/>
        </w:rPr>
        <w:t xml:space="preserve"> </w:t>
      </w:r>
      <w:r w:rsidRPr="00A07027">
        <w:t>г</w:t>
      </w:r>
      <w:r w:rsidRPr="00A07027">
        <w:rPr>
          <w:spacing w:val="-1"/>
        </w:rPr>
        <w:t>ли</w:t>
      </w:r>
      <w:r w:rsidRPr="00A07027">
        <w:rPr>
          <w:spacing w:val="1"/>
        </w:rPr>
        <w:t>ц</w:t>
      </w:r>
      <w:r w:rsidRPr="00A07027">
        <w:rPr>
          <w:spacing w:val="-2"/>
        </w:rPr>
        <w:t>е</w:t>
      </w:r>
      <w:r w:rsidRPr="00A07027">
        <w:rPr>
          <w:spacing w:val="1"/>
        </w:rPr>
        <w:t>р</w:t>
      </w:r>
      <w:r w:rsidRPr="00A07027">
        <w:rPr>
          <w:spacing w:val="-1"/>
        </w:rPr>
        <w:t>и</w:t>
      </w:r>
      <w:r w:rsidRPr="00A07027">
        <w:rPr>
          <w:spacing w:val="1"/>
        </w:rPr>
        <w:t>н</w:t>
      </w:r>
      <w:r w:rsidRPr="00A07027">
        <w:t>,</w:t>
      </w:r>
      <w:r w:rsidRPr="00A07027">
        <w:rPr>
          <w:spacing w:val="-1"/>
        </w:rPr>
        <w:t xml:space="preserve"> у</w:t>
      </w:r>
      <w:r w:rsidRPr="00A07027">
        <w:t>кс</w:t>
      </w:r>
      <w:r w:rsidRPr="00A07027">
        <w:rPr>
          <w:spacing w:val="-3"/>
        </w:rPr>
        <w:t>у</w:t>
      </w:r>
      <w:r w:rsidRPr="00A07027">
        <w:t>с</w:t>
      </w:r>
      <w:r w:rsidRPr="00A07027">
        <w:rPr>
          <w:spacing w:val="1"/>
        </w:rPr>
        <w:t>н</w:t>
      </w:r>
      <w:r w:rsidRPr="00A07027">
        <w:t>ая к</w:t>
      </w:r>
      <w:r w:rsidRPr="00A07027">
        <w:rPr>
          <w:spacing w:val="1"/>
        </w:rPr>
        <w:t>и</w:t>
      </w:r>
      <w:r w:rsidRPr="00A07027">
        <w:t>с</w:t>
      </w:r>
      <w:r w:rsidRPr="00A07027">
        <w:rPr>
          <w:spacing w:val="-3"/>
        </w:rPr>
        <w:t>л</w:t>
      </w:r>
      <w:r w:rsidRPr="00A07027">
        <w:rPr>
          <w:spacing w:val="1"/>
        </w:rPr>
        <w:t>о</w:t>
      </w:r>
      <w:r w:rsidRPr="00A07027">
        <w:t>та, аминоуксусная кислота,</w:t>
      </w:r>
      <w:r w:rsidRPr="00A07027">
        <w:rPr>
          <w:spacing w:val="-1"/>
        </w:rPr>
        <w:t xml:space="preserve"> стеариновая кислота, олеиновая кислота, </w:t>
      </w:r>
      <w:r w:rsidRPr="00A07027">
        <w:t>г</w:t>
      </w:r>
      <w:r w:rsidRPr="00A07027">
        <w:rPr>
          <w:spacing w:val="-1"/>
        </w:rPr>
        <w:t>лю</w:t>
      </w:r>
      <w:r w:rsidRPr="00A07027">
        <w:t>к</w:t>
      </w:r>
      <w:r w:rsidRPr="00A07027">
        <w:rPr>
          <w:spacing w:val="1"/>
        </w:rPr>
        <w:t>о</w:t>
      </w:r>
      <w:r w:rsidRPr="00A07027">
        <w:t xml:space="preserve">за; </w:t>
      </w:r>
    </w:p>
    <w:p w:rsidR="00CC0BC8" w:rsidRPr="00A07027" w:rsidRDefault="00CC0BC8" w:rsidP="00083887">
      <w:pPr>
        <w:widowControl w:val="0"/>
        <w:numPr>
          <w:ilvl w:val="0"/>
          <w:numId w:val="101"/>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ц</w:t>
      </w:r>
      <w:r w:rsidRPr="00A07027">
        <w:t>е</w:t>
      </w:r>
      <w:r w:rsidRPr="00A07027">
        <w:rPr>
          <w:spacing w:val="-1"/>
        </w:rPr>
        <w:t>н</w:t>
      </w:r>
      <w:r w:rsidRPr="00A07027">
        <w:rPr>
          <w:spacing w:val="1"/>
        </w:rPr>
        <w:t>и</w:t>
      </w:r>
      <w:r w:rsidRPr="00A07027">
        <w:t>вать</w:t>
      </w:r>
      <w:r w:rsidRPr="00A07027">
        <w:rPr>
          <w:spacing w:val="-1"/>
        </w:rPr>
        <w:t xml:space="preserve"> вл</w:t>
      </w:r>
      <w:r w:rsidRPr="00A07027">
        <w:rPr>
          <w:spacing w:val="1"/>
        </w:rPr>
        <w:t>и</w:t>
      </w:r>
      <w:r w:rsidRPr="00A07027">
        <w:rPr>
          <w:spacing w:val="-2"/>
        </w:rPr>
        <w:t>я</w:t>
      </w:r>
      <w:r w:rsidRPr="00A07027">
        <w:rPr>
          <w:spacing w:val="1"/>
        </w:rPr>
        <w:t>ни</w:t>
      </w:r>
      <w:r w:rsidRPr="00A07027">
        <w:t>е</w:t>
      </w:r>
      <w:r w:rsidRPr="00A07027">
        <w:rPr>
          <w:spacing w:val="-3"/>
        </w:rPr>
        <w:t xml:space="preserve">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о</w:t>
      </w:r>
      <w:r w:rsidRPr="00A07027">
        <w:t>го заг</w:t>
      </w:r>
      <w:r w:rsidRPr="00A07027">
        <w:rPr>
          <w:spacing w:val="1"/>
        </w:rPr>
        <w:t>р</w:t>
      </w:r>
      <w:r w:rsidRPr="00A07027">
        <w:t>я</w:t>
      </w:r>
      <w:r w:rsidRPr="00A07027">
        <w:rPr>
          <w:spacing w:val="-3"/>
        </w:rPr>
        <w:t>з</w:t>
      </w:r>
      <w:r w:rsidRPr="00A07027">
        <w:rPr>
          <w:spacing w:val="1"/>
        </w:rPr>
        <w:t>н</w:t>
      </w:r>
      <w:r w:rsidRPr="00A07027">
        <w:rPr>
          <w:spacing w:val="-2"/>
        </w:rPr>
        <w:t>е</w:t>
      </w:r>
      <w:r w:rsidRPr="00A07027">
        <w:rPr>
          <w:spacing w:val="1"/>
        </w:rPr>
        <w:t>ни</w:t>
      </w:r>
      <w:r w:rsidRPr="00A07027">
        <w:t>я</w:t>
      </w:r>
      <w:r w:rsidRPr="00A07027">
        <w:rPr>
          <w:spacing w:val="-2"/>
        </w:rPr>
        <w:t xml:space="preserve"> </w:t>
      </w:r>
      <w:r w:rsidRPr="00A07027">
        <w:rPr>
          <w:spacing w:val="1"/>
        </w:rPr>
        <w:t>о</w:t>
      </w:r>
      <w:r w:rsidRPr="00A07027">
        <w:rPr>
          <w:spacing w:val="-2"/>
        </w:rPr>
        <w:t>к</w:t>
      </w:r>
      <w:r w:rsidRPr="00A07027">
        <w:rPr>
          <w:spacing w:val="1"/>
        </w:rPr>
        <w:t>р</w:t>
      </w:r>
      <w:r w:rsidRPr="00A07027">
        <w:rPr>
          <w:spacing w:val="-4"/>
        </w:rPr>
        <w:t>у</w:t>
      </w:r>
      <w:r w:rsidRPr="00A07027">
        <w:t>жающей с</w:t>
      </w:r>
      <w:r w:rsidRPr="00A07027">
        <w:rPr>
          <w:spacing w:val="-1"/>
        </w:rPr>
        <w:t>р</w:t>
      </w:r>
      <w:r w:rsidRPr="00A07027">
        <w:t>е</w:t>
      </w:r>
      <w:r w:rsidRPr="00A07027">
        <w:rPr>
          <w:spacing w:val="-1"/>
        </w:rPr>
        <w:t>д</w:t>
      </w:r>
      <w:r w:rsidRPr="00A07027">
        <w:t xml:space="preserve">ы </w:t>
      </w:r>
      <w:r w:rsidRPr="00A07027">
        <w:rPr>
          <w:spacing w:val="1"/>
        </w:rPr>
        <w:t>н</w:t>
      </w:r>
      <w:r w:rsidRPr="00A07027">
        <w:t xml:space="preserve">а </w:t>
      </w:r>
      <w:r w:rsidRPr="00A07027">
        <w:rPr>
          <w:spacing w:val="-2"/>
        </w:rPr>
        <w:t>о</w:t>
      </w:r>
      <w:r w:rsidRPr="00A07027">
        <w:rPr>
          <w:spacing w:val="1"/>
        </w:rPr>
        <w:t>р</w:t>
      </w:r>
      <w:r w:rsidRPr="00A07027">
        <w:t>г</w:t>
      </w:r>
      <w:r w:rsidRPr="00A07027">
        <w:rPr>
          <w:spacing w:val="-2"/>
        </w:rPr>
        <w:t>а</w:t>
      </w:r>
      <w:r w:rsidRPr="00A07027">
        <w:rPr>
          <w:spacing w:val="1"/>
        </w:rPr>
        <w:t>ни</w:t>
      </w:r>
      <w:r w:rsidRPr="00A07027">
        <w:t>зм</w:t>
      </w:r>
      <w:r w:rsidRPr="00A07027">
        <w:rPr>
          <w:spacing w:val="-3"/>
        </w:rPr>
        <w:t xml:space="preserve"> </w:t>
      </w:r>
      <w:r w:rsidRPr="00A07027">
        <w:t>челов</w:t>
      </w:r>
      <w:r w:rsidRPr="00A07027">
        <w:rPr>
          <w:spacing w:val="-2"/>
        </w:rPr>
        <w:t>е</w:t>
      </w:r>
      <w:r w:rsidRPr="00A07027">
        <w:t>ка;</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t>грамотно обращаться с веществами в повседневной жизни</w:t>
      </w:r>
    </w:p>
    <w:p w:rsidR="00CC0BC8" w:rsidRPr="00A07027" w:rsidRDefault="00CC0BC8" w:rsidP="00083887">
      <w:pPr>
        <w:numPr>
          <w:ilvl w:val="0"/>
          <w:numId w:val="100"/>
        </w:numPr>
        <w:tabs>
          <w:tab w:val="left" w:pos="993"/>
        </w:tabs>
        <w:autoSpaceDE w:val="0"/>
        <w:autoSpaceDN w:val="0"/>
        <w:adjustRightInd w:val="0"/>
        <w:spacing w:line="276" w:lineRule="auto"/>
        <w:ind w:left="0" w:firstLine="709"/>
        <w:jc w:val="both"/>
      </w:pPr>
      <w:r w:rsidRPr="00A07027">
        <w:rPr>
          <w:spacing w:val="-1"/>
        </w:rPr>
        <w:t>о</w:t>
      </w:r>
      <w:r w:rsidRPr="00A07027">
        <w:rPr>
          <w:spacing w:val="1"/>
        </w:rPr>
        <w:t>пр</w:t>
      </w:r>
      <w:r w:rsidRPr="00A07027">
        <w:rPr>
          <w:spacing w:val="-2"/>
        </w:rPr>
        <w:t>е</w:t>
      </w:r>
      <w:r w:rsidRPr="00A07027">
        <w:rPr>
          <w:spacing w:val="1"/>
        </w:rPr>
        <w:t>д</w:t>
      </w:r>
      <w:r w:rsidRPr="00A07027">
        <w:t>елять</w:t>
      </w:r>
      <w:r w:rsidRPr="00A07027">
        <w:rPr>
          <w:spacing w:val="-1"/>
        </w:rPr>
        <w:t xml:space="preserve"> в</w:t>
      </w:r>
      <w:r w:rsidRPr="00A07027">
        <w:rPr>
          <w:spacing w:val="1"/>
        </w:rPr>
        <w:t>о</w:t>
      </w:r>
      <w:r w:rsidRPr="00A07027">
        <w:t>з</w:t>
      </w:r>
      <w:r w:rsidRPr="00A07027">
        <w:rPr>
          <w:spacing w:val="-3"/>
        </w:rPr>
        <w:t>м</w:t>
      </w:r>
      <w:r w:rsidRPr="00A07027">
        <w:rPr>
          <w:spacing w:val="1"/>
        </w:rPr>
        <w:t>о</w:t>
      </w:r>
      <w:r w:rsidRPr="00A07027">
        <w:rPr>
          <w:spacing w:val="-2"/>
        </w:rPr>
        <w:t>ж</w:t>
      </w:r>
      <w:r w:rsidRPr="00A07027">
        <w:rPr>
          <w:spacing w:val="1"/>
        </w:rPr>
        <w:t>но</w:t>
      </w:r>
      <w:r w:rsidRPr="00A07027">
        <w:t xml:space="preserve">сть </w:t>
      </w:r>
      <w:r w:rsidRPr="00A07027">
        <w:rPr>
          <w:spacing w:val="1"/>
        </w:rPr>
        <w:t>п</w:t>
      </w:r>
      <w:r w:rsidRPr="00A07027">
        <w:rPr>
          <w:spacing w:val="-1"/>
        </w:rPr>
        <w:t>р</w:t>
      </w:r>
      <w:r w:rsidRPr="00A07027">
        <w:rPr>
          <w:spacing w:val="1"/>
        </w:rPr>
        <w:t>о</w:t>
      </w:r>
      <w:r w:rsidRPr="00A07027">
        <w:t>те</w:t>
      </w:r>
      <w:r w:rsidRPr="00A07027">
        <w:rPr>
          <w:spacing w:val="-2"/>
        </w:rPr>
        <w:t>к</w:t>
      </w:r>
      <w:r w:rsidRPr="00A07027">
        <w:t>а</w:t>
      </w:r>
      <w:r w:rsidRPr="00A07027">
        <w:rPr>
          <w:spacing w:val="-1"/>
        </w:rPr>
        <w:t>н</w:t>
      </w:r>
      <w:r w:rsidRPr="00A07027">
        <w:rPr>
          <w:spacing w:val="1"/>
        </w:rPr>
        <w:t>и</w:t>
      </w:r>
      <w:r w:rsidRPr="00A07027">
        <w:t>я</w:t>
      </w:r>
      <w:r w:rsidRPr="00A07027">
        <w:rPr>
          <w:spacing w:val="-2"/>
        </w:rPr>
        <w:t xml:space="preserve"> </w:t>
      </w:r>
      <w:r w:rsidRPr="00A07027">
        <w:rPr>
          <w:spacing w:val="1"/>
        </w:rPr>
        <w:t>р</w:t>
      </w:r>
      <w:r w:rsidRPr="00A07027">
        <w:t>еа</w:t>
      </w:r>
      <w:r w:rsidRPr="00A07027">
        <w:rPr>
          <w:spacing w:val="-2"/>
        </w:rPr>
        <w:t>к</w:t>
      </w:r>
      <w:r w:rsidRPr="00A07027">
        <w:rPr>
          <w:spacing w:val="1"/>
        </w:rPr>
        <w:t>ц</w:t>
      </w:r>
      <w:r w:rsidRPr="00A07027">
        <w:rPr>
          <w:spacing w:val="-1"/>
        </w:rPr>
        <w:t>и</w:t>
      </w:r>
      <w:r w:rsidRPr="00A07027">
        <w:t>й</w:t>
      </w:r>
      <w:r w:rsidRPr="00A07027">
        <w:rPr>
          <w:spacing w:val="-1"/>
        </w:rPr>
        <w:t xml:space="preserve"> </w:t>
      </w:r>
      <w:r w:rsidRPr="00A07027">
        <w:t>не</w:t>
      </w:r>
      <w:r w:rsidRPr="00A07027">
        <w:rPr>
          <w:spacing w:val="-2"/>
        </w:rPr>
        <w:t>к</w:t>
      </w:r>
      <w:r w:rsidRPr="00A07027">
        <w:rPr>
          <w:spacing w:val="1"/>
        </w:rPr>
        <w:t>о</w:t>
      </w:r>
      <w:r w:rsidRPr="00A07027">
        <w:t>т</w:t>
      </w:r>
      <w:r w:rsidRPr="00A07027">
        <w:rPr>
          <w:spacing w:val="-1"/>
        </w:rPr>
        <w:t>ор</w:t>
      </w:r>
      <w:r w:rsidRPr="00A07027">
        <w:rPr>
          <w:spacing w:val="1"/>
        </w:rPr>
        <w:t>ы</w:t>
      </w:r>
      <w:r w:rsidRPr="00A07027">
        <w:t xml:space="preserve">х </w:t>
      </w:r>
      <w:r w:rsidRPr="00A07027">
        <w:rPr>
          <w:spacing w:val="1"/>
        </w:rPr>
        <w:t>пр</w:t>
      </w:r>
      <w:r w:rsidRPr="00A07027">
        <w:rPr>
          <w:spacing w:val="-2"/>
        </w:rPr>
        <w:t>е</w:t>
      </w:r>
      <w:r w:rsidRPr="00A07027">
        <w:rPr>
          <w:spacing w:val="1"/>
        </w:rPr>
        <w:t>д</w:t>
      </w:r>
      <w:r w:rsidRPr="00A07027">
        <w:t>с</w:t>
      </w:r>
      <w:r w:rsidRPr="00A07027">
        <w:rPr>
          <w:spacing w:val="-3"/>
        </w:rPr>
        <w:t>т</w:t>
      </w:r>
      <w:r w:rsidRPr="00A07027">
        <w:t>авител</w:t>
      </w:r>
      <w:r w:rsidRPr="00A07027">
        <w:rPr>
          <w:spacing w:val="-3"/>
        </w:rPr>
        <w:t>е</w:t>
      </w:r>
      <w:r w:rsidRPr="00A07027">
        <w:t>й</w:t>
      </w:r>
      <w:r w:rsidRPr="00A07027">
        <w:rPr>
          <w:spacing w:val="1"/>
        </w:rPr>
        <w:t xml:space="preserve"> </w:t>
      </w:r>
      <w:r w:rsidRPr="00A07027">
        <w:rPr>
          <w:spacing w:val="-2"/>
        </w:rPr>
        <w:t>о</w:t>
      </w:r>
      <w:r w:rsidRPr="00A07027">
        <w:rPr>
          <w:spacing w:val="1"/>
        </w:rPr>
        <w:t>р</w:t>
      </w:r>
      <w:r w:rsidRPr="00A07027">
        <w:rPr>
          <w:spacing w:val="-2"/>
        </w:rPr>
        <w:t>г</w:t>
      </w:r>
      <w:r w:rsidRPr="00A07027">
        <w:t>а</w:t>
      </w:r>
      <w:r w:rsidRPr="00A07027">
        <w:rPr>
          <w:spacing w:val="1"/>
        </w:rPr>
        <w:t>н</w:t>
      </w:r>
      <w:r w:rsidRPr="00A07027">
        <w:rPr>
          <w:spacing w:val="-1"/>
        </w:rPr>
        <w:t>и</w:t>
      </w:r>
      <w:r w:rsidRPr="00A07027">
        <w:t>чес</w:t>
      </w:r>
      <w:r w:rsidRPr="00A07027">
        <w:rPr>
          <w:spacing w:val="-1"/>
        </w:rPr>
        <w:t>ки</w:t>
      </w:r>
      <w:r w:rsidRPr="00A07027">
        <w:t>х веществ</w:t>
      </w:r>
      <w:r w:rsidRPr="00A07027">
        <w:rPr>
          <w:spacing w:val="-1"/>
        </w:rPr>
        <w:t xml:space="preserve"> </w:t>
      </w:r>
      <w:r w:rsidRPr="00A07027">
        <w:t>с</w:t>
      </w:r>
      <w:r w:rsidRPr="00A07027">
        <w:rPr>
          <w:spacing w:val="-1"/>
        </w:rPr>
        <w:t xml:space="preserve"> </w:t>
      </w:r>
      <w:r w:rsidRPr="00A07027">
        <w:t>к</w:t>
      </w:r>
      <w:r w:rsidRPr="00A07027">
        <w:rPr>
          <w:spacing w:val="-1"/>
        </w:rPr>
        <w:t>и</w:t>
      </w:r>
      <w:r w:rsidRPr="00A07027">
        <w:t>сл</w:t>
      </w:r>
      <w:r w:rsidRPr="00A07027">
        <w:rPr>
          <w:spacing w:val="-2"/>
        </w:rPr>
        <w:t>о</w:t>
      </w:r>
      <w:r w:rsidRPr="00A07027">
        <w:rPr>
          <w:spacing w:val="1"/>
        </w:rPr>
        <w:t>р</w:t>
      </w:r>
      <w:r w:rsidRPr="00A07027">
        <w:rPr>
          <w:spacing w:val="-1"/>
        </w:rPr>
        <w:t>од</w:t>
      </w:r>
      <w:r w:rsidRPr="00A07027">
        <w:rPr>
          <w:spacing w:val="1"/>
        </w:rPr>
        <w:t>о</w:t>
      </w:r>
      <w:r w:rsidRPr="00A07027">
        <w:t>м, вод</w:t>
      </w:r>
      <w:r w:rsidRPr="00A07027">
        <w:rPr>
          <w:spacing w:val="-2"/>
        </w:rPr>
        <w:t>о</w:t>
      </w:r>
      <w:r w:rsidRPr="00A07027">
        <w:rPr>
          <w:spacing w:val="1"/>
        </w:rPr>
        <w:t>р</w:t>
      </w:r>
      <w:r w:rsidRPr="00A07027">
        <w:rPr>
          <w:spacing w:val="-1"/>
        </w:rPr>
        <w:t>о</w:t>
      </w:r>
      <w:r w:rsidRPr="00A07027">
        <w:rPr>
          <w:spacing w:val="1"/>
        </w:rPr>
        <w:t>д</w:t>
      </w:r>
      <w:r w:rsidRPr="00A07027">
        <w:rPr>
          <w:spacing w:val="-1"/>
        </w:rPr>
        <w:t>о</w:t>
      </w:r>
      <w:r w:rsidRPr="00A07027">
        <w:t>м,</w:t>
      </w:r>
      <w:r w:rsidRPr="00A07027">
        <w:rPr>
          <w:spacing w:val="-1"/>
        </w:rPr>
        <w:t xml:space="preserve"> </w:t>
      </w:r>
      <w:r w:rsidRPr="00A07027">
        <w:t>мета</w:t>
      </w:r>
      <w:r w:rsidRPr="00A07027">
        <w:rPr>
          <w:spacing w:val="-1"/>
        </w:rPr>
        <w:t>лл</w:t>
      </w:r>
      <w:r w:rsidRPr="00A07027">
        <w:rPr>
          <w:spacing w:val="-2"/>
        </w:rPr>
        <w:t>а</w:t>
      </w:r>
      <w:r w:rsidRPr="00A07027">
        <w:t xml:space="preserve">ми, </w:t>
      </w:r>
      <w:r w:rsidRPr="00A07027">
        <w:rPr>
          <w:spacing w:val="1"/>
        </w:rPr>
        <w:t>о</w:t>
      </w:r>
      <w:r w:rsidRPr="00A07027">
        <w:t>с</w:t>
      </w:r>
      <w:r w:rsidRPr="00A07027">
        <w:rPr>
          <w:spacing w:val="-1"/>
        </w:rPr>
        <w:t>н</w:t>
      </w:r>
      <w:r w:rsidRPr="00A07027">
        <w:rPr>
          <w:spacing w:val="1"/>
        </w:rPr>
        <w:t>о</w:t>
      </w:r>
      <w:r w:rsidRPr="00A07027">
        <w:t>в</w:t>
      </w:r>
      <w:r w:rsidRPr="00A07027">
        <w:rPr>
          <w:spacing w:val="-3"/>
        </w:rPr>
        <w:t>а</w:t>
      </w:r>
      <w:r w:rsidRPr="00A07027">
        <w:rPr>
          <w:spacing w:val="1"/>
        </w:rPr>
        <w:t>н</w:t>
      </w:r>
      <w:r w:rsidRPr="00A07027">
        <w:rPr>
          <w:spacing w:val="-1"/>
        </w:rPr>
        <w:t>и</w:t>
      </w:r>
      <w:r w:rsidRPr="00A07027">
        <w:t>ям</w:t>
      </w:r>
      <w:r w:rsidRPr="00A07027">
        <w:rPr>
          <w:spacing w:val="1"/>
        </w:rPr>
        <w:t>и</w:t>
      </w:r>
      <w:r w:rsidRPr="00A07027">
        <w:t xml:space="preserve">, </w:t>
      </w:r>
      <w:r w:rsidRPr="00A07027">
        <w:rPr>
          <w:spacing w:val="-1"/>
        </w:rPr>
        <w:t>галогенами.</w:t>
      </w:r>
    </w:p>
    <w:p w:rsidR="00CC0BC8" w:rsidRPr="00A07027" w:rsidRDefault="00CC0BC8" w:rsidP="00A07027">
      <w:pPr>
        <w:autoSpaceDE w:val="0"/>
        <w:autoSpaceDN w:val="0"/>
        <w:adjustRightInd w:val="0"/>
        <w:spacing w:line="276" w:lineRule="auto"/>
        <w:ind w:firstLine="709"/>
        <w:jc w:val="both"/>
      </w:pPr>
      <w:r w:rsidRPr="00A07027">
        <w:rPr>
          <w:b/>
          <w:bCs/>
        </w:rPr>
        <w:t>В</w:t>
      </w:r>
      <w:r w:rsidRPr="00A07027">
        <w:rPr>
          <w:b/>
          <w:bCs/>
          <w:spacing w:val="-1"/>
        </w:rPr>
        <w:t>ып</w:t>
      </w:r>
      <w:r w:rsidRPr="00A07027">
        <w:rPr>
          <w:b/>
          <w:bCs/>
          <w:spacing w:val="1"/>
        </w:rPr>
        <w:t>у</w:t>
      </w:r>
      <w:r w:rsidRPr="00A07027">
        <w:rPr>
          <w:b/>
          <w:bCs/>
        </w:rPr>
        <w:t>ск</w:t>
      </w:r>
      <w:r w:rsidRPr="00A07027">
        <w:rPr>
          <w:b/>
          <w:bCs/>
          <w:spacing w:val="-2"/>
        </w:rPr>
        <w:t>н</w:t>
      </w:r>
      <w:r w:rsidRPr="00A07027">
        <w:rPr>
          <w:b/>
          <w:bCs/>
          <w:spacing w:val="-1"/>
        </w:rPr>
        <w:t>и</w:t>
      </w:r>
      <w:r w:rsidRPr="00A07027">
        <w:rPr>
          <w:b/>
          <w:bCs/>
        </w:rPr>
        <w:t xml:space="preserve">к </w:t>
      </w:r>
      <w:r w:rsidRPr="00A07027">
        <w:rPr>
          <w:b/>
          <w:bCs/>
          <w:spacing w:val="-1"/>
        </w:rPr>
        <w:t>п</w:t>
      </w:r>
      <w:r w:rsidRPr="00A07027">
        <w:rPr>
          <w:b/>
          <w:bCs/>
          <w:spacing w:val="1"/>
        </w:rPr>
        <w:t>ол</w:t>
      </w:r>
      <w:r w:rsidRPr="00A07027">
        <w:rPr>
          <w:b/>
          <w:bCs/>
          <w:spacing w:val="-1"/>
        </w:rPr>
        <w:t>у</w:t>
      </w:r>
      <w:r w:rsidRPr="00A07027">
        <w:rPr>
          <w:b/>
          <w:bCs/>
          <w:spacing w:val="-2"/>
        </w:rPr>
        <w:t>ч</w:t>
      </w:r>
      <w:r w:rsidRPr="00A07027">
        <w:rPr>
          <w:b/>
          <w:bCs/>
          <w:spacing w:val="-1"/>
        </w:rPr>
        <w:t>и</w:t>
      </w:r>
      <w:r w:rsidRPr="00A07027">
        <w:rPr>
          <w:b/>
          <w:bCs/>
        </w:rPr>
        <w:t>т</w:t>
      </w:r>
      <w:r w:rsidRPr="00A07027">
        <w:t xml:space="preserve"> </w:t>
      </w:r>
      <w:r w:rsidRPr="00A07027">
        <w:rPr>
          <w:b/>
          <w:bCs/>
        </w:rPr>
        <w:t>воз</w:t>
      </w:r>
      <w:r w:rsidRPr="00A07027">
        <w:rPr>
          <w:b/>
          <w:bCs/>
          <w:spacing w:val="-1"/>
        </w:rPr>
        <w:t>м</w:t>
      </w:r>
      <w:r w:rsidRPr="00A07027">
        <w:rPr>
          <w:b/>
          <w:bCs/>
          <w:spacing w:val="1"/>
        </w:rPr>
        <w:t>о</w:t>
      </w:r>
      <w:r w:rsidRPr="00A07027">
        <w:rPr>
          <w:b/>
          <w:bCs/>
          <w:spacing w:val="-2"/>
        </w:rPr>
        <w:t>ж</w:t>
      </w:r>
      <w:r w:rsidRPr="00A07027">
        <w:rPr>
          <w:b/>
          <w:bCs/>
          <w:spacing w:val="-1"/>
        </w:rPr>
        <w:t>н</w:t>
      </w:r>
      <w:r w:rsidRPr="00A07027">
        <w:rPr>
          <w:b/>
          <w:bCs/>
          <w:spacing w:val="1"/>
        </w:rPr>
        <w:t>о</w:t>
      </w:r>
      <w:r w:rsidRPr="00A07027">
        <w:rPr>
          <w:b/>
          <w:bCs/>
          <w:spacing w:val="-2"/>
        </w:rPr>
        <w:t>с</w:t>
      </w:r>
      <w:r w:rsidRPr="00A07027">
        <w:rPr>
          <w:b/>
          <w:bCs/>
          <w:spacing w:val="1"/>
        </w:rPr>
        <w:t>т</w:t>
      </w:r>
      <w:r w:rsidRPr="00A07027">
        <w:rPr>
          <w:b/>
          <w:bCs/>
        </w:rPr>
        <w:t xml:space="preserve">ь </w:t>
      </w:r>
      <w:r w:rsidRPr="00A07027">
        <w:rPr>
          <w:b/>
          <w:bCs/>
          <w:spacing w:val="-1"/>
        </w:rPr>
        <w:t>на</w:t>
      </w:r>
      <w:r w:rsidRPr="00A07027">
        <w:rPr>
          <w:b/>
          <w:bCs/>
          <w:spacing w:val="1"/>
        </w:rPr>
        <w:t>у</w:t>
      </w:r>
      <w:r w:rsidRPr="00A07027">
        <w:rPr>
          <w:b/>
          <w:bCs/>
          <w:spacing w:val="-2"/>
        </w:rPr>
        <w:t>ч</w:t>
      </w:r>
      <w:r w:rsidRPr="00A07027">
        <w:rPr>
          <w:b/>
          <w:bCs/>
          <w:spacing w:val="-1"/>
        </w:rPr>
        <w:t>и</w:t>
      </w:r>
      <w:r w:rsidRPr="00A07027">
        <w:rPr>
          <w:b/>
          <w:bCs/>
          <w:spacing w:val="1"/>
        </w:rPr>
        <w:t>т</w:t>
      </w:r>
      <w:r w:rsidRPr="00A07027">
        <w:rPr>
          <w:b/>
          <w:bCs/>
        </w:rPr>
        <w:t>ься:</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rPr>
      </w:pPr>
      <w:r w:rsidRPr="00A07027">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rPr>
      </w:pPr>
      <w:r w:rsidRPr="00A07027">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rPr>
      </w:pPr>
      <w:r w:rsidRPr="00A07027">
        <w:rPr>
          <w:i/>
        </w:rPr>
        <w:t>составлять молекулярные и полные ионные уравнения по сокращенным ионным уравнениям;</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rPr>
      </w:pPr>
      <w:r w:rsidRPr="00A07027">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rPr>
      </w:pPr>
      <w:r w:rsidRPr="00A07027">
        <w:rPr>
          <w:i/>
        </w:rPr>
        <w:t>составлять уравнения реакций, соответствующих последовательности превращений неорганических веществ различных классов;</w:t>
      </w:r>
    </w:p>
    <w:p w:rsidR="00CC0BC8" w:rsidRPr="00A07027" w:rsidRDefault="00CC0BC8" w:rsidP="00083887">
      <w:pPr>
        <w:widowControl w:val="0"/>
        <w:numPr>
          <w:ilvl w:val="0"/>
          <w:numId w:val="101"/>
        </w:numPr>
        <w:tabs>
          <w:tab w:val="left" w:pos="993"/>
        </w:tabs>
        <w:autoSpaceDE w:val="0"/>
        <w:autoSpaceDN w:val="0"/>
        <w:adjustRightInd w:val="0"/>
        <w:spacing w:line="276" w:lineRule="auto"/>
        <w:ind w:left="0" w:firstLine="709"/>
        <w:jc w:val="both"/>
        <w:rPr>
          <w:i/>
        </w:rPr>
      </w:pPr>
      <w:r w:rsidRPr="00A07027">
        <w:rPr>
          <w:i/>
        </w:rPr>
        <w:lastRenderedPageBreak/>
        <w:t>выдвигать и проверять экспериментально гипотезы о результатах воздействия различных факторов на изменение скорости химической реакции;</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rPr>
      </w:pPr>
      <w:r w:rsidRPr="00A07027">
        <w:rPr>
          <w:i/>
          <w:spacing w:val="-1"/>
        </w:rPr>
        <w:t>и</w:t>
      </w:r>
      <w:r w:rsidRPr="00A07027">
        <w:rPr>
          <w:i/>
        </w:rPr>
        <w:t>с</w:t>
      </w:r>
      <w:r w:rsidRPr="00A07027">
        <w:rPr>
          <w:i/>
          <w:spacing w:val="1"/>
        </w:rPr>
        <w:t>по</w:t>
      </w:r>
      <w:r w:rsidRPr="00A07027">
        <w:rPr>
          <w:i/>
          <w:spacing w:val="-1"/>
        </w:rPr>
        <w:t>ль</w:t>
      </w:r>
      <w:r w:rsidRPr="00A07027">
        <w:rPr>
          <w:i/>
        </w:rPr>
        <w:t>зовать</w:t>
      </w:r>
      <w:r w:rsidRPr="00A07027">
        <w:rPr>
          <w:i/>
          <w:spacing w:val="-4"/>
        </w:rPr>
        <w:t xml:space="preserve"> </w:t>
      </w:r>
      <w:r w:rsidRPr="00A07027">
        <w:rPr>
          <w:i/>
          <w:spacing w:val="1"/>
        </w:rPr>
        <w:t>п</w:t>
      </w:r>
      <w:r w:rsidRPr="00A07027">
        <w:rPr>
          <w:i/>
          <w:spacing w:val="-1"/>
        </w:rPr>
        <w:t>ри</w:t>
      </w:r>
      <w:r w:rsidRPr="00A07027">
        <w:rPr>
          <w:i/>
          <w:spacing w:val="1"/>
        </w:rPr>
        <w:t>о</w:t>
      </w:r>
      <w:r w:rsidRPr="00A07027">
        <w:rPr>
          <w:i/>
          <w:spacing w:val="-1"/>
        </w:rPr>
        <w:t>б</w:t>
      </w:r>
      <w:r w:rsidRPr="00A07027">
        <w:rPr>
          <w:i/>
          <w:spacing w:val="1"/>
        </w:rPr>
        <w:t>р</w:t>
      </w:r>
      <w:r w:rsidRPr="00A07027">
        <w:rPr>
          <w:i/>
        </w:rPr>
        <w:t>ет</w:t>
      </w:r>
      <w:r w:rsidRPr="00A07027">
        <w:rPr>
          <w:i/>
          <w:spacing w:val="-3"/>
        </w:rPr>
        <w:t>е</w:t>
      </w:r>
      <w:r w:rsidRPr="00A07027">
        <w:rPr>
          <w:i/>
          <w:spacing w:val="1"/>
        </w:rPr>
        <w:t>н</w:t>
      </w:r>
      <w:r w:rsidRPr="00A07027">
        <w:rPr>
          <w:i/>
          <w:spacing w:val="-1"/>
        </w:rPr>
        <w:t>н</w:t>
      </w:r>
      <w:r w:rsidRPr="00A07027">
        <w:rPr>
          <w:i/>
          <w:spacing w:val="1"/>
        </w:rPr>
        <w:t>ы</w:t>
      </w:r>
      <w:r w:rsidRPr="00A07027">
        <w:rPr>
          <w:i/>
        </w:rPr>
        <w:t>е зна</w:t>
      </w:r>
      <w:r w:rsidRPr="00A07027">
        <w:rPr>
          <w:i/>
          <w:spacing w:val="-1"/>
        </w:rPr>
        <w:t>н</w:t>
      </w:r>
      <w:r w:rsidRPr="00A07027">
        <w:rPr>
          <w:i/>
          <w:spacing w:val="1"/>
        </w:rPr>
        <w:t>и</w:t>
      </w:r>
      <w:r w:rsidRPr="00A07027">
        <w:rPr>
          <w:i/>
        </w:rPr>
        <w:t>я</w:t>
      </w:r>
      <w:r w:rsidRPr="00A07027">
        <w:rPr>
          <w:i/>
          <w:spacing w:val="-2"/>
        </w:rPr>
        <w:t xml:space="preserve"> </w:t>
      </w:r>
      <w:r w:rsidRPr="00A07027">
        <w:rPr>
          <w:i/>
          <w:spacing w:val="1"/>
        </w:rPr>
        <w:t>д</w:t>
      </w:r>
      <w:r w:rsidRPr="00A07027">
        <w:rPr>
          <w:i/>
          <w:spacing w:val="-1"/>
        </w:rPr>
        <w:t>л</w:t>
      </w:r>
      <w:r w:rsidRPr="00A07027">
        <w:rPr>
          <w:i/>
        </w:rPr>
        <w:t>я эк</w:t>
      </w:r>
      <w:r w:rsidRPr="00A07027">
        <w:rPr>
          <w:i/>
          <w:spacing w:val="1"/>
        </w:rPr>
        <w:t>о</w:t>
      </w:r>
      <w:r w:rsidRPr="00A07027">
        <w:rPr>
          <w:i/>
          <w:spacing w:val="-3"/>
        </w:rPr>
        <w:t>л</w:t>
      </w:r>
      <w:r w:rsidRPr="00A07027">
        <w:rPr>
          <w:i/>
          <w:spacing w:val="1"/>
        </w:rPr>
        <w:t>о</w:t>
      </w:r>
      <w:r w:rsidRPr="00A07027">
        <w:rPr>
          <w:i/>
          <w:spacing w:val="-2"/>
        </w:rPr>
        <w:t>г</w:t>
      </w:r>
      <w:r w:rsidRPr="00A07027">
        <w:rPr>
          <w:i/>
          <w:spacing w:val="1"/>
        </w:rPr>
        <w:t>и</w:t>
      </w:r>
      <w:r w:rsidRPr="00A07027">
        <w:rPr>
          <w:i/>
          <w:spacing w:val="-2"/>
        </w:rPr>
        <w:t>ч</w:t>
      </w:r>
      <w:r w:rsidRPr="00A07027">
        <w:rPr>
          <w:i/>
        </w:rPr>
        <w:t>ески г</w:t>
      </w:r>
      <w:r w:rsidRPr="00A07027">
        <w:rPr>
          <w:i/>
          <w:spacing w:val="1"/>
        </w:rPr>
        <w:t>р</w:t>
      </w:r>
      <w:r w:rsidRPr="00A07027">
        <w:rPr>
          <w:i/>
        </w:rPr>
        <w:t>а</w:t>
      </w:r>
      <w:r w:rsidRPr="00A07027">
        <w:rPr>
          <w:i/>
          <w:spacing w:val="-3"/>
        </w:rPr>
        <w:t>м</w:t>
      </w:r>
      <w:r w:rsidRPr="00A07027">
        <w:rPr>
          <w:i/>
          <w:spacing w:val="1"/>
        </w:rPr>
        <w:t>о</w:t>
      </w:r>
      <w:r w:rsidRPr="00A07027">
        <w:rPr>
          <w:i/>
        </w:rPr>
        <w:t>т</w:t>
      </w:r>
      <w:r w:rsidRPr="00A07027">
        <w:rPr>
          <w:i/>
          <w:spacing w:val="-2"/>
        </w:rPr>
        <w:t>н</w:t>
      </w:r>
      <w:r w:rsidRPr="00A07027">
        <w:rPr>
          <w:i/>
          <w:spacing w:val="1"/>
        </w:rPr>
        <w:t>о</w:t>
      </w:r>
      <w:r w:rsidRPr="00A07027">
        <w:rPr>
          <w:i/>
          <w:spacing w:val="-2"/>
        </w:rPr>
        <w:t>г</w:t>
      </w:r>
      <w:r w:rsidRPr="00A07027">
        <w:rPr>
          <w:i/>
        </w:rPr>
        <w:t>о</w:t>
      </w:r>
      <w:r w:rsidRPr="00A07027">
        <w:rPr>
          <w:i/>
          <w:spacing w:val="1"/>
        </w:rPr>
        <w:t xml:space="preserve"> </w:t>
      </w:r>
      <w:r w:rsidRPr="00A07027">
        <w:rPr>
          <w:i/>
          <w:spacing w:val="-2"/>
        </w:rPr>
        <w:t>п</w:t>
      </w:r>
      <w:r w:rsidRPr="00A07027">
        <w:rPr>
          <w:i/>
          <w:spacing w:val="1"/>
        </w:rPr>
        <w:t>о</w:t>
      </w:r>
      <w:r w:rsidRPr="00A07027">
        <w:rPr>
          <w:i/>
        </w:rPr>
        <w:t>в</w:t>
      </w:r>
      <w:r w:rsidRPr="00A07027">
        <w:rPr>
          <w:i/>
          <w:spacing w:val="-3"/>
        </w:rPr>
        <w:t>е</w:t>
      </w:r>
      <w:r w:rsidRPr="00A07027">
        <w:rPr>
          <w:i/>
          <w:spacing w:val="1"/>
        </w:rPr>
        <w:t>д</w:t>
      </w:r>
      <w:r w:rsidRPr="00A07027">
        <w:rPr>
          <w:i/>
        </w:rPr>
        <w:t>е</w:t>
      </w:r>
      <w:r w:rsidRPr="00A07027">
        <w:rPr>
          <w:i/>
          <w:spacing w:val="-1"/>
        </w:rPr>
        <w:t>н</w:t>
      </w:r>
      <w:r w:rsidRPr="00A07027">
        <w:rPr>
          <w:i/>
          <w:spacing w:val="1"/>
        </w:rPr>
        <w:t>и</w:t>
      </w:r>
      <w:r w:rsidRPr="00A07027">
        <w:rPr>
          <w:i/>
        </w:rPr>
        <w:t xml:space="preserve">я в </w:t>
      </w:r>
      <w:r w:rsidRPr="00A07027">
        <w:rPr>
          <w:i/>
          <w:spacing w:val="1"/>
        </w:rPr>
        <w:t>о</w:t>
      </w:r>
      <w:r w:rsidRPr="00A07027">
        <w:rPr>
          <w:i/>
          <w:spacing w:val="-2"/>
        </w:rPr>
        <w:t>к</w:t>
      </w:r>
      <w:r w:rsidRPr="00A07027">
        <w:rPr>
          <w:i/>
          <w:spacing w:val="1"/>
        </w:rPr>
        <w:t>р</w:t>
      </w:r>
      <w:r w:rsidRPr="00A07027">
        <w:rPr>
          <w:i/>
          <w:spacing w:val="-4"/>
        </w:rPr>
        <w:t>у</w:t>
      </w:r>
      <w:r w:rsidRPr="00A07027">
        <w:rPr>
          <w:i/>
        </w:rPr>
        <w:t>жающей с</w:t>
      </w:r>
      <w:r w:rsidRPr="00A07027">
        <w:rPr>
          <w:i/>
          <w:spacing w:val="-1"/>
        </w:rPr>
        <w:t>р</w:t>
      </w:r>
      <w:r w:rsidRPr="00A07027">
        <w:rPr>
          <w:i/>
        </w:rPr>
        <w:t>е</w:t>
      </w:r>
      <w:r w:rsidRPr="00A07027">
        <w:rPr>
          <w:i/>
          <w:spacing w:val="1"/>
        </w:rPr>
        <w:t>д</w:t>
      </w:r>
      <w:r w:rsidRPr="00A07027">
        <w:rPr>
          <w:i/>
        </w:rPr>
        <w:t>е;</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rPr>
      </w:pPr>
      <w:r w:rsidRPr="00A07027">
        <w:rPr>
          <w:i/>
          <w:spacing w:val="-1"/>
        </w:rPr>
        <w:t>и</w:t>
      </w:r>
      <w:r w:rsidRPr="00A07027">
        <w:rPr>
          <w:i/>
        </w:rPr>
        <w:t>с</w:t>
      </w:r>
      <w:r w:rsidRPr="00A07027">
        <w:rPr>
          <w:i/>
          <w:spacing w:val="1"/>
        </w:rPr>
        <w:t>по</w:t>
      </w:r>
      <w:r w:rsidRPr="00A07027">
        <w:rPr>
          <w:i/>
          <w:spacing w:val="-1"/>
        </w:rPr>
        <w:t>ль</w:t>
      </w:r>
      <w:r w:rsidRPr="00A07027">
        <w:rPr>
          <w:i/>
        </w:rPr>
        <w:t>зовать</w:t>
      </w:r>
      <w:r w:rsidRPr="00A07027">
        <w:rPr>
          <w:i/>
          <w:spacing w:val="-4"/>
        </w:rPr>
        <w:t xml:space="preserve"> </w:t>
      </w:r>
      <w:r w:rsidRPr="00A07027">
        <w:rPr>
          <w:i/>
          <w:spacing w:val="1"/>
        </w:rPr>
        <w:t>п</w:t>
      </w:r>
      <w:r w:rsidRPr="00A07027">
        <w:rPr>
          <w:i/>
          <w:spacing w:val="-1"/>
        </w:rPr>
        <w:t>ри</w:t>
      </w:r>
      <w:r w:rsidRPr="00A07027">
        <w:rPr>
          <w:i/>
          <w:spacing w:val="1"/>
        </w:rPr>
        <w:t>о</w:t>
      </w:r>
      <w:r w:rsidRPr="00A07027">
        <w:rPr>
          <w:i/>
          <w:spacing w:val="-1"/>
        </w:rPr>
        <w:t>б</w:t>
      </w:r>
      <w:r w:rsidRPr="00A07027">
        <w:rPr>
          <w:i/>
          <w:spacing w:val="1"/>
        </w:rPr>
        <w:t>р</w:t>
      </w:r>
      <w:r w:rsidRPr="00A07027">
        <w:rPr>
          <w:i/>
        </w:rPr>
        <w:t>ет</w:t>
      </w:r>
      <w:r w:rsidRPr="00A07027">
        <w:rPr>
          <w:i/>
          <w:spacing w:val="-3"/>
        </w:rPr>
        <w:t>е</w:t>
      </w:r>
      <w:r w:rsidRPr="00A07027">
        <w:rPr>
          <w:i/>
          <w:spacing w:val="1"/>
        </w:rPr>
        <w:t>н</w:t>
      </w:r>
      <w:r w:rsidRPr="00A07027">
        <w:rPr>
          <w:i/>
          <w:spacing w:val="-1"/>
        </w:rPr>
        <w:t>н</w:t>
      </w:r>
      <w:r w:rsidRPr="00A07027">
        <w:rPr>
          <w:i/>
          <w:spacing w:val="1"/>
        </w:rPr>
        <w:t>ы</w:t>
      </w:r>
      <w:r w:rsidRPr="00A07027">
        <w:rPr>
          <w:i/>
        </w:rPr>
        <w:t>е кл</w:t>
      </w:r>
      <w:r w:rsidRPr="00A07027">
        <w:rPr>
          <w:i/>
          <w:spacing w:val="-2"/>
        </w:rPr>
        <w:t>ю</w:t>
      </w:r>
      <w:r w:rsidRPr="00A07027">
        <w:rPr>
          <w:i/>
        </w:rPr>
        <w:t>чев</w:t>
      </w:r>
      <w:r w:rsidRPr="00A07027">
        <w:rPr>
          <w:i/>
          <w:spacing w:val="1"/>
        </w:rPr>
        <w:t>ы</w:t>
      </w:r>
      <w:r w:rsidRPr="00A07027">
        <w:rPr>
          <w:i/>
        </w:rPr>
        <w:t xml:space="preserve">е </w:t>
      </w:r>
      <w:r w:rsidRPr="00A07027">
        <w:rPr>
          <w:i/>
          <w:spacing w:val="-3"/>
        </w:rPr>
        <w:t>к</w:t>
      </w:r>
      <w:r w:rsidRPr="00A07027">
        <w:rPr>
          <w:i/>
          <w:spacing w:val="1"/>
        </w:rPr>
        <w:t>о</w:t>
      </w:r>
      <w:r w:rsidRPr="00A07027">
        <w:rPr>
          <w:i/>
          <w:spacing w:val="-3"/>
        </w:rPr>
        <w:t>м</w:t>
      </w:r>
      <w:r w:rsidRPr="00A07027">
        <w:rPr>
          <w:i/>
          <w:spacing w:val="1"/>
        </w:rPr>
        <w:t>п</w:t>
      </w:r>
      <w:r w:rsidRPr="00A07027">
        <w:rPr>
          <w:i/>
        </w:rPr>
        <w:t>ет</w:t>
      </w:r>
      <w:r w:rsidRPr="00A07027">
        <w:rPr>
          <w:i/>
          <w:spacing w:val="-3"/>
        </w:rPr>
        <w:t>е</w:t>
      </w:r>
      <w:r w:rsidRPr="00A07027">
        <w:rPr>
          <w:i/>
          <w:spacing w:val="-1"/>
        </w:rPr>
        <w:t>н</w:t>
      </w:r>
      <w:r w:rsidRPr="00A07027">
        <w:rPr>
          <w:i/>
          <w:spacing w:val="1"/>
        </w:rPr>
        <w:t>ц</w:t>
      </w:r>
      <w:r w:rsidRPr="00A07027">
        <w:rPr>
          <w:i/>
          <w:spacing w:val="-1"/>
        </w:rPr>
        <w:t>и</w:t>
      </w:r>
      <w:r w:rsidRPr="00A07027">
        <w:rPr>
          <w:i/>
        </w:rPr>
        <w:t>и</w:t>
      </w:r>
      <w:r w:rsidRPr="00A07027">
        <w:rPr>
          <w:i/>
          <w:spacing w:val="1"/>
        </w:rPr>
        <w:t xml:space="preserve"> </w:t>
      </w:r>
      <w:r w:rsidRPr="00A07027">
        <w:rPr>
          <w:i/>
          <w:spacing w:val="-2"/>
        </w:rPr>
        <w:t>п</w:t>
      </w:r>
      <w:r w:rsidRPr="00A07027">
        <w:rPr>
          <w:i/>
          <w:spacing w:val="1"/>
        </w:rPr>
        <w:t>р</w:t>
      </w:r>
      <w:r w:rsidRPr="00A07027">
        <w:rPr>
          <w:i/>
        </w:rPr>
        <w:t>и вы</w:t>
      </w:r>
      <w:r w:rsidRPr="00A07027">
        <w:rPr>
          <w:i/>
          <w:spacing w:val="-1"/>
        </w:rPr>
        <w:t>п</w:t>
      </w:r>
      <w:r w:rsidRPr="00A07027">
        <w:rPr>
          <w:i/>
          <w:spacing w:val="1"/>
        </w:rPr>
        <w:t>о</w:t>
      </w:r>
      <w:r w:rsidRPr="00A07027">
        <w:rPr>
          <w:i/>
          <w:spacing w:val="-1"/>
        </w:rPr>
        <w:t>л</w:t>
      </w:r>
      <w:r w:rsidRPr="00A07027">
        <w:rPr>
          <w:i/>
          <w:spacing w:val="1"/>
        </w:rPr>
        <w:t>н</w:t>
      </w:r>
      <w:r w:rsidRPr="00A07027">
        <w:rPr>
          <w:i/>
          <w:spacing w:val="-2"/>
        </w:rPr>
        <w:t>е</w:t>
      </w:r>
      <w:r w:rsidRPr="00A07027">
        <w:rPr>
          <w:i/>
          <w:spacing w:val="1"/>
        </w:rPr>
        <w:t>н</w:t>
      </w:r>
      <w:r w:rsidRPr="00A07027">
        <w:rPr>
          <w:i/>
          <w:spacing w:val="-1"/>
        </w:rPr>
        <w:t>и</w:t>
      </w:r>
      <w:r w:rsidRPr="00A07027">
        <w:rPr>
          <w:i/>
        </w:rPr>
        <w:t>и</w:t>
      </w:r>
      <w:r w:rsidRPr="00A07027">
        <w:rPr>
          <w:i/>
          <w:spacing w:val="1"/>
        </w:rPr>
        <w:t xml:space="preserve"> </w:t>
      </w:r>
      <w:r w:rsidRPr="00A07027">
        <w:rPr>
          <w:i/>
          <w:spacing w:val="-2"/>
        </w:rPr>
        <w:t>п</w:t>
      </w:r>
      <w:r w:rsidRPr="00A07027">
        <w:rPr>
          <w:i/>
          <w:spacing w:val="-1"/>
        </w:rPr>
        <w:t>р</w:t>
      </w:r>
      <w:r w:rsidRPr="00A07027">
        <w:rPr>
          <w:i/>
          <w:spacing w:val="1"/>
        </w:rPr>
        <w:t>о</w:t>
      </w:r>
      <w:r w:rsidRPr="00A07027">
        <w:rPr>
          <w:i/>
        </w:rPr>
        <w:t>ек</w:t>
      </w:r>
      <w:r w:rsidRPr="00A07027">
        <w:rPr>
          <w:i/>
          <w:spacing w:val="-2"/>
        </w:rPr>
        <w:t>т</w:t>
      </w:r>
      <w:r w:rsidRPr="00A07027">
        <w:rPr>
          <w:i/>
          <w:spacing w:val="1"/>
        </w:rPr>
        <w:t>о</w:t>
      </w:r>
      <w:r w:rsidRPr="00A07027">
        <w:rPr>
          <w:i/>
        </w:rPr>
        <w:t>в</w:t>
      </w:r>
      <w:r w:rsidRPr="00A07027">
        <w:rPr>
          <w:i/>
          <w:spacing w:val="-1"/>
        </w:rPr>
        <w:t xml:space="preserve"> </w:t>
      </w:r>
      <w:r w:rsidRPr="00A07027">
        <w:rPr>
          <w:i/>
        </w:rPr>
        <w:t>и</w:t>
      </w:r>
      <w:r w:rsidRPr="00A07027">
        <w:rPr>
          <w:i/>
          <w:spacing w:val="1"/>
        </w:rPr>
        <w:t xml:space="preserve"> </w:t>
      </w:r>
      <w:r w:rsidRPr="00A07027">
        <w:rPr>
          <w:i/>
          <w:spacing w:val="-4"/>
        </w:rPr>
        <w:t>у</w:t>
      </w:r>
      <w:r w:rsidRPr="00A07027">
        <w:rPr>
          <w:i/>
        </w:rPr>
        <w:t>че</w:t>
      </w:r>
      <w:r w:rsidRPr="00A07027">
        <w:rPr>
          <w:i/>
          <w:spacing w:val="1"/>
        </w:rPr>
        <w:t>б</w:t>
      </w:r>
      <w:r w:rsidRPr="00A07027">
        <w:rPr>
          <w:i/>
          <w:spacing w:val="-1"/>
        </w:rPr>
        <w:t>н</w:t>
      </w:r>
      <w:r w:rsidRPr="00A07027">
        <w:rPr>
          <w:i/>
          <w:spacing w:val="5"/>
        </w:rPr>
        <w:t>о</w:t>
      </w:r>
      <w:r w:rsidRPr="00A07027">
        <w:rPr>
          <w:i/>
        </w:rPr>
        <w:t>-</w:t>
      </w:r>
      <w:r w:rsidRPr="00A07027">
        <w:rPr>
          <w:i/>
          <w:spacing w:val="1"/>
        </w:rPr>
        <w:t>и</w:t>
      </w:r>
      <w:r w:rsidRPr="00A07027">
        <w:rPr>
          <w:i/>
        </w:rPr>
        <w:t>ссл</w:t>
      </w:r>
      <w:r w:rsidRPr="00A07027">
        <w:rPr>
          <w:i/>
          <w:spacing w:val="-3"/>
        </w:rPr>
        <w:t>е</w:t>
      </w:r>
      <w:r w:rsidRPr="00A07027">
        <w:rPr>
          <w:i/>
          <w:spacing w:val="1"/>
        </w:rPr>
        <w:t>до</w:t>
      </w:r>
      <w:r w:rsidRPr="00A07027">
        <w:rPr>
          <w:i/>
        </w:rPr>
        <w:t>ва</w:t>
      </w:r>
      <w:r w:rsidRPr="00A07027">
        <w:rPr>
          <w:i/>
          <w:spacing w:val="-3"/>
        </w:rPr>
        <w:t>т</w:t>
      </w:r>
      <w:r w:rsidRPr="00A07027">
        <w:rPr>
          <w:i/>
        </w:rPr>
        <w:t>ел</w:t>
      </w:r>
      <w:r w:rsidRPr="00A07027">
        <w:rPr>
          <w:i/>
          <w:spacing w:val="-2"/>
        </w:rPr>
        <w:t>ь</w:t>
      </w:r>
      <w:r w:rsidRPr="00A07027">
        <w:rPr>
          <w:i/>
        </w:rPr>
        <w:t>ск</w:t>
      </w:r>
      <w:r w:rsidRPr="00A07027">
        <w:rPr>
          <w:i/>
          <w:spacing w:val="-1"/>
        </w:rPr>
        <w:t>и</w:t>
      </w:r>
      <w:r w:rsidRPr="00A07027">
        <w:rPr>
          <w:i/>
        </w:rPr>
        <w:t>х</w:t>
      </w:r>
      <w:r w:rsidRPr="00A07027">
        <w:rPr>
          <w:i/>
          <w:spacing w:val="1"/>
        </w:rPr>
        <w:t xml:space="preserve"> </w:t>
      </w:r>
      <w:r w:rsidRPr="00A07027">
        <w:rPr>
          <w:i/>
          <w:spacing w:val="-4"/>
        </w:rPr>
        <w:t>з</w:t>
      </w:r>
      <w:r w:rsidRPr="00A07027">
        <w:rPr>
          <w:i/>
        </w:rPr>
        <w:t>а</w:t>
      </w:r>
      <w:r w:rsidRPr="00A07027">
        <w:rPr>
          <w:i/>
          <w:spacing w:val="1"/>
        </w:rPr>
        <w:t>д</w:t>
      </w:r>
      <w:r w:rsidRPr="00A07027">
        <w:rPr>
          <w:i/>
        </w:rPr>
        <w:t>ач</w:t>
      </w:r>
      <w:r w:rsidRPr="00A07027">
        <w:rPr>
          <w:i/>
          <w:spacing w:val="-2"/>
        </w:rPr>
        <w:t xml:space="preserve"> </w:t>
      </w:r>
      <w:r w:rsidRPr="00A07027">
        <w:rPr>
          <w:i/>
          <w:spacing w:val="1"/>
        </w:rPr>
        <w:t>п</w:t>
      </w:r>
      <w:r w:rsidRPr="00A07027">
        <w:rPr>
          <w:i/>
        </w:rPr>
        <w:t xml:space="preserve">о </w:t>
      </w:r>
      <w:r w:rsidRPr="00A07027">
        <w:rPr>
          <w:i/>
          <w:spacing w:val="1"/>
        </w:rPr>
        <w:t>и</w:t>
      </w:r>
      <w:r w:rsidRPr="00A07027">
        <w:rPr>
          <w:i/>
        </w:rPr>
        <w:t>з</w:t>
      </w:r>
      <w:r w:rsidRPr="00A07027">
        <w:rPr>
          <w:i/>
          <w:spacing w:val="-4"/>
        </w:rPr>
        <w:t>у</w:t>
      </w:r>
      <w:r w:rsidRPr="00A07027">
        <w:rPr>
          <w:i/>
        </w:rPr>
        <w:t>че</w:t>
      </w:r>
      <w:r w:rsidRPr="00A07027">
        <w:rPr>
          <w:i/>
          <w:spacing w:val="1"/>
        </w:rPr>
        <w:t>ни</w:t>
      </w:r>
      <w:r w:rsidRPr="00A07027">
        <w:rPr>
          <w:i/>
        </w:rPr>
        <w:t>ю с</w:t>
      </w:r>
      <w:r w:rsidRPr="00A07027">
        <w:rPr>
          <w:i/>
          <w:spacing w:val="-1"/>
        </w:rPr>
        <w:t>во</w:t>
      </w:r>
      <w:r w:rsidRPr="00A07027">
        <w:rPr>
          <w:i/>
          <w:spacing w:val="1"/>
        </w:rPr>
        <w:t>й</w:t>
      </w:r>
      <w:r w:rsidRPr="00A07027">
        <w:rPr>
          <w:i/>
        </w:rPr>
        <w:t>ств,</w:t>
      </w:r>
      <w:r w:rsidRPr="00A07027">
        <w:rPr>
          <w:i/>
          <w:spacing w:val="-1"/>
        </w:rPr>
        <w:t xml:space="preserve"> </w:t>
      </w:r>
      <w:r w:rsidRPr="00A07027">
        <w:rPr>
          <w:i/>
          <w:spacing w:val="-3"/>
        </w:rPr>
        <w:t>с</w:t>
      </w:r>
      <w:r w:rsidRPr="00A07027">
        <w:rPr>
          <w:i/>
          <w:spacing w:val="1"/>
        </w:rPr>
        <w:t>по</w:t>
      </w:r>
      <w:r w:rsidRPr="00A07027">
        <w:rPr>
          <w:i/>
          <w:spacing w:val="-2"/>
        </w:rPr>
        <w:t>с</w:t>
      </w:r>
      <w:r w:rsidRPr="00A07027">
        <w:rPr>
          <w:i/>
          <w:spacing w:val="-1"/>
        </w:rPr>
        <w:t>о</w:t>
      </w:r>
      <w:r w:rsidRPr="00A07027">
        <w:rPr>
          <w:i/>
          <w:spacing w:val="1"/>
        </w:rPr>
        <w:t>бо</w:t>
      </w:r>
      <w:r w:rsidRPr="00A07027">
        <w:rPr>
          <w:i/>
        </w:rPr>
        <w:t xml:space="preserve">в </w:t>
      </w:r>
      <w:r w:rsidRPr="00A07027">
        <w:rPr>
          <w:i/>
          <w:spacing w:val="1"/>
        </w:rPr>
        <w:t>по</w:t>
      </w:r>
      <w:r w:rsidRPr="00A07027">
        <w:rPr>
          <w:i/>
          <w:spacing w:val="-1"/>
        </w:rPr>
        <w:t>л</w:t>
      </w:r>
      <w:r w:rsidRPr="00A07027">
        <w:rPr>
          <w:i/>
          <w:spacing w:val="-4"/>
        </w:rPr>
        <w:t>у</w:t>
      </w:r>
      <w:r w:rsidRPr="00A07027">
        <w:rPr>
          <w:i/>
        </w:rPr>
        <w:t>че</w:t>
      </w:r>
      <w:r w:rsidRPr="00A07027">
        <w:rPr>
          <w:i/>
          <w:spacing w:val="1"/>
        </w:rPr>
        <w:t>н</w:t>
      </w:r>
      <w:r w:rsidRPr="00A07027">
        <w:rPr>
          <w:i/>
          <w:spacing w:val="-1"/>
        </w:rPr>
        <w:t>и</w:t>
      </w:r>
      <w:r w:rsidRPr="00A07027">
        <w:rPr>
          <w:i/>
        </w:rPr>
        <w:t>я и</w:t>
      </w:r>
      <w:r w:rsidRPr="00A07027">
        <w:rPr>
          <w:i/>
          <w:spacing w:val="-2"/>
        </w:rPr>
        <w:t xml:space="preserve"> </w:t>
      </w:r>
      <w:r w:rsidRPr="00A07027">
        <w:rPr>
          <w:i/>
          <w:spacing w:val="1"/>
        </w:rPr>
        <w:t>р</w:t>
      </w:r>
      <w:r w:rsidRPr="00A07027">
        <w:rPr>
          <w:i/>
        </w:rPr>
        <w:t>а</w:t>
      </w:r>
      <w:r w:rsidRPr="00A07027">
        <w:rPr>
          <w:i/>
          <w:spacing w:val="-2"/>
        </w:rPr>
        <w:t>с</w:t>
      </w:r>
      <w:r w:rsidRPr="00A07027">
        <w:rPr>
          <w:i/>
          <w:spacing w:val="1"/>
        </w:rPr>
        <w:t>по</w:t>
      </w:r>
      <w:r w:rsidRPr="00A07027">
        <w:rPr>
          <w:i/>
          <w:spacing w:val="-3"/>
        </w:rPr>
        <w:t>з</w:t>
      </w:r>
      <w:r w:rsidRPr="00A07027">
        <w:rPr>
          <w:i/>
          <w:spacing w:val="1"/>
        </w:rPr>
        <w:t>н</w:t>
      </w:r>
      <w:r w:rsidRPr="00A07027">
        <w:rPr>
          <w:i/>
        </w:rPr>
        <w:t>ава</w:t>
      </w:r>
      <w:r w:rsidRPr="00A07027">
        <w:rPr>
          <w:i/>
          <w:spacing w:val="-1"/>
        </w:rPr>
        <w:t>н</w:t>
      </w:r>
      <w:r w:rsidRPr="00A07027">
        <w:rPr>
          <w:i/>
          <w:spacing w:val="1"/>
        </w:rPr>
        <w:t>и</w:t>
      </w:r>
      <w:r w:rsidRPr="00A07027">
        <w:rPr>
          <w:i/>
        </w:rPr>
        <w:t>я ве</w:t>
      </w:r>
      <w:r w:rsidRPr="00A07027">
        <w:rPr>
          <w:i/>
          <w:spacing w:val="-3"/>
        </w:rPr>
        <w:t>щ</w:t>
      </w:r>
      <w:r w:rsidRPr="00A07027">
        <w:rPr>
          <w:i/>
        </w:rPr>
        <w:t>еств;</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rPr>
      </w:pPr>
      <w:r w:rsidRPr="00A07027">
        <w:rPr>
          <w:i/>
          <w:spacing w:val="-1"/>
        </w:rPr>
        <w:t>о</w:t>
      </w:r>
      <w:r w:rsidRPr="00A07027">
        <w:rPr>
          <w:i/>
          <w:spacing w:val="1"/>
        </w:rPr>
        <w:t>б</w:t>
      </w:r>
      <w:r w:rsidRPr="00A07027">
        <w:rPr>
          <w:i/>
          <w:spacing w:val="-1"/>
        </w:rPr>
        <w:t>ъ</w:t>
      </w:r>
      <w:r w:rsidRPr="00A07027">
        <w:rPr>
          <w:i/>
        </w:rPr>
        <w:t>ект</w:t>
      </w:r>
      <w:r w:rsidRPr="00A07027">
        <w:rPr>
          <w:i/>
          <w:spacing w:val="1"/>
        </w:rPr>
        <w:t>и</w:t>
      </w:r>
      <w:r w:rsidRPr="00A07027">
        <w:rPr>
          <w:i/>
          <w:spacing w:val="-3"/>
        </w:rPr>
        <w:t>в</w:t>
      </w:r>
      <w:r w:rsidRPr="00A07027">
        <w:rPr>
          <w:i/>
          <w:spacing w:val="1"/>
        </w:rPr>
        <w:t>н</w:t>
      </w:r>
      <w:r w:rsidRPr="00A07027">
        <w:rPr>
          <w:i/>
        </w:rPr>
        <w:t>о</w:t>
      </w:r>
      <w:r w:rsidRPr="00A07027">
        <w:rPr>
          <w:i/>
          <w:spacing w:val="-2"/>
        </w:rPr>
        <w:t xml:space="preserve"> </w:t>
      </w:r>
      <w:r w:rsidRPr="00A07027">
        <w:rPr>
          <w:i/>
          <w:spacing w:val="1"/>
        </w:rPr>
        <w:t>о</w:t>
      </w:r>
      <w:r w:rsidRPr="00A07027">
        <w:rPr>
          <w:i/>
          <w:spacing w:val="-1"/>
        </w:rPr>
        <w:t>ц</w:t>
      </w:r>
      <w:r w:rsidRPr="00A07027">
        <w:rPr>
          <w:i/>
        </w:rPr>
        <w:t>е</w:t>
      </w:r>
      <w:r w:rsidRPr="00A07027">
        <w:rPr>
          <w:i/>
          <w:spacing w:val="-1"/>
        </w:rPr>
        <w:t>н</w:t>
      </w:r>
      <w:r w:rsidRPr="00A07027">
        <w:rPr>
          <w:i/>
          <w:spacing w:val="1"/>
        </w:rPr>
        <w:t>и</w:t>
      </w:r>
      <w:r w:rsidRPr="00A07027">
        <w:rPr>
          <w:i/>
          <w:spacing w:val="-3"/>
        </w:rPr>
        <w:t>в</w:t>
      </w:r>
      <w:r w:rsidRPr="00A07027">
        <w:rPr>
          <w:i/>
        </w:rPr>
        <w:t xml:space="preserve">ать </w:t>
      </w:r>
      <w:r w:rsidRPr="00A07027">
        <w:rPr>
          <w:i/>
          <w:spacing w:val="1"/>
        </w:rPr>
        <w:t>и</w:t>
      </w:r>
      <w:r w:rsidRPr="00A07027">
        <w:rPr>
          <w:i/>
          <w:spacing w:val="-1"/>
        </w:rPr>
        <w:t>н</w:t>
      </w:r>
      <w:r w:rsidRPr="00A07027">
        <w:rPr>
          <w:i/>
        </w:rPr>
        <w:t>форм</w:t>
      </w:r>
      <w:r w:rsidRPr="00A07027">
        <w:rPr>
          <w:i/>
          <w:spacing w:val="-2"/>
        </w:rPr>
        <w:t>а</w:t>
      </w:r>
      <w:r w:rsidRPr="00A07027">
        <w:rPr>
          <w:i/>
          <w:spacing w:val="1"/>
        </w:rPr>
        <w:t>ци</w:t>
      </w:r>
      <w:r w:rsidRPr="00A07027">
        <w:rPr>
          <w:i/>
        </w:rPr>
        <w:t>ю</w:t>
      </w:r>
      <w:r w:rsidRPr="00A07027">
        <w:rPr>
          <w:i/>
          <w:spacing w:val="-4"/>
        </w:rPr>
        <w:t xml:space="preserve"> </w:t>
      </w:r>
      <w:r w:rsidRPr="00A07027">
        <w:rPr>
          <w:i/>
        </w:rPr>
        <w:t>о</w:t>
      </w:r>
      <w:r w:rsidRPr="00A07027">
        <w:rPr>
          <w:i/>
          <w:spacing w:val="1"/>
        </w:rPr>
        <w:t xml:space="preserve"> </w:t>
      </w:r>
      <w:r w:rsidRPr="00A07027">
        <w:rPr>
          <w:i/>
          <w:spacing w:val="-1"/>
        </w:rPr>
        <w:t>в</w:t>
      </w:r>
      <w:r w:rsidRPr="00A07027">
        <w:rPr>
          <w:i/>
        </w:rPr>
        <w:t>ещ</w:t>
      </w:r>
      <w:r w:rsidRPr="00A07027">
        <w:rPr>
          <w:i/>
          <w:spacing w:val="-2"/>
        </w:rPr>
        <w:t>е</w:t>
      </w:r>
      <w:r w:rsidRPr="00A07027">
        <w:rPr>
          <w:i/>
        </w:rPr>
        <w:t xml:space="preserve">ствах и </w:t>
      </w:r>
      <w:r w:rsidRPr="00A07027">
        <w:rPr>
          <w:i/>
          <w:spacing w:val="1"/>
        </w:rPr>
        <w:t>хи</w:t>
      </w:r>
      <w:r w:rsidRPr="00A07027">
        <w:rPr>
          <w:i/>
          <w:spacing w:val="-3"/>
        </w:rPr>
        <w:t>м</w:t>
      </w:r>
      <w:r w:rsidRPr="00A07027">
        <w:rPr>
          <w:i/>
          <w:spacing w:val="1"/>
        </w:rPr>
        <w:t>и</w:t>
      </w:r>
      <w:r w:rsidRPr="00A07027">
        <w:rPr>
          <w:i/>
        </w:rPr>
        <w:t>ч</w:t>
      </w:r>
      <w:r w:rsidRPr="00A07027">
        <w:rPr>
          <w:i/>
          <w:spacing w:val="-2"/>
        </w:rPr>
        <w:t>е</w:t>
      </w:r>
      <w:r w:rsidRPr="00A07027">
        <w:rPr>
          <w:i/>
        </w:rPr>
        <w:t>с</w:t>
      </w:r>
      <w:r w:rsidRPr="00A07027">
        <w:rPr>
          <w:i/>
          <w:spacing w:val="-2"/>
        </w:rPr>
        <w:t>к</w:t>
      </w:r>
      <w:r w:rsidRPr="00A07027">
        <w:rPr>
          <w:i/>
          <w:spacing w:val="1"/>
        </w:rPr>
        <w:t>и</w:t>
      </w:r>
      <w:r w:rsidRPr="00A07027">
        <w:rPr>
          <w:i/>
        </w:rPr>
        <w:t>х</w:t>
      </w:r>
      <w:r w:rsidRPr="00A07027">
        <w:rPr>
          <w:i/>
          <w:spacing w:val="-2"/>
        </w:rPr>
        <w:t xml:space="preserve"> </w:t>
      </w:r>
      <w:r w:rsidRPr="00A07027">
        <w:rPr>
          <w:i/>
          <w:spacing w:val="1"/>
        </w:rPr>
        <w:t>п</w:t>
      </w:r>
      <w:r w:rsidRPr="00A07027">
        <w:rPr>
          <w:i/>
          <w:spacing w:val="-1"/>
        </w:rPr>
        <w:t>ро</w:t>
      </w:r>
      <w:r w:rsidRPr="00A07027">
        <w:rPr>
          <w:i/>
          <w:spacing w:val="1"/>
        </w:rPr>
        <w:t>ц</w:t>
      </w:r>
      <w:r w:rsidRPr="00A07027">
        <w:rPr>
          <w:i/>
        </w:rPr>
        <w:t>ес</w:t>
      </w:r>
      <w:r w:rsidRPr="00A07027">
        <w:rPr>
          <w:i/>
          <w:spacing w:val="-2"/>
        </w:rPr>
        <w:t>с</w:t>
      </w:r>
      <w:r w:rsidRPr="00A07027">
        <w:rPr>
          <w:i/>
        </w:rPr>
        <w:t>а</w:t>
      </w:r>
      <w:r w:rsidRPr="00A07027">
        <w:rPr>
          <w:i/>
          <w:spacing w:val="1"/>
        </w:rPr>
        <w:t>х</w:t>
      </w:r>
      <w:r w:rsidRPr="00A07027">
        <w:rPr>
          <w:i/>
        </w:rPr>
        <w:t>;</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rPr>
      </w:pPr>
      <w:r w:rsidRPr="00A07027">
        <w:rPr>
          <w:i/>
        </w:rPr>
        <w:t>к</w:t>
      </w:r>
      <w:r w:rsidRPr="00A07027">
        <w:rPr>
          <w:i/>
          <w:spacing w:val="-1"/>
        </w:rPr>
        <w:t>р</w:t>
      </w:r>
      <w:r w:rsidRPr="00A07027">
        <w:rPr>
          <w:i/>
          <w:spacing w:val="1"/>
        </w:rPr>
        <w:t>и</w:t>
      </w:r>
      <w:r w:rsidRPr="00A07027">
        <w:rPr>
          <w:i/>
        </w:rPr>
        <w:t>ти</w:t>
      </w:r>
      <w:r w:rsidRPr="00A07027">
        <w:rPr>
          <w:i/>
          <w:spacing w:val="-1"/>
        </w:rPr>
        <w:t>ч</w:t>
      </w:r>
      <w:r w:rsidRPr="00A07027">
        <w:rPr>
          <w:i/>
        </w:rPr>
        <w:t>ес</w:t>
      </w:r>
      <w:r w:rsidRPr="00A07027">
        <w:rPr>
          <w:i/>
          <w:spacing w:val="-2"/>
        </w:rPr>
        <w:t>к</w:t>
      </w:r>
      <w:r w:rsidRPr="00A07027">
        <w:rPr>
          <w:i/>
        </w:rPr>
        <w:t>и</w:t>
      </w:r>
      <w:r w:rsidRPr="00A07027">
        <w:rPr>
          <w:i/>
          <w:spacing w:val="1"/>
        </w:rPr>
        <w:t xml:space="preserve"> </w:t>
      </w:r>
      <w:r w:rsidRPr="00A07027">
        <w:rPr>
          <w:i/>
        </w:rPr>
        <w:t>о</w:t>
      </w:r>
      <w:r w:rsidRPr="00A07027">
        <w:rPr>
          <w:i/>
          <w:spacing w:val="-2"/>
        </w:rPr>
        <w:t>т</w:t>
      </w:r>
      <w:r w:rsidRPr="00A07027">
        <w:rPr>
          <w:i/>
          <w:spacing w:val="1"/>
        </w:rPr>
        <w:t>н</w:t>
      </w:r>
      <w:r w:rsidRPr="00A07027">
        <w:rPr>
          <w:i/>
          <w:spacing w:val="-1"/>
        </w:rPr>
        <w:t>о</w:t>
      </w:r>
      <w:r w:rsidRPr="00A07027">
        <w:rPr>
          <w:i/>
        </w:rPr>
        <w:t>с</w:t>
      </w:r>
      <w:r w:rsidRPr="00A07027">
        <w:rPr>
          <w:i/>
          <w:spacing w:val="1"/>
        </w:rPr>
        <w:t>и</w:t>
      </w:r>
      <w:r w:rsidRPr="00A07027">
        <w:rPr>
          <w:i/>
          <w:spacing w:val="-3"/>
        </w:rPr>
        <w:t>ть</w:t>
      </w:r>
      <w:r w:rsidRPr="00A07027">
        <w:rPr>
          <w:i/>
        </w:rPr>
        <w:t xml:space="preserve">ся к </w:t>
      </w:r>
      <w:r w:rsidRPr="00A07027">
        <w:rPr>
          <w:i/>
          <w:spacing w:val="1"/>
        </w:rPr>
        <w:t>п</w:t>
      </w:r>
      <w:r w:rsidRPr="00A07027">
        <w:rPr>
          <w:i/>
        </w:rPr>
        <w:t>се</w:t>
      </w:r>
      <w:r w:rsidRPr="00A07027">
        <w:rPr>
          <w:i/>
          <w:spacing w:val="-3"/>
        </w:rPr>
        <w:t>в</w:t>
      </w:r>
      <w:r w:rsidRPr="00A07027">
        <w:rPr>
          <w:i/>
          <w:spacing w:val="1"/>
        </w:rPr>
        <w:t>д</w:t>
      </w:r>
      <w:r w:rsidRPr="00A07027">
        <w:rPr>
          <w:i/>
          <w:spacing w:val="-1"/>
        </w:rPr>
        <w:t>о</w:t>
      </w:r>
      <w:r w:rsidRPr="00A07027">
        <w:rPr>
          <w:i/>
          <w:spacing w:val="1"/>
        </w:rPr>
        <w:t>н</w:t>
      </w:r>
      <w:r w:rsidRPr="00A07027">
        <w:rPr>
          <w:i/>
        </w:rPr>
        <w:t>а</w:t>
      </w:r>
      <w:r w:rsidRPr="00A07027">
        <w:rPr>
          <w:i/>
          <w:spacing w:val="-3"/>
        </w:rPr>
        <w:t>у</w:t>
      </w:r>
      <w:r w:rsidRPr="00A07027">
        <w:rPr>
          <w:i/>
        </w:rPr>
        <w:t>ч</w:t>
      </w:r>
      <w:r w:rsidRPr="00A07027">
        <w:rPr>
          <w:i/>
          <w:spacing w:val="1"/>
        </w:rPr>
        <w:t>н</w:t>
      </w:r>
      <w:r w:rsidRPr="00A07027">
        <w:rPr>
          <w:i/>
          <w:spacing w:val="-1"/>
        </w:rPr>
        <w:t>о</w:t>
      </w:r>
      <w:r w:rsidRPr="00A07027">
        <w:rPr>
          <w:i/>
        </w:rPr>
        <w:t>й</w:t>
      </w:r>
      <w:r w:rsidRPr="00A07027">
        <w:rPr>
          <w:i/>
          <w:spacing w:val="1"/>
        </w:rPr>
        <w:t xml:space="preserve"> </w:t>
      </w:r>
      <w:r w:rsidRPr="00A07027">
        <w:rPr>
          <w:i/>
          <w:spacing w:val="-2"/>
        </w:rPr>
        <w:t>и</w:t>
      </w:r>
      <w:r w:rsidRPr="00A07027">
        <w:rPr>
          <w:i/>
          <w:spacing w:val="1"/>
        </w:rPr>
        <w:t>н</w:t>
      </w:r>
      <w:r w:rsidRPr="00A07027">
        <w:rPr>
          <w:i/>
          <w:spacing w:val="-2"/>
        </w:rPr>
        <w:t>ф</w:t>
      </w:r>
      <w:r w:rsidRPr="00A07027">
        <w:rPr>
          <w:i/>
          <w:spacing w:val="1"/>
        </w:rPr>
        <w:t>ор</w:t>
      </w:r>
      <w:r w:rsidRPr="00A07027">
        <w:rPr>
          <w:i/>
          <w:spacing w:val="-3"/>
        </w:rPr>
        <w:t>м</w:t>
      </w:r>
      <w:r w:rsidRPr="00A07027">
        <w:rPr>
          <w:i/>
        </w:rPr>
        <w:t>а</w:t>
      </w:r>
      <w:r w:rsidRPr="00A07027">
        <w:rPr>
          <w:i/>
          <w:spacing w:val="-1"/>
        </w:rPr>
        <w:t>ц</w:t>
      </w:r>
      <w:r w:rsidRPr="00A07027">
        <w:rPr>
          <w:i/>
          <w:spacing w:val="1"/>
        </w:rPr>
        <w:t>ии</w:t>
      </w:r>
      <w:r w:rsidRPr="00A07027">
        <w:rPr>
          <w:i/>
        </w:rPr>
        <w:t xml:space="preserve">, </w:t>
      </w:r>
      <w:r w:rsidRPr="00A07027">
        <w:rPr>
          <w:i/>
          <w:spacing w:val="1"/>
        </w:rPr>
        <w:t>н</w:t>
      </w:r>
      <w:r w:rsidRPr="00A07027">
        <w:rPr>
          <w:i/>
        </w:rPr>
        <w:t>е</w:t>
      </w:r>
      <w:r w:rsidRPr="00A07027">
        <w:rPr>
          <w:i/>
          <w:spacing w:val="-1"/>
        </w:rPr>
        <w:t>до</w:t>
      </w:r>
      <w:r w:rsidRPr="00A07027">
        <w:rPr>
          <w:i/>
          <w:spacing w:val="1"/>
        </w:rPr>
        <w:t>б</w:t>
      </w:r>
      <w:r w:rsidRPr="00A07027">
        <w:rPr>
          <w:i/>
          <w:spacing w:val="-1"/>
        </w:rPr>
        <w:t>р</w:t>
      </w:r>
      <w:r w:rsidRPr="00A07027">
        <w:rPr>
          <w:i/>
          <w:spacing w:val="1"/>
        </w:rPr>
        <w:t>о</w:t>
      </w:r>
      <w:r w:rsidRPr="00A07027">
        <w:rPr>
          <w:i/>
          <w:spacing w:val="-2"/>
        </w:rPr>
        <w:t>с</w:t>
      </w:r>
      <w:r w:rsidRPr="00A07027">
        <w:rPr>
          <w:i/>
          <w:spacing w:val="1"/>
        </w:rPr>
        <w:t>о</w:t>
      </w:r>
      <w:r w:rsidRPr="00A07027">
        <w:rPr>
          <w:i/>
        </w:rPr>
        <w:t>вес</w:t>
      </w:r>
      <w:r w:rsidRPr="00A07027">
        <w:rPr>
          <w:i/>
          <w:spacing w:val="-3"/>
        </w:rPr>
        <w:t>т</w:t>
      </w:r>
      <w:r w:rsidRPr="00A07027">
        <w:rPr>
          <w:i/>
          <w:spacing w:val="1"/>
        </w:rPr>
        <w:t>н</w:t>
      </w:r>
      <w:r w:rsidRPr="00A07027">
        <w:rPr>
          <w:i/>
          <w:spacing w:val="-1"/>
        </w:rPr>
        <w:t>о</w:t>
      </w:r>
      <w:r w:rsidRPr="00A07027">
        <w:rPr>
          <w:i/>
        </w:rPr>
        <w:t>й</w:t>
      </w:r>
      <w:r w:rsidRPr="00A07027">
        <w:rPr>
          <w:i/>
          <w:spacing w:val="-2"/>
        </w:rPr>
        <w:t xml:space="preserve"> </w:t>
      </w:r>
      <w:r w:rsidRPr="00A07027">
        <w:rPr>
          <w:i/>
          <w:spacing w:val="-1"/>
        </w:rPr>
        <w:t>р</w:t>
      </w:r>
      <w:r w:rsidRPr="00A07027">
        <w:rPr>
          <w:i/>
        </w:rPr>
        <w:t>екламе в с</w:t>
      </w:r>
      <w:r w:rsidRPr="00A07027">
        <w:rPr>
          <w:i/>
          <w:spacing w:val="1"/>
        </w:rPr>
        <w:t>р</w:t>
      </w:r>
      <w:r w:rsidRPr="00A07027">
        <w:rPr>
          <w:i/>
          <w:spacing w:val="-2"/>
        </w:rPr>
        <w:t>е</w:t>
      </w:r>
      <w:r w:rsidRPr="00A07027">
        <w:rPr>
          <w:i/>
          <w:spacing w:val="1"/>
        </w:rPr>
        <w:t>д</w:t>
      </w:r>
      <w:r w:rsidRPr="00A07027">
        <w:rPr>
          <w:i/>
        </w:rPr>
        <w:t>ств</w:t>
      </w:r>
      <w:r w:rsidRPr="00A07027">
        <w:rPr>
          <w:i/>
          <w:spacing w:val="-3"/>
        </w:rPr>
        <w:t>а</w:t>
      </w:r>
      <w:r w:rsidRPr="00A07027">
        <w:rPr>
          <w:i/>
        </w:rPr>
        <w:t>х</w:t>
      </w:r>
      <w:r w:rsidRPr="00A07027">
        <w:rPr>
          <w:i/>
          <w:spacing w:val="1"/>
        </w:rPr>
        <w:t xml:space="preserve"> </w:t>
      </w:r>
      <w:r w:rsidRPr="00A07027">
        <w:rPr>
          <w:i/>
        </w:rPr>
        <w:t>мас</w:t>
      </w:r>
      <w:r w:rsidRPr="00A07027">
        <w:rPr>
          <w:i/>
          <w:spacing w:val="-3"/>
        </w:rPr>
        <w:t>с</w:t>
      </w:r>
      <w:r w:rsidRPr="00A07027">
        <w:rPr>
          <w:i/>
          <w:spacing w:val="1"/>
        </w:rPr>
        <w:t>о</w:t>
      </w:r>
      <w:r w:rsidRPr="00A07027">
        <w:rPr>
          <w:i/>
          <w:spacing w:val="-3"/>
        </w:rPr>
        <w:t>в</w:t>
      </w:r>
      <w:r w:rsidRPr="00A07027">
        <w:rPr>
          <w:i/>
          <w:spacing w:val="1"/>
        </w:rPr>
        <w:t>о</w:t>
      </w:r>
      <w:r w:rsidRPr="00A07027">
        <w:rPr>
          <w:i/>
        </w:rPr>
        <w:t>й</w:t>
      </w:r>
      <w:r w:rsidRPr="00A07027">
        <w:rPr>
          <w:i/>
          <w:spacing w:val="-2"/>
        </w:rPr>
        <w:t xml:space="preserve"> </w:t>
      </w:r>
      <w:r w:rsidRPr="00A07027">
        <w:rPr>
          <w:i/>
          <w:spacing w:val="1"/>
        </w:rPr>
        <w:t>и</w:t>
      </w:r>
      <w:r w:rsidRPr="00A07027">
        <w:rPr>
          <w:i/>
          <w:spacing w:val="-1"/>
        </w:rPr>
        <w:t>н</w:t>
      </w:r>
      <w:r w:rsidRPr="00A07027">
        <w:rPr>
          <w:i/>
        </w:rPr>
        <w:t>форм</w:t>
      </w:r>
      <w:r w:rsidRPr="00A07027">
        <w:rPr>
          <w:i/>
          <w:spacing w:val="-2"/>
        </w:rPr>
        <w:t>а</w:t>
      </w:r>
      <w:r w:rsidRPr="00A07027">
        <w:rPr>
          <w:i/>
          <w:spacing w:val="1"/>
        </w:rPr>
        <w:t>ц</w:t>
      </w:r>
      <w:r w:rsidRPr="00A07027">
        <w:rPr>
          <w:i/>
          <w:spacing w:val="-1"/>
        </w:rPr>
        <w:t>и</w:t>
      </w:r>
      <w:r w:rsidRPr="00A07027">
        <w:rPr>
          <w:i/>
        </w:rPr>
        <w:t>и;</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rPr>
      </w:pPr>
      <w:r w:rsidRPr="00A07027">
        <w:rPr>
          <w:i/>
          <w:spacing w:val="-1"/>
        </w:rPr>
        <w:t>о</w:t>
      </w:r>
      <w:r w:rsidRPr="00A07027">
        <w:rPr>
          <w:i/>
        </w:rPr>
        <w:t>с</w:t>
      </w:r>
      <w:r w:rsidRPr="00A07027">
        <w:rPr>
          <w:i/>
          <w:spacing w:val="1"/>
        </w:rPr>
        <w:t>о</w:t>
      </w:r>
      <w:r w:rsidRPr="00A07027">
        <w:rPr>
          <w:i/>
        </w:rPr>
        <w:t>знавать</w:t>
      </w:r>
      <w:r w:rsidRPr="00A07027">
        <w:rPr>
          <w:i/>
          <w:spacing w:val="-1"/>
        </w:rPr>
        <w:t xml:space="preserve"> </w:t>
      </w:r>
      <w:r w:rsidRPr="00A07027">
        <w:rPr>
          <w:i/>
          <w:spacing w:val="-4"/>
        </w:rPr>
        <w:t>з</w:t>
      </w:r>
      <w:r w:rsidRPr="00A07027">
        <w:rPr>
          <w:i/>
          <w:spacing w:val="1"/>
        </w:rPr>
        <w:t>н</w:t>
      </w:r>
      <w:r w:rsidRPr="00A07027">
        <w:rPr>
          <w:i/>
        </w:rPr>
        <w:t>ач</w:t>
      </w:r>
      <w:r w:rsidRPr="00A07027">
        <w:rPr>
          <w:i/>
          <w:spacing w:val="-2"/>
        </w:rPr>
        <w:t>е</w:t>
      </w:r>
      <w:r w:rsidRPr="00A07027">
        <w:rPr>
          <w:i/>
          <w:spacing w:val="1"/>
        </w:rPr>
        <w:t>н</w:t>
      </w:r>
      <w:r w:rsidRPr="00A07027">
        <w:rPr>
          <w:i/>
          <w:spacing w:val="-1"/>
        </w:rPr>
        <w:t>и</w:t>
      </w:r>
      <w:r w:rsidRPr="00A07027">
        <w:rPr>
          <w:i/>
        </w:rPr>
        <w:t>е те</w:t>
      </w:r>
      <w:r w:rsidRPr="00A07027">
        <w:rPr>
          <w:i/>
          <w:spacing w:val="-1"/>
        </w:rPr>
        <w:t>о</w:t>
      </w:r>
      <w:r w:rsidRPr="00A07027">
        <w:rPr>
          <w:i/>
          <w:spacing w:val="1"/>
        </w:rPr>
        <w:t>р</w:t>
      </w:r>
      <w:r w:rsidRPr="00A07027">
        <w:rPr>
          <w:i/>
        </w:rPr>
        <w:t>ет</w:t>
      </w:r>
      <w:r w:rsidRPr="00A07027">
        <w:rPr>
          <w:i/>
          <w:spacing w:val="-2"/>
        </w:rPr>
        <w:t>и</w:t>
      </w:r>
      <w:r w:rsidRPr="00A07027">
        <w:rPr>
          <w:i/>
        </w:rPr>
        <w:t>чес</w:t>
      </w:r>
      <w:r w:rsidRPr="00A07027">
        <w:rPr>
          <w:i/>
          <w:spacing w:val="-1"/>
        </w:rPr>
        <w:t>ки</w:t>
      </w:r>
      <w:r w:rsidRPr="00A07027">
        <w:rPr>
          <w:i/>
        </w:rPr>
        <w:t>х</w:t>
      </w:r>
      <w:r w:rsidRPr="00A07027">
        <w:rPr>
          <w:i/>
          <w:spacing w:val="1"/>
        </w:rPr>
        <w:t xml:space="preserve"> </w:t>
      </w:r>
      <w:r w:rsidRPr="00A07027">
        <w:rPr>
          <w:i/>
          <w:spacing w:val="-1"/>
        </w:rPr>
        <w:t>з</w:t>
      </w:r>
      <w:r w:rsidRPr="00A07027">
        <w:rPr>
          <w:i/>
          <w:spacing w:val="1"/>
        </w:rPr>
        <w:t>н</w:t>
      </w:r>
      <w:r w:rsidRPr="00A07027">
        <w:rPr>
          <w:i/>
          <w:spacing w:val="-2"/>
        </w:rPr>
        <w:t>а</w:t>
      </w:r>
      <w:r w:rsidRPr="00A07027">
        <w:rPr>
          <w:i/>
          <w:spacing w:val="-1"/>
        </w:rPr>
        <w:t>н</w:t>
      </w:r>
      <w:r w:rsidRPr="00A07027">
        <w:rPr>
          <w:i/>
          <w:spacing w:val="1"/>
        </w:rPr>
        <w:t>и</w:t>
      </w:r>
      <w:r w:rsidRPr="00A07027">
        <w:rPr>
          <w:i/>
        </w:rPr>
        <w:t>й</w:t>
      </w:r>
      <w:r w:rsidRPr="00A07027">
        <w:rPr>
          <w:i/>
          <w:spacing w:val="-2"/>
        </w:rPr>
        <w:t xml:space="preserve"> </w:t>
      </w:r>
      <w:r w:rsidRPr="00A07027">
        <w:rPr>
          <w:i/>
          <w:spacing w:val="1"/>
        </w:rPr>
        <w:t>п</w:t>
      </w:r>
      <w:r w:rsidRPr="00A07027">
        <w:rPr>
          <w:i/>
        </w:rPr>
        <w:t>о</w:t>
      </w:r>
      <w:r w:rsidRPr="00A07027">
        <w:rPr>
          <w:i/>
          <w:spacing w:val="-2"/>
        </w:rPr>
        <w:t xml:space="preserve"> </w:t>
      </w:r>
      <w:r w:rsidRPr="00A07027">
        <w:rPr>
          <w:i/>
          <w:spacing w:val="1"/>
        </w:rPr>
        <w:t>хи</w:t>
      </w:r>
      <w:r w:rsidRPr="00A07027">
        <w:rPr>
          <w:i/>
          <w:spacing w:val="-3"/>
        </w:rPr>
        <w:t>м</w:t>
      </w:r>
      <w:r w:rsidRPr="00A07027">
        <w:rPr>
          <w:i/>
          <w:spacing w:val="-1"/>
        </w:rPr>
        <w:t>и</w:t>
      </w:r>
      <w:r w:rsidRPr="00A07027">
        <w:rPr>
          <w:i/>
        </w:rPr>
        <w:t xml:space="preserve">и </w:t>
      </w:r>
      <w:r w:rsidRPr="00A07027">
        <w:rPr>
          <w:i/>
          <w:spacing w:val="1"/>
        </w:rPr>
        <w:t>д</w:t>
      </w:r>
      <w:r w:rsidRPr="00A07027">
        <w:rPr>
          <w:i/>
          <w:spacing w:val="-1"/>
        </w:rPr>
        <w:t>л</w:t>
      </w:r>
      <w:r w:rsidRPr="00A07027">
        <w:rPr>
          <w:i/>
        </w:rPr>
        <w:t xml:space="preserve">я </w:t>
      </w:r>
      <w:r w:rsidRPr="00A07027">
        <w:rPr>
          <w:i/>
          <w:spacing w:val="-2"/>
        </w:rPr>
        <w:t>п</w:t>
      </w:r>
      <w:r w:rsidRPr="00A07027">
        <w:rPr>
          <w:i/>
          <w:spacing w:val="1"/>
        </w:rPr>
        <w:t>р</w:t>
      </w:r>
      <w:r w:rsidRPr="00A07027">
        <w:rPr>
          <w:i/>
        </w:rPr>
        <w:t>ак</w:t>
      </w:r>
      <w:r w:rsidRPr="00A07027">
        <w:rPr>
          <w:i/>
          <w:spacing w:val="-2"/>
        </w:rPr>
        <w:t>т</w:t>
      </w:r>
      <w:r w:rsidRPr="00A07027">
        <w:rPr>
          <w:i/>
          <w:spacing w:val="1"/>
        </w:rPr>
        <w:t>и</w:t>
      </w:r>
      <w:r w:rsidRPr="00A07027">
        <w:rPr>
          <w:i/>
        </w:rPr>
        <w:t>ч</w:t>
      </w:r>
      <w:r w:rsidRPr="00A07027">
        <w:rPr>
          <w:i/>
          <w:spacing w:val="-2"/>
        </w:rPr>
        <w:t>е</w:t>
      </w:r>
      <w:r w:rsidRPr="00A07027">
        <w:rPr>
          <w:i/>
        </w:rPr>
        <w:t>с</w:t>
      </w:r>
      <w:r w:rsidRPr="00A07027">
        <w:rPr>
          <w:i/>
          <w:spacing w:val="-2"/>
        </w:rPr>
        <w:t>к</w:t>
      </w:r>
      <w:r w:rsidRPr="00A07027">
        <w:rPr>
          <w:i/>
          <w:spacing w:val="1"/>
        </w:rPr>
        <w:t>о</w:t>
      </w:r>
      <w:r w:rsidRPr="00A07027">
        <w:rPr>
          <w:i/>
        </w:rPr>
        <w:t>й</w:t>
      </w:r>
      <w:r w:rsidRPr="00A07027">
        <w:rPr>
          <w:i/>
          <w:spacing w:val="-2"/>
        </w:rPr>
        <w:t xml:space="preserve"> </w:t>
      </w:r>
      <w:r w:rsidRPr="00A07027">
        <w:rPr>
          <w:i/>
          <w:spacing w:val="1"/>
        </w:rPr>
        <w:t>д</w:t>
      </w:r>
      <w:r w:rsidRPr="00A07027">
        <w:rPr>
          <w:i/>
          <w:spacing w:val="-2"/>
        </w:rPr>
        <w:t>е</w:t>
      </w:r>
      <w:r w:rsidRPr="00A07027">
        <w:rPr>
          <w:i/>
        </w:rPr>
        <w:t>ятел</w:t>
      </w:r>
      <w:r w:rsidRPr="00A07027">
        <w:rPr>
          <w:i/>
          <w:spacing w:val="-1"/>
        </w:rPr>
        <w:t>ь</w:t>
      </w:r>
      <w:r w:rsidRPr="00A07027">
        <w:rPr>
          <w:i/>
          <w:spacing w:val="1"/>
        </w:rPr>
        <w:t>н</w:t>
      </w:r>
      <w:r w:rsidRPr="00A07027">
        <w:rPr>
          <w:i/>
          <w:spacing w:val="-1"/>
        </w:rPr>
        <w:t>о</w:t>
      </w:r>
      <w:r w:rsidRPr="00A07027">
        <w:rPr>
          <w:i/>
        </w:rPr>
        <w:t>сти челове</w:t>
      </w:r>
      <w:r w:rsidRPr="00A07027">
        <w:rPr>
          <w:i/>
          <w:spacing w:val="-2"/>
        </w:rPr>
        <w:t>к</w:t>
      </w:r>
      <w:r w:rsidRPr="00A07027">
        <w:rPr>
          <w:i/>
        </w:rPr>
        <w:t>а;</w:t>
      </w:r>
    </w:p>
    <w:p w:rsidR="00CC0BC8" w:rsidRPr="00A07027" w:rsidRDefault="00CC0BC8" w:rsidP="00083887">
      <w:pPr>
        <w:numPr>
          <w:ilvl w:val="0"/>
          <w:numId w:val="101"/>
        </w:numPr>
        <w:tabs>
          <w:tab w:val="left" w:pos="993"/>
        </w:tabs>
        <w:autoSpaceDE w:val="0"/>
        <w:autoSpaceDN w:val="0"/>
        <w:adjustRightInd w:val="0"/>
        <w:spacing w:line="276" w:lineRule="auto"/>
        <w:ind w:left="0" w:firstLine="709"/>
        <w:jc w:val="both"/>
        <w:rPr>
          <w:i/>
          <w:spacing w:val="-1"/>
        </w:rPr>
      </w:pPr>
      <w:r w:rsidRPr="00A07027">
        <w:rPr>
          <w:i/>
        </w:rPr>
        <w:t>с</w:t>
      </w:r>
      <w:r w:rsidRPr="00A07027">
        <w:rPr>
          <w:i/>
          <w:spacing w:val="1"/>
        </w:rPr>
        <w:t>о</w:t>
      </w:r>
      <w:r w:rsidRPr="00A07027">
        <w:rPr>
          <w:i/>
        </w:rPr>
        <w:t>з</w:t>
      </w:r>
      <w:r w:rsidRPr="00A07027">
        <w:rPr>
          <w:i/>
          <w:spacing w:val="-2"/>
        </w:rPr>
        <w:t>д</w:t>
      </w:r>
      <w:r w:rsidRPr="00A07027">
        <w:rPr>
          <w:i/>
        </w:rPr>
        <w:t>авать</w:t>
      </w:r>
      <w:r w:rsidRPr="00A07027">
        <w:rPr>
          <w:i/>
          <w:spacing w:val="-1"/>
        </w:rPr>
        <w:t xml:space="preserve"> </w:t>
      </w:r>
      <w:r w:rsidRPr="00A07027">
        <w:rPr>
          <w:i/>
        </w:rPr>
        <w:t>м</w:t>
      </w:r>
      <w:r w:rsidRPr="00A07027">
        <w:rPr>
          <w:i/>
          <w:spacing w:val="-2"/>
        </w:rPr>
        <w:t>о</w:t>
      </w:r>
      <w:r w:rsidRPr="00A07027">
        <w:rPr>
          <w:i/>
          <w:spacing w:val="1"/>
        </w:rPr>
        <w:t>д</w:t>
      </w:r>
      <w:r w:rsidRPr="00A07027">
        <w:rPr>
          <w:i/>
        </w:rPr>
        <w:t>ели</w:t>
      </w:r>
      <w:r w:rsidRPr="00A07027">
        <w:rPr>
          <w:i/>
          <w:spacing w:val="-3"/>
        </w:rPr>
        <w:t xml:space="preserve"> </w:t>
      </w:r>
      <w:r w:rsidRPr="00A07027">
        <w:rPr>
          <w:i/>
        </w:rPr>
        <w:t>и</w:t>
      </w:r>
      <w:r w:rsidRPr="00A07027">
        <w:rPr>
          <w:i/>
          <w:spacing w:val="-2"/>
        </w:rPr>
        <w:t xml:space="preserve"> </w:t>
      </w:r>
      <w:r w:rsidRPr="00A07027">
        <w:rPr>
          <w:i/>
        </w:rPr>
        <w:t>с</w:t>
      </w:r>
      <w:r w:rsidRPr="00A07027">
        <w:rPr>
          <w:i/>
          <w:spacing w:val="1"/>
        </w:rPr>
        <w:t>х</w:t>
      </w:r>
      <w:r w:rsidRPr="00A07027">
        <w:rPr>
          <w:i/>
        </w:rPr>
        <w:t>е</w:t>
      </w:r>
      <w:r w:rsidRPr="00A07027">
        <w:rPr>
          <w:i/>
          <w:spacing w:val="-3"/>
        </w:rPr>
        <w:t>м</w:t>
      </w:r>
      <w:r w:rsidRPr="00A07027">
        <w:rPr>
          <w:i/>
        </w:rPr>
        <w:t>ы</w:t>
      </w:r>
      <w:r w:rsidRPr="00A07027">
        <w:rPr>
          <w:i/>
          <w:spacing w:val="1"/>
        </w:rPr>
        <w:t xml:space="preserve"> </w:t>
      </w:r>
      <w:r w:rsidRPr="00A07027">
        <w:rPr>
          <w:i/>
        </w:rPr>
        <w:t xml:space="preserve">для </w:t>
      </w:r>
      <w:r w:rsidRPr="00A07027">
        <w:rPr>
          <w:i/>
          <w:spacing w:val="1"/>
        </w:rPr>
        <w:t>р</w:t>
      </w:r>
      <w:r w:rsidRPr="00A07027">
        <w:rPr>
          <w:i/>
        </w:rPr>
        <w:t>еш</w:t>
      </w:r>
      <w:r w:rsidRPr="00A07027">
        <w:rPr>
          <w:i/>
          <w:spacing w:val="-2"/>
        </w:rPr>
        <w:t>е</w:t>
      </w:r>
      <w:r w:rsidRPr="00A07027">
        <w:rPr>
          <w:i/>
          <w:spacing w:val="1"/>
        </w:rPr>
        <w:t>н</w:t>
      </w:r>
      <w:r w:rsidRPr="00A07027">
        <w:rPr>
          <w:i/>
          <w:spacing w:val="-1"/>
        </w:rPr>
        <w:t>и</w:t>
      </w:r>
      <w:r w:rsidRPr="00A07027">
        <w:rPr>
          <w:i/>
        </w:rPr>
        <w:t xml:space="preserve">я </w:t>
      </w:r>
      <w:r w:rsidRPr="00A07027">
        <w:rPr>
          <w:i/>
          <w:spacing w:val="-4"/>
        </w:rPr>
        <w:t>у</w:t>
      </w:r>
      <w:r w:rsidRPr="00A07027">
        <w:rPr>
          <w:i/>
        </w:rPr>
        <w:t>че</w:t>
      </w:r>
      <w:r w:rsidRPr="00A07027">
        <w:rPr>
          <w:i/>
          <w:spacing w:val="1"/>
        </w:rPr>
        <w:t>б</w:t>
      </w:r>
      <w:r w:rsidRPr="00A07027">
        <w:rPr>
          <w:i/>
          <w:spacing w:val="-1"/>
        </w:rPr>
        <w:t>н</w:t>
      </w:r>
      <w:r w:rsidRPr="00A07027">
        <w:rPr>
          <w:i/>
          <w:spacing w:val="1"/>
        </w:rPr>
        <w:t>ы</w:t>
      </w:r>
      <w:r w:rsidRPr="00A07027">
        <w:rPr>
          <w:i/>
        </w:rPr>
        <w:t>х</w:t>
      </w:r>
      <w:r w:rsidRPr="00A07027">
        <w:rPr>
          <w:i/>
          <w:spacing w:val="-2"/>
        </w:rPr>
        <w:t xml:space="preserve"> </w:t>
      </w:r>
      <w:r w:rsidRPr="00A07027">
        <w:rPr>
          <w:i/>
        </w:rPr>
        <w:t xml:space="preserve">и </w:t>
      </w:r>
      <w:r w:rsidRPr="00A07027">
        <w:rPr>
          <w:i/>
          <w:spacing w:val="1"/>
        </w:rPr>
        <w:t>по</w:t>
      </w:r>
      <w:r w:rsidRPr="00A07027">
        <w:rPr>
          <w:i/>
          <w:spacing w:val="-3"/>
        </w:rPr>
        <w:t>з</w:t>
      </w:r>
      <w:r w:rsidRPr="00A07027">
        <w:rPr>
          <w:i/>
          <w:spacing w:val="1"/>
        </w:rPr>
        <w:t>н</w:t>
      </w:r>
      <w:r w:rsidRPr="00A07027">
        <w:rPr>
          <w:i/>
        </w:rPr>
        <w:t>авате</w:t>
      </w:r>
      <w:r w:rsidRPr="00A07027">
        <w:rPr>
          <w:i/>
          <w:spacing w:val="-1"/>
        </w:rPr>
        <w:t>льны</w:t>
      </w:r>
      <w:r w:rsidRPr="00A07027">
        <w:rPr>
          <w:i/>
        </w:rPr>
        <w:t>х</w:t>
      </w:r>
      <w:r w:rsidRPr="00A07027">
        <w:rPr>
          <w:i/>
          <w:spacing w:val="1"/>
        </w:rPr>
        <w:t xml:space="preserve"> </w:t>
      </w:r>
      <w:r w:rsidRPr="00A07027">
        <w:rPr>
          <w:i/>
          <w:spacing w:val="-1"/>
        </w:rPr>
        <w:t>з</w:t>
      </w:r>
      <w:r w:rsidRPr="00A07027">
        <w:rPr>
          <w:i/>
        </w:rPr>
        <w:t>а</w:t>
      </w:r>
      <w:r w:rsidRPr="00A07027">
        <w:rPr>
          <w:i/>
          <w:spacing w:val="-1"/>
        </w:rPr>
        <w:t>д</w:t>
      </w:r>
      <w:r w:rsidRPr="00A07027">
        <w:rPr>
          <w:i/>
        </w:rPr>
        <w:t>ач;</w:t>
      </w:r>
      <w:r w:rsidRPr="00A07027">
        <w:rPr>
          <w:i/>
          <w:spacing w:val="-1"/>
        </w:rPr>
        <w:t>п</w:t>
      </w:r>
      <w:r w:rsidRPr="00A07027">
        <w:rPr>
          <w:i/>
          <w:spacing w:val="1"/>
        </w:rPr>
        <w:t>о</w:t>
      </w:r>
      <w:r w:rsidRPr="00A07027">
        <w:rPr>
          <w:i/>
          <w:spacing w:val="-1"/>
        </w:rPr>
        <w:t>н</w:t>
      </w:r>
      <w:r w:rsidRPr="00A07027">
        <w:rPr>
          <w:i/>
          <w:spacing w:val="1"/>
        </w:rPr>
        <w:t>и</w:t>
      </w:r>
      <w:r w:rsidRPr="00A07027">
        <w:rPr>
          <w:i/>
        </w:rPr>
        <w:t>мать</w:t>
      </w:r>
      <w:r w:rsidRPr="00A07027">
        <w:rPr>
          <w:i/>
          <w:spacing w:val="-1"/>
        </w:rPr>
        <w:t xml:space="preserve"> </w:t>
      </w:r>
      <w:r w:rsidRPr="00A07027">
        <w:rPr>
          <w:i/>
        </w:rPr>
        <w:t>н</w:t>
      </w:r>
      <w:r w:rsidRPr="00A07027">
        <w:rPr>
          <w:i/>
          <w:spacing w:val="-2"/>
        </w:rPr>
        <w:t>е</w:t>
      </w:r>
      <w:r w:rsidRPr="00A07027">
        <w:rPr>
          <w:i/>
          <w:spacing w:val="-1"/>
        </w:rPr>
        <w:t>о</w:t>
      </w:r>
      <w:r w:rsidRPr="00A07027">
        <w:rPr>
          <w:i/>
          <w:spacing w:val="1"/>
        </w:rPr>
        <w:t>б</w:t>
      </w:r>
      <w:r w:rsidRPr="00A07027">
        <w:rPr>
          <w:i/>
          <w:spacing w:val="-1"/>
        </w:rPr>
        <w:t>хо</w:t>
      </w:r>
      <w:r w:rsidRPr="00A07027">
        <w:rPr>
          <w:i/>
          <w:spacing w:val="1"/>
        </w:rPr>
        <w:t>д</w:t>
      </w:r>
      <w:r w:rsidRPr="00A07027">
        <w:rPr>
          <w:i/>
          <w:spacing w:val="-1"/>
        </w:rPr>
        <w:t>и</w:t>
      </w:r>
      <w:r w:rsidRPr="00A07027">
        <w:rPr>
          <w:i/>
        </w:rPr>
        <w:t>м</w:t>
      </w:r>
      <w:r w:rsidRPr="00A07027">
        <w:rPr>
          <w:i/>
          <w:spacing w:val="1"/>
        </w:rPr>
        <w:t>о</w:t>
      </w:r>
      <w:r w:rsidRPr="00A07027">
        <w:rPr>
          <w:i/>
        </w:rPr>
        <w:t>сть с</w:t>
      </w:r>
      <w:r w:rsidRPr="00A07027">
        <w:rPr>
          <w:i/>
          <w:spacing w:val="-1"/>
        </w:rPr>
        <w:t>о</w:t>
      </w:r>
      <w:r w:rsidRPr="00A07027">
        <w:rPr>
          <w:i/>
          <w:spacing w:val="1"/>
        </w:rPr>
        <w:t>б</w:t>
      </w:r>
      <w:r w:rsidRPr="00A07027">
        <w:rPr>
          <w:i/>
          <w:spacing w:val="-1"/>
        </w:rPr>
        <w:t>лю</w:t>
      </w:r>
      <w:r w:rsidRPr="00A07027">
        <w:rPr>
          <w:i/>
          <w:spacing w:val="1"/>
        </w:rPr>
        <w:t>д</w:t>
      </w:r>
      <w:r w:rsidRPr="00A07027">
        <w:rPr>
          <w:i/>
          <w:spacing w:val="-2"/>
        </w:rPr>
        <w:t>е</w:t>
      </w:r>
      <w:r w:rsidRPr="00A07027">
        <w:rPr>
          <w:i/>
          <w:spacing w:val="1"/>
        </w:rPr>
        <w:t>ни</w:t>
      </w:r>
      <w:r w:rsidRPr="00A07027">
        <w:rPr>
          <w:i/>
        </w:rPr>
        <w:t>я</w:t>
      </w:r>
      <w:r w:rsidRPr="00A07027">
        <w:rPr>
          <w:i/>
          <w:spacing w:val="-2"/>
        </w:rPr>
        <w:t xml:space="preserve"> </w:t>
      </w:r>
      <w:r w:rsidRPr="00A07027">
        <w:rPr>
          <w:i/>
          <w:spacing w:val="1"/>
        </w:rPr>
        <w:t>п</w:t>
      </w:r>
      <w:r w:rsidRPr="00A07027">
        <w:rPr>
          <w:i/>
          <w:spacing w:val="-1"/>
        </w:rPr>
        <w:t>р</w:t>
      </w:r>
      <w:r w:rsidRPr="00A07027">
        <w:rPr>
          <w:i/>
        </w:rPr>
        <w:t>е</w:t>
      </w:r>
      <w:r w:rsidRPr="00A07027">
        <w:rPr>
          <w:i/>
          <w:spacing w:val="-1"/>
        </w:rPr>
        <w:t>д</w:t>
      </w:r>
      <w:r w:rsidRPr="00A07027">
        <w:rPr>
          <w:i/>
          <w:spacing w:val="1"/>
        </w:rPr>
        <w:t>п</w:t>
      </w:r>
      <w:r w:rsidRPr="00A07027">
        <w:rPr>
          <w:i/>
          <w:spacing w:val="-1"/>
        </w:rPr>
        <w:t>и</w:t>
      </w:r>
      <w:r w:rsidRPr="00A07027">
        <w:rPr>
          <w:i/>
        </w:rPr>
        <w:t>са</w:t>
      </w:r>
      <w:r w:rsidRPr="00A07027">
        <w:rPr>
          <w:i/>
          <w:spacing w:val="-1"/>
        </w:rPr>
        <w:t>н</w:t>
      </w:r>
      <w:r w:rsidRPr="00A07027">
        <w:rPr>
          <w:i/>
          <w:spacing w:val="1"/>
        </w:rPr>
        <w:t>ий</w:t>
      </w:r>
      <w:r w:rsidRPr="00A07027">
        <w:rPr>
          <w:i/>
        </w:rPr>
        <w:t xml:space="preserve">, </w:t>
      </w:r>
      <w:r w:rsidRPr="00A07027">
        <w:rPr>
          <w:i/>
          <w:spacing w:val="1"/>
        </w:rPr>
        <w:t>пр</w:t>
      </w:r>
      <w:r w:rsidRPr="00A07027">
        <w:rPr>
          <w:i/>
          <w:spacing w:val="-2"/>
        </w:rPr>
        <w:t>е</w:t>
      </w:r>
      <w:r w:rsidRPr="00A07027">
        <w:rPr>
          <w:i/>
          <w:spacing w:val="1"/>
        </w:rPr>
        <w:t>д</w:t>
      </w:r>
      <w:r w:rsidRPr="00A07027">
        <w:rPr>
          <w:i/>
          <w:spacing w:val="-1"/>
        </w:rPr>
        <w:t>л</w:t>
      </w:r>
      <w:r w:rsidRPr="00A07027">
        <w:rPr>
          <w:i/>
        </w:rPr>
        <w:t>аг</w:t>
      </w:r>
      <w:r w:rsidRPr="00A07027">
        <w:rPr>
          <w:i/>
          <w:spacing w:val="-2"/>
        </w:rPr>
        <w:t>а</w:t>
      </w:r>
      <w:r w:rsidRPr="00A07027">
        <w:rPr>
          <w:i/>
        </w:rPr>
        <w:t>ем</w:t>
      </w:r>
      <w:r w:rsidRPr="00A07027">
        <w:rPr>
          <w:i/>
          <w:spacing w:val="-1"/>
        </w:rPr>
        <w:t>ы</w:t>
      </w:r>
      <w:r w:rsidRPr="00A07027">
        <w:rPr>
          <w:i/>
        </w:rPr>
        <w:t>х</w:t>
      </w:r>
      <w:r w:rsidRPr="00A07027">
        <w:rPr>
          <w:i/>
          <w:spacing w:val="1"/>
        </w:rPr>
        <w:t xml:space="preserve"> </w:t>
      </w:r>
      <w:r w:rsidRPr="00A07027">
        <w:rPr>
          <w:i/>
        </w:rPr>
        <w:t>в</w:t>
      </w:r>
      <w:r w:rsidRPr="00A07027">
        <w:rPr>
          <w:i/>
          <w:spacing w:val="-1"/>
        </w:rPr>
        <w:t xml:space="preserve"> </w:t>
      </w:r>
      <w:r w:rsidRPr="00A07027">
        <w:rPr>
          <w:i/>
          <w:spacing w:val="-2"/>
        </w:rPr>
        <w:t>и</w:t>
      </w:r>
      <w:r w:rsidRPr="00A07027">
        <w:rPr>
          <w:i/>
          <w:spacing w:val="1"/>
        </w:rPr>
        <w:t>н</w:t>
      </w:r>
      <w:r w:rsidRPr="00A07027">
        <w:rPr>
          <w:i/>
          <w:spacing w:val="-2"/>
        </w:rPr>
        <w:t>с</w:t>
      </w:r>
      <w:r w:rsidRPr="00A07027">
        <w:rPr>
          <w:i/>
        </w:rPr>
        <w:t>т</w:t>
      </w:r>
      <w:r w:rsidRPr="00A07027">
        <w:rPr>
          <w:i/>
          <w:spacing w:val="1"/>
        </w:rPr>
        <w:t>р</w:t>
      </w:r>
      <w:r w:rsidRPr="00A07027">
        <w:rPr>
          <w:i/>
          <w:spacing w:val="-4"/>
        </w:rPr>
        <w:t>у</w:t>
      </w:r>
      <w:r w:rsidRPr="00A07027">
        <w:rPr>
          <w:i/>
        </w:rPr>
        <w:t>к</w:t>
      </w:r>
      <w:r w:rsidRPr="00A07027">
        <w:rPr>
          <w:i/>
          <w:spacing w:val="1"/>
        </w:rPr>
        <w:t>ци</w:t>
      </w:r>
      <w:r w:rsidRPr="00A07027">
        <w:rPr>
          <w:i/>
          <w:spacing w:val="-2"/>
        </w:rPr>
        <w:t>я</w:t>
      </w:r>
      <w:r w:rsidRPr="00A07027">
        <w:rPr>
          <w:i/>
        </w:rPr>
        <w:t>х</w:t>
      </w:r>
      <w:r w:rsidRPr="00A07027">
        <w:rPr>
          <w:i/>
          <w:spacing w:val="1"/>
        </w:rPr>
        <w:t xml:space="preserve"> </w:t>
      </w:r>
      <w:r w:rsidRPr="00A07027">
        <w:rPr>
          <w:i/>
          <w:spacing w:val="-2"/>
        </w:rPr>
        <w:t>п</w:t>
      </w:r>
      <w:r w:rsidRPr="00A07027">
        <w:rPr>
          <w:i/>
        </w:rPr>
        <w:t xml:space="preserve">о </w:t>
      </w:r>
      <w:r w:rsidRPr="00A07027">
        <w:rPr>
          <w:i/>
          <w:spacing w:val="1"/>
        </w:rPr>
        <w:t>и</w:t>
      </w:r>
      <w:r w:rsidRPr="00A07027">
        <w:rPr>
          <w:i/>
        </w:rPr>
        <w:t>с</w:t>
      </w:r>
      <w:r w:rsidRPr="00A07027">
        <w:rPr>
          <w:i/>
          <w:spacing w:val="-1"/>
        </w:rPr>
        <w:t>п</w:t>
      </w:r>
      <w:r w:rsidRPr="00A07027">
        <w:rPr>
          <w:i/>
          <w:spacing w:val="1"/>
        </w:rPr>
        <w:t>о</w:t>
      </w:r>
      <w:r w:rsidRPr="00A07027">
        <w:rPr>
          <w:i/>
          <w:spacing w:val="-1"/>
        </w:rPr>
        <w:t>ль</w:t>
      </w:r>
      <w:r w:rsidRPr="00A07027">
        <w:rPr>
          <w:i/>
        </w:rPr>
        <w:t>зов</w:t>
      </w:r>
      <w:r w:rsidRPr="00A07027">
        <w:rPr>
          <w:i/>
          <w:spacing w:val="-2"/>
        </w:rPr>
        <w:t>а</w:t>
      </w:r>
      <w:r w:rsidRPr="00A07027">
        <w:rPr>
          <w:i/>
          <w:spacing w:val="1"/>
        </w:rPr>
        <w:t>ни</w:t>
      </w:r>
      <w:r w:rsidRPr="00A07027">
        <w:rPr>
          <w:i/>
        </w:rPr>
        <w:t xml:space="preserve">ю </w:t>
      </w:r>
      <w:r w:rsidRPr="00A07027">
        <w:rPr>
          <w:i/>
          <w:spacing w:val="-1"/>
        </w:rPr>
        <w:t>л</w:t>
      </w:r>
      <w:r w:rsidRPr="00A07027">
        <w:rPr>
          <w:i/>
        </w:rPr>
        <w:t>е</w:t>
      </w:r>
      <w:r w:rsidRPr="00A07027">
        <w:rPr>
          <w:i/>
          <w:spacing w:val="-2"/>
        </w:rPr>
        <w:t>ка</w:t>
      </w:r>
      <w:r w:rsidRPr="00A07027">
        <w:rPr>
          <w:i/>
          <w:spacing w:val="1"/>
        </w:rPr>
        <w:t>р</w:t>
      </w:r>
      <w:r w:rsidRPr="00A07027">
        <w:rPr>
          <w:i/>
        </w:rPr>
        <w:t>ств,</w:t>
      </w:r>
      <w:r w:rsidRPr="00A07027">
        <w:rPr>
          <w:i/>
          <w:spacing w:val="-1"/>
        </w:rPr>
        <w:t xml:space="preserve"> </w:t>
      </w:r>
      <w:r w:rsidRPr="00A07027">
        <w:rPr>
          <w:i/>
        </w:rPr>
        <w:t>с</w:t>
      </w:r>
      <w:r w:rsidRPr="00A07027">
        <w:rPr>
          <w:i/>
          <w:spacing w:val="-2"/>
        </w:rPr>
        <w:t>р</w:t>
      </w:r>
      <w:r w:rsidRPr="00A07027">
        <w:rPr>
          <w:i/>
        </w:rPr>
        <w:t>е</w:t>
      </w:r>
      <w:r w:rsidRPr="00A07027">
        <w:rPr>
          <w:i/>
          <w:spacing w:val="1"/>
        </w:rPr>
        <w:t>д</w:t>
      </w:r>
      <w:r w:rsidRPr="00A07027">
        <w:rPr>
          <w:i/>
        </w:rPr>
        <w:t xml:space="preserve">ств </w:t>
      </w:r>
      <w:r w:rsidRPr="00A07027">
        <w:rPr>
          <w:i/>
          <w:spacing w:val="1"/>
        </w:rPr>
        <w:t>бы</w:t>
      </w:r>
      <w:r w:rsidRPr="00A07027">
        <w:rPr>
          <w:i/>
          <w:spacing w:val="-3"/>
        </w:rPr>
        <w:t>т</w:t>
      </w:r>
      <w:r w:rsidRPr="00A07027">
        <w:rPr>
          <w:i/>
          <w:spacing w:val="1"/>
        </w:rPr>
        <w:t>о</w:t>
      </w:r>
      <w:r w:rsidRPr="00A07027">
        <w:rPr>
          <w:i/>
        </w:rPr>
        <w:t>в</w:t>
      </w:r>
      <w:r w:rsidRPr="00A07027">
        <w:rPr>
          <w:i/>
          <w:spacing w:val="-2"/>
        </w:rPr>
        <w:t>о</w:t>
      </w:r>
      <w:r w:rsidRPr="00A07027">
        <w:rPr>
          <w:i/>
        </w:rPr>
        <w:t>й</w:t>
      </w:r>
      <w:r w:rsidRPr="00A07027">
        <w:rPr>
          <w:i/>
          <w:spacing w:val="-2"/>
        </w:rPr>
        <w:t xml:space="preserve"> </w:t>
      </w:r>
      <w:r w:rsidRPr="00A07027">
        <w:rPr>
          <w:i/>
          <w:spacing w:val="1"/>
        </w:rPr>
        <w:t>хи</w:t>
      </w:r>
      <w:r w:rsidRPr="00A07027">
        <w:rPr>
          <w:i/>
          <w:spacing w:val="-3"/>
        </w:rPr>
        <w:t>м</w:t>
      </w:r>
      <w:r w:rsidRPr="00A07027">
        <w:rPr>
          <w:i/>
          <w:spacing w:val="1"/>
        </w:rPr>
        <w:t>и</w:t>
      </w:r>
      <w:r w:rsidRPr="00A07027">
        <w:rPr>
          <w:i/>
        </w:rPr>
        <w:t>и</w:t>
      </w:r>
      <w:r w:rsidRPr="00A07027">
        <w:rPr>
          <w:i/>
          <w:spacing w:val="-2"/>
        </w:rPr>
        <w:t xml:space="preserve"> </w:t>
      </w:r>
      <w:r w:rsidRPr="00A07027">
        <w:rPr>
          <w:i/>
        </w:rPr>
        <w:t>и</w:t>
      </w:r>
      <w:r w:rsidRPr="00A07027">
        <w:rPr>
          <w:i/>
          <w:spacing w:val="1"/>
        </w:rPr>
        <w:t xml:space="preserve"> </w:t>
      </w:r>
      <w:r w:rsidRPr="00A07027">
        <w:rPr>
          <w:i/>
          <w:spacing w:val="-2"/>
        </w:rPr>
        <w:t>д</w:t>
      </w:r>
      <w:r w:rsidRPr="00A07027">
        <w:rPr>
          <w:i/>
          <w:spacing w:val="-1"/>
        </w:rPr>
        <w:t>р</w:t>
      </w:r>
      <w:r w:rsidRPr="00A07027">
        <w:rPr>
          <w:i/>
        </w:rPr>
        <w:t>.</w:t>
      </w:r>
    </w:p>
    <w:p w:rsidR="00CC0BC8" w:rsidRPr="00A07027" w:rsidRDefault="00CC0BC8" w:rsidP="00A07027">
      <w:pPr>
        <w:autoSpaceDE w:val="0"/>
        <w:autoSpaceDN w:val="0"/>
        <w:adjustRightInd w:val="0"/>
        <w:spacing w:line="276" w:lineRule="auto"/>
        <w:ind w:firstLine="709"/>
        <w:jc w:val="both"/>
      </w:pPr>
    </w:p>
    <w:p w:rsidR="00CC0BC8" w:rsidRPr="00A07027" w:rsidRDefault="00CC0BC8" w:rsidP="00A07027">
      <w:pPr>
        <w:pStyle w:val="4"/>
        <w:spacing w:line="276" w:lineRule="auto"/>
        <w:ind w:firstLine="709"/>
        <w:rPr>
          <w:rFonts w:ascii="Times New Roman" w:hAnsi="Times New Roman" w:cs="Times New Roman"/>
        </w:rPr>
      </w:pPr>
      <w:bookmarkStart w:id="92" w:name="_1.2.5.12._Изобразительное_искусство"/>
      <w:bookmarkStart w:id="93" w:name="_Toc409691643"/>
      <w:bookmarkStart w:id="94" w:name="_Toc410653966"/>
      <w:bookmarkStart w:id="95" w:name="_Toc414553152"/>
      <w:bookmarkEnd w:id="92"/>
      <w:r w:rsidRPr="00A07027">
        <w:rPr>
          <w:rFonts w:ascii="Times New Roman" w:hAnsi="Times New Roman" w:cs="Times New Roman"/>
        </w:rPr>
        <w:t>1.2.5.12. Изобразительное искусство</w:t>
      </w:r>
      <w:bookmarkEnd w:id="93"/>
      <w:bookmarkEnd w:id="94"/>
      <w:bookmarkEnd w:id="95"/>
    </w:p>
    <w:p w:rsidR="00CC0BC8" w:rsidRPr="00A07027" w:rsidRDefault="00CC0BC8" w:rsidP="00A07027">
      <w:pPr>
        <w:autoSpaceDE w:val="0"/>
        <w:autoSpaceDN w:val="0"/>
        <w:adjustRightInd w:val="0"/>
        <w:spacing w:line="276" w:lineRule="auto"/>
        <w:ind w:firstLine="709"/>
        <w:jc w:val="both"/>
        <w:rPr>
          <w:b/>
          <w:bCs/>
        </w:rPr>
      </w:pPr>
      <w:r w:rsidRPr="00A07027">
        <w:rPr>
          <w:b/>
          <w:bCs/>
        </w:rPr>
        <w:t>Выпускник научится: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эскизы декоративного убранства русской избы;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цветовую композицию внутреннего убранства избы;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определять специфику образного языка декоративно-прикладного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самостоятельные варианты орнаментального построения вышивки с опорой на народные традиции;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эскизы народного праздничного костюма, его отдельных элементов в цветовом решении;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lastRenderedPageBreak/>
        <w:t>характеризовать основы народного орнамента; создавать орнаменты на основе народных традиций;</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виды и материалы декоративно-прикладного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национальные особенности русского орнамента и орнаментов других народов России;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и характеризовать несколько народных художественных промыслов России;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объяснять разницу между предметом изображения, сюжетом и содержанием изображения;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композиционным навыкам работы, чувству ритма, работе с различными художественными материалами;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образы, используя все выразительные возможности художественных материалов;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простым навыкам изображения с помощью пятна и тональных отношений;</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навыку плоскостного силуэтного изображения обычных, простых предметов (кухонная утварь);</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линейные изображения геометрических тел и натюрморт с натуры из геометрических тел;</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строить изображения простых предметов по правилам линейной перспективы;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передавать с помощью света характер формы и эмоциональное напряжение в композиции натюрморта;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творческому опыту выполнения графического натюрморта и гравюры наклейками на картоне;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выражать цветом в натюрморте собственное настроение и переживания;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применять перспективу в практической творческой работе;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навыкам изображения перспективных сокращений в зарисовках наблюдаемого;</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навыкам изображения уходящего вдаль пространства, применяя правила линейной и воздушной перспективы;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видеть, наблюдать и эстетически переживать изменчивость цветового состояния и настроения в природе;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lastRenderedPageBreak/>
        <w:t>навыкам создания пейзажных зарисовок;</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и характеризовать понятия: пространство, ракурс, воздушная перспектива;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пользоваться правилами работы на пленэре;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навыкам композиции, наблюдательной перспективы и ритмической организации плоскости изображения;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и характеризовать виды портрета;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понимать и характеризовать основы изображения головы человека;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пользоваться навыками работы с доступными скульптурными материалами;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использовать графические материалы в работе над портретом;</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использовать образные возможности освещения в портрете;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пользоваться правилами схематического построения головы человека в рисунке;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называть имена выдающихся русских и зарубежных художников - портретистов и определять их произведения;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навыкам передачи в плоскостном изображении простых движений фигуры человека;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навыкам понимания особенностей восприятия скульптурного образа;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навыкам лепки и работы с пластилином или глиной;</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C0BC8" w:rsidRPr="00A07027" w:rsidRDefault="00CC0BC8" w:rsidP="00083887">
      <w:pPr>
        <w:pStyle w:val="a9"/>
        <w:widowControl w:val="0"/>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 xml:space="preserve">объяснять понятия «тема», «содержание», «сюжет» в произведениях станковой </w:t>
      </w:r>
      <w:r w:rsidRPr="00A07027">
        <w:rPr>
          <w:rFonts w:ascii="Times New Roman" w:hAnsi="Times New Roman"/>
        </w:rPr>
        <w:lastRenderedPageBreak/>
        <w:t>живописи;</w:t>
      </w:r>
    </w:p>
    <w:p w:rsidR="00CC0BC8" w:rsidRPr="00A07027" w:rsidRDefault="00CC0BC8" w:rsidP="00083887">
      <w:pPr>
        <w:pStyle w:val="a9"/>
        <w:widowControl w:val="0"/>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изобразительным и композиционным навыкам в процессе работы над эскизом;</w:t>
      </w:r>
    </w:p>
    <w:p w:rsidR="00CC0BC8" w:rsidRPr="00A07027" w:rsidRDefault="00CC0BC8" w:rsidP="00083887">
      <w:pPr>
        <w:pStyle w:val="a9"/>
        <w:widowControl w:val="0"/>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узнавать и объяснять понятия «тематическая картина», «станковая живопись»;</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перечислять и характеризовать основные жанры сюжетно- тематической картины;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значение тематической картины XIX века в развитии русской культуры;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творческому опыту по разработке и созданию изобразительного образа на выбранный исторический сюжет;</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творческому опыту по разработке художественного проекта –разработки композиции на историческую тему;</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творческому опыту создания композиции на основе библейских сюжетов;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называть имена великих европейских и русских художников, творивших на библейские темы;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узнавать и характеризовать произведения великих европейских и русских художников на библейские темы;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роль монументальных памятников в жизни общества;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рассуждать об особенностях художественного образа советского народа в годы Великой Отечественной войны;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анализировать художественно-выразительные средства произведений изобразительного искусства XX века;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культуре зрительского восприятия;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временные и пространственные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понимать разницу между реальностью и художественным образом;</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опыту художественного иллюстрирования и навыкам работы графическими материалами;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spacing w:val="-4"/>
        </w:rPr>
        <w:lastRenderedPageBreak/>
        <w:t>собирать необходимый материал для иллюстрирования (характер одежды героев, характер построек и помещений, характерные детали быта и т.д.)</w:t>
      </w:r>
      <w:r w:rsidRPr="00A07027">
        <w:rPr>
          <w:rFonts w:ascii="Times New Roman" w:hAnsi="Times New Roman"/>
        </w:rPr>
        <w:t>;</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опыту художественного творчества по созданию стилизованных образов животных;</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систематизировать и характеризовать основные этапы развития и истории архитектуры и дизайна;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распознавать объект и пространство в конструктивных видах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понимать сочетание различных объемов в здании;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понимать единство художественного и функционального в вещи, форму и материал;</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понимать тенденции и перспективы развития современной архитектуры;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образно-стилевой язык архитектуры прошлого;</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и различать малые формы архитектуры и дизайна в пространстве городской среды;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осознавать чертеж как плоскостное изображение объемов, когда точка – вертикаль, круг – цилиндр, шар и т. д.;</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композиционные макеты объектов на предметной плоскости и в пространстве;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практические творческие композиции в технике коллажа, дизайн-проектов;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приобретать общее представление о традициях ландшафтно-парковой архитектуры;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основные школы садово-паркового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понимать основы краткой истории русской усадебной культуры XVIII – XIX веков;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называть и раскрывать смысл основ искусства флористики;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понимать основы краткой истории костюма;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и раскрывать смысл композиционно-конструктивных принципов дизайна одежды;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lastRenderedPageBreak/>
        <w:t>применять навыки сочинения объемно-пространственной композиции в формировании букета по принципам икэбаны;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отражать в эскизном проекте дизайна сада образно-архитектурный композиционный замысел;</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узнавать и характеризовать памятники архитектуры Древнего Киева. София Киевская. Фрески. Мозаики;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узнавать и описывать памятники шатрового зодчества;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особенности церкви Вознесения в селе Коломенском и храма Покрова-на-Рву;</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различать стилевые особенности разных школ архитектуры Древней Руси;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с натуры и по воображению архитектурные образы графическими материалами и др.;</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сравнивать, сопоставлять и анализировать произведения живописи Древней Руси;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рассуждать о значении художественного образа древнерусской культуры;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выявлять и называть характерные особенности русской портретной живописи XVIII века;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характеризовать признаки и особенности московского барокко;</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rPr>
        <w:t>создавать разнообразные творческие работы (фантазийные конструкции) в материале.</w:t>
      </w:r>
    </w:p>
    <w:p w:rsidR="00CC0BC8" w:rsidRPr="00A07027" w:rsidRDefault="00CC0BC8" w:rsidP="00A07027">
      <w:pPr>
        <w:autoSpaceDE w:val="0"/>
        <w:autoSpaceDN w:val="0"/>
        <w:adjustRightInd w:val="0"/>
        <w:spacing w:line="276" w:lineRule="auto"/>
        <w:ind w:firstLine="709"/>
        <w:jc w:val="both"/>
        <w:rPr>
          <w:b/>
          <w:bCs/>
        </w:rPr>
      </w:pPr>
      <w:r w:rsidRPr="00A07027">
        <w:rPr>
          <w:b/>
          <w:bCs/>
        </w:rPr>
        <w:t>Выпускник получит возможность научиться: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выделять признаки для установления стилевых связей в процессе изучения изобразительного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понимать специфику изображения в полиграфии;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различать формы полиграфической продукции: книги, журналы, плакаты, афиши и др.);</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проектировать обложку книги, рекламы открытки, визитки и др.;</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создавать художественную композицию макета книги, журнала;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называть имена великих русских живописцев и архитекторов XVIII – XIX веков;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называть имена выдающихся русских художников-ваятелей XVIII века и определять скульптурные памятники;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понимать особенности исторического жанра, определять произведения исторической живописи;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определять «Русский стиль» в архитектуре модерна, называть памятники архитектуры модерна;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создавать разнообразные творческие работы (фантазийные конструкции) в материале;</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узнавать основные художественные направления в искусстве XIX и XX веков;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lastRenderedPageBreak/>
        <w:t>понимать смысл традиций и новаторства в изобразительном искусстве XX века. Модерн. Авангард. Сюрреализм;</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характеризовать стиль модерн в архитектуре. Ф.О. Шехтель. А. Гауди;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создавать с натуры и по воображению архитектурные образы графическими материалами и др.;</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использовать выразительный язык при моделировании архитектурного пространства;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характеризовать крупнейшие художественные музеи мира и России;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получать представления об особенностях художественных коллекций крупнейших музеев мира;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использовать навыки коллективной работы над объемно- пространственной композицией;</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понимать основы сценографии как вида художественного творчества;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понимать роль костюма, маски и грима в искусстве актерского перевоплощения;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называть имена великих актеров российского театра XX века (А.Я. Головин, А.Н. Бенуа, М.В. Добужинский);</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различать особенности художественной фотографии;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различать выразительные средства художественной фотографии (композиция, план, ракурс, свет, ритм и др.);</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понимать изобразительную природу экранных искусств;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характеризовать принципы киномонтажа в создании художественного образа;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различать понятия: игровой и документальный фильм;</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понимать основы искусства телевидения;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понимать различия в творческой работе художника-живописца и сценографа;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применять полученные знания о типах оформления сцены при создании школьного спектакля;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понимать и объяснять синтетическую природу фильма;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lastRenderedPageBreak/>
        <w:t>применять первоначальные навыки в создании сценария и замысла фильма;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применять полученные ранее знания по композиции и построению кадра;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использовать первоначальные навыки операторской грамоты, техники съемки и компьютерного монтажа;</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i/>
          <w:iCs/>
        </w:rPr>
      </w:pPr>
      <w:r w:rsidRPr="00A07027">
        <w:rPr>
          <w:rFonts w:ascii="Times New Roman" w:hAnsi="Times New Roman"/>
          <w:i/>
          <w:iCs/>
        </w:rPr>
        <w:t>использовать опыт документальной съемки и тележурналистики для формирования школьного телевидения;</w:t>
      </w:r>
    </w:p>
    <w:p w:rsidR="00CC0BC8" w:rsidRPr="00A07027" w:rsidRDefault="00CC0BC8" w:rsidP="00083887">
      <w:pPr>
        <w:pStyle w:val="a9"/>
        <w:numPr>
          <w:ilvl w:val="0"/>
          <w:numId w:val="110"/>
        </w:numPr>
        <w:tabs>
          <w:tab w:val="left" w:pos="993"/>
        </w:tabs>
        <w:autoSpaceDE w:val="0"/>
        <w:autoSpaceDN w:val="0"/>
        <w:adjustRightInd w:val="0"/>
        <w:spacing w:line="276" w:lineRule="auto"/>
        <w:ind w:left="0" w:firstLine="709"/>
        <w:jc w:val="both"/>
        <w:rPr>
          <w:rFonts w:ascii="Times New Roman" w:hAnsi="Times New Roman"/>
        </w:rPr>
      </w:pPr>
      <w:r w:rsidRPr="00A07027">
        <w:rPr>
          <w:rFonts w:ascii="Times New Roman" w:hAnsi="Times New Roman"/>
          <w:i/>
          <w:iCs/>
        </w:rPr>
        <w:t>реализовывать сценарно-режиссерскую и операторскую грамоту в практике создания видео-этюда.</w:t>
      </w:r>
    </w:p>
    <w:p w:rsidR="00CC0BC8" w:rsidRPr="00A07027" w:rsidRDefault="00CC0BC8" w:rsidP="00A07027">
      <w:pPr>
        <w:spacing w:line="276" w:lineRule="auto"/>
        <w:ind w:firstLine="709"/>
        <w:jc w:val="both"/>
      </w:pPr>
    </w:p>
    <w:p w:rsidR="00CC0BC8" w:rsidRPr="00A07027" w:rsidRDefault="00CC0BC8" w:rsidP="00A07027">
      <w:pPr>
        <w:pStyle w:val="4"/>
        <w:spacing w:line="276" w:lineRule="auto"/>
        <w:ind w:firstLine="709"/>
        <w:rPr>
          <w:rFonts w:ascii="Times New Roman" w:hAnsi="Times New Roman" w:cs="Times New Roman"/>
        </w:rPr>
      </w:pPr>
      <w:bookmarkStart w:id="96" w:name="_1.2.5.13._Музыка"/>
      <w:bookmarkStart w:id="97" w:name="_Toc409691644"/>
      <w:bookmarkStart w:id="98" w:name="_Toc410653967"/>
      <w:bookmarkStart w:id="99" w:name="_Toc414553153"/>
      <w:bookmarkEnd w:id="96"/>
      <w:r w:rsidRPr="00A07027">
        <w:rPr>
          <w:rFonts w:ascii="Times New Roman" w:hAnsi="Times New Roman" w:cs="Times New Roman"/>
        </w:rPr>
        <w:t>1.2.5.13. Музыка</w:t>
      </w:r>
      <w:bookmarkEnd w:id="97"/>
      <w:bookmarkEnd w:id="98"/>
      <w:bookmarkEnd w:id="99"/>
    </w:p>
    <w:p w:rsidR="00CC0BC8" w:rsidRPr="00A07027" w:rsidRDefault="00CC0BC8" w:rsidP="00A07027">
      <w:pPr>
        <w:spacing w:line="276" w:lineRule="auto"/>
        <w:ind w:firstLine="709"/>
        <w:jc w:val="both"/>
        <w:rPr>
          <w:b/>
        </w:rPr>
      </w:pPr>
      <w:r w:rsidRPr="00A07027">
        <w:rPr>
          <w:b/>
        </w:rPr>
        <w:t>Выпускник научится:</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понимать значение интонации в музыке как носителя образного смысла;</w:t>
      </w:r>
    </w:p>
    <w:p w:rsidR="00CC0BC8" w:rsidRPr="00A07027" w:rsidRDefault="00CC0BC8" w:rsidP="00083887">
      <w:pPr>
        <w:numPr>
          <w:ilvl w:val="0"/>
          <w:numId w:val="109"/>
        </w:numPr>
        <w:tabs>
          <w:tab w:val="left" w:pos="993"/>
        </w:tabs>
        <w:spacing w:line="276" w:lineRule="auto"/>
        <w:ind w:left="0" w:firstLine="709"/>
        <w:contextualSpacing/>
        <w:jc w:val="both"/>
      </w:pPr>
      <w:r w:rsidRPr="00A07027">
        <w:t>анализировать средства музыкальной выразительности: мелодию, ритм, темп, динамику, лад;</w:t>
      </w:r>
    </w:p>
    <w:p w:rsidR="00CC0BC8" w:rsidRPr="00A07027" w:rsidRDefault="00CC0BC8" w:rsidP="00083887">
      <w:pPr>
        <w:numPr>
          <w:ilvl w:val="0"/>
          <w:numId w:val="109"/>
        </w:numPr>
        <w:tabs>
          <w:tab w:val="left" w:pos="993"/>
        </w:tabs>
        <w:spacing w:line="276" w:lineRule="auto"/>
        <w:ind w:left="0" w:firstLine="709"/>
        <w:contextualSpacing/>
        <w:jc w:val="both"/>
      </w:pPr>
      <w:r w:rsidRPr="00A07027">
        <w:t>определять характер музыкальных образов (лирических, драматических, героических, романтических, эпических);</w:t>
      </w:r>
    </w:p>
    <w:p w:rsidR="00CC0BC8" w:rsidRPr="00A07027" w:rsidRDefault="00CC0BC8" w:rsidP="00083887">
      <w:pPr>
        <w:numPr>
          <w:ilvl w:val="0"/>
          <w:numId w:val="109"/>
        </w:numPr>
        <w:tabs>
          <w:tab w:val="left" w:pos="993"/>
        </w:tabs>
        <w:spacing w:line="276" w:lineRule="auto"/>
        <w:ind w:left="0" w:firstLine="709"/>
        <w:contextualSpacing/>
        <w:jc w:val="both"/>
      </w:pPr>
      <w:r w:rsidRPr="00A07027">
        <w:t>выявлять общее и особенное при сравнении музыкальных произведений на основе полученных знаний об интонационной природе музыки;</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понимать жизненно-образное содержание музыкальных произведений разных жанров;</w:t>
      </w:r>
    </w:p>
    <w:p w:rsidR="00CC0BC8" w:rsidRPr="00A07027" w:rsidRDefault="00CC0BC8" w:rsidP="00083887">
      <w:pPr>
        <w:numPr>
          <w:ilvl w:val="0"/>
          <w:numId w:val="109"/>
        </w:numPr>
        <w:tabs>
          <w:tab w:val="left" w:pos="993"/>
        </w:tabs>
        <w:spacing w:line="276" w:lineRule="auto"/>
        <w:ind w:left="0" w:firstLine="709"/>
        <w:contextualSpacing/>
        <w:jc w:val="both"/>
      </w:pPr>
      <w:r w:rsidRPr="00A07027">
        <w:t>различать и характеризовать приемы взаимодействия и развития образов музыкальных произведений;</w:t>
      </w:r>
    </w:p>
    <w:p w:rsidR="00CC0BC8" w:rsidRPr="00A07027" w:rsidRDefault="00CC0BC8" w:rsidP="00083887">
      <w:pPr>
        <w:numPr>
          <w:ilvl w:val="0"/>
          <w:numId w:val="109"/>
        </w:numPr>
        <w:tabs>
          <w:tab w:val="left" w:pos="993"/>
        </w:tabs>
        <w:spacing w:line="276" w:lineRule="auto"/>
        <w:ind w:left="0" w:firstLine="709"/>
        <w:contextualSpacing/>
        <w:jc w:val="both"/>
      </w:pPr>
      <w:r w:rsidRPr="00A07027">
        <w:t>различать многообразие музыкальных образов и способов их развития;</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производить интонационно-образный анализ музыкального произведения;</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понимать основной принцип построения и развития музыки;</w:t>
      </w:r>
    </w:p>
    <w:p w:rsidR="00CC0BC8" w:rsidRPr="00A07027" w:rsidRDefault="00CC0BC8" w:rsidP="00083887">
      <w:pPr>
        <w:numPr>
          <w:ilvl w:val="0"/>
          <w:numId w:val="109"/>
        </w:numPr>
        <w:tabs>
          <w:tab w:val="left" w:pos="993"/>
        </w:tabs>
        <w:spacing w:line="276" w:lineRule="auto"/>
        <w:ind w:left="0" w:firstLine="709"/>
        <w:contextualSpacing/>
        <w:jc w:val="both"/>
      </w:pPr>
      <w:r w:rsidRPr="00A07027">
        <w:t>анализировать взаимосвязь жизненного содержания музыки и музыкальных образов;</w:t>
      </w:r>
    </w:p>
    <w:p w:rsidR="00CC0BC8" w:rsidRPr="00A07027" w:rsidRDefault="00CC0BC8" w:rsidP="00083887">
      <w:pPr>
        <w:numPr>
          <w:ilvl w:val="0"/>
          <w:numId w:val="109"/>
        </w:numPr>
        <w:tabs>
          <w:tab w:val="left" w:pos="993"/>
        </w:tabs>
        <w:spacing w:line="276" w:lineRule="auto"/>
        <w:ind w:left="0" w:firstLine="709"/>
        <w:contextualSpacing/>
        <w:jc w:val="both"/>
      </w:pPr>
      <w:r w:rsidRPr="00A07027">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понимать значение устного народного музыкального творчества в развитии общей культуры народа;</w:t>
      </w:r>
    </w:p>
    <w:p w:rsidR="00CC0BC8" w:rsidRPr="00A07027" w:rsidRDefault="00CC0BC8" w:rsidP="00083887">
      <w:pPr>
        <w:numPr>
          <w:ilvl w:val="0"/>
          <w:numId w:val="109"/>
        </w:numPr>
        <w:tabs>
          <w:tab w:val="left" w:pos="993"/>
        </w:tabs>
        <w:spacing w:line="276" w:lineRule="auto"/>
        <w:ind w:left="0" w:firstLine="709"/>
        <w:contextualSpacing/>
        <w:jc w:val="both"/>
      </w:pPr>
      <w:r w:rsidRPr="00A07027">
        <w:t>определять основные жанры русской народной музыки: былины, лирические песни, частушки, разновидности обрядовых песен;</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понимать специфику перевоплощения народной музыки в произведениях композиторов;</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понимать взаимосвязь профессиональной композиторской музыки и народного музыкального творчества;</w:t>
      </w:r>
    </w:p>
    <w:p w:rsidR="00CC0BC8" w:rsidRPr="00A07027" w:rsidRDefault="00CC0BC8" w:rsidP="00083887">
      <w:pPr>
        <w:numPr>
          <w:ilvl w:val="0"/>
          <w:numId w:val="109"/>
        </w:numPr>
        <w:tabs>
          <w:tab w:val="left" w:pos="993"/>
        </w:tabs>
        <w:spacing w:line="276" w:lineRule="auto"/>
        <w:ind w:left="0" w:firstLine="709"/>
        <w:contextualSpacing/>
        <w:jc w:val="both"/>
      </w:pPr>
      <w:r w:rsidRPr="00A07027">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C0BC8" w:rsidRPr="00A07027" w:rsidRDefault="00CC0BC8" w:rsidP="00083887">
      <w:pPr>
        <w:numPr>
          <w:ilvl w:val="0"/>
          <w:numId w:val="109"/>
        </w:numPr>
        <w:tabs>
          <w:tab w:val="left" w:pos="993"/>
        </w:tabs>
        <w:spacing w:line="276" w:lineRule="auto"/>
        <w:ind w:left="0" w:firstLine="709"/>
        <w:contextualSpacing/>
        <w:jc w:val="both"/>
      </w:pPr>
      <w:r w:rsidRPr="00A07027">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C0BC8" w:rsidRPr="00A07027" w:rsidRDefault="00CC0BC8" w:rsidP="00083887">
      <w:pPr>
        <w:numPr>
          <w:ilvl w:val="0"/>
          <w:numId w:val="109"/>
        </w:numPr>
        <w:tabs>
          <w:tab w:val="left" w:pos="993"/>
        </w:tabs>
        <w:spacing w:line="276" w:lineRule="auto"/>
        <w:ind w:left="0" w:firstLine="709"/>
        <w:contextualSpacing/>
        <w:jc w:val="both"/>
      </w:pPr>
      <w:r w:rsidRPr="00A07027">
        <w:t>определять основные признаки исторических эпох, стилевых направлений и национальных школ в западноевропейской музыке;</w:t>
      </w:r>
    </w:p>
    <w:p w:rsidR="00CC0BC8" w:rsidRPr="00A07027" w:rsidRDefault="00CC0BC8" w:rsidP="00083887">
      <w:pPr>
        <w:numPr>
          <w:ilvl w:val="0"/>
          <w:numId w:val="109"/>
        </w:numPr>
        <w:tabs>
          <w:tab w:val="left" w:pos="993"/>
        </w:tabs>
        <w:spacing w:line="276" w:lineRule="auto"/>
        <w:ind w:left="0" w:firstLine="709"/>
        <w:contextualSpacing/>
        <w:jc w:val="both"/>
      </w:pPr>
      <w:r w:rsidRPr="00A07027">
        <w:t>узнавать характерные черты и образцы творчества крупнейших русских и зарубежных композиторов;</w:t>
      </w:r>
    </w:p>
    <w:p w:rsidR="00CC0BC8" w:rsidRPr="00A07027" w:rsidRDefault="00CC0BC8" w:rsidP="00083887">
      <w:pPr>
        <w:numPr>
          <w:ilvl w:val="0"/>
          <w:numId w:val="109"/>
        </w:numPr>
        <w:tabs>
          <w:tab w:val="left" w:pos="993"/>
        </w:tabs>
        <w:spacing w:line="276" w:lineRule="auto"/>
        <w:ind w:left="0" w:firstLine="709"/>
        <w:contextualSpacing/>
        <w:jc w:val="both"/>
      </w:pPr>
      <w:r w:rsidRPr="00A07027">
        <w:t>выявлять общее и особенное при сравнении музыкальных произведений на основе полученных знаний о стилевых направлениях;</w:t>
      </w:r>
    </w:p>
    <w:p w:rsidR="00CC0BC8" w:rsidRPr="00A07027" w:rsidRDefault="00CC0BC8" w:rsidP="00083887">
      <w:pPr>
        <w:numPr>
          <w:ilvl w:val="0"/>
          <w:numId w:val="109"/>
        </w:numPr>
        <w:tabs>
          <w:tab w:val="left" w:pos="993"/>
        </w:tabs>
        <w:spacing w:line="276" w:lineRule="auto"/>
        <w:ind w:left="0" w:firstLine="709"/>
        <w:contextualSpacing/>
        <w:jc w:val="both"/>
      </w:pPr>
      <w:r w:rsidRPr="00A07027">
        <w:t>различать жанры вокальной, инструментальной, вокально-инструментальной, камерно-инструментальной, симфонической музыки;</w:t>
      </w:r>
    </w:p>
    <w:p w:rsidR="00CC0BC8" w:rsidRPr="00A07027" w:rsidRDefault="00CC0BC8" w:rsidP="00083887">
      <w:pPr>
        <w:numPr>
          <w:ilvl w:val="0"/>
          <w:numId w:val="109"/>
        </w:numPr>
        <w:tabs>
          <w:tab w:val="left" w:pos="993"/>
        </w:tabs>
        <w:spacing w:line="276" w:lineRule="auto"/>
        <w:ind w:left="0" w:firstLine="709"/>
        <w:contextualSpacing/>
        <w:jc w:val="both"/>
      </w:pPr>
      <w:r w:rsidRPr="00A07027">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C0BC8" w:rsidRPr="00A07027" w:rsidRDefault="00CC0BC8" w:rsidP="00083887">
      <w:pPr>
        <w:numPr>
          <w:ilvl w:val="0"/>
          <w:numId w:val="109"/>
        </w:numPr>
        <w:tabs>
          <w:tab w:val="left" w:pos="993"/>
        </w:tabs>
        <w:spacing w:line="276" w:lineRule="auto"/>
        <w:ind w:left="0" w:firstLine="709"/>
        <w:contextualSpacing/>
        <w:jc w:val="both"/>
      </w:pPr>
      <w:r w:rsidRPr="00A07027">
        <w:t>узнавать формы построения музыки (двухчастную, трехчастную, вариации, рондо);</w:t>
      </w:r>
    </w:p>
    <w:p w:rsidR="00CC0BC8" w:rsidRPr="00A07027" w:rsidRDefault="00CC0BC8" w:rsidP="00083887">
      <w:pPr>
        <w:numPr>
          <w:ilvl w:val="0"/>
          <w:numId w:val="109"/>
        </w:numPr>
        <w:tabs>
          <w:tab w:val="left" w:pos="993"/>
        </w:tabs>
        <w:spacing w:line="276" w:lineRule="auto"/>
        <w:ind w:left="0" w:firstLine="709"/>
        <w:contextualSpacing/>
        <w:jc w:val="both"/>
      </w:pPr>
      <w:r w:rsidRPr="00A07027">
        <w:t>определять тембры музыкальных инструментов;</w:t>
      </w:r>
    </w:p>
    <w:p w:rsidR="00CC0BC8" w:rsidRPr="00A07027" w:rsidRDefault="00CC0BC8" w:rsidP="00083887">
      <w:pPr>
        <w:numPr>
          <w:ilvl w:val="0"/>
          <w:numId w:val="109"/>
        </w:numPr>
        <w:tabs>
          <w:tab w:val="left" w:pos="993"/>
        </w:tabs>
        <w:spacing w:line="276" w:lineRule="auto"/>
        <w:ind w:left="0" w:firstLine="709"/>
        <w:contextualSpacing/>
        <w:jc w:val="both"/>
      </w:pPr>
      <w:r w:rsidRPr="00A07027">
        <w:t>называть и определять звучание музыкальных инструментов: духовых, струнных, ударных, современных электронных;</w:t>
      </w:r>
    </w:p>
    <w:p w:rsidR="00CC0BC8" w:rsidRPr="00A07027" w:rsidRDefault="00CC0BC8" w:rsidP="00083887">
      <w:pPr>
        <w:numPr>
          <w:ilvl w:val="0"/>
          <w:numId w:val="109"/>
        </w:numPr>
        <w:tabs>
          <w:tab w:val="left" w:pos="993"/>
        </w:tabs>
        <w:spacing w:line="276" w:lineRule="auto"/>
        <w:ind w:left="0" w:firstLine="709"/>
        <w:contextualSpacing/>
        <w:jc w:val="both"/>
      </w:pPr>
      <w:r w:rsidRPr="00A07027">
        <w:t>определять виды оркестров: симфонического, духового, камерного, оркестра народных инструментов, эстрадно-джазового оркестра;</w:t>
      </w:r>
    </w:p>
    <w:p w:rsidR="00CC0BC8" w:rsidRPr="00A07027" w:rsidRDefault="00CC0BC8" w:rsidP="00083887">
      <w:pPr>
        <w:numPr>
          <w:ilvl w:val="0"/>
          <w:numId w:val="109"/>
        </w:numPr>
        <w:tabs>
          <w:tab w:val="left" w:pos="993"/>
        </w:tabs>
        <w:spacing w:line="276" w:lineRule="auto"/>
        <w:ind w:left="0" w:firstLine="709"/>
        <w:contextualSpacing/>
        <w:jc w:val="both"/>
      </w:pPr>
      <w:r w:rsidRPr="00A07027">
        <w:t>владеть музыкальными терминами в пределах изучаемой темы;</w:t>
      </w:r>
    </w:p>
    <w:p w:rsidR="00CC0BC8" w:rsidRPr="00A07027" w:rsidRDefault="00CC0BC8" w:rsidP="00083887">
      <w:pPr>
        <w:numPr>
          <w:ilvl w:val="0"/>
          <w:numId w:val="109"/>
        </w:numPr>
        <w:tabs>
          <w:tab w:val="left" w:pos="993"/>
        </w:tabs>
        <w:spacing w:line="276" w:lineRule="auto"/>
        <w:ind w:left="0" w:firstLine="709"/>
        <w:contextualSpacing/>
        <w:jc w:val="both"/>
      </w:pPr>
      <w:r w:rsidRPr="00A07027">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A07027">
        <w:rPr>
          <w:color w:val="FF0000"/>
        </w:rPr>
        <w:t xml:space="preserve"> </w:t>
      </w:r>
    </w:p>
    <w:p w:rsidR="00CC0BC8" w:rsidRPr="00A07027" w:rsidRDefault="00CC0BC8" w:rsidP="00083887">
      <w:pPr>
        <w:numPr>
          <w:ilvl w:val="0"/>
          <w:numId w:val="109"/>
        </w:numPr>
        <w:tabs>
          <w:tab w:val="left" w:pos="993"/>
        </w:tabs>
        <w:spacing w:line="276" w:lineRule="auto"/>
        <w:ind w:left="0" w:firstLine="709"/>
        <w:contextualSpacing/>
        <w:jc w:val="both"/>
      </w:pPr>
      <w:r w:rsidRPr="00A07027">
        <w:t>определять характерные особенности музыкального языка;</w:t>
      </w:r>
    </w:p>
    <w:p w:rsidR="00CC0BC8" w:rsidRPr="00A07027" w:rsidRDefault="00CC0BC8" w:rsidP="00083887">
      <w:pPr>
        <w:numPr>
          <w:ilvl w:val="0"/>
          <w:numId w:val="109"/>
        </w:numPr>
        <w:tabs>
          <w:tab w:val="left" w:pos="993"/>
        </w:tabs>
        <w:spacing w:line="276" w:lineRule="auto"/>
        <w:ind w:left="0" w:firstLine="709"/>
        <w:contextualSpacing/>
        <w:jc w:val="both"/>
      </w:pPr>
      <w:r w:rsidRPr="00A07027">
        <w:t>эмоционально-образно воспринимать и характеризовать музыкальные произведения;</w:t>
      </w:r>
    </w:p>
    <w:p w:rsidR="00CC0BC8" w:rsidRPr="00A07027" w:rsidRDefault="00CC0BC8" w:rsidP="00083887">
      <w:pPr>
        <w:numPr>
          <w:ilvl w:val="0"/>
          <w:numId w:val="109"/>
        </w:numPr>
        <w:tabs>
          <w:tab w:val="left" w:pos="993"/>
        </w:tabs>
        <w:spacing w:line="276" w:lineRule="auto"/>
        <w:ind w:left="0" w:firstLine="709"/>
        <w:contextualSpacing/>
        <w:jc w:val="both"/>
      </w:pPr>
      <w:r w:rsidRPr="00A07027">
        <w:t>анализировать произведения выдающихся композиторов прошлого и современности;</w:t>
      </w:r>
    </w:p>
    <w:p w:rsidR="00CC0BC8" w:rsidRPr="00A07027" w:rsidRDefault="00CC0BC8" w:rsidP="00083887">
      <w:pPr>
        <w:numPr>
          <w:ilvl w:val="0"/>
          <w:numId w:val="109"/>
        </w:numPr>
        <w:tabs>
          <w:tab w:val="left" w:pos="993"/>
        </w:tabs>
        <w:spacing w:line="276" w:lineRule="auto"/>
        <w:ind w:left="0" w:firstLine="709"/>
        <w:contextualSpacing/>
        <w:jc w:val="both"/>
      </w:pPr>
      <w:r w:rsidRPr="00A07027">
        <w:t>анализировать единство жизненного содержания и художественной формы в различных музыкальных образах;</w:t>
      </w:r>
    </w:p>
    <w:p w:rsidR="00CC0BC8" w:rsidRPr="00A07027" w:rsidRDefault="00CC0BC8" w:rsidP="00083887">
      <w:pPr>
        <w:numPr>
          <w:ilvl w:val="0"/>
          <w:numId w:val="109"/>
        </w:numPr>
        <w:tabs>
          <w:tab w:val="left" w:pos="993"/>
        </w:tabs>
        <w:spacing w:line="276" w:lineRule="auto"/>
        <w:ind w:left="0" w:firstLine="709"/>
        <w:contextualSpacing/>
        <w:jc w:val="both"/>
      </w:pPr>
      <w:r w:rsidRPr="00A07027">
        <w:t>творчески интерпретировать содержание музыкальных произведений;</w:t>
      </w:r>
    </w:p>
    <w:p w:rsidR="00CC0BC8" w:rsidRPr="00A07027" w:rsidRDefault="00CC0BC8" w:rsidP="00083887">
      <w:pPr>
        <w:numPr>
          <w:ilvl w:val="0"/>
          <w:numId w:val="109"/>
        </w:numPr>
        <w:tabs>
          <w:tab w:val="left" w:pos="993"/>
        </w:tabs>
        <w:spacing w:line="276" w:lineRule="auto"/>
        <w:ind w:left="0" w:firstLine="709"/>
        <w:contextualSpacing/>
        <w:jc w:val="both"/>
      </w:pPr>
      <w:r w:rsidRPr="00A07027">
        <w:t xml:space="preserve">выявлять особенности интерпретации одной и той же художественной идеи, сюжета в творчестве различных композиторов; </w:t>
      </w:r>
    </w:p>
    <w:p w:rsidR="00CC0BC8" w:rsidRPr="00A07027" w:rsidRDefault="00CC0BC8" w:rsidP="00083887">
      <w:pPr>
        <w:numPr>
          <w:ilvl w:val="0"/>
          <w:numId w:val="109"/>
        </w:numPr>
        <w:tabs>
          <w:tab w:val="left" w:pos="993"/>
        </w:tabs>
        <w:spacing w:line="276" w:lineRule="auto"/>
        <w:ind w:left="0" w:firstLine="709"/>
        <w:contextualSpacing/>
        <w:jc w:val="both"/>
      </w:pPr>
      <w:r w:rsidRPr="00A07027">
        <w:t>анализировать различные трактовки одного и того же произведения, аргументируя исполнительскую интерпретацию замысла композитора;</w:t>
      </w:r>
    </w:p>
    <w:p w:rsidR="00CC0BC8" w:rsidRPr="00A07027" w:rsidRDefault="00CC0BC8" w:rsidP="00083887">
      <w:pPr>
        <w:numPr>
          <w:ilvl w:val="0"/>
          <w:numId w:val="109"/>
        </w:numPr>
        <w:tabs>
          <w:tab w:val="left" w:pos="993"/>
        </w:tabs>
        <w:spacing w:line="276" w:lineRule="auto"/>
        <w:ind w:left="0" w:firstLine="709"/>
        <w:contextualSpacing/>
        <w:jc w:val="both"/>
      </w:pPr>
      <w:r w:rsidRPr="00A07027">
        <w:t>различать интерпретацию классической музыки в современных обработках;</w:t>
      </w:r>
    </w:p>
    <w:p w:rsidR="00CC0BC8" w:rsidRPr="00A07027" w:rsidRDefault="00CC0BC8" w:rsidP="00083887">
      <w:pPr>
        <w:numPr>
          <w:ilvl w:val="0"/>
          <w:numId w:val="109"/>
        </w:numPr>
        <w:tabs>
          <w:tab w:val="left" w:pos="993"/>
        </w:tabs>
        <w:spacing w:line="276" w:lineRule="auto"/>
        <w:ind w:left="0" w:firstLine="709"/>
        <w:contextualSpacing/>
        <w:jc w:val="both"/>
      </w:pPr>
      <w:r w:rsidRPr="00A07027">
        <w:t>определять характерные признаки современной популярной музыки;</w:t>
      </w:r>
    </w:p>
    <w:p w:rsidR="00CC0BC8" w:rsidRPr="00A07027" w:rsidRDefault="00CC0BC8" w:rsidP="00083887">
      <w:pPr>
        <w:numPr>
          <w:ilvl w:val="0"/>
          <w:numId w:val="109"/>
        </w:numPr>
        <w:tabs>
          <w:tab w:val="left" w:pos="993"/>
        </w:tabs>
        <w:spacing w:line="276" w:lineRule="auto"/>
        <w:ind w:left="0" w:firstLine="709"/>
        <w:contextualSpacing/>
        <w:jc w:val="both"/>
      </w:pPr>
      <w:r w:rsidRPr="00A07027">
        <w:t>называть стили рок-музыки и ее отдельных направлений: рок-оперы, рок-н-ролла и др.;</w:t>
      </w:r>
    </w:p>
    <w:p w:rsidR="00CC0BC8" w:rsidRPr="00A07027" w:rsidRDefault="00CC0BC8" w:rsidP="00083887">
      <w:pPr>
        <w:numPr>
          <w:ilvl w:val="0"/>
          <w:numId w:val="109"/>
        </w:numPr>
        <w:tabs>
          <w:tab w:val="left" w:pos="993"/>
        </w:tabs>
        <w:spacing w:line="276" w:lineRule="auto"/>
        <w:ind w:left="0" w:firstLine="709"/>
        <w:contextualSpacing/>
        <w:jc w:val="both"/>
      </w:pPr>
      <w:r w:rsidRPr="00A07027">
        <w:t>анализировать творчество исполнителей авторской песни;</w:t>
      </w:r>
    </w:p>
    <w:p w:rsidR="00CC0BC8" w:rsidRPr="00A07027" w:rsidRDefault="00CC0BC8" w:rsidP="00083887">
      <w:pPr>
        <w:numPr>
          <w:ilvl w:val="0"/>
          <w:numId w:val="109"/>
        </w:numPr>
        <w:tabs>
          <w:tab w:val="left" w:pos="993"/>
        </w:tabs>
        <w:spacing w:line="276" w:lineRule="auto"/>
        <w:ind w:left="0" w:firstLine="709"/>
        <w:contextualSpacing/>
        <w:jc w:val="both"/>
      </w:pPr>
      <w:r w:rsidRPr="00A07027">
        <w:t>выявлять особенности взаимодействия музыки с другими видами искусства;</w:t>
      </w:r>
    </w:p>
    <w:p w:rsidR="00CC0BC8" w:rsidRPr="00A07027" w:rsidRDefault="00CC0BC8" w:rsidP="00083887">
      <w:pPr>
        <w:numPr>
          <w:ilvl w:val="0"/>
          <w:numId w:val="109"/>
        </w:numPr>
        <w:tabs>
          <w:tab w:val="left" w:pos="993"/>
        </w:tabs>
        <w:spacing w:line="276" w:lineRule="auto"/>
        <w:ind w:left="0" w:firstLine="709"/>
        <w:contextualSpacing/>
        <w:jc w:val="both"/>
      </w:pPr>
      <w:r w:rsidRPr="00A07027">
        <w:lastRenderedPageBreak/>
        <w:t>находить жанровые параллели между музыкой и другими видами искусств;</w:t>
      </w:r>
    </w:p>
    <w:p w:rsidR="00CC0BC8" w:rsidRPr="00A07027" w:rsidRDefault="00CC0BC8" w:rsidP="00083887">
      <w:pPr>
        <w:numPr>
          <w:ilvl w:val="0"/>
          <w:numId w:val="109"/>
        </w:numPr>
        <w:tabs>
          <w:tab w:val="left" w:pos="993"/>
        </w:tabs>
        <w:spacing w:line="276" w:lineRule="auto"/>
        <w:ind w:left="0" w:firstLine="709"/>
        <w:contextualSpacing/>
        <w:jc w:val="both"/>
      </w:pPr>
      <w:r w:rsidRPr="00A07027">
        <w:t>сравнивать интонации музыкального, живописного и литературного произведений;</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понимать взаимодействие музыки, изобразительного искусства и литературы на основе осознания специфики языка каждого из них;</w:t>
      </w:r>
    </w:p>
    <w:p w:rsidR="00CC0BC8" w:rsidRPr="00A07027" w:rsidRDefault="00CC0BC8" w:rsidP="00083887">
      <w:pPr>
        <w:numPr>
          <w:ilvl w:val="0"/>
          <w:numId w:val="109"/>
        </w:numPr>
        <w:tabs>
          <w:tab w:val="left" w:pos="993"/>
        </w:tabs>
        <w:spacing w:line="276" w:lineRule="auto"/>
        <w:ind w:left="0" w:firstLine="709"/>
        <w:contextualSpacing/>
        <w:jc w:val="both"/>
      </w:pPr>
      <w:r w:rsidRPr="00A07027">
        <w:t>находить ассоциативные связи между художественными образами музыки, изобразительного искусства и литературы;</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понимать значимость музыки в творчестве писателей и поэтов;</w:t>
      </w:r>
    </w:p>
    <w:p w:rsidR="00CC0BC8" w:rsidRPr="00A07027" w:rsidRDefault="00CC0BC8" w:rsidP="00083887">
      <w:pPr>
        <w:numPr>
          <w:ilvl w:val="0"/>
          <w:numId w:val="109"/>
        </w:numPr>
        <w:tabs>
          <w:tab w:val="left" w:pos="993"/>
        </w:tabs>
        <w:spacing w:line="276" w:lineRule="auto"/>
        <w:ind w:left="0" w:firstLine="709"/>
        <w:contextualSpacing/>
        <w:jc w:val="both"/>
      </w:pPr>
      <w:r w:rsidRPr="00A07027">
        <w:t>называть и определять на слух мужские (тенор, баритон, бас) и женские (сопрано, меццо-сопрано, контральто) певческие голоса;</w:t>
      </w:r>
    </w:p>
    <w:p w:rsidR="00CC0BC8" w:rsidRPr="00A07027" w:rsidRDefault="00CC0BC8" w:rsidP="00083887">
      <w:pPr>
        <w:numPr>
          <w:ilvl w:val="0"/>
          <w:numId w:val="109"/>
        </w:numPr>
        <w:tabs>
          <w:tab w:val="left" w:pos="993"/>
        </w:tabs>
        <w:spacing w:line="276" w:lineRule="auto"/>
        <w:ind w:left="0" w:firstLine="709"/>
        <w:contextualSpacing/>
        <w:jc w:val="both"/>
      </w:pPr>
      <w:r w:rsidRPr="00A07027">
        <w:t>определять разновидности хоровых коллективов по стилю (манере) исполнения: народные, академические;</w:t>
      </w:r>
    </w:p>
    <w:p w:rsidR="00CC0BC8" w:rsidRPr="00A07027" w:rsidRDefault="00CC0BC8" w:rsidP="00083887">
      <w:pPr>
        <w:numPr>
          <w:ilvl w:val="0"/>
          <w:numId w:val="109"/>
        </w:numPr>
        <w:tabs>
          <w:tab w:val="left" w:pos="993"/>
        </w:tabs>
        <w:spacing w:line="276" w:lineRule="auto"/>
        <w:ind w:left="0" w:firstLine="709"/>
        <w:contextualSpacing/>
        <w:jc w:val="both"/>
      </w:pPr>
      <w:r w:rsidRPr="00A07027">
        <w:t>владеть навыками вокально-хорового музицирования;</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применять навыки вокально-хоровой работы при пении с музыкальным сопровождением и без сопровождения (</w:t>
      </w:r>
      <w:r w:rsidRPr="00A07027">
        <w:rPr>
          <w:lang w:val="en-US"/>
        </w:rPr>
        <w:t>a</w:t>
      </w:r>
      <w:r w:rsidRPr="00A07027">
        <w:t xml:space="preserve"> </w:t>
      </w:r>
      <w:r w:rsidRPr="00A07027">
        <w:rPr>
          <w:lang w:val="en-US"/>
        </w:rPr>
        <w:t>cappella</w:t>
      </w:r>
      <w:r w:rsidRPr="00A07027">
        <w:t>);</w:t>
      </w:r>
    </w:p>
    <w:p w:rsidR="00CC0BC8" w:rsidRPr="00A07027" w:rsidRDefault="00CC0BC8" w:rsidP="00083887">
      <w:pPr>
        <w:numPr>
          <w:ilvl w:val="0"/>
          <w:numId w:val="109"/>
        </w:numPr>
        <w:tabs>
          <w:tab w:val="left" w:pos="993"/>
        </w:tabs>
        <w:spacing w:line="276" w:lineRule="auto"/>
        <w:ind w:left="0" w:firstLine="709"/>
        <w:contextualSpacing/>
        <w:jc w:val="both"/>
      </w:pPr>
      <w:r w:rsidRPr="00A07027">
        <w:t>творчески интерпретировать содержание музыкального произведения в пении;</w:t>
      </w:r>
    </w:p>
    <w:p w:rsidR="00CC0BC8" w:rsidRPr="00A07027" w:rsidRDefault="00CC0BC8" w:rsidP="00083887">
      <w:pPr>
        <w:numPr>
          <w:ilvl w:val="0"/>
          <w:numId w:val="109"/>
        </w:numPr>
        <w:tabs>
          <w:tab w:val="left" w:pos="993"/>
        </w:tabs>
        <w:spacing w:line="276" w:lineRule="auto"/>
        <w:ind w:left="0" w:firstLine="709"/>
        <w:contextualSpacing/>
        <w:jc w:val="both"/>
      </w:pPr>
      <w:r w:rsidRPr="00A07027">
        <w:t>участвовать в коллективной исполнительской деятельности, используя различные формы индивидуального и группового музицирования;</w:t>
      </w:r>
    </w:p>
    <w:p w:rsidR="00CC0BC8" w:rsidRPr="00A07027" w:rsidRDefault="00CC0BC8" w:rsidP="00083887">
      <w:pPr>
        <w:numPr>
          <w:ilvl w:val="0"/>
          <w:numId w:val="109"/>
        </w:numPr>
        <w:tabs>
          <w:tab w:val="left" w:pos="993"/>
        </w:tabs>
        <w:spacing w:line="276" w:lineRule="auto"/>
        <w:ind w:left="0" w:firstLine="709"/>
        <w:contextualSpacing/>
        <w:jc w:val="both"/>
      </w:pPr>
      <w:r w:rsidRPr="00A07027">
        <w:t>размышлять о знакомом музыкальном произведении, высказывать суждения об основной идее, о средствах и формах ее воплощения;</w:t>
      </w:r>
    </w:p>
    <w:p w:rsidR="00CC0BC8" w:rsidRPr="00A07027" w:rsidRDefault="00CC0BC8" w:rsidP="00083887">
      <w:pPr>
        <w:numPr>
          <w:ilvl w:val="0"/>
          <w:numId w:val="109"/>
        </w:numPr>
        <w:tabs>
          <w:tab w:val="left" w:pos="993"/>
        </w:tabs>
        <w:spacing w:line="276" w:lineRule="auto"/>
        <w:ind w:left="0" w:firstLine="709"/>
        <w:contextualSpacing/>
        <w:jc w:val="both"/>
      </w:pPr>
      <w:r w:rsidRPr="00A07027">
        <w:t xml:space="preserve">передавать свои музыкальные впечатления в устной или письменной форме; </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проявлять творческую инициативу, участвуя в музыкально-эстетической деятельности;</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понимать специфику музыки как вида искусства и ее значение в жизни человека и общества;</w:t>
      </w:r>
    </w:p>
    <w:p w:rsidR="00CC0BC8" w:rsidRPr="00A07027" w:rsidRDefault="00CC0BC8" w:rsidP="00083887">
      <w:pPr>
        <w:numPr>
          <w:ilvl w:val="0"/>
          <w:numId w:val="109"/>
        </w:numPr>
        <w:tabs>
          <w:tab w:val="left" w:pos="993"/>
        </w:tabs>
        <w:spacing w:line="276" w:lineRule="auto"/>
        <w:ind w:left="0" w:firstLine="709"/>
        <w:contextualSpacing/>
        <w:jc w:val="both"/>
      </w:pPr>
      <w:r w:rsidRPr="00A07027">
        <w:t>эмоционально проживать исторические события и судьбы защитников Отечества, воплощаемые в музыкальных произведениях;</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приводить примеры выдающихся (в том числе современных) отечественных и зарубежных музыкальных исполнителей и исполнительских коллективов;</w:t>
      </w:r>
    </w:p>
    <w:p w:rsidR="00CC0BC8" w:rsidRPr="00A07027" w:rsidRDefault="00CC0BC8" w:rsidP="00083887">
      <w:pPr>
        <w:numPr>
          <w:ilvl w:val="0"/>
          <w:numId w:val="109"/>
        </w:numPr>
        <w:tabs>
          <w:tab w:val="left" w:pos="993"/>
        </w:tabs>
        <w:spacing w:line="276" w:lineRule="auto"/>
        <w:ind w:left="0" w:firstLine="709"/>
        <w:contextualSpacing/>
        <w:jc w:val="both"/>
      </w:pPr>
      <w:r w:rsidRPr="00A07027">
        <w:t>применять современные информационно-коммуникационные технологии для записи и воспроизведения музыки;</w:t>
      </w:r>
    </w:p>
    <w:p w:rsidR="00CC0BC8" w:rsidRPr="00A07027" w:rsidRDefault="00CC0BC8" w:rsidP="00083887">
      <w:pPr>
        <w:numPr>
          <w:ilvl w:val="0"/>
          <w:numId w:val="109"/>
        </w:numPr>
        <w:tabs>
          <w:tab w:val="left" w:pos="993"/>
        </w:tabs>
        <w:spacing w:line="276" w:lineRule="auto"/>
        <w:ind w:left="0" w:firstLine="709"/>
        <w:contextualSpacing/>
        <w:jc w:val="both"/>
      </w:pPr>
      <w:r w:rsidRPr="00A07027">
        <w:t>обосновывать собственные предпочтения, касающиеся музыкальных произведений различных стилей и жанров;</w:t>
      </w:r>
    </w:p>
    <w:p w:rsidR="00CC0BC8" w:rsidRPr="00A07027" w:rsidRDefault="00CC0BC8" w:rsidP="00083887">
      <w:pPr>
        <w:numPr>
          <w:ilvl w:val="0"/>
          <w:numId w:val="109"/>
        </w:numPr>
        <w:tabs>
          <w:tab w:val="left" w:pos="993"/>
        </w:tabs>
        <w:spacing w:line="276" w:lineRule="auto"/>
        <w:ind w:left="0" w:firstLine="709"/>
        <w:contextualSpacing/>
        <w:jc w:val="both"/>
      </w:pPr>
      <w:r w:rsidRPr="00A07027">
        <w:t>использовать знания о музыке и музыкантах, полученные на занятиях, при составлении домашней фонотеки, видеотеки;</w:t>
      </w:r>
    </w:p>
    <w:p w:rsidR="00CC0BC8" w:rsidRPr="00A07027" w:rsidRDefault="00CC0BC8" w:rsidP="00A07027">
      <w:pPr>
        <w:tabs>
          <w:tab w:val="left" w:pos="993"/>
        </w:tabs>
        <w:spacing w:line="276" w:lineRule="auto"/>
        <w:ind w:firstLine="709"/>
        <w:contextualSpacing/>
        <w:jc w:val="both"/>
      </w:pPr>
      <w:r w:rsidRPr="00A07027">
        <w:t>использовать приобретенные знания и умения в практической деятельности и повседневной жизни (в том числе в творческой и сценической).</w:t>
      </w:r>
    </w:p>
    <w:p w:rsidR="00CC0BC8" w:rsidRPr="00A07027" w:rsidRDefault="00CC0BC8" w:rsidP="00A07027">
      <w:pPr>
        <w:spacing w:line="276" w:lineRule="auto"/>
        <w:ind w:firstLine="709"/>
        <w:jc w:val="both"/>
        <w:rPr>
          <w:b/>
        </w:rPr>
      </w:pPr>
      <w:r w:rsidRPr="00A07027">
        <w:rPr>
          <w:b/>
        </w:rPr>
        <w:t>Выпускник получит возможность научиться:</w:t>
      </w:r>
    </w:p>
    <w:p w:rsidR="00CC0BC8" w:rsidRPr="00A07027" w:rsidRDefault="00CC0BC8" w:rsidP="00083887">
      <w:pPr>
        <w:numPr>
          <w:ilvl w:val="0"/>
          <w:numId w:val="108"/>
        </w:numPr>
        <w:tabs>
          <w:tab w:val="left" w:pos="993"/>
        </w:tabs>
        <w:spacing w:line="276" w:lineRule="auto"/>
        <w:ind w:left="0" w:firstLine="709"/>
        <w:contextualSpacing/>
        <w:jc w:val="both"/>
        <w:rPr>
          <w:i/>
        </w:rPr>
      </w:pPr>
      <w:r w:rsidRPr="00A07027">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CC0BC8" w:rsidRPr="00A07027" w:rsidRDefault="00CC0BC8" w:rsidP="00083887">
      <w:pPr>
        <w:numPr>
          <w:ilvl w:val="0"/>
          <w:numId w:val="108"/>
        </w:numPr>
        <w:tabs>
          <w:tab w:val="left" w:pos="993"/>
        </w:tabs>
        <w:spacing w:line="276" w:lineRule="auto"/>
        <w:ind w:left="0" w:firstLine="709"/>
        <w:contextualSpacing/>
        <w:jc w:val="both"/>
        <w:rPr>
          <w:i/>
        </w:rPr>
      </w:pPr>
      <w:r w:rsidRPr="00A07027">
        <w:rPr>
          <w:i/>
        </w:rPr>
        <w:t>понимать особенности языка западноевропейской музыки на примере мадригала, мотета, кантаты, прелюдии, фуги, мессы, реквиема;</w:t>
      </w:r>
    </w:p>
    <w:p w:rsidR="00CC0BC8" w:rsidRPr="00A07027" w:rsidRDefault="00CC0BC8" w:rsidP="00083887">
      <w:pPr>
        <w:numPr>
          <w:ilvl w:val="0"/>
          <w:numId w:val="108"/>
        </w:numPr>
        <w:tabs>
          <w:tab w:val="left" w:pos="993"/>
        </w:tabs>
        <w:spacing w:line="276" w:lineRule="auto"/>
        <w:ind w:left="0" w:firstLine="709"/>
        <w:contextualSpacing/>
        <w:jc w:val="both"/>
        <w:rPr>
          <w:i/>
        </w:rPr>
      </w:pPr>
      <w:r w:rsidRPr="00A07027">
        <w:rPr>
          <w:i/>
        </w:rPr>
        <w:t>понимать особенности языка отечественной духовной и светской музыкальной культуры на примере канта, литургии, хорового концерта;</w:t>
      </w:r>
    </w:p>
    <w:p w:rsidR="00CC0BC8" w:rsidRPr="00A07027" w:rsidRDefault="00CC0BC8" w:rsidP="00083887">
      <w:pPr>
        <w:numPr>
          <w:ilvl w:val="0"/>
          <w:numId w:val="108"/>
        </w:numPr>
        <w:tabs>
          <w:tab w:val="left" w:pos="993"/>
        </w:tabs>
        <w:spacing w:line="276" w:lineRule="auto"/>
        <w:ind w:left="0" w:firstLine="709"/>
        <w:contextualSpacing/>
        <w:jc w:val="both"/>
        <w:rPr>
          <w:i/>
        </w:rPr>
      </w:pPr>
      <w:r w:rsidRPr="00A07027">
        <w:rPr>
          <w:i/>
        </w:rPr>
        <w:lastRenderedPageBreak/>
        <w:t>определять специфику духовной музыки в эпоху Средневековья;</w:t>
      </w:r>
    </w:p>
    <w:p w:rsidR="00CC0BC8" w:rsidRPr="00A07027" w:rsidRDefault="00CC0BC8" w:rsidP="00083887">
      <w:pPr>
        <w:numPr>
          <w:ilvl w:val="0"/>
          <w:numId w:val="108"/>
        </w:numPr>
        <w:tabs>
          <w:tab w:val="left" w:pos="993"/>
        </w:tabs>
        <w:spacing w:line="276" w:lineRule="auto"/>
        <w:ind w:left="0" w:firstLine="709"/>
        <w:contextualSpacing/>
        <w:jc w:val="both"/>
        <w:rPr>
          <w:i/>
        </w:rPr>
      </w:pPr>
      <w:r w:rsidRPr="00A07027">
        <w:rPr>
          <w:i/>
        </w:rPr>
        <w:t>распознавать мелодику знаменного распева – основы древнерусской церковной музыки;</w:t>
      </w:r>
    </w:p>
    <w:p w:rsidR="00CC0BC8" w:rsidRPr="00A07027" w:rsidRDefault="00CC0BC8" w:rsidP="00083887">
      <w:pPr>
        <w:numPr>
          <w:ilvl w:val="0"/>
          <w:numId w:val="108"/>
        </w:numPr>
        <w:tabs>
          <w:tab w:val="left" w:pos="993"/>
        </w:tabs>
        <w:spacing w:line="276" w:lineRule="auto"/>
        <w:ind w:left="0" w:firstLine="709"/>
        <w:contextualSpacing/>
        <w:jc w:val="both"/>
        <w:rPr>
          <w:i/>
        </w:rPr>
      </w:pPr>
      <w:r w:rsidRPr="00A07027">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C0BC8" w:rsidRPr="00A07027" w:rsidRDefault="00CC0BC8" w:rsidP="00083887">
      <w:pPr>
        <w:numPr>
          <w:ilvl w:val="0"/>
          <w:numId w:val="108"/>
        </w:numPr>
        <w:tabs>
          <w:tab w:val="left" w:pos="993"/>
        </w:tabs>
        <w:spacing w:line="276" w:lineRule="auto"/>
        <w:ind w:left="0" w:firstLine="709"/>
        <w:contextualSpacing/>
        <w:jc w:val="both"/>
        <w:rPr>
          <w:i/>
        </w:rPr>
      </w:pPr>
      <w:r w:rsidRPr="00A07027">
        <w:rPr>
          <w:i/>
        </w:rPr>
        <w:t>выделять признаки для установления стилевых связей в процессе изучения музыкального искусства;</w:t>
      </w:r>
    </w:p>
    <w:p w:rsidR="00CC0BC8" w:rsidRPr="00A07027" w:rsidRDefault="00CC0BC8" w:rsidP="00083887">
      <w:pPr>
        <w:numPr>
          <w:ilvl w:val="0"/>
          <w:numId w:val="108"/>
        </w:numPr>
        <w:tabs>
          <w:tab w:val="left" w:pos="993"/>
        </w:tabs>
        <w:spacing w:line="276" w:lineRule="auto"/>
        <w:ind w:left="0" w:firstLine="709"/>
        <w:contextualSpacing/>
        <w:jc w:val="both"/>
        <w:rPr>
          <w:i/>
        </w:rPr>
      </w:pPr>
      <w:r w:rsidRPr="00A07027">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C0BC8" w:rsidRPr="00A07027" w:rsidRDefault="00CC0BC8" w:rsidP="00083887">
      <w:pPr>
        <w:numPr>
          <w:ilvl w:val="0"/>
          <w:numId w:val="108"/>
        </w:numPr>
        <w:tabs>
          <w:tab w:val="left" w:pos="993"/>
        </w:tabs>
        <w:spacing w:line="276" w:lineRule="auto"/>
        <w:ind w:left="0" w:firstLine="709"/>
        <w:contextualSpacing/>
        <w:jc w:val="both"/>
        <w:rPr>
          <w:i/>
        </w:rPr>
      </w:pPr>
      <w:r w:rsidRPr="00A07027">
        <w:rPr>
          <w:i/>
        </w:rPr>
        <w:t>исполнять свою партию в хоре в простейших двухголосных произведениях, в том числе с ориентацией на нотную запись;</w:t>
      </w:r>
    </w:p>
    <w:p w:rsidR="00CC0BC8" w:rsidRPr="00A07027" w:rsidRDefault="00CC0BC8" w:rsidP="00083887">
      <w:pPr>
        <w:numPr>
          <w:ilvl w:val="0"/>
          <w:numId w:val="108"/>
        </w:numPr>
        <w:tabs>
          <w:tab w:val="left" w:pos="993"/>
        </w:tabs>
        <w:spacing w:line="276" w:lineRule="auto"/>
        <w:ind w:left="0" w:firstLine="709"/>
        <w:contextualSpacing/>
        <w:jc w:val="both"/>
        <w:rPr>
          <w:i/>
        </w:rPr>
      </w:pPr>
      <w:r w:rsidRPr="00A07027">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C0BC8" w:rsidRPr="00A07027" w:rsidRDefault="00CC0BC8" w:rsidP="00A07027">
      <w:pPr>
        <w:pStyle w:val="3"/>
        <w:spacing w:before="0" w:line="276" w:lineRule="auto"/>
        <w:ind w:firstLine="709"/>
        <w:rPr>
          <w:rFonts w:ascii="Times New Roman" w:eastAsia="Calibri" w:hAnsi="Times New Roman" w:cs="Times New Roman"/>
          <w:i/>
        </w:rPr>
      </w:pPr>
    </w:p>
    <w:p w:rsidR="00CC0BC8" w:rsidRPr="00A07027" w:rsidRDefault="00CC0BC8" w:rsidP="00A07027">
      <w:pPr>
        <w:pStyle w:val="4"/>
        <w:spacing w:line="276" w:lineRule="auto"/>
        <w:ind w:firstLine="709"/>
        <w:rPr>
          <w:rFonts w:ascii="Times New Roman" w:hAnsi="Times New Roman" w:cs="Times New Roman"/>
        </w:rPr>
      </w:pPr>
      <w:bookmarkStart w:id="100" w:name="_1.2.5.14.Технология"/>
      <w:bookmarkStart w:id="101" w:name="_Toc409691645"/>
      <w:bookmarkStart w:id="102" w:name="_Toc410653968"/>
      <w:bookmarkStart w:id="103" w:name="_Toc414553154"/>
      <w:bookmarkEnd w:id="100"/>
      <w:r w:rsidRPr="00A07027">
        <w:rPr>
          <w:rFonts w:ascii="Times New Roman" w:hAnsi="Times New Roman" w:cs="Times New Roman"/>
        </w:rPr>
        <w:t>1.2.5.14.Технология</w:t>
      </w:r>
      <w:bookmarkEnd w:id="101"/>
      <w:bookmarkEnd w:id="102"/>
      <w:bookmarkEnd w:id="103"/>
    </w:p>
    <w:p w:rsidR="00B54227" w:rsidRPr="00A07027" w:rsidRDefault="00B54227" w:rsidP="00A07027">
      <w:pPr>
        <w:tabs>
          <w:tab w:val="left" w:pos="851"/>
        </w:tabs>
        <w:spacing w:line="276" w:lineRule="auto"/>
        <w:ind w:firstLine="709"/>
        <w:jc w:val="both"/>
      </w:pPr>
      <w:r w:rsidRPr="00A07027">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B54227" w:rsidRPr="00A07027" w:rsidRDefault="00B54227" w:rsidP="00083887">
      <w:pPr>
        <w:pStyle w:val="a9"/>
        <w:numPr>
          <w:ilvl w:val="0"/>
          <w:numId w:val="59"/>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B54227" w:rsidRPr="00A07027" w:rsidRDefault="00B54227" w:rsidP="00083887">
      <w:pPr>
        <w:pStyle w:val="a9"/>
        <w:numPr>
          <w:ilvl w:val="0"/>
          <w:numId w:val="59"/>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B54227" w:rsidRPr="00A07027" w:rsidRDefault="00B54227" w:rsidP="00083887">
      <w:pPr>
        <w:pStyle w:val="a9"/>
        <w:numPr>
          <w:ilvl w:val="0"/>
          <w:numId w:val="59"/>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B54227" w:rsidRPr="00A07027" w:rsidRDefault="00B54227" w:rsidP="00083887">
      <w:pPr>
        <w:pStyle w:val="a9"/>
        <w:numPr>
          <w:ilvl w:val="0"/>
          <w:numId w:val="59"/>
        </w:numPr>
        <w:tabs>
          <w:tab w:val="left" w:pos="993"/>
        </w:tabs>
        <w:spacing w:line="276" w:lineRule="auto"/>
        <w:ind w:left="0" w:firstLine="709"/>
        <w:jc w:val="both"/>
        <w:rPr>
          <w:rFonts w:ascii="Times New Roman" w:hAnsi="Times New Roman"/>
        </w:rPr>
      </w:pPr>
      <w:r w:rsidRPr="00A07027">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B54227" w:rsidRPr="00A07027" w:rsidRDefault="00B54227" w:rsidP="00083887">
      <w:pPr>
        <w:pStyle w:val="a9"/>
        <w:numPr>
          <w:ilvl w:val="0"/>
          <w:numId w:val="59"/>
        </w:numPr>
        <w:tabs>
          <w:tab w:val="left" w:pos="993"/>
        </w:tabs>
        <w:spacing w:line="276" w:lineRule="auto"/>
        <w:ind w:left="0" w:firstLine="709"/>
        <w:jc w:val="both"/>
        <w:rPr>
          <w:rFonts w:ascii="Times New Roman" w:hAnsi="Times New Roman"/>
        </w:rPr>
      </w:pPr>
      <w:r w:rsidRPr="00A07027">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B54227" w:rsidRPr="00A07027" w:rsidRDefault="00B54227" w:rsidP="00083887">
      <w:pPr>
        <w:pStyle w:val="a9"/>
        <w:numPr>
          <w:ilvl w:val="0"/>
          <w:numId w:val="59"/>
        </w:numPr>
        <w:tabs>
          <w:tab w:val="left" w:pos="993"/>
        </w:tabs>
        <w:spacing w:line="276" w:lineRule="auto"/>
        <w:ind w:left="0" w:firstLine="709"/>
        <w:jc w:val="both"/>
        <w:rPr>
          <w:rFonts w:ascii="Times New Roman" w:hAnsi="Times New Roman"/>
        </w:rPr>
      </w:pPr>
      <w:r w:rsidRPr="00A07027">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B54227" w:rsidRPr="00A07027" w:rsidRDefault="00B54227" w:rsidP="00A07027">
      <w:pPr>
        <w:tabs>
          <w:tab w:val="left" w:pos="851"/>
        </w:tabs>
        <w:spacing w:line="276" w:lineRule="auto"/>
        <w:ind w:firstLine="709"/>
        <w:jc w:val="both"/>
      </w:pPr>
      <w:r w:rsidRPr="00A07027">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B54227" w:rsidRPr="00A07027" w:rsidRDefault="00B54227" w:rsidP="00A07027">
      <w:pPr>
        <w:pStyle w:val="-11"/>
        <w:spacing w:line="276" w:lineRule="auto"/>
        <w:ind w:left="0" w:firstLine="709"/>
        <w:jc w:val="both"/>
        <w:rPr>
          <w:b/>
          <w:lang w:eastAsia="en-US"/>
        </w:rPr>
      </w:pPr>
      <w:r w:rsidRPr="00A07027">
        <w:rPr>
          <w:b/>
          <w:lang w:eastAsia="en-US"/>
        </w:rPr>
        <w:t>Результаты, заявленные образовательной программой «Технология» по блокам содержания</w:t>
      </w:r>
    </w:p>
    <w:p w:rsidR="00B54227" w:rsidRPr="00A07027" w:rsidRDefault="00B54227" w:rsidP="00A07027">
      <w:pPr>
        <w:pStyle w:val="-11"/>
        <w:spacing w:line="276" w:lineRule="auto"/>
        <w:ind w:left="0" w:firstLine="709"/>
        <w:jc w:val="both"/>
        <w:rPr>
          <w:b/>
          <w:lang w:eastAsia="en-US"/>
        </w:rPr>
      </w:pPr>
      <w:r w:rsidRPr="00A07027">
        <w:rPr>
          <w:b/>
          <w:lang w:eastAsia="en-US"/>
        </w:rPr>
        <w:lastRenderedPageBreak/>
        <w:t>Современные материальные, информационные и гуманитарные технологии и перспективы их развития</w:t>
      </w:r>
    </w:p>
    <w:p w:rsidR="00B54227" w:rsidRPr="00A07027" w:rsidRDefault="00B54227" w:rsidP="00A07027">
      <w:pPr>
        <w:pStyle w:val="-11"/>
        <w:spacing w:line="276" w:lineRule="auto"/>
        <w:ind w:left="0" w:firstLine="709"/>
        <w:jc w:val="both"/>
        <w:rPr>
          <w:rFonts w:eastAsia="MS Mincho"/>
          <w:b/>
        </w:rPr>
      </w:pPr>
      <w:r w:rsidRPr="00A07027">
        <w:rPr>
          <w:b/>
        </w:rPr>
        <w:t>Выпускник научится:</w:t>
      </w:r>
    </w:p>
    <w:p w:rsidR="00B54227" w:rsidRPr="00A07027" w:rsidRDefault="00B54227" w:rsidP="00083887">
      <w:pPr>
        <w:pStyle w:val="-11"/>
        <w:numPr>
          <w:ilvl w:val="0"/>
          <w:numId w:val="49"/>
        </w:numPr>
        <w:tabs>
          <w:tab w:val="left" w:pos="993"/>
        </w:tabs>
        <w:spacing w:line="276" w:lineRule="auto"/>
        <w:ind w:left="0" w:firstLine="709"/>
        <w:jc w:val="both"/>
        <w:rPr>
          <w:lang w:eastAsia="en-US"/>
        </w:rPr>
      </w:pPr>
      <w:r w:rsidRPr="00A07027">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54227" w:rsidRPr="00A07027" w:rsidRDefault="00B54227" w:rsidP="00083887">
      <w:pPr>
        <w:pStyle w:val="-11"/>
        <w:numPr>
          <w:ilvl w:val="0"/>
          <w:numId w:val="49"/>
        </w:numPr>
        <w:tabs>
          <w:tab w:val="left" w:pos="993"/>
        </w:tabs>
        <w:spacing w:line="276" w:lineRule="auto"/>
        <w:ind w:left="0" w:firstLine="709"/>
        <w:jc w:val="both"/>
        <w:rPr>
          <w:lang w:eastAsia="en-US"/>
        </w:rPr>
      </w:pPr>
      <w:r w:rsidRPr="00A07027">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54227" w:rsidRPr="00A07027" w:rsidRDefault="00B54227" w:rsidP="00083887">
      <w:pPr>
        <w:pStyle w:val="-11"/>
        <w:numPr>
          <w:ilvl w:val="0"/>
          <w:numId w:val="49"/>
        </w:numPr>
        <w:tabs>
          <w:tab w:val="left" w:pos="993"/>
        </w:tabs>
        <w:spacing w:line="276" w:lineRule="auto"/>
        <w:ind w:left="0" w:firstLine="709"/>
        <w:jc w:val="both"/>
        <w:rPr>
          <w:lang w:eastAsia="en-US"/>
        </w:rPr>
      </w:pPr>
      <w:r w:rsidRPr="00A07027">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B54227" w:rsidRPr="00A07027" w:rsidRDefault="00B54227" w:rsidP="00083887">
      <w:pPr>
        <w:pStyle w:val="-11"/>
        <w:numPr>
          <w:ilvl w:val="0"/>
          <w:numId w:val="49"/>
        </w:numPr>
        <w:tabs>
          <w:tab w:val="left" w:pos="993"/>
        </w:tabs>
        <w:spacing w:line="276" w:lineRule="auto"/>
        <w:ind w:left="0" w:firstLine="709"/>
        <w:jc w:val="both"/>
        <w:rPr>
          <w:lang w:eastAsia="en-US"/>
        </w:rPr>
      </w:pPr>
      <w:r w:rsidRPr="00A07027">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B54227" w:rsidRPr="00A07027" w:rsidRDefault="00B54227" w:rsidP="00A07027">
      <w:pPr>
        <w:spacing w:line="276" w:lineRule="auto"/>
        <w:ind w:firstLine="709"/>
        <w:jc w:val="both"/>
        <w:rPr>
          <w:b/>
        </w:rPr>
      </w:pPr>
      <w:r w:rsidRPr="00A07027">
        <w:rPr>
          <w:b/>
        </w:rPr>
        <w:t>Выпускник получит возможность научиться:</w:t>
      </w:r>
    </w:p>
    <w:p w:rsidR="00B54227" w:rsidRPr="00A07027" w:rsidRDefault="00B54227" w:rsidP="00083887">
      <w:pPr>
        <w:pStyle w:val="-11"/>
        <w:numPr>
          <w:ilvl w:val="0"/>
          <w:numId w:val="49"/>
        </w:numPr>
        <w:tabs>
          <w:tab w:val="left" w:pos="993"/>
        </w:tabs>
        <w:spacing w:line="276" w:lineRule="auto"/>
        <w:ind w:left="0" w:firstLine="709"/>
        <w:jc w:val="both"/>
        <w:rPr>
          <w:i/>
          <w:lang w:eastAsia="en-US"/>
        </w:rPr>
      </w:pPr>
      <w:r w:rsidRPr="00A07027">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B54227" w:rsidRPr="00A07027" w:rsidRDefault="00B54227" w:rsidP="00A07027">
      <w:pPr>
        <w:pStyle w:val="-11"/>
        <w:spacing w:line="276" w:lineRule="auto"/>
        <w:ind w:left="0" w:firstLine="709"/>
        <w:jc w:val="both"/>
        <w:rPr>
          <w:b/>
          <w:lang w:eastAsia="en-US"/>
        </w:rPr>
      </w:pPr>
      <w:r w:rsidRPr="00A07027">
        <w:rPr>
          <w:b/>
          <w:lang w:eastAsia="en-US"/>
        </w:rPr>
        <w:t>Формирование технологической культуры и проектно-технологического мышления обучающихся</w:t>
      </w:r>
    </w:p>
    <w:p w:rsidR="00B54227" w:rsidRPr="00A07027" w:rsidRDefault="00B54227" w:rsidP="00A07027">
      <w:pPr>
        <w:pStyle w:val="-11"/>
        <w:spacing w:line="276" w:lineRule="auto"/>
        <w:ind w:left="0" w:firstLine="709"/>
        <w:jc w:val="both"/>
        <w:rPr>
          <w:rFonts w:eastAsia="MS Mincho"/>
          <w:b/>
        </w:rPr>
      </w:pPr>
      <w:r w:rsidRPr="00A07027">
        <w:rPr>
          <w:b/>
        </w:rPr>
        <w:t>Выпускник научится:</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следовать технологии, в том числе в процессе изготовления субъективно нового продукта;</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оценивать условия применимости технологии в том числе с позиций экологической защищенности;</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проводить оценку и испытание полученного продукта;</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проводить анализ потребностей в тех или иных материальных или информационных продуктах;</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описывать технологическое решение с помощью текста, рисунков, графического изображения;</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анализировать возможные технологические решения, определять их достоинства и недостатки в контексте заданной ситуации;</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проводить и анализировать разработку и / или реализацию прикладных проектов, предполагающих:</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t>встраивание созданного информационного продукта в заданную оболочку;</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t>изготовление информационного продукта по заданному алгоритму в заданной оболочке;</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проводить и анализировать разработку и / или реализацию технологических проектов, предполагающих:</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проводить и анализировать разработку и / или реализацию проектов, предполагающих:</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B54227" w:rsidRPr="00A07027" w:rsidRDefault="00B54227" w:rsidP="003A41EC">
      <w:pPr>
        <w:pStyle w:val="-11"/>
        <w:numPr>
          <w:ilvl w:val="1"/>
          <w:numId w:val="125"/>
        </w:numPr>
        <w:spacing w:line="276" w:lineRule="auto"/>
        <w:ind w:left="0" w:firstLine="709"/>
        <w:jc w:val="both"/>
        <w:rPr>
          <w:lang w:eastAsia="en-US"/>
        </w:rPr>
      </w:pPr>
      <w:r w:rsidRPr="00A07027">
        <w:rPr>
          <w:lang w:eastAsia="en-US"/>
        </w:rPr>
        <w:t>разработку плана продвижения продукта;</w:t>
      </w:r>
    </w:p>
    <w:p w:rsidR="00B54227" w:rsidRPr="00A07027" w:rsidRDefault="00B54227" w:rsidP="00083887">
      <w:pPr>
        <w:pStyle w:val="-11"/>
        <w:numPr>
          <w:ilvl w:val="1"/>
          <w:numId w:val="60"/>
        </w:numPr>
        <w:tabs>
          <w:tab w:val="left" w:pos="993"/>
        </w:tabs>
        <w:spacing w:line="276" w:lineRule="auto"/>
        <w:ind w:left="0" w:firstLine="709"/>
        <w:jc w:val="both"/>
        <w:rPr>
          <w:lang w:eastAsia="en-US"/>
        </w:rPr>
      </w:pPr>
      <w:r w:rsidRPr="00A07027">
        <w:rPr>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B54227" w:rsidRPr="00A07027" w:rsidRDefault="00B54227" w:rsidP="00083887">
      <w:pPr>
        <w:pStyle w:val="-11"/>
        <w:numPr>
          <w:ilvl w:val="1"/>
          <w:numId w:val="60"/>
        </w:numPr>
        <w:tabs>
          <w:tab w:val="left" w:pos="993"/>
        </w:tabs>
        <w:spacing w:line="276" w:lineRule="auto"/>
        <w:ind w:left="0" w:firstLine="709"/>
        <w:jc w:val="both"/>
        <w:rPr>
          <w:b/>
        </w:rPr>
      </w:pPr>
      <w:r w:rsidRPr="00A07027">
        <w:rPr>
          <w:b/>
        </w:rPr>
        <w:t>Выпускник получит возможность научиться:</w:t>
      </w:r>
    </w:p>
    <w:p w:rsidR="00B54227" w:rsidRPr="00A07027" w:rsidRDefault="00B54227" w:rsidP="00083887">
      <w:pPr>
        <w:pStyle w:val="-11"/>
        <w:numPr>
          <w:ilvl w:val="1"/>
          <w:numId w:val="52"/>
        </w:numPr>
        <w:tabs>
          <w:tab w:val="left" w:pos="993"/>
        </w:tabs>
        <w:spacing w:line="276" w:lineRule="auto"/>
        <w:ind w:left="0" w:firstLine="709"/>
        <w:jc w:val="both"/>
        <w:rPr>
          <w:i/>
          <w:lang w:eastAsia="en-US"/>
        </w:rPr>
      </w:pPr>
      <w:r w:rsidRPr="00A07027">
        <w:rPr>
          <w:i/>
          <w:lang w:eastAsia="en-US"/>
        </w:rPr>
        <w:t>выявлять и формулировать проблему, требующую технологического решения;</w:t>
      </w:r>
    </w:p>
    <w:p w:rsidR="00B54227" w:rsidRPr="00A07027" w:rsidRDefault="00B54227" w:rsidP="00083887">
      <w:pPr>
        <w:pStyle w:val="-11"/>
        <w:numPr>
          <w:ilvl w:val="1"/>
          <w:numId w:val="52"/>
        </w:numPr>
        <w:tabs>
          <w:tab w:val="left" w:pos="993"/>
        </w:tabs>
        <w:spacing w:line="276" w:lineRule="auto"/>
        <w:ind w:left="0" w:firstLine="709"/>
        <w:jc w:val="both"/>
        <w:rPr>
          <w:i/>
          <w:lang w:eastAsia="en-US"/>
        </w:rPr>
      </w:pPr>
      <w:r w:rsidRPr="00A07027">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B54227" w:rsidRPr="00A07027" w:rsidRDefault="00B54227" w:rsidP="00083887">
      <w:pPr>
        <w:pStyle w:val="-11"/>
        <w:numPr>
          <w:ilvl w:val="1"/>
          <w:numId w:val="52"/>
        </w:numPr>
        <w:tabs>
          <w:tab w:val="left" w:pos="993"/>
        </w:tabs>
        <w:spacing w:line="276" w:lineRule="auto"/>
        <w:ind w:left="0" w:firstLine="709"/>
        <w:jc w:val="both"/>
        <w:rPr>
          <w:i/>
          <w:lang w:eastAsia="en-US"/>
        </w:rPr>
      </w:pPr>
      <w:r w:rsidRPr="00A07027">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B54227" w:rsidRPr="00A07027" w:rsidRDefault="00B54227" w:rsidP="00083887">
      <w:pPr>
        <w:pStyle w:val="-11"/>
        <w:numPr>
          <w:ilvl w:val="1"/>
          <w:numId w:val="52"/>
        </w:numPr>
        <w:tabs>
          <w:tab w:val="left" w:pos="993"/>
        </w:tabs>
        <w:spacing w:line="276" w:lineRule="auto"/>
        <w:ind w:left="0" w:firstLine="709"/>
        <w:jc w:val="both"/>
        <w:rPr>
          <w:lang w:eastAsia="en-US"/>
        </w:rPr>
      </w:pPr>
      <w:r w:rsidRPr="00A07027">
        <w:rPr>
          <w:i/>
          <w:lang w:eastAsia="en-US"/>
        </w:rPr>
        <w:t>оценивать коммерческий потенциал продукта и / или технологии</w:t>
      </w:r>
      <w:r w:rsidRPr="00A07027">
        <w:rPr>
          <w:lang w:eastAsia="en-US"/>
        </w:rPr>
        <w:t>.</w:t>
      </w:r>
    </w:p>
    <w:p w:rsidR="00B54227" w:rsidRPr="00A07027" w:rsidRDefault="00B54227" w:rsidP="00A07027">
      <w:pPr>
        <w:pStyle w:val="-11"/>
        <w:spacing w:line="276" w:lineRule="auto"/>
        <w:ind w:left="0" w:firstLine="709"/>
        <w:jc w:val="both"/>
        <w:rPr>
          <w:b/>
          <w:lang w:eastAsia="en-US"/>
        </w:rPr>
      </w:pPr>
      <w:r w:rsidRPr="00A07027">
        <w:rPr>
          <w:b/>
          <w:lang w:eastAsia="en-US"/>
        </w:rPr>
        <w:lastRenderedPageBreak/>
        <w:t>Построение образовательных траекторий и планов в области профессионального самоопределения</w:t>
      </w:r>
    </w:p>
    <w:p w:rsidR="00B54227" w:rsidRPr="00A07027" w:rsidRDefault="00B54227" w:rsidP="00A07027">
      <w:pPr>
        <w:pStyle w:val="-11"/>
        <w:spacing w:line="276" w:lineRule="auto"/>
        <w:ind w:left="0" w:firstLine="709"/>
        <w:jc w:val="both"/>
        <w:rPr>
          <w:rFonts w:eastAsia="MS Mincho"/>
          <w:b/>
        </w:rPr>
      </w:pPr>
      <w:r w:rsidRPr="00A07027">
        <w:rPr>
          <w:b/>
        </w:rPr>
        <w:t>Выпускник научится:</w:t>
      </w:r>
    </w:p>
    <w:p w:rsidR="00B54227" w:rsidRPr="00A07027" w:rsidRDefault="00B54227" w:rsidP="00083887">
      <w:pPr>
        <w:pStyle w:val="-11"/>
        <w:numPr>
          <w:ilvl w:val="1"/>
          <w:numId w:val="51"/>
        </w:numPr>
        <w:tabs>
          <w:tab w:val="left" w:pos="993"/>
        </w:tabs>
        <w:spacing w:line="276" w:lineRule="auto"/>
        <w:ind w:left="0" w:firstLine="709"/>
        <w:jc w:val="both"/>
        <w:rPr>
          <w:lang w:eastAsia="en-US"/>
        </w:rPr>
      </w:pPr>
      <w:r w:rsidRPr="00A07027">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B54227" w:rsidRPr="00A07027" w:rsidRDefault="00B54227" w:rsidP="00083887">
      <w:pPr>
        <w:pStyle w:val="-11"/>
        <w:numPr>
          <w:ilvl w:val="1"/>
          <w:numId w:val="51"/>
        </w:numPr>
        <w:tabs>
          <w:tab w:val="left" w:pos="993"/>
        </w:tabs>
        <w:spacing w:line="276" w:lineRule="auto"/>
        <w:ind w:left="0" w:firstLine="709"/>
        <w:jc w:val="both"/>
        <w:rPr>
          <w:lang w:eastAsia="en-US"/>
        </w:rPr>
      </w:pPr>
      <w:r w:rsidRPr="00A07027">
        <w:rPr>
          <w:lang w:eastAsia="en-US"/>
        </w:rPr>
        <w:t>характеризовать ситуацию на региональном рынке труда, называет тенденции ее развития,</w:t>
      </w:r>
    </w:p>
    <w:p w:rsidR="00B54227" w:rsidRPr="00A07027" w:rsidRDefault="00B54227" w:rsidP="00083887">
      <w:pPr>
        <w:pStyle w:val="-11"/>
        <w:numPr>
          <w:ilvl w:val="1"/>
          <w:numId w:val="51"/>
        </w:numPr>
        <w:tabs>
          <w:tab w:val="left" w:pos="993"/>
        </w:tabs>
        <w:spacing w:line="276" w:lineRule="auto"/>
        <w:ind w:left="0" w:firstLine="709"/>
        <w:jc w:val="both"/>
        <w:rPr>
          <w:lang w:eastAsia="en-US"/>
        </w:rPr>
      </w:pPr>
      <w:r w:rsidRPr="00A07027">
        <w:rPr>
          <w:lang w:eastAsia="en-US"/>
        </w:rPr>
        <w:t>разъяснять социальное значение групп профессий, востребованных на региональном рынке труда,</w:t>
      </w:r>
    </w:p>
    <w:p w:rsidR="00B54227" w:rsidRPr="00A07027" w:rsidRDefault="00B54227" w:rsidP="00083887">
      <w:pPr>
        <w:pStyle w:val="-11"/>
        <w:numPr>
          <w:ilvl w:val="1"/>
          <w:numId w:val="51"/>
        </w:numPr>
        <w:tabs>
          <w:tab w:val="left" w:pos="993"/>
        </w:tabs>
        <w:spacing w:line="276" w:lineRule="auto"/>
        <w:ind w:left="0" w:firstLine="709"/>
        <w:jc w:val="both"/>
        <w:rPr>
          <w:lang w:eastAsia="en-US"/>
        </w:rPr>
      </w:pPr>
      <w:r w:rsidRPr="00A07027">
        <w:rPr>
          <w:lang w:eastAsia="en-US"/>
        </w:rPr>
        <w:t>характеризовать группы предприятий региона проживания,</w:t>
      </w:r>
    </w:p>
    <w:p w:rsidR="00B54227" w:rsidRPr="00A07027" w:rsidRDefault="00B54227" w:rsidP="00083887">
      <w:pPr>
        <w:pStyle w:val="-11"/>
        <w:numPr>
          <w:ilvl w:val="1"/>
          <w:numId w:val="51"/>
        </w:numPr>
        <w:tabs>
          <w:tab w:val="left" w:pos="993"/>
        </w:tabs>
        <w:spacing w:line="276" w:lineRule="auto"/>
        <w:ind w:left="0" w:firstLine="709"/>
        <w:jc w:val="both"/>
        <w:rPr>
          <w:lang w:eastAsia="en-US"/>
        </w:rPr>
      </w:pPr>
      <w:r w:rsidRPr="00A07027">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B54227" w:rsidRPr="00A07027" w:rsidRDefault="00B54227" w:rsidP="00083887">
      <w:pPr>
        <w:pStyle w:val="-11"/>
        <w:numPr>
          <w:ilvl w:val="1"/>
          <w:numId w:val="51"/>
        </w:numPr>
        <w:tabs>
          <w:tab w:val="left" w:pos="993"/>
        </w:tabs>
        <w:spacing w:line="276" w:lineRule="auto"/>
        <w:ind w:left="0" w:firstLine="709"/>
        <w:jc w:val="both"/>
        <w:rPr>
          <w:lang w:eastAsia="en-US"/>
        </w:rPr>
      </w:pPr>
      <w:r w:rsidRPr="00A07027">
        <w:rPr>
          <w:lang w:eastAsia="en-US"/>
        </w:rPr>
        <w:t>анализировать свои мотивы и причины принятия тех или иных решений,</w:t>
      </w:r>
    </w:p>
    <w:p w:rsidR="00B54227" w:rsidRPr="00A07027" w:rsidRDefault="00B54227" w:rsidP="00083887">
      <w:pPr>
        <w:pStyle w:val="-11"/>
        <w:numPr>
          <w:ilvl w:val="1"/>
          <w:numId w:val="51"/>
        </w:numPr>
        <w:tabs>
          <w:tab w:val="left" w:pos="993"/>
        </w:tabs>
        <w:spacing w:line="276" w:lineRule="auto"/>
        <w:ind w:left="0" w:firstLine="709"/>
        <w:jc w:val="both"/>
        <w:rPr>
          <w:lang w:eastAsia="en-US"/>
        </w:rPr>
      </w:pPr>
      <w:r w:rsidRPr="00A07027">
        <w:rPr>
          <w:lang w:eastAsia="en-US"/>
        </w:rPr>
        <w:t>анализировать результаты и последствия своих решений, связанных с выбором и реализацией образовательной траектории,</w:t>
      </w:r>
    </w:p>
    <w:p w:rsidR="00B54227" w:rsidRPr="00A07027" w:rsidRDefault="00B54227" w:rsidP="00083887">
      <w:pPr>
        <w:pStyle w:val="-11"/>
        <w:numPr>
          <w:ilvl w:val="1"/>
          <w:numId w:val="51"/>
        </w:numPr>
        <w:tabs>
          <w:tab w:val="left" w:pos="993"/>
        </w:tabs>
        <w:spacing w:line="276" w:lineRule="auto"/>
        <w:ind w:left="0" w:firstLine="709"/>
        <w:jc w:val="both"/>
        <w:rPr>
          <w:lang w:eastAsia="en-US"/>
        </w:rPr>
      </w:pPr>
      <w:r w:rsidRPr="00A07027">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B54227" w:rsidRPr="00A07027" w:rsidRDefault="00B54227" w:rsidP="00083887">
      <w:pPr>
        <w:pStyle w:val="-11"/>
        <w:numPr>
          <w:ilvl w:val="1"/>
          <w:numId w:val="51"/>
        </w:numPr>
        <w:tabs>
          <w:tab w:val="left" w:pos="993"/>
        </w:tabs>
        <w:spacing w:line="276" w:lineRule="auto"/>
        <w:ind w:left="0" w:firstLine="709"/>
        <w:jc w:val="both"/>
        <w:rPr>
          <w:lang w:eastAsia="en-US"/>
        </w:rPr>
      </w:pPr>
      <w:r w:rsidRPr="00A07027">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54227" w:rsidRPr="00A07027" w:rsidRDefault="00B54227" w:rsidP="00083887">
      <w:pPr>
        <w:pStyle w:val="-11"/>
        <w:numPr>
          <w:ilvl w:val="1"/>
          <w:numId w:val="51"/>
        </w:numPr>
        <w:tabs>
          <w:tab w:val="left" w:pos="993"/>
        </w:tabs>
        <w:spacing w:line="276" w:lineRule="auto"/>
        <w:ind w:left="0" w:firstLine="709"/>
        <w:jc w:val="both"/>
        <w:rPr>
          <w:lang w:eastAsia="en-US"/>
        </w:rPr>
      </w:pPr>
      <w:r w:rsidRPr="00A07027">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54227" w:rsidRPr="00A07027" w:rsidRDefault="00B54227" w:rsidP="00A07027">
      <w:pPr>
        <w:spacing w:line="276" w:lineRule="auto"/>
        <w:ind w:firstLine="709"/>
        <w:jc w:val="both"/>
        <w:rPr>
          <w:b/>
        </w:rPr>
      </w:pPr>
      <w:r w:rsidRPr="00A07027">
        <w:rPr>
          <w:b/>
        </w:rPr>
        <w:t>Выпускник получит возможность научиться:</w:t>
      </w:r>
    </w:p>
    <w:p w:rsidR="00B54227" w:rsidRPr="00A07027" w:rsidRDefault="00B54227" w:rsidP="00083887">
      <w:pPr>
        <w:pStyle w:val="-11"/>
        <w:numPr>
          <w:ilvl w:val="1"/>
          <w:numId w:val="50"/>
        </w:numPr>
        <w:tabs>
          <w:tab w:val="left" w:pos="284"/>
          <w:tab w:val="left" w:pos="993"/>
        </w:tabs>
        <w:spacing w:line="276" w:lineRule="auto"/>
        <w:ind w:left="0" w:firstLine="709"/>
        <w:jc w:val="both"/>
        <w:rPr>
          <w:i/>
          <w:lang w:eastAsia="en-US"/>
        </w:rPr>
      </w:pPr>
      <w:r w:rsidRPr="00A07027">
        <w:rPr>
          <w:i/>
          <w:lang w:eastAsia="en-US"/>
        </w:rPr>
        <w:t>предлагать альтернативные варианты траекторий профессионального образования для занятия заданных должностей;</w:t>
      </w:r>
    </w:p>
    <w:p w:rsidR="00B54227" w:rsidRPr="00A07027" w:rsidRDefault="00B54227" w:rsidP="00083887">
      <w:pPr>
        <w:pStyle w:val="-11"/>
        <w:numPr>
          <w:ilvl w:val="1"/>
          <w:numId w:val="48"/>
        </w:numPr>
        <w:tabs>
          <w:tab w:val="left" w:pos="284"/>
          <w:tab w:val="left" w:pos="993"/>
        </w:tabs>
        <w:spacing w:line="276" w:lineRule="auto"/>
        <w:ind w:left="0" w:firstLine="709"/>
        <w:jc w:val="both"/>
        <w:rPr>
          <w:lang w:eastAsia="en-US"/>
        </w:rPr>
      </w:pPr>
      <w:r w:rsidRPr="00A07027">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A07027">
        <w:rPr>
          <w:lang w:eastAsia="en-US"/>
        </w:rPr>
        <w:t>.</w:t>
      </w:r>
    </w:p>
    <w:p w:rsidR="00B54227" w:rsidRPr="00A07027" w:rsidRDefault="00B54227" w:rsidP="00A07027">
      <w:pPr>
        <w:pStyle w:val="afff8"/>
        <w:spacing w:line="276" w:lineRule="auto"/>
        <w:ind w:firstLine="709"/>
        <w:outlineLvl w:val="0"/>
        <w:rPr>
          <w:b/>
          <w:sz w:val="24"/>
        </w:rPr>
      </w:pPr>
      <w:bookmarkStart w:id="104" w:name="_Toc409691646"/>
      <w:bookmarkStart w:id="105" w:name="_Toc410653969"/>
      <w:bookmarkStart w:id="106" w:name="_Toc410702973"/>
      <w:bookmarkStart w:id="107" w:name="_Toc414553155"/>
      <w:r w:rsidRPr="00A07027">
        <w:rPr>
          <w:b/>
          <w:sz w:val="24"/>
        </w:rPr>
        <w:t>По годам обучения результаты могут быть структурированы и конкретизированы следующим образом:</w:t>
      </w:r>
      <w:bookmarkEnd w:id="104"/>
      <w:bookmarkEnd w:id="105"/>
      <w:bookmarkEnd w:id="106"/>
      <w:bookmarkEnd w:id="107"/>
      <w:r w:rsidRPr="00A07027">
        <w:rPr>
          <w:b/>
          <w:sz w:val="24"/>
        </w:rPr>
        <w:t xml:space="preserve"> </w:t>
      </w:r>
    </w:p>
    <w:p w:rsidR="00B54227" w:rsidRPr="00A07027" w:rsidRDefault="00B54227" w:rsidP="00A07027">
      <w:pPr>
        <w:tabs>
          <w:tab w:val="left" w:pos="851"/>
        </w:tabs>
        <w:spacing w:line="276" w:lineRule="auto"/>
        <w:ind w:firstLine="709"/>
        <w:jc w:val="both"/>
        <w:rPr>
          <w:b/>
        </w:rPr>
      </w:pPr>
      <w:r w:rsidRPr="00A07027">
        <w:rPr>
          <w:b/>
        </w:rPr>
        <w:t>5 класс</w:t>
      </w:r>
    </w:p>
    <w:p w:rsidR="00B54227" w:rsidRPr="00A07027" w:rsidRDefault="00B54227" w:rsidP="00A07027">
      <w:pPr>
        <w:tabs>
          <w:tab w:val="left" w:pos="851"/>
        </w:tabs>
        <w:spacing w:line="276" w:lineRule="auto"/>
        <w:ind w:firstLine="709"/>
        <w:jc w:val="both"/>
        <w:rPr>
          <w:b/>
        </w:rPr>
      </w:pPr>
      <w:r w:rsidRPr="00A07027">
        <w:rPr>
          <w:b/>
        </w:rPr>
        <w:t>По завершении учебного года выпускник научится:</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характеризовать рекламу как средство формирования потребностей;</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характеризовать виды ресурсов, объяснять место ресурсов в проектировании и реализации технологического процесса;</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lastRenderedPageBreak/>
        <w:t>называть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B54227" w:rsidRPr="00A07027" w:rsidRDefault="00B54227" w:rsidP="00083887">
      <w:pPr>
        <w:numPr>
          <w:ilvl w:val="1"/>
          <w:numId w:val="48"/>
        </w:numPr>
        <w:tabs>
          <w:tab w:val="left" w:pos="284"/>
          <w:tab w:val="left" w:pos="993"/>
          <w:tab w:val="left" w:pos="1134"/>
        </w:tabs>
        <w:spacing w:line="276" w:lineRule="auto"/>
        <w:ind w:left="0" w:firstLine="709"/>
        <w:jc w:val="both"/>
      </w:pPr>
      <w:r w:rsidRPr="00A07027">
        <w:t>разъяснять содержание понятий «технология», «технологический процесс», «потребность», «конструкция», «механизм», «проект» и адекватно пользуется этими понятиями;</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объяснять основания развития технологий, опираясь на произвольно избранную группу потребностей, которые удовлетворяют эти технологии;</w:t>
      </w:r>
    </w:p>
    <w:p w:rsidR="00B54227" w:rsidRPr="00A07027" w:rsidRDefault="00B54227" w:rsidP="00083887">
      <w:pPr>
        <w:numPr>
          <w:ilvl w:val="1"/>
          <w:numId w:val="48"/>
        </w:numPr>
        <w:tabs>
          <w:tab w:val="left" w:pos="284"/>
          <w:tab w:val="left" w:pos="993"/>
          <w:tab w:val="left" w:pos="1134"/>
        </w:tabs>
        <w:spacing w:line="276" w:lineRule="auto"/>
        <w:ind w:left="0" w:firstLine="709"/>
        <w:jc w:val="both"/>
      </w:pPr>
      <w:r w:rsidRPr="00A07027">
        <w:t>приводить произвольные примеры производственных технологий и технологий в сфере быта;</w:t>
      </w:r>
    </w:p>
    <w:p w:rsidR="00B54227" w:rsidRPr="00A07027" w:rsidRDefault="00B54227" w:rsidP="00083887">
      <w:pPr>
        <w:numPr>
          <w:ilvl w:val="1"/>
          <w:numId w:val="48"/>
        </w:numPr>
        <w:tabs>
          <w:tab w:val="left" w:pos="284"/>
          <w:tab w:val="left" w:pos="993"/>
          <w:tab w:val="left" w:pos="1134"/>
        </w:tabs>
        <w:spacing w:line="276" w:lineRule="auto"/>
        <w:ind w:left="0" w:firstLine="709"/>
        <w:jc w:val="both"/>
      </w:pPr>
      <w:r w:rsidRPr="00A07027">
        <w:t>объяснять, приводя примеры, принципиальную технологическую схему, в том числе характеризуя негативные эффекты;</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составлять техническое задание, памятку, инструкцию, технологическую карту;</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осуществлять сборку моделей с помощью образовательного конструктора по инструкции;</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осуществлять выбор товара в модельной ситуации;</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 xml:space="preserve"> осуществлять сохранение информации в формах описания, схемы, эскиза, фотографии;</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 xml:space="preserve">конструировать модель по заданному прототипу; </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осуществлять корректное применение / хранение произвольно заданного продукта на основе информации производителя (инструкции, памятки, этикетки).</w:t>
      </w:r>
    </w:p>
    <w:p w:rsidR="00B54227" w:rsidRPr="00A07027" w:rsidRDefault="00B54227" w:rsidP="00A07027">
      <w:pPr>
        <w:spacing w:line="276" w:lineRule="auto"/>
        <w:ind w:firstLine="709"/>
        <w:jc w:val="both"/>
        <w:rPr>
          <w:b/>
        </w:rPr>
      </w:pPr>
      <w:r w:rsidRPr="00A07027">
        <w:rPr>
          <w:b/>
        </w:rPr>
        <w:t>По завершении учебного года выпускник получит возможность научиться:</w:t>
      </w:r>
    </w:p>
    <w:p w:rsidR="00B54227" w:rsidRPr="00A07027" w:rsidRDefault="00B54227" w:rsidP="00083887">
      <w:pPr>
        <w:pStyle w:val="a9"/>
        <w:numPr>
          <w:ilvl w:val="0"/>
          <w:numId w:val="49"/>
        </w:numPr>
        <w:spacing w:line="276" w:lineRule="auto"/>
        <w:ind w:left="0" w:firstLine="709"/>
        <w:jc w:val="both"/>
        <w:rPr>
          <w:rFonts w:ascii="Times New Roman" w:hAnsi="Times New Roman"/>
        </w:rPr>
      </w:pPr>
      <w:r w:rsidRPr="00A07027">
        <w:rPr>
          <w:rFonts w:ascii="Times New Roman" w:hAnsi="Times New Roman"/>
        </w:rPr>
        <w:t>получать и анализировать опыт изучения потребностей ближайшего</w:t>
      </w:r>
    </w:p>
    <w:p w:rsidR="00B54227" w:rsidRPr="00A07027" w:rsidRDefault="00B54227" w:rsidP="00A07027">
      <w:pPr>
        <w:spacing w:line="276" w:lineRule="auto"/>
        <w:ind w:firstLine="709"/>
        <w:jc w:val="both"/>
      </w:pPr>
      <w:r w:rsidRPr="00A07027">
        <w:t>социального окружения на основе самостоятельно разработанной программы;</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получать и анализировать опыт проведения испытания, анализа, модернизации модели;</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получать и анализировать опыт разработки оригинальных конструкций в заданной ситуации: находить варианты, отбор решений, проектирование и конструирование, испытания, анализ, способы модернизации, альтернативные решения;</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получать и анализировать опыт изготовления информационного продукта по заданному алгоритму;</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получать и проанализировать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54227" w:rsidRPr="00A07027" w:rsidRDefault="00B54227" w:rsidP="00083887">
      <w:pPr>
        <w:numPr>
          <w:ilvl w:val="1"/>
          <w:numId w:val="48"/>
        </w:numPr>
        <w:tabs>
          <w:tab w:val="left" w:pos="284"/>
          <w:tab w:val="left" w:pos="993"/>
          <w:tab w:val="left" w:pos="1134"/>
          <w:tab w:val="left" w:pos="2410"/>
        </w:tabs>
        <w:spacing w:line="276" w:lineRule="auto"/>
        <w:ind w:left="0" w:firstLine="709"/>
        <w:jc w:val="both"/>
      </w:pPr>
      <w:r w:rsidRPr="00A07027">
        <w:t>получать и проанализировать опыт разработки или оптимизации и введение технологии на примере организации действий и взаимодействия в быту.</w:t>
      </w:r>
    </w:p>
    <w:p w:rsidR="00B54227" w:rsidRPr="00A07027" w:rsidRDefault="00B54227" w:rsidP="00A07027">
      <w:pPr>
        <w:tabs>
          <w:tab w:val="left" w:pos="851"/>
        </w:tabs>
        <w:spacing w:line="276" w:lineRule="auto"/>
        <w:ind w:firstLine="709"/>
        <w:jc w:val="both"/>
        <w:rPr>
          <w:b/>
        </w:rPr>
      </w:pPr>
      <w:r w:rsidRPr="00A07027">
        <w:rPr>
          <w:b/>
        </w:rPr>
        <w:t>6 класс</w:t>
      </w:r>
    </w:p>
    <w:p w:rsidR="00B54227" w:rsidRPr="00A07027" w:rsidRDefault="00B54227" w:rsidP="00A07027">
      <w:pPr>
        <w:tabs>
          <w:tab w:val="left" w:pos="851"/>
        </w:tabs>
        <w:spacing w:line="276" w:lineRule="auto"/>
        <w:ind w:firstLine="709"/>
        <w:jc w:val="both"/>
        <w:rPr>
          <w:b/>
        </w:rPr>
      </w:pPr>
      <w:r w:rsidRPr="00A07027">
        <w:rPr>
          <w:b/>
        </w:rPr>
        <w:t>По завершении учебного года выпускник научится:</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называть и характеризовать актуальные технологии возведения зданий и сооружений, профессии в области строительства, характеризовать строительную отрасль региона проживания;</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описывать жизненный цикл технологии, приводя примеры;</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оперировать понятием «технологическая система» при описании средств удовлетворения потребностей человека;</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lastRenderedPageBreak/>
        <w:t>проводить морфологический и функциональный анализ технологической системы;</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проводить анализ технологической системы – надсистемы – подсистемы в процессе проектирования продукта;</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читать элементарные чертежи и эскизы;</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выполнять эскизы механизмов, интерьера;</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осваивать техники обработки материалов (по выбору обучающегося в соответствии с содержанием проектной деятельности);</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применять простые механизмы для решения поставленных задач по модернизации / проектированию технологических систем;</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строить модель механизма, состоящего из нескольких простых механизмов по кинематической схеме.</w:t>
      </w:r>
    </w:p>
    <w:p w:rsidR="00B54227" w:rsidRPr="00A07027" w:rsidRDefault="00B54227" w:rsidP="00A07027">
      <w:pPr>
        <w:spacing w:line="276" w:lineRule="auto"/>
        <w:ind w:firstLine="709"/>
        <w:jc w:val="both"/>
        <w:rPr>
          <w:b/>
        </w:rPr>
      </w:pPr>
      <w:r w:rsidRPr="00A07027">
        <w:rPr>
          <w:b/>
        </w:rPr>
        <w:t>По завершении учебного года выпускник получит возможность научиться:</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получать и анализировать опыт исследования способов жизнеобеспечения и состояния жилых зданий микрорайона / поселения;</w:t>
      </w:r>
    </w:p>
    <w:p w:rsidR="00B54227" w:rsidRPr="00A07027" w:rsidRDefault="00B54227" w:rsidP="00083887">
      <w:pPr>
        <w:numPr>
          <w:ilvl w:val="1"/>
          <w:numId w:val="48"/>
        </w:numPr>
        <w:tabs>
          <w:tab w:val="left" w:pos="426"/>
          <w:tab w:val="left" w:pos="993"/>
          <w:tab w:val="left" w:pos="1134"/>
          <w:tab w:val="left" w:pos="2410"/>
        </w:tabs>
        <w:spacing w:line="276" w:lineRule="auto"/>
        <w:ind w:left="0" w:firstLine="709"/>
        <w:jc w:val="both"/>
      </w:pPr>
      <w:r w:rsidRPr="00A07027">
        <w:t>получать и анализировать опыт решения задач на взаимодействие со службами ЖКХ;</w:t>
      </w:r>
    </w:p>
    <w:p w:rsidR="00B54227" w:rsidRPr="00A07027" w:rsidRDefault="00B54227" w:rsidP="00083887">
      <w:pPr>
        <w:numPr>
          <w:ilvl w:val="1"/>
          <w:numId w:val="48"/>
        </w:numPr>
        <w:tabs>
          <w:tab w:val="left" w:pos="426"/>
          <w:tab w:val="left" w:pos="993"/>
          <w:tab w:val="left" w:pos="1134"/>
        </w:tabs>
        <w:spacing w:line="276" w:lineRule="auto"/>
        <w:ind w:left="0" w:firstLine="709"/>
        <w:jc w:val="both"/>
      </w:pPr>
      <w:r w:rsidRPr="00A07027">
        <w:t>получать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B54227" w:rsidRPr="00A07027" w:rsidRDefault="00B54227" w:rsidP="00083887">
      <w:pPr>
        <w:numPr>
          <w:ilvl w:val="1"/>
          <w:numId w:val="48"/>
        </w:numPr>
        <w:tabs>
          <w:tab w:val="left" w:pos="426"/>
          <w:tab w:val="left" w:pos="993"/>
          <w:tab w:val="left" w:pos="1134"/>
        </w:tabs>
        <w:spacing w:line="276" w:lineRule="auto"/>
        <w:ind w:left="0" w:firstLine="709"/>
        <w:jc w:val="both"/>
      </w:pPr>
      <w:r w:rsidRPr="00A07027">
        <w:t>получать и анализировать опыт модификации механизмов (на основе технической документации) для получения заданных свойств (решение задачи);</w:t>
      </w:r>
    </w:p>
    <w:p w:rsidR="00B54227" w:rsidRPr="00A07027" w:rsidRDefault="00B54227" w:rsidP="00083887">
      <w:pPr>
        <w:numPr>
          <w:ilvl w:val="1"/>
          <w:numId w:val="48"/>
        </w:numPr>
        <w:tabs>
          <w:tab w:val="left" w:pos="426"/>
          <w:tab w:val="left" w:pos="993"/>
          <w:tab w:val="left" w:pos="1134"/>
        </w:tabs>
        <w:spacing w:line="276" w:lineRule="auto"/>
        <w:ind w:left="0" w:firstLine="709"/>
        <w:jc w:val="both"/>
      </w:pPr>
      <w:r w:rsidRPr="00A07027">
        <w:t>получать и анализировать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B54227" w:rsidRPr="00A07027" w:rsidRDefault="00B54227" w:rsidP="00A07027">
      <w:pPr>
        <w:tabs>
          <w:tab w:val="left" w:pos="851"/>
        </w:tabs>
        <w:spacing w:line="276" w:lineRule="auto"/>
        <w:ind w:firstLine="709"/>
        <w:jc w:val="both"/>
        <w:rPr>
          <w:b/>
        </w:rPr>
      </w:pPr>
      <w:r w:rsidRPr="00A07027">
        <w:rPr>
          <w:b/>
        </w:rPr>
        <w:t>7 класс</w:t>
      </w:r>
    </w:p>
    <w:p w:rsidR="00B54227" w:rsidRPr="00A07027" w:rsidRDefault="00B54227" w:rsidP="00A07027">
      <w:pPr>
        <w:tabs>
          <w:tab w:val="left" w:pos="851"/>
        </w:tabs>
        <w:spacing w:line="276" w:lineRule="auto"/>
        <w:ind w:firstLine="709"/>
        <w:jc w:val="both"/>
        <w:rPr>
          <w:b/>
        </w:rPr>
      </w:pPr>
      <w:r w:rsidRPr="00A07027">
        <w:rPr>
          <w:b/>
        </w:rPr>
        <w:t>По завершении учебного года выпускник научится:</w:t>
      </w:r>
    </w:p>
    <w:p w:rsidR="00B54227" w:rsidRPr="00A07027" w:rsidRDefault="00B54227" w:rsidP="00083887">
      <w:pPr>
        <w:numPr>
          <w:ilvl w:val="1"/>
          <w:numId w:val="48"/>
        </w:numPr>
        <w:tabs>
          <w:tab w:val="left" w:pos="993"/>
          <w:tab w:val="left" w:pos="1134"/>
        </w:tabs>
        <w:spacing w:line="276" w:lineRule="auto"/>
        <w:ind w:left="0" w:firstLine="709"/>
        <w:jc w:val="both"/>
      </w:pPr>
      <w:r w:rsidRPr="00A07027">
        <w:t>называть и характеризовать актуальные и перспективные технологии в области энергетики, характеризовать профессии в сфере энергетики, энергетику региона проживания;</w:t>
      </w:r>
    </w:p>
    <w:p w:rsidR="00B54227" w:rsidRPr="00A07027" w:rsidRDefault="00B54227" w:rsidP="00083887">
      <w:pPr>
        <w:numPr>
          <w:ilvl w:val="1"/>
          <w:numId w:val="48"/>
        </w:numPr>
        <w:tabs>
          <w:tab w:val="left" w:pos="993"/>
          <w:tab w:val="left" w:pos="1134"/>
        </w:tabs>
        <w:spacing w:line="276" w:lineRule="auto"/>
        <w:ind w:left="0" w:firstLine="709"/>
        <w:jc w:val="both"/>
      </w:pPr>
      <w:r w:rsidRPr="00A07027">
        <w:t>называть и характеризовать актуальные и перспективные информационные технологии, характеризовать профессии в сфере информационных технологий;</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54227" w:rsidRPr="00A07027" w:rsidRDefault="00B54227" w:rsidP="00083887">
      <w:pPr>
        <w:numPr>
          <w:ilvl w:val="1"/>
          <w:numId w:val="48"/>
        </w:numPr>
        <w:tabs>
          <w:tab w:val="left" w:pos="993"/>
          <w:tab w:val="left" w:pos="1134"/>
        </w:tabs>
        <w:spacing w:line="276" w:lineRule="auto"/>
        <w:ind w:left="0" w:firstLine="709"/>
        <w:jc w:val="both"/>
      </w:pPr>
      <w:r w:rsidRPr="00A07027">
        <w:t>перечислять, характеризовать и распознавать устройства для накопления энергии, для передачи энергии;</w:t>
      </w:r>
    </w:p>
    <w:p w:rsidR="00B54227" w:rsidRPr="00A07027" w:rsidRDefault="00B54227" w:rsidP="00083887">
      <w:pPr>
        <w:numPr>
          <w:ilvl w:val="1"/>
          <w:numId w:val="48"/>
        </w:numPr>
        <w:tabs>
          <w:tab w:val="left" w:pos="993"/>
          <w:tab w:val="left" w:pos="1134"/>
        </w:tabs>
        <w:spacing w:line="276" w:lineRule="auto"/>
        <w:ind w:left="0" w:firstLine="709"/>
        <w:jc w:val="both"/>
      </w:pPr>
      <w:r w:rsidRPr="00A07027">
        <w:t>объяснять понятие «машина», характеризовать технологические системы, преобразующие энергию в вид, необходимый потребителю;</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объяснять сущность управления в технологических системах, характеризовать автоматические и саморегулируемые системы;</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осуществлять сборку электрических цепей по электрической схеме, проводить анализ неполадок электрической цепи;</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lastRenderedPageBreak/>
        <w:t>осуществлять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конструировать простые системы с обратной связью на основе технических конструкторов.</w:t>
      </w:r>
    </w:p>
    <w:p w:rsidR="00B54227" w:rsidRPr="00A07027" w:rsidRDefault="00B54227" w:rsidP="00A07027">
      <w:pPr>
        <w:pStyle w:val="a9"/>
        <w:spacing w:line="276" w:lineRule="auto"/>
        <w:ind w:left="0" w:firstLine="709"/>
        <w:jc w:val="both"/>
        <w:rPr>
          <w:rFonts w:ascii="Times New Roman" w:hAnsi="Times New Roman"/>
          <w:b/>
        </w:rPr>
      </w:pPr>
      <w:r w:rsidRPr="00A07027">
        <w:rPr>
          <w:rFonts w:ascii="Times New Roman" w:hAnsi="Times New Roman"/>
          <w:b/>
        </w:rPr>
        <w:t>По завершении учебного года выпускник получит возможность</w:t>
      </w:r>
    </w:p>
    <w:p w:rsidR="00B54227" w:rsidRPr="00A07027" w:rsidRDefault="00B54227" w:rsidP="00A07027">
      <w:pPr>
        <w:spacing w:line="276" w:lineRule="auto"/>
        <w:ind w:firstLine="709"/>
        <w:jc w:val="both"/>
        <w:rPr>
          <w:b/>
        </w:rPr>
      </w:pPr>
      <w:r w:rsidRPr="00A07027">
        <w:rPr>
          <w:b/>
        </w:rPr>
        <w:t>научиться:</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и анализировать опыт разработки проекта освещения выбранного помещения, включая отбор конкретных приборов, составление схемы электропроводки;</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и анализировать опыт разработки и создания изделия средствами учебного станка, управляемого программой компьютерного трехмерного проектирования;</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и анализировать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54227" w:rsidRPr="00A07027" w:rsidRDefault="00B54227" w:rsidP="00A07027">
      <w:pPr>
        <w:tabs>
          <w:tab w:val="left" w:pos="851"/>
        </w:tabs>
        <w:spacing w:line="276" w:lineRule="auto"/>
        <w:ind w:firstLine="709"/>
        <w:jc w:val="both"/>
        <w:rPr>
          <w:b/>
        </w:rPr>
      </w:pPr>
      <w:r w:rsidRPr="00A07027">
        <w:rPr>
          <w:b/>
        </w:rPr>
        <w:t>8 класс</w:t>
      </w:r>
    </w:p>
    <w:p w:rsidR="00B54227" w:rsidRPr="00A07027" w:rsidRDefault="00B54227" w:rsidP="00A07027">
      <w:pPr>
        <w:tabs>
          <w:tab w:val="left" w:pos="851"/>
        </w:tabs>
        <w:spacing w:line="276" w:lineRule="auto"/>
        <w:ind w:firstLine="709"/>
        <w:jc w:val="both"/>
        <w:rPr>
          <w:b/>
        </w:rPr>
      </w:pPr>
      <w:r w:rsidRPr="00A07027">
        <w:rPr>
          <w:b/>
        </w:rPr>
        <w:t>По завершении учебного года выпускник научится:</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называть и характеризовать актуальные и перспективные технологии обработки материалов, технологии получения материалов с заданными свойствами;</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характеризовать современную индустрию питания, в том числе в регионе проживания, и перспективы ее развития;</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называть и характеризовать актуальные и перспективные технологии транспорта;</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называть характеристики современного рынка труда, описывать цикл жизни профессии, характеризовать новые и умирающие профессии, в том числе на предприятиях региона проживания,</w:t>
      </w:r>
    </w:p>
    <w:p w:rsidR="00B54227" w:rsidRPr="00A07027" w:rsidRDefault="00B54227" w:rsidP="00083887">
      <w:pPr>
        <w:numPr>
          <w:ilvl w:val="1"/>
          <w:numId w:val="48"/>
        </w:numPr>
        <w:tabs>
          <w:tab w:val="left" w:pos="993"/>
          <w:tab w:val="left" w:pos="1134"/>
        </w:tabs>
        <w:spacing w:line="276" w:lineRule="auto"/>
        <w:ind w:left="0" w:firstLine="709"/>
        <w:jc w:val="both"/>
      </w:pPr>
      <w:r w:rsidRPr="00A07027">
        <w:t>характеризовать ситуацию на региональном рынке труда, называть тенденции её развития;</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перечислять и характеризовать виды технической и технологической документации;</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 xml:space="preserve">объяснять специфику социальных технологий, пользуясь произвольно избранными примерами, характеризовать тенденции развития социальных технологий в 21 веке, характеризовать профессии, связанные с реализацией социальных технологий; </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разъяснять функции модели и принципы моделирования;</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создавать модель, адекватную практической задаче;</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отбирать материал в соответствии с техническим решением или по заданным критериям;</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составлять рацион питания, адекватный ситуации;</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планировать продвижение продукта;</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регламентировать заданный процесс в заданной форме;</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проводить оценку и испытание полученного продукта;</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lastRenderedPageBreak/>
        <w:t>описывать технологическое решение с помощью текста, рисунков, графического изображения.</w:t>
      </w:r>
    </w:p>
    <w:p w:rsidR="00B54227" w:rsidRPr="00A07027" w:rsidRDefault="00B54227" w:rsidP="00A07027">
      <w:pPr>
        <w:pStyle w:val="a9"/>
        <w:spacing w:line="276" w:lineRule="auto"/>
        <w:ind w:left="0" w:firstLine="709"/>
        <w:jc w:val="both"/>
        <w:rPr>
          <w:rFonts w:ascii="Times New Roman" w:hAnsi="Times New Roman"/>
          <w:b/>
        </w:rPr>
      </w:pPr>
      <w:r w:rsidRPr="00A07027">
        <w:rPr>
          <w:rFonts w:ascii="Times New Roman" w:hAnsi="Times New Roman"/>
          <w:b/>
        </w:rPr>
        <w:t>По завершении учебного года выпускник получит возможность</w:t>
      </w:r>
    </w:p>
    <w:p w:rsidR="00B54227" w:rsidRPr="00A07027" w:rsidRDefault="00B54227" w:rsidP="00A07027">
      <w:pPr>
        <w:spacing w:line="276" w:lineRule="auto"/>
        <w:ind w:firstLine="709"/>
        <w:jc w:val="both"/>
        <w:rPr>
          <w:b/>
        </w:rPr>
      </w:pPr>
      <w:r w:rsidRPr="00A07027">
        <w:rPr>
          <w:b/>
        </w:rPr>
        <w:t>научиться:</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и анализировать опыт лабораторного исследования продуктов питания;</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и анализировать опыт разработки организационного проекта и решения логистических задач;</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и анализировать опыт компьютерного моделирования / проведения виртуального эксперимента по избранной обучающимся характеристике транспортного средства;</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и анализировать опыт выявления проблем транспортной логистики населённого пункта / трассы на основе самостоятельно спланированного наблюдения;</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и анализировать опыт моделирования транспортных потоков;</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опыт анализа объявлений, предлагающих работу;</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 xml:space="preserve"> получать и анализировать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и анализировать опыт создания информационного продукта и его встраивания в заданную оболочку;</w:t>
      </w:r>
    </w:p>
    <w:p w:rsidR="00B54227" w:rsidRPr="00A07027" w:rsidRDefault="00B54227" w:rsidP="00083887">
      <w:pPr>
        <w:numPr>
          <w:ilvl w:val="1"/>
          <w:numId w:val="48"/>
        </w:numPr>
        <w:tabs>
          <w:tab w:val="left" w:pos="993"/>
          <w:tab w:val="left" w:pos="1134"/>
          <w:tab w:val="left" w:pos="2410"/>
        </w:tabs>
        <w:spacing w:line="276" w:lineRule="auto"/>
        <w:ind w:left="0" w:firstLine="709"/>
        <w:jc w:val="both"/>
      </w:pPr>
      <w:r w:rsidRPr="00A07027">
        <w:t>получать и анализировать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227" w:rsidRPr="00A07027" w:rsidRDefault="00B54227" w:rsidP="00A07027">
      <w:pPr>
        <w:tabs>
          <w:tab w:val="left" w:pos="851"/>
        </w:tabs>
        <w:spacing w:line="276" w:lineRule="auto"/>
        <w:ind w:firstLine="709"/>
        <w:jc w:val="both"/>
        <w:rPr>
          <w:b/>
        </w:rPr>
      </w:pPr>
      <w:r w:rsidRPr="00A07027">
        <w:rPr>
          <w:b/>
        </w:rPr>
        <w:t xml:space="preserve">9 класс </w:t>
      </w:r>
    </w:p>
    <w:p w:rsidR="00B54227" w:rsidRPr="00A07027" w:rsidRDefault="00B54227" w:rsidP="00A07027">
      <w:pPr>
        <w:tabs>
          <w:tab w:val="left" w:pos="851"/>
        </w:tabs>
        <w:spacing w:line="276" w:lineRule="auto"/>
        <w:ind w:firstLine="709"/>
        <w:jc w:val="both"/>
        <w:rPr>
          <w:b/>
        </w:rPr>
      </w:pPr>
      <w:r w:rsidRPr="00A07027">
        <w:rPr>
          <w:b/>
        </w:rPr>
        <w:t>По завершении учебного года выпускник научится:</w:t>
      </w:r>
    </w:p>
    <w:p w:rsidR="00B54227" w:rsidRPr="00A07027" w:rsidRDefault="00B54227" w:rsidP="00083887">
      <w:pPr>
        <w:numPr>
          <w:ilvl w:val="1"/>
          <w:numId w:val="48"/>
        </w:numPr>
        <w:tabs>
          <w:tab w:val="left" w:pos="426"/>
          <w:tab w:val="left" w:pos="993"/>
          <w:tab w:val="left" w:pos="2410"/>
        </w:tabs>
        <w:spacing w:line="276" w:lineRule="auto"/>
        <w:ind w:left="0" w:firstLine="709"/>
        <w:jc w:val="both"/>
      </w:pPr>
      <w:r w:rsidRPr="00A07027">
        <w:t xml:space="preserve">называть и характеризовать актуальные и перспективные медицинские технологии;  </w:t>
      </w:r>
    </w:p>
    <w:p w:rsidR="00B54227" w:rsidRPr="00A07027" w:rsidRDefault="00B54227" w:rsidP="00083887">
      <w:pPr>
        <w:numPr>
          <w:ilvl w:val="1"/>
          <w:numId w:val="48"/>
        </w:numPr>
        <w:tabs>
          <w:tab w:val="left" w:pos="426"/>
          <w:tab w:val="left" w:pos="993"/>
          <w:tab w:val="left" w:pos="2410"/>
        </w:tabs>
        <w:spacing w:line="276" w:lineRule="auto"/>
        <w:ind w:left="0" w:firstLine="709"/>
        <w:jc w:val="both"/>
      </w:pPr>
      <w:r w:rsidRPr="00A07027">
        <w:t>называть и характеризовать технологии в области электроники, тенденции их развития и новые продукты на их основе;</w:t>
      </w:r>
    </w:p>
    <w:p w:rsidR="00B54227" w:rsidRPr="00A07027" w:rsidRDefault="00B54227" w:rsidP="00083887">
      <w:pPr>
        <w:numPr>
          <w:ilvl w:val="1"/>
          <w:numId w:val="48"/>
        </w:numPr>
        <w:tabs>
          <w:tab w:val="left" w:pos="426"/>
          <w:tab w:val="left" w:pos="993"/>
          <w:tab w:val="left" w:pos="2410"/>
        </w:tabs>
        <w:spacing w:line="276" w:lineRule="auto"/>
        <w:ind w:left="0" w:firstLine="709"/>
        <w:jc w:val="both"/>
      </w:pPr>
      <w:r w:rsidRPr="00A07027">
        <w:t>объяснять закономерности технологического развития цивилизации;</w:t>
      </w:r>
    </w:p>
    <w:p w:rsidR="00B54227" w:rsidRPr="00A07027" w:rsidRDefault="00B54227" w:rsidP="00083887">
      <w:pPr>
        <w:numPr>
          <w:ilvl w:val="1"/>
          <w:numId w:val="48"/>
        </w:numPr>
        <w:tabs>
          <w:tab w:val="left" w:pos="426"/>
          <w:tab w:val="left" w:pos="993"/>
        </w:tabs>
        <w:spacing w:line="276" w:lineRule="auto"/>
        <w:ind w:left="0" w:firstLine="709"/>
        <w:jc w:val="both"/>
      </w:pPr>
      <w:r w:rsidRPr="00A07027">
        <w:t>разъяснять социальное значение групп профессий, востребованных на региональном рынке труда;</w:t>
      </w:r>
    </w:p>
    <w:p w:rsidR="00B54227" w:rsidRPr="00A07027" w:rsidRDefault="00B54227" w:rsidP="00083887">
      <w:pPr>
        <w:numPr>
          <w:ilvl w:val="1"/>
          <w:numId w:val="48"/>
        </w:numPr>
        <w:tabs>
          <w:tab w:val="left" w:pos="426"/>
          <w:tab w:val="left" w:pos="993"/>
          <w:tab w:val="left" w:pos="2410"/>
        </w:tabs>
        <w:spacing w:line="276" w:lineRule="auto"/>
        <w:ind w:left="0" w:firstLine="709"/>
        <w:jc w:val="both"/>
      </w:pPr>
      <w:r w:rsidRPr="00A07027">
        <w:t>оценивать условия использования технологии в том числе с позиций экологической защищённости;</w:t>
      </w:r>
    </w:p>
    <w:p w:rsidR="00B54227" w:rsidRPr="00A07027" w:rsidRDefault="00B54227" w:rsidP="00083887">
      <w:pPr>
        <w:numPr>
          <w:ilvl w:val="1"/>
          <w:numId w:val="48"/>
        </w:numPr>
        <w:tabs>
          <w:tab w:val="left" w:pos="426"/>
          <w:tab w:val="left" w:pos="993"/>
          <w:tab w:val="left" w:pos="2410"/>
        </w:tabs>
        <w:spacing w:line="276" w:lineRule="auto"/>
        <w:ind w:left="0" w:firstLine="709"/>
        <w:jc w:val="both"/>
      </w:pPr>
      <w:r w:rsidRPr="00A07027">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B54227" w:rsidRPr="00A07027" w:rsidRDefault="00B54227" w:rsidP="00083887">
      <w:pPr>
        <w:numPr>
          <w:ilvl w:val="1"/>
          <w:numId w:val="48"/>
        </w:numPr>
        <w:tabs>
          <w:tab w:val="left" w:pos="426"/>
          <w:tab w:val="left" w:pos="993"/>
          <w:tab w:val="left" w:pos="2410"/>
        </w:tabs>
        <w:spacing w:line="276" w:lineRule="auto"/>
        <w:ind w:left="0" w:firstLine="709"/>
        <w:jc w:val="both"/>
      </w:pPr>
      <w:r w:rsidRPr="00A07027">
        <w:t xml:space="preserve">анализировать возможные технологические решения, определять их достоинства и недостатки в контексте заданной ситуации; </w:t>
      </w:r>
    </w:p>
    <w:p w:rsidR="00B54227" w:rsidRPr="00A07027" w:rsidRDefault="00B54227" w:rsidP="00083887">
      <w:pPr>
        <w:numPr>
          <w:ilvl w:val="1"/>
          <w:numId w:val="48"/>
        </w:numPr>
        <w:tabs>
          <w:tab w:val="left" w:pos="426"/>
          <w:tab w:val="left" w:pos="993"/>
          <w:tab w:val="left" w:pos="2410"/>
        </w:tabs>
        <w:spacing w:line="276" w:lineRule="auto"/>
        <w:ind w:left="0" w:firstLine="709"/>
        <w:jc w:val="both"/>
      </w:pPr>
      <w:r w:rsidRPr="00A07027">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rsidR="00B54227" w:rsidRPr="00A07027" w:rsidRDefault="00B54227" w:rsidP="00083887">
      <w:pPr>
        <w:numPr>
          <w:ilvl w:val="1"/>
          <w:numId w:val="48"/>
        </w:numPr>
        <w:tabs>
          <w:tab w:val="left" w:pos="426"/>
          <w:tab w:val="left" w:pos="993"/>
        </w:tabs>
        <w:spacing w:line="276" w:lineRule="auto"/>
        <w:ind w:left="0" w:firstLine="709"/>
        <w:jc w:val="both"/>
      </w:pPr>
      <w:r w:rsidRPr="00A07027">
        <w:lastRenderedPageBreak/>
        <w:t>анализировать результаты и последствия своих решений, связанных с выбором и реализацией собственной образовательной траектории;</w:t>
      </w:r>
    </w:p>
    <w:p w:rsidR="00B54227" w:rsidRPr="00A07027" w:rsidRDefault="00B54227" w:rsidP="00083887">
      <w:pPr>
        <w:numPr>
          <w:ilvl w:val="1"/>
          <w:numId w:val="48"/>
        </w:numPr>
        <w:tabs>
          <w:tab w:val="left" w:pos="426"/>
          <w:tab w:val="left" w:pos="993"/>
        </w:tabs>
        <w:spacing w:line="276" w:lineRule="auto"/>
        <w:ind w:left="0" w:firstLine="709"/>
        <w:jc w:val="both"/>
      </w:pPr>
      <w:r w:rsidRPr="00A07027">
        <w:t>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B54227" w:rsidRPr="00A07027" w:rsidRDefault="00B54227" w:rsidP="00A07027">
      <w:pPr>
        <w:spacing w:line="276" w:lineRule="auto"/>
        <w:ind w:firstLine="709"/>
        <w:jc w:val="both"/>
        <w:rPr>
          <w:b/>
        </w:rPr>
      </w:pPr>
      <w:r w:rsidRPr="00A07027">
        <w:rPr>
          <w:b/>
        </w:rPr>
        <w:t>По завершении учебного года выпускник получит возможность</w:t>
      </w:r>
    </w:p>
    <w:p w:rsidR="00B54227" w:rsidRPr="00A07027" w:rsidRDefault="00B54227" w:rsidP="00A07027">
      <w:pPr>
        <w:spacing w:line="276" w:lineRule="auto"/>
        <w:ind w:firstLine="709"/>
        <w:jc w:val="both"/>
        <w:rPr>
          <w:b/>
        </w:rPr>
      </w:pPr>
      <w:r w:rsidRPr="00A07027">
        <w:rPr>
          <w:b/>
        </w:rPr>
        <w:t>научиться:</w:t>
      </w:r>
    </w:p>
    <w:p w:rsidR="00B54227" w:rsidRPr="00A07027" w:rsidRDefault="00B54227" w:rsidP="00083887">
      <w:pPr>
        <w:numPr>
          <w:ilvl w:val="1"/>
          <w:numId w:val="48"/>
        </w:numPr>
        <w:tabs>
          <w:tab w:val="left" w:pos="426"/>
          <w:tab w:val="left" w:pos="993"/>
        </w:tabs>
        <w:spacing w:line="276" w:lineRule="auto"/>
        <w:ind w:left="0" w:firstLine="709"/>
        <w:jc w:val="both"/>
      </w:pPr>
      <w:r w:rsidRPr="00A07027">
        <w:t>получать и анализировать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54227" w:rsidRPr="00A07027" w:rsidRDefault="00B54227" w:rsidP="00083887">
      <w:pPr>
        <w:numPr>
          <w:ilvl w:val="1"/>
          <w:numId w:val="48"/>
        </w:numPr>
        <w:tabs>
          <w:tab w:val="left" w:pos="426"/>
          <w:tab w:val="left" w:pos="993"/>
        </w:tabs>
        <w:spacing w:line="276" w:lineRule="auto"/>
        <w:ind w:left="0" w:firstLine="709"/>
        <w:jc w:val="both"/>
      </w:pPr>
      <w:r w:rsidRPr="00A07027">
        <w:t>получать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54227" w:rsidRPr="00A07027" w:rsidRDefault="00B54227" w:rsidP="00083887">
      <w:pPr>
        <w:numPr>
          <w:ilvl w:val="1"/>
          <w:numId w:val="48"/>
        </w:numPr>
        <w:tabs>
          <w:tab w:val="left" w:pos="426"/>
          <w:tab w:val="left" w:pos="993"/>
        </w:tabs>
        <w:spacing w:line="276" w:lineRule="auto"/>
        <w:ind w:left="0" w:firstLine="709"/>
        <w:jc w:val="both"/>
      </w:pPr>
      <w:r w:rsidRPr="00A07027">
        <w:t>получать и анализировать опыт предпрофессиональных проб;</w:t>
      </w:r>
    </w:p>
    <w:p w:rsidR="00B54227" w:rsidRPr="00A07027" w:rsidRDefault="00B54227" w:rsidP="00083887">
      <w:pPr>
        <w:numPr>
          <w:ilvl w:val="1"/>
          <w:numId w:val="48"/>
        </w:numPr>
        <w:tabs>
          <w:tab w:val="left" w:pos="426"/>
          <w:tab w:val="left" w:pos="993"/>
        </w:tabs>
        <w:spacing w:line="276" w:lineRule="auto"/>
        <w:ind w:left="0" w:firstLine="709"/>
        <w:jc w:val="both"/>
      </w:pPr>
      <w:r w:rsidRPr="00A07027">
        <w:t>получать и анализировать опыт разработки и / или реализации специализированного проекта.</w:t>
      </w:r>
    </w:p>
    <w:p w:rsidR="00CC0BC8" w:rsidRPr="00A07027" w:rsidRDefault="00CC0BC8" w:rsidP="00A07027">
      <w:pPr>
        <w:spacing w:line="276" w:lineRule="auto"/>
        <w:ind w:firstLine="709"/>
        <w:jc w:val="both"/>
      </w:pPr>
    </w:p>
    <w:p w:rsidR="00CC0BC8" w:rsidRPr="00A07027" w:rsidRDefault="00CC0BC8" w:rsidP="00A07027">
      <w:pPr>
        <w:pStyle w:val="4"/>
        <w:spacing w:line="276" w:lineRule="auto"/>
        <w:ind w:firstLine="709"/>
        <w:rPr>
          <w:rFonts w:ascii="Times New Roman" w:hAnsi="Times New Roman" w:cs="Times New Roman"/>
        </w:rPr>
      </w:pPr>
      <w:bookmarkStart w:id="108" w:name="_1.2.5.15._Физическая_культура"/>
      <w:bookmarkStart w:id="109" w:name="_Toc409691647"/>
      <w:bookmarkStart w:id="110" w:name="_Toc410653970"/>
      <w:bookmarkStart w:id="111" w:name="_Toc414553156"/>
      <w:bookmarkEnd w:id="108"/>
      <w:r w:rsidRPr="00A07027">
        <w:rPr>
          <w:rFonts w:ascii="Times New Roman" w:hAnsi="Times New Roman" w:cs="Times New Roman"/>
        </w:rPr>
        <w:t>1.2.5.15. Физическая культура</w:t>
      </w:r>
      <w:bookmarkEnd w:id="109"/>
      <w:bookmarkEnd w:id="110"/>
      <w:bookmarkEnd w:id="111"/>
    </w:p>
    <w:p w:rsidR="00CC0BC8" w:rsidRPr="00A07027" w:rsidRDefault="00CC0BC8" w:rsidP="00A07027">
      <w:pPr>
        <w:spacing w:line="276" w:lineRule="auto"/>
        <w:ind w:right="-5" w:firstLine="709"/>
        <w:jc w:val="both"/>
        <w:rPr>
          <w:color w:val="000000"/>
        </w:rPr>
      </w:pPr>
      <w:r w:rsidRPr="00A07027">
        <w:rPr>
          <w:b/>
          <w:color w:val="000000"/>
        </w:rPr>
        <w:t xml:space="preserve">Выпускник научится: </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выполнять акробатические комбинации из числа хорошо освоенных упражнений;</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выполнять гимнастические комбинации на спортивных снарядах из числа хорошо освоенных упражнений;</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выполнять легкоатлетические упражнения в беге и в прыжках (в длину и высоту);</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выполнять спуски и торможения на лыжах с пологого склона;</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выполнять основные технические действия и приемы игры в футбол, волейбол, баскетбол в условиях учебной и игровой деятельности;</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CC0BC8" w:rsidRPr="00A07027" w:rsidRDefault="00CC0BC8" w:rsidP="00083887">
      <w:pPr>
        <w:numPr>
          <w:ilvl w:val="0"/>
          <w:numId w:val="104"/>
        </w:numPr>
        <w:tabs>
          <w:tab w:val="left" w:pos="709"/>
          <w:tab w:val="left" w:pos="1134"/>
        </w:tabs>
        <w:spacing w:line="276" w:lineRule="auto"/>
        <w:ind w:left="0" w:right="-5" w:firstLine="709"/>
        <w:contextualSpacing/>
        <w:jc w:val="both"/>
        <w:rPr>
          <w:color w:val="000000"/>
        </w:rPr>
      </w:pPr>
      <w:r w:rsidRPr="00A07027">
        <w:rPr>
          <w:color w:val="000000"/>
        </w:rPr>
        <w:t>выполнять тестовые упражнения для оценки уровня индивидуального  развития основных физических качеств.</w:t>
      </w:r>
    </w:p>
    <w:p w:rsidR="00CC0BC8" w:rsidRPr="00A07027" w:rsidRDefault="00CC0BC8" w:rsidP="00A07027">
      <w:pPr>
        <w:spacing w:line="276" w:lineRule="auto"/>
        <w:ind w:right="-5" w:firstLine="709"/>
        <w:jc w:val="both"/>
        <w:rPr>
          <w:color w:val="000000"/>
        </w:rPr>
      </w:pPr>
      <w:r w:rsidRPr="00A07027">
        <w:rPr>
          <w:b/>
          <w:color w:val="000000"/>
        </w:rPr>
        <w:t>Выпускник получит возможность научиться:</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проводить восстановительные мероприятия с использованием банных процедур и сеансов оздоровительного массажа;</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преодолевать естественные и искусственные препятствия с помощью разнообразных способов лазания, прыжков и бега;</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 xml:space="preserve">осуществлять судейство по одному из осваиваемых видов спорта; </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выполнять тестовые нормативы Всероссийского физкультурно-спортивного комплекса «Готов к труду и обороне»;</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выполнять технико-тактические действия национальных видов спорта;</w:t>
      </w:r>
    </w:p>
    <w:p w:rsidR="00CC0BC8" w:rsidRPr="00A07027" w:rsidRDefault="00CC0BC8" w:rsidP="00083887">
      <w:pPr>
        <w:numPr>
          <w:ilvl w:val="0"/>
          <w:numId w:val="105"/>
        </w:numPr>
        <w:tabs>
          <w:tab w:val="left" w:pos="993"/>
        </w:tabs>
        <w:spacing w:line="276" w:lineRule="auto"/>
        <w:ind w:left="0" w:firstLine="709"/>
        <w:contextualSpacing/>
        <w:jc w:val="both"/>
        <w:rPr>
          <w:i/>
          <w:color w:val="000000"/>
        </w:rPr>
      </w:pPr>
      <w:r w:rsidRPr="00A07027">
        <w:rPr>
          <w:i/>
          <w:color w:val="000000"/>
        </w:rPr>
        <w:t>проплывать учебную дистанцию вольным стилем.</w:t>
      </w:r>
    </w:p>
    <w:p w:rsidR="00CC0BC8" w:rsidRPr="00A07027" w:rsidRDefault="00CC0BC8" w:rsidP="00A07027">
      <w:pPr>
        <w:spacing w:line="276" w:lineRule="auto"/>
        <w:ind w:firstLine="709"/>
        <w:jc w:val="both"/>
        <w:rPr>
          <w:b/>
        </w:rPr>
      </w:pPr>
    </w:p>
    <w:p w:rsidR="00CC0BC8" w:rsidRPr="00A07027" w:rsidRDefault="00CC0BC8" w:rsidP="00A07027">
      <w:pPr>
        <w:pStyle w:val="4"/>
        <w:spacing w:line="276" w:lineRule="auto"/>
        <w:ind w:firstLine="709"/>
        <w:rPr>
          <w:rFonts w:ascii="Times New Roman" w:hAnsi="Times New Roman" w:cs="Times New Roman"/>
        </w:rPr>
      </w:pPr>
      <w:bookmarkStart w:id="112" w:name="_1.2.5.16._Основы_безопасности"/>
      <w:bookmarkStart w:id="113" w:name="_Toc409691648"/>
      <w:bookmarkStart w:id="114" w:name="_Toc410653971"/>
      <w:bookmarkStart w:id="115" w:name="_Toc414553157"/>
      <w:bookmarkEnd w:id="112"/>
      <w:r w:rsidRPr="00A07027">
        <w:rPr>
          <w:rFonts w:ascii="Times New Roman" w:hAnsi="Times New Roman" w:cs="Times New Roman"/>
        </w:rPr>
        <w:t>1.2.5.16. Основы безопасности жизнедеятельности</w:t>
      </w:r>
      <w:bookmarkEnd w:id="113"/>
      <w:bookmarkEnd w:id="114"/>
      <w:bookmarkEnd w:id="115"/>
    </w:p>
    <w:p w:rsidR="00CC0BC8" w:rsidRPr="00A07027" w:rsidRDefault="00CC0BC8" w:rsidP="00A07027">
      <w:pPr>
        <w:spacing w:line="276" w:lineRule="auto"/>
        <w:ind w:firstLine="709"/>
        <w:jc w:val="both"/>
        <w:rPr>
          <w:b/>
          <w:bCs/>
          <w:color w:val="000000"/>
          <w:shd w:val="clear" w:color="auto" w:fill="FFFFFF"/>
        </w:rPr>
      </w:pPr>
      <w:r w:rsidRPr="00A07027">
        <w:rPr>
          <w:b/>
          <w:bCs/>
          <w:color w:val="000000"/>
          <w:shd w:val="clear" w:color="auto" w:fill="FFFFFF"/>
        </w:rPr>
        <w:t>Выпускник научится:</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iCs/>
        </w:rPr>
      </w:pPr>
      <w:r w:rsidRPr="00A07027">
        <w:t>классифицировать и характеризовать</w:t>
      </w:r>
      <w:r w:rsidRPr="00A07027">
        <w:rPr>
          <w:iCs/>
        </w:rPr>
        <w:t xml:space="preserve"> условия экологической безопасности;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iCs/>
        </w:rPr>
      </w:pPr>
      <w:r w:rsidRPr="00A07027">
        <w:rPr>
          <w:iCs/>
        </w:rPr>
        <w:t>использовать знания о предельно допустимых концентрациях вредных веществ в атмосфере, воде и почве;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bCs/>
          <w:iCs/>
        </w:rPr>
      </w:pPr>
      <w:r w:rsidRPr="00A07027">
        <w:rPr>
          <w:iCs/>
        </w:rPr>
        <w:t>использовать знания о способах контроля качества окружающей среды и продуктов питания с использованием бытовых приборов;</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использовать бытовые приборы контроля качества окружающей среды и продуктов питания;</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использовать бытовые приборы;</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использовать средства бытовой химии;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использовать средства коммуникации;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классифицировать и характеризовать опасные ситуации криминогенного характера;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b/>
        </w:rPr>
      </w:pPr>
      <w:r w:rsidRPr="00A07027">
        <w:t>предвидеть причины возникновения возможных опасных ситуаций криминогенного характера;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вести и применять способы самозащиты в криминогенной ситуации на улице;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вести и применять способы самозащиты в криминогенной ситуации в подъезде;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lastRenderedPageBreak/>
        <w:t>безопасно вести и применять способы самозащиты в криминогенной ситуации в лифте;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вести и применять способы самозащиты в криминогенной ситуации в квартире;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вести и применять способы самозащиты при карманной краже;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вести и применять способы самозащиты при попытке мошенничества;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адекватно оценивать ситуацию дорожного движения;</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адекватно оценивать ситуацию и безопасно действовать при пожаре;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использовать средства индивидуальной защиты при пожаре;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применять первичные средства пожаротушения;</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соблюдать правила безопасности дорожного движения пешехода;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соблюдать правила безопасности дорожного движения велосипедиста;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соблюдать правила безопасности дорожного движения пассажира транспортного средства;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классифицировать и характеризовать причины и последствия опасных ситуаций на воде;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адекватно оценивать ситуацию и безопасно вести у воды и на воде;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использовать средства и способы само- и взаимопомощи на воде;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классифицировать и характеризовать причины и последствия опасных ситуаций в туристических походах;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готовиться к туристическим походам;</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t xml:space="preserve">адекватно оценивать </w:t>
      </w:r>
      <w:r w:rsidRPr="00A07027">
        <w:rPr>
          <w:color w:val="000000"/>
        </w:rPr>
        <w:t>ситуацию и безопасно вести в туристических походах;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адекватно оценивать ситуацию и ориентироваться на местности;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добывать и поддерживать огонь в автономных условиях;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добывать и очищать воду в автономных условиях;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добывать и готовить пищу в автономных условиях; сооружать (обустраивать) временное жилище в автономных условиях;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подавать сигналы бедствия и отвечать на них;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характеризовать причины и последствия чрезвычайных ситуаций природного характера для личности, общества и государства;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предвидеть опасности и правильно действовать в случае чрезвычайных ситуаций природного характера;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классифицировать мероприятия по защите населения от чрезвычайных ситуаций природного характера;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 xml:space="preserve">безопасно использовать средства индивидуальной защиты; </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характеризовать причины и последствия чрезвычайных ситуаций техногенного характера для личности, общества и государства;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rPr>
          <w:color w:val="000000"/>
        </w:rPr>
        <w:t>предвидеть опасности и правильно действовать в чрезвычайных ситуациях техногенного характера;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классифицировать мероприятия по защите населения от чрезвычайных ситуаций техногенного характера;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действовать по сигналу «Внимание всем!»;</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безопасно использовать средства индивидуальной и коллективной защиты;</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lastRenderedPageBreak/>
        <w:t>комплектовать минимально необходимый набор вещей (документов, продуктов) в случае эвакуации;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классифицировать мероприятия по защите населения от терроризма, экстремизма, наркотизма;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t xml:space="preserve">адекватно </w:t>
      </w:r>
      <w:r w:rsidRPr="00A07027">
        <w:rPr>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классифицировать и характеризовать опасные ситуации в местах большого скопления людей;</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предвидеть причины возникновения возможных опасных ситуаций в местах большого скопления людей;</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адекватно оценивать ситуацию и безопасно действовать в местах массового скопления людей;</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оповещать (вызывать) экстренные службы при чрезвычайной ситуации;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характеризовать безопасный и здоровый образ жизни, его составляющие и значение для личности, общества и государства;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bCs/>
        </w:rPr>
      </w:pPr>
      <w:r w:rsidRPr="00A07027">
        <w:t>классифицировать мероприятия и факторы, укрепляющие и разрушающие здоровье;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bCs/>
        </w:rPr>
      </w:pPr>
      <w:r w:rsidRPr="00A07027">
        <w:rPr>
          <w:bCs/>
        </w:rPr>
        <w:t>планировать профилактические мероприятия по сохранению и укреплению своего здоровья;</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t xml:space="preserve">адекватно оценивать нагрузку и профилактические занятия по </w:t>
      </w:r>
      <w:r w:rsidRPr="00A07027">
        <w:rPr>
          <w:color w:val="000000"/>
        </w:rPr>
        <w:t>укреплению здоровья;планировать распорядок дня с учетом нагрузок;</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bCs/>
        </w:rPr>
      </w:pPr>
      <w:r w:rsidRPr="00A07027">
        <w:rPr>
          <w:bCs/>
        </w:rPr>
        <w:t>выявлять мероприятия и факторы, потенциально опасные для здоровья;</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t>безопасно использовать ресурсы интернета;</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bCs/>
        </w:rPr>
        <w:t>анализировать состояние своего здоровья;</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определять состояния оказания неотложной помощи;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bCs/>
        </w:rPr>
      </w:pPr>
      <w:r w:rsidRPr="00A07027">
        <w:rPr>
          <w:bCs/>
        </w:rPr>
        <w:t>использовать алгоритм действий по оказанию первой помощи;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rPr>
          <w:bCs/>
        </w:rPr>
        <w:t xml:space="preserve">классифицировать </w:t>
      </w:r>
      <w:r w:rsidRPr="00A07027">
        <w:t>средства оказания первой помощи;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t xml:space="preserve">оказывать первую помощь при наружном </w:t>
      </w:r>
      <w:r w:rsidRPr="00A07027">
        <w:rPr>
          <w:color w:val="000000"/>
        </w:rPr>
        <w:t>и внутреннем кровотечении;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t>извлекать инородное тело из верхних дыхательных путей;</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оказывать первую помощь при ушибах;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оказывать первую помощь при растяжениях;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оказывать первую помощь при вывихах;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оказывать первую помощь при переломах;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оказывать первую помощь при ожогах;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оказывать первую помощь при отморожениях и общем переохлаждении;</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rPr>
          <w:color w:val="000000"/>
        </w:rPr>
      </w:pPr>
      <w:r w:rsidRPr="00A07027">
        <w:rPr>
          <w:color w:val="000000"/>
        </w:rPr>
        <w:t>оказывать первую помощь при отравлениях;</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lastRenderedPageBreak/>
        <w:t>оказывать первую помощь при тепловом (солнечном) ударе;</w:t>
      </w:r>
    </w:p>
    <w:p w:rsidR="00CC0BC8" w:rsidRPr="00A07027" w:rsidRDefault="00CC0BC8" w:rsidP="00083887">
      <w:pPr>
        <w:numPr>
          <w:ilvl w:val="0"/>
          <w:numId w:val="106"/>
        </w:numPr>
        <w:tabs>
          <w:tab w:val="left" w:pos="993"/>
        </w:tabs>
        <w:autoSpaceDE w:val="0"/>
        <w:autoSpaceDN w:val="0"/>
        <w:adjustRightInd w:val="0"/>
        <w:spacing w:line="276" w:lineRule="auto"/>
        <w:ind w:left="0" w:firstLine="709"/>
        <w:jc w:val="both"/>
      </w:pPr>
      <w:r w:rsidRPr="00A07027">
        <w:t>оказывать первую помощь при укусе насекомых и змей.</w:t>
      </w:r>
    </w:p>
    <w:p w:rsidR="00CC0BC8" w:rsidRPr="00A07027" w:rsidRDefault="00CC0BC8" w:rsidP="00A07027">
      <w:pPr>
        <w:spacing w:line="276" w:lineRule="auto"/>
        <w:ind w:firstLine="709"/>
        <w:jc w:val="both"/>
        <w:rPr>
          <w:b/>
        </w:rPr>
      </w:pPr>
      <w:r w:rsidRPr="00A07027">
        <w:rPr>
          <w:b/>
          <w:color w:val="000000"/>
        </w:rPr>
        <w:t xml:space="preserve">Выпускник </w:t>
      </w:r>
      <w:r w:rsidRPr="00A07027">
        <w:rPr>
          <w:b/>
        </w:rPr>
        <w:t>получит возможность научиться:</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безопасно использовать средства индивидуальной защиты велосипедиста;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классифицировать и характеризовать причины и последствия опасных ситуаций в туристических поездках;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pPr>
      <w:r w:rsidRPr="00A07027">
        <w:rPr>
          <w:i/>
        </w:rPr>
        <w:t>готовиться к туристическим поездкам;</w:t>
      </w:r>
      <w:r w:rsidRPr="00A07027">
        <w:t xml:space="preserve">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адекватно оценивать ситуацию и безопасно вести в туристических поездках;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анализировать последствия возможных опасных ситуаций в местах большого скопления людей;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анализировать последствия возможных опасных ситуаций криминогенного характера;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pPr>
      <w:r w:rsidRPr="00A07027">
        <w:rPr>
          <w:i/>
        </w:rPr>
        <w:t>безопасно вести и применять права покупателя;</w:t>
      </w:r>
      <w:r w:rsidRPr="00A07027">
        <w:t xml:space="preserve">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b/>
          <w:i/>
        </w:rPr>
      </w:pPr>
      <w:r w:rsidRPr="00A07027">
        <w:rPr>
          <w:i/>
        </w:rPr>
        <w:t>анализировать последствия проявления терроризма, экстремизма, наркотизма;</w:t>
      </w:r>
      <w:r w:rsidRPr="00A07027">
        <w:rPr>
          <w:b/>
          <w:i/>
        </w:rPr>
        <w:t xml:space="preserve">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bCs/>
          <w:i/>
        </w:rPr>
      </w:pPr>
      <w:r w:rsidRPr="00A07027">
        <w:rPr>
          <w:i/>
        </w:rPr>
        <w:t>предвидеть пути и средства возможного вовлечения в террористическую, экстремистскую и наркотическую деятельность;</w:t>
      </w:r>
      <w:r w:rsidRPr="00A07027">
        <w:rPr>
          <w:bCs/>
          <w:i/>
        </w:rPr>
        <w:t xml:space="preserve">анализировать влияние вредных привычек и факторов и на состояние своего здоровья;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bCs/>
          <w:i/>
        </w:rPr>
        <w:t xml:space="preserve">характеризовать </w:t>
      </w:r>
      <w:r w:rsidRPr="00A07027">
        <w:rPr>
          <w:i/>
        </w:rPr>
        <w:t xml:space="preserve">роль семьи в жизни личности и общества и ее влияние на здоровье человека;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классифицировать и характеризовать основные положения</w:t>
      </w:r>
      <w:r w:rsidRPr="00A07027">
        <w:rPr>
          <w:b/>
          <w:i/>
        </w:rPr>
        <w:t xml:space="preserve"> </w:t>
      </w:r>
      <w:r w:rsidRPr="00A07027">
        <w:rPr>
          <w:i/>
        </w:rPr>
        <w:t xml:space="preserve">законодательных актов, регулирующих права и обязанности супругов, и защищающих права ребенка;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pPr>
      <w:r w:rsidRPr="00A07027">
        <w:rPr>
          <w:i/>
        </w:rPr>
        <w:t>классифицировать основные правовые аспекты оказания первой помощи;</w:t>
      </w:r>
      <w:r w:rsidRPr="00A07027">
        <w:t xml:space="preserve">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оказывать первую помощь при не инфекционных заболеваниях;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оказывать первую помощь при инфекционных заболеваниях;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оказывать первую помощь при остановке сердечной деятельности;</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оказывать первую помощь при коме;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оказывать первую помощь при поражении электрическим током;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усваивать приемы действий в различных опасных и чрезвычайных ситуациях;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C0BC8" w:rsidRPr="00A07027" w:rsidRDefault="00CC0BC8" w:rsidP="00083887">
      <w:pPr>
        <w:numPr>
          <w:ilvl w:val="0"/>
          <w:numId w:val="107"/>
        </w:numPr>
        <w:tabs>
          <w:tab w:val="left" w:pos="993"/>
        </w:tabs>
        <w:autoSpaceDE w:val="0"/>
        <w:autoSpaceDN w:val="0"/>
        <w:adjustRightInd w:val="0"/>
        <w:spacing w:line="276" w:lineRule="auto"/>
        <w:ind w:left="0" w:firstLine="709"/>
        <w:jc w:val="both"/>
        <w:rPr>
          <w:i/>
        </w:rPr>
      </w:pPr>
      <w:r w:rsidRPr="00A07027">
        <w:rPr>
          <w:i/>
        </w:rPr>
        <w:t>творчески решать моделируемые ситуации и практические задачи в области безопасности жизнедеятельности.</w:t>
      </w:r>
    </w:p>
    <w:p w:rsidR="00CC0BC8" w:rsidRPr="00A07027" w:rsidRDefault="00CC0BC8" w:rsidP="00A07027">
      <w:pPr>
        <w:tabs>
          <w:tab w:val="left" w:pos="993"/>
        </w:tabs>
        <w:autoSpaceDE w:val="0"/>
        <w:autoSpaceDN w:val="0"/>
        <w:adjustRightInd w:val="0"/>
        <w:spacing w:line="276" w:lineRule="auto"/>
        <w:ind w:firstLine="709"/>
        <w:jc w:val="both"/>
        <w:rPr>
          <w:i/>
        </w:rPr>
      </w:pPr>
    </w:p>
    <w:p w:rsidR="00CC0BC8" w:rsidRPr="00A07027" w:rsidRDefault="00CC0BC8" w:rsidP="00A07027">
      <w:pPr>
        <w:pStyle w:val="2"/>
        <w:spacing w:line="276" w:lineRule="auto"/>
        <w:rPr>
          <w:sz w:val="24"/>
          <w:szCs w:val="24"/>
        </w:rPr>
      </w:pPr>
      <w:bookmarkStart w:id="116" w:name="_1.3._Система_оценки"/>
      <w:bookmarkStart w:id="117" w:name="_Toc410653972"/>
      <w:bookmarkStart w:id="118" w:name="_Toc414553158"/>
      <w:bookmarkEnd w:id="116"/>
      <w:r w:rsidRPr="00A07027">
        <w:rPr>
          <w:sz w:val="24"/>
          <w:szCs w:val="24"/>
        </w:rPr>
        <w:t>1.3. Система оценки достижения планируемых результатов освоения основной образовательной программы основного общего образования</w:t>
      </w:r>
      <w:bookmarkEnd w:id="117"/>
      <w:bookmarkEnd w:id="118"/>
    </w:p>
    <w:p w:rsidR="00CC0BC8" w:rsidRPr="00A07027" w:rsidRDefault="00CC0BC8" w:rsidP="00A07027">
      <w:pPr>
        <w:pStyle w:val="afffa"/>
        <w:spacing w:line="276" w:lineRule="auto"/>
        <w:ind w:firstLine="709"/>
        <w:rPr>
          <w:b/>
          <w:sz w:val="24"/>
          <w:szCs w:val="24"/>
        </w:rPr>
      </w:pPr>
    </w:p>
    <w:p w:rsidR="00CC0BC8" w:rsidRPr="00A07027" w:rsidRDefault="00CC0BC8" w:rsidP="00A07027">
      <w:pPr>
        <w:pStyle w:val="afffa"/>
        <w:spacing w:line="276" w:lineRule="auto"/>
        <w:ind w:firstLine="709"/>
        <w:rPr>
          <w:b/>
          <w:sz w:val="24"/>
          <w:szCs w:val="24"/>
        </w:rPr>
      </w:pPr>
      <w:r w:rsidRPr="00A07027">
        <w:rPr>
          <w:b/>
          <w:sz w:val="24"/>
          <w:szCs w:val="24"/>
        </w:rPr>
        <w:t>1.3.1. Общие положения</w:t>
      </w:r>
    </w:p>
    <w:p w:rsidR="00CC0BC8" w:rsidRPr="00A07027" w:rsidRDefault="00CC0BC8" w:rsidP="00A07027">
      <w:pPr>
        <w:pStyle w:val="afffa"/>
        <w:spacing w:line="276" w:lineRule="auto"/>
        <w:ind w:firstLine="709"/>
        <w:rPr>
          <w:sz w:val="24"/>
          <w:szCs w:val="24"/>
        </w:rPr>
      </w:pPr>
      <w:r w:rsidRPr="00A07027">
        <w:rPr>
          <w:sz w:val="24"/>
          <w:szCs w:val="24"/>
        </w:rPr>
        <w:lastRenderedPageBreak/>
        <w:t>Система оценки достижения планируемых результатов освоения основной образовательной программы основного общего образования МБОУ «Тельминская СОШ»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и предполагает вовлечённость в оценочную деятельность как педагогов, так и обучающихся.</w:t>
      </w:r>
    </w:p>
    <w:p w:rsidR="00CC0BC8" w:rsidRPr="00A07027" w:rsidRDefault="00CC0BC8" w:rsidP="00A07027">
      <w:pPr>
        <w:pStyle w:val="afffa"/>
        <w:spacing w:line="276" w:lineRule="auto"/>
        <w:ind w:firstLine="709"/>
        <w:rPr>
          <w:sz w:val="24"/>
          <w:szCs w:val="24"/>
        </w:rPr>
      </w:pPr>
      <w:r w:rsidRPr="00A07027">
        <w:rPr>
          <w:sz w:val="24"/>
          <w:szCs w:val="24"/>
        </w:rPr>
        <w:t xml:space="preserve"> Система оценки способствует поддержанию единства всей системы образования, обеспечению преемственности в системе непрерывного образования. Система оценки достижения планируемых результатов освоения основной образовательной программы основного общего образования является составной частью внутришкольной системы оценки качества образования МБОУ «Тельминская СОШ» (ВСОКО). Изменение целей образования и условий его получения тесно связано с обновлением подходов к определению и оценке качества образования. </w:t>
      </w:r>
    </w:p>
    <w:p w:rsidR="00CC0BC8" w:rsidRPr="00A07027" w:rsidRDefault="00CC0BC8" w:rsidP="00A07027">
      <w:pPr>
        <w:pStyle w:val="afffa"/>
        <w:spacing w:line="276" w:lineRule="auto"/>
        <w:ind w:firstLine="709"/>
        <w:rPr>
          <w:sz w:val="24"/>
          <w:szCs w:val="24"/>
        </w:rPr>
      </w:pPr>
      <w:r w:rsidRPr="00A07027">
        <w:rPr>
          <w:b/>
          <w:sz w:val="24"/>
          <w:szCs w:val="24"/>
        </w:rPr>
        <w:t>Качество образования</w:t>
      </w:r>
      <w:r w:rsidRPr="00A07027">
        <w:rPr>
          <w:sz w:val="24"/>
          <w:szCs w:val="24"/>
        </w:rPr>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CC0BC8" w:rsidRPr="00A07027" w:rsidRDefault="00CC0BC8" w:rsidP="00A07027">
      <w:pPr>
        <w:pStyle w:val="afffa"/>
        <w:spacing w:line="276" w:lineRule="auto"/>
        <w:ind w:firstLine="709"/>
        <w:rPr>
          <w:sz w:val="24"/>
          <w:szCs w:val="24"/>
        </w:rPr>
      </w:pPr>
      <w:r w:rsidRPr="00A07027">
        <w:rPr>
          <w:sz w:val="24"/>
          <w:szCs w:val="24"/>
        </w:rPr>
        <w:t xml:space="preserve"> Повышение эффективности управления невозможно без своевременного получения надежной и достоверной информации о состоянии системы образования. В этих условиях создание ВСОКО, обеспечивающей поступление объективной информации о состоянии и развитии образовательной деятельности, становится неотъемлемой составляющей совершенствования управления качеством образования в школе. </w:t>
      </w:r>
    </w:p>
    <w:p w:rsidR="00CC0BC8" w:rsidRPr="00A07027" w:rsidRDefault="00CC0BC8" w:rsidP="00A07027">
      <w:pPr>
        <w:pStyle w:val="afffa"/>
        <w:spacing w:line="276" w:lineRule="auto"/>
        <w:ind w:firstLine="709"/>
        <w:rPr>
          <w:sz w:val="24"/>
          <w:szCs w:val="24"/>
        </w:rPr>
      </w:pPr>
      <w:r w:rsidRPr="00A07027">
        <w:rPr>
          <w:b/>
          <w:sz w:val="24"/>
          <w:szCs w:val="24"/>
        </w:rPr>
        <w:t>К таким основаниям относятся принципы:</w:t>
      </w:r>
      <w:r w:rsidRPr="00A07027">
        <w:rPr>
          <w:sz w:val="24"/>
          <w:szCs w:val="24"/>
        </w:rPr>
        <w:t xml:space="preserve"> </w:t>
      </w:r>
    </w:p>
    <w:p w:rsidR="00CC0BC8" w:rsidRPr="00A07027" w:rsidRDefault="00CC0BC8" w:rsidP="00A07027">
      <w:pPr>
        <w:pStyle w:val="afffa"/>
        <w:spacing w:line="276" w:lineRule="auto"/>
        <w:ind w:firstLine="709"/>
        <w:rPr>
          <w:sz w:val="24"/>
          <w:szCs w:val="24"/>
        </w:rPr>
      </w:pPr>
      <w:r w:rsidRPr="00A07027">
        <w:rPr>
          <w:sz w:val="24"/>
          <w:szCs w:val="24"/>
        </w:rPr>
        <w:t xml:space="preserve">- компетентностного подхода к оценке индивидуальных достижений учащихся, что обеспечит единство результатов обучения, воспитания и развития; </w:t>
      </w:r>
    </w:p>
    <w:p w:rsidR="00CC0BC8" w:rsidRPr="00A07027" w:rsidRDefault="00CC0BC8" w:rsidP="00A07027">
      <w:pPr>
        <w:pStyle w:val="afffa"/>
        <w:spacing w:line="276" w:lineRule="auto"/>
        <w:ind w:firstLine="709"/>
        <w:rPr>
          <w:sz w:val="24"/>
          <w:szCs w:val="24"/>
        </w:rPr>
      </w:pPr>
      <w:r w:rsidRPr="00A07027">
        <w:rPr>
          <w:sz w:val="24"/>
          <w:szCs w:val="24"/>
        </w:rPr>
        <w:t xml:space="preserve">- использование унифицированных стандартизированных показателей качества образования, что обеспечит возможность достоверного сравнения качества образования различных учащихся и образовательных учреждений региона; </w:t>
      </w:r>
    </w:p>
    <w:p w:rsidR="00CC0BC8" w:rsidRPr="00A07027" w:rsidRDefault="00CC0BC8" w:rsidP="00A07027">
      <w:pPr>
        <w:pStyle w:val="afffa"/>
        <w:spacing w:line="276" w:lineRule="auto"/>
        <w:ind w:firstLine="709"/>
        <w:rPr>
          <w:sz w:val="24"/>
          <w:szCs w:val="24"/>
        </w:rPr>
      </w:pPr>
      <w:r w:rsidRPr="00A07027">
        <w:rPr>
          <w:sz w:val="24"/>
          <w:szCs w:val="24"/>
        </w:rPr>
        <w:t xml:space="preserve">- использование объективных (преимущественно тестовых) методов сбора информации, что обеспечит объективность оценки; </w:t>
      </w:r>
    </w:p>
    <w:p w:rsidR="00CC0BC8" w:rsidRPr="00A07027" w:rsidRDefault="00CC0BC8" w:rsidP="00A07027">
      <w:pPr>
        <w:pStyle w:val="afffa"/>
        <w:spacing w:line="276" w:lineRule="auto"/>
        <w:ind w:firstLine="709"/>
        <w:rPr>
          <w:sz w:val="24"/>
          <w:szCs w:val="24"/>
        </w:rPr>
      </w:pPr>
      <w:r w:rsidRPr="00A07027">
        <w:rPr>
          <w:sz w:val="24"/>
          <w:szCs w:val="24"/>
        </w:rPr>
        <w:t xml:space="preserve">- открытость и доступность результатов оценки качества образования для потребителей образовательных услуг. </w:t>
      </w:r>
    </w:p>
    <w:p w:rsidR="00CC0BC8" w:rsidRPr="00A07027" w:rsidRDefault="00CC0BC8" w:rsidP="00A07027">
      <w:pPr>
        <w:pStyle w:val="afffa"/>
        <w:spacing w:line="276" w:lineRule="auto"/>
        <w:ind w:firstLine="709"/>
        <w:rPr>
          <w:sz w:val="24"/>
          <w:szCs w:val="24"/>
        </w:rPr>
      </w:pPr>
      <w:r w:rsidRPr="00A07027">
        <w:rPr>
          <w:sz w:val="24"/>
          <w:szCs w:val="24"/>
        </w:rPr>
        <w:t xml:space="preserve">Основными </w:t>
      </w:r>
      <w:r w:rsidRPr="00A07027">
        <w:rPr>
          <w:b/>
          <w:sz w:val="24"/>
          <w:szCs w:val="24"/>
        </w:rPr>
        <w:t>функциями</w:t>
      </w:r>
      <w:r w:rsidRPr="00A07027">
        <w:rPr>
          <w:sz w:val="24"/>
          <w:szCs w:val="24"/>
        </w:rPr>
        <w:t xml:space="preserve"> системы оценки достижения планируемых результатов освоения основной образовательной программы основного общего образования являются:</w:t>
      </w:r>
    </w:p>
    <w:p w:rsidR="00CC0BC8" w:rsidRPr="00A07027" w:rsidRDefault="00CC0BC8" w:rsidP="00A07027">
      <w:pPr>
        <w:pStyle w:val="afffa"/>
        <w:spacing w:line="276" w:lineRule="auto"/>
        <w:ind w:firstLine="709"/>
        <w:rPr>
          <w:sz w:val="24"/>
          <w:szCs w:val="24"/>
        </w:rPr>
      </w:pPr>
      <w:r w:rsidRPr="00A07027">
        <w:rPr>
          <w:sz w:val="24"/>
          <w:szCs w:val="24"/>
        </w:rPr>
        <w:t xml:space="preserve"> • </w:t>
      </w:r>
      <w:r w:rsidRPr="00A07027">
        <w:rPr>
          <w:b/>
          <w:sz w:val="24"/>
          <w:szCs w:val="24"/>
        </w:rPr>
        <w:t>ориентация образовательной деятельности</w:t>
      </w:r>
      <w:r w:rsidRPr="00A07027">
        <w:rPr>
          <w:sz w:val="24"/>
          <w:szCs w:val="24"/>
        </w:rPr>
        <w:t xml:space="preserve"> на духовно- 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 </w:t>
      </w:r>
    </w:p>
    <w:p w:rsidR="00CC0BC8" w:rsidRPr="00A07027" w:rsidRDefault="00CC0BC8" w:rsidP="00A07027">
      <w:pPr>
        <w:pStyle w:val="afffa"/>
        <w:spacing w:line="276" w:lineRule="auto"/>
        <w:ind w:firstLine="709"/>
        <w:rPr>
          <w:sz w:val="24"/>
          <w:szCs w:val="24"/>
        </w:rPr>
      </w:pPr>
      <w:r w:rsidRPr="00A07027">
        <w:rPr>
          <w:sz w:val="24"/>
          <w:szCs w:val="24"/>
        </w:rPr>
        <w:t xml:space="preserve">• обеспечение эффективной </w:t>
      </w:r>
      <w:r w:rsidRPr="00A07027">
        <w:rPr>
          <w:b/>
          <w:sz w:val="24"/>
          <w:szCs w:val="24"/>
        </w:rPr>
        <w:t>обратной связи</w:t>
      </w:r>
      <w:r w:rsidRPr="00A07027">
        <w:rPr>
          <w:sz w:val="24"/>
          <w:szCs w:val="24"/>
        </w:rPr>
        <w:t xml:space="preserve">, позволяющей осуществлять </w:t>
      </w:r>
      <w:r w:rsidRPr="00A07027">
        <w:rPr>
          <w:b/>
          <w:sz w:val="24"/>
          <w:szCs w:val="24"/>
        </w:rPr>
        <w:t>управление образовательным процессом</w:t>
      </w:r>
      <w:r w:rsidRPr="00A07027">
        <w:rPr>
          <w:sz w:val="24"/>
          <w:szCs w:val="24"/>
        </w:rPr>
        <w:t xml:space="preserve">. </w:t>
      </w:r>
    </w:p>
    <w:p w:rsidR="00CC0BC8" w:rsidRPr="00A07027" w:rsidRDefault="00CC0BC8" w:rsidP="00A07027">
      <w:pPr>
        <w:pStyle w:val="afffa"/>
        <w:spacing w:line="276" w:lineRule="auto"/>
        <w:ind w:firstLine="709"/>
        <w:rPr>
          <w:sz w:val="24"/>
          <w:szCs w:val="24"/>
        </w:rPr>
      </w:pPr>
      <w:r w:rsidRPr="00A07027">
        <w:rPr>
          <w:sz w:val="24"/>
          <w:szCs w:val="24"/>
        </w:rPr>
        <w:t xml:space="preserve">Основными </w:t>
      </w:r>
      <w:r w:rsidRPr="00A07027">
        <w:rPr>
          <w:b/>
          <w:sz w:val="24"/>
          <w:szCs w:val="24"/>
        </w:rPr>
        <w:t>направлениями и целями</w:t>
      </w:r>
      <w:r w:rsidRPr="00A07027">
        <w:rPr>
          <w:sz w:val="24"/>
          <w:szCs w:val="24"/>
        </w:rPr>
        <w:t xml:space="preserve"> оценочной деятельности в соответствии с требованиями Стандарта являются:</w:t>
      </w:r>
    </w:p>
    <w:p w:rsidR="00CC0BC8" w:rsidRPr="00A07027" w:rsidRDefault="00CC0BC8" w:rsidP="00A07027">
      <w:pPr>
        <w:pStyle w:val="afffa"/>
        <w:spacing w:line="276" w:lineRule="auto"/>
        <w:ind w:firstLine="709"/>
        <w:rPr>
          <w:sz w:val="24"/>
          <w:szCs w:val="24"/>
        </w:rPr>
      </w:pPr>
      <w:r w:rsidRPr="00A07027">
        <w:rPr>
          <w:sz w:val="24"/>
          <w:szCs w:val="24"/>
        </w:rPr>
        <w:lastRenderedPageBreak/>
        <w:t xml:space="preserve"> • оценка образовательных достижений обучающихся (с целью итоговой оценки); </w:t>
      </w:r>
    </w:p>
    <w:p w:rsidR="00CC0BC8" w:rsidRPr="00A07027" w:rsidRDefault="00CC0BC8" w:rsidP="00A07027">
      <w:pPr>
        <w:pStyle w:val="afffa"/>
        <w:spacing w:line="276" w:lineRule="auto"/>
        <w:ind w:firstLine="709"/>
        <w:rPr>
          <w:sz w:val="24"/>
          <w:szCs w:val="24"/>
        </w:rPr>
      </w:pPr>
      <w:r w:rsidRPr="00A07027">
        <w:rPr>
          <w:sz w:val="24"/>
          <w:szCs w:val="24"/>
        </w:rPr>
        <w:t xml:space="preserve">• оценка результатов деятельности образовательных учреждений и педагогических кадров (соответственно с целями аккредитации и аттестации). </w:t>
      </w:r>
    </w:p>
    <w:p w:rsidR="00CC0BC8" w:rsidRPr="00A07027" w:rsidRDefault="00CC0BC8" w:rsidP="00A07027">
      <w:pPr>
        <w:pStyle w:val="afffa"/>
        <w:spacing w:line="276" w:lineRule="auto"/>
        <w:ind w:firstLine="709"/>
        <w:rPr>
          <w:sz w:val="24"/>
          <w:szCs w:val="24"/>
        </w:rPr>
      </w:pPr>
      <w:r w:rsidRPr="00A07027">
        <w:rPr>
          <w:sz w:val="24"/>
          <w:szCs w:val="24"/>
        </w:rPr>
        <w:t xml:space="preserve">• создание единой системы диагностики и контроля состояния образования в МБОУ «Тельминская СОШ» , обеспечивающей определение факторов и своевременное выявление изменений, влияющих на качество образования; </w:t>
      </w:r>
    </w:p>
    <w:p w:rsidR="00CC0BC8" w:rsidRPr="00A07027" w:rsidRDefault="00CC0BC8" w:rsidP="00A07027">
      <w:pPr>
        <w:pStyle w:val="afffa"/>
        <w:spacing w:line="276" w:lineRule="auto"/>
        <w:ind w:firstLine="709"/>
        <w:rPr>
          <w:sz w:val="24"/>
          <w:szCs w:val="24"/>
        </w:rPr>
      </w:pPr>
      <w:r w:rsidRPr="00A07027">
        <w:rPr>
          <w:sz w:val="24"/>
          <w:szCs w:val="24"/>
        </w:rPr>
        <w:t>• получение объективной информации о состоянии качества образования в МБОУ «Тельминская СОШ», тенденциях его изменения и причинах, влияющих на его уровень.</w:t>
      </w:r>
    </w:p>
    <w:p w:rsidR="00CC0BC8" w:rsidRPr="00A07027" w:rsidRDefault="00CC0BC8" w:rsidP="00A07027">
      <w:pPr>
        <w:pStyle w:val="afffa"/>
        <w:spacing w:line="276" w:lineRule="auto"/>
        <w:ind w:firstLine="709"/>
        <w:rPr>
          <w:sz w:val="24"/>
          <w:szCs w:val="24"/>
        </w:rPr>
      </w:pPr>
      <w:r w:rsidRPr="00A07027">
        <w:rPr>
          <w:sz w:val="24"/>
          <w:szCs w:val="24"/>
        </w:rPr>
        <w:t xml:space="preserve"> Создание школьной системы оценки качества образования будет </w:t>
      </w:r>
      <w:r w:rsidRPr="00A07027">
        <w:rPr>
          <w:b/>
          <w:sz w:val="24"/>
          <w:szCs w:val="24"/>
        </w:rPr>
        <w:t>способствовать</w:t>
      </w:r>
      <w:r w:rsidRPr="00A07027">
        <w:rPr>
          <w:sz w:val="24"/>
          <w:szCs w:val="24"/>
        </w:rPr>
        <w:t xml:space="preserve">: </w:t>
      </w:r>
    </w:p>
    <w:p w:rsidR="00CC0BC8" w:rsidRPr="00A07027" w:rsidRDefault="00CC0BC8" w:rsidP="00A07027">
      <w:pPr>
        <w:pStyle w:val="afffa"/>
        <w:spacing w:line="276" w:lineRule="auto"/>
        <w:ind w:firstLine="709"/>
        <w:rPr>
          <w:sz w:val="24"/>
          <w:szCs w:val="24"/>
        </w:rPr>
      </w:pPr>
      <w:r w:rsidRPr="00A07027">
        <w:rPr>
          <w:sz w:val="24"/>
          <w:szCs w:val="24"/>
        </w:rPr>
        <w:t xml:space="preserve">- выстраиванию механизма получения, обработки, хранения, предоставления и использования в управленческой практике информации, как условия и базы для реализации процедур управления качеством образования; </w:t>
      </w:r>
    </w:p>
    <w:p w:rsidR="00CC0BC8" w:rsidRPr="00A07027" w:rsidRDefault="00CC0BC8" w:rsidP="00A07027">
      <w:pPr>
        <w:pStyle w:val="afffa"/>
        <w:spacing w:line="276" w:lineRule="auto"/>
        <w:ind w:firstLine="709"/>
        <w:rPr>
          <w:sz w:val="24"/>
          <w:szCs w:val="24"/>
        </w:rPr>
      </w:pPr>
      <w:r w:rsidRPr="00A07027">
        <w:rPr>
          <w:sz w:val="24"/>
          <w:szCs w:val="24"/>
        </w:rPr>
        <w:t xml:space="preserve"> - повышению уровня информированности потребителей образовательных услуг (учащихся и их родителей, работодателей и др.) для принятия обоснованных решений, связанных с образовательной деятельностью; - созданию инструментов общественного участия в управлении образовательной деятельностью школы; </w:t>
      </w:r>
    </w:p>
    <w:p w:rsidR="00CC0BC8" w:rsidRPr="00A07027" w:rsidRDefault="00CC0BC8" w:rsidP="00A07027">
      <w:pPr>
        <w:pStyle w:val="afffa"/>
        <w:spacing w:line="276" w:lineRule="auto"/>
        <w:ind w:firstLine="709"/>
        <w:rPr>
          <w:sz w:val="24"/>
          <w:szCs w:val="24"/>
        </w:rPr>
      </w:pPr>
      <w:r w:rsidRPr="00A07027">
        <w:rPr>
          <w:sz w:val="24"/>
          <w:szCs w:val="24"/>
        </w:rPr>
        <w:t xml:space="preserve">- повышению объективности контроля и оценки учебных достижений обучаемых и деятельности школы; </w:t>
      </w:r>
    </w:p>
    <w:p w:rsidR="00CC0BC8" w:rsidRPr="00A07027" w:rsidRDefault="00CC0BC8" w:rsidP="00A07027">
      <w:pPr>
        <w:pStyle w:val="afffa"/>
        <w:spacing w:line="276" w:lineRule="auto"/>
        <w:ind w:firstLine="709"/>
        <w:rPr>
          <w:sz w:val="24"/>
          <w:szCs w:val="24"/>
        </w:rPr>
      </w:pPr>
      <w:r w:rsidRPr="00A07027">
        <w:rPr>
          <w:sz w:val="24"/>
          <w:szCs w:val="24"/>
        </w:rPr>
        <w:t xml:space="preserve">- содействию внедрению в практику инновационных технологий обучения и воспитания школьников. </w:t>
      </w:r>
    </w:p>
    <w:p w:rsidR="00CC0BC8" w:rsidRPr="00A07027" w:rsidRDefault="00CC0BC8" w:rsidP="00A07027">
      <w:pPr>
        <w:pStyle w:val="afffa"/>
        <w:spacing w:line="276" w:lineRule="auto"/>
        <w:ind w:firstLine="709"/>
        <w:rPr>
          <w:sz w:val="24"/>
          <w:szCs w:val="24"/>
        </w:rPr>
      </w:pPr>
      <w:r w:rsidRPr="00A07027">
        <w:rPr>
          <w:b/>
          <w:sz w:val="24"/>
          <w:szCs w:val="24"/>
        </w:rPr>
        <w:t>Основные задачи ВСОКО</w:t>
      </w:r>
      <w:r w:rsidRPr="00A07027">
        <w:rPr>
          <w:sz w:val="24"/>
          <w:szCs w:val="24"/>
        </w:rPr>
        <w:t>:</w:t>
      </w:r>
    </w:p>
    <w:p w:rsidR="00CC0BC8" w:rsidRPr="00A07027" w:rsidRDefault="00CC0BC8" w:rsidP="00A07027">
      <w:pPr>
        <w:pStyle w:val="afffa"/>
        <w:spacing w:line="276" w:lineRule="auto"/>
        <w:ind w:firstLine="709"/>
        <w:rPr>
          <w:sz w:val="24"/>
          <w:szCs w:val="24"/>
        </w:rPr>
      </w:pPr>
      <w:r w:rsidRPr="00A07027">
        <w:rPr>
          <w:sz w:val="24"/>
          <w:szCs w:val="24"/>
        </w:rPr>
        <w:t xml:space="preserve"> • формирование системы аналитических показателей, позволяющей эффективно реализовывать основные цели оценки качества образования; </w:t>
      </w:r>
    </w:p>
    <w:p w:rsidR="00CC0BC8" w:rsidRPr="00A07027" w:rsidRDefault="00CC0BC8" w:rsidP="00A07027">
      <w:pPr>
        <w:pStyle w:val="afffa"/>
        <w:spacing w:line="276" w:lineRule="auto"/>
        <w:ind w:firstLine="709"/>
        <w:rPr>
          <w:sz w:val="24"/>
          <w:szCs w:val="24"/>
        </w:rPr>
      </w:pPr>
      <w:r w:rsidRPr="00A07027">
        <w:rPr>
          <w:sz w:val="24"/>
          <w:szCs w:val="24"/>
        </w:rPr>
        <w:t xml:space="preserve">• оценка уровня индивидуальных образовательных достижений учащихся школы для их промежуточной и итоговой аттестации; </w:t>
      </w:r>
    </w:p>
    <w:p w:rsidR="00CC0BC8" w:rsidRPr="00A07027" w:rsidRDefault="00CC0BC8" w:rsidP="00A07027">
      <w:pPr>
        <w:pStyle w:val="afffa"/>
        <w:spacing w:line="276" w:lineRule="auto"/>
        <w:ind w:firstLine="709"/>
        <w:rPr>
          <w:sz w:val="24"/>
          <w:szCs w:val="24"/>
        </w:rPr>
      </w:pPr>
      <w:r w:rsidRPr="00A07027">
        <w:rPr>
          <w:sz w:val="24"/>
          <w:szCs w:val="24"/>
        </w:rPr>
        <w:t xml:space="preserve">• оценка состояния и эффективности деятельности школы; </w:t>
      </w:r>
    </w:p>
    <w:p w:rsidR="00CC0BC8" w:rsidRPr="00A07027" w:rsidRDefault="00CC0BC8" w:rsidP="00A07027">
      <w:pPr>
        <w:pStyle w:val="afffa"/>
        <w:spacing w:line="276" w:lineRule="auto"/>
        <w:ind w:firstLine="709"/>
        <w:rPr>
          <w:sz w:val="24"/>
          <w:szCs w:val="24"/>
        </w:rPr>
      </w:pPr>
      <w:r w:rsidRPr="00A07027">
        <w:rPr>
          <w:sz w:val="24"/>
          <w:szCs w:val="24"/>
        </w:rPr>
        <w:t xml:space="preserve">• выявление факторов, влияющих на качество образования; </w:t>
      </w:r>
    </w:p>
    <w:p w:rsidR="00CC0BC8" w:rsidRPr="00A07027" w:rsidRDefault="00CC0BC8" w:rsidP="00A07027">
      <w:pPr>
        <w:pStyle w:val="afffa"/>
        <w:spacing w:line="276" w:lineRule="auto"/>
        <w:ind w:firstLine="709"/>
        <w:rPr>
          <w:sz w:val="24"/>
          <w:szCs w:val="24"/>
        </w:rPr>
      </w:pPr>
      <w:r w:rsidRPr="00A07027">
        <w:rPr>
          <w:sz w:val="24"/>
          <w:szCs w:val="24"/>
        </w:rPr>
        <w:t xml:space="preserve">• разработка учебно-методических материалов по оценке различных аспектов качества образования; </w:t>
      </w:r>
    </w:p>
    <w:p w:rsidR="00CC0BC8" w:rsidRPr="00A07027" w:rsidRDefault="00CC0BC8" w:rsidP="00A07027">
      <w:pPr>
        <w:pStyle w:val="afffa"/>
        <w:spacing w:line="276" w:lineRule="auto"/>
        <w:ind w:firstLine="709"/>
        <w:rPr>
          <w:sz w:val="24"/>
          <w:szCs w:val="24"/>
        </w:rPr>
      </w:pPr>
      <w:r w:rsidRPr="00A07027">
        <w:rPr>
          <w:sz w:val="24"/>
          <w:szCs w:val="24"/>
        </w:rPr>
        <w:t>• содействие повышению квалификации работников школы, принимающих участие в процедурах оценки качества образования. Полученные данные используются для оценки состояния и тенденций развития системы образования МБОУ «Тельминская СОШ» .</w:t>
      </w:r>
    </w:p>
    <w:p w:rsidR="00CC0BC8" w:rsidRPr="00A07027" w:rsidRDefault="00CC0BC8" w:rsidP="00A07027">
      <w:pPr>
        <w:pStyle w:val="afffa"/>
        <w:spacing w:line="276" w:lineRule="auto"/>
        <w:ind w:firstLine="709"/>
        <w:rPr>
          <w:sz w:val="24"/>
          <w:szCs w:val="24"/>
        </w:rPr>
      </w:pPr>
      <w:r w:rsidRPr="00A07027">
        <w:rPr>
          <w:sz w:val="24"/>
          <w:szCs w:val="24"/>
        </w:rPr>
        <w:t xml:space="preserve"> В соответствии с ФГОС ООО основным </w:t>
      </w:r>
      <w:r w:rsidRPr="00A07027">
        <w:rPr>
          <w:b/>
          <w:sz w:val="24"/>
          <w:szCs w:val="24"/>
        </w:rPr>
        <w:t>объектом</w:t>
      </w:r>
      <w:r w:rsidRPr="00A07027">
        <w:rPr>
          <w:sz w:val="24"/>
          <w:szCs w:val="24"/>
        </w:rPr>
        <w:t xml:space="preserve"> системы оценки результатов образования, её содержательной и критериальной базой выступают </w:t>
      </w:r>
      <w:r w:rsidRPr="00A07027">
        <w:rPr>
          <w:b/>
          <w:sz w:val="24"/>
          <w:szCs w:val="24"/>
        </w:rPr>
        <w:t>требования Стандарта</w:t>
      </w:r>
      <w:r w:rsidRPr="00A07027">
        <w:rPr>
          <w:sz w:val="24"/>
          <w:szCs w:val="24"/>
        </w:rPr>
        <w:t xml:space="preserve">, которые конкретизируются в </w:t>
      </w:r>
      <w:r w:rsidRPr="00A07027">
        <w:rPr>
          <w:b/>
          <w:sz w:val="24"/>
          <w:szCs w:val="24"/>
        </w:rPr>
        <w:t>планируемых результатах</w:t>
      </w:r>
      <w:r w:rsidRPr="00A07027">
        <w:rPr>
          <w:sz w:val="24"/>
          <w:szCs w:val="24"/>
        </w:rPr>
        <w:t xml:space="preserve"> освоения обучающимися основной образовательной программы основного общего образования. </w:t>
      </w:r>
    </w:p>
    <w:p w:rsidR="00CC0BC8" w:rsidRPr="00A07027" w:rsidRDefault="00CC0BC8" w:rsidP="00A07027">
      <w:pPr>
        <w:pStyle w:val="afffa"/>
        <w:spacing w:line="276" w:lineRule="auto"/>
        <w:ind w:firstLine="709"/>
        <w:rPr>
          <w:sz w:val="24"/>
          <w:szCs w:val="24"/>
        </w:rPr>
      </w:pPr>
      <w:r w:rsidRPr="00A07027">
        <w:rPr>
          <w:sz w:val="24"/>
          <w:szCs w:val="24"/>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CC0BC8" w:rsidRPr="00A07027" w:rsidRDefault="00CC0BC8" w:rsidP="00A07027">
      <w:pPr>
        <w:pStyle w:val="afffa"/>
        <w:spacing w:line="276" w:lineRule="auto"/>
        <w:ind w:firstLine="709"/>
        <w:rPr>
          <w:sz w:val="24"/>
          <w:szCs w:val="24"/>
        </w:rPr>
      </w:pPr>
      <w:r w:rsidRPr="00A07027">
        <w:rPr>
          <w:b/>
          <w:sz w:val="24"/>
          <w:szCs w:val="24"/>
        </w:rPr>
        <w:t>При оценке результатов деятельности образовательного учреждения и работников образования</w:t>
      </w:r>
      <w:r w:rsidRPr="00A07027">
        <w:rPr>
          <w:sz w:val="24"/>
          <w:szCs w:val="24"/>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w:t>
      </w:r>
      <w:r w:rsidRPr="00A07027">
        <w:rPr>
          <w:sz w:val="24"/>
          <w:szCs w:val="24"/>
        </w:rPr>
        <w:lastRenderedPageBreak/>
        <w:t xml:space="preserve">процедурами этой оценки служат 6 аккредитация образовательных учреждений, аттестация педагогических кадров, а также мониторинговые исследования разного уровня. </w:t>
      </w:r>
    </w:p>
    <w:p w:rsidR="00CC0BC8" w:rsidRPr="00A07027" w:rsidRDefault="00CC0BC8" w:rsidP="00A07027">
      <w:pPr>
        <w:pStyle w:val="afffa"/>
        <w:spacing w:line="276" w:lineRule="auto"/>
        <w:ind w:firstLine="709"/>
        <w:rPr>
          <w:sz w:val="24"/>
          <w:szCs w:val="24"/>
        </w:rPr>
      </w:pPr>
      <w:r w:rsidRPr="00A07027">
        <w:rPr>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школы и аттестации педагогических кадров.</w:t>
      </w:r>
    </w:p>
    <w:p w:rsidR="00CC0BC8" w:rsidRPr="00A07027" w:rsidRDefault="00CC0BC8" w:rsidP="00A07027">
      <w:pPr>
        <w:pStyle w:val="afffa"/>
        <w:spacing w:line="276" w:lineRule="auto"/>
        <w:ind w:firstLine="709"/>
        <w:rPr>
          <w:sz w:val="24"/>
          <w:szCs w:val="24"/>
        </w:rPr>
      </w:pPr>
      <w:r w:rsidRPr="00A07027">
        <w:rPr>
          <w:sz w:val="24"/>
          <w:szCs w:val="24"/>
        </w:rPr>
        <w:t>В целом Модель системы оценки достижения планируемых результатов имеет следующую структуру:</w:t>
      </w:r>
    </w:p>
    <w:p w:rsidR="009011AF" w:rsidRPr="00A07027" w:rsidRDefault="00CC0BC8" w:rsidP="00C41B1F">
      <w:pPr>
        <w:tabs>
          <w:tab w:val="left" w:pos="0"/>
        </w:tabs>
      </w:pPr>
      <w:r w:rsidRPr="00A07027">
        <w:rPr>
          <w:noProof/>
        </w:rPr>
        <w:drawing>
          <wp:inline distT="0" distB="0" distL="0" distR="0" wp14:anchorId="6BF41071" wp14:editId="0D27BB83">
            <wp:extent cx="5930111" cy="492185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8592" t="18076" r="27682" b="17371"/>
                    <a:stretch/>
                  </pic:blipFill>
                  <pic:spPr bwMode="auto">
                    <a:xfrm>
                      <a:off x="0" y="0"/>
                      <a:ext cx="5937692" cy="4928150"/>
                    </a:xfrm>
                    <a:prstGeom prst="rect">
                      <a:avLst/>
                    </a:prstGeom>
                    <a:ln>
                      <a:noFill/>
                    </a:ln>
                    <a:extLst>
                      <a:ext uri="{53640926-AAD7-44D8-BBD7-CCE9431645EC}">
                        <a14:shadowObscured xmlns:a14="http://schemas.microsoft.com/office/drawing/2010/main"/>
                      </a:ext>
                    </a:extLst>
                  </pic:spPr>
                </pic:pic>
              </a:graphicData>
            </a:graphic>
          </wp:inline>
        </w:drawing>
      </w:r>
    </w:p>
    <w:p w:rsidR="00CC0BC8" w:rsidRPr="00A07027" w:rsidRDefault="00CC0BC8" w:rsidP="00A07027">
      <w:pPr>
        <w:pStyle w:val="afffa"/>
        <w:spacing w:line="276" w:lineRule="auto"/>
        <w:ind w:firstLine="709"/>
        <w:rPr>
          <w:sz w:val="24"/>
          <w:szCs w:val="24"/>
        </w:rPr>
      </w:pPr>
      <w:r w:rsidRPr="00A07027">
        <w:rPr>
          <w:sz w:val="24"/>
          <w:szCs w:val="24"/>
        </w:rPr>
        <w:t xml:space="preserve">В соответствии с требованиями Стандарта предоставление и использование </w:t>
      </w:r>
      <w:r w:rsidRPr="00A07027">
        <w:rPr>
          <w:b/>
          <w:sz w:val="24"/>
          <w:szCs w:val="24"/>
        </w:rPr>
        <w:t>персонифицированной информации</w:t>
      </w:r>
      <w:r w:rsidRPr="00A07027">
        <w:rPr>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A07027">
        <w:rPr>
          <w:b/>
          <w:sz w:val="24"/>
          <w:szCs w:val="24"/>
        </w:rPr>
        <w:t>неперсонифицированной (анонимной) информации</w:t>
      </w:r>
      <w:r w:rsidRPr="00A07027">
        <w:rPr>
          <w:sz w:val="24"/>
          <w:szCs w:val="24"/>
        </w:rPr>
        <w:t xml:space="preserve"> о достигаемых обучающимися образовательных результатах.</w:t>
      </w:r>
    </w:p>
    <w:p w:rsidR="00CC0BC8" w:rsidRPr="00A07027" w:rsidRDefault="00CC0BC8" w:rsidP="00A07027">
      <w:pPr>
        <w:pStyle w:val="afffa"/>
        <w:spacing w:line="276" w:lineRule="auto"/>
        <w:ind w:firstLine="709"/>
        <w:rPr>
          <w:sz w:val="24"/>
          <w:szCs w:val="24"/>
        </w:rPr>
      </w:pPr>
      <w:r w:rsidRPr="00A07027">
        <w:rPr>
          <w:sz w:val="24"/>
          <w:szCs w:val="24"/>
        </w:rPr>
        <w:t xml:space="preserve"> Интерпретация результатов оценки ведётся на основе </w:t>
      </w:r>
      <w:r w:rsidRPr="00A07027">
        <w:rPr>
          <w:b/>
          <w:sz w:val="24"/>
          <w:szCs w:val="24"/>
        </w:rPr>
        <w:t>контекстной информации</w:t>
      </w:r>
      <w:r w:rsidRPr="00A07027">
        <w:rPr>
          <w:sz w:val="24"/>
          <w:szCs w:val="24"/>
        </w:rPr>
        <w:t xml:space="preserve"> об условиях и особенностях деятельности субъектов образовательной деятельности. В </w:t>
      </w:r>
      <w:r w:rsidRPr="00A07027">
        <w:rPr>
          <w:sz w:val="24"/>
          <w:szCs w:val="24"/>
        </w:rPr>
        <w:lastRenderedPageBreak/>
        <w:t xml:space="preserve">частности, итоговая оценка обучающихся определяется с учётом их стартового уровня и динамики образовательных достижений. </w:t>
      </w:r>
    </w:p>
    <w:p w:rsidR="00CC0BC8" w:rsidRPr="00A07027" w:rsidRDefault="00CC0BC8" w:rsidP="00A07027">
      <w:pPr>
        <w:pStyle w:val="afffa"/>
        <w:spacing w:line="276" w:lineRule="auto"/>
        <w:ind w:firstLine="709"/>
        <w:rPr>
          <w:sz w:val="24"/>
          <w:szCs w:val="24"/>
        </w:rPr>
      </w:pPr>
      <w:r w:rsidRPr="00A07027">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A07027">
        <w:rPr>
          <w:b/>
          <w:sz w:val="24"/>
          <w:szCs w:val="24"/>
        </w:rPr>
        <w:t>комплексный подход к оценке результатов</w:t>
      </w:r>
      <w:r w:rsidRPr="00A07027">
        <w:rPr>
          <w:sz w:val="24"/>
          <w:szCs w:val="24"/>
        </w:rPr>
        <w:t xml:space="preserve"> образования, позволяющий вести оценку достижения обучающимися всех трёх групп результатов образования: </w:t>
      </w:r>
      <w:r w:rsidRPr="00A07027">
        <w:rPr>
          <w:b/>
          <w:sz w:val="24"/>
          <w:szCs w:val="24"/>
        </w:rPr>
        <w:t>личностных, метапредметных и предметных</w:t>
      </w:r>
      <w:r w:rsidRPr="00A07027">
        <w:rPr>
          <w:sz w:val="24"/>
          <w:szCs w:val="24"/>
        </w:rPr>
        <w:t xml:space="preserve">. </w:t>
      </w:r>
    </w:p>
    <w:p w:rsidR="00CC0BC8" w:rsidRPr="00A07027" w:rsidRDefault="00CC0BC8" w:rsidP="00A07027">
      <w:pPr>
        <w:pStyle w:val="afffa"/>
        <w:spacing w:line="276" w:lineRule="auto"/>
        <w:ind w:firstLine="709"/>
        <w:rPr>
          <w:sz w:val="24"/>
          <w:szCs w:val="24"/>
        </w:rPr>
      </w:pPr>
      <w:r w:rsidRPr="00A07027">
        <w:rPr>
          <w:sz w:val="24"/>
          <w:szCs w:val="24"/>
        </w:rPr>
        <w:t xml:space="preserve">Система оценки предусматривает </w:t>
      </w:r>
      <w:r w:rsidRPr="00A07027">
        <w:rPr>
          <w:b/>
          <w:sz w:val="24"/>
          <w:szCs w:val="24"/>
        </w:rPr>
        <w:t>уровневый подход</w:t>
      </w:r>
      <w:r w:rsidRPr="00A07027">
        <w:rPr>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CC0BC8" w:rsidRPr="00A07027" w:rsidRDefault="00CC0BC8" w:rsidP="00A07027">
      <w:pPr>
        <w:pStyle w:val="afffa"/>
        <w:spacing w:line="276" w:lineRule="auto"/>
        <w:ind w:firstLine="709"/>
        <w:rPr>
          <w:sz w:val="24"/>
          <w:szCs w:val="24"/>
        </w:rPr>
      </w:pPr>
      <w:r w:rsidRPr="00A07027">
        <w:rPr>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CC0BC8" w:rsidRPr="00A07027" w:rsidRDefault="00CC0BC8" w:rsidP="00A07027">
      <w:pPr>
        <w:tabs>
          <w:tab w:val="left" w:pos="2244"/>
        </w:tabs>
        <w:ind w:firstLine="709"/>
      </w:pPr>
    </w:p>
    <w:p w:rsidR="00CC0BC8" w:rsidRPr="00A07027" w:rsidRDefault="00CC0BC8" w:rsidP="00A07027">
      <w:pPr>
        <w:pStyle w:val="aff9"/>
        <w:spacing w:before="0" w:after="0"/>
        <w:ind w:left="0" w:right="0" w:firstLine="709"/>
        <w:rPr>
          <w:rFonts w:ascii="Times New Roman" w:hAnsi="Times New Roman"/>
          <w:i w:val="0"/>
          <w:color w:val="auto"/>
          <w:sz w:val="24"/>
          <w:szCs w:val="24"/>
        </w:rPr>
      </w:pPr>
      <w:r w:rsidRPr="00A07027">
        <w:rPr>
          <w:rFonts w:ascii="Times New Roman" w:hAnsi="Times New Roman"/>
          <w:i w:val="0"/>
          <w:color w:val="auto"/>
          <w:sz w:val="24"/>
          <w:szCs w:val="24"/>
        </w:rPr>
        <w:t>1.3.2 Особенности оценки личностных, метапредметных и предметных результатов</w:t>
      </w:r>
    </w:p>
    <w:p w:rsidR="00CC0BC8" w:rsidRPr="00A07027" w:rsidRDefault="00CC0BC8" w:rsidP="00A07027">
      <w:pPr>
        <w:pStyle w:val="aff9"/>
        <w:spacing w:before="0" w:after="0"/>
        <w:ind w:left="0" w:right="0" w:firstLine="709"/>
        <w:rPr>
          <w:rFonts w:ascii="Times New Roman" w:hAnsi="Times New Roman"/>
          <w:i w:val="0"/>
          <w:color w:val="auto"/>
          <w:sz w:val="24"/>
          <w:szCs w:val="24"/>
        </w:rPr>
      </w:pPr>
      <w:r w:rsidRPr="00A07027">
        <w:rPr>
          <w:rFonts w:ascii="Times New Roman" w:hAnsi="Times New Roman"/>
          <w:i w:val="0"/>
          <w:color w:val="auto"/>
          <w:sz w:val="24"/>
          <w:szCs w:val="24"/>
        </w:rPr>
        <w:t>Особенности оценки личностных результатов</w:t>
      </w:r>
    </w:p>
    <w:p w:rsidR="00CC0BC8" w:rsidRPr="00A07027" w:rsidRDefault="00CC0BC8" w:rsidP="00A07027">
      <w:pPr>
        <w:pStyle w:val="afffa"/>
        <w:spacing w:line="276" w:lineRule="auto"/>
        <w:ind w:firstLine="709"/>
        <w:rPr>
          <w:sz w:val="24"/>
          <w:szCs w:val="24"/>
        </w:rPr>
      </w:pPr>
      <w:r w:rsidRPr="00A07027">
        <w:rPr>
          <w:b/>
          <w:sz w:val="24"/>
          <w:szCs w:val="24"/>
        </w:rPr>
        <w:t>Оценка личностных результатов</w:t>
      </w:r>
      <w:r w:rsidRPr="00A07027">
        <w:rPr>
          <w:sz w:val="24"/>
          <w:szCs w:val="24"/>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CC0BC8" w:rsidRPr="00A07027" w:rsidRDefault="00CC0BC8" w:rsidP="00A07027">
      <w:pPr>
        <w:pStyle w:val="afffa"/>
        <w:spacing w:line="276" w:lineRule="auto"/>
        <w:ind w:firstLine="709"/>
        <w:rPr>
          <w:sz w:val="24"/>
          <w:szCs w:val="24"/>
        </w:rPr>
      </w:pPr>
      <w:r w:rsidRPr="00A07027">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C0BC8" w:rsidRPr="00A07027" w:rsidRDefault="00CC0BC8" w:rsidP="00A07027">
      <w:pPr>
        <w:pStyle w:val="afffa"/>
        <w:spacing w:line="276" w:lineRule="auto"/>
        <w:ind w:firstLine="709"/>
        <w:rPr>
          <w:bCs/>
          <w:iCs/>
          <w:sz w:val="24"/>
          <w:szCs w:val="24"/>
        </w:rPr>
      </w:pPr>
      <w:r w:rsidRPr="00A07027">
        <w:rPr>
          <w:bCs/>
          <w:iCs/>
          <w:sz w:val="24"/>
          <w:szCs w:val="24"/>
        </w:rPr>
        <w:t xml:space="preserve">Основным объектом оценки личностных результатов в основной школе служит сформированность </w:t>
      </w:r>
      <w:r w:rsidRPr="00A07027">
        <w:rPr>
          <w:sz w:val="24"/>
          <w:szCs w:val="24"/>
        </w:rPr>
        <w:t>универсальных учебных действий, включаемых в следующие три основные</w:t>
      </w:r>
      <w:r w:rsidRPr="00A07027">
        <w:rPr>
          <w:bCs/>
          <w:iCs/>
          <w:sz w:val="24"/>
          <w:szCs w:val="24"/>
        </w:rPr>
        <w:t xml:space="preserve"> блока:</w:t>
      </w:r>
    </w:p>
    <w:p w:rsidR="00CC0BC8" w:rsidRPr="00A07027" w:rsidRDefault="00CC0BC8" w:rsidP="00A07027">
      <w:pPr>
        <w:pStyle w:val="afffa"/>
        <w:spacing w:line="276" w:lineRule="auto"/>
        <w:ind w:firstLine="709"/>
        <w:rPr>
          <w:iCs/>
          <w:sz w:val="24"/>
          <w:szCs w:val="24"/>
        </w:rPr>
      </w:pPr>
      <w:r w:rsidRPr="00A07027">
        <w:rPr>
          <w:sz w:val="24"/>
          <w:szCs w:val="24"/>
        </w:rPr>
        <w:t>1) сформированность основ гражданской идентичности личности;</w:t>
      </w:r>
    </w:p>
    <w:p w:rsidR="00CC0BC8" w:rsidRPr="00A07027" w:rsidRDefault="00CC0BC8" w:rsidP="00A07027">
      <w:pPr>
        <w:pStyle w:val="afffa"/>
        <w:spacing w:line="276" w:lineRule="auto"/>
        <w:ind w:firstLine="709"/>
        <w:rPr>
          <w:iCs/>
          <w:sz w:val="24"/>
          <w:szCs w:val="24"/>
        </w:rPr>
      </w:pPr>
      <w:r w:rsidRPr="00A07027">
        <w:rPr>
          <w:sz w:val="24"/>
          <w:szCs w:val="24"/>
        </w:rPr>
        <w:t>2) готовность к переходу к самообразованию на основе учебно- познавательной мотивации, в том числе готовность к выбору направления профильного образования;</w:t>
      </w:r>
    </w:p>
    <w:p w:rsidR="00CC0BC8" w:rsidRPr="00A07027" w:rsidRDefault="00CC0BC8" w:rsidP="00A07027">
      <w:pPr>
        <w:pStyle w:val="afffa"/>
        <w:spacing w:line="276" w:lineRule="auto"/>
        <w:ind w:firstLine="709"/>
        <w:rPr>
          <w:sz w:val="24"/>
          <w:szCs w:val="24"/>
        </w:rPr>
      </w:pPr>
      <w:r w:rsidRPr="00A07027">
        <w:rPr>
          <w:rStyle w:val="dash041e005f0431005f044b005f0447005f043d005f044b005f0439005f005fchar1char1"/>
        </w:rPr>
        <w:t>3) </w:t>
      </w:r>
      <w:r w:rsidRPr="00A07027">
        <w:rPr>
          <w:sz w:val="24"/>
          <w:szCs w:val="24"/>
        </w:rPr>
        <w:t xml:space="preserve">сформированность </w:t>
      </w:r>
      <w:r w:rsidRPr="00A07027">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07027">
        <w:rPr>
          <w:sz w:val="24"/>
          <w:szCs w:val="24"/>
        </w:rPr>
        <w:t>.</w:t>
      </w:r>
    </w:p>
    <w:p w:rsidR="00CC0BC8" w:rsidRPr="00A07027" w:rsidRDefault="00CC0BC8" w:rsidP="00A07027">
      <w:pPr>
        <w:pStyle w:val="afffa"/>
        <w:spacing w:line="276" w:lineRule="auto"/>
        <w:ind w:firstLine="709"/>
        <w:rPr>
          <w:sz w:val="24"/>
          <w:szCs w:val="24"/>
        </w:rPr>
      </w:pPr>
      <w:r w:rsidRPr="00A07027">
        <w:rPr>
          <w:sz w:val="24"/>
          <w:szCs w:val="24"/>
        </w:rPr>
        <w:t xml:space="preserve">В соответствии с требованиями ФГОС достижение личностных результатов </w:t>
      </w:r>
      <w:r w:rsidRPr="00A07027">
        <w:rPr>
          <w:sz w:val="24"/>
          <w:szCs w:val="24"/>
          <w:u w:val="single"/>
        </w:rPr>
        <w:t>не выносится</w:t>
      </w:r>
      <w:r w:rsidRPr="00A07027">
        <w:rPr>
          <w:sz w:val="24"/>
          <w:szCs w:val="24"/>
        </w:rPr>
        <w:t xml:space="preserve"> на итоговую оценку обучающихся, а является предметом оценки эффективности воспитательно-образовательной деятельности школы. </w:t>
      </w:r>
      <w:r w:rsidRPr="00A07027">
        <w:rPr>
          <w:bCs/>
          <w:iCs/>
          <w:sz w:val="24"/>
          <w:szCs w:val="24"/>
        </w:rPr>
        <w:t xml:space="preserve">Поэтому оценка </w:t>
      </w:r>
      <w:r w:rsidRPr="00A07027">
        <w:rPr>
          <w:sz w:val="24"/>
          <w:szCs w:val="24"/>
        </w:rPr>
        <w:t xml:space="preserve">этих результатов образовательной деятельности осуществляется в ходе </w:t>
      </w:r>
      <w:r w:rsidRPr="00A07027">
        <w:rPr>
          <w:sz w:val="24"/>
          <w:szCs w:val="24"/>
          <w:u w:val="single"/>
        </w:rPr>
        <w:t>внешних</w:t>
      </w:r>
      <w:r w:rsidRPr="00A07027">
        <w:rPr>
          <w:sz w:val="24"/>
          <w:szCs w:val="24"/>
        </w:rPr>
        <w:t xml:space="preserve"> неперсонифицированных мониторинговых исследований на основе централизованно разработанного инструментария. </w:t>
      </w:r>
    </w:p>
    <w:p w:rsidR="00CC0BC8" w:rsidRPr="00A07027" w:rsidRDefault="00CC0BC8" w:rsidP="00A07027">
      <w:pPr>
        <w:pStyle w:val="afffa"/>
        <w:spacing w:line="276" w:lineRule="auto"/>
        <w:ind w:firstLine="709"/>
        <w:rPr>
          <w:sz w:val="24"/>
          <w:szCs w:val="24"/>
        </w:rPr>
      </w:pPr>
      <w:r w:rsidRPr="00A07027">
        <w:rPr>
          <w:sz w:val="24"/>
          <w:szCs w:val="24"/>
        </w:rPr>
        <w:t>Результаты мониторинговых исследований являются основанием для принятия различных управленческих решений.</w:t>
      </w:r>
    </w:p>
    <w:p w:rsidR="00CC0BC8" w:rsidRPr="00A07027" w:rsidRDefault="00CC0BC8" w:rsidP="00A07027">
      <w:pPr>
        <w:pStyle w:val="afffa"/>
        <w:spacing w:line="276" w:lineRule="auto"/>
        <w:ind w:firstLine="709"/>
        <w:rPr>
          <w:sz w:val="24"/>
          <w:szCs w:val="24"/>
        </w:rPr>
      </w:pPr>
      <w:r w:rsidRPr="00A07027">
        <w:rPr>
          <w:sz w:val="24"/>
          <w:szCs w:val="24"/>
        </w:rPr>
        <w:lastRenderedPageBreak/>
        <w:t>Во внутришкольном мониторинге в целях оптимизации личностного развития учащихся оценивается сформированность отдельных личностных результатов, проявляющихся в:</w:t>
      </w:r>
    </w:p>
    <w:p w:rsidR="00CC0BC8" w:rsidRPr="00A07027" w:rsidRDefault="00CC0BC8" w:rsidP="003A41EC">
      <w:pPr>
        <w:pStyle w:val="afffa"/>
        <w:numPr>
          <w:ilvl w:val="0"/>
          <w:numId w:val="152"/>
        </w:numPr>
        <w:spacing w:line="276" w:lineRule="auto"/>
        <w:ind w:left="0" w:firstLine="709"/>
        <w:rPr>
          <w:sz w:val="24"/>
          <w:szCs w:val="24"/>
        </w:rPr>
      </w:pPr>
      <w:r w:rsidRPr="00A07027">
        <w:rPr>
          <w:sz w:val="24"/>
          <w:szCs w:val="24"/>
        </w:rPr>
        <w:t>соблюдении норм и правил поведения, принятых в образовательной организации;</w:t>
      </w:r>
    </w:p>
    <w:p w:rsidR="00CC0BC8" w:rsidRPr="00A07027" w:rsidRDefault="00CC0BC8" w:rsidP="003A41EC">
      <w:pPr>
        <w:pStyle w:val="afffa"/>
        <w:numPr>
          <w:ilvl w:val="0"/>
          <w:numId w:val="152"/>
        </w:numPr>
        <w:spacing w:line="276" w:lineRule="auto"/>
        <w:ind w:left="0" w:firstLine="709"/>
        <w:rPr>
          <w:sz w:val="24"/>
          <w:szCs w:val="24"/>
        </w:rPr>
      </w:pPr>
      <w:r w:rsidRPr="00A07027">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CC0BC8" w:rsidRPr="00A07027" w:rsidRDefault="00CC0BC8" w:rsidP="003A41EC">
      <w:pPr>
        <w:pStyle w:val="afffa"/>
        <w:numPr>
          <w:ilvl w:val="0"/>
          <w:numId w:val="152"/>
        </w:numPr>
        <w:spacing w:line="276" w:lineRule="auto"/>
        <w:ind w:left="0" w:firstLine="709"/>
        <w:rPr>
          <w:sz w:val="24"/>
          <w:szCs w:val="24"/>
        </w:rPr>
      </w:pPr>
      <w:r w:rsidRPr="00A07027">
        <w:rPr>
          <w:sz w:val="24"/>
          <w:szCs w:val="24"/>
        </w:rPr>
        <w:t>ответственности за результаты обучения;</w:t>
      </w:r>
    </w:p>
    <w:p w:rsidR="00CC0BC8" w:rsidRPr="00A07027" w:rsidRDefault="00CC0BC8" w:rsidP="003A41EC">
      <w:pPr>
        <w:pStyle w:val="afffa"/>
        <w:numPr>
          <w:ilvl w:val="0"/>
          <w:numId w:val="152"/>
        </w:numPr>
        <w:spacing w:line="276" w:lineRule="auto"/>
        <w:ind w:left="0" w:firstLine="709"/>
        <w:rPr>
          <w:sz w:val="24"/>
          <w:szCs w:val="24"/>
        </w:rPr>
      </w:pPr>
      <w:r w:rsidRPr="00A07027">
        <w:rPr>
          <w:sz w:val="24"/>
          <w:szCs w:val="24"/>
        </w:rPr>
        <w:t>готовности и способности делать осознанный выбор своей образовательной траектории, в том числе выбор профессии;</w:t>
      </w:r>
    </w:p>
    <w:p w:rsidR="00CC0BC8" w:rsidRPr="00A07027" w:rsidRDefault="00CC0BC8" w:rsidP="003A41EC">
      <w:pPr>
        <w:pStyle w:val="afffa"/>
        <w:numPr>
          <w:ilvl w:val="0"/>
          <w:numId w:val="152"/>
        </w:numPr>
        <w:spacing w:line="276" w:lineRule="auto"/>
        <w:ind w:left="0" w:firstLine="709"/>
        <w:rPr>
          <w:sz w:val="24"/>
          <w:szCs w:val="24"/>
        </w:rPr>
      </w:pPr>
      <w:r w:rsidRPr="00A07027">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CC0BC8" w:rsidRPr="00A07027" w:rsidRDefault="00CC0BC8" w:rsidP="00A07027">
      <w:pPr>
        <w:spacing w:line="276" w:lineRule="auto"/>
        <w:ind w:firstLine="709"/>
        <w:jc w:val="both"/>
      </w:pPr>
      <w:r w:rsidRPr="00A07027">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Любое использование данных, полученных в ходе мониторинговых исследований, возможно только в соответствии с </w:t>
      </w:r>
      <w:r w:rsidRPr="00A07027">
        <w:rPr>
          <w:bCs/>
        </w:rPr>
        <w:t xml:space="preserve">Федеральным </w:t>
      </w:r>
      <w:r w:rsidRPr="00A07027">
        <w:t>законом от 17.07.2006 №152-ФЗ «О персональных данных».</w:t>
      </w:r>
    </w:p>
    <w:p w:rsidR="00CC0BC8" w:rsidRPr="00A07027" w:rsidRDefault="00CC0BC8" w:rsidP="00A07027">
      <w:pPr>
        <w:pStyle w:val="aff9"/>
        <w:spacing w:before="0" w:after="0"/>
        <w:ind w:left="0" w:right="0" w:firstLine="709"/>
        <w:rPr>
          <w:rFonts w:ascii="Times New Roman" w:hAnsi="Times New Roman"/>
          <w:i w:val="0"/>
          <w:color w:val="auto"/>
          <w:sz w:val="24"/>
          <w:szCs w:val="24"/>
        </w:rPr>
      </w:pPr>
      <w:r w:rsidRPr="00A07027">
        <w:rPr>
          <w:rFonts w:ascii="Times New Roman" w:hAnsi="Times New Roman"/>
          <w:i w:val="0"/>
          <w:color w:val="auto"/>
          <w:sz w:val="24"/>
          <w:szCs w:val="24"/>
        </w:rPr>
        <w:t>Особенности оценки метапредметных результатов</w:t>
      </w:r>
    </w:p>
    <w:p w:rsidR="00CC0BC8" w:rsidRPr="00A07027" w:rsidRDefault="00CC0BC8" w:rsidP="00A07027">
      <w:pPr>
        <w:pStyle w:val="afffa"/>
        <w:spacing w:line="276" w:lineRule="auto"/>
        <w:ind w:firstLine="709"/>
        <w:rPr>
          <w:sz w:val="24"/>
          <w:szCs w:val="24"/>
        </w:rPr>
      </w:pPr>
      <w:r w:rsidRPr="00A07027">
        <w:rPr>
          <w:sz w:val="24"/>
          <w:szCs w:val="24"/>
        </w:rPr>
        <w:t xml:space="preserve">Оценка метапредметных результатов </w:t>
      </w:r>
      <w:r w:rsidRPr="00A07027">
        <w:rPr>
          <w:bCs/>
          <w:sz w:val="24"/>
          <w:szCs w:val="24"/>
        </w:rPr>
        <w:t xml:space="preserve">представляет собой оценку достижения </w:t>
      </w:r>
      <w:r w:rsidRPr="00A07027">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CC0BC8" w:rsidRPr="00A07027" w:rsidRDefault="00CC0BC8" w:rsidP="00A07027">
      <w:pPr>
        <w:autoSpaceDE w:val="0"/>
        <w:autoSpaceDN w:val="0"/>
        <w:adjustRightInd w:val="0"/>
        <w:spacing w:line="276" w:lineRule="auto"/>
        <w:ind w:firstLine="709"/>
        <w:jc w:val="both"/>
      </w:pPr>
      <w:r w:rsidRPr="00A07027">
        <w:rPr>
          <w:bCs/>
          <w:iCs/>
        </w:rPr>
        <w:t xml:space="preserve">Основным </w:t>
      </w:r>
      <w:r w:rsidRPr="00A07027">
        <w:rPr>
          <w:b/>
          <w:bCs/>
          <w:iCs/>
        </w:rPr>
        <w:t>объектом и предметом</w:t>
      </w:r>
      <w:r w:rsidRPr="00A07027">
        <w:rPr>
          <w:bCs/>
          <w:iCs/>
        </w:rPr>
        <w:t xml:space="preserve"> оценки метапредметных результатов являются</w:t>
      </w:r>
      <w:r w:rsidRPr="00A07027">
        <w:t>:</w:t>
      </w:r>
    </w:p>
    <w:p w:rsidR="00CC0BC8" w:rsidRPr="00A07027" w:rsidRDefault="00CC0BC8" w:rsidP="003A41EC">
      <w:pPr>
        <w:numPr>
          <w:ilvl w:val="0"/>
          <w:numId w:val="153"/>
        </w:numPr>
        <w:tabs>
          <w:tab w:val="left" w:pos="1134"/>
        </w:tabs>
        <w:spacing w:line="276" w:lineRule="auto"/>
        <w:ind w:left="0" w:firstLine="709"/>
        <w:jc w:val="both"/>
      </w:pPr>
      <w:r w:rsidRPr="00A07027">
        <w:t>способность и готовность к освоению систематических знаний, их самостоятельному пополнению, переносу и интеграции;</w:t>
      </w:r>
    </w:p>
    <w:p w:rsidR="00CC0BC8" w:rsidRPr="00A07027" w:rsidRDefault="00CC0BC8" w:rsidP="003A41EC">
      <w:pPr>
        <w:numPr>
          <w:ilvl w:val="0"/>
          <w:numId w:val="153"/>
        </w:numPr>
        <w:tabs>
          <w:tab w:val="left" w:pos="1134"/>
        </w:tabs>
        <w:spacing w:line="276" w:lineRule="auto"/>
        <w:ind w:left="0" w:firstLine="709"/>
        <w:jc w:val="both"/>
      </w:pPr>
      <w:r w:rsidRPr="00A07027">
        <w:t>способность работать с информацией;</w:t>
      </w:r>
    </w:p>
    <w:p w:rsidR="00CC0BC8" w:rsidRPr="00A07027" w:rsidRDefault="00CC0BC8" w:rsidP="003A41EC">
      <w:pPr>
        <w:numPr>
          <w:ilvl w:val="0"/>
          <w:numId w:val="153"/>
        </w:numPr>
        <w:tabs>
          <w:tab w:val="left" w:pos="1134"/>
        </w:tabs>
        <w:spacing w:line="276" w:lineRule="auto"/>
        <w:ind w:left="0" w:firstLine="709"/>
        <w:jc w:val="both"/>
      </w:pPr>
      <w:r w:rsidRPr="00A07027">
        <w:t>способность к сотрудничеству и коммуникации;</w:t>
      </w:r>
    </w:p>
    <w:p w:rsidR="00CC0BC8" w:rsidRPr="00A07027" w:rsidRDefault="00CC0BC8" w:rsidP="003A41EC">
      <w:pPr>
        <w:numPr>
          <w:ilvl w:val="0"/>
          <w:numId w:val="153"/>
        </w:numPr>
        <w:tabs>
          <w:tab w:val="left" w:pos="1134"/>
        </w:tabs>
        <w:spacing w:line="276" w:lineRule="auto"/>
        <w:ind w:left="0" w:firstLine="709"/>
        <w:jc w:val="both"/>
      </w:pPr>
      <w:r w:rsidRPr="00A07027">
        <w:t>способность к решению личностно и социально значимых проблем и воплощению найденных решений в практику;</w:t>
      </w:r>
    </w:p>
    <w:p w:rsidR="00CC0BC8" w:rsidRPr="00A07027" w:rsidRDefault="00CC0BC8" w:rsidP="003A41EC">
      <w:pPr>
        <w:numPr>
          <w:ilvl w:val="0"/>
          <w:numId w:val="153"/>
        </w:numPr>
        <w:tabs>
          <w:tab w:val="left" w:pos="1134"/>
        </w:tabs>
        <w:spacing w:line="276" w:lineRule="auto"/>
        <w:ind w:left="0" w:firstLine="709"/>
        <w:jc w:val="both"/>
      </w:pPr>
      <w:r w:rsidRPr="00A07027">
        <w:t>способность и готовность к использованию ИКТ в целях обучения и развития;</w:t>
      </w:r>
    </w:p>
    <w:p w:rsidR="00CC0BC8" w:rsidRPr="00A07027" w:rsidRDefault="00CC0BC8" w:rsidP="003A41EC">
      <w:pPr>
        <w:numPr>
          <w:ilvl w:val="0"/>
          <w:numId w:val="153"/>
        </w:numPr>
        <w:tabs>
          <w:tab w:val="left" w:pos="1134"/>
        </w:tabs>
        <w:spacing w:line="276" w:lineRule="auto"/>
        <w:ind w:left="0" w:firstLine="709"/>
        <w:jc w:val="both"/>
      </w:pPr>
      <w:r w:rsidRPr="00A07027">
        <w:t>способность к самоорганизации, саморегуляции и рефлексии.</w:t>
      </w:r>
    </w:p>
    <w:p w:rsidR="00CC0BC8" w:rsidRPr="00A07027" w:rsidRDefault="00CC0BC8" w:rsidP="00A07027">
      <w:pPr>
        <w:pStyle w:val="afffa"/>
        <w:spacing w:line="276" w:lineRule="auto"/>
        <w:ind w:firstLine="709"/>
        <w:rPr>
          <w:i/>
          <w:sz w:val="24"/>
          <w:szCs w:val="24"/>
        </w:rPr>
      </w:pPr>
      <w:r w:rsidRPr="00A07027">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A07027">
        <w:rPr>
          <w:b/>
          <w:sz w:val="24"/>
          <w:szCs w:val="24"/>
        </w:rPr>
        <w:t>внутришкольного мониторинга</w:t>
      </w:r>
      <w:r w:rsidRPr="00A07027">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07027">
        <w:rPr>
          <w:i/>
          <w:sz w:val="24"/>
          <w:szCs w:val="24"/>
        </w:rPr>
        <w:t>.</w:t>
      </w:r>
    </w:p>
    <w:p w:rsidR="00CC0BC8" w:rsidRPr="00A07027" w:rsidRDefault="00CC0BC8" w:rsidP="00A07027">
      <w:pPr>
        <w:pStyle w:val="afffa"/>
        <w:spacing w:line="276" w:lineRule="auto"/>
        <w:ind w:firstLine="709"/>
        <w:rPr>
          <w:sz w:val="24"/>
          <w:szCs w:val="24"/>
        </w:rPr>
      </w:pPr>
      <w:r w:rsidRPr="00A07027">
        <w:rPr>
          <w:sz w:val="24"/>
          <w:szCs w:val="24"/>
        </w:rPr>
        <w:t xml:space="preserve">Наиболее адекватными формами оценки </w:t>
      </w:r>
    </w:p>
    <w:p w:rsidR="00CC0BC8" w:rsidRPr="00A07027" w:rsidRDefault="00CC0BC8" w:rsidP="003A41EC">
      <w:pPr>
        <w:pStyle w:val="afffa"/>
        <w:numPr>
          <w:ilvl w:val="0"/>
          <w:numId w:val="154"/>
        </w:numPr>
        <w:tabs>
          <w:tab w:val="left" w:pos="1134"/>
        </w:tabs>
        <w:spacing w:line="276" w:lineRule="auto"/>
        <w:ind w:left="0" w:firstLine="709"/>
        <w:rPr>
          <w:sz w:val="24"/>
          <w:szCs w:val="24"/>
        </w:rPr>
      </w:pPr>
      <w:r w:rsidRPr="00A07027">
        <w:rPr>
          <w:sz w:val="24"/>
          <w:szCs w:val="24"/>
        </w:rPr>
        <w:lastRenderedPageBreak/>
        <w:t>читательской грамотности служит письменная работа на межпредметной основе;</w:t>
      </w:r>
    </w:p>
    <w:p w:rsidR="00CC0BC8" w:rsidRPr="00A07027" w:rsidRDefault="00CC0BC8" w:rsidP="003A41EC">
      <w:pPr>
        <w:pStyle w:val="afffa"/>
        <w:numPr>
          <w:ilvl w:val="0"/>
          <w:numId w:val="154"/>
        </w:numPr>
        <w:tabs>
          <w:tab w:val="left" w:pos="1134"/>
        </w:tabs>
        <w:spacing w:line="276" w:lineRule="auto"/>
        <w:ind w:left="0" w:firstLine="709"/>
        <w:rPr>
          <w:sz w:val="24"/>
          <w:szCs w:val="24"/>
        </w:rPr>
      </w:pPr>
      <w:r w:rsidRPr="00A07027">
        <w:rPr>
          <w:sz w:val="24"/>
          <w:szCs w:val="24"/>
        </w:rPr>
        <w:t>ИКТ-компетентности – практическая работа в сочетании с письменной (компьютеризованной) частью;</w:t>
      </w:r>
    </w:p>
    <w:p w:rsidR="00CC0BC8" w:rsidRPr="00A07027" w:rsidRDefault="00CC0BC8" w:rsidP="003A41EC">
      <w:pPr>
        <w:pStyle w:val="afffa"/>
        <w:numPr>
          <w:ilvl w:val="0"/>
          <w:numId w:val="154"/>
        </w:numPr>
        <w:tabs>
          <w:tab w:val="left" w:pos="1134"/>
        </w:tabs>
        <w:spacing w:line="276" w:lineRule="auto"/>
        <w:ind w:left="0" w:firstLine="709"/>
        <w:rPr>
          <w:sz w:val="24"/>
          <w:szCs w:val="24"/>
        </w:rPr>
      </w:pPr>
      <w:r w:rsidRPr="00A07027">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C0BC8" w:rsidRPr="00A07027" w:rsidRDefault="00CC0BC8" w:rsidP="00A07027">
      <w:pPr>
        <w:pStyle w:val="afffa"/>
        <w:spacing w:line="276" w:lineRule="auto"/>
        <w:ind w:firstLine="709"/>
        <w:rPr>
          <w:sz w:val="24"/>
          <w:szCs w:val="24"/>
        </w:rPr>
      </w:pPr>
      <w:r w:rsidRPr="00A07027">
        <w:rPr>
          <w:sz w:val="24"/>
          <w:szCs w:val="24"/>
        </w:rPr>
        <w:t>Каждый из перечисленных видов диагностик проводится с периодичностью не менее, чем один раз в два года.</w:t>
      </w:r>
    </w:p>
    <w:p w:rsidR="00CC0BC8" w:rsidRPr="00A07027" w:rsidRDefault="00CC0BC8" w:rsidP="00A07027">
      <w:pPr>
        <w:pStyle w:val="afffa"/>
        <w:spacing w:line="276" w:lineRule="auto"/>
        <w:ind w:firstLine="709"/>
        <w:rPr>
          <w:sz w:val="24"/>
          <w:szCs w:val="24"/>
        </w:rPr>
      </w:pPr>
      <w:r w:rsidRPr="00A07027">
        <w:rPr>
          <w:sz w:val="24"/>
          <w:szCs w:val="24"/>
        </w:rPr>
        <w:t xml:space="preserve">Основной процедурой </w:t>
      </w:r>
      <w:r w:rsidRPr="00A07027">
        <w:rPr>
          <w:b/>
          <w:sz w:val="24"/>
          <w:szCs w:val="24"/>
        </w:rPr>
        <w:t>итоговой оценки</w:t>
      </w:r>
      <w:r w:rsidRPr="00A07027">
        <w:rPr>
          <w:sz w:val="24"/>
          <w:szCs w:val="24"/>
        </w:rPr>
        <w:t xml:space="preserve"> достижения метапредметных результатов является </w:t>
      </w:r>
      <w:r w:rsidRPr="00A07027">
        <w:rPr>
          <w:b/>
          <w:sz w:val="24"/>
          <w:szCs w:val="24"/>
        </w:rPr>
        <w:t>защита итогового индивидуального проекта</w:t>
      </w:r>
      <w:r w:rsidRPr="00A07027">
        <w:rPr>
          <w:sz w:val="24"/>
          <w:szCs w:val="24"/>
        </w:rPr>
        <w:t>.</w:t>
      </w:r>
    </w:p>
    <w:p w:rsidR="00CC0BC8" w:rsidRPr="00A07027" w:rsidRDefault="00CC0BC8" w:rsidP="00A07027">
      <w:pPr>
        <w:pStyle w:val="afffa"/>
        <w:spacing w:line="276" w:lineRule="auto"/>
        <w:ind w:firstLine="709"/>
        <w:rPr>
          <w:sz w:val="24"/>
          <w:szCs w:val="24"/>
        </w:rPr>
      </w:pPr>
      <w:r w:rsidRPr="00A07027">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C0BC8" w:rsidRPr="00A07027" w:rsidRDefault="00CC0BC8" w:rsidP="00A07027">
      <w:pPr>
        <w:pStyle w:val="afffa"/>
        <w:spacing w:line="276" w:lineRule="auto"/>
        <w:ind w:firstLine="709"/>
        <w:rPr>
          <w:sz w:val="24"/>
          <w:szCs w:val="24"/>
        </w:rPr>
      </w:pPr>
      <w:r w:rsidRPr="00A07027">
        <w:rPr>
          <w:sz w:val="24"/>
          <w:szCs w:val="24"/>
        </w:rPr>
        <w:t>Результатом (продуктом) проектной деятельности может быть любая из следующих работ:</w:t>
      </w:r>
    </w:p>
    <w:p w:rsidR="00CC0BC8" w:rsidRPr="00A07027" w:rsidRDefault="00CC0BC8" w:rsidP="00A07027">
      <w:pPr>
        <w:pStyle w:val="afffa"/>
        <w:spacing w:line="276" w:lineRule="auto"/>
        <w:ind w:firstLine="709"/>
        <w:rPr>
          <w:sz w:val="24"/>
          <w:szCs w:val="24"/>
        </w:rPr>
      </w:pPr>
      <w:r w:rsidRPr="00A07027">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CC0BC8" w:rsidRPr="00A07027" w:rsidRDefault="00CC0BC8" w:rsidP="00A07027">
      <w:pPr>
        <w:pStyle w:val="afffa"/>
        <w:spacing w:line="276" w:lineRule="auto"/>
        <w:ind w:firstLine="709"/>
        <w:rPr>
          <w:sz w:val="24"/>
          <w:szCs w:val="24"/>
        </w:rPr>
      </w:pPr>
      <w:r w:rsidRPr="00A07027">
        <w:rPr>
          <w:sz w:val="24"/>
          <w:szCs w:val="24"/>
        </w:rPr>
        <w:t>б) художественная творческая работа</w:t>
      </w:r>
      <w:r w:rsidRPr="00A07027">
        <w:rPr>
          <w:i/>
          <w:sz w:val="24"/>
          <w:szCs w:val="24"/>
        </w:rPr>
        <w:t xml:space="preserve"> </w:t>
      </w:r>
      <w:r w:rsidRPr="00A07027">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C0BC8" w:rsidRPr="00A07027" w:rsidRDefault="00CC0BC8" w:rsidP="00A07027">
      <w:pPr>
        <w:pStyle w:val="afffa"/>
        <w:spacing w:line="276" w:lineRule="auto"/>
        <w:ind w:firstLine="709"/>
        <w:rPr>
          <w:sz w:val="24"/>
          <w:szCs w:val="24"/>
        </w:rPr>
      </w:pPr>
      <w:r w:rsidRPr="00A07027">
        <w:rPr>
          <w:sz w:val="24"/>
          <w:szCs w:val="24"/>
        </w:rPr>
        <w:t>в) материальный объект, макет, иное конструкторское изделие;</w:t>
      </w:r>
    </w:p>
    <w:p w:rsidR="00CC0BC8" w:rsidRPr="00A07027" w:rsidRDefault="00CC0BC8" w:rsidP="00A07027">
      <w:pPr>
        <w:pStyle w:val="afffa"/>
        <w:spacing w:line="276" w:lineRule="auto"/>
        <w:ind w:firstLine="709"/>
        <w:rPr>
          <w:sz w:val="24"/>
          <w:szCs w:val="24"/>
        </w:rPr>
      </w:pPr>
      <w:r w:rsidRPr="00A07027">
        <w:rPr>
          <w:sz w:val="24"/>
          <w:szCs w:val="24"/>
        </w:rPr>
        <w:t>г) отчётные материалы по социальному проекту, которые могут включать как тексты, так и мультимедийные продукты.</w:t>
      </w:r>
    </w:p>
    <w:p w:rsidR="00CC0BC8" w:rsidRPr="00A07027" w:rsidRDefault="00CC0BC8" w:rsidP="00A07027">
      <w:pPr>
        <w:pStyle w:val="afffa"/>
        <w:spacing w:line="276" w:lineRule="auto"/>
        <w:ind w:firstLine="709"/>
        <w:rPr>
          <w:sz w:val="24"/>
          <w:szCs w:val="24"/>
        </w:rPr>
      </w:pPr>
      <w:r w:rsidRPr="00A07027">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CC0BC8" w:rsidRPr="00A07027" w:rsidRDefault="00CC0BC8" w:rsidP="00A07027">
      <w:pPr>
        <w:pStyle w:val="afffa"/>
        <w:spacing w:line="276" w:lineRule="auto"/>
        <w:ind w:firstLine="709"/>
        <w:rPr>
          <w:sz w:val="24"/>
          <w:szCs w:val="24"/>
        </w:rPr>
      </w:pPr>
      <w:r w:rsidRPr="00A07027">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C0BC8" w:rsidRPr="00A07027" w:rsidRDefault="00CC0BC8" w:rsidP="00A07027">
      <w:pPr>
        <w:pStyle w:val="afffa"/>
        <w:spacing w:line="276" w:lineRule="auto"/>
        <w:ind w:firstLine="709"/>
        <w:rPr>
          <w:sz w:val="24"/>
          <w:szCs w:val="24"/>
        </w:rPr>
      </w:pPr>
      <w:r w:rsidRPr="00A07027">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CC0BC8" w:rsidRPr="00A07027" w:rsidRDefault="00CC0BC8" w:rsidP="00A07027">
      <w:pPr>
        <w:pStyle w:val="afffa"/>
        <w:spacing w:line="276" w:lineRule="auto"/>
        <w:ind w:firstLine="709"/>
        <w:rPr>
          <w:sz w:val="24"/>
          <w:szCs w:val="24"/>
        </w:rPr>
      </w:pPr>
      <w:r w:rsidRPr="00A07027">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C0BC8" w:rsidRPr="00A07027" w:rsidRDefault="00CC0BC8" w:rsidP="00A07027">
      <w:pPr>
        <w:pStyle w:val="aff9"/>
        <w:spacing w:before="0" w:after="0"/>
        <w:ind w:left="0" w:right="0" w:firstLine="709"/>
        <w:rPr>
          <w:rFonts w:ascii="Times New Roman" w:hAnsi="Times New Roman"/>
          <w:sz w:val="24"/>
          <w:szCs w:val="24"/>
        </w:rPr>
      </w:pPr>
    </w:p>
    <w:p w:rsidR="00CC0BC8" w:rsidRPr="00A07027" w:rsidRDefault="00CC0BC8" w:rsidP="00A07027">
      <w:pPr>
        <w:pStyle w:val="aff9"/>
        <w:spacing w:before="0" w:after="0"/>
        <w:ind w:left="0" w:right="0" w:firstLine="709"/>
        <w:rPr>
          <w:rFonts w:ascii="Times New Roman" w:hAnsi="Times New Roman"/>
          <w:i w:val="0"/>
          <w:sz w:val="24"/>
          <w:szCs w:val="24"/>
        </w:rPr>
      </w:pPr>
      <w:r w:rsidRPr="00A07027">
        <w:rPr>
          <w:rFonts w:ascii="Times New Roman" w:hAnsi="Times New Roman"/>
          <w:i w:val="0"/>
          <w:sz w:val="24"/>
          <w:szCs w:val="24"/>
        </w:rPr>
        <w:t>Особенности оценки предметных результатов</w:t>
      </w:r>
    </w:p>
    <w:p w:rsidR="00CC0BC8" w:rsidRPr="00A07027" w:rsidRDefault="00CC0BC8" w:rsidP="00A07027">
      <w:pPr>
        <w:pStyle w:val="afffa"/>
        <w:spacing w:line="276" w:lineRule="auto"/>
        <w:ind w:firstLine="709"/>
        <w:rPr>
          <w:sz w:val="24"/>
          <w:szCs w:val="24"/>
          <w:highlight w:val="yellow"/>
        </w:rPr>
      </w:pPr>
    </w:p>
    <w:p w:rsidR="00CC0BC8" w:rsidRPr="00A07027" w:rsidRDefault="00CC0BC8" w:rsidP="00A07027">
      <w:pPr>
        <w:pStyle w:val="afffa"/>
        <w:spacing w:line="276" w:lineRule="auto"/>
        <w:ind w:firstLine="709"/>
        <w:rPr>
          <w:sz w:val="24"/>
          <w:szCs w:val="24"/>
        </w:rPr>
      </w:pPr>
      <w:r w:rsidRPr="00A07027">
        <w:rPr>
          <w:sz w:val="24"/>
          <w:szCs w:val="24"/>
        </w:rPr>
        <w:lastRenderedPageBreak/>
        <w:t xml:space="preserve">Оценка предметных результатов представляет собой оценку достижения обучающимся планируемых результатов по отдельным предметам. </w:t>
      </w:r>
    </w:p>
    <w:p w:rsidR="00CC0BC8" w:rsidRPr="00A07027" w:rsidRDefault="00CC0BC8" w:rsidP="00A07027">
      <w:pPr>
        <w:pStyle w:val="afffa"/>
        <w:spacing w:line="276" w:lineRule="auto"/>
        <w:ind w:firstLine="709"/>
        <w:rPr>
          <w:sz w:val="24"/>
          <w:szCs w:val="24"/>
        </w:rPr>
      </w:pPr>
      <w:r w:rsidRPr="00A07027">
        <w:rPr>
          <w:sz w:val="24"/>
          <w:szCs w:val="24"/>
        </w:rPr>
        <w:t xml:space="preserve">Формирование этих результатов обеспечивается за счёт основных компонентов образовательной деятельности — учебных предметов. </w:t>
      </w:r>
    </w:p>
    <w:p w:rsidR="00CC0BC8" w:rsidRPr="00A07027" w:rsidRDefault="00CC0BC8" w:rsidP="00A07027">
      <w:pPr>
        <w:pStyle w:val="afffa"/>
        <w:spacing w:line="276" w:lineRule="auto"/>
        <w:ind w:firstLine="709"/>
        <w:rPr>
          <w:sz w:val="24"/>
          <w:szCs w:val="24"/>
        </w:rPr>
      </w:pPr>
      <w:r w:rsidRPr="00A07027">
        <w:rPr>
          <w:sz w:val="24"/>
          <w:szCs w:val="24"/>
        </w:rPr>
        <w:t xml:space="preserve">Основным </w:t>
      </w:r>
      <w:r w:rsidRPr="00A07027">
        <w:rPr>
          <w:b/>
          <w:sz w:val="24"/>
          <w:szCs w:val="24"/>
        </w:rPr>
        <w:t>объектом</w:t>
      </w:r>
      <w:r w:rsidRPr="00A07027">
        <w:rPr>
          <w:sz w:val="24"/>
          <w:szCs w:val="24"/>
        </w:rPr>
        <w:t xml:space="preserve"> оценки предметных результатов в соответствии с требованиями Стандарта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CC0BC8" w:rsidRPr="00A07027" w:rsidRDefault="00CC0BC8" w:rsidP="00A07027">
      <w:pPr>
        <w:pStyle w:val="afffa"/>
        <w:spacing w:line="276" w:lineRule="auto"/>
        <w:ind w:firstLine="709"/>
        <w:rPr>
          <w:sz w:val="24"/>
          <w:szCs w:val="24"/>
        </w:rPr>
      </w:pPr>
      <w:r w:rsidRPr="00A07027">
        <w:rPr>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07027">
        <w:rPr>
          <w:b/>
          <w:sz w:val="24"/>
          <w:szCs w:val="24"/>
        </w:rPr>
        <w:t>выделение базового уровня достижений как точки отсчёта</w:t>
      </w:r>
      <w:r w:rsidRPr="00A07027">
        <w:rPr>
          <w:sz w:val="24"/>
          <w:szCs w:val="24"/>
        </w:rPr>
        <w:t xml:space="preserve"> при построении всей системы оценки и организации индивидуальной работы с обучающимися.</w:t>
      </w:r>
    </w:p>
    <w:p w:rsidR="00CC0BC8" w:rsidRPr="00A07027" w:rsidRDefault="00CC0BC8" w:rsidP="00A07027">
      <w:pPr>
        <w:pStyle w:val="afffa"/>
        <w:spacing w:line="276" w:lineRule="auto"/>
        <w:ind w:firstLine="709"/>
        <w:rPr>
          <w:sz w:val="24"/>
          <w:szCs w:val="24"/>
        </w:rPr>
      </w:pPr>
      <w:r w:rsidRPr="00A07027">
        <w:rPr>
          <w:sz w:val="24"/>
          <w:szCs w:val="24"/>
        </w:rPr>
        <w:t xml:space="preserve">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CC0BC8" w:rsidRPr="00A07027" w:rsidRDefault="00CC0BC8" w:rsidP="00A07027">
      <w:pPr>
        <w:pStyle w:val="afffa"/>
        <w:spacing w:line="276" w:lineRule="auto"/>
        <w:ind w:firstLine="709"/>
        <w:rPr>
          <w:sz w:val="24"/>
          <w:szCs w:val="24"/>
        </w:rPr>
      </w:pPr>
      <w:r w:rsidRPr="00A07027">
        <w:rPr>
          <w:sz w:val="24"/>
          <w:szCs w:val="24"/>
        </w:rPr>
        <w:t xml:space="preserve">Для описания достижений обучающихся устанавливаются следующие пять уровней. </w:t>
      </w:r>
    </w:p>
    <w:p w:rsidR="00CC0BC8" w:rsidRPr="00A07027" w:rsidRDefault="00CC0BC8" w:rsidP="00A07027">
      <w:pPr>
        <w:pStyle w:val="afffa"/>
        <w:spacing w:line="276" w:lineRule="auto"/>
        <w:ind w:firstLine="709"/>
        <w:rPr>
          <w:sz w:val="24"/>
          <w:szCs w:val="24"/>
        </w:rPr>
      </w:pPr>
      <w:r w:rsidRPr="00A07027">
        <w:rPr>
          <w:b/>
          <w:sz w:val="24"/>
          <w:szCs w:val="24"/>
        </w:rPr>
        <w:t>Базовый уровень достижений</w:t>
      </w:r>
      <w:r w:rsidRPr="00A07027">
        <w:rPr>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CC0BC8" w:rsidRPr="00A07027" w:rsidRDefault="00CC0BC8" w:rsidP="00A07027">
      <w:pPr>
        <w:pStyle w:val="afffa"/>
        <w:spacing w:line="276" w:lineRule="auto"/>
        <w:ind w:firstLine="709"/>
        <w:rPr>
          <w:sz w:val="24"/>
          <w:szCs w:val="24"/>
        </w:rPr>
      </w:pPr>
      <w:r w:rsidRPr="00A07027">
        <w:rPr>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r w:rsidRPr="00A07027">
        <w:rPr>
          <w:b/>
          <w:sz w:val="24"/>
          <w:szCs w:val="24"/>
        </w:rPr>
        <w:t>Уровни, превышающие базовый</w:t>
      </w:r>
      <w:r w:rsidRPr="00A07027">
        <w:rPr>
          <w:sz w:val="24"/>
          <w:szCs w:val="24"/>
        </w:rPr>
        <w:t>:</w:t>
      </w:r>
    </w:p>
    <w:p w:rsidR="00CC0BC8" w:rsidRPr="00A07027" w:rsidRDefault="00CC0BC8" w:rsidP="00A07027">
      <w:pPr>
        <w:pStyle w:val="afffa"/>
        <w:spacing w:line="276" w:lineRule="auto"/>
        <w:ind w:firstLine="709"/>
        <w:rPr>
          <w:sz w:val="24"/>
          <w:szCs w:val="24"/>
        </w:rPr>
      </w:pPr>
      <w:r w:rsidRPr="00A07027">
        <w:rPr>
          <w:sz w:val="24"/>
          <w:szCs w:val="24"/>
        </w:rPr>
        <w:t xml:space="preserve"> • </w:t>
      </w:r>
      <w:r w:rsidRPr="00A07027">
        <w:rPr>
          <w:b/>
          <w:i/>
          <w:sz w:val="24"/>
          <w:szCs w:val="24"/>
        </w:rPr>
        <w:t>повышенный уровень</w:t>
      </w:r>
      <w:r w:rsidRPr="00A07027">
        <w:rPr>
          <w:sz w:val="24"/>
          <w:szCs w:val="24"/>
        </w:rPr>
        <w:t xml:space="preserve"> достижения планируемых результатов, оценка «хорошо» (отметка «4»); </w:t>
      </w:r>
    </w:p>
    <w:p w:rsidR="00CC0BC8" w:rsidRPr="00A07027" w:rsidRDefault="00CC0BC8" w:rsidP="00A07027">
      <w:pPr>
        <w:pStyle w:val="afffa"/>
        <w:spacing w:line="276" w:lineRule="auto"/>
        <w:ind w:firstLine="709"/>
        <w:rPr>
          <w:sz w:val="24"/>
          <w:szCs w:val="24"/>
        </w:rPr>
      </w:pPr>
      <w:r w:rsidRPr="00A07027">
        <w:rPr>
          <w:sz w:val="24"/>
          <w:szCs w:val="24"/>
        </w:rPr>
        <w:t xml:space="preserve">• </w:t>
      </w:r>
      <w:r w:rsidRPr="00A07027">
        <w:rPr>
          <w:b/>
          <w:i/>
          <w:sz w:val="24"/>
          <w:szCs w:val="24"/>
        </w:rPr>
        <w:t>высокий уровень</w:t>
      </w:r>
      <w:r w:rsidRPr="00A07027">
        <w:rPr>
          <w:sz w:val="24"/>
          <w:szCs w:val="24"/>
        </w:rPr>
        <w:t xml:space="preserve"> достижения планируемых результатов, оценка «отлично» (отметка «5»). </w:t>
      </w:r>
    </w:p>
    <w:p w:rsidR="00CC0BC8" w:rsidRPr="00A07027" w:rsidRDefault="00CC0BC8" w:rsidP="00A07027">
      <w:pPr>
        <w:pStyle w:val="afffa"/>
        <w:spacing w:line="276" w:lineRule="auto"/>
        <w:ind w:firstLine="709"/>
        <w:rPr>
          <w:sz w:val="24"/>
          <w:szCs w:val="24"/>
        </w:rPr>
      </w:pPr>
      <w:r w:rsidRPr="00A07027">
        <w:rPr>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C0BC8" w:rsidRPr="00A07027" w:rsidRDefault="00CC0BC8" w:rsidP="00A07027">
      <w:pPr>
        <w:pStyle w:val="afffa"/>
        <w:spacing w:line="276" w:lineRule="auto"/>
        <w:ind w:firstLine="709"/>
        <w:rPr>
          <w:sz w:val="24"/>
          <w:szCs w:val="24"/>
        </w:rPr>
      </w:pPr>
      <w:r w:rsidRPr="00A07027">
        <w:rPr>
          <w:sz w:val="24"/>
          <w:szCs w:val="24"/>
        </w:rPr>
        <w:t xml:space="preserve"> 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CC0BC8" w:rsidRPr="00A07027" w:rsidRDefault="00CC0BC8" w:rsidP="00A07027">
      <w:pPr>
        <w:pStyle w:val="afffa"/>
        <w:spacing w:line="276" w:lineRule="auto"/>
        <w:ind w:firstLine="709"/>
        <w:rPr>
          <w:sz w:val="24"/>
          <w:szCs w:val="24"/>
        </w:rPr>
      </w:pPr>
      <w:r w:rsidRPr="00A07027">
        <w:rPr>
          <w:sz w:val="24"/>
          <w:szCs w:val="24"/>
        </w:rPr>
        <w:t xml:space="preserve">Уровни достижений </w:t>
      </w:r>
      <w:r w:rsidRPr="00A07027">
        <w:rPr>
          <w:b/>
          <w:sz w:val="24"/>
          <w:szCs w:val="24"/>
        </w:rPr>
        <w:t>ниже базового</w:t>
      </w:r>
      <w:r w:rsidRPr="00A07027">
        <w:rPr>
          <w:sz w:val="24"/>
          <w:szCs w:val="24"/>
        </w:rPr>
        <w:t xml:space="preserve">: </w:t>
      </w:r>
    </w:p>
    <w:p w:rsidR="00CC0BC8" w:rsidRPr="00A07027" w:rsidRDefault="00CC0BC8" w:rsidP="00A07027">
      <w:pPr>
        <w:pStyle w:val="afffa"/>
        <w:spacing w:line="276" w:lineRule="auto"/>
        <w:ind w:firstLine="709"/>
        <w:rPr>
          <w:sz w:val="24"/>
          <w:szCs w:val="24"/>
        </w:rPr>
      </w:pPr>
      <w:r w:rsidRPr="00A07027">
        <w:rPr>
          <w:sz w:val="24"/>
          <w:szCs w:val="24"/>
        </w:rPr>
        <w:t xml:space="preserve">• </w:t>
      </w:r>
      <w:r w:rsidRPr="00A07027">
        <w:rPr>
          <w:b/>
          <w:i/>
          <w:sz w:val="24"/>
          <w:szCs w:val="24"/>
        </w:rPr>
        <w:t>пониженный уровень</w:t>
      </w:r>
      <w:r w:rsidRPr="00A07027">
        <w:rPr>
          <w:sz w:val="24"/>
          <w:szCs w:val="24"/>
        </w:rPr>
        <w:t xml:space="preserve"> достижений, оценка «неудовлетворительно» (отметка «2»); </w:t>
      </w:r>
    </w:p>
    <w:p w:rsidR="00CC0BC8" w:rsidRPr="00A07027" w:rsidRDefault="00CC0BC8" w:rsidP="00A07027">
      <w:pPr>
        <w:pStyle w:val="afffa"/>
        <w:spacing w:line="276" w:lineRule="auto"/>
        <w:ind w:firstLine="709"/>
        <w:rPr>
          <w:sz w:val="24"/>
          <w:szCs w:val="24"/>
        </w:rPr>
      </w:pPr>
      <w:r w:rsidRPr="00A07027">
        <w:rPr>
          <w:sz w:val="24"/>
          <w:szCs w:val="24"/>
        </w:rPr>
        <w:t xml:space="preserve">• </w:t>
      </w:r>
      <w:r w:rsidRPr="00A07027">
        <w:rPr>
          <w:b/>
          <w:i/>
          <w:sz w:val="24"/>
          <w:szCs w:val="24"/>
        </w:rPr>
        <w:t>низкий уровень</w:t>
      </w:r>
      <w:r w:rsidRPr="00A07027">
        <w:rPr>
          <w:sz w:val="24"/>
          <w:szCs w:val="24"/>
        </w:rPr>
        <w:t xml:space="preserve"> достижений, оценка «плохо» (отметка «1»). </w:t>
      </w:r>
    </w:p>
    <w:p w:rsidR="00CC0BC8" w:rsidRPr="00A07027" w:rsidRDefault="00CC0BC8" w:rsidP="00A07027">
      <w:pPr>
        <w:pStyle w:val="afffa"/>
        <w:spacing w:line="276" w:lineRule="auto"/>
        <w:ind w:firstLine="709"/>
        <w:rPr>
          <w:sz w:val="24"/>
          <w:szCs w:val="24"/>
        </w:rPr>
      </w:pPr>
      <w:r w:rsidRPr="00A07027">
        <w:rPr>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CC0BC8" w:rsidRPr="00A07027" w:rsidRDefault="00CC0BC8" w:rsidP="00A07027">
      <w:pPr>
        <w:pStyle w:val="afffa"/>
        <w:spacing w:line="276" w:lineRule="auto"/>
        <w:ind w:firstLine="709"/>
        <w:rPr>
          <w:sz w:val="24"/>
          <w:szCs w:val="24"/>
        </w:rPr>
      </w:pPr>
      <w:r w:rsidRPr="00A07027">
        <w:rPr>
          <w:b/>
          <w:sz w:val="24"/>
          <w:szCs w:val="24"/>
        </w:rPr>
        <w:lastRenderedPageBreak/>
        <w:t>Пониженный уровень</w:t>
      </w:r>
      <w:r w:rsidRPr="00A07027">
        <w:rPr>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CC0BC8" w:rsidRPr="00A07027" w:rsidRDefault="00CC0BC8" w:rsidP="00A07027">
      <w:pPr>
        <w:pStyle w:val="afffa"/>
        <w:spacing w:line="276" w:lineRule="auto"/>
        <w:ind w:firstLine="709"/>
        <w:rPr>
          <w:sz w:val="24"/>
          <w:szCs w:val="24"/>
        </w:rPr>
      </w:pPr>
      <w:r w:rsidRPr="00A07027">
        <w:rPr>
          <w:b/>
          <w:sz w:val="24"/>
          <w:szCs w:val="24"/>
        </w:rPr>
        <w:t>Низкий уровень</w:t>
      </w:r>
      <w:r w:rsidRPr="00A07027">
        <w:rPr>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Только наличие положительной мотивации может стать основой ликвидации пробелов в обучении для данной группы обучающихся. Описанный выше подход применяется в ходе различных процедур оценивания: текущего, промежуточного и итогового.</w:t>
      </w:r>
    </w:p>
    <w:p w:rsidR="00CC0BC8" w:rsidRPr="00A07027" w:rsidRDefault="00CC0BC8" w:rsidP="00A07027">
      <w:pPr>
        <w:pStyle w:val="afffa"/>
        <w:spacing w:line="276" w:lineRule="auto"/>
        <w:ind w:firstLine="709"/>
        <w:rPr>
          <w:sz w:val="24"/>
          <w:szCs w:val="24"/>
        </w:rPr>
      </w:pPr>
      <w:r w:rsidRPr="00A07027">
        <w:rPr>
          <w:sz w:val="24"/>
          <w:szCs w:val="24"/>
        </w:rPr>
        <w:t xml:space="preserve"> </w:t>
      </w:r>
      <w:r w:rsidRPr="00A07027">
        <w:rPr>
          <w:b/>
          <w:i/>
          <w:sz w:val="24"/>
          <w:szCs w:val="24"/>
        </w:rPr>
        <w:t>Для оценки динамики формирования предметных результатов</w:t>
      </w:r>
      <w:r w:rsidRPr="00A07027">
        <w:rPr>
          <w:sz w:val="24"/>
          <w:szCs w:val="24"/>
        </w:rPr>
        <w:t xml:space="preserve">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A07027">
        <w:rPr>
          <w:b/>
          <w:i/>
          <w:sz w:val="24"/>
          <w:szCs w:val="24"/>
        </w:rPr>
        <w:t>освоению систематических знаний</w:t>
      </w:r>
      <w:r w:rsidRPr="00A07027">
        <w:rPr>
          <w:sz w:val="24"/>
          <w:szCs w:val="24"/>
        </w:rPr>
        <w:t>, в том числе:</w:t>
      </w:r>
    </w:p>
    <w:p w:rsidR="00CC0BC8" w:rsidRPr="00A07027" w:rsidRDefault="00CC0BC8" w:rsidP="00A07027">
      <w:pPr>
        <w:pStyle w:val="afffa"/>
        <w:spacing w:line="276" w:lineRule="auto"/>
        <w:ind w:firstLine="709"/>
        <w:rPr>
          <w:sz w:val="24"/>
          <w:szCs w:val="24"/>
        </w:rPr>
      </w:pPr>
      <w:r w:rsidRPr="00A07027">
        <w:rPr>
          <w:sz w:val="24"/>
          <w:szCs w:val="24"/>
        </w:rPr>
        <w:t xml:space="preserve">• первичному ознакомлению, отработке и осознанию теоретических моделей и понятий(общенаучных и базовых для данной области знания), стандартных алгоритмов и процедур; </w:t>
      </w:r>
    </w:p>
    <w:p w:rsidR="00CC0BC8" w:rsidRPr="00A07027" w:rsidRDefault="00CC0BC8" w:rsidP="00A07027">
      <w:pPr>
        <w:pStyle w:val="afffa"/>
        <w:spacing w:line="276" w:lineRule="auto"/>
        <w:ind w:firstLine="709"/>
        <w:rPr>
          <w:sz w:val="24"/>
          <w:szCs w:val="24"/>
        </w:rPr>
      </w:pPr>
      <w:r w:rsidRPr="00A07027">
        <w:rPr>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CC0BC8" w:rsidRPr="00A07027" w:rsidRDefault="00CC0BC8" w:rsidP="00A07027">
      <w:pPr>
        <w:pStyle w:val="afffa"/>
        <w:spacing w:line="276" w:lineRule="auto"/>
        <w:ind w:firstLine="709"/>
        <w:rPr>
          <w:sz w:val="24"/>
          <w:szCs w:val="24"/>
        </w:rPr>
      </w:pPr>
      <w:r w:rsidRPr="00A07027">
        <w:rPr>
          <w:sz w:val="24"/>
          <w:szCs w:val="24"/>
        </w:rPr>
        <w:t xml:space="preserve">• выявлению и анализу существенных и устойчивых связей и отношений между объектами и процессами. </w:t>
      </w:r>
    </w:p>
    <w:p w:rsidR="00CC0BC8" w:rsidRPr="00A07027" w:rsidRDefault="00CC0BC8" w:rsidP="00A07027">
      <w:pPr>
        <w:pStyle w:val="afffa"/>
        <w:spacing w:line="276" w:lineRule="auto"/>
        <w:ind w:firstLine="709"/>
        <w:rPr>
          <w:sz w:val="24"/>
          <w:szCs w:val="24"/>
        </w:rPr>
      </w:pPr>
      <w:r w:rsidRPr="00A07027">
        <w:rPr>
          <w:sz w:val="24"/>
          <w:szCs w:val="24"/>
        </w:rPr>
        <w:t>При этом обязательными составляющими системы накопленной оценки являются материалы:</w:t>
      </w:r>
    </w:p>
    <w:p w:rsidR="00CC0BC8" w:rsidRPr="00A07027" w:rsidRDefault="00CC0BC8" w:rsidP="00A07027">
      <w:pPr>
        <w:pStyle w:val="afffa"/>
        <w:spacing w:line="276" w:lineRule="auto"/>
        <w:ind w:firstLine="709"/>
        <w:rPr>
          <w:sz w:val="24"/>
          <w:szCs w:val="24"/>
        </w:rPr>
      </w:pPr>
      <w:r w:rsidRPr="00A07027">
        <w:rPr>
          <w:sz w:val="24"/>
          <w:szCs w:val="24"/>
        </w:rPr>
        <w:t xml:space="preserve"> • стартовой диагностики; </w:t>
      </w:r>
    </w:p>
    <w:p w:rsidR="00CC0BC8" w:rsidRPr="00A07027" w:rsidRDefault="00CC0BC8" w:rsidP="00A07027">
      <w:pPr>
        <w:pStyle w:val="afffa"/>
        <w:spacing w:line="276" w:lineRule="auto"/>
        <w:ind w:firstLine="709"/>
        <w:rPr>
          <w:sz w:val="24"/>
          <w:szCs w:val="24"/>
        </w:rPr>
      </w:pPr>
      <w:r w:rsidRPr="00A07027">
        <w:rPr>
          <w:sz w:val="24"/>
          <w:szCs w:val="24"/>
        </w:rPr>
        <w:t xml:space="preserve">• тематических и итоговых проверочных работ по всем учебным предметам; </w:t>
      </w:r>
    </w:p>
    <w:p w:rsidR="00CC0BC8" w:rsidRPr="00A07027" w:rsidRDefault="00CC0BC8" w:rsidP="00A07027">
      <w:pPr>
        <w:pStyle w:val="afffa"/>
        <w:spacing w:line="276" w:lineRule="auto"/>
        <w:ind w:firstLine="709"/>
        <w:rPr>
          <w:sz w:val="24"/>
          <w:szCs w:val="24"/>
        </w:rPr>
      </w:pPr>
      <w:r w:rsidRPr="00A07027">
        <w:rPr>
          <w:sz w:val="24"/>
          <w:szCs w:val="24"/>
        </w:rPr>
        <w:t xml:space="preserve">• творческих работ, включая учебные исследования и учебные проекты. </w:t>
      </w:r>
    </w:p>
    <w:p w:rsidR="00CC0BC8" w:rsidRPr="00A07027" w:rsidRDefault="00CC0BC8" w:rsidP="00A07027">
      <w:pPr>
        <w:pStyle w:val="afffa"/>
        <w:spacing w:line="276" w:lineRule="auto"/>
        <w:ind w:firstLine="709"/>
        <w:rPr>
          <w:sz w:val="24"/>
          <w:szCs w:val="24"/>
          <w:highlight w:val="yellow"/>
        </w:rPr>
      </w:pPr>
      <w:r w:rsidRPr="00A07027">
        <w:rPr>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CC0BC8" w:rsidRPr="00A07027" w:rsidRDefault="00CC0BC8" w:rsidP="00A07027">
      <w:pPr>
        <w:pStyle w:val="a9"/>
        <w:spacing w:line="276" w:lineRule="auto"/>
        <w:ind w:left="0" w:firstLine="709"/>
        <w:jc w:val="both"/>
        <w:rPr>
          <w:rFonts w:ascii="Times New Roman" w:hAnsi="Times New Roman"/>
          <w:bCs/>
        </w:rPr>
      </w:pPr>
    </w:p>
    <w:p w:rsidR="00CC0BC8" w:rsidRPr="00A07027" w:rsidRDefault="00CC0BC8" w:rsidP="00A07027">
      <w:pPr>
        <w:pStyle w:val="afffa"/>
        <w:spacing w:line="276" w:lineRule="auto"/>
        <w:ind w:firstLine="709"/>
        <w:rPr>
          <w:b/>
          <w:sz w:val="24"/>
          <w:szCs w:val="24"/>
        </w:rPr>
      </w:pPr>
      <w:r w:rsidRPr="00A07027">
        <w:rPr>
          <w:b/>
          <w:sz w:val="24"/>
          <w:szCs w:val="24"/>
        </w:rPr>
        <w:t>1.3.3. Организация и содержание оценочных процедур</w:t>
      </w:r>
    </w:p>
    <w:p w:rsidR="00CC0BC8" w:rsidRPr="00A07027" w:rsidRDefault="00CC0BC8" w:rsidP="00A07027">
      <w:pPr>
        <w:pStyle w:val="afffa"/>
        <w:spacing w:line="276" w:lineRule="auto"/>
        <w:ind w:firstLine="709"/>
        <w:rPr>
          <w:rStyle w:val="dash041e0431044b0447043d044b0439char1"/>
        </w:rPr>
      </w:pPr>
      <w:r w:rsidRPr="00A07027">
        <w:rPr>
          <w:rStyle w:val="dash041e0431044b0447043d044b0439char1"/>
          <w:b/>
        </w:rPr>
        <w:t xml:space="preserve">Стартовая диагностика </w:t>
      </w:r>
      <w:r w:rsidRPr="00A07027">
        <w:rPr>
          <w:rStyle w:val="dash041e0431044b0447043d044b0439char1"/>
        </w:rPr>
        <w:t xml:space="preserve">представляет собой процедуру </w:t>
      </w:r>
      <w:r w:rsidRPr="00A07027">
        <w:rPr>
          <w:rStyle w:val="dash041e0431044b0447043d044b0439char1"/>
          <w:b/>
        </w:rPr>
        <w:t>оценки готовности к обучению</w:t>
      </w:r>
      <w:r w:rsidRPr="00A07027">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07027">
        <w:rPr>
          <w:rStyle w:val="dash041e0431044b0447043d044b0439char1"/>
          <w:b/>
          <w:i/>
        </w:rPr>
        <w:t xml:space="preserve">. </w:t>
      </w:r>
      <w:r w:rsidRPr="00A07027">
        <w:rPr>
          <w:rStyle w:val="dash041e0431044b0447043d044b0439char1"/>
        </w:rPr>
        <w:t xml:space="preserve">Стартовая диагностика может проводиться также учителями с </w:t>
      </w:r>
      <w:r w:rsidRPr="00A07027">
        <w:rPr>
          <w:rStyle w:val="dash041e0431044b0447043d044b0439char1"/>
        </w:rPr>
        <w:lastRenderedPageBreak/>
        <w:t>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C0BC8" w:rsidRPr="00A07027" w:rsidRDefault="00CC0BC8" w:rsidP="00A07027">
      <w:pPr>
        <w:pStyle w:val="afffa"/>
        <w:spacing w:line="276" w:lineRule="auto"/>
        <w:ind w:firstLine="709"/>
        <w:rPr>
          <w:rStyle w:val="dash041e0431044b0447043d044b0439char1"/>
        </w:rPr>
      </w:pPr>
      <w:r w:rsidRPr="00A07027">
        <w:rPr>
          <w:rStyle w:val="dash041e0431044b0447043d044b0439char1"/>
          <w:b/>
        </w:rPr>
        <w:t xml:space="preserve">Текущая оценка </w:t>
      </w:r>
      <w:r w:rsidRPr="00A07027">
        <w:rPr>
          <w:rStyle w:val="dash041e0431044b0447043d044b0439char1"/>
        </w:rPr>
        <w:t xml:space="preserve">представляет собой процедуру </w:t>
      </w:r>
      <w:r w:rsidRPr="00A07027">
        <w:rPr>
          <w:rStyle w:val="dash041e0431044b0447043d044b0439char1"/>
          <w:b/>
        </w:rPr>
        <w:t xml:space="preserve">оценки индивидуального продвижения </w:t>
      </w:r>
      <w:r w:rsidRPr="00A07027">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07027">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A07027">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A07027">
        <w:rPr>
          <w:rStyle w:val="af3"/>
          <w:sz w:val="24"/>
          <w:szCs w:val="24"/>
        </w:rPr>
        <w:footnoteReference w:id="6"/>
      </w:r>
      <w:r w:rsidRPr="00A07027">
        <w:rPr>
          <w:rStyle w:val="dash041e0431044b0447043d044b0439char1"/>
        </w:rPr>
        <w:t>.</w:t>
      </w:r>
    </w:p>
    <w:p w:rsidR="00CC0BC8" w:rsidRPr="00A07027" w:rsidRDefault="00CC0BC8" w:rsidP="00A07027">
      <w:pPr>
        <w:pStyle w:val="afffa"/>
        <w:spacing w:line="276" w:lineRule="auto"/>
        <w:ind w:firstLine="709"/>
        <w:rPr>
          <w:rStyle w:val="dash041e0431044b0447043d044b0439char1"/>
          <w:b/>
          <w:i/>
        </w:rPr>
      </w:pPr>
      <w:r w:rsidRPr="00A07027">
        <w:rPr>
          <w:rStyle w:val="dash041e0431044b0447043d044b0439char1"/>
          <w:b/>
        </w:rPr>
        <w:t xml:space="preserve">Тематическая оценка </w:t>
      </w:r>
      <w:r w:rsidRPr="00A07027">
        <w:rPr>
          <w:rStyle w:val="dash041e0431044b0447043d044b0439char1"/>
        </w:rPr>
        <w:t xml:space="preserve">представляет собой процедуру </w:t>
      </w:r>
      <w:r w:rsidRPr="00A07027">
        <w:rPr>
          <w:rStyle w:val="dash041e0431044b0447043d044b0439char1"/>
          <w:b/>
        </w:rPr>
        <w:t>оценки уровня достижения</w:t>
      </w:r>
      <w:r w:rsidRPr="00A07027">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школой самостоятельно, тематические планируемые результаты устанавливаются самой школой.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C0BC8" w:rsidRPr="00A07027" w:rsidRDefault="00CC0BC8" w:rsidP="00A07027">
      <w:pPr>
        <w:pStyle w:val="afffa"/>
        <w:spacing w:line="276" w:lineRule="auto"/>
        <w:ind w:firstLine="709"/>
        <w:rPr>
          <w:rStyle w:val="dash041e0431044b0447043d044b0439char1"/>
          <w:b/>
          <w:i/>
        </w:rPr>
      </w:pPr>
      <w:r w:rsidRPr="00A07027">
        <w:rPr>
          <w:rStyle w:val="dash041e0431044b0447043d044b0439char1"/>
          <w:b/>
        </w:rPr>
        <w:t xml:space="preserve">Портфолио </w:t>
      </w:r>
      <w:r w:rsidRPr="00A07027">
        <w:rPr>
          <w:rStyle w:val="dash041e0431044b0447043d044b0439char1"/>
        </w:rPr>
        <w:t xml:space="preserve">представляет собой процедуру </w:t>
      </w:r>
      <w:r w:rsidRPr="00A07027">
        <w:rPr>
          <w:rStyle w:val="dash041e0431044b0447043d044b0439char1"/>
          <w:b/>
        </w:rPr>
        <w:t xml:space="preserve">оценки </w:t>
      </w:r>
      <w:r w:rsidRPr="00A07027">
        <w:rPr>
          <w:b/>
          <w:sz w:val="24"/>
          <w:szCs w:val="24"/>
        </w:rPr>
        <w:t>динамики учебной и творческой активности</w:t>
      </w:r>
      <w:r w:rsidRPr="00A07027">
        <w:rPr>
          <w:sz w:val="24"/>
          <w:szCs w:val="24"/>
        </w:rPr>
        <w:t xml:space="preserve"> учащегося, направленности, широты или избирательности интересов, выраженности </w:t>
      </w:r>
      <w:r w:rsidRPr="00A07027">
        <w:rPr>
          <w:rStyle w:val="dash041e0431044b0447043d044b0439char1"/>
        </w:rPr>
        <w:t>проявлений творческой инициативы</w:t>
      </w:r>
      <w:r w:rsidRPr="00A07027">
        <w:rPr>
          <w:sz w:val="24"/>
          <w:szCs w:val="24"/>
        </w:rPr>
        <w:t xml:space="preserve">, а также </w:t>
      </w:r>
      <w:r w:rsidRPr="00A07027">
        <w:rPr>
          <w:b/>
          <w:sz w:val="24"/>
          <w:szCs w:val="24"/>
        </w:rPr>
        <w:t xml:space="preserve">уровня </w:t>
      </w:r>
      <w:r w:rsidRPr="00A07027">
        <w:rPr>
          <w:rStyle w:val="dash041e0431044b0447043d044b0439char1"/>
          <w:b/>
        </w:rPr>
        <w:t>высших достижений</w:t>
      </w:r>
      <w:r w:rsidRPr="00A07027">
        <w:rPr>
          <w:rStyle w:val="dash041e0431044b0447043d044b0439char1"/>
        </w:rPr>
        <w:t xml:space="preserve">, демонстрируемых данным учащимся. </w:t>
      </w:r>
      <w:r w:rsidRPr="00A07027">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07027">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w:t>
      </w:r>
      <w:r w:rsidRPr="00A07027">
        <w:rPr>
          <w:rStyle w:val="dash041e0431044b0447043d044b0439char1"/>
        </w:rPr>
        <w:lastRenderedPageBreak/>
        <w:t xml:space="preserve">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07027">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C0BC8" w:rsidRPr="00A07027" w:rsidRDefault="00CC0BC8" w:rsidP="00A07027">
      <w:pPr>
        <w:pStyle w:val="afffa"/>
        <w:spacing w:line="276" w:lineRule="auto"/>
        <w:ind w:firstLine="709"/>
        <w:rPr>
          <w:rStyle w:val="dash041e0431044b0447043d044b0439char1"/>
          <w:b/>
        </w:rPr>
      </w:pPr>
      <w:r w:rsidRPr="00A07027">
        <w:rPr>
          <w:rStyle w:val="dash041e0431044b0447043d044b0439char1"/>
          <w:b/>
        </w:rPr>
        <w:t xml:space="preserve">Внутришкольный мониторинг </w:t>
      </w:r>
      <w:r w:rsidRPr="00A07027">
        <w:rPr>
          <w:rStyle w:val="dash041e0431044b0447043d044b0439char1"/>
        </w:rPr>
        <w:t>представляет собой процедуры</w:t>
      </w:r>
      <w:r w:rsidRPr="00A07027">
        <w:rPr>
          <w:rStyle w:val="dash041e0431044b0447043d044b0439char1"/>
          <w:b/>
        </w:rPr>
        <w:t>:</w:t>
      </w:r>
    </w:p>
    <w:p w:rsidR="00CC0BC8" w:rsidRPr="00A07027" w:rsidRDefault="00CC0BC8" w:rsidP="003A41EC">
      <w:pPr>
        <w:pStyle w:val="afffa"/>
        <w:numPr>
          <w:ilvl w:val="0"/>
          <w:numId w:val="155"/>
        </w:numPr>
        <w:spacing w:line="276" w:lineRule="auto"/>
        <w:ind w:left="0" w:firstLine="709"/>
        <w:rPr>
          <w:rStyle w:val="dash041e0431044b0447043d044b0439char1"/>
          <w:b/>
        </w:rPr>
      </w:pPr>
      <w:r w:rsidRPr="00A07027">
        <w:rPr>
          <w:rStyle w:val="dash041e0431044b0447043d044b0439char1"/>
          <w:b/>
        </w:rPr>
        <w:t>оценки уровня достижения предметных и метапредметных результатов</w:t>
      </w:r>
      <w:r w:rsidRPr="00A07027">
        <w:rPr>
          <w:rStyle w:val="dash041e0431044b0447043d044b0439char1"/>
        </w:rPr>
        <w:t>;</w:t>
      </w:r>
    </w:p>
    <w:p w:rsidR="00CC0BC8" w:rsidRPr="00A07027" w:rsidRDefault="00CC0BC8" w:rsidP="003A41EC">
      <w:pPr>
        <w:pStyle w:val="afffa"/>
        <w:numPr>
          <w:ilvl w:val="0"/>
          <w:numId w:val="155"/>
        </w:numPr>
        <w:spacing w:line="276" w:lineRule="auto"/>
        <w:ind w:left="0" w:firstLine="709"/>
        <w:rPr>
          <w:rStyle w:val="dash041e0431044b0447043d044b0439char1"/>
          <w:b/>
        </w:rPr>
      </w:pPr>
      <w:r w:rsidRPr="00A07027">
        <w:rPr>
          <w:rStyle w:val="dash041e0431044b0447043d044b0439char1"/>
          <w:b/>
        </w:rPr>
        <w:t>оценки уровня достижения той части личностных результатов</w:t>
      </w:r>
      <w:r w:rsidRPr="00A07027">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C0BC8" w:rsidRPr="00A07027" w:rsidRDefault="00CC0BC8" w:rsidP="003A41EC">
      <w:pPr>
        <w:pStyle w:val="afffa"/>
        <w:numPr>
          <w:ilvl w:val="0"/>
          <w:numId w:val="155"/>
        </w:numPr>
        <w:spacing w:line="276" w:lineRule="auto"/>
        <w:ind w:left="0" w:firstLine="709"/>
        <w:rPr>
          <w:rStyle w:val="dash041e0431044b0447043d044b0439char1"/>
          <w:b/>
          <w:i/>
        </w:rPr>
      </w:pPr>
      <w:r w:rsidRPr="00A07027">
        <w:rPr>
          <w:rStyle w:val="dash041e0431044b0447043d044b0439char1"/>
          <w:b/>
        </w:rPr>
        <w:t>оценки уровня профессионального мастерства учителя</w:t>
      </w:r>
      <w:r w:rsidRPr="00A07027">
        <w:rPr>
          <w:rStyle w:val="dash041e0431044b0447043d044b0439char1"/>
          <w:b/>
          <w:i/>
        </w:rPr>
        <w:t xml:space="preserve">, </w:t>
      </w:r>
      <w:r w:rsidRPr="00A07027">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C0BC8" w:rsidRPr="00A07027" w:rsidRDefault="00CC0BC8" w:rsidP="00A07027">
      <w:pPr>
        <w:pStyle w:val="afffa"/>
        <w:spacing w:line="276" w:lineRule="auto"/>
        <w:ind w:firstLine="709"/>
        <w:rPr>
          <w:rStyle w:val="dash041e0431044b0447043d044b0439char1"/>
          <w:b/>
          <w:i/>
        </w:rPr>
      </w:pPr>
      <w:r w:rsidRPr="00A07027">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C0BC8" w:rsidRPr="00A07027" w:rsidRDefault="00CC0BC8" w:rsidP="00A07027">
      <w:pPr>
        <w:pStyle w:val="afffa"/>
        <w:spacing w:line="276" w:lineRule="auto"/>
        <w:ind w:firstLine="709"/>
        <w:rPr>
          <w:rStyle w:val="dash041e0431044b0447043d044b0439char1"/>
        </w:rPr>
      </w:pPr>
      <w:r w:rsidRPr="00A07027">
        <w:rPr>
          <w:rStyle w:val="dash041e0431044b0447043d044b0439char1"/>
          <w:b/>
        </w:rPr>
        <w:t>Промежуточная аттестация</w:t>
      </w:r>
      <w:r w:rsidRPr="00A07027">
        <w:rPr>
          <w:rStyle w:val="dash041e0431044b0447043d044b0439char1"/>
          <w:b/>
          <w:i/>
        </w:rPr>
        <w:t xml:space="preserve"> </w:t>
      </w:r>
      <w:r w:rsidRPr="00A07027">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C0BC8" w:rsidRPr="00A07027" w:rsidRDefault="00CC0BC8" w:rsidP="00A07027">
      <w:pPr>
        <w:pStyle w:val="afffa"/>
        <w:spacing w:line="276" w:lineRule="auto"/>
        <w:ind w:firstLine="709"/>
        <w:rPr>
          <w:sz w:val="24"/>
          <w:szCs w:val="24"/>
        </w:rPr>
      </w:pPr>
      <w:r w:rsidRPr="00A07027">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07027">
        <w:rPr>
          <w:sz w:val="24"/>
          <w:szCs w:val="24"/>
        </w:rPr>
        <w:t xml:space="preserve">В период введения ФГОС ООО </w:t>
      </w:r>
      <w:r w:rsidRPr="00A07027">
        <w:rPr>
          <w:sz w:val="24"/>
          <w:szCs w:val="24"/>
          <w:lang w:eastAsia="ru-RU"/>
        </w:rPr>
        <w:t xml:space="preserve">в случае использования стандартизированных измерительных материалов </w:t>
      </w:r>
      <w:r w:rsidRPr="00A07027">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C0BC8" w:rsidRPr="00A07027" w:rsidRDefault="00CC0BC8" w:rsidP="00A07027">
      <w:pPr>
        <w:pStyle w:val="afffa"/>
        <w:spacing w:line="276" w:lineRule="auto"/>
        <w:ind w:firstLine="709"/>
        <w:rPr>
          <w:rStyle w:val="dash041e0431044b0447043d044b0439char1"/>
        </w:rPr>
      </w:pPr>
      <w:r w:rsidRPr="00A07027">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C0BC8" w:rsidRPr="00A07027" w:rsidRDefault="00CC0BC8" w:rsidP="00A07027">
      <w:pPr>
        <w:pStyle w:val="afffa"/>
        <w:spacing w:line="276" w:lineRule="auto"/>
        <w:ind w:firstLine="709"/>
        <w:rPr>
          <w:rStyle w:val="dash041e0431044b0447043d044b0439char1"/>
          <w:b/>
        </w:rPr>
      </w:pPr>
      <w:r w:rsidRPr="00A07027">
        <w:rPr>
          <w:rStyle w:val="dash041e0431044b0447043d044b0439char1"/>
          <w:b/>
        </w:rPr>
        <w:t>Государственная итоговая аттестация</w:t>
      </w:r>
    </w:p>
    <w:p w:rsidR="00CC0BC8" w:rsidRPr="00A07027" w:rsidRDefault="00CC0BC8" w:rsidP="00A07027">
      <w:pPr>
        <w:spacing w:line="276" w:lineRule="auto"/>
        <w:ind w:firstLine="709"/>
        <w:jc w:val="both"/>
        <w:rPr>
          <w:bCs/>
          <w:iCs/>
        </w:rPr>
      </w:pPr>
      <w:r w:rsidRPr="00A07027">
        <w:rPr>
          <w:bCs/>
          <w:iCs/>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w:t>
      </w:r>
      <w:r w:rsidRPr="00A07027">
        <w:rPr>
          <w:bCs/>
          <w:iCs/>
        </w:rPr>
        <w:lastRenderedPageBreak/>
        <w:t>общего образования. Порядок проведения ГИА регламентируется Законом и иными нормативными актами</w:t>
      </w:r>
      <w:r w:rsidRPr="00A07027">
        <w:rPr>
          <w:rStyle w:val="af3"/>
          <w:bCs/>
          <w:iCs/>
        </w:rPr>
        <w:footnoteReference w:id="7"/>
      </w:r>
      <w:r w:rsidRPr="00A07027">
        <w:rPr>
          <w:bCs/>
          <w:iCs/>
        </w:rPr>
        <w:t>.</w:t>
      </w:r>
    </w:p>
    <w:p w:rsidR="00CC0BC8" w:rsidRPr="00A07027" w:rsidRDefault="00CC0BC8" w:rsidP="00A07027">
      <w:pPr>
        <w:spacing w:line="276" w:lineRule="auto"/>
        <w:ind w:firstLine="709"/>
        <w:jc w:val="both"/>
        <w:rPr>
          <w:bCs/>
          <w:iCs/>
        </w:rPr>
      </w:pPr>
      <w:r w:rsidRPr="00A07027">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экзамена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C0BC8" w:rsidRPr="00A07027" w:rsidRDefault="00CC0BC8" w:rsidP="00A07027">
      <w:pPr>
        <w:pStyle w:val="afffa"/>
        <w:spacing w:line="276" w:lineRule="auto"/>
        <w:ind w:firstLine="709"/>
        <w:rPr>
          <w:sz w:val="24"/>
          <w:szCs w:val="24"/>
          <w:lang w:eastAsia="ru-RU"/>
        </w:rPr>
      </w:pPr>
      <w:r w:rsidRPr="00A07027">
        <w:rPr>
          <w:rStyle w:val="dash041e0431044b0447043d044b0439char1"/>
          <w:b/>
        </w:rPr>
        <w:t xml:space="preserve">Итоговая оценка </w:t>
      </w:r>
      <w:r w:rsidRPr="00A07027">
        <w:rPr>
          <w:rStyle w:val="dash041e0431044b0447043d044b0439char1"/>
        </w:rPr>
        <w:t xml:space="preserve">(итоговая аттестация) по предмету </w:t>
      </w:r>
      <w:r w:rsidRPr="00A07027">
        <w:rPr>
          <w:sz w:val="24"/>
          <w:szCs w:val="24"/>
          <w:lang w:eastAsia="ru-RU"/>
        </w:rPr>
        <w:t xml:space="preserve">складывается из результатов внутренней и внешней оценки. К результатам </w:t>
      </w:r>
      <w:r w:rsidRPr="00A07027">
        <w:rPr>
          <w:b/>
          <w:sz w:val="24"/>
          <w:szCs w:val="24"/>
          <w:lang w:eastAsia="ru-RU"/>
        </w:rPr>
        <w:t>внешней оценки</w:t>
      </w:r>
      <w:r w:rsidRPr="00A07027">
        <w:rPr>
          <w:sz w:val="24"/>
          <w:szCs w:val="24"/>
          <w:lang w:eastAsia="ru-RU"/>
        </w:rPr>
        <w:t xml:space="preserve"> относятся результаты ГИА. К результатам </w:t>
      </w:r>
      <w:r w:rsidRPr="00A07027">
        <w:rPr>
          <w:b/>
          <w:sz w:val="24"/>
          <w:szCs w:val="24"/>
          <w:lang w:eastAsia="ru-RU"/>
        </w:rPr>
        <w:t>внутренней оценки</w:t>
      </w:r>
      <w:r w:rsidRPr="00A07027">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A07027">
        <w:rPr>
          <w:i/>
          <w:sz w:val="24"/>
          <w:szCs w:val="24"/>
          <w:lang w:eastAsia="ru-RU"/>
        </w:rPr>
        <w:t xml:space="preserve">. </w:t>
      </w:r>
      <w:r w:rsidRPr="00A07027">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C0BC8" w:rsidRPr="00A07027" w:rsidRDefault="00CC0BC8" w:rsidP="00A07027">
      <w:pPr>
        <w:pStyle w:val="afffa"/>
        <w:spacing w:line="276" w:lineRule="auto"/>
        <w:ind w:firstLine="709"/>
        <w:rPr>
          <w:sz w:val="24"/>
          <w:szCs w:val="24"/>
          <w:lang w:eastAsia="ru-RU"/>
        </w:rPr>
      </w:pPr>
      <w:r w:rsidRPr="00A07027">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A07027">
        <w:rPr>
          <w:sz w:val="24"/>
          <w:szCs w:val="24"/>
          <w:lang w:eastAsia="ru-RU"/>
        </w:rPr>
        <w:t>– аттестате об основном общем образовании</w:t>
      </w:r>
      <w:r w:rsidRPr="00A07027">
        <w:rPr>
          <w:rStyle w:val="dash041e0431044b0447043d044b0439char1"/>
        </w:rPr>
        <w:t>.</w:t>
      </w:r>
    </w:p>
    <w:p w:rsidR="00CC0BC8" w:rsidRPr="00A07027" w:rsidRDefault="00CC0BC8" w:rsidP="00A07027">
      <w:pPr>
        <w:pStyle w:val="afffa"/>
        <w:spacing w:line="276" w:lineRule="auto"/>
        <w:ind w:firstLine="709"/>
        <w:rPr>
          <w:sz w:val="24"/>
          <w:szCs w:val="24"/>
          <w:lang w:eastAsia="ru-RU"/>
        </w:rPr>
      </w:pPr>
      <w:r w:rsidRPr="00A07027">
        <w:rPr>
          <w:rStyle w:val="dash041e0431044b0447043d044b0439char1"/>
          <w:b/>
        </w:rPr>
        <w:t>Итоговая оценка</w:t>
      </w:r>
      <w:r w:rsidRPr="00A07027">
        <w:rPr>
          <w:rStyle w:val="dash041e0431044b0447043d044b0439char1"/>
        </w:rPr>
        <w:t xml:space="preserve"> по междисциплинарным программам </w:t>
      </w:r>
      <w:r w:rsidRPr="00A07027">
        <w:rPr>
          <w:sz w:val="24"/>
          <w:szCs w:val="24"/>
          <w:lang w:eastAsia="ru-RU"/>
        </w:rPr>
        <w:t>ставится на основе результатов внутришкольного мониторинга и фиксируется в характеристике учащегося.</w:t>
      </w:r>
    </w:p>
    <w:p w:rsidR="00CC0BC8" w:rsidRPr="00A07027" w:rsidRDefault="00CC0BC8" w:rsidP="00A07027">
      <w:pPr>
        <w:spacing w:line="276" w:lineRule="auto"/>
        <w:ind w:firstLine="709"/>
        <w:jc w:val="both"/>
      </w:pPr>
      <w:r w:rsidRPr="00A07027">
        <w:rPr>
          <w:b/>
        </w:rPr>
        <w:t>Характеристика</w:t>
      </w:r>
      <w:r w:rsidRPr="00A07027">
        <w:t xml:space="preserve"> готовится на основании:</w:t>
      </w:r>
    </w:p>
    <w:p w:rsidR="00CC0BC8" w:rsidRPr="00A07027" w:rsidRDefault="00CC0BC8" w:rsidP="003A41EC">
      <w:pPr>
        <w:numPr>
          <w:ilvl w:val="0"/>
          <w:numId w:val="156"/>
        </w:numPr>
        <w:tabs>
          <w:tab w:val="left" w:pos="1134"/>
          <w:tab w:val="left" w:pos="1418"/>
        </w:tabs>
        <w:spacing w:line="276" w:lineRule="auto"/>
        <w:ind w:left="0" w:firstLine="709"/>
        <w:jc w:val="both"/>
      </w:pPr>
      <w:r w:rsidRPr="00A07027">
        <w:t>объективных показателей образовательных достижений обучающегося на уровне основного образования,</w:t>
      </w:r>
    </w:p>
    <w:p w:rsidR="00CC0BC8" w:rsidRPr="00A07027" w:rsidRDefault="00CC0BC8" w:rsidP="003A41EC">
      <w:pPr>
        <w:numPr>
          <w:ilvl w:val="0"/>
          <w:numId w:val="156"/>
        </w:numPr>
        <w:tabs>
          <w:tab w:val="left" w:pos="1134"/>
          <w:tab w:val="left" w:pos="1418"/>
        </w:tabs>
        <w:spacing w:line="276" w:lineRule="auto"/>
        <w:ind w:left="0" w:firstLine="709"/>
        <w:jc w:val="both"/>
        <w:rPr>
          <w:i/>
        </w:rPr>
      </w:pPr>
      <w:r w:rsidRPr="00A07027">
        <w:t>портфолио выпускника;</w:t>
      </w:r>
    </w:p>
    <w:p w:rsidR="00CC0BC8" w:rsidRPr="00A07027" w:rsidRDefault="00CC0BC8" w:rsidP="003A41EC">
      <w:pPr>
        <w:numPr>
          <w:ilvl w:val="0"/>
          <w:numId w:val="156"/>
        </w:numPr>
        <w:tabs>
          <w:tab w:val="left" w:pos="1134"/>
          <w:tab w:val="left" w:pos="1418"/>
        </w:tabs>
        <w:spacing w:line="276" w:lineRule="auto"/>
        <w:ind w:left="0" w:firstLine="709"/>
        <w:jc w:val="both"/>
      </w:pPr>
      <w:r w:rsidRPr="00A07027">
        <w:t>экспертных оценок классного руководителя и учителей, обучавших данного выпускника на уровне основного общего образования.</w:t>
      </w:r>
    </w:p>
    <w:p w:rsidR="00CC0BC8" w:rsidRPr="00A07027" w:rsidRDefault="00CC0BC8" w:rsidP="00A07027">
      <w:pPr>
        <w:spacing w:line="276" w:lineRule="auto"/>
        <w:ind w:firstLine="709"/>
        <w:jc w:val="both"/>
      </w:pPr>
      <w:r w:rsidRPr="00A07027">
        <w:t>В характеристике выпускника:</w:t>
      </w:r>
    </w:p>
    <w:p w:rsidR="00CC0BC8" w:rsidRPr="00A07027" w:rsidRDefault="00CC0BC8" w:rsidP="003A41EC">
      <w:pPr>
        <w:pStyle w:val="a9"/>
        <w:numPr>
          <w:ilvl w:val="0"/>
          <w:numId w:val="157"/>
        </w:numPr>
        <w:tabs>
          <w:tab w:val="left" w:pos="993"/>
        </w:tabs>
        <w:spacing w:line="276" w:lineRule="auto"/>
        <w:ind w:left="0" w:firstLine="709"/>
        <w:jc w:val="both"/>
        <w:rPr>
          <w:rFonts w:ascii="Times New Roman" w:hAnsi="Times New Roman"/>
        </w:rPr>
      </w:pPr>
      <w:r w:rsidRPr="00A07027">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CC0BC8" w:rsidRPr="00A07027" w:rsidRDefault="00CC0BC8" w:rsidP="003A41EC">
      <w:pPr>
        <w:pStyle w:val="a9"/>
        <w:numPr>
          <w:ilvl w:val="0"/>
          <w:numId w:val="15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CC0BC8" w:rsidRPr="00A07027" w:rsidRDefault="00CC0BC8" w:rsidP="00A07027">
      <w:pPr>
        <w:spacing w:line="276" w:lineRule="auto"/>
        <w:ind w:firstLine="709"/>
        <w:jc w:val="both"/>
        <w:rPr>
          <w:rStyle w:val="dash041e0431044b0447043d044b0439char1"/>
        </w:rPr>
      </w:pPr>
      <w:r w:rsidRPr="00A07027">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C0BC8" w:rsidRPr="00A07027" w:rsidRDefault="00CC0BC8" w:rsidP="00A07027">
      <w:pPr>
        <w:tabs>
          <w:tab w:val="left" w:pos="2244"/>
        </w:tabs>
        <w:ind w:firstLine="709"/>
      </w:pPr>
    </w:p>
    <w:p w:rsidR="00CC0BC8" w:rsidRPr="00A07027" w:rsidRDefault="00CC0BC8" w:rsidP="00A07027">
      <w:pPr>
        <w:tabs>
          <w:tab w:val="left" w:pos="2244"/>
        </w:tabs>
        <w:ind w:firstLine="709"/>
      </w:pPr>
    </w:p>
    <w:p w:rsidR="00CC0BC8" w:rsidRPr="00A07027" w:rsidRDefault="00CC0BC8" w:rsidP="00A07027">
      <w:pPr>
        <w:tabs>
          <w:tab w:val="left" w:pos="2244"/>
        </w:tabs>
        <w:ind w:firstLine="709"/>
      </w:pPr>
    </w:p>
    <w:p w:rsidR="00CC0BC8" w:rsidRPr="00A07027" w:rsidRDefault="00CC0BC8" w:rsidP="00A07027">
      <w:pPr>
        <w:pStyle w:val="afffa"/>
        <w:numPr>
          <w:ilvl w:val="0"/>
          <w:numId w:val="2"/>
        </w:numPr>
        <w:ind w:left="0" w:firstLine="709"/>
        <w:rPr>
          <w:b/>
          <w:sz w:val="24"/>
          <w:szCs w:val="24"/>
          <w:u w:val="single"/>
        </w:rPr>
      </w:pPr>
      <w:r w:rsidRPr="00A07027">
        <w:rPr>
          <w:b/>
          <w:sz w:val="24"/>
          <w:szCs w:val="24"/>
          <w:u w:val="single"/>
        </w:rPr>
        <w:lastRenderedPageBreak/>
        <w:t>СОДЕРЖАТЕЛЬНЫЙ РАЗДЕЛ</w:t>
      </w:r>
    </w:p>
    <w:p w:rsidR="00CC0BC8" w:rsidRPr="00A07027" w:rsidRDefault="00CC0BC8" w:rsidP="00A07027">
      <w:pPr>
        <w:tabs>
          <w:tab w:val="left" w:pos="2244"/>
        </w:tabs>
        <w:ind w:firstLine="709"/>
      </w:pPr>
    </w:p>
    <w:p w:rsidR="00362ADE" w:rsidRPr="00A07027" w:rsidRDefault="00362ADE" w:rsidP="00A07027">
      <w:pPr>
        <w:pStyle w:val="2"/>
        <w:spacing w:line="276" w:lineRule="auto"/>
        <w:rPr>
          <w:sz w:val="24"/>
          <w:szCs w:val="24"/>
        </w:rPr>
      </w:pPr>
      <w:bookmarkStart w:id="119" w:name="_2.1._Программа_развития"/>
      <w:bookmarkStart w:id="120" w:name="_Toc406059004"/>
      <w:bookmarkStart w:id="121" w:name="_Toc409691657"/>
      <w:bookmarkStart w:id="122" w:name="_Toc410653981"/>
      <w:bookmarkStart w:id="123" w:name="_Toc414553167"/>
      <w:bookmarkEnd w:id="119"/>
      <w:r w:rsidRPr="00A07027">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0"/>
      <w:bookmarkEnd w:id="121"/>
      <w:bookmarkEnd w:id="122"/>
      <w:bookmarkEnd w:id="123"/>
    </w:p>
    <w:p w:rsidR="00362ADE" w:rsidRPr="00A07027" w:rsidRDefault="00362ADE" w:rsidP="00A07027">
      <w:pPr>
        <w:pStyle w:val="ad"/>
        <w:widowControl w:val="0"/>
        <w:tabs>
          <w:tab w:val="left" w:pos="567"/>
        </w:tabs>
        <w:spacing w:before="0" w:beforeAutospacing="0" w:after="0" w:afterAutospacing="0" w:line="276" w:lineRule="auto"/>
        <w:ind w:firstLine="709"/>
        <w:jc w:val="both"/>
        <w:rPr>
          <w:rFonts w:ascii="Times New Roman" w:hAnsi="Times New Roman"/>
        </w:rPr>
      </w:pPr>
      <w:r w:rsidRPr="00A07027">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E6790B" w:rsidRPr="00A07027" w:rsidRDefault="00E6790B" w:rsidP="00C41B1F">
      <w:pPr>
        <w:pStyle w:val="ParagraphStyle"/>
        <w:spacing w:before="240" w:after="240" w:line="264" w:lineRule="auto"/>
        <w:ind w:firstLine="709"/>
        <w:rPr>
          <w:rFonts w:ascii="Times New Roman" w:hAnsi="Times New Roman" w:cs="Times New Roman"/>
          <w:b/>
          <w:bCs/>
          <w:caps/>
        </w:rPr>
      </w:pPr>
      <w:r w:rsidRPr="00A07027">
        <w:rPr>
          <w:rFonts w:ascii="Times New Roman" w:hAnsi="Times New Roman" w:cs="Times New Roman"/>
          <w:b/>
          <w:bCs/>
          <w:caps/>
        </w:rPr>
        <w:t>2.1.1. Пояснительная записка</w:t>
      </w:r>
    </w:p>
    <w:p w:rsidR="00E6790B" w:rsidRPr="00A07027" w:rsidRDefault="00E6790B" w:rsidP="00A07027">
      <w:pPr>
        <w:pStyle w:val="ParagraphStyle"/>
        <w:spacing w:line="264" w:lineRule="auto"/>
        <w:ind w:firstLine="709"/>
        <w:jc w:val="both"/>
        <w:outlineLvl w:val="0"/>
        <w:rPr>
          <w:rFonts w:ascii="Times New Roman" w:hAnsi="Times New Roman" w:cs="Times New Roman"/>
        </w:rPr>
      </w:pPr>
      <w:r w:rsidRPr="00A07027">
        <w:rPr>
          <w:rFonts w:ascii="Times New Roman" w:hAnsi="Times New Roman" w:cs="Times New Roman"/>
        </w:rPr>
        <w:t xml:space="preserve">Программа развития универсальных учебных действий </w:t>
      </w:r>
      <w:r w:rsidR="000637CA">
        <w:rPr>
          <w:rFonts w:ascii="Times New Roman" w:hAnsi="Times New Roman" w:cs="Times New Roman"/>
        </w:rPr>
        <w:t xml:space="preserve">МБОУ «Тельминская СОШ» </w:t>
      </w:r>
      <w:r w:rsidRPr="00A07027">
        <w:rPr>
          <w:rFonts w:ascii="Times New Roman" w:hAnsi="Times New Roman" w:cs="Times New Roman"/>
        </w:rPr>
        <w:t xml:space="preserve"> служит основой для разработки рабочих программ учебных предметов и  курсов, а также программ внеурочной деятельности.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Программа развития УУД включает описание содержания и организации работы по формированию: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универсальных учебных действий;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информационно-коммуникационной компетентности обучающихся;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основ учебно-исследовательской и проектной деятельности;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8B4DD9">
        <w:rPr>
          <w:rFonts w:ascii="Times New Roman" w:hAnsi="Times New Roman" w:cs="Times New Roman"/>
        </w:rPr>
        <w:t>•  стратегий смыслового чтения и работы с информацией.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Программа  учитывает  особенности  образовательного  учреждения  (его оснащенность, кадровый потенциал и др.) и отражает логику развертывания образовательного процесса во временной перспективе. </w:t>
      </w:r>
    </w:p>
    <w:p w:rsidR="00E6790B" w:rsidRPr="00A07027" w:rsidRDefault="00E6790B" w:rsidP="00A07027">
      <w:pPr>
        <w:pStyle w:val="ParagraphStyle"/>
        <w:spacing w:line="264" w:lineRule="auto"/>
        <w:ind w:firstLine="709"/>
        <w:jc w:val="both"/>
        <w:rPr>
          <w:rFonts w:ascii="Times New Roman" w:hAnsi="Times New Roman" w:cs="Times New Roman"/>
        </w:rPr>
      </w:pPr>
      <w:r w:rsidRPr="008B4DD9">
        <w:rPr>
          <w:rFonts w:ascii="Times New Roman" w:hAnsi="Times New Roman" w:cs="Times New Roman"/>
          <w:b/>
        </w:rPr>
        <w:t>Целью</w:t>
      </w:r>
      <w:r w:rsidRPr="00A07027">
        <w:rPr>
          <w:rFonts w:ascii="Times New Roman" w:hAnsi="Times New Roman" w:cs="Times New Roman"/>
        </w:rPr>
        <w:t xml:space="preserve">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E6790B" w:rsidRPr="00A07027" w:rsidRDefault="00E6790B" w:rsidP="00A07027">
      <w:pPr>
        <w:pStyle w:val="ParagraphStyle"/>
        <w:spacing w:line="264" w:lineRule="auto"/>
        <w:ind w:firstLine="709"/>
        <w:jc w:val="both"/>
        <w:outlineLvl w:val="0"/>
        <w:rPr>
          <w:rFonts w:ascii="Times New Roman" w:hAnsi="Times New Roman" w:cs="Times New Roman"/>
        </w:rPr>
      </w:pPr>
      <w:r w:rsidRPr="00A07027">
        <w:rPr>
          <w:rFonts w:ascii="Times New Roman" w:hAnsi="Times New Roman" w:cs="Times New Roman"/>
        </w:rPr>
        <w:t>Система универсальных учебных действий в составе личностных, регулятивных, познавательных и коммуникативных действий, определяющих формирование психологических способностей личности, осуществляется с учётом возрастных особенностей развития личностной и познавательной сфер подростка. Особое внимание в программе развития универсальных учебных действий уделяется становлению коммуникативных универсальных учебных действий как ведущих в подростковом возрасте. В этом смысле задача начальной школы «учить ученика учиться» трансформируется в новую задачу для основной школы – «учить ученика учиться в общении».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В результате реализации Программы при изучении всех без исключения предметов основной школы получают дальнейшее развитие личностные, регулятивные, коммуникативные и познавательные универсальные учебные действия, ИКТ-компетентность обучающихся; обучающиеся приобретут опыт проектной деятельности как особой формы учебной работы. В основной школе на занятиях  по всем предметам будет продолжена работа по формированию и развитию основ читательской компетенции. </w:t>
      </w:r>
      <w:r w:rsidRPr="00A07027">
        <w:rPr>
          <w:rFonts w:ascii="Times New Roman" w:hAnsi="Times New Roman" w:cs="Times New Roman"/>
        </w:rPr>
        <w:lastRenderedPageBreak/>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В сфере развития </w:t>
      </w:r>
      <w:r w:rsidRPr="00A07027">
        <w:rPr>
          <w:rFonts w:ascii="Times New Roman" w:hAnsi="Times New Roman" w:cs="Times New Roman"/>
          <w:b/>
          <w:bCs/>
        </w:rPr>
        <w:t>личностных универсальных учебных действий</w:t>
      </w:r>
      <w:r w:rsidRPr="00A07027">
        <w:rPr>
          <w:rFonts w:ascii="Times New Roman" w:hAnsi="Times New Roman" w:cs="Times New Roman"/>
        </w:rPr>
        <w:t xml:space="preserve"> приоритетное внимание уделяется формированию: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основ гражданской идентичности личности (включая когнитивный, эмоционально-ценностный и поведенческий компоненты);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В сфере развития </w:t>
      </w:r>
      <w:r w:rsidRPr="00A07027">
        <w:rPr>
          <w:rFonts w:ascii="Times New Roman" w:hAnsi="Times New Roman" w:cs="Times New Roman"/>
          <w:b/>
          <w:bCs/>
        </w:rPr>
        <w:t>регулятивных универсальных учебных действий</w:t>
      </w:r>
      <w:r w:rsidRPr="00A07027">
        <w:rPr>
          <w:rFonts w:ascii="Times New Roman" w:hAnsi="Times New Roman" w:cs="Times New Roman"/>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Ведущим способом решения этой задачи является формирование способности к проектированию.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В сфере развития </w:t>
      </w:r>
      <w:r w:rsidRPr="00A07027">
        <w:rPr>
          <w:rFonts w:ascii="Times New Roman" w:hAnsi="Times New Roman" w:cs="Times New Roman"/>
          <w:b/>
          <w:bCs/>
        </w:rPr>
        <w:t>коммуникативных универсальных учебных действий</w:t>
      </w:r>
      <w:r w:rsidRPr="00A07027">
        <w:rPr>
          <w:rFonts w:ascii="Times New Roman" w:hAnsi="Times New Roman" w:cs="Times New Roman"/>
        </w:rPr>
        <w:t xml:space="preserve"> приоритетное внимание уделяется: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В сфере развития </w:t>
      </w:r>
      <w:r w:rsidRPr="00A07027">
        <w:rPr>
          <w:rFonts w:ascii="Times New Roman" w:hAnsi="Times New Roman" w:cs="Times New Roman"/>
          <w:b/>
          <w:bCs/>
        </w:rPr>
        <w:t>познавательных универсальных учебных действий</w:t>
      </w:r>
      <w:r w:rsidRPr="00A07027">
        <w:rPr>
          <w:rFonts w:ascii="Times New Roman" w:hAnsi="Times New Roman" w:cs="Times New Roman"/>
        </w:rPr>
        <w:t xml:space="preserve"> приоритетное внимание уделяется: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практическому освоению обучающимися основ проектно-исследовательской деятельности;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развитию стратегий смыслового чтения и работе с информацией;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lastRenderedPageBreak/>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заполнять и дополнять таблицы, схемы, диаграммы, тексты.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E6790B" w:rsidRPr="00A07027" w:rsidRDefault="00E6790B" w:rsidP="00A07027">
      <w:pPr>
        <w:pStyle w:val="ParagraphStyle"/>
        <w:tabs>
          <w:tab w:val="left" w:pos="555"/>
          <w:tab w:val="left" w:pos="1125"/>
          <w:tab w:val="left" w:pos="1680"/>
          <w:tab w:val="left" w:pos="2235"/>
          <w:tab w:val="left" w:pos="2805"/>
          <w:tab w:val="left" w:pos="3360"/>
          <w:tab w:val="left" w:pos="3915"/>
          <w:tab w:val="left" w:pos="4485"/>
          <w:tab w:val="left" w:pos="5040"/>
          <w:tab w:val="left" w:pos="5595"/>
          <w:tab w:val="left" w:pos="6165"/>
          <w:tab w:val="left" w:pos="6720"/>
        </w:tabs>
        <w:spacing w:line="264" w:lineRule="auto"/>
        <w:ind w:firstLine="709"/>
        <w:jc w:val="both"/>
        <w:rPr>
          <w:rFonts w:ascii="Times New Roman" w:hAnsi="Times New Roman" w:cs="Times New Roman"/>
        </w:rPr>
      </w:pPr>
      <w:r w:rsidRPr="00A07027">
        <w:rPr>
          <w:rFonts w:ascii="Times New Roman" w:hAnsi="Times New Roman" w:cs="Times New Roman"/>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Программа обеспечивает:</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развитие у обучающихся способности к саморазвитию и самосовершенствованию;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повышение эффективности усвоения обучающимися знаний и учебных действий, формирования компетенций и компетентностей в предметных областях;</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овладение приёмами учебного сотрудничества и социального взаимодействия со сверстниками, старшими школьниками и взрослыми в совместной деятельности.</w:t>
      </w:r>
    </w:p>
    <w:p w:rsidR="00E6790B" w:rsidRPr="00A07027" w:rsidRDefault="00E6790B" w:rsidP="00A07027">
      <w:pPr>
        <w:pStyle w:val="ParagraphStyle"/>
        <w:spacing w:line="264" w:lineRule="auto"/>
        <w:ind w:firstLine="709"/>
        <w:jc w:val="both"/>
        <w:outlineLvl w:val="0"/>
        <w:rPr>
          <w:rFonts w:ascii="Times New Roman" w:hAnsi="Times New Roman" w:cs="Times New Roman"/>
        </w:rPr>
      </w:pPr>
      <w:r w:rsidRPr="00A07027">
        <w:rPr>
          <w:rFonts w:ascii="Times New Roman" w:hAnsi="Times New Roman" w:cs="Times New Roman"/>
        </w:rPr>
        <w:t>Подробное описание планируемых результатов формирования универсальных учебных действий даётся в целевом разделе настоящей основной образовательной программы.</w:t>
      </w:r>
    </w:p>
    <w:p w:rsidR="00E6790B" w:rsidRPr="00A07027" w:rsidRDefault="00E6790B" w:rsidP="00A07027">
      <w:pPr>
        <w:pStyle w:val="ParagraphStyle"/>
        <w:spacing w:before="240" w:after="180" w:line="252" w:lineRule="auto"/>
        <w:ind w:firstLine="709"/>
        <w:jc w:val="center"/>
        <w:rPr>
          <w:rFonts w:ascii="Times New Roman" w:hAnsi="Times New Roman" w:cs="Times New Roman"/>
          <w:b/>
          <w:bCs/>
          <w:caps/>
        </w:rPr>
      </w:pPr>
      <w:r w:rsidRPr="00A07027">
        <w:rPr>
          <w:rFonts w:ascii="Times New Roman" w:hAnsi="Times New Roman" w:cs="Times New Roman"/>
          <w:b/>
          <w:bCs/>
          <w:caps/>
        </w:rPr>
        <w:lastRenderedPageBreak/>
        <w:t>2.1.2. Описание понятий, функций, состава</w:t>
      </w:r>
      <w:r w:rsidRPr="00A07027">
        <w:rPr>
          <w:rFonts w:ascii="Times New Roman" w:hAnsi="Times New Roman" w:cs="Times New Roman"/>
          <w:b/>
          <w:bCs/>
          <w:caps/>
        </w:rPr>
        <w:br/>
        <w:t>и характеристик универсальных</w:t>
      </w:r>
      <w:r w:rsidRPr="00A07027">
        <w:rPr>
          <w:rFonts w:ascii="Times New Roman" w:hAnsi="Times New Roman" w:cs="Times New Roman"/>
          <w:b/>
          <w:bCs/>
          <w:caps/>
        </w:rPr>
        <w:br/>
        <w:t>учебных действий</w:t>
      </w:r>
    </w:p>
    <w:p w:rsidR="00E6790B" w:rsidRPr="00A07027" w:rsidRDefault="00E6790B" w:rsidP="00A07027">
      <w:pPr>
        <w:pStyle w:val="ParagraphStyle"/>
        <w:spacing w:line="252" w:lineRule="auto"/>
        <w:ind w:firstLine="709"/>
        <w:jc w:val="both"/>
        <w:rPr>
          <w:rFonts w:ascii="Times New Roman" w:hAnsi="Times New Roman" w:cs="Times New Roman"/>
          <w:i/>
          <w:iCs/>
        </w:rPr>
      </w:pPr>
      <w:r w:rsidRPr="00A07027">
        <w:rPr>
          <w:rFonts w:ascii="Times New Roman" w:hAnsi="Times New Roman" w:cs="Times New Roman"/>
          <w:b/>
          <w:bCs/>
        </w:rPr>
        <w:t xml:space="preserve">Личностные действия </w:t>
      </w:r>
      <w:r w:rsidRPr="00A07027">
        <w:rPr>
          <w:rFonts w:ascii="Times New Roman" w:hAnsi="Times New Roman" w:cs="Times New Roman"/>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A07027">
        <w:rPr>
          <w:rFonts w:ascii="Times New Roman" w:hAnsi="Times New Roman" w:cs="Times New Roman"/>
          <w:i/>
          <w:iCs/>
        </w:rPr>
        <w:t>три вида личностных действий:</w:t>
      </w:r>
    </w:p>
    <w:p w:rsidR="00E6790B" w:rsidRPr="00A07027" w:rsidRDefault="00E6790B" w:rsidP="00A07027">
      <w:pPr>
        <w:pStyle w:val="ParagraphStyle"/>
        <w:spacing w:line="252" w:lineRule="auto"/>
        <w:ind w:firstLine="709"/>
        <w:jc w:val="both"/>
        <w:rPr>
          <w:rFonts w:ascii="Times New Roman" w:hAnsi="Times New Roman" w:cs="Times New Roman"/>
        </w:rPr>
      </w:pPr>
      <w:r w:rsidRPr="00A07027">
        <w:rPr>
          <w:rFonts w:ascii="Times New Roman" w:hAnsi="Times New Roman" w:cs="Times New Roman"/>
        </w:rPr>
        <w:t xml:space="preserve">– личностное, профессиональное, жизненное </w:t>
      </w:r>
      <w:r w:rsidRPr="00A07027">
        <w:rPr>
          <w:rFonts w:ascii="Times New Roman" w:hAnsi="Times New Roman" w:cs="Times New Roman"/>
          <w:i/>
          <w:iCs/>
        </w:rPr>
        <w:t>самоопределение</w:t>
      </w:r>
      <w:r w:rsidRPr="00A07027">
        <w:rPr>
          <w:rFonts w:ascii="Times New Roman" w:hAnsi="Times New Roman" w:cs="Times New Roman"/>
        </w:rPr>
        <w:t>;</w:t>
      </w:r>
    </w:p>
    <w:p w:rsidR="00E6790B" w:rsidRPr="00A07027" w:rsidRDefault="00E6790B" w:rsidP="00A07027">
      <w:pPr>
        <w:pStyle w:val="ParagraphStyle"/>
        <w:spacing w:line="252"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i/>
          <w:iCs/>
        </w:rPr>
        <w:t>смыслообразование</w:t>
      </w:r>
      <w:r w:rsidRPr="00A07027">
        <w:rPr>
          <w:rFonts w:ascii="Times New Roman" w:hAnsi="Times New Roman" w:cs="Times New Roman"/>
        </w:rPr>
        <w:t>, т. е. установление учащимися связи между целью учебной деятельности и ее мотивом;</w:t>
      </w:r>
    </w:p>
    <w:p w:rsidR="00E6790B" w:rsidRPr="00A07027" w:rsidRDefault="00E6790B" w:rsidP="00A07027">
      <w:pPr>
        <w:pStyle w:val="ParagraphStyle"/>
        <w:spacing w:line="252"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i/>
          <w:iCs/>
        </w:rPr>
        <w:t>нравственно-этическая ориентация</w:t>
      </w:r>
      <w:r w:rsidRPr="00A07027">
        <w:rPr>
          <w:rFonts w:ascii="Times New Roman" w:hAnsi="Times New Roman" w:cs="Times New Roman"/>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b/>
          <w:bCs/>
        </w:rPr>
        <w:t xml:space="preserve">Регулятивные действия </w:t>
      </w:r>
      <w:r w:rsidRPr="00A07027">
        <w:rPr>
          <w:rFonts w:ascii="Times New Roman" w:hAnsi="Times New Roman" w:cs="Times New Roman"/>
        </w:rPr>
        <w:t>обеспечивают учащимся организацию их учебной деятельности. К ним относятся:</w:t>
      </w:r>
    </w:p>
    <w:p w:rsidR="00E6790B" w:rsidRPr="00A07027" w:rsidRDefault="00E6790B" w:rsidP="00A07027">
      <w:pPr>
        <w:pStyle w:val="ParagraphStyle"/>
        <w:spacing w:line="252"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i/>
          <w:iCs/>
        </w:rPr>
        <w:t xml:space="preserve">целеполагание </w:t>
      </w:r>
      <w:r w:rsidRPr="00A07027">
        <w:rPr>
          <w:rFonts w:ascii="Times New Roman" w:hAnsi="Times New Roman" w:cs="Times New Roman"/>
        </w:rPr>
        <w:t>как постановка учебной задачи на основе соотнесения того, что уже известно и усвоено учащимся, и того, что еще неизвестно;</w:t>
      </w:r>
    </w:p>
    <w:p w:rsidR="00E6790B" w:rsidRPr="00A07027" w:rsidRDefault="00E6790B" w:rsidP="00A07027">
      <w:pPr>
        <w:pStyle w:val="ParagraphStyle"/>
        <w:spacing w:line="252"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i/>
          <w:iCs/>
        </w:rPr>
        <w:t xml:space="preserve">планирование </w:t>
      </w:r>
      <w:r w:rsidRPr="00A07027">
        <w:rPr>
          <w:rFonts w:ascii="Times New Roman" w:hAnsi="Times New Roman" w:cs="Times New Roman"/>
        </w:rPr>
        <w:t>– определение последовательности промежуточных целей с учетом конечного результата; составление плана и последовательности действий;</w:t>
      </w:r>
    </w:p>
    <w:p w:rsidR="00E6790B" w:rsidRPr="00A07027" w:rsidRDefault="00E6790B" w:rsidP="00A07027">
      <w:pPr>
        <w:pStyle w:val="ParagraphStyle"/>
        <w:spacing w:line="252"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i/>
          <w:iCs/>
        </w:rPr>
        <w:t xml:space="preserve">прогнозирование </w:t>
      </w:r>
      <w:r w:rsidRPr="00A07027">
        <w:rPr>
          <w:rFonts w:ascii="Times New Roman" w:hAnsi="Times New Roman" w:cs="Times New Roman"/>
        </w:rPr>
        <w:t>– предвосхищение результата и уровня усвоения знаний, его временных характеристик;</w:t>
      </w:r>
    </w:p>
    <w:p w:rsidR="00E6790B" w:rsidRPr="00A07027" w:rsidRDefault="00E6790B" w:rsidP="00A07027">
      <w:pPr>
        <w:pStyle w:val="ParagraphStyle"/>
        <w:spacing w:line="252"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i/>
          <w:iCs/>
        </w:rPr>
        <w:t xml:space="preserve">контроль </w:t>
      </w:r>
      <w:r w:rsidRPr="00A07027">
        <w:rPr>
          <w:rFonts w:ascii="Times New Roman" w:hAnsi="Times New Roman" w:cs="Times New Roman"/>
        </w:rPr>
        <w:t>в форме сличения способа действия и его результата с заданным эталоном с целью обнаружения отклонений и отличий от эталона;</w:t>
      </w:r>
    </w:p>
    <w:p w:rsidR="00E6790B" w:rsidRPr="00A07027" w:rsidRDefault="00E6790B" w:rsidP="00A07027">
      <w:pPr>
        <w:pStyle w:val="ParagraphStyle"/>
        <w:spacing w:line="252"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i/>
          <w:iCs/>
        </w:rPr>
        <w:t xml:space="preserve">коррекция </w:t>
      </w:r>
      <w:r w:rsidRPr="00A07027">
        <w:rPr>
          <w:rFonts w:ascii="Times New Roman" w:hAnsi="Times New Roman" w:cs="Times New Roman"/>
        </w:rPr>
        <w:t>– внесение необходимых дополнений и корректив в план и способ действия в случае расхождения эталона, реального действия и его результата;</w:t>
      </w:r>
    </w:p>
    <w:p w:rsidR="00E6790B" w:rsidRPr="00A07027" w:rsidRDefault="00E6790B" w:rsidP="00A07027">
      <w:pPr>
        <w:pStyle w:val="ParagraphStyle"/>
        <w:spacing w:line="252"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i/>
          <w:iCs/>
        </w:rPr>
        <w:t xml:space="preserve">оценка </w:t>
      </w:r>
      <w:r w:rsidRPr="00A07027">
        <w:rPr>
          <w:rFonts w:ascii="Times New Roman" w:hAnsi="Times New Roman" w:cs="Times New Roman"/>
        </w:rPr>
        <w:t>– выделение и осознание учащимся того, что уже усвоено и что еще нужно усвоить, осознание качества и уровня усвоения;</w:t>
      </w:r>
    </w:p>
    <w:p w:rsidR="00E6790B" w:rsidRPr="00A07027" w:rsidRDefault="00E6790B" w:rsidP="00A07027">
      <w:pPr>
        <w:pStyle w:val="ParagraphStyle"/>
        <w:spacing w:line="252"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i/>
          <w:iCs/>
        </w:rPr>
        <w:t xml:space="preserve">саморегуляция </w:t>
      </w:r>
      <w:r w:rsidRPr="00A07027">
        <w:rPr>
          <w:rFonts w:ascii="Times New Roman" w:hAnsi="Times New Roman" w:cs="Times New Roman"/>
        </w:rPr>
        <w:t>как способность к мобилизации сил и энергии, к волевому усилию (к выбору в ситуации мотивационного конфликта) и к преодолению препятствий.</w:t>
      </w:r>
    </w:p>
    <w:p w:rsidR="00E6790B" w:rsidRPr="00A07027" w:rsidRDefault="00E6790B" w:rsidP="00A07027">
      <w:pPr>
        <w:pStyle w:val="ParagraphStyle"/>
        <w:spacing w:before="60" w:line="252" w:lineRule="auto"/>
        <w:ind w:firstLine="709"/>
        <w:jc w:val="both"/>
        <w:rPr>
          <w:rFonts w:ascii="Times New Roman" w:hAnsi="Times New Roman" w:cs="Times New Roman"/>
        </w:rPr>
      </w:pPr>
      <w:r w:rsidRPr="00A07027">
        <w:rPr>
          <w:rFonts w:ascii="Times New Roman" w:hAnsi="Times New Roman" w:cs="Times New Roman"/>
          <w:b/>
          <w:bCs/>
        </w:rPr>
        <w:t xml:space="preserve">Познавательные универсальные действия </w:t>
      </w:r>
      <w:r w:rsidRPr="00A07027">
        <w:rPr>
          <w:rFonts w:ascii="Times New Roman" w:hAnsi="Times New Roman" w:cs="Times New Roman"/>
        </w:rPr>
        <w:t>включают:</w:t>
      </w:r>
    </w:p>
    <w:p w:rsidR="00E6790B" w:rsidRPr="00A07027" w:rsidRDefault="00E6790B" w:rsidP="00A07027">
      <w:pPr>
        <w:pStyle w:val="ParagraphStyle"/>
        <w:spacing w:line="252" w:lineRule="auto"/>
        <w:ind w:firstLine="709"/>
        <w:jc w:val="both"/>
        <w:rPr>
          <w:rFonts w:ascii="Times New Roman" w:hAnsi="Times New Roman" w:cs="Times New Roman"/>
          <w:b/>
          <w:bCs/>
          <w:i/>
          <w:iCs/>
        </w:rPr>
      </w:pPr>
      <w:r w:rsidRPr="00A07027">
        <w:rPr>
          <w:rFonts w:ascii="Times New Roman" w:hAnsi="Times New Roman" w:cs="Times New Roman"/>
          <w:b/>
          <w:bCs/>
          <w:i/>
          <w:iCs/>
        </w:rPr>
        <w:t>Общеучебные универсальные действия: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самостоятельное выделение и формулирование познавательной цели;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поиск и выделение необходимой информации; применение методов информационного поиска, в том числе с помощью компьютерных средств;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структурирование знаний;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осознанное и произвольное построение речевого высказывания в устной и письменной форме;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выбор наиболее эффективных способов решения задач в зависимости от конкретных условий;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рефлексия способов и условий действия, контроль и оценка процесса и результатов деятельности;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w:t>
      </w:r>
      <w:r w:rsidRPr="00A07027">
        <w:rPr>
          <w:rFonts w:ascii="Times New Roman" w:hAnsi="Times New Roman" w:cs="Times New Roman"/>
        </w:rPr>
        <w:lastRenderedPageBreak/>
        <w:t>информации;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6790B" w:rsidRPr="00A07027" w:rsidRDefault="00E6790B" w:rsidP="00A07027">
      <w:pPr>
        <w:pStyle w:val="ParagraphStyle"/>
        <w:spacing w:before="60" w:line="264" w:lineRule="auto"/>
        <w:ind w:firstLine="709"/>
        <w:jc w:val="both"/>
        <w:rPr>
          <w:rFonts w:ascii="Times New Roman" w:hAnsi="Times New Roman" w:cs="Times New Roman"/>
          <w:b/>
          <w:bCs/>
          <w:i/>
          <w:iCs/>
        </w:rPr>
      </w:pPr>
      <w:r w:rsidRPr="00A07027">
        <w:rPr>
          <w:rFonts w:ascii="Times New Roman" w:hAnsi="Times New Roman" w:cs="Times New Roman"/>
          <w:b/>
          <w:bCs/>
          <w:i/>
          <w:iCs/>
        </w:rPr>
        <w:t>Знаково-символические действия: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преобразование модели с целью выявления общих законов, определяющих данную предметную область.</w:t>
      </w:r>
    </w:p>
    <w:p w:rsidR="00E6790B" w:rsidRPr="00A07027" w:rsidRDefault="00E6790B" w:rsidP="00A07027">
      <w:pPr>
        <w:pStyle w:val="ParagraphStyle"/>
        <w:spacing w:before="60" w:line="264" w:lineRule="auto"/>
        <w:ind w:firstLine="709"/>
        <w:jc w:val="both"/>
        <w:rPr>
          <w:rFonts w:ascii="Times New Roman" w:hAnsi="Times New Roman" w:cs="Times New Roman"/>
          <w:b/>
          <w:bCs/>
        </w:rPr>
      </w:pPr>
      <w:r w:rsidRPr="00A07027">
        <w:rPr>
          <w:rFonts w:ascii="Times New Roman" w:hAnsi="Times New Roman" w:cs="Times New Roman"/>
          <w:b/>
          <w:bCs/>
          <w:i/>
          <w:iCs/>
        </w:rPr>
        <w:t>Логические универсальные действия</w:t>
      </w:r>
      <w:r w:rsidRPr="00A07027">
        <w:rPr>
          <w:rFonts w:ascii="Times New Roman" w:hAnsi="Times New Roman" w:cs="Times New Roman"/>
          <w:b/>
          <w:bCs/>
        </w:rPr>
        <w:t>:</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анализ объектов с целью выделения признаков (существенных, несущественных);</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синтез – составление целого из частей, в том числе самостоятельное достраивание с восполнением недостающих компонентов;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выбор оснований и критериев для сравнения, сериации, классификации объектов;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подведение под понятие, выведение следствий;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установление причинно-следственных связей;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построение логической цепи рассуждений;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доказательство;</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выдвижение гипотез и их обоснование.</w:t>
      </w:r>
    </w:p>
    <w:p w:rsidR="00E6790B" w:rsidRPr="00A07027" w:rsidRDefault="00E6790B" w:rsidP="00A07027">
      <w:pPr>
        <w:pStyle w:val="ParagraphStyle"/>
        <w:spacing w:before="240" w:after="240" w:line="264" w:lineRule="auto"/>
        <w:ind w:firstLine="709"/>
        <w:jc w:val="center"/>
        <w:rPr>
          <w:rFonts w:ascii="Times New Roman" w:hAnsi="Times New Roman" w:cs="Times New Roman"/>
          <w:b/>
          <w:bCs/>
          <w:caps/>
        </w:rPr>
      </w:pPr>
      <w:r w:rsidRPr="00A07027">
        <w:rPr>
          <w:rFonts w:ascii="Times New Roman" w:hAnsi="Times New Roman" w:cs="Times New Roman"/>
          <w:b/>
          <w:bCs/>
          <w:caps/>
        </w:rPr>
        <w:t>2.1.3. Связь УУД с содержанием отдельных учебных</w:t>
      </w:r>
      <w:r w:rsidRPr="00A07027">
        <w:rPr>
          <w:rFonts w:ascii="Times New Roman" w:hAnsi="Times New Roman" w:cs="Times New Roman"/>
          <w:b/>
          <w:bCs/>
          <w:caps/>
        </w:rPr>
        <w:br/>
        <w:t>предметов, внеурочной деятельностью</w:t>
      </w:r>
    </w:p>
    <w:p w:rsidR="00E6790B" w:rsidRPr="00A07027" w:rsidRDefault="00E6790B" w:rsidP="00A07027">
      <w:pPr>
        <w:pStyle w:val="ParagraphStyle"/>
        <w:shd w:val="clear" w:color="auto" w:fill="FFFFFF"/>
        <w:spacing w:line="264" w:lineRule="auto"/>
        <w:ind w:firstLine="709"/>
        <w:jc w:val="both"/>
        <w:rPr>
          <w:rFonts w:ascii="Times New Roman" w:hAnsi="Times New Roman" w:cs="Times New Roman"/>
        </w:rPr>
      </w:pPr>
      <w:r w:rsidRPr="00A07027">
        <w:rPr>
          <w:rFonts w:ascii="Times New Roman" w:hAnsi="Times New Roman" w:cs="Times New Roman"/>
        </w:rPr>
        <w:t xml:space="preserve">Предмет </w:t>
      </w:r>
      <w:r w:rsidRPr="00A07027">
        <w:rPr>
          <w:rFonts w:ascii="Times New Roman" w:hAnsi="Times New Roman" w:cs="Times New Roman"/>
          <w:b/>
          <w:bCs/>
        </w:rPr>
        <w:t xml:space="preserve">«Русский язык», </w:t>
      </w:r>
      <w:r w:rsidRPr="00A07027">
        <w:rPr>
          <w:rFonts w:ascii="Times New Roman" w:hAnsi="Times New Roman" w:cs="Times New Roman"/>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A07027">
        <w:rPr>
          <w:rFonts w:ascii="Times New Roman" w:hAnsi="Times New Roman" w:cs="Times New Roman"/>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A07027">
        <w:rPr>
          <w:rFonts w:ascii="Times New Roman" w:hAnsi="Times New Roman" w:cs="Times New Roman"/>
        </w:rPr>
        <w:softHyphen/>
        <w:t>спечивает формирование коммуникативных универсальных учеб</w:t>
      </w:r>
      <w:r w:rsidRPr="00A07027">
        <w:rPr>
          <w:rFonts w:ascii="Times New Roman" w:hAnsi="Times New Roman" w:cs="Times New Roman"/>
        </w:rPr>
        <w:softHyphen/>
        <w:t>ных действий, так как обеспечивает «овладение основными стили</w:t>
      </w:r>
      <w:r w:rsidRPr="00A07027">
        <w:rPr>
          <w:rFonts w:ascii="Times New Roman" w:hAnsi="Times New Roman" w:cs="Times New Roman"/>
        </w:rPr>
        <w:softHyphen/>
        <w:t>стическими ресурсами лексики и фразеологии языка, основными нормами литературного языка, нормами речевого этикета и приоб</w:t>
      </w:r>
      <w:r w:rsidRPr="00A07027">
        <w:rPr>
          <w:rFonts w:ascii="Times New Roman" w:hAnsi="Times New Roman" w:cs="Times New Roman"/>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A07027">
        <w:rPr>
          <w:rFonts w:ascii="Times New Roman" w:hAnsi="Times New Roman" w:cs="Times New Roman"/>
        </w:rPr>
        <w:softHyphen/>
        <w:t>сальные учебные действия.</w:t>
      </w:r>
    </w:p>
    <w:p w:rsidR="00E6790B" w:rsidRPr="00A07027" w:rsidRDefault="00E6790B" w:rsidP="00A07027">
      <w:pPr>
        <w:pStyle w:val="ParagraphStyle"/>
        <w:shd w:val="clear" w:color="auto" w:fill="FFFFFF"/>
        <w:spacing w:line="264" w:lineRule="auto"/>
        <w:ind w:firstLine="709"/>
        <w:jc w:val="both"/>
        <w:rPr>
          <w:rFonts w:ascii="Times New Roman" w:hAnsi="Times New Roman" w:cs="Times New Roman"/>
        </w:rPr>
      </w:pPr>
      <w:r w:rsidRPr="00A07027">
        <w:rPr>
          <w:rFonts w:ascii="Times New Roman" w:hAnsi="Times New Roman" w:cs="Times New Roman"/>
        </w:rPr>
        <w:t xml:space="preserve">Предмет </w:t>
      </w:r>
      <w:r w:rsidRPr="00A07027">
        <w:rPr>
          <w:rFonts w:ascii="Times New Roman" w:hAnsi="Times New Roman" w:cs="Times New Roman"/>
          <w:b/>
          <w:bCs/>
        </w:rPr>
        <w:t xml:space="preserve">«Литература» </w:t>
      </w:r>
      <w:r w:rsidRPr="00A07027">
        <w:rPr>
          <w:rFonts w:ascii="Times New Roman" w:hAnsi="Times New Roman" w:cs="Times New Roman"/>
        </w:rPr>
        <w:t>способствует личностному развитию ученика, поскольку обеспечивает «культурную самоиден</w:t>
      </w:r>
      <w:r w:rsidRPr="00A07027">
        <w:rPr>
          <w:rFonts w:ascii="Times New Roman" w:hAnsi="Times New Roman" w:cs="Times New Roman"/>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w:t>
      </w:r>
      <w:r w:rsidRPr="00A07027">
        <w:rPr>
          <w:rFonts w:ascii="Times New Roman" w:hAnsi="Times New Roman" w:cs="Times New Roman"/>
        </w:rPr>
        <w:softHyphen/>
        <w:t>ствий обеспечивается через обучение правильному и умелому пользо</w:t>
      </w:r>
      <w:r w:rsidRPr="00A07027">
        <w:rPr>
          <w:rFonts w:ascii="Times New Roman" w:hAnsi="Times New Roman" w:cs="Times New Roman"/>
        </w:rPr>
        <w:softHyphen/>
        <w:t>ванию речью в различных жизненных ситуациях, передаче другим своих мыслей и чувств, через организацию диалога с автором в про</w:t>
      </w:r>
      <w:r w:rsidRPr="00A07027">
        <w:rPr>
          <w:rFonts w:ascii="Times New Roman" w:hAnsi="Times New Roman" w:cs="Times New Roman"/>
        </w:rPr>
        <w:softHyphen/>
        <w:t>цессе чтения текста и учебного диалога на этапе его обсуждения.</w:t>
      </w:r>
    </w:p>
    <w:p w:rsidR="00E6790B" w:rsidRPr="00A07027" w:rsidRDefault="00E6790B" w:rsidP="00A07027">
      <w:pPr>
        <w:pStyle w:val="ParagraphStyle"/>
        <w:shd w:val="clear" w:color="auto" w:fill="FFFFFF"/>
        <w:spacing w:line="264" w:lineRule="auto"/>
        <w:ind w:firstLine="709"/>
        <w:jc w:val="both"/>
        <w:rPr>
          <w:rFonts w:ascii="Times New Roman" w:hAnsi="Times New Roman" w:cs="Times New Roman"/>
        </w:rPr>
      </w:pPr>
      <w:r w:rsidRPr="00A07027">
        <w:rPr>
          <w:rFonts w:ascii="Times New Roman" w:hAnsi="Times New Roman" w:cs="Times New Roman"/>
        </w:rPr>
        <w:t xml:space="preserve">Предмет </w:t>
      </w:r>
      <w:r w:rsidRPr="00A07027">
        <w:rPr>
          <w:rFonts w:ascii="Times New Roman" w:hAnsi="Times New Roman" w:cs="Times New Roman"/>
          <w:b/>
          <w:bCs/>
        </w:rPr>
        <w:t xml:space="preserve">«Иностранный язык», </w:t>
      </w:r>
      <w:r w:rsidRPr="00A07027">
        <w:rPr>
          <w:rFonts w:ascii="Times New Roman" w:hAnsi="Times New Roman" w:cs="Times New Roman"/>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A07027">
        <w:rPr>
          <w:rFonts w:ascii="Times New Roman" w:hAnsi="Times New Roman" w:cs="Times New Roman"/>
        </w:rPr>
        <w:softHyphen/>
        <w:t xml:space="preserve">приятии мира, в развитии национального самосознания». Но </w:t>
      </w:r>
      <w:r w:rsidRPr="00A07027">
        <w:rPr>
          <w:rFonts w:ascii="Times New Roman" w:hAnsi="Times New Roman" w:cs="Times New Roman"/>
        </w:rPr>
        <w:lastRenderedPageBreak/>
        <w:t>этот же предмет с помощью другой группы линий развития обе</w:t>
      </w:r>
      <w:r w:rsidRPr="00A07027">
        <w:rPr>
          <w:rFonts w:ascii="Times New Roman" w:hAnsi="Times New Roman" w:cs="Times New Roman"/>
        </w:rPr>
        <w:softHyphen/>
        <w:t>спечивает формирование коммуникативных универсальных учеб</w:t>
      </w:r>
      <w:r w:rsidRPr="00A07027">
        <w:rPr>
          <w:rFonts w:ascii="Times New Roman" w:hAnsi="Times New Roman" w:cs="Times New Roman"/>
        </w:rPr>
        <w:softHyphen/>
        <w:t>ных действий, так как способствует «формированию и совершенство</w:t>
      </w:r>
      <w:r w:rsidRPr="00A07027">
        <w:rPr>
          <w:rFonts w:ascii="Times New Roman" w:hAnsi="Times New Roman" w:cs="Times New Roman"/>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w:t>
      </w:r>
      <w:r w:rsidRPr="00A07027">
        <w:rPr>
          <w:rFonts w:ascii="Times New Roman" w:hAnsi="Times New Roman" w:cs="Times New Roman"/>
        </w:rPr>
        <w:softHyphen/>
        <w:t>сальные учебные действия.</w:t>
      </w:r>
    </w:p>
    <w:p w:rsidR="00E6790B" w:rsidRPr="00A07027" w:rsidRDefault="00E6790B" w:rsidP="00A07027">
      <w:pPr>
        <w:pStyle w:val="ParagraphStyle"/>
        <w:keepLines/>
        <w:shd w:val="clear" w:color="auto" w:fill="FFFFFF"/>
        <w:spacing w:line="261" w:lineRule="auto"/>
        <w:ind w:firstLine="709"/>
        <w:jc w:val="both"/>
        <w:rPr>
          <w:rFonts w:ascii="Times New Roman" w:hAnsi="Times New Roman" w:cs="Times New Roman"/>
        </w:rPr>
      </w:pPr>
      <w:r w:rsidRPr="00A07027">
        <w:rPr>
          <w:rFonts w:ascii="Times New Roman" w:hAnsi="Times New Roman" w:cs="Times New Roman"/>
        </w:rPr>
        <w:t xml:space="preserve">Предмет </w:t>
      </w:r>
      <w:r w:rsidRPr="00A07027">
        <w:rPr>
          <w:rFonts w:ascii="Times New Roman" w:hAnsi="Times New Roman" w:cs="Times New Roman"/>
          <w:b/>
          <w:bCs/>
        </w:rPr>
        <w:t>«История»</w:t>
      </w:r>
      <w:r w:rsidRPr="00A07027">
        <w:rPr>
          <w:rFonts w:ascii="Times New Roman" w:hAnsi="Times New Roman" w:cs="Times New Roman"/>
        </w:rPr>
        <w:t xml:space="preserve"> через две главные группы линий развития обе</w:t>
      </w:r>
      <w:r w:rsidRPr="00A07027">
        <w:rPr>
          <w:rFonts w:ascii="Times New Roman" w:hAnsi="Times New Roman" w:cs="Times New Roman"/>
        </w:rPr>
        <w:softHyphen/>
        <w:t>спечивает формирование личностных и метапредметных результа</w:t>
      </w:r>
      <w:r w:rsidRPr="00A07027">
        <w:rPr>
          <w:rFonts w:ascii="Times New Roman" w:hAnsi="Times New Roman" w:cs="Times New Roman"/>
        </w:rPr>
        <w:softHyphen/>
        <w:t>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A07027">
        <w:rPr>
          <w:rFonts w:ascii="Times New Roman" w:hAnsi="Times New Roman" w:cs="Times New Roman"/>
        </w:rPr>
        <w:softHyphen/>
        <w:t>тификации личности обучающегося, усвоение базовых националь</w:t>
      </w:r>
      <w:r w:rsidRPr="00A07027">
        <w:rPr>
          <w:rFonts w:ascii="Times New Roman" w:hAnsi="Times New Roman" w:cs="Times New Roman"/>
        </w:rPr>
        <w:softHyphen/>
        <w:t>ных ценностей современного российского общества: гуманистиче</w:t>
      </w:r>
      <w:r w:rsidRPr="00A07027">
        <w:rPr>
          <w:rFonts w:ascii="Times New Roman" w:hAnsi="Times New Roman" w:cs="Times New Roman"/>
        </w:rPr>
        <w:softHyphen/>
        <w:t>ских и демократических ценностей, идей мира и взаимопонимания между народами, людьми разных культур».</w:t>
      </w:r>
    </w:p>
    <w:p w:rsidR="00E6790B" w:rsidRPr="00A07027" w:rsidRDefault="00E6790B" w:rsidP="00A07027">
      <w:pPr>
        <w:pStyle w:val="ParagraphStyle"/>
        <w:shd w:val="clear" w:color="auto" w:fill="FFFFFF"/>
        <w:spacing w:line="261" w:lineRule="auto"/>
        <w:ind w:firstLine="709"/>
        <w:jc w:val="both"/>
        <w:rPr>
          <w:rFonts w:ascii="Times New Roman" w:hAnsi="Times New Roman" w:cs="Times New Roman"/>
        </w:rPr>
      </w:pPr>
      <w:r w:rsidRPr="00A07027">
        <w:rPr>
          <w:rFonts w:ascii="Times New Roman" w:hAnsi="Times New Roman" w:cs="Times New Roman"/>
        </w:rPr>
        <w:t xml:space="preserve">Аналогична связь УУД с предметом </w:t>
      </w:r>
      <w:r w:rsidRPr="00A07027">
        <w:rPr>
          <w:rFonts w:ascii="Times New Roman" w:hAnsi="Times New Roman" w:cs="Times New Roman"/>
          <w:b/>
          <w:bCs/>
        </w:rPr>
        <w:t>«Обществознание»,</w:t>
      </w:r>
      <w:r w:rsidRPr="00A07027">
        <w:rPr>
          <w:rFonts w:ascii="Times New Roman" w:hAnsi="Times New Roman" w:cs="Times New Roman"/>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A07027">
        <w:rPr>
          <w:rFonts w:ascii="Times New Roman" w:hAnsi="Times New Roman" w:cs="Times New Roman"/>
        </w:rPr>
        <w:softHyphen/>
        <w:t>мов работы с социально значимой информацией, её осмысление; раз</w:t>
      </w:r>
      <w:r w:rsidRPr="00A07027">
        <w:rPr>
          <w:rFonts w:ascii="Times New Roman" w:hAnsi="Times New Roman" w:cs="Times New Roman"/>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A07027">
        <w:rPr>
          <w:rFonts w:ascii="Times New Roman" w:hAnsi="Times New Roman" w:cs="Times New Roman"/>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A07027">
        <w:rPr>
          <w:rFonts w:ascii="Times New Roman" w:hAnsi="Times New Roman" w:cs="Times New Roman"/>
        </w:rPr>
        <w:softHyphen/>
        <w:t>вого самосознания, толерантности, приверженности ценностям, закре</w:t>
      </w:r>
      <w:r w:rsidRPr="00A07027">
        <w:rPr>
          <w:rFonts w:ascii="Times New Roman" w:hAnsi="Times New Roman" w:cs="Times New Roman"/>
        </w:rPr>
        <w:softHyphen/>
        <w:t>плённым в Конституции Российской Федерации».</w:t>
      </w:r>
    </w:p>
    <w:p w:rsidR="00E6790B" w:rsidRPr="00A07027" w:rsidRDefault="00E6790B" w:rsidP="00A07027">
      <w:pPr>
        <w:pStyle w:val="ParagraphStyle"/>
        <w:shd w:val="clear" w:color="auto" w:fill="FFFFFF"/>
        <w:spacing w:line="261" w:lineRule="auto"/>
        <w:ind w:firstLine="709"/>
        <w:jc w:val="both"/>
        <w:rPr>
          <w:rFonts w:ascii="Times New Roman" w:hAnsi="Times New Roman" w:cs="Times New Roman"/>
        </w:rPr>
      </w:pPr>
      <w:r w:rsidRPr="00A07027">
        <w:rPr>
          <w:rFonts w:ascii="Times New Roman" w:hAnsi="Times New Roman" w:cs="Times New Roman"/>
        </w:rPr>
        <w:t xml:space="preserve">Предмет </w:t>
      </w:r>
      <w:r w:rsidRPr="00A07027">
        <w:rPr>
          <w:rFonts w:ascii="Times New Roman" w:hAnsi="Times New Roman" w:cs="Times New Roman"/>
          <w:b/>
          <w:bCs/>
        </w:rPr>
        <w:t>«География»,</w:t>
      </w:r>
      <w:r w:rsidRPr="00A07027">
        <w:rPr>
          <w:rFonts w:ascii="Times New Roman" w:hAnsi="Times New Roman" w:cs="Times New Roman"/>
        </w:rPr>
        <w:t xml:space="preserve"> наряду с достижением предметных резуль</w:t>
      </w:r>
      <w:r w:rsidRPr="00A07027">
        <w:rPr>
          <w:rFonts w:ascii="Times New Roman" w:hAnsi="Times New Roman" w:cs="Times New Roman"/>
        </w:rPr>
        <w:softHyphen/>
        <w:t>татов, нацелен на познавательные универсальные учебные действия. Этому способствует «формирование умений и навыков использова</w:t>
      </w:r>
      <w:r w:rsidRPr="00A07027">
        <w:rPr>
          <w:rFonts w:ascii="Times New Roman" w:hAnsi="Times New Roman" w:cs="Times New Roman"/>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A07027">
        <w:rPr>
          <w:rFonts w:ascii="Times New Roman" w:hAnsi="Times New Roman" w:cs="Times New Roman"/>
        </w:rPr>
        <w:softHyphen/>
        <w:t>ния основами картографической грамотности и использования гео</w:t>
      </w:r>
      <w:r w:rsidRPr="00A07027">
        <w:rPr>
          <w:rFonts w:ascii="Times New Roman" w:hAnsi="Times New Roman" w:cs="Times New Roman"/>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E6790B" w:rsidRPr="00A07027" w:rsidRDefault="00E6790B" w:rsidP="00A07027">
      <w:pPr>
        <w:pStyle w:val="ParagraphStyle"/>
        <w:keepLines/>
        <w:shd w:val="clear" w:color="auto" w:fill="FFFFFF"/>
        <w:spacing w:line="264" w:lineRule="auto"/>
        <w:ind w:firstLine="709"/>
        <w:jc w:val="both"/>
        <w:rPr>
          <w:rFonts w:ascii="Times New Roman" w:hAnsi="Times New Roman" w:cs="Times New Roman"/>
        </w:rPr>
      </w:pPr>
      <w:r w:rsidRPr="00A07027">
        <w:rPr>
          <w:rFonts w:ascii="Times New Roman" w:hAnsi="Times New Roman" w:cs="Times New Roman"/>
        </w:rPr>
        <w:t xml:space="preserve">Предмет </w:t>
      </w:r>
      <w:r w:rsidRPr="00A07027">
        <w:rPr>
          <w:rFonts w:ascii="Times New Roman" w:hAnsi="Times New Roman" w:cs="Times New Roman"/>
          <w:b/>
          <w:bCs/>
        </w:rPr>
        <w:t xml:space="preserve">«Математика» </w:t>
      </w:r>
      <w:r w:rsidRPr="00A07027">
        <w:rPr>
          <w:rFonts w:ascii="Times New Roman" w:hAnsi="Times New Roman" w:cs="Times New Roman"/>
        </w:rPr>
        <w:t>направлен прежде всего на развитие позна</w:t>
      </w:r>
      <w:r w:rsidRPr="00A07027">
        <w:rPr>
          <w:rFonts w:ascii="Times New Roman" w:hAnsi="Times New Roman" w:cs="Times New Roman"/>
        </w:rPr>
        <w:softHyphen/>
        <w:t>вательных универсальных учебных действий. Именно на это нацеле</w:t>
      </w:r>
      <w:r w:rsidRPr="00A07027">
        <w:rPr>
          <w:rFonts w:ascii="Times New Roman" w:hAnsi="Times New Roman" w:cs="Times New Roman"/>
        </w:rPr>
        <w:softHyphen/>
        <w:t>но «формирование представлений о математике как о методе позна</w:t>
      </w:r>
      <w:r w:rsidRPr="00A07027">
        <w:rPr>
          <w:rFonts w:ascii="Times New Roman" w:hAnsi="Times New Roman" w:cs="Times New Roman"/>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A07027">
        <w:rPr>
          <w:rFonts w:ascii="Times New Roman" w:hAnsi="Times New Roman" w:cs="Times New Roman"/>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A07027">
        <w:rPr>
          <w:rFonts w:ascii="Times New Roman" w:hAnsi="Times New Roman" w:cs="Times New Roman"/>
        </w:rPr>
        <w:softHyphen/>
        <w:t>сы и явления».</w:t>
      </w:r>
    </w:p>
    <w:p w:rsidR="00E6790B" w:rsidRPr="00A07027" w:rsidRDefault="00E6790B" w:rsidP="00A07027">
      <w:pPr>
        <w:pStyle w:val="ParagraphStyle"/>
        <w:shd w:val="clear" w:color="auto" w:fill="FFFFFF"/>
        <w:spacing w:line="264" w:lineRule="auto"/>
        <w:ind w:firstLine="709"/>
        <w:jc w:val="both"/>
        <w:rPr>
          <w:rFonts w:ascii="Times New Roman" w:hAnsi="Times New Roman" w:cs="Times New Roman"/>
        </w:rPr>
      </w:pPr>
      <w:r w:rsidRPr="00A07027">
        <w:rPr>
          <w:rFonts w:ascii="Times New Roman" w:hAnsi="Times New Roman" w:cs="Times New Roman"/>
        </w:rPr>
        <w:lastRenderedPageBreak/>
        <w:t xml:space="preserve">Предмет </w:t>
      </w:r>
      <w:r w:rsidRPr="00A07027">
        <w:rPr>
          <w:rFonts w:ascii="Times New Roman" w:hAnsi="Times New Roman" w:cs="Times New Roman"/>
          <w:b/>
          <w:bCs/>
        </w:rPr>
        <w:t xml:space="preserve">«Информатика» </w:t>
      </w:r>
      <w:r w:rsidRPr="00A07027">
        <w:rPr>
          <w:rFonts w:ascii="Times New Roman" w:hAnsi="Times New Roman" w:cs="Times New Roman"/>
        </w:rPr>
        <w:t>направлен на развитие познавательных универсальных учебных действий. Этому оказывает содействие «фор</w:t>
      </w:r>
      <w:r w:rsidRPr="00A07027">
        <w:rPr>
          <w:rFonts w:ascii="Times New Roman" w:hAnsi="Times New Roman" w:cs="Times New Roman"/>
        </w:rPr>
        <w:softHyphen/>
        <w:t>мирование знаний об алгоритмических конструкциях, логических значениях и операциях», «умений формализации и структурирова</w:t>
      </w:r>
      <w:r w:rsidRPr="00A07027">
        <w:rPr>
          <w:rFonts w:ascii="Times New Roman" w:hAnsi="Times New Roman" w:cs="Times New Roman"/>
        </w:rPr>
        <w:softHyphen/>
        <w:t>ния информации».</w:t>
      </w:r>
    </w:p>
    <w:p w:rsidR="00E6790B" w:rsidRPr="00A07027" w:rsidRDefault="00E6790B" w:rsidP="00A07027">
      <w:pPr>
        <w:pStyle w:val="ParagraphStyle"/>
        <w:shd w:val="clear" w:color="auto" w:fill="FFFFFF"/>
        <w:spacing w:line="264" w:lineRule="auto"/>
        <w:ind w:firstLine="709"/>
        <w:jc w:val="both"/>
        <w:rPr>
          <w:rFonts w:ascii="Times New Roman" w:hAnsi="Times New Roman" w:cs="Times New Roman"/>
        </w:rPr>
      </w:pPr>
      <w:r w:rsidRPr="00A07027">
        <w:rPr>
          <w:rFonts w:ascii="Times New Roman" w:hAnsi="Times New Roman" w:cs="Times New Roman"/>
        </w:rPr>
        <w:t xml:space="preserve">Предмет </w:t>
      </w:r>
      <w:r w:rsidRPr="00A07027">
        <w:rPr>
          <w:rFonts w:ascii="Times New Roman" w:hAnsi="Times New Roman" w:cs="Times New Roman"/>
          <w:b/>
          <w:bCs/>
        </w:rPr>
        <w:t xml:space="preserve">«Физика» </w:t>
      </w:r>
      <w:r w:rsidRPr="00A07027">
        <w:rPr>
          <w:rFonts w:ascii="Times New Roman" w:hAnsi="Times New Roman" w:cs="Times New Roman"/>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w:t>
      </w:r>
      <w:r w:rsidRPr="00A07027">
        <w:rPr>
          <w:rFonts w:ascii="Times New Roman" w:hAnsi="Times New Roman" w:cs="Times New Roman"/>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A07027">
        <w:rPr>
          <w:rFonts w:ascii="Times New Roman" w:hAnsi="Times New Roman" w:cs="Times New Roman"/>
        </w:rPr>
        <w:softHyphen/>
        <w:t>логий для рационального природопользования», что оказывает содействие развитию личностных результатов.</w:t>
      </w:r>
    </w:p>
    <w:p w:rsidR="00E6790B" w:rsidRPr="00A07027" w:rsidRDefault="00E6790B" w:rsidP="00A07027">
      <w:pPr>
        <w:pStyle w:val="ParagraphStyle"/>
        <w:shd w:val="clear" w:color="auto" w:fill="FFFFFF"/>
        <w:spacing w:line="264" w:lineRule="auto"/>
        <w:ind w:firstLine="709"/>
        <w:jc w:val="both"/>
        <w:rPr>
          <w:rFonts w:ascii="Times New Roman" w:hAnsi="Times New Roman" w:cs="Times New Roman"/>
        </w:rPr>
      </w:pPr>
      <w:r w:rsidRPr="00A07027">
        <w:rPr>
          <w:rFonts w:ascii="Times New Roman" w:hAnsi="Times New Roman" w:cs="Times New Roman"/>
        </w:rPr>
        <w:t xml:space="preserve">Предмет </w:t>
      </w:r>
      <w:r w:rsidRPr="00A07027">
        <w:rPr>
          <w:rFonts w:ascii="Times New Roman" w:hAnsi="Times New Roman" w:cs="Times New Roman"/>
          <w:b/>
          <w:bCs/>
        </w:rPr>
        <w:t>«Биология»</w:t>
      </w:r>
      <w:r w:rsidRPr="00A07027">
        <w:rPr>
          <w:rFonts w:ascii="Times New Roman" w:hAnsi="Times New Roman" w:cs="Times New Roman"/>
        </w:rPr>
        <w:t xml:space="preserve"> через две главные группы линий развития обеспечивает формирование личностных и метапредметных резуль</w:t>
      </w:r>
      <w:r w:rsidRPr="00A07027">
        <w:rPr>
          <w:rFonts w:ascii="Times New Roman" w:hAnsi="Times New Roman" w:cs="Times New Roman"/>
        </w:rPr>
        <w:softHyphen/>
        <w:t>татов. Первая группа линий – знакомство с целостной картиной мира (умение объяснять мир с биологической точки зрения) – обе</w:t>
      </w:r>
      <w:r w:rsidRPr="00A07027">
        <w:rPr>
          <w:rFonts w:ascii="Times New Roman" w:hAnsi="Times New Roman" w:cs="Times New Roman"/>
        </w:rPr>
        <w:softHyphen/>
        <w:t>спечивает развитие познавательных универсальных учебных дей</w:t>
      </w:r>
      <w:r w:rsidRPr="00A07027">
        <w:rPr>
          <w:rFonts w:ascii="Times New Roman" w:hAnsi="Times New Roman" w:cs="Times New Roman"/>
        </w:rPr>
        <w:softHyphen/>
        <w:t>ствий. Именно благодаря ей происходит «формирование системы научных знаний о живой природе», «первоначальных системати</w:t>
      </w:r>
      <w:r w:rsidRPr="00A07027">
        <w:rPr>
          <w:rFonts w:ascii="Times New Roman" w:hAnsi="Times New Roman" w:cs="Times New Roman"/>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A07027">
        <w:rPr>
          <w:rFonts w:ascii="Times New Roman" w:hAnsi="Times New Roman" w:cs="Times New Roman"/>
        </w:rPr>
        <w:softHyphen/>
        <w:t>го отношения к миру – способствует личностному развитию уче</w:t>
      </w:r>
      <w:r w:rsidRPr="00A07027">
        <w:rPr>
          <w:rFonts w:ascii="Times New Roman" w:hAnsi="Times New Roman" w:cs="Times New Roman"/>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A07027">
        <w:rPr>
          <w:rFonts w:ascii="Times New Roman" w:hAnsi="Times New Roman" w:cs="Times New Roman"/>
        </w:rPr>
        <w:softHyphen/>
        <w:t>щей среды».</w:t>
      </w:r>
    </w:p>
    <w:p w:rsidR="00E6790B" w:rsidRPr="00A07027" w:rsidRDefault="00E6790B" w:rsidP="00A07027">
      <w:pPr>
        <w:pStyle w:val="ParagraphStyle"/>
        <w:shd w:val="clear" w:color="auto" w:fill="FFFFFF"/>
        <w:spacing w:line="264" w:lineRule="auto"/>
        <w:ind w:firstLine="709"/>
        <w:jc w:val="both"/>
        <w:rPr>
          <w:rFonts w:ascii="Times New Roman" w:hAnsi="Times New Roman" w:cs="Times New Roman"/>
        </w:rPr>
      </w:pPr>
      <w:r w:rsidRPr="00A07027">
        <w:rPr>
          <w:rFonts w:ascii="Times New Roman" w:hAnsi="Times New Roman" w:cs="Times New Roman"/>
        </w:rPr>
        <w:t xml:space="preserve">Предмет </w:t>
      </w:r>
      <w:r w:rsidRPr="00A07027">
        <w:rPr>
          <w:rFonts w:ascii="Times New Roman" w:hAnsi="Times New Roman" w:cs="Times New Roman"/>
          <w:b/>
          <w:bCs/>
        </w:rPr>
        <w:t>«Химия»,</w:t>
      </w:r>
      <w:r w:rsidRPr="00A07027">
        <w:rPr>
          <w:rFonts w:ascii="Times New Roman" w:hAnsi="Times New Roman" w:cs="Times New Roman"/>
        </w:rPr>
        <w:t xml:space="preserve"> наряду с предметными результатами, нацелен на формирование познавательных универсальных учебных дей</w:t>
      </w:r>
      <w:r w:rsidRPr="00A07027">
        <w:rPr>
          <w:rFonts w:ascii="Times New Roman" w:hAnsi="Times New Roman" w:cs="Times New Roman"/>
        </w:rPr>
        <w:softHyphen/>
        <w:t>ствий. Этому способствует решение таких задач, как «формирова</w:t>
      </w:r>
      <w:r w:rsidRPr="00A07027">
        <w:rPr>
          <w:rFonts w:ascii="Times New Roman" w:hAnsi="Times New Roman" w:cs="Times New Roman"/>
        </w:rPr>
        <w:softHyphen/>
        <w:t>ние первоначальных систематизированных представлений о веще</w:t>
      </w:r>
      <w:r w:rsidRPr="00A07027">
        <w:rPr>
          <w:rFonts w:ascii="Times New Roman" w:hAnsi="Times New Roman" w:cs="Times New Roman"/>
        </w:rPr>
        <w:softHyphen/>
        <w:t>ствах», «формирование умений устанавливать связи между реально наблюдаемыми химическими явлениями и процессами, происходя</w:t>
      </w:r>
      <w:r w:rsidRPr="00A07027">
        <w:rPr>
          <w:rFonts w:ascii="Times New Roman" w:hAnsi="Times New Roman" w:cs="Times New Roman"/>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A07027">
        <w:rPr>
          <w:rFonts w:ascii="Times New Roman" w:hAnsi="Times New Roman" w:cs="Times New Roman"/>
        </w:rPr>
        <w:softHyphen/>
        <w:t>ских проблем, в том числе в предотвращении техногенных и эколо</w:t>
      </w:r>
      <w:r w:rsidRPr="00A07027">
        <w:rPr>
          <w:rFonts w:ascii="Times New Roman" w:hAnsi="Times New Roman" w:cs="Times New Roman"/>
        </w:rPr>
        <w:softHyphen/>
        <w:t>гических катастроф.</w:t>
      </w:r>
    </w:p>
    <w:p w:rsidR="00E6790B" w:rsidRPr="00A07027" w:rsidRDefault="00E6790B" w:rsidP="00A07027">
      <w:pPr>
        <w:pStyle w:val="ParagraphStyle"/>
        <w:shd w:val="clear" w:color="auto" w:fill="FFFFFF"/>
        <w:spacing w:line="264" w:lineRule="auto"/>
        <w:ind w:firstLine="709"/>
        <w:jc w:val="both"/>
        <w:rPr>
          <w:rFonts w:ascii="Times New Roman" w:hAnsi="Times New Roman" w:cs="Times New Roman"/>
        </w:rPr>
      </w:pPr>
      <w:r w:rsidRPr="00A07027">
        <w:rPr>
          <w:rFonts w:ascii="Times New Roman" w:hAnsi="Times New Roman" w:cs="Times New Roman"/>
        </w:rPr>
        <w:t xml:space="preserve">Большую роль в становлении личности ученика играют предметы </w:t>
      </w:r>
      <w:r w:rsidRPr="00A07027">
        <w:rPr>
          <w:rFonts w:ascii="Times New Roman" w:hAnsi="Times New Roman" w:cs="Times New Roman"/>
          <w:b/>
          <w:bCs/>
        </w:rPr>
        <w:t>«Изобразительное искусство», «Музыка»</w:t>
      </w:r>
      <w:r w:rsidRPr="00A07027">
        <w:rPr>
          <w:rFonts w:ascii="Times New Roman" w:hAnsi="Times New Roman" w:cs="Times New Roman"/>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A07027">
        <w:rPr>
          <w:rFonts w:ascii="Times New Roman" w:hAnsi="Times New Roman" w:cs="Times New Roman"/>
        </w:rPr>
        <w:softHyphen/>
        <w:t>муникативных универсальных учебных действий.</w:t>
      </w:r>
    </w:p>
    <w:p w:rsidR="00E6790B" w:rsidRPr="00A07027" w:rsidRDefault="00E6790B" w:rsidP="00A07027">
      <w:pPr>
        <w:pStyle w:val="ParagraphStyle"/>
        <w:shd w:val="clear" w:color="auto" w:fill="FFFFFF"/>
        <w:spacing w:line="264" w:lineRule="auto"/>
        <w:ind w:firstLine="709"/>
        <w:jc w:val="both"/>
        <w:rPr>
          <w:rFonts w:ascii="Times New Roman" w:hAnsi="Times New Roman" w:cs="Times New Roman"/>
        </w:rPr>
      </w:pPr>
      <w:r w:rsidRPr="00A07027">
        <w:rPr>
          <w:rFonts w:ascii="Times New Roman" w:hAnsi="Times New Roman" w:cs="Times New Roman"/>
        </w:rPr>
        <w:t xml:space="preserve">Предмет </w:t>
      </w:r>
      <w:r w:rsidRPr="00A07027">
        <w:rPr>
          <w:rFonts w:ascii="Times New Roman" w:hAnsi="Times New Roman" w:cs="Times New Roman"/>
          <w:b/>
          <w:bCs/>
        </w:rPr>
        <w:t>«Технология»</w:t>
      </w:r>
      <w:r w:rsidRPr="00A07027">
        <w:rPr>
          <w:rFonts w:ascii="Times New Roman" w:hAnsi="Times New Roman" w:cs="Times New Roman"/>
        </w:rPr>
        <w:t xml:space="preserve"> имеет чёткую практико-ориентированную направленность. Он способствует формированию регулятивных уни</w:t>
      </w:r>
      <w:r w:rsidRPr="00A07027">
        <w:rPr>
          <w:rFonts w:ascii="Times New Roman" w:hAnsi="Times New Roman" w:cs="Times New Roman"/>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A07027">
        <w:rPr>
          <w:rFonts w:ascii="Times New Roman" w:hAnsi="Times New Roman" w:cs="Times New Roman"/>
        </w:rPr>
        <w:softHyphen/>
        <w:t>ния изделий». В то же время «формирование умений устанавливать взаимосвязь знаний по разным учебным предметам для решения при</w:t>
      </w:r>
      <w:r w:rsidRPr="00A07027">
        <w:rPr>
          <w:rFonts w:ascii="Times New Roman" w:hAnsi="Times New Roman" w:cs="Times New Roman"/>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A07027">
        <w:rPr>
          <w:rFonts w:ascii="Times New Roman" w:hAnsi="Times New Roman" w:cs="Times New Roman"/>
        </w:rPr>
        <w:softHyphen/>
        <w:t xml:space="preserve">ности на рынке </w:t>
      </w:r>
      <w:r w:rsidRPr="00A07027">
        <w:rPr>
          <w:rFonts w:ascii="Times New Roman" w:hAnsi="Times New Roman" w:cs="Times New Roman"/>
        </w:rPr>
        <w:lastRenderedPageBreak/>
        <w:t>труда», данный предмет обеспечивает личностное развитие ученика.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Предметы </w:t>
      </w:r>
      <w:r w:rsidRPr="00A07027">
        <w:rPr>
          <w:rFonts w:ascii="Times New Roman" w:hAnsi="Times New Roman" w:cs="Times New Roman"/>
          <w:b/>
          <w:bCs/>
        </w:rPr>
        <w:t>«Физическая культура</w:t>
      </w:r>
      <w:r w:rsidRPr="00A07027">
        <w:rPr>
          <w:rFonts w:ascii="Times New Roman" w:hAnsi="Times New Roman" w:cs="Times New Roman"/>
        </w:rPr>
        <w:t xml:space="preserve">» и </w:t>
      </w:r>
      <w:r w:rsidRPr="00A07027">
        <w:rPr>
          <w:rFonts w:ascii="Times New Roman" w:hAnsi="Times New Roman" w:cs="Times New Roman"/>
          <w:b/>
          <w:bCs/>
        </w:rPr>
        <w:t>«Основы безопасности жизнедеятельности»</w:t>
      </w:r>
      <w:r w:rsidRPr="00A07027">
        <w:rPr>
          <w:rFonts w:ascii="Times New Roman" w:hAnsi="Times New Roman" w:cs="Times New Roman"/>
        </w:rPr>
        <w:t xml:space="preserve"> способствуют формированию регулятивных универ</w:t>
      </w:r>
      <w:r w:rsidRPr="00A07027">
        <w:rPr>
          <w:rFonts w:ascii="Times New Roman" w:hAnsi="Times New Roman" w:cs="Times New Roman"/>
        </w:rPr>
        <w:softHyphen/>
        <w:t>сальных учебных действий через «развитие двигательной активности обучающихся, формирование потребности в систематическом уча</w:t>
      </w:r>
      <w:r w:rsidRPr="00A07027">
        <w:rPr>
          <w:rFonts w:ascii="Times New Roman" w:hAnsi="Times New Roman" w:cs="Times New Roman"/>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A07027">
        <w:rPr>
          <w:rFonts w:ascii="Times New Roman" w:hAnsi="Times New Roman" w:cs="Times New Roman"/>
        </w:rPr>
        <w:softHyphen/>
        <w:t>ных ситуаций». Таким образом «физическое, эмоциональное, интел</w:t>
      </w:r>
      <w:r w:rsidRPr="00A07027">
        <w:rPr>
          <w:rFonts w:ascii="Times New Roman" w:hAnsi="Times New Roman" w:cs="Times New Roman"/>
        </w:rPr>
        <w:softHyphen/>
        <w:t>лектуальное и социальное развитие личности», а также «формирова</w:t>
      </w:r>
      <w:r w:rsidRPr="00A07027">
        <w:rPr>
          <w:rFonts w:ascii="Times New Roman" w:hAnsi="Times New Roman" w:cs="Times New Roman"/>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E6790B" w:rsidRPr="00A07027" w:rsidRDefault="00E6790B" w:rsidP="00A07027">
      <w:pPr>
        <w:pStyle w:val="ParagraphStyle"/>
        <w:spacing w:before="240" w:after="240" w:line="264" w:lineRule="auto"/>
        <w:ind w:firstLine="709"/>
        <w:jc w:val="center"/>
        <w:outlineLvl w:val="0"/>
        <w:rPr>
          <w:rFonts w:ascii="Times New Roman" w:hAnsi="Times New Roman" w:cs="Times New Roman"/>
          <w:b/>
          <w:bCs/>
          <w:caps/>
        </w:rPr>
      </w:pPr>
      <w:r w:rsidRPr="00A07027">
        <w:rPr>
          <w:rFonts w:ascii="Times New Roman" w:hAnsi="Times New Roman" w:cs="Times New Roman"/>
          <w:b/>
          <w:bCs/>
          <w:caps/>
        </w:rPr>
        <w:t>2.1.4. Этапы формирования планируемых результатов</w:t>
      </w:r>
      <w:r w:rsidRPr="00A07027">
        <w:rPr>
          <w:rFonts w:ascii="Times New Roman" w:hAnsi="Times New Roman" w:cs="Times New Roman"/>
          <w:b/>
          <w:bCs/>
          <w:caps/>
        </w:rPr>
        <w:br/>
        <w:t>освоения Программы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Адаптация итоговых планируемых результатов применительно к этапам образовательного процесса осуществляется с учётом психолого-педагогических особенностей развития детей 11–15 лет.</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b/>
          <w:bCs/>
        </w:rPr>
        <w:t xml:space="preserve">Для реализации ООП основного общего  образования определяется нормативный срок </w:t>
      </w:r>
      <w:r w:rsidRPr="00A07027">
        <w:rPr>
          <w:rFonts w:ascii="Times New Roman" w:hAnsi="Times New Roman" w:cs="Times New Roman"/>
        </w:rPr>
        <w:t>– 5 лет (11–15 лет), который связан с двумя этапами возрастного развития: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b/>
          <w:bCs/>
          <w:i/>
          <w:iCs/>
        </w:rPr>
        <w:t>первый этап – 5–6 классы</w:t>
      </w:r>
      <w:r w:rsidRPr="00A07027">
        <w:rPr>
          <w:rFonts w:ascii="Times New Roman" w:hAnsi="Times New Roman" w:cs="Times New Roman"/>
        </w:rPr>
        <w:t xml:space="preserve"> – образовательный переход от младшего школьного к подростковому возрасту, обеспечивающий плавный и постепенный, беcстрессовый переход обучающихся с одной ступени образования на другую. Первый этап ориентирован на то, чтобы максимально развести во времени кризис подросткового возраста и переходность в школьном обучении. Для решения поставленных задач на данном этапе образования необходимо организовать работу педагогического коллектива по следующим трем основным направлениям:</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поиск адекватных, переходных форм и содержания образовательного процесса;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поиск современных организационных форм взаимодействия педагогов начальной и основной школы;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b/>
          <w:bCs/>
          <w:i/>
          <w:iCs/>
        </w:rPr>
        <w:t>второй этап – 7–9 классы</w:t>
      </w:r>
      <w:r w:rsidRPr="00A07027">
        <w:rPr>
          <w:rFonts w:ascii="Times New Roman" w:hAnsi="Times New Roman" w:cs="Times New Roman"/>
        </w:rPr>
        <w:t xml:space="preserve"> –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 Второй этап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E6790B" w:rsidRPr="00A07027" w:rsidRDefault="00E6790B" w:rsidP="00A07027">
      <w:pPr>
        <w:pStyle w:val="ParagraphStyle"/>
        <w:keepNext/>
        <w:keepLines/>
        <w:spacing w:line="264" w:lineRule="auto"/>
        <w:ind w:firstLine="709"/>
        <w:jc w:val="both"/>
        <w:rPr>
          <w:rFonts w:ascii="Times New Roman" w:hAnsi="Times New Roman" w:cs="Times New Roman"/>
        </w:rPr>
      </w:pPr>
      <w:r w:rsidRPr="00A07027">
        <w:rPr>
          <w:rFonts w:ascii="Times New Roman" w:hAnsi="Times New Roman" w:cs="Times New Roman"/>
        </w:rPr>
        <w:lastRenderedPageBreak/>
        <w:t>На этом этапе реализации ООП необходимо решить следующие педагогические задачи: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реализовать образовательную программу в различных организационно-учебных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E6790B" w:rsidRPr="00A07027" w:rsidRDefault="00E6790B" w:rsidP="00A07027">
      <w:pPr>
        <w:pStyle w:val="ParagraphStyle"/>
        <w:spacing w:before="240" w:after="180" w:line="264" w:lineRule="auto"/>
        <w:ind w:firstLine="709"/>
        <w:jc w:val="center"/>
        <w:rPr>
          <w:rFonts w:ascii="Times New Roman" w:hAnsi="Times New Roman" w:cs="Times New Roman"/>
          <w:b/>
          <w:bCs/>
          <w:caps/>
        </w:rPr>
      </w:pPr>
      <w:r w:rsidRPr="00A07027">
        <w:rPr>
          <w:rFonts w:ascii="Times New Roman" w:hAnsi="Times New Roman" w:cs="Times New Roman"/>
          <w:b/>
          <w:bCs/>
          <w:caps/>
        </w:rPr>
        <w:t>Этапы образовательного процесса по формированиЮ</w:t>
      </w:r>
      <w:r w:rsidRPr="00A07027">
        <w:rPr>
          <w:rFonts w:ascii="Times New Roman" w:hAnsi="Times New Roman" w:cs="Times New Roman"/>
          <w:b/>
          <w:bCs/>
          <w:caps/>
        </w:rPr>
        <w:br/>
        <w:t>универсальных учебных действий</w:t>
      </w:r>
    </w:p>
    <w:p w:rsidR="00E6790B" w:rsidRPr="00A07027" w:rsidRDefault="00E6790B" w:rsidP="00A07027">
      <w:pPr>
        <w:pStyle w:val="ParagraphStyle"/>
        <w:spacing w:after="120" w:line="264" w:lineRule="auto"/>
        <w:ind w:firstLine="709"/>
        <w:jc w:val="center"/>
        <w:outlineLvl w:val="0"/>
        <w:rPr>
          <w:rFonts w:ascii="Times New Roman" w:hAnsi="Times New Roman" w:cs="Times New Roman"/>
          <w:spacing w:val="45"/>
        </w:rPr>
      </w:pPr>
      <w:r w:rsidRPr="00A07027">
        <w:rPr>
          <w:rFonts w:ascii="Times New Roman" w:hAnsi="Times New Roman" w:cs="Times New Roman"/>
          <w:spacing w:val="45"/>
        </w:rPr>
        <w:t>Личностные универсальные учебные действия</w:t>
      </w:r>
    </w:p>
    <w:p w:rsidR="00E6790B" w:rsidRPr="00A07027" w:rsidRDefault="00E6790B" w:rsidP="00A07027">
      <w:pPr>
        <w:pStyle w:val="ParagraphStyle"/>
        <w:spacing w:after="180" w:line="264" w:lineRule="auto"/>
        <w:ind w:firstLine="709"/>
        <w:jc w:val="both"/>
        <w:rPr>
          <w:rFonts w:ascii="Times New Roman" w:hAnsi="Times New Roman" w:cs="Times New Roman"/>
        </w:rPr>
      </w:pPr>
      <w:r w:rsidRPr="00A07027">
        <w:rPr>
          <w:rFonts w:ascii="Times New Roman" w:hAnsi="Times New Roman" w:cs="Times New Roman"/>
        </w:rPr>
        <w:t xml:space="preserve">В рамках </w:t>
      </w:r>
      <w:r w:rsidRPr="00A07027">
        <w:rPr>
          <w:rFonts w:ascii="Times New Roman" w:hAnsi="Times New Roman" w:cs="Times New Roman"/>
          <w:b/>
          <w:bCs/>
        </w:rPr>
        <w:t>когнитивного компонента</w:t>
      </w:r>
      <w:r w:rsidRPr="00A07027">
        <w:rPr>
          <w:rFonts w:ascii="Times New Roman" w:hAnsi="Times New Roman" w:cs="Times New Roman"/>
          <w:i/>
          <w:iCs/>
        </w:rPr>
        <w:t xml:space="preserve"> </w:t>
      </w:r>
      <w:r w:rsidRPr="00A07027">
        <w:rPr>
          <w:rFonts w:ascii="Times New Roman" w:hAnsi="Times New Roman" w:cs="Times New Roman"/>
        </w:rPr>
        <w:t>будут сформированы:</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5947"/>
        <w:gridCol w:w="1504"/>
        <w:gridCol w:w="1399"/>
      </w:tblGrid>
      <w:tr w:rsidR="00E6790B" w:rsidRPr="00A07027" w:rsidTr="00E6790B">
        <w:trPr>
          <w:trHeight w:val="465"/>
        </w:trPr>
        <w:tc>
          <w:tcPr>
            <w:tcW w:w="5932"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ind w:firstLine="82"/>
              <w:jc w:val="center"/>
              <w:rPr>
                <w:rFonts w:ascii="Times New Roman" w:hAnsi="Times New Roman" w:cs="Times New Roman"/>
              </w:rPr>
            </w:pPr>
          </w:p>
        </w:tc>
        <w:tc>
          <w:tcPr>
            <w:tcW w:w="1500"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Необходимый уровень</w:t>
            </w:r>
          </w:p>
        </w:tc>
        <w:tc>
          <w:tcPr>
            <w:tcW w:w="1396"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Повышенный уровень</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историко-географический образ: </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представление о территории и границах России, ее географических особенностях;</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  знание основных исторических событий развития государственности и общества; </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  знание истории и географии края, его достижений </w:t>
            </w:r>
            <w:r w:rsidRPr="00A07027">
              <w:rPr>
                <w:rFonts w:ascii="Times New Roman" w:hAnsi="Times New Roman" w:cs="Times New Roman"/>
              </w:rPr>
              <w:br/>
              <w:t>и культурных традиций</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Centered"/>
              <w:ind w:firstLine="82"/>
              <w:rPr>
                <w:rFonts w:ascii="Times New Roman" w:hAnsi="Times New Roman" w:cs="Times New Roman"/>
              </w:rPr>
            </w:pP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Centered"/>
              <w:ind w:firstLine="82"/>
              <w:rPr>
                <w:rFonts w:ascii="Times New Roman" w:hAnsi="Times New Roman" w:cs="Times New Roman"/>
              </w:rPr>
            </w:pP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Centered"/>
              <w:ind w:firstLine="82"/>
              <w:rPr>
                <w:rFonts w:ascii="Times New Roman" w:hAnsi="Times New Roman" w:cs="Times New Roman"/>
              </w:rPr>
            </w:pP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Centered"/>
              <w:ind w:firstLine="82"/>
              <w:rPr>
                <w:rFonts w:ascii="Times New Roman" w:hAnsi="Times New Roman" w:cs="Times New Roman"/>
              </w:rPr>
            </w:pP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5–6 классы</w:t>
            </w:r>
          </w:p>
        </w:tc>
      </w:tr>
      <w:tr w:rsidR="00E6790B" w:rsidRPr="00A07027" w:rsidTr="00E6790B">
        <w:trPr>
          <w:trHeight w:val="1845"/>
        </w:trPr>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образ социально-политического устройства: </w:t>
            </w:r>
          </w:p>
          <w:p w:rsidR="00E6790B" w:rsidRPr="00A07027" w:rsidRDefault="00E6790B" w:rsidP="00C41B1F">
            <w:pPr>
              <w:pStyle w:val="ParagraphStyle"/>
              <w:ind w:right="-135" w:firstLine="82"/>
              <w:rPr>
                <w:rFonts w:ascii="Times New Roman" w:hAnsi="Times New Roman" w:cs="Times New Roman"/>
              </w:rPr>
            </w:pPr>
            <w:r w:rsidRPr="00A07027">
              <w:rPr>
                <w:rFonts w:ascii="Times New Roman" w:hAnsi="Times New Roman" w:cs="Times New Roman"/>
              </w:rPr>
              <w:t xml:space="preserve">•  представление о государственной организации России; </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знание государственной символики (герб, флаг, гимн);</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знание государственных праздников;</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знание положений Конституции РФ, основных прав и обязанностей гражданина;</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ориентация в правовом пространстве государственно-общественных отношений</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Centered"/>
              <w:ind w:firstLine="82"/>
              <w:rPr>
                <w:rFonts w:ascii="Times New Roman" w:hAnsi="Times New Roman" w:cs="Times New Roman"/>
              </w:rPr>
            </w:pP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5–6 классы</w:t>
            </w: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Centered"/>
              <w:ind w:firstLine="82"/>
              <w:rPr>
                <w:rFonts w:ascii="Times New Roman" w:hAnsi="Times New Roman" w:cs="Times New Roman"/>
              </w:rPr>
            </w:pP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Centered"/>
              <w:ind w:firstLine="82"/>
              <w:rPr>
                <w:rFonts w:ascii="Times New Roman" w:hAnsi="Times New Roman" w:cs="Times New Roman"/>
              </w:rPr>
            </w:pP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5–6 классы</w:t>
            </w:r>
          </w:p>
          <w:p w:rsidR="00E6790B" w:rsidRPr="00A07027" w:rsidRDefault="00E6790B" w:rsidP="00C41B1F">
            <w:pPr>
              <w:pStyle w:val="Centered"/>
              <w:ind w:firstLine="82"/>
              <w:rPr>
                <w:rFonts w:ascii="Times New Roman" w:hAnsi="Times New Roman" w:cs="Times New Roman"/>
              </w:rPr>
            </w:pPr>
          </w:p>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5–7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знание о своей этнической принадлежности, освоение национальных ценностей, традиций, культуры, знание о народах и этнических группах России</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освоение общекультурного наследия России и общемирового культурного наследия</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jc w:val="center"/>
              <w:rPr>
                <w:rFonts w:ascii="Times New Roman" w:hAnsi="Times New Roman" w:cs="Times New Roman"/>
              </w:rPr>
            </w:pP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lastRenderedPageBreak/>
              <w:t xml:space="preserve">•  ориентация в системе моральных норм и ценностей </w:t>
            </w:r>
            <w:r w:rsidRPr="00A07027">
              <w:rPr>
                <w:rFonts w:ascii="Times New Roman" w:hAnsi="Times New Roman" w:cs="Times New Roman"/>
              </w:rPr>
              <w:br/>
              <w:t>и их иерархизация;</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  понимание конвенционального характера морали </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  основы социально-критического мышления; </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  ориентация в особенностях социальных отношений </w:t>
            </w:r>
            <w:r w:rsidRPr="00A07027">
              <w:rPr>
                <w:rFonts w:ascii="Times New Roman" w:hAnsi="Times New Roman" w:cs="Times New Roman"/>
              </w:rPr>
              <w:br/>
              <w:t>и взаимодействий;</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  установление взаимосвязи между общественными </w:t>
            </w:r>
            <w:r w:rsidRPr="00A07027">
              <w:rPr>
                <w:rFonts w:ascii="Times New Roman" w:hAnsi="Times New Roman" w:cs="Times New Roman"/>
              </w:rPr>
              <w:br/>
              <w:t>и политическими событиями</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jc w:val="center"/>
              <w:rPr>
                <w:rFonts w:ascii="Times New Roman" w:hAnsi="Times New Roman" w:cs="Times New Roman"/>
              </w:rPr>
            </w:pP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экологическое сознание;</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  признание высокой ценности жизни во всех ее проявлениях; </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  знание основных принципов и правил отношения </w:t>
            </w:r>
            <w:r w:rsidRPr="00A07027">
              <w:rPr>
                <w:rFonts w:ascii="Times New Roman" w:hAnsi="Times New Roman" w:cs="Times New Roman"/>
              </w:rPr>
              <w:br/>
              <w:t>к природе;</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xml:space="preserve">•  знание основ здорового образа жизни и здоровьесберегающих технологий; </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  знание правил поведения в чрезвычайных ситуациях</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7–9 классы</w:t>
            </w:r>
          </w:p>
        </w:tc>
        <w:tc>
          <w:tcPr>
            <w:tcW w:w="139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5–6 классы</w:t>
            </w: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5–6 классы</w:t>
            </w:r>
          </w:p>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p>
          <w:p w:rsidR="00E6790B" w:rsidRPr="00A07027" w:rsidRDefault="00E6790B" w:rsidP="00C41B1F">
            <w:pPr>
              <w:pStyle w:val="ParagraphStyle"/>
              <w:ind w:firstLine="82"/>
              <w:jc w:val="center"/>
              <w:rPr>
                <w:rFonts w:ascii="Times New Roman" w:hAnsi="Times New Roman" w:cs="Times New Roman"/>
              </w:rPr>
            </w:pPr>
            <w:r w:rsidRPr="00A07027">
              <w:rPr>
                <w:rFonts w:ascii="Times New Roman" w:hAnsi="Times New Roman" w:cs="Times New Roman"/>
              </w:rPr>
              <w:t>5–6 классы</w:t>
            </w:r>
          </w:p>
        </w:tc>
      </w:tr>
    </w:tbl>
    <w:p w:rsidR="00E6790B" w:rsidRPr="00A07027" w:rsidRDefault="00E6790B" w:rsidP="00A07027">
      <w:pPr>
        <w:pStyle w:val="ParagraphStyle"/>
        <w:spacing w:before="180" w:after="180" w:line="264" w:lineRule="auto"/>
        <w:ind w:firstLine="709"/>
        <w:jc w:val="both"/>
        <w:rPr>
          <w:rFonts w:ascii="Times New Roman" w:hAnsi="Times New Roman" w:cs="Times New Roman"/>
        </w:rPr>
      </w:pPr>
      <w:r w:rsidRPr="00A07027">
        <w:rPr>
          <w:rFonts w:ascii="Times New Roman" w:hAnsi="Times New Roman" w:cs="Times New Roman"/>
        </w:rPr>
        <w:t xml:space="preserve">В рамках </w:t>
      </w:r>
      <w:r w:rsidRPr="00A07027">
        <w:rPr>
          <w:rFonts w:ascii="Times New Roman" w:hAnsi="Times New Roman" w:cs="Times New Roman"/>
          <w:b/>
          <w:bCs/>
        </w:rPr>
        <w:t>ценностного и эмоционального компонентов</w:t>
      </w:r>
      <w:r w:rsidRPr="00A07027">
        <w:rPr>
          <w:rFonts w:ascii="Times New Roman" w:hAnsi="Times New Roman" w:cs="Times New Roman"/>
        </w:rPr>
        <w:t xml:space="preserve"> будут сформированы:</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5963"/>
        <w:gridCol w:w="1504"/>
        <w:gridCol w:w="1383"/>
      </w:tblGrid>
      <w:tr w:rsidR="00E6790B" w:rsidRPr="00A07027" w:rsidTr="00E6790B">
        <w:trPr>
          <w:trHeight w:val="465"/>
        </w:trPr>
        <w:tc>
          <w:tcPr>
            <w:tcW w:w="5948"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p>
        </w:tc>
        <w:tc>
          <w:tcPr>
            <w:tcW w:w="1500"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Необходимый уровень</w:t>
            </w:r>
          </w:p>
        </w:tc>
        <w:tc>
          <w:tcPr>
            <w:tcW w:w="1380"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Повышенный уровень</w:t>
            </w:r>
          </w:p>
        </w:tc>
      </w:tr>
      <w:tr w:rsidR="00E6790B" w:rsidRPr="00A07027" w:rsidTr="00E6790B">
        <w:tc>
          <w:tcPr>
            <w:tcW w:w="594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гражданский патриотизм, любовь к Родине, чувство гордости за свою страну</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4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уважение истории, культурных и исторических памятников</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p>
        </w:tc>
      </w:tr>
      <w:tr w:rsidR="00E6790B" w:rsidRPr="00A07027" w:rsidTr="00E6790B">
        <w:tc>
          <w:tcPr>
            <w:tcW w:w="594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эмоционально положительное принятие своей этнической идентичности</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p>
        </w:tc>
      </w:tr>
      <w:tr w:rsidR="00E6790B" w:rsidRPr="00A07027" w:rsidTr="00E6790B">
        <w:tc>
          <w:tcPr>
            <w:tcW w:w="594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уважение и принятие других народов России и мира, межэтническая толерантность, готовность к равноправному сотрудничеству</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p>
        </w:tc>
      </w:tr>
      <w:tr w:rsidR="00E6790B" w:rsidRPr="00A07027" w:rsidTr="00E6790B">
        <w:tc>
          <w:tcPr>
            <w:tcW w:w="594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4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уважение ценностей семьи;</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любовь к природе;</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признание ценности здоровья, своего и других людей;</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оптимизм в восприятии мира</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4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потребность в самовыражении и самореализации, социальном признании</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4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15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bl>
    <w:p w:rsidR="00E6790B" w:rsidRPr="00A07027" w:rsidRDefault="00E6790B" w:rsidP="00A07027">
      <w:pPr>
        <w:pStyle w:val="ParagraphStyle"/>
        <w:spacing w:before="180" w:after="180" w:line="264" w:lineRule="auto"/>
        <w:ind w:firstLine="709"/>
        <w:jc w:val="both"/>
        <w:rPr>
          <w:rFonts w:ascii="Times New Roman" w:hAnsi="Times New Roman" w:cs="Times New Roman"/>
        </w:rPr>
      </w:pPr>
      <w:r w:rsidRPr="00A07027">
        <w:rPr>
          <w:rFonts w:ascii="Times New Roman" w:hAnsi="Times New Roman" w:cs="Times New Roman"/>
        </w:rPr>
        <w:lastRenderedPageBreak/>
        <w:t xml:space="preserve">В рамках </w:t>
      </w:r>
      <w:r w:rsidRPr="00A07027">
        <w:rPr>
          <w:rFonts w:ascii="Times New Roman" w:hAnsi="Times New Roman" w:cs="Times New Roman"/>
          <w:b/>
          <w:bCs/>
        </w:rPr>
        <w:t>деятельностного (поведенческого) компонента</w:t>
      </w:r>
      <w:r w:rsidRPr="00A07027">
        <w:rPr>
          <w:rFonts w:ascii="Times New Roman" w:hAnsi="Times New Roman" w:cs="Times New Roman"/>
        </w:rPr>
        <w:t xml:space="preserve"> будут сформированы</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5963"/>
        <w:gridCol w:w="1504"/>
        <w:gridCol w:w="1383"/>
      </w:tblGrid>
      <w:tr w:rsidR="00E6790B" w:rsidRPr="00A07027" w:rsidTr="00E6790B">
        <w:trPr>
          <w:trHeight w:val="465"/>
        </w:trPr>
        <w:tc>
          <w:tcPr>
            <w:tcW w:w="596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u w:val="single"/>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Необходимый уровень</w:t>
            </w:r>
          </w:p>
        </w:tc>
        <w:tc>
          <w:tcPr>
            <w:tcW w:w="138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Повышенный уровень</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1</w:t>
            </w:r>
          </w:p>
        </w:tc>
        <w:tc>
          <w:tcPr>
            <w:tcW w:w="15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2</w:t>
            </w:r>
          </w:p>
        </w:tc>
        <w:tc>
          <w:tcPr>
            <w:tcW w:w="138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3</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готовность и способность к выполнению норм и требований школьной жизни, прав и обязанностей ученика</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умение вести диалог на основе равноправных отношений и взаимного уважения и принятия; умение конструктивно разрешать конфликты</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готовность и способность к выполнению моральных норм в отношении взрослых и сверстников в школе, дома, во внеучебных видах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потребность в участии в общественной жизни ближайшего социального окружения, общественно-полезной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умение строить жизненные планы с учетом конкретных социально-исторических, политических и экономических условий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устойчивый познавательный интерес и становление смыслообразующей функции познавательного мотива</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готовность к выбору профильного образования</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180"/>
                <w:tab w:val="left" w:pos="315"/>
              </w:tabs>
              <w:spacing w:line="264" w:lineRule="auto"/>
              <w:ind w:firstLine="82"/>
              <w:jc w:val="center"/>
              <w:rPr>
                <w:rFonts w:ascii="Times New Roman" w:hAnsi="Times New Roman" w:cs="Times New Roman"/>
              </w:rPr>
            </w:pPr>
          </w:p>
        </w:tc>
      </w:tr>
    </w:tbl>
    <w:p w:rsidR="00E6790B" w:rsidRPr="00A07027" w:rsidRDefault="00E6790B" w:rsidP="00A07027">
      <w:pPr>
        <w:pStyle w:val="ParagraphStyle"/>
        <w:spacing w:before="180" w:after="180" w:line="264" w:lineRule="auto"/>
        <w:ind w:firstLine="709"/>
        <w:jc w:val="both"/>
        <w:rPr>
          <w:rFonts w:ascii="Times New Roman" w:hAnsi="Times New Roman" w:cs="Times New Roman"/>
          <w:i/>
          <w:iCs/>
        </w:rPr>
      </w:pPr>
      <w:r w:rsidRPr="00A07027">
        <w:rPr>
          <w:rFonts w:ascii="Times New Roman" w:hAnsi="Times New Roman" w:cs="Times New Roman"/>
          <w:i/>
          <w:iCs/>
        </w:rPr>
        <w:t>Выпускник получит возможность для формирования:</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5947"/>
        <w:gridCol w:w="1520"/>
        <w:gridCol w:w="1383"/>
      </w:tblGrid>
      <w:tr w:rsidR="00E6790B" w:rsidRPr="00A07027" w:rsidTr="00E6790B">
        <w:trPr>
          <w:trHeight w:val="465"/>
        </w:trPr>
        <w:tc>
          <w:tcPr>
            <w:tcW w:w="5932"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i/>
                <w:iCs/>
                <w:u w:val="single"/>
              </w:rPr>
            </w:pPr>
          </w:p>
        </w:tc>
        <w:tc>
          <w:tcPr>
            <w:tcW w:w="1516"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Необходимый уровень</w:t>
            </w:r>
          </w:p>
        </w:tc>
        <w:tc>
          <w:tcPr>
            <w:tcW w:w="1380"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Повышенный уровень</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выраженной устойчивой учебно-познавательной мотивации и интересов учения</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705"/>
              </w:tabs>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готовности к самообразованию и самовоспитанию</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705"/>
              </w:tabs>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адекватной позитивной самооценки и Я-концепции</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705"/>
              </w:tabs>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rPr>
          <w:trHeight w:val="435"/>
        </w:trPr>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компетентности в реализации снов гражданской идентичности в поступках и деятельности</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705"/>
              </w:tabs>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морального сознания на конвенциональном уровне, способности к решению моральных дилемм на основе </w:t>
            </w:r>
            <w:r w:rsidRPr="00A07027">
              <w:rPr>
                <w:rFonts w:ascii="Times New Roman" w:hAnsi="Times New Roman" w:cs="Times New Roman"/>
              </w:rPr>
              <w:lastRenderedPageBreak/>
              <w:t>учета позиций участников дилеммы, ориентации на их мотивы и чувства;</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устойчивое следование в поведении моральным нормам и этическим требованиям</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60"/>
                <w:tab w:val="left" w:pos="705"/>
              </w:tabs>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60"/>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tabs>
                <w:tab w:val="left" w:pos="360"/>
              </w:tabs>
              <w:spacing w:line="264" w:lineRule="auto"/>
              <w:ind w:firstLine="82"/>
              <w:jc w:val="center"/>
              <w:rPr>
                <w:rFonts w:ascii="Times New Roman" w:hAnsi="Times New Roman" w:cs="Times New Roman"/>
              </w:rPr>
            </w:pPr>
          </w:p>
          <w:p w:rsidR="00E6790B" w:rsidRPr="00A07027" w:rsidRDefault="00E6790B" w:rsidP="00C41B1F">
            <w:pPr>
              <w:pStyle w:val="ParagraphStyle"/>
              <w:tabs>
                <w:tab w:val="left" w:pos="360"/>
              </w:tabs>
              <w:spacing w:line="264" w:lineRule="auto"/>
              <w:ind w:firstLine="82"/>
              <w:jc w:val="center"/>
              <w:rPr>
                <w:rFonts w:ascii="Times New Roman" w:hAnsi="Times New Roman" w:cs="Times New Roman"/>
              </w:rPr>
            </w:pPr>
          </w:p>
          <w:p w:rsidR="00E6790B" w:rsidRPr="00A07027" w:rsidRDefault="00E6790B" w:rsidP="00C41B1F">
            <w:pPr>
              <w:pStyle w:val="ParagraphStyle"/>
              <w:tabs>
                <w:tab w:val="left" w:pos="360"/>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  эмпатии как осознанного понимания и сопереживания чувствам другим, выражающегося в поступках, на-правленных на помощь и обеспечение благополучия</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60"/>
                <w:tab w:val="left" w:pos="705"/>
              </w:tabs>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tabs>
                <w:tab w:val="left" w:pos="360"/>
              </w:tabs>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bl>
    <w:p w:rsidR="00E6790B" w:rsidRPr="00A07027" w:rsidRDefault="00E6790B" w:rsidP="00A07027">
      <w:pPr>
        <w:pStyle w:val="ParagraphStyle"/>
        <w:keepNext/>
        <w:keepLines/>
        <w:spacing w:before="240" w:after="120" w:line="264" w:lineRule="auto"/>
        <w:ind w:firstLine="709"/>
        <w:jc w:val="center"/>
        <w:outlineLvl w:val="1"/>
        <w:rPr>
          <w:rFonts w:ascii="Times New Roman" w:hAnsi="Times New Roman" w:cs="Times New Roman"/>
          <w:spacing w:val="45"/>
        </w:rPr>
      </w:pPr>
      <w:r w:rsidRPr="00A07027">
        <w:rPr>
          <w:rFonts w:ascii="Times New Roman" w:hAnsi="Times New Roman" w:cs="Times New Roman"/>
          <w:spacing w:val="45"/>
        </w:rPr>
        <w:t>Регулятивные универсальные учебные действия</w:t>
      </w:r>
    </w:p>
    <w:p w:rsidR="00E6790B" w:rsidRPr="00A07027" w:rsidRDefault="00E6790B" w:rsidP="00A07027">
      <w:pPr>
        <w:pStyle w:val="ParagraphStyle"/>
        <w:keepNext/>
        <w:keepLines/>
        <w:spacing w:after="180" w:line="264" w:lineRule="auto"/>
        <w:ind w:firstLine="709"/>
        <w:jc w:val="both"/>
        <w:outlineLvl w:val="1"/>
        <w:rPr>
          <w:rFonts w:ascii="Times New Roman" w:hAnsi="Times New Roman" w:cs="Times New Roman"/>
        </w:rPr>
      </w:pPr>
      <w:r w:rsidRPr="00A07027">
        <w:rPr>
          <w:rFonts w:ascii="Times New Roman" w:hAnsi="Times New Roman" w:cs="Times New Roman"/>
        </w:rPr>
        <w:t>Выпускник научится:</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5947"/>
        <w:gridCol w:w="1520"/>
        <w:gridCol w:w="1383"/>
      </w:tblGrid>
      <w:tr w:rsidR="00E6790B" w:rsidRPr="00A07027" w:rsidTr="00E6790B">
        <w:trPr>
          <w:trHeight w:val="465"/>
        </w:trPr>
        <w:tc>
          <w:tcPr>
            <w:tcW w:w="5932"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p>
        </w:tc>
        <w:tc>
          <w:tcPr>
            <w:tcW w:w="1516"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Необходимый уровень</w:t>
            </w:r>
          </w:p>
        </w:tc>
        <w:tc>
          <w:tcPr>
            <w:tcW w:w="1380"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Повышенный уровень</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целеполаганию, включая постановку новых целей, преобразование практической задачи в познавательную</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планировать пути достижения целей</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устанавливать целевые приоритеты</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уметь самостоятельно контролировать свое время </w:t>
            </w:r>
            <w:r w:rsidRPr="00A07027">
              <w:rPr>
                <w:rFonts w:ascii="Times New Roman" w:hAnsi="Times New Roman" w:cs="Times New Roman"/>
              </w:rPr>
              <w:br/>
              <w:t>и управлять им</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принимать решения в проблемной ситуации на основе переговоров</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осуществлять констатирующий и предвосхищающий контроль по результату и по способу действия; </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актуальный контроль на уровне произвольного внимания</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spacing w:line="264" w:lineRule="auto"/>
              <w:ind w:firstLine="82"/>
              <w:jc w:val="center"/>
              <w:rPr>
                <w:rFonts w:ascii="Times New Roman" w:hAnsi="Times New Roman" w:cs="Times New Roman"/>
              </w:rPr>
            </w:pPr>
          </w:p>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rPr>
          <w:trHeight w:val="705"/>
        </w:trPr>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овладеть основами прогнозирования как предвидения будущих событий и развития процесса</w:t>
            </w:r>
          </w:p>
        </w:tc>
        <w:tc>
          <w:tcPr>
            <w:tcW w:w="151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bl>
    <w:p w:rsidR="00E6790B" w:rsidRPr="00A07027" w:rsidRDefault="00E6790B" w:rsidP="00A07027">
      <w:pPr>
        <w:pStyle w:val="ParagraphStyle"/>
        <w:spacing w:before="180" w:after="180" w:line="264" w:lineRule="auto"/>
        <w:ind w:firstLine="709"/>
        <w:jc w:val="both"/>
        <w:rPr>
          <w:rFonts w:ascii="Times New Roman" w:hAnsi="Times New Roman" w:cs="Times New Roman"/>
          <w:i/>
          <w:iCs/>
        </w:rPr>
      </w:pPr>
      <w:r w:rsidRPr="00A07027">
        <w:rPr>
          <w:rFonts w:ascii="Times New Roman" w:hAnsi="Times New Roman" w:cs="Times New Roman"/>
          <w:i/>
          <w:iCs/>
        </w:rPr>
        <w:t>Выпускник получит возможность научиться:</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5963"/>
        <w:gridCol w:w="1504"/>
        <w:gridCol w:w="1383"/>
      </w:tblGrid>
      <w:tr w:rsidR="00E6790B" w:rsidRPr="00A07027" w:rsidTr="00E6790B">
        <w:trPr>
          <w:trHeight w:val="465"/>
        </w:trPr>
        <w:tc>
          <w:tcPr>
            <w:tcW w:w="596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i/>
                <w:iCs/>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Необходимый уровень</w:t>
            </w:r>
          </w:p>
        </w:tc>
        <w:tc>
          <w:tcPr>
            <w:tcW w:w="138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Повышенный уровень</w:t>
            </w:r>
          </w:p>
        </w:tc>
      </w:tr>
      <w:tr w:rsidR="00E6790B" w:rsidRPr="00A07027" w:rsidTr="00E6790B">
        <w:trPr>
          <w:trHeight w:val="15"/>
        </w:trPr>
        <w:tc>
          <w:tcPr>
            <w:tcW w:w="596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r w:rsidRPr="00A07027">
              <w:rPr>
                <w:rFonts w:ascii="Times New Roman" w:hAnsi="Times New Roman" w:cs="Times New Roman"/>
              </w:rPr>
              <w:t>1</w:t>
            </w:r>
          </w:p>
        </w:tc>
        <w:tc>
          <w:tcPr>
            <w:tcW w:w="15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2</w:t>
            </w:r>
          </w:p>
        </w:tc>
        <w:tc>
          <w:tcPr>
            <w:tcW w:w="138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3</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самостоятельно ставить новые учебные цели и задачи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rPr>
          <w:trHeight w:val="240"/>
        </w:trPr>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построению жизненных планов во временной перспективе</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rPr>
          <w:trHeight w:val="525"/>
        </w:trPr>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при планировании достижения целей самостоятельно, полно и адекватно учитывать условия и средства их достижения</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выделять альтернативные способы достижения цели и выбирать наиболее эффективный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осуществлять учебную и познавательную деятельность как «поленезависимую», устойчивую в отношении помех</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осуществлять познавательную рефлексию в отношении действий по решению учебных и познавательных задач</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адекватно оценивать объективную трудность как меру фактического или предполагаемого расхода ресурсов на решение задачи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адекватно оценивать свои возможности достижения цели определенной сложности в различных сферах самостоятельной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овладению основами саморегуляции эмоциональных состояний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прилагать волевые усилия и преодолевать трудности</w:t>
            </w:r>
            <w:r w:rsidRPr="00A07027">
              <w:rPr>
                <w:rFonts w:ascii="Times New Roman" w:hAnsi="Times New Roman" w:cs="Times New Roman"/>
              </w:rPr>
              <w:br/>
              <w:t>и препятствия на пути достижения целей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bl>
    <w:p w:rsidR="00E6790B" w:rsidRPr="00A07027" w:rsidRDefault="00E6790B" w:rsidP="00A07027">
      <w:pPr>
        <w:pStyle w:val="ParagraphStyle"/>
        <w:keepNext/>
        <w:keepLines/>
        <w:spacing w:before="240" w:after="120" w:line="264" w:lineRule="auto"/>
        <w:ind w:firstLine="709"/>
        <w:jc w:val="center"/>
        <w:outlineLvl w:val="1"/>
        <w:rPr>
          <w:rFonts w:ascii="Times New Roman" w:hAnsi="Times New Roman" w:cs="Times New Roman"/>
          <w:spacing w:val="45"/>
        </w:rPr>
      </w:pPr>
      <w:r w:rsidRPr="00A07027">
        <w:rPr>
          <w:rFonts w:ascii="Times New Roman" w:hAnsi="Times New Roman" w:cs="Times New Roman"/>
          <w:spacing w:val="45"/>
        </w:rPr>
        <w:t>Коммуникативные универсальные учебные действия</w:t>
      </w:r>
    </w:p>
    <w:p w:rsidR="00E6790B" w:rsidRPr="00A07027" w:rsidRDefault="00E6790B" w:rsidP="00A07027">
      <w:pPr>
        <w:pStyle w:val="ParagraphStyle"/>
        <w:keepNext/>
        <w:keepLines/>
        <w:spacing w:after="180" w:line="264" w:lineRule="auto"/>
        <w:ind w:firstLine="709"/>
        <w:jc w:val="both"/>
        <w:outlineLvl w:val="1"/>
        <w:rPr>
          <w:rFonts w:ascii="Times New Roman" w:hAnsi="Times New Roman" w:cs="Times New Roman"/>
        </w:rPr>
      </w:pPr>
      <w:r w:rsidRPr="00A07027">
        <w:rPr>
          <w:rFonts w:ascii="Times New Roman" w:hAnsi="Times New Roman" w:cs="Times New Roman"/>
        </w:rPr>
        <w:t>Выпускник научится:</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5963"/>
        <w:gridCol w:w="1504"/>
        <w:gridCol w:w="1383"/>
      </w:tblGrid>
      <w:tr w:rsidR="00E6790B" w:rsidRPr="00A07027" w:rsidTr="00E6790B">
        <w:trPr>
          <w:trHeight w:val="465"/>
        </w:trPr>
        <w:tc>
          <w:tcPr>
            <w:tcW w:w="596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Необходимый уровень</w:t>
            </w:r>
          </w:p>
        </w:tc>
        <w:tc>
          <w:tcPr>
            <w:tcW w:w="138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Повышенный уровень</w:t>
            </w:r>
          </w:p>
        </w:tc>
      </w:tr>
      <w:tr w:rsidR="00E6790B" w:rsidRPr="00A07027" w:rsidTr="00E6790B">
        <w:trPr>
          <w:trHeight w:val="135"/>
        </w:trPr>
        <w:tc>
          <w:tcPr>
            <w:tcW w:w="596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r w:rsidRPr="00A07027">
              <w:rPr>
                <w:rFonts w:ascii="Times New Roman" w:hAnsi="Times New Roman" w:cs="Times New Roman"/>
              </w:rPr>
              <w:t>1</w:t>
            </w:r>
          </w:p>
        </w:tc>
        <w:tc>
          <w:tcPr>
            <w:tcW w:w="15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2</w:t>
            </w:r>
          </w:p>
        </w:tc>
        <w:tc>
          <w:tcPr>
            <w:tcW w:w="138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3</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учитывать разные мнения и стремиться к координации различных позиций в сотрудничестве</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  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уметь устанавливать и сравнивать разные точки зрения прежде, чем принимать решения и делать выборы</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уметь аргументировать свою точку зрения, спорить </w:t>
            </w:r>
            <w:r w:rsidRPr="00A07027">
              <w:rPr>
                <w:rFonts w:ascii="Times New Roman" w:hAnsi="Times New Roman" w:cs="Times New Roman"/>
              </w:rPr>
              <w:br/>
              <w:t>и отстаивать свою позицию не враждебным для оппонентов образом</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уметь договариваться и приходить к общему решению в совместной деятельности, в том числе в ситуации столкновения интересов</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уметь задавать вопросы необходимые для организации собственной деятельности и сотрудничества с партнером</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уметь осуществлять взаимный контроль и оказывать </w:t>
            </w:r>
            <w:r w:rsidRPr="00A07027">
              <w:rPr>
                <w:rFonts w:ascii="Times New Roman" w:hAnsi="Times New Roman" w:cs="Times New Roman"/>
              </w:rPr>
              <w:br/>
              <w:t>в сотрудничестве необходимую взаимопомощь</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адекватно использовать речь для планирования и регуляции своей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rPr>
          <w:trHeight w:val="870"/>
        </w:trPr>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адекватно использовать речевые средства для решения различных коммуникативных задач; </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владение устной и письменной речью; </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строить монологическое контекстное высказывание</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spacing w:line="264" w:lineRule="auto"/>
              <w:ind w:firstLine="82"/>
              <w:jc w:val="center"/>
              <w:rPr>
                <w:rFonts w:ascii="Times New Roman" w:hAnsi="Times New Roman" w:cs="Times New Roman"/>
              </w:rPr>
            </w:pPr>
          </w:p>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r w:rsidRPr="00A07027">
              <w:rPr>
                <w:rFonts w:ascii="Times New Roman" w:hAnsi="Times New Roman" w:cs="Times New Roman"/>
              </w:rPr>
              <w:t>5–6 классы</w:t>
            </w:r>
          </w:p>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p>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r w:rsidRPr="00A07027">
              <w:rPr>
                <w:rFonts w:ascii="Times New Roman" w:hAnsi="Times New Roman" w:cs="Times New Roman"/>
              </w:rPr>
              <w:t>5–6 класс</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управлять поведением партнера, осуществляя контроль, коррекцию, оценку действий партнера, уметь убеждать</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уметь работать в группе</w:t>
            </w:r>
            <w:r w:rsidRPr="00A07027">
              <w:rPr>
                <w:rFonts w:ascii="Times New Roman" w:hAnsi="Times New Roman" w:cs="Times New Roman"/>
                <w:b/>
                <w:bCs/>
                <w:i/>
                <w:iCs/>
              </w:rPr>
              <w:t xml:space="preserve"> –</w:t>
            </w:r>
            <w:r w:rsidRPr="00A07027">
              <w:rPr>
                <w:rFonts w:ascii="Times New Roman" w:hAnsi="Times New Roman" w:cs="Times New Roman"/>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владеть основами коммуникативной рефлексии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использовать адекватные языковые средства для отображения своих чувств, мыслей, мотивов и потребностей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6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отображать в речи (описание, объяснение) </w:t>
            </w:r>
            <w:r w:rsidRPr="00A07027">
              <w:rPr>
                <w:rFonts w:ascii="Times New Roman" w:hAnsi="Times New Roman" w:cs="Times New Roman"/>
              </w:rPr>
              <w:lastRenderedPageBreak/>
              <w:t>содержания совершаемых действий как в форме громкой социализированной речи; так и в форме внутренней речи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lastRenderedPageBreak/>
              <w:t>7–9 классы</w:t>
            </w:r>
          </w:p>
        </w:tc>
        <w:tc>
          <w:tcPr>
            <w:tcW w:w="138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bl>
    <w:p w:rsidR="00E6790B" w:rsidRPr="00A07027" w:rsidRDefault="00E6790B" w:rsidP="00A07027">
      <w:pPr>
        <w:pStyle w:val="ParagraphStyle"/>
        <w:spacing w:before="180" w:after="180" w:line="264" w:lineRule="auto"/>
        <w:ind w:firstLine="709"/>
        <w:jc w:val="both"/>
        <w:rPr>
          <w:rFonts w:ascii="Times New Roman" w:hAnsi="Times New Roman" w:cs="Times New Roman"/>
          <w:i/>
          <w:iCs/>
        </w:rPr>
      </w:pPr>
      <w:r w:rsidRPr="00A07027">
        <w:rPr>
          <w:rFonts w:ascii="Times New Roman" w:hAnsi="Times New Roman" w:cs="Times New Roman"/>
          <w:i/>
          <w:iCs/>
        </w:rPr>
        <w:lastRenderedPageBreak/>
        <w:t>Выпускник получит возможность научиться:</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5977"/>
        <w:gridCol w:w="1504"/>
        <w:gridCol w:w="1369"/>
      </w:tblGrid>
      <w:tr w:rsidR="00E6790B" w:rsidRPr="00A07027" w:rsidTr="00E6790B">
        <w:trPr>
          <w:trHeight w:val="465"/>
        </w:trPr>
        <w:tc>
          <w:tcPr>
            <w:tcW w:w="5977"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Необходимый уровень</w:t>
            </w:r>
          </w:p>
        </w:tc>
        <w:tc>
          <w:tcPr>
            <w:tcW w:w="1369"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Повышенный уровень</w:t>
            </w:r>
          </w:p>
        </w:tc>
      </w:tr>
      <w:tr w:rsidR="00E6790B" w:rsidRPr="00A07027" w:rsidTr="00E6790B">
        <w:trPr>
          <w:trHeight w:val="105"/>
        </w:trPr>
        <w:tc>
          <w:tcPr>
            <w:tcW w:w="5977"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rPr>
            </w:pPr>
            <w:r w:rsidRPr="00A07027">
              <w:rPr>
                <w:rFonts w:ascii="Times New Roman" w:hAnsi="Times New Roman" w:cs="Times New Roman"/>
              </w:rPr>
              <w:t>1</w:t>
            </w:r>
          </w:p>
        </w:tc>
        <w:tc>
          <w:tcPr>
            <w:tcW w:w="15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2</w:t>
            </w:r>
          </w:p>
        </w:tc>
        <w:tc>
          <w:tcPr>
            <w:tcW w:w="1369"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3</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учитывать и координировать различные позиции других людей, отличные от собственной, в сотрудничестве</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keepNext/>
              <w:spacing w:line="264" w:lineRule="auto"/>
              <w:ind w:firstLine="82"/>
              <w:jc w:val="center"/>
              <w:outlineLvl w:val="1"/>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rPr>
          <w:trHeight w:val="525"/>
        </w:trPr>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учитывать разные мнения и интересы и уметь обосновывать собственную позицию</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понимать относительность мнений и подходов к решению проблемы</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брать на себя инициативу в организации совместного действия (деловое лидерство)</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оказывать поддержку и содействие тем, от кого зависит достижение цели в совместной деятельности </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hd w:val="clear" w:color="auto" w:fill="FFFFFF"/>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осуществлять коммуникативную рефлексию как осознание оснований действий, как партнера, так и собственных действий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вступать в диалог, а также участвовать в коллективном обсуждении проблем, участвовать в дискуссии </w:t>
            </w:r>
            <w:r w:rsidRPr="00A07027">
              <w:rPr>
                <w:rFonts w:ascii="Times New Roman" w:hAnsi="Times New Roman" w:cs="Times New Roman"/>
              </w:rPr>
              <w:br/>
              <w:t xml:space="preserve">и аргументации своей позиции, владение монологической и диалогической формами речи в соответствии </w:t>
            </w:r>
            <w:r w:rsidRPr="00A07027">
              <w:rPr>
                <w:rFonts w:ascii="Times New Roman" w:hAnsi="Times New Roman" w:cs="Times New Roman"/>
              </w:rPr>
              <w:br/>
              <w:t>с грамматическими и синтаксическими нормами родного языка</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  следовать морально-этическим и психологическим </w:t>
            </w:r>
            <w:r w:rsidRPr="00A07027">
              <w:rPr>
                <w:rFonts w:ascii="Times New Roman" w:hAnsi="Times New Roman" w:cs="Times New Roman"/>
              </w:rPr>
              <w:lastRenderedPageBreak/>
              <w:t>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  уметь устраивать эффективные групповые обсуждения</w:t>
            </w:r>
            <w:r w:rsidRPr="00A07027">
              <w:rPr>
                <w:rFonts w:ascii="Times New Roman" w:hAnsi="Times New Roman" w:cs="Times New Roman"/>
              </w:rPr>
              <w:br/>
              <w:t>и обеспечивать обмен знаниями между членами группы для принятия эффективных совместных решений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hd w:val="clear" w:color="auto" w:fill="FFFFFF"/>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77"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в совместной деятельности четко формулировать цели группы и позволять ее участникам проявлять собственную энергию для достижения этих целей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hd w:val="clear" w:color="auto" w:fill="FFFFFF"/>
              <w:spacing w:line="264" w:lineRule="auto"/>
              <w:ind w:firstLine="82"/>
              <w:jc w:val="center"/>
              <w:rPr>
                <w:rFonts w:ascii="Times New Roman" w:hAnsi="Times New Roman" w:cs="Times New Roman"/>
                <w:i/>
                <w:iCs/>
              </w:rPr>
            </w:pPr>
          </w:p>
        </w:tc>
        <w:tc>
          <w:tcPr>
            <w:tcW w:w="1369"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bl>
    <w:p w:rsidR="00E6790B" w:rsidRPr="00A07027" w:rsidRDefault="00E6790B" w:rsidP="00A07027">
      <w:pPr>
        <w:pStyle w:val="ParagraphStyle"/>
        <w:keepNext/>
        <w:keepLines/>
        <w:spacing w:before="240" w:after="120" w:line="264" w:lineRule="auto"/>
        <w:ind w:firstLine="709"/>
        <w:jc w:val="center"/>
        <w:outlineLvl w:val="1"/>
        <w:rPr>
          <w:rFonts w:ascii="Times New Roman" w:hAnsi="Times New Roman" w:cs="Times New Roman"/>
          <w:spacing w:val="45"/>
        </w:rPr>
      </w:pPr>
      <w:r w:rsidRPr="00A07027">
        <w:rPr>
          <w:rFonts w:ascii="Times New Roman" w:hAnsi="Times New Roman" w:cs="Times New Roman"/>
          <w:spacing w:val="45"/>
        </w:rPr>
        <w:t>Познавательные универсальные учебные действия</w:t>
      </w:r>
    </w:p>
    <w:p w:rsidR="00E6790B" w:rsidRPr="00A07027" w:rsidRDefault="00E6790B" w:rsidP="00A07027">
      <w:pPr>
        <w:pStyle w:val="ParagraphStyle"/>
        <w:keepNext/>
        <w:keepLines/>
        <w:spacing w:after="180" w:line="264" w:lineRule="auto"/>
        <w:ind w:firstLine="709"/>
        <w:jc w:val="both"/>
        <w:outlineLvl w:val="1"/>
        <w:rPr>
          <w:rFonts w:ascii="Times New Roman" w:hAnsi="Times New Roman" w:cs="Times New Roman"/>
        </w:rPr>
      </w:pPr>
      <w:r w:rsidRPr="00A07027">
        <w:rPr>
          <w:rFonts w:ascii="Times New Roman" w:hAnsi="Times New Roman" w:cs="Times New Roman"/>
        </w:rPr>
        <w:t>Выпускник научится:</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5993"/>
        <w:gridCol w:w="1504"/>
        <w:gridCol w:w="1353"/>
      </w:tblGrid>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p>
        </w:tc>
        <w:tc>
          <w:tcPr>
            <w:tcW w:w="15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Необходимый уровень</w:t>
            </w:r>
          </w:p>
        </w:tc>
        <w:tc>
          <w:tcPr>
            <w:tcW w:w="135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Повышенный уровень</w:t>
            </w: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1</w:t>
            </w:r>
          </w:p>
        </w:tc>
        <w:tc>
          <w:tcPr>
            <w:tcW w:w="15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2</w:t>
            </w:r>
          </w:p>
        </w:tc>
        <w:tc>
          <w:tcPr>
            <w:tcW w:w="1353"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3</w:t>
            </w: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основам реализации проектно-исследовательской деятельности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проводить наблюдение и эксперимент под руководством учителя</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осуществлять расширенный поиск информации с ис-</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пользованием ресурсов библиотек и сети Интернет</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создавать и преобразовывать модели и схемы для решения задач</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осуществлять выбор наиболее эффективных способов решения задач в зависимости от конкретных условий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давать определение понятиям</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устанавливать причинно-следственные связи</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осуществлять логическую операцию установления родо-видовых отношений, ограничение понятия</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обобщать понятия</w:t>
            </w:r>
            <w:r w:rsidRPr="00A07027">
              <w:rPr>
                <w:rFonts w:ascii="Times New Roman" w:hAnsi="Times New Roman" w:cs="Times New Roman"/>
                <w:b/>
                <w:bCs/>
                <w:i/>
                <w:iCs/>
              </w:rPr>
              <w:t xml:space="preserve"> </w:t>
            </w:r>
            <w:r w:rsidRPr="00A07027">
              <w:rPr>
                <w:rFonts w:ascii="Times New Roman" w:hAnsi="Times New Roman" w:cs="Times New Roman"/>
              </w:rPr>
              <w:t>– осуществлять логическую операцию перехода от видовых признаков к родовому понятию, от понятия с меньшим объемом к понятию с большим объемом</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осуществлять сравнение;</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  сериацию;</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классификацию, самостоятельно выбирая основания</w:t>
            </w:r>
            <w:r w:rsidRPr="00A07027">
              <w:rPr>
                <w:rFonts w:ascii="Times New Roman" w:hAnsi="Times New Roman" w:cs="Times New Roman"/>
              </w:rPr>
              <w:br/>
              <w:t>и критерии для указанных логических операций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lastRenderedPageBreak/>
              <w:t>5–6 классы</w:t>
            </w:r>
          </w:p>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lastRenderedPageBreak/>
              <w:t>5–6 классы</w:t>
            </w:r>
          </w:p>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  строить классификацию на основе дихотомического деления (на основе отрицания)</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строить логическое рассуждение, включающее установление причинно-следственных связей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объяснять явления, процессы, связи и отношения, выявляемые в ходе исследования</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основам ознакомительного, изучающего, усваивающего и поискового чтения</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структурировать тексты,</w:t>
            </w:r>
            <w:r w:rsidRPr="00A07027">
              <w:rPr>
                <w:rFonts w:ascii="Times New Roman" w:hAnsi="Times New Roman" w:cs="Times New Roman"/>
                <w:b/>
                <w:bCs/>
              </w:rPr>
              <w:t xml:space="preserve"> </w:t>
            </w:r>
            <w:r w:rsidRPr="00A07027">
              <w:rPr>
                <w:rFonts w:ascii="Times New Roman" w:hAnsi="Times New Roman" w:cs="Times New Roman"/>
              </w:rPr>
              <w:t>включая</w:t>
            </w:r>
            <w:r w:rsidRPr="00A07027">
              <w:rPr>
                <w:rFonts w:ascii="Times New Roman" w:hAnsi="Times New Roman" w:cs="Times New Roman"/>
                <w:b/>
                <w:bCs/>
              </w:rPr>
              <w:t xml:space="preserve"> </w:t>
            </w:r>
            <w:r w:rsidRPr="00A07027">
              <w:rPr>
                <w:rFonts w:ascii="Times New Roman" w:hAnsi="Times New Roman" w:cs="Times New Roman"/>
              </w:rPr>
              <w:t>умение выделять главное и второстепенное, главную идею текста, выстраивать последовательность описываемых событий</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5–6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p>
        </w:tc>
      </w:tr>
      <w:tr w:rsidR="00E6790B" w:rsidRPr="00A07027" w:rsidTr="00E6790B">
        <w:tc>
          <w:tcPr>
            <w:tcW w:w="599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right="-135" w:firstLine="82"/>
              <w:rPr>
                <w:rFonts w:ascii="Times New Roman" w:hAnsi="Times New Roman" w:cs="Times New Roman"/>
              </w:rPr>
            </w:pPr>
            <w:r w:rsidRPr="00A07027">
              <w:rPr>
                <w:rFonts w:ascii="Times New Roman" w:hAnsi="Times New Roman" w:cs="Times New Roman"/>
              </w:rPr>
              <w:t>•  работать с метафорами</w:t>
            </w:r>
            <w:r w:rsidRPr="00A07027">
              <w:rPr>
                <w:rFonts w:ascii="Times New Roman" w:hAnsi="Times New Roman" w:cs="Times New Roman"/>
                <w:b/>
                <w:bCs/>
              </w:rPr>
              <w:t xml:space="preserve"> </w:t>
            </w:r>
            <w:r w:rsidRPr="00A07027">
              <w:rPr>
                <w:rFonts w:ascii="Times New Roman" w:hAnsi="Times New Roman" w:cs="Times New Roman"/>
              </w:rPr>
              <w:t>– понимать переносный смысл</w:t>
            </w:r>
          </w:p>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выражений, понимать и строить обороты речи, построенные на скрытом уподоблении, образном сближении слов</w:t>
            </w:r>
          </w:p>
        </w:tc>
        <w:tc>
          <w:tcPr>
            <w:tcW w:w="1504"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c>
          <w:tcPr>
            <w:tcW w:w="1353"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bl>
    <w:p w:rsidR="00E6790B" w:rsidRPr="00A07027" w:rsidRDefault="00E6790B" w:rsidP="00A07027">
      <w:pPr>
        <w:pStyle w:val="ParagraphStyle"/>
        <w:spacing w:before="180" w:after="180" w:line="264" w:lineRule="auto"/>
        <w:ind w:firstLine="709"/>
        <w:jc w:val="both"/>
        <w:rPr>
          <w:rFonts w:ascii="Times New Roman" w:hAnsi="Times New Roman" w:cs="Times New Roman"/>
          <w:i/>
          <w:iCs/>
        </w:rPr>
      </w:pPr>
      <w:r w:rsidRPr="00A07027">
        <w:rPr>
          <w:rFonts w:ascii="Times New Roman" w:hAnsi="Times New Roman" w:cs="Times New Roman"/>
          <w:i/>
          <w:iCs/>
        </w:rPr>
        <w:t>Выпускник получит возможность научиться:</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6007"/>
        <w:gridCol w:w="1460"/>
        <w:gridCol w:w="1383"/>
      </w:tblGrid>
      <w:tr w:rsidR="00E6790B" w:rsidRPr="00A07027" w:rsidTr="00E6790B">
        <w:tc>
          <w:tcPr>
            <w:tcW w:w="5992"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456"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Необходимый уровень</w:t>
            </w:r>
          </w:p>
        </w:tc>
        <w:tc>
          <w:tcPr>
            <w:tcW w:w="1380"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Повышенный уровень</w:t>
            </w:r>
          </w:p>
        </w:tc>
      </w:tr>
      <w:tr w:rsidR="00E6790B" w:rsidRPr="00A07027" w:rsidTr="00E6790B">
        <w:tc>
          <w:tcPr>
            <w:tcW w:w="599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основам рефлексивного чтения</w:t>
            </w:r>
          </w:p>
        </w:tc>
        <w:tc>
          <w:tcPr>
            <w:tcW w:w="145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9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ставить проблему, аргументировать ее актуальность</w:t>
            </w:r>
          </w:p>
        </w:tc>
        <w:tc>
          <w:tcPr>
            <w:tcW w:w="145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9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самостоятельно проводить исследование на основе применения методов наблюдения и эксперимента</w:t>
            </w:r>
          </w:p>
        </w:tc>
        <w:tc>
          <w:tcPr>
            <w:tcW w:w="145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9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выдвигать гипотезы о связях и закономерностях событий, процессов, объектов</w:t>
            </w:r>
          </w:p>
        </w:tc>
        <w:tc>
          <w:tcPr>
            <w:tcW w:w="145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c>
          <w:tcPr>
            <w:tcW w:w="599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организовывать исследование с целью проверки гипотез</w:t>
            </w:r>
          </w:p>
        </w:tc>
        <w:tc>
          <w:tcPr>
            <w:tcW w:w="145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r w:rsidR="00E6790B" w:rsidRPr="00A07027" w:rsidTr="00E6790B">
        <w:trPr>
          <w:trHeight w:val="75"/>
        </w:trPr>
        <w:tc>
          <w:tcPr>
            <w:tcW w:w="599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  делать умозаключения (индуктивное и по аналогии)</w:t>
            </w:r>
            <w:r w:rsidRPr="00A07027">
              <w:rPr>
                <w:rFonts w:ascii="Times New Roman" w:hAnsi="Times New Roman" w:cs="Times New Roman"/>
              </w:rPr>
              <w:br/>
              <w:t>и выводы на основе аргументации</w:t>
            </w:r>
          </w:p>
        </w:tc>
        <w:tc>
          <w:tcPr>
            <w:tcW w:w="145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i/>
                <w:iCs/>
              </w:rPr>
            </w:pPr>
          </w:p>
        </w:tc>
        <w:tc>
          <w:tcPr>
            <w:tcW w:w="138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7–9 классы</w:t>
            </w:r>
          </w:p>
        </w:tc>
      </w:tr>
    </w:tbl>
    <w:p w:rsidR="00E6790B" w:rsidRPr="00A07027" w:rsidRDefault="00E6790B" w:rsidP="00A07027">
      <w:pPr>
        <w:pStyle w:val="ParagraphStyle"/>
        <w:spacing w:before="240" w:line="264" w:lineRule="auto"/>
        <w:ind w:firstLine="709"/>
        <w:jc w:val="both"/>
        <w:rPr>
          <w:rFonts w:ascii="Times New Roman" w:hAnsi="Times New Roman" w:cs="Times New Roman"/>
        </w:rPr>
      </w:pPr>
      <w:r w:rsidRPr="00A07027">
        <w:rPr>
          <w:rFonts w:ascii="Times New Roman" w:hAnsi="Times New Roman" w:cs="Times New Roman"/>
        </w:rPr>
        <w:t xml:space="preserve">В рамках формирования компетенций </w:t>
      </w:r>
      <w:r w:rsidRPr="00A07027">
        <w:rPr>
          <w:rFonts w:ascii="Times New Roman" w:hAnsi="Times New Roman" w:cs="Times New Roman"/>
          <w:i/>
          <w:iCs/>
        </w:rPr>
        <w:t>проектной и учебно-исследовательской деятельности</w:t>
      </w:r>
      <w:r w:rsidRPr="00A07027">
        <w:rPr>
          <w:rFonts w:ascii="Times New Roman" w:hAnsi="Times New Roman" w:cs="Times New Roman"/>
        </w:rPr>
        <w:t xml:space="preserve"> выпускник научится: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планировать и выполнять учебное исследование и учебный проект, используя оборудование, модели, методы и приёмы, адекватные исследуемой проблеме (7–9 классы);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выбирать и использовать методы, релевантные рассматриваемой проблеме (5–6 классы (повышенный уровень), 7–9 классы (необходимый уровень));</w:t>
      </w:r>
    </w:p>
    <w:p w:rsidR="00E6790B" w:rsidRPr="00A07027" w:rsidRDefault="00E6790B" w:rsidP="00A07027">
      <w:pPr>
        <w:pStyle w:val="ParagraphStyle"/>
        <w:keepLines/>
        <w:spacing w:line="264" w:lineRule="auto"/>
        <w:ind w:firstLine="709"/>
        <w:jc w:val="both"/>
        <w:rPr>
          <w:rFonts w:ascii="Times New Roman" w:hAnsi="Times New Roman" w:cs="Times New Roman"/>
        </w:rPr>
      </w:pPr>
      <w:r w:rsidRPr="00A07027">
        <w:rPr>
          <w:rFonts w:ascii="Times New Roman" w:hAnsi="Times New Roman" w:cs="Times New Roman"/>
        </w:rPr>
        <w:lastRenderedPageBreak/>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(7–9 классы);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(7–9 классы);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(5–6 классы (повышенный уровень), 7–9 классы (необходимый уровень));</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(5–6 классы (повышенный уровень), 7–9 классы (необходимый уровень));</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ясно, логично и точно излагать свою точку зрения, использовать языковые средства, адекватные обсуждаемой проблеме (5–6 классы (повышенный уровень), 7–9 классы (необходимый уровень));</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отличать факты от суждений, мнений и оценок, критически относиться  к  суждениям, мнениям,  оценкам,  реконструировать  их  основания  (7–9 классы);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 (7–9 классы).</w:t>
      </w:r>
    </w:p>
    <w:p w:rsidR="00E6790B" w:rsidRPr="00A07027" w:rsidRDefault="00E6790B" w:rsidP="00A07027">
      <w:pPr>
        <w:pStyle w:val="ParagraphStyle"/>
        <w:spacing w:line="264" w:lineRule="auto"/>
        <w:ind w:firstLine="709"/>
        <w:jc w:val="both"/>
        <w:rPr>
          <w:rFonts w:ascii="Times New Roman" w:hAnsi="Times New Roman" w:cs="Times New Roman"/>
          <w:i/>
          <w:iCs/>
        </w:rPr>
      </w:pPr>
      <w:r w:rsidRPr="00A07027">
        <w:rPr>
          <w:rFonts w:ascii="Times New Roman" w:hAnsi="Times New Roman" w:cs="Times New Roman"/>
        </w:rPr>
        <w:t xml:space="preserve">Выпускник </w:t>
      </w:r>
      <w:r w:rsidRPr="00A07027">
        <w:rPr>
          <w:rFonts w:ascii="Times New Roman" w:hAnsi="Times New Roman" w:cs="Times New Roman"/>
          <w:i/>
          <w:iCs/>
        </w:rPr>
        <w:t>получит возможность научиться: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самостоятельно задумывать, планировать и выполнять учебное исследование, учебный и социальный проект (7–9 классы);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использовать догадку, озарение, интуицию (5–6 классы (повышенный уровень), 7–9 классы (необходимый уровень));</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использовать такие математические методы и приёмы, как перебор логических возможностей, математическое моделирование (7–9 классы);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(7–9 классы);</w:t>
      </w:r>
    </w:p>
    <w:p w:rsidR="00E6790B" w:rsidRPr="00A07027" w:rsidRDefault="00E6790B" w:rsidP="00A07027">
      <w:pPr>
        <w:pStyle w:val="ParagraphStyle"/>
        <w:keepLines/>
        <w:spacing w:line="264" w:lineRule="auto"/>
        <w:ind w:firstLine="709"/>
        <w:jc w:val="both"/>
        <w:rPr>
          <w:rFonts w:ascii="Times New Roman" w:hAnsi="Times New Roman" w:cs="Times New Roman"/>
        </w:rPr>
      </w:pPr>
      <w:r w:rsidRPr="00A07027">
        <w:rPr>
          <w:rFonts w:ascii="Times New Roman" w:hAnsi="Times New Roman" w:cs="Times New Roman"/>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(5–6 классы (повышенный уровень), 7–9 классы (необходимый уровень));</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(5–6 классы (повышенный уровень), 7–9 классы (необходимый уровень));</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целенаправленно и осознанно развивать свои коммуникативные способности, осваивать новые языковые средства (5–6 классы (повышенный уровень), 7–9 классы (необходимый уровень));</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осознавать свою ответственность за достоверность полученных знаний, за качество выполненного проекта (5–6 классы (повышенный уровень), 7–9 классы </w:t>
      </w:r>
      <w:r w:rsidRPr="00A07027">
        <w:rPr>
          <w:rFonts w:ascii="Times New Roman" w:hAnsi="Times New Roman" w:cs="Times New Roman"/>
        </w:rPr>
        <w:lastRenderedPageBreak/>
        <w:t>(необходимый уровень)).</w:t>
      </w:r>
    </w:p>
    <w:p w:rsidR="00E6790B" w:rsidRPr="00A07027" w:rsidRDefault="00E6790B" w:rsidP="00A07027">
      <w:pPr>
        <w:pStyle w:val="ParagraphStyle"/>
        <w:spacing w:before="60" w:line="264" w:lineRule="auto"/>
        <w:ind w:firstLine="709"/>
        <w:jc w:val="both"/>
        <w:rPr>
          <w:rFonts w:ascii="Times New Roman" w:hAnsi="Times New Roman" w:cs="Times New Roman"/>
          <w:b/>
          <w:bCs/>
        </w:rPr>
      </w:pPr>
      <w:r w:rsidRPr="00A07027">
        <w:rPr>
          <w:rFonts w:ascii="Times New Roman" w:hAnsi="Times New Roman" w:cs="Times New Roman"/>
          <w:b/>
          <w:bCs/>
          <w:i/>
          <w:iCs/>
        </w:rPr>
        <w:t>Постановка и решение проблемы</w:t>
      </w:r>
      <w:r w:rsidRPr="00A07027">
        <w:rPr>
          <w:rFonts w:ascii="Times New Roman" w:hAnsi="Times New Roman" w:cs="Times New Roman"/>
          <w:b/>
          <w:bCs/>
        </w:rPr>
        <w:t>:</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формулирование проблемы;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самостоятельное создание способов решения проблем творческого и поискового характера.</w:t>
      </w:r>
    </w:p>
    <w:p w:rsidR="00E6790B" w:rsidRPr="00A07027" w:rsidRDefault="00E6790B" w:rsidP="00A07027">
      <w:pPr>
        <w:pStyle w:val="ParagraphStyle"/>
        <w:spacing w:before="120" w:line="264" w:lineRule="auto"/>
        <w:ind w:firstLine="709"/>
        <w:jc w:val="both"/>
        <w:rPr>
          <w:rFonts w:ascii="Times New Roman" w:hAnsi="Times New Roman" w:cs="Times New Roman"/>
        </w:rPr>
      </w:pPr>
      <w:r w:rsidRPr="00A07027">
        <w:rPr>
          <w:rFonts w:ascii="Times New Roman" w:hAnsi="Times New Roman" w:cs="Times New Roman"/>
          <w:b/>
          <w:bCs/>
        </w:rPr>
        <w:t xml:space="preserve">Коммуникативные действия </w:t>
      </w:r>
      <w:r w:rsidRPr="00A07027">
        <w:rPr>
          <w:rFonts w:ascii="Times New Roman" w:hAnsi="Times New Roman" w:cs="Times New Roman"/>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К коммуникативным действиям относятся: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планирование учебного сотрудничества с учителем и сверстниками – определение цели, функций участников, способов взаимодействия;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постановка вопросов – инициативное сотрудничество в поиске и сборе информации;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управление поведением партнера – контроль, коррекция, оценка его действий;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6790B" w:rsidRPr="00A07027" w:rsidRDefault="00E6790B" w:rsidP="00A07027">
      <w:pPr>
        <w:pStyle w:val="ParagraphStyle"/>
        <w:spacing w:before="240" w:after="240" w:line="264" w:lineRule="auto"/>
        <w:ind w:firstLine="709"/>
        <w:jc w:val="center"/>
        <w:rPr>
          <w:rFonts w:ascii="Times New Roman" w:hAnsi="Times New Roman" w:cs="Times New Roman"/>
          <w:b/>
          <w:bCs/>
          <w:caps/>
        </w:rPr>
      </w:pPr>
      <w:r w:rsidRPr="00A07027">
        <w:rPr>
          <w:rFonts w:ascii="Times New Roman" w:hAnsi="Times New Roman" w:cs="Times New Roman"/>
          <w:b/>
          <w:bCs/>
          <w:caps/>
        </w:rPr>
        <w:t>2.1.5. Типовые задачи применения универсальных</w:t>
      </w:r>
      <w:r w:rsidRPr="00A07027">
        <w:rPr>
          <w:rFonts w:ascii="Times New Roman" w:hAnsi="Times New Roman" w:cs="Times New Roman"/>
          <w:b/>
          <w:bCs/>
          <w:caps/>
        </w:rPr>
        <w:br/>
        <w:t>учебных действий</w:t>
      </w:r>
    </w:p>
    <w:p w:rsidR="00E6790B" w:rsidRPr="00A07027" w:rsidRDefault="00E6790B" w:rsidP="00A07027">
      <w:pPr>
        <w:pStyle w:val="ParagraphStyle"/>
        <w:spacing w:line="264" w:lineRule="auto"/>
        <w:ind w:firstLine="709"/>
        <w:jc w:val="both"/>
        <w:outlineLvl w:val="0"/>
        <w:rPr>
          <w:rFonts w:ascii="Times New Roman" w:hAnsi="Times New Roman" w:cs="Times New Roman"/>
        </w:rPr>
      </w:pPr>
      <w:r w:rsidRPr="00A07027">
        <w:rPr>
          <w:rFonts w:ascii="Times New Roman" w:hAnsi="Times New Roman" w:cs="Times New Roma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Всё это придаёт особую актуальность задаче развития в основной школе универсальных учебных действий.</w:t>
      </w:r>
    </w:p>
    <w:p w:rsidR="00E6790B" w:rsidRPr="00A07027" w:rsidRDefault="00E6790B" w:rsidP="00A07027">
      <w:pPr>
        <w:pStyle w:val="ParagraphStyle"/>
        <w:spacing w:before="120" w:after="60" w:line="264" w:lineRule="auto"/>
        <w:ind w:firstLine="709"/>
        <w:jc w:val="both"/>
        <w:rPr>
          <w:rFonts w:ascii="Times New Roman" w:hAnsi="Times New Roman" w:cs="Times New Roman"/>
        </w:rPr>
      </w:pPr>
      <w:r w:rsidRPr="00A07027">
        <w:rPr>
          <w:rFonts w:ascii="Times New Roman" w:hAnsi="Times New Roman" w:cs="Times New Roman"/>
        </w:rPr>
        <w:t>Типовые задачи применения универсальных учебных действий: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1) учебно-познавательные задачи, направленные на формирование и оценку умений и навыков, способствующих </w:t>
      </w:r>
      <w:r w:rsidRPr="00A07027">
        <w:rPr>
          <w:rFonts w:ascii="Times New Roman" w:hAnsi="Times New Roman" w:cs="Times New Roman"/>
          <w:b/>
          <w:bCs/>
        </w:rPr>
        <w:t>освоению систематических знаний</w:t>
      </w:r>
      <w:r w:rsidRPr="00A07027">
        <w:rPr>
          <w:rFonts w:ascii="Times New Roman" w:hAnsi="Times New Roman" w:cs="Times New Roman"/>
        </w:rPr>
        <w:t>, в том числе: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выявлению и анализу существенных и устойчивых связей и отношений между объектами и процессами;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2) учебно-познавательные задачи, направленные на формирование и оценку навыка</w:t>
      </w:r>
      <w:r w:rsidRPr="00A07027">
        <w:rPr>
          <w:rFonts w:ascii="Times New Roman" w:hAnsi="Times New Roman" w:cs="Times New Roman"/>
          <w:b/>
          <w:bCs/>
        </w:rPr>
        <w:t xml:space="preserve"> самостоятельного приобретения, переноса и интеграции знаний</w:t>
      </w:r>
      <w:r w:rsidRPr="00A07027">
        <w:rPr>
          <w:rFonts w:ascii="Times New Roman" w:hAnsi="Times New Roman" w:cs="Times New Roman"/>
        </w:rPr>
        <w:t xml:space="preserve"> как результата </w:t>
      </w:r>
      <w:r w:rsidRPr="00A07027">
        <w:rPr>
          <w:rFonts w:ascii="Times New Roman" w:hAnsi="Times New Roman" w:cs="Times New Roman"/>
        </w:rPr>
        <w:lastRenderedPageBreak/>
        <w:t>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3) учебно-практические задачи, направленные на формирование и оценку</w:t>
      </w:r>
      <w:r w:rsidRPr="00A07027">
        <w:rPr>
          <w:rFonts w:ascii="Times New Roman" w:hAnsi="Times New Roman" w:cs="Times New Roman"/>
          <w:b/>
          <w:bCs/>
        </w:rPr>
        <w:t xml:space="preserve"> </w:t>
      </w:r>
      <w:r w:rsidRPr="00A07027">
        <w:rPr>
          <w:rFonts w:ascii="Times New Roman" w:hAnsi="Times New Roman" w:cs="Times New Roman"/>
        </w:rPr>
        <w:t>навыка</w:t>
      </w:r>
      <w:r w:rsidRPr="00A07027">
        <w:rPr>
          <w:rFonts w:ascii="Times New Roman" w:hAnsi="Times New Roman" w:cs="Times New Roman"/>
          <w:b/>
          <w:bCs/>
        </w:rPr>
        <w:t xml:space="preserve"> разрешения</w:t>
      </w:r>
      <w:r w:rsidRPr="00A07027">
        <w:rPr>
          <w:rFonts w:ascii="Times New Roman" w:hAnsi="Times New Roman" w:cs="Times New Roman"/>
        </w:rPr>
        <w:t xml:space="preserve"> </w:t>
      </w:r>
      <w:r w:rsidRPr="00A07027">
        <w:rPr>
          <w:rFonts w:ascii="Times New Roman" w:hAnsi="Times New Roman" w:cs="Times New Roman"/>
          <w:b/>
          <w:bCs/>
        </w:rPr>
        <w:t>проблем</w:t>
      </w:r>
      <w:r w:rsidRPr="00A07027">
        <w:rPr>
          <w:rFonts w:ascii="Times New Roman" w:hAnsi="Times New Roman" w:cs="Times New Roman"/>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4) учебно-практические задачи, направленные на формирование и оценку</w:t>
      </w:r>
      <w:r w:rsidRPr="00A07027">
        <w:rPr>
          <w:rFonts w:ascii="Times New Roman" w:hAnsi="Times New Roman" w:cs="Times New Roman"/>
          <w:b/>
          <w:bCs/>
        </w:rPr>
        <w:t xml:space="preserve"> </w:t>
      </w:r>
      <w:r w:rsidRPr="00A07027">
        <w:rPr>
          <w:rFonts w:ascii="Times New Roman" w:hAnsi="Times New Roman" w:cs="Times New Roman"/>
        </w:rPr>
        <w:t>навыка</w:t>
      </w:r>
      <w:r w:rsidRPr="00A07027">
        <w:rPr>
          <w:rFonts w:ascii="Times New Roman" w:hAnsi="Times New Roman" w:cs="Times New Roman"/>
          <w:b/>
          <w:bCs/>
        </w:rPr>
        <w:t xml:space="preserve"> сотрудничества</w:t>
      </w:r>
      <w:r w:rsidRPr="00A07027">
        <w:rPr>
          <w:rFonts w:ascii="Times New Roman" w:hAnsi="Times New Roman" w:cs="Times New Roman"/>
        </w:rPr>
        <w:t>, требующие совместной работы в парах или группах с распределением ролей/функций и разделением ответственности за конечный результат;</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5) учебно-практические задачи, направленные на формирование и оценку</w:t>
      </w:r>
      <w:r w:rsidRPr="00A07027">
        <w:rPr>
          <w:rFonts w:ascii="Times New Roman" w:hAnsi="Times New Roman" w:cs="Times New Roman"/>
          <w:b/>
          <w:bCs/>
        </w:rPr>
        <w:t xml:space="preserve"> </w:t>
      </w:r>
      <w:r w:rsidRPr="00A07027">
        <w:rPr>
          <w:rFonts w:ascii="Times New Roman" w:hAnsi="Times New Roman" w:cs="Times New Roman"/>
        </w:rPr>
        <w:t>навыка</w:t>
      </w:r>
      <w:r w:rsidRPr="00A07027">
        <w:rPr>
          <w:rFonts w:ascii="Times New Roman" w:hAnsi="Times New Roman" w:cs="Times New Roman"/>
          <w:b/>
          <w:bCs/>
        </w:rPr>
        <w:t xml:space="preserve"> коммуникации</w:t>
      </w:r>
      <w:r w:rsidRPr="00A07027">
        <w:rPr>
          <w:rFonts w:ascii="Times New Roman" w:hAnsi="Times New Roman" w:cs="Times New Roman"/>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6) учебно-практические и учебно-познавательные задачи, направленные на формирование и оценку</w:t>
      </w:r>
      <w:r w:rsidRPr="00A07027">
        <w:rPr>
          <w:rFonts w:ascii="Times New Roman" w:hAnsi="Times New Roman" w:cs="Times New Roman"/>
          <w:b/>
          <w:bCs/>
        </w:rPr>
        <w:t xml:space="preserve"> </w:t>
      </w:r>
      <w:r w:rsidRPr="00A07027">
        <w:rPr>
          <w:rFonts w:ascii="Times New Roman" w:hAnsi="Times New Roman" w:cs="Times New Roman"/>
        </w:rPr>
        <w:t xml:space="preserve">навыка </w:t>
      </w:r>
      <w:r w:rsidRPr="00A07027">
        <w:rPr>
          <w:rFonts w:ascii="Times New Roman" w:hAnsi="Times New Roman" w:cs="Times New Roman"/>
          <w:b/>
          <w:bCs/>
        </w:rPr>
        <w:t>самоорганизации и саморегуляции</w:t>
      </w:r>
      <w:r w:rsidRPr="00A07027">
        <w:rPr>
          <w:rFonts w:ascii="Times New Roman" w:hAnsi="Times New Roman" w:cs="Times New Roman"/>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7) учебно-практические и учебно-познавательные задачи, направленные на формирование и оценку навыка</w:t>
      </w:r>
      <w:r w:rsidRPr="00A07027">
        <w:rPr>
          <w:rFonts w:ascii="Times New Roman" w:hAnsi="Times New Roman" w:cs="Times New Roman"/>
          <w:b/>
          <w:bCs/>
        </w:rPr>
        <w:t xml:space="preserve"> рефлексии</w:t>
      </w:r>
      <w:r w:rsidRPr="00A07027">
        <w:rPr>
          <w:rFonts w:ascii="Times New Roman" w:hAnsi="Times New Roman" w:cs="Times New Roman"/>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8) учебно-практические и учебно-познавательные задачи, направленные на формирование </w:t>
      </w:r>
      <w:r w:rsidRPr="00A07027">
        <w:rPr>
          <w:rFonts w:ascii="Times New Roman" w:hAnsi="Times New Roman" w:cs="Times New Roman"/>
          <w:b/>
          <w:bCs/>
        </w:rPr>
        <w:t>ценностно-смысловых установок</w:t>
      </w:r>
      <w:r w:rsidRPr="00A07027">
        <w:rPr>
          <w:rFonts w:ascii="Times New Roman" w:hAnsi="Times New Roman" w:cs="Times New Roman"/>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E6790B" w:rsidRPr="00A07027" w:rsidRDefault="00E6790B" w:rsidP="00A07027">
      <w:pPr>
        <w:pStyle w:val="ParagraphStyle"/>
        <w:keepNext/>
        <w:keepLines/>
        <w:spacing w:before="120" w:line="261" w:lineRule="auto"/>
        <w:ind w:firstLine="709"/>
        <w:jc w:val="both"/>
        <w:outlineLvl w:val="0"/>
        <w:rPr>
          <w:rFonts w:ascii="Times New Roman" w:hAnsi="Times New Roman" w:cs="Times New Roman"/>
        </w:rPr>
      </w:pPr>
      <w:r w:rsidRPr="00A07027">
        <w:rPr>
          <w:rFonts w:ascii="Times New Roman" w:hAnsi="Times New Roman" w:cs="Times New Roman"/>
        </w:rPr>
        <w:t>Развитие УУД в основной школе проводится в рамках использования возможностей современной информационной образовательной среды как:</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xml:space="preserve">•  инструмента познания за счёт формирования навыков исследовательской </w:t>
      </w:r>
      <w:r w:rsidRPr="00A07027">
        <w:rPr>
          <w:rFonts w:ascii="Times New Roman" w:hAnsi="Times New Roman" w:cs="Times New Roman"/>
        </w:rPr>
        <w:lastRenderedPageBreak/>
        <w:t>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средства телекоммуникации, формирующего умения и навыки получения необходимой информации из разнообразных источников;</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средства развития личности за счёт формирования навыков культуры общения;</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эффективного инструмента контроля и коррекции результатов учебной деятельности.</w:t>
      </w:r>
    </w:p>
    <w:p w:rsidR="00E6790B" w:rsidRPr="00A07027" w:rsidRDefault="00E6790B" w:rsidP="00A07027">
      <w:pPr>
        <w:pStyle w:val="ParagraphStyle"/>
        <w:spacing w:line="261" w:lineRule="auto"/>
        <w:ind w:firstLine="709"/>
        <w:jc w:val="both"/>
        <w:outlineLvl w:val="0"/>
        <w:rPr>
          <w:rFonts w:ascii="Times New Roman" w:hAnsi="Times New Roman" w:cs="Times New Roman"/>
        </w:rPr>
      </w:pPr>
      <w:r w:rsidRPr="00A07027">
        <w:rPr>
          <w:rFonts w:ascii="Times New Roman" w:hAnsi="Times New Roman" w:cs="Times New Roman"/>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6790B" w:rsidRPr="00A07027" w:rsidRDefault="00E6790B" w:rsidP="00A07027">
      <w:pPr>
        <w:pStyle w:val="ParagraphStyle"/>
        <w:spacing w:before="120" w:line="261" w:lineRule="auto"/>
        <w:ind w:firstLine="709"/>
        <w:jc w:val="both"/>
        <w:outlineLvl w:val="0"/>
        <w:rPr>
          <w:rFonts w:ascii="Times New Roman" w:hAnsi="Times New Roman" w:cs="Times New Roman"/>
        </w:rPr>
      </w:pPr>
      <w:r w:rsidRPr="00A07027">
        <w:rPr>
          <w:rFonts w:ascii="Times New Roman" w:hAnsi="Times New Roman" w:cs="Times New Roman"/>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Типология учебных ситуаций в основной школе:</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w:t>
      </w:r>
      <w:r w:rsidRPr="00A07027">
        <w:rPr>
          <w:rFonts w:ascii="Times New Roman" w:hAnsi="Times New Roman" w:cs="Times New Roman"/>
          <w:i/>
          <w:iCs/>
        </w:rPr>
        <w:t>ситуация-проблема</w:t>
      </w:r>
      <w:r w:rsidRPr="00A07027">
        <w:rPr>
          <w:rFonts w:ascii="Times New Roman" w:hAnsi="Times New Roman" w:cs="Times New Roman"/>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w:t>
      </w:r>
      <w:r w:rsidRPr="00A07027">
        <w:rPr>
          <w:rFonts w:ascii="Times New Roman" w:hAnsi="Times New Roman" w:cs="Times New Roman"/>
          <w:i/>
          <w:iCs/>
        </w:rPr>
        <w:t>ситуация-иллюстрация</w:t>
      </w:r>
      <w:r w:rsidRPr="00A07027">
        <w:rPr>
          <w:rFonts w:ascii="Times New Roman" w:hAnsi="Times New Roman" w:cs="Times New Roman"/>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w:t>
      </w:r>
      <w:r w:rsidRPr="00A07027">
        <w:rPr>
          <w:rFonts w:ascii="Times New Roman" w:hAnsi="Times New Roman" w:cs="Times New Roman"/>
          <w:i/>
          <w:iCs/>
        </w:rPr>
        <w:t>ситуация-оценка</w:t>
      </w:r>
      <w:r w:rsidRPr="00A07027">
        <w:rPr>
          <w:rFonts w:ascii="Times New Roman" w:hAnsi="Times New Roman" w:cs="Times New Roman"/>
        </w:rPr>
        <w:t xml:space="preserve"> – прототип реальной ситуации с готовым предполагаемым решением, которое следует оценить, и предложить своё адекватное решение;</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w:t>
      </w:r>
      <w:r w:rsidRPr="00A07027">
        <w:rPr>
          <w:rFonts w:ascii="Times New Roman" w:hAnsi="Times New Roman" w:cs="Times New Roman"/>
          <w:i/>
          <w:iCs/>
        </w:rPr>
        <w:t>ситуация-тренинг</w:t>
      </w:r>
      <w:r w:rsidRPr="00A07027">
        <w:rPr>
          <w:rFonts w:ascii="Times New Roman" w:hAnsi="Times New Roman" w:cs="Times New Roman"/>
        </w:rPr>
        <w:t xml:space="preserve"> – прототип  стандартной  или  другой  ситуации  (тренинг возможно проводить как по описанию ситуации, так и по её решению).</w:t>
      </w:r>
    </w:p>
    <w:p w:rsidR="00E6790B" w:rsidRPr="00A07027" w:rsidRDefault="00E6790B" w:rsidP="00A07027">
      <w:pPr>
        <w:pStyle w:val="ParagraphStyle"/>
        <w:keepNext/>
        <w:keepLines/>
        <w:spacing w:before="120" w:line="264" w:lineRule="auto"/>
        <w:ind w:firstLine="709"/>
        <w:jc w:val="both"/>
        <w:outlineLvl w:val="0"/>
        <w:rPr>
          <w:rFonts w:ascii="Times New Roman" w:hAnsi="Times New Roman" w:cs="Times New Roman"/>
        </w:rPr>
      </w:pPr>
      <w:r w:rsidRPr="00A07027">
        <w:rPr>
          <w:rFonts w:ascii="Times New Roman" w:hAnsi="Times New Roman" w:cs="Times New Roman"/>
        </w:rPr>
        <w:t>Наряду с учебными ситуациями для развития УУД в основной школе используются следующие типы задач:</w:t>
      </w:r>
    </w:p>
    <w:p w:rsidR="00E6790B" w:rsidRPr="00A07027" w:rsidRDefault="00E6790B" w:rsidP="00A07027">
      <w:pPr>
        <w:pStyle w:val="ParagraphStyle"/>
        <w:spacing w:before="120" w:line="264" w:lineRule="auto"/>
        <w:ind w:firstLine="709"/>
        <w:jc w:val="both"/>
        <w:outlineLvl w:val="0"/>
        <w:rPr>
          <w:rFonts w:ascii="Times New Roman" w:hAnsi="Times New Roman" w:cs="Times New Roman"/>
          <w:i/>
          <w:iCs/>
        </w:rPr>
      </w:pPr>
      <w:r w:rsidRPr="00A07027">
        <w:rPr>
          <w:rFonts w:ascii="Times New Roman" w:hAnsi="Times New Roman" w:cs="Times New Roman"/>
          <w:i/>
          <w:iCs/>
        </w:rPr>
        <w:t>Личностные универсальные учебные действия: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на личностное самоопределение;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на развитие Я-концепции;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на смыслообразование;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на мотивацию;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на нравственно-этическое оценивание.</w:t>
      </w:r>
    </w:p>
    <w:p w:rsidR="00E6790B" w:rsidRPr="00A07027" w:rsidRDefault="00E6790B" w:rsidP="00A07027">
      <w:pPr>
        <w:pStyle w:val="ParagraphStyle"/>
        <w:spacing w:before="120" w:line="264" w:lineRule="auto"/>
        <w:ind w:firstLine="709"/>
        <w:jc w:val="both"/>
        <w:outlineLvl w:val="0"/>
        <w:rPr>
          <w:rFonts w:ascii="Times New Roman" w:hAnsi="Times New Roman" w:cs="Times New Roman"/>
          <w:i/>
          <w:iCs/>
        </w:rPr>
      </w:pPr>
      <w:r w:rsidRPr="00A07027">
        <w:rPr>
          <w:rFonts w:ascii="Times New Roman" w:hAnsi="Times New Roman" w:cs="Times New Roman"/>
          <w:i/>
          <w:iCs/>
        </w:rPr>
        <w:t>Коммуникативные универсальные учебные действия: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на учёт позиции партнёра;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на организацию и осуществление сотрудничества;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на передачу информации и отображению предметного содержания;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тренинги коммуникативных навыков;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ролевые игры;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групповые игры.</w:t>
      </w:r>
    </w:p>
    <w:p w:rsidR="00E6790B" w:rsidRPr="00A07027" w:rsidRDefault="00E6790B" w:rsidP="00A07027">
      <w:pPr>
        <w:pStyle w:val="ParagraphStyle"/>
        <w:spacing w:before="120" w:line="264" w:lineRule="auto"/>
        <w:ind w:firstLine="709"/>
        <w:jc w:val="both"/>
        <w:outlineLvl w:val="0"/>
        <w:rPr>
          <w:rFonts w:ascii="Times New Roman" w:hAnsi="Times New Roman" w:cs="Times New Roman"/>
          <w:i/>
          <w:iCs/>
        </w:rPr>
      </w:pPr>
      <w:r w:rsidRPr="00A07027">
        <w:rPr>
          <w:rFonts w:ascii="Times New Roman" w:hAnsi="Times New Roman" w:cs="Times New Roman"/>
          <w:i/>
          <w:iCs/>
        </w:rPr>
        <w:t>Познавательные универсальные учебные действия: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задачи и проекты на выстраивание стратегии поиска решения задач;</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задачи и проекты на сериацию, сравнение, оценивание;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задачи и проекты на проведение эмпирического исследования;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lastRenderedPageBreak/>
        <w:t>– задачи и проекты на проведение теоретического исследования;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задачи на смысловое чтение.</w:t>
      </w:r>
    </w:p>
    <w:p w:rsidR="00E6790B" w:rsidRPr="00A07027" w:rsidRDefault="00E6790B" w:rsidP="00A07027">
      <w:pPr>
        <w:pStyle w:val="ParagraphStyle"/>
        <w:spacing w:before="120" w:line="264" w:lineRule="auto"/>
        <w:ind w:firstLine="709"/>
        <w:jc w:val="both"/>
        <w:outlineLvl w:val="0"/>
        <w:rPr>
          <w:rFonts w:ascii="Times New Roman" w:hAnsi="Times New Roman" w:cs="Times New Roman"/>
          <w:i/>
          <w:iCs/>
        </w:rPr>
      </w:pPr>
      <w:r w:rsidRPr="00A07027">
        <w:rPr>
          <w:rFonts w:ascii="Times New Roman" w:hAnsi="Times New Roman" w:cs="Times New Roman"/>
          <w:i/>
          <w:iCs/>
        </w:rPr>
        <w:t>Регулятивные универсальные учебные действия: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на планирование;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рефлексию;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ориентировку в ситуации;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прогнозирование;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целеполагание;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оценивание;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принятие решения;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самоконтроль;</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коррекцию.</w:t>
      </w:r>
    </w:p>
    <w:p w:rsidR="00E6790B" w:rsidRPr="00A07027" w:rsidRDefault="00E6790B" w:rsidP="00A07027">
      <w:pPr>
        <w:pStyle w:val="ParagraphStyle"/>
        <w:spacing w:before="120" w:line="264" w:lineRule="auto"/>
        <w:ind w:firstLine="709"/>
        <w:jc w:val="both"/>
        <w:outlineLvl w:val="0"/>
        <w:rPr>
          <w:rFonts w:ascii="Times New Roman" w:hAnsi="Times New Roman" w:cs="Times New Roman"/>
        </w:rPr>
      </w:pPr>
      <w:r w:rsidRPr="00A07027">
        <w:rPr>
          <w:rFonts w:ascii="Times New Roman" w:hAnsi="Times New Roman" w:cs="Times New Roman"/>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E6790B" w:rsidRPr="00A07027" w:rsidRDefault="00E6790B" w:rsidP="00A07027">
      <w:pPr>
        <w:pStyle w:val="ParagraphStyle"/>
        <w:spacing w:line="264" w:lineRule="auto"/>
        <w:ind w:firstLine="709"/>
        <w:jc w:val="both"/>
        <w:outlineLvl w:val="0"/>
        <w:rPr>
          <w:rFonts w:ascii="Times New Roman" w:hAnsi="Times New Roman" w:cs="Times New Roman"/>
        </w:rPr>
      </w:pPr>
      <w:r w:rsidRPr="00A07027">
        <w:rPr>
          <w:rFonts w:ascii="Times New Roman" w:hAnsi="Times New Roman" w:cs="Times New Roman"/>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и обязательно для всех без исключения учебных курсов как в урочной, так и во внеурочной деятельности.</w:t>
      </w:r>
    </w:p>
    <w:p w:rsidR="00E6790B" w:rsidRPr="00A07027" w:rsidRDefault="00E6790B" w:rsidP="00A07027">
      <w:pPr>
        <w:pStyle w:val="ParagraphStyle"/>
        <w:spacing w:before="120" w:after="60" w:line="264" w:lineRule="auto"/>
        <w:ind w:firstLine="709"/>
        <w:jc w:val="both"/>
        <w:rPr>
          <w:rFonts w:ascii="Times New Roman" w:hAnsi="Times New Roman" w:cs="Times New Roman"/>
          <w:b/>
          <w:bCs/>
        </w:rPr>
      </w:pPr>
      <w:r w:rsidRPr="00A07027">
        <w:rPr>
          <w:rFonts w:ascii="Times New Roman" w:hAnsi="Times New Roman" w:cs="Times New Roman"/>
          <w:b/>
          <w:bCs/>
        </w:rPr>
        <w:t>Типовые ситуации на занятиях внеурочной деятельности:</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проектная деятельность;</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практические занятия;</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групповая дискуссия; </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тренинговые упражнения;</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диагностические процедуры;</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лабораторная работа;</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эксперимент;</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беседа;</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игровой практикум;</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ситуативная беседа-рассуждение;</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ситуативная беседа-игра;</w:t>
      </w:r>
    </w:p>
    <w:p w:rsidR="00E6790B" w:rsidRPr="00A07027" w:rsidRDefault="00E6790B" w:rsidP="00A07027">
      <w:pPr>
        <w:pStyle w:val="ParagraphStyle"/>
        <w:shd w:val="clear" w:color="auto" w:fill="FFFFFF"/>
        <w:tabs>
          <w:tab w:val="left" w:pos="165"/>
          <w:tab w:val="left" w:pos="1140"/>
        </w:tabs>
        <w:spacing w:line="264" w:lineRule="auto"/>
        <w:ind w:firstLine="709"/>
        <w:jc w:val="both"/>
        <w:rPr>
          <w:rFonts w:ascii="Times New Roman" w:hAnsi="Times New Roman" w:cs="Times New Roman"/>
        </w:rPr>
      </w:pPr>
      <w:r w:rsidRPr="00A07027">
        <w:rPr>
          <w:rFonts w:ascii="Times New Roman" w:hAnsi="Times New Roman" w:cs="Times New Roman"/>
          <w:noProof/>
        </w:rPr>
        <w:lastRenderedPageBreak/>
        <w:t></w:t>
      </w:r>
      <w:r w:rsidRPr="00A07027">
        <w:rPr>
          <w:rFonts w:ascii="Times New Roman" w:hAnsi="Times New Roman" w:cs="Times New Roman"/>
        </w:rPr>
        <w:t xml:space="preserve"> беседа-размышление.</w:t>
      </w:r>
    </w:p>
    <w:p w:rsidR="00E6790B" w:rsidRPr="00A07027" w:rsidRDefault="00E6790B" w:rsidP="00A07027">
      <w:pPr>
        <w:ind w:firstLine="709"/>
      </w:pPr>
    </w:p>
    <w:p w:rsidR="00E6790B" w:rsidRPr="00A07027" w:rsidRDefault="00E6790B" w:rsidP="00A07027">
      <w:pPr>
        <w:pStyle w:val="ParagraphStyle"/>
        <w:spacing w:before="240" w:after="180" w:line="264" w:lineRule="auto"/>
        <w:ind w:firstLine="709"/>
        <w:jc w:val="center"/>
        <w:rPr>
          <w:rFonts w:ascii="Times New Roman" w:hAnsi="Times New Roman" w:cs="Times New Roman"/>
          <w:b/>
          <w:bCs/>
          <w:caps/>
        </w:rPr>
      </w:pPr>
      <w:r w:rsidRPr="00A07027">
        <w:rPr>
          <w:rFonts w:ascii="Times New Roman" w:hAnsi="Times New Roman" w:cs="Times New Roman"/>
          <w:b/>
          <w:bCs/>
          <w:caps/>
        </w:rPr>
        <w:t>2.1.6. Учебно-исследовательская и проектная</w:t>
      </w:r>
      <w:r w:rsidRPr="00A07027">
        <w:rPr>
          <w:rFonts w:ascii="Times New Roman" w:hAnsi="Times New Roman" w:cs="Times New Roman"/>
          <w:b/>
          <w:bCs/>
          <w:caps/>
        </w:rPr>
        <w:br/>
        <w:t>деятельность</w:t>
      </w:r>
    </w:p>
    <w:p w:rsidR="00E6790B" w:rsidRPr="00A07027" w:rsidRDefault="00E6790B" w:rsidP="00A07027">
      <w:pPr>
        <w:pStyle w:val="ParagraphStyle"/>
        <w:spacing w:after="120" w:line="264" w:lineRule="auto"/>
        <w:ind w:firstLine="709"/>
        <w:jc w:val="center"/>
        <w:rPr>
          <w:rFonts w:ascii="Times New Roman" w:hAnsi="Times New Roman" w:cs="Times New Roman"/>
          <w:b/>
          <w:bCs/>
        </w:rPr>
      </w:pPr>
      <w:r w:rsidRPr="00A07027">
        <w:rPr>
          <w:rFonts w:ascii="Times New Roman" w:hAnsi="Times New Roman" w:cs="Times New Roman"/>
          <w:b/>
          <w:bCs/>
        </w:rPr>
        <w:t>Особенности</w:t>
      </w:r>
      <w:r w:rsidRPr="00A07027">
        <w:rPr>
          <w:rFonts w:ascii="Times New Roman" w:hAnsi="Times New Roman" w:cs="Times New Roman"/>
        </w:rPr>
        <w:t xml:space="preserve"> </w:t>
      </w:r>
      <w:r w:rsidRPr="00A07027">
        <w:rPr>
          <w:rFonts w:ascii="Times New Roman" w:hAnsi="Times New Roman" w:cs="Times New Roman"/>
          <w:b/>
          <w:bCs/>
        </w:rPr>
        <w:t>учебно-исследовательской и проектной деятельности</w:t>
      </w:r>
    </w:p>
    <w:p w:rsidR="00E6790B" w:rsidRPr="00A07027" w:rsidRDefault="00E6790B" w:rsidP="00A07027">
      <w:pPr>
        <w:pStyle w:val="ParagraphStyle"/>
        <w:tabs>
          <w:tab w:val="left" w:pos="135"/>
          <w:tab w:val="left" w:pos="420"/>
        </w:tabs>
        <w:spacing w:line="264" w:lineRule="auto"/>
        <w:ind w:firstLine="709"/>
        <w:jc w:val="both"/>
        <w:rPr>
          <w:rFonts w:ascii="Times New Roman" w:hAnsi="Times New Roman" w:cs="Times New Roman"/>
        </w:rPr>
      </w:pPr>
      <w:r w:rsidRPr="00A07027">
        <w:rPr>
          <w:rFonts w:ascii="Times New Roman" w:hAnsi="Times New Roman" w:cs="Times New Roman"/>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E6790B" w:rsidRPr="00A07027" w:rsidRDefault="00E6790B" w:rsidP="00A07027">
      <w:pPr>
        <w:pStyle w:val="ParagraphStyle"/>
        <w:tabs>
          <w:tab w:val="left" w:pos="420"/>
        </w:tabs>
        <w:spacing w:line="264" w:lineRule="auto"/>
        <w:ind w:firstLine="709"/>
        <w:jc w:val="both"/>
        <w:rPr>
          <w:rFonts w:ascii="Times New Roman" w:hAnsi="Times New Roman" w:cs="Times New Roman"/>
        </w:rPr>
      </w:pPr>
      <w:r w:rsidRPr="00A07027">
        <w:rPr>
          <w:rFonts w:ascii="Times New Roman" w:hAnsi="Times New Roman" w:cs="Times New Roman"/>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6790B" w:rsidRPr="00A07027" w:rsidRDefault="00E6790B" w:rsidP="00A07027">
      <w:pPr>
        <w:pStyle w:val="ParagraphStyle"/>
        <w:tabs>
          <w:tab w:val="left" w:pos="420"/>
        </w:tabs>
        <w:spacing w:line="264" w:lineRule="auto"/>
        <w:ind w:firstLine="709"/>
        <w:jc w:val="both"/>
        <w:rPr>
          <w:rFonts w:ascii="Times New Roman" w:hAnsi="Times New Roman" w:cs="Times New Roman"/>
        </w:rPr>
      </w:pPr>
      <w:r w:rsidRPr="00A07027">
        <w:rPr>
          <w:rFonts w:ascii="Times New Roman" w:hAnsi="Times New Roman" w:cs="Times New Roman"/>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b/>
          <w:bCs/>
        </w:rPr>
        <w:t>Особенности построения</w:t>
      </w:r>
      <w:r w:rsidRPr="00A07027">
        <w:rPr>
          <w:rFonts w:ascii="Times New Roman" w:hAnsi="Times New Roman" w:cs="Times New Roman"/>
        </w:rPr>
        <w:t xml:space="preserve"> учебно-исследовательского процесса: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тема исследования должна быть на самом деле интересна для ученика и совпадать с кругом интереса учителя;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раскрытие проблемы в первую очередь должно приносить что-то новое ученику, а уже потом науке.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Учебно-исследовательская и проектная деятельность имеет как </w:t>
      </w:r>
      <w:r w:rsidRPr="00A07027">
        <w:rPr>
          <w:rFonts w:ascii="Times New Roman" w:hAnsi="Times New Roman" w:cs="Times New Roman"/>
          <w:b/>
          <w:bCs/>
        </w:rPr>
        <w:t>общие</w:t>
      </w:r>
      <w:r w:rsidRPr="00A07027">
        <w:rPr>
          <w:rFonts w:ascii="Times New Roman" w:hAnsi="Times New Roman" w:cs="Times New Roman"/>
        </w:rPr>
        <w:t xml:space="preserve">, так и </w:t>
      </w:r>
      <w:r w:rsidRPr="00A07027">
        <w:rPr>
          <w:rFonts w:ascii="Times New Roman" w:hAnsi="Times New Roman" w:cs="Times New Roman"/>
          <w:b/>
          <w:bCs/>
        </w:rPr>
        <w:t>специфические</w:t>
      </w:r>
      <w:r w:rsidRPr="00A07027">
        <w:rPr>
          <w:rFonts w:ascii="Times New Roman" w:hAnsi="Times New Roman" w:cs="Times New Roman"/>
        </w:rPr>
        <w:t xml:space="preserve"> черты.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К </w:t>
      </w:r>
      <w:r w:rsidRPr="00A07027">
        <w:rPr>
          <w:rFonts w:ascii="Times New Roman" w:hAnsi="Times New Roman" w:cs="Times New Roman"/>
          <w:b/>
          <w:bCs/>
          <w:i/>
          <w:iCs/>
        </w:rPr>
        <w:t>общим характеристикам</w:t>
      </w:r>
      <w:r w:rsidRPr="00A07027">
        <w:rPr>
          <w:rFonts w:ascii="Times New Roman" w:hAnsi="Times New Roman" w:cs="Times New Roman"/>
        </w:rPr>
        <w:t xml:space="preserve"> следует отнести: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практически значимые цели и задачи учебно-исследовательской и проектной деятельности;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структуру проектной и учебно-исследовательской деятельности, которая включает общие компоненты: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анализ актуальности проводимого исследования;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целеполагание, формулировку задач, которые следует решить;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выбор средств и методов, адекватных поставленным целям;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планирование, определение последовательности и сроков работ;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проведение проектных работ или исследования;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оформление результатов работ в соответствии с замыслом проекта или целями </w:t>
      </w:r>
      <w:r w:rsidRPr="00A07027">
        <w:rPr>
          <w:rFonts w:ascii="Times New Roman" w:hAnsi="Times New Roman" w:cs="Times New Roman"/>
        </w:rPr>
        <w:lastRenderedPageBreak/>
        <w:t xml:space="preserve">исследования;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представление результатов в соответствующем использованию виде;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компетентность в выбранной сфере исследования, творческую активность, собранность, аккуратность, целеустремлённость, высокую мотивацию.</w:t>
      </w:r>
    </w:p>
    <w:p w:rsidR="00E6790B" w:rsidRPr="00A07027" w:rsidRDefault="00E6790B" w:rsidP="00A07027">
      <w:pPr>
        <w:pStyle w:val="ParagraphStyle"/>
        <w:spacing w:after="180" w:line="264" w:lineRule="auto"/>
        <w:ind w:firstLine="709"/>
        <w:jc w:val="both"/>
        <w:rPr>
          <w:rFonts w:ascii="Times New Roman" w:hAnsi="Times New Roman" w:cs="Times New Roman"/>
        </w:rPr>
      </w:pPr>
      <w:r w:rsidRPr="00A07027">
        <w:rPr>
          <w:rFonts w:ascii="Times New Roman" w:hAnsi="Times New Roman" w:cs="Times New Roman"/>
          <w:b/>
          <w:bCs/>
        </w:rPr>
        <w:t>Итоги</w:t>
      </w:r>
      <w:r w:rsidRPr="00A07027">
        <w:rPr>
          <w:rFonts w:ascii="Times New Roman" w:hAnsi="Times New Roman" w:cs="Times New Roman"/>
        </w:rPr>
        <w:t xml:space="preserve"> проектной и учебно-исследовательской деятельности – не столько предметные результаты, сколько </w:t>
      </w:r>
      <w:r w:rsidRPr="00A07027">
        <w:rPr>
          <w:rFonts w:ascii="Times New Roman" w:hAnsi="Times New Roman" w:cs="Times New Roman"/>
          <w:b/>
          <w:bCs/>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A07027">
        <w:rPr>
          <w:rFonts w:ascii="Times New Roman" w:hAnsi="Times New Roman" w:cs="Times New Roman"/>
        </w:rPr>
        <w:t>, которая рассматривается как показатель успешности (неуспешности) исследовательской деятельности.</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4579"/>
        <w:gridCol w:w="4271"/>
      </w:tblGrid>
      <w:tr w:rsidR="00E6790B" w:rsidRPr="00A07027" w:rsidTr="00E6790B">
        <w:trPr>
          <w:trHeight w:val="375"/>
        </w:trPr>
        <w:tc>
          <w:tcPr>
            <w:tcW w:w="4568"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Проектная деятельность</w:t>
            </w:r>
          </w:p>
        </w:tc>
        <w:tc>
          <w:tcPr>
            <w:tcW w:w="4260"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Учебно-исследовательская деятельность</w:t>
            </w:r>
          </w:p>
        </w:tc>
      </w:tr>
      <w:tr w:rsidR="00E6790B" w:rsidRPr="00A07027" w:rsidTr="00E6790B">
        <w:tc>
          <w:tcPr>
            <w:tcW w:w="456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26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6790B" w:rsidRPr="00A07027" w:rsidTr="00E6790B">
        <w:tc>
          <w:tcPr>
            <w:tcW w:w="456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26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6790B" w:rsidRPr="00A07027" w:rsidRDefault="00E6790B" w:rsidP="00A07027">
      <w:pPr>
        <w:pStyle w:val="ParagraphStyle"/>
        <w:spacing w:before="240" w:after="120" w:line="264" w:lineRule="auto"/>
        <w:ind w:firstLine="709"/>
        <w:jc w:val="center"/>
        <w:rPr>
          <w:rFonts w:ascii="Times New Roman" w:hAnsi="Times New Roman" w:cs="Times New Roman"/>
          <w:b/>
          <w:bCs/>
        </w:rPr>
      </w:pPr>
      <w:r w:rsidRPr="00A07027">
        <w:rPr>
          <w:rFonts w:ascii="Times New Roman" w:hAnsi="Times New Roman" w:cs="Times New Roman"/>
          <w:b/>
          <w:bCs/>
        </w:rPr>
        <w:t>Специфические черты (различия) проектной</w:t>
      </w:r>
      <w:r w:rsidRPr="00A07027">
        <w:rPr>
          <w:rFonts w:ascii="Times New Roman" w:hAnsi="Times New Roman" w:cs="Times New Roman"/>
          <w:b/>
          <w:bCs/>
        </w:rPr>
        <w:br/>
        <w:t>и учебно-исследовательской деятельности</w:t>
      </w:r>
    </w:p>
    <w:p w:rsidR="00E6790B" w:rsidRPr="00A07027" w:rsidRDefault="00E6790B" w:rsidP="00A07027">
      <w:pPr>
        <w:pStyle w:val="ParagraphStyle"/>
        <w:spacing w:after="180" w:line="264" w:lineRule="auto"/>
        <w:ind w:firstLine="709"/>
        <w:jc w:val="both"/>
        <w:rPr>
          <w:rFonts w:ascii="Times New Roman" w:hAnsi="Times New Roman" w:cs="Times New Roman"/>
        </w:rPr>
      </w:pPr>
      <w:r w:rsidRPr="00A07027">
        <w:rPr>
          <w:rFonts w:ascii="Times New Roman" w:hAnsi="Times New Roman" w:cs="Times New Roman"/>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3437"/>
        <w:gridCol w:w="5413"/>
      </w:tblGrid>
      <w:tr w:rsidR="00E6790B" w:rsidRPr="00A07027" w:rsidTr="00E6790B">
        <w:tc>
          <w:tcPr>
            <w:tcW w:w="3428"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Этапы учебно-исследовательской деятельности</w:t>
            </w:r>
          </w:p>
        </w:tc>
        <w:tc>
          <w:tcPr>
            <w:tcW w:w="5400"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C41B1F">
            <w:pPr>
              <w:pStyle w:val="Centered"/>
              <w:ind w:firstLine="82"/>
              <w:rPr>
                <w:rFonts w:ascii="Times New Roman" w:hAnsi="Times New Roman" w:cs="Times New Roman"/>
              </w:rPr>
            </w:pPr>
            <w:r w:rsidRPr="00A07027">
              <w:rPr>
                <w:rFonts w:ascii="Times New Roman" w:hAnsi="Times New Roman" w:cs="Times New Roman"/>
              </w:rPr>
              <w:t>Ведущие умения учащихся</w:t>
            </w:r>
          </w:p>
        </w:tc>
      </w:tr>
      <w:tr w:rsidR="00E6790B" w:rsidRPr="00A07027" w:rsidTr="00E6790B">
        <w:tc>
          <w:tcPr>
            <w:tcW w:w="342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b/>
                <w:bCs/>
              </w:rPr>
            </w:pPr>
            <w:r w:rsidRPr="00A07027">
              <w:rPr>
                <w:rFonts w:ascii="Times New Roman" w:hAnsi="Times New Roman" w:cs="Times New Roman"/>
                <w:b/>
                <w:bCs/>
              </w:rPr>
              <w:t>1. Постановка проблемы, создание проблемной ситуации, обеспечивающей возникновение вопроса, аргументирование актуальности проблемы</w:t>
            </w:r>
          </w:p>
        </w:tc>
        <w:tc>
          <w:tcPr>
            <w:tcW w:w="54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20" w:lineRule="auto"/>
              <w:ind w:firstLine="82"/>
              <w:rPr>
                <w:rFonts w:ascii="Times New Roman" w:hAnsi="Times New Roman" w:cs="Times New Roman"/>
              </w:rPr>
            </w:pPr>
            <w:r w:rsidRPr="00A07027">
              <w:rPr>
                <w:rFonts w:ascii="Times New Roman" w:hAnsi="Times New Roman" w:cs="Times New Roman"/>
                <w:i/>
                <w:iCs/>
              </w:rPr>
              <w:t>Умение видеть проблему</w:t>
            </w:r>
            <w:r w:rsidRPr="00A07027">
              <w:rPr>
                <w:rFonts w:ascii="Times New Roman" w:hAnsi="Times New Roman" w:cs="Times New Roman"/>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E6790B" w:rsidRPr="00A07027" w:rsidRDefault="00E6790B" w:rsidP="00C41B1F">
            <w:pPr>
              <w:pStyle w:val="ParagraphStyle"/>
              <w:spacing w:line="220" w:lineRule="auto"/>
              <w:ind w:firstLine="82"/>
              <w:rPr>
                <w:rFonts w:ascii="Times New Roman" w:hAnsi="Times New Roman" w:cs="Times New Roman"/>
              </w:rPr>
            </w:pPr>
            <w:r w:rsidRPr="00A07027">
              <w:rPr>
                <w:rFonts w:ascii="Times New Roman" w:hAnsi="Times New Roman" w:cs="Times New Roman"/>
                <w:i/>
                <w:iCs/>
              </w:rPr>
              <w:t>Умение ставить вопросы</w:t>
            </w:r>
            <w:r w:rsidRPr="00A07027">
              <w:rPr>
                <w:rFonts w:ascii="Times New Roman" w:hAnsi="Times New Roman" w:cs="Times New Roman"/>
              </w:rPr>
              <w:t xml:space="preserve"> можно рассматривать как вариант, компонент умения видеть проблему.</w:t>
            </w:r>
          </w:p>
          <w:p w:rsidR="00E6790B" w:rsidRPr="00A07027" w:rsidRDefault="00E6790B" w:rsidP="00C41B1F">
            <w:pPr>
              <w:pStyle w:val="ParagraphStyle"/>
              <w:spacing w:line="220" w:lineRule="auto"/>
              <w:ind w:firstLine="82"/>
              <w:rPr>
                <w:rFonts w:ascii="Times New Roman" w:hAnsi="Times New Roman" w:cs="Times New Roman"/>
              </w:rPr>
            </w:pPr>
            <w:r w:rsidRPr="00A07027">
              <w:rPr>
                <w:rFonts w:ascii="Times New Roman" w:hAnsi="Times New Roman" w:cs="Times New Roman"/>
                <w:i/>
                <w:iCs/>
              </w:rPr>
              <w:t xml:space="preserve">Умение выдвигать гипотезы – </w:t>
            </w:r>
            <w:r w:rsidRPr="00A07027">
              <w:rPr>
                <w:rFonts w:ascii="Times New Roman" w:hAnsi="Times New Roman" w:cs="Times New Roman"/>
              </w:rPr>
              <w:t>это формулирование возможного варианта решения проблемы, который проверяется в ходе проведения исследования.</w:t>
            </w:r>
          </w:p>
          <w:p w:rsidR="00E6790B" w:rsidRPr="00A07027" w:rsidRDefault="00E6790B" w:rsidP="00C41B1F">
            <w:pPr>
              <w:pStyle w:val="ParagraphStyle"/>
              <w:spacing w:line="220" w:lineRule="auto"/>
              <w:ind w:firstLine="82"/>
              <w:rPr>
                <w:rFonts w:ascii="Times New Roman" w:hAnsi="Times New Roman" w:cs="Times New Roman"/>
              </w:rPr>
            </w:pPr>
            <w:r w:rsidRPr="00A07027">
              <w:rPr>
                <w:rFonts w:ascii="Times New Roman" w:hAnsi="Times New Roman" w:cs="Times New Roman"/>
                <w:i/>
                <w:iCs/>
              </w:rPr>
              <w:lastRenderedPageBreak/>
              <w:t xml:space="preserve">Умение структурировать тексты </w:t>
            </w:r>
            <w:r w:rsidRPr="00A07027">
              <w:rPr>
                <w:rFonts w:ascii="Times New Roman" w:hAnsi="Times New Roman" w:cs="Times New Roman"/>
              </w:rPr>
              <w:t>является частью умения работать с текстом, которые включают достаточно большой набор операций.</w:t>
            </w:r>
          </w:p>
          <w:p w:rsidR="00E6790B" w:rsidRPr="00A07027" w:rsidRDefault="00E6790B" w:rsidP="00C41B1F">
            <w:pPr>
              <w:pStyle w:val="ParagraphStyle"/>
              <w:spacing w:line="220" w:lineRule="auto"/>
              <w:ind w:firstLine="82"/>
              <w:rPr>
                <w:rFonts w:ascii="Times New Roman" w:hAnsi="Times New Roman" w:cs="Times New Roman"/>
              </w:rPr>
            </w:pPr>
            <w:r w:rsidRPr="00A07027">
              <w:rPr>
                <w:rFonts w:ascii="Times New Roman" w:hAnsi="Times New Roman" w:cs="Times New Roman"/>
                <w:i/>
                <w:iCs/>
              </w:rPr>
              <w:t xml:space="preserve">Умение давать определение понятиям </w:t>
            </w:r>
            <w:r w:rsidRPr="00A07027">
              <w:rPr>
                <w:rFonts w:ascii="Times New Roman" w:hAnsi="Times New Roman" w:cs="Times New Roman"/>
              </w:rPr>
              <w:t>– это логическая операция, которая направлена на раскрытие сущности понятия либо установление значения термина.</w:t>
            </w:r>
          </w:p>
        </w:tc>
      </w:tr>
      <w:tr w:rsidR="00E6790B" w:rsidRPr="00A07027" w:rsidTr="00E6790B">
        <w:tc>
          <w:tcPr>
            <w:tcW w:w="342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b/>
                <w:bCs/>
              </w:rPr>
            </w:pPr>
            <w:r w:rsidRPr="00A07027">
              <w:rPr>
                <w:rFonts w:ascii="Times New Roman" w:hAnsi="Times New Roman" w:cs="Times New Roman"/>
                <w:b/>
                <w:bCs/>
              </w:rPr>
              <w:lastRenderedPageBreak/>
              <w:t>2. Выдвижение гипотезы, формулировка гипотезы и раскрытие замысла исследования</w:t>
            </w:r>
          </w:p>
        </w:tc>
        <w:tc>
          <w:tcPr>
            <w:tcW w:w="54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Для формулировки гипотезы необходимо проведение предварительного анализа имеющейся информации</w:t>
            </w:r>
          </w:p>
        </w:tc>
      </w:tr>
      <w:tr w:rsidR="00E6790B" w:rsidRPr="00A07027" w:rsidTr="00E6790B">
        <w:tc>
          <w:tcPr>
            <w:tcW w:w="342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b/>
                <w:bCs/>
              </w:rPr>
            </w:pPr>
            <w:r w:rsidRPr="00A07027">
              <w:rPr>
                <w:rFonts w:ascii="Times New Roman" w:hAnsi="Times New Roman" w:cs="Times New Roman"/>
                <w:b/>
                <w:bCs/>
              </w:rPr>
              <w:t>3. Планирование исследовательских (проектных) работ и выбор необходимого инструментария</w:t>
            </w:r>
          </w:p>
        </w:tc>
        <w:tc>
          <w:tcPr>
            <w:tcW w:w="54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i/>
                <w:iCs/>
              </w:rPr>
              <w:t>Выделение материала</w:t>
            </w:r>
            <w:r w:rsidRPr="00A07027">
              <w:rPr>
                <w:rFonts w:ascii="Times New Roman" w:hAnsi="Times New Roman" w:cs="Times New Roman"/>
              </w:rPr>
              <w:t>, который будет использован в исследовании.</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i/>
                <w:iCs/>
              </w:rPr>
              <w:t>Параметры (показатели) оценки, анализа</w:t>
            </w:r>
            <w:r w:rsidRPr="00A07027">
              <w:rPr>
                <w:rFonts w:ascii="Times New Roman" w:hAnsi="Times New Roman" w:cs="Times New Roman"/>
              </w:rPr>
              <w:t xml:space="preserve"> (количественные и качественные).</w:t>
            </w:r>
          </w:p>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i/>
                <w:iCs/>
              </w:rPr>
              <w:t>Вопросы,</w:t>
            </w:r>
            <w:r w:rsidRPr="00A07027">
              <w:rPr>
                <w:rFonts w:ascii="Times New Roman" w:hAnsi="Times New Roman" w:cs="Times New Roman"/>
              </w:rPr>
              <w:t xml:space="preserve"> предлагаемые для обсуждения и пр.</w:t>
            </w:r>
          </w:p>
        </w:tc>
      </w:tr>
      <w:tr w:rsidR="00E6790B" w:rsidRPr="00A07027" w:rsidTr="00E6790B">
        <w:tc>
          <w:tcPr>
            <w:tcW w:w="342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b/>
                <w:bCs/>
              </w:rPr>
            </w:pPr>
            <w:r w:rsidRPr="00A07027">
              <w:rPr>
                <w:rFonts w:ascii="Times New Roman" w:hAnsi="Times New Roman" w:cs="Times New Roman"/>
                <w:b/>
                <w:bCs/>
              </w:rPr>
              <w:t xml:space="preserve">4. Поиск решения проблемы, проведение исследований </w:t>
            </w:r>
            <w:r w:rsidRPr="00A07027">
              <w:rPr>
                <w:rFonts w:ascii="Times New Roman" w:hAnsi="Times New Roman" w:cs="Times New Roman"/>
                <w:b/>
                <w:bCs/>
              </w:rPr>
              <w:br/>
              <w:t>(проектных работ) с поэтапным контролем и коррекцией результатов</w:t>
            </w:r>
          </w:p>
        </w:tc>
        <w:tc>
          <w:tcPr>
            <w:tcW w:w="54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20" w:lineRule="auto"/>
              <w:ind w:firstLine="82"/>
              <w:rPr>
                <w:rFonts w:ascii="Times New Roman" w:hAnsi="Times New Roman" w:cs="Times New Roman"/>
              </w:rPr>
            </w:pPr>
            <w:r w:rsidRPr="00A07027">
              <w:rPr>
                <w:rFonts w:ascii="Times New Roman" w:hAnsi="Times New Roman" w:cs="Times New Roman"/>
              </w:rPr>
              <w:t xml:space="preserve">Умение наблюдать, умения и навыки проведения экспериментов; умение делать выводы и умозаключения; организацию наблюдения, планирование </w:t>
            </w:r>
            <w:r w:rsidRPr="00A07027">
              <w:rPr>
                <w:rFonts w:ascii="Times New Roman" w:hAnsi="Times New Roman" w:cs="Times New Roman"/>
              </w:rPr>
              <w:b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E6790B" w:rsidRPr="00A07027" w:rsidTr="00E6790B">
        <w:tc>
          <w:tcPr>
            <w:tcW w:w="342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20" w:lineRule="auto"/>
              <w:ind w:firstLine="82"/>
              <w:rPr>
                <w:rFonts w:ascii="Times New Roman" w:hAnsi="Times New Roman" w:cs="Times New Roman"/>
                <w:b/>
                <w:bCs/>
              </w:rPr>
            </w:pPr>
            <w:r w:rsidRPr="00A07027">
              <w:rPr>
                <w:rFonts w:ascii="Times New Roman" w:hAnsi="Times New Roman" w:cs="Times New Roman"/>
                <w:b/>
                <w:bCs/>
              </w:rPr>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540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ind w:firstLine="82"/>
              <w:rPr>
                <w:rFonts w:ascii="Times New Roman" w:hAnsi="Times New Roman" w:cs="Times New Roman"/>
              </w:rPr>
            </w:pPr>
            <w:r w:rsidRPr="00A07027">
              <w:rPr>
                <w:rFonts w:ascii="Times New Roman" w:hAnsi="Times New Roman" w:cs="Times New Roman"/>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E6790B" w:rsidRPr="00A07027" w:rsidRDefault="00E6790B" w:rsidP="00A07027">
      <w:pPr>
        <w:pStyle w:val="ParagraphStyle"/>
        <w:keepNext/>
        <w:keepLines/>
        <w:spacing w:before="240" w:after="120" w:line="264" w:lineRule="auto"/>
        <w:ind w:firstLine="709"/>
        <w:jc w:val="center"/>
        <w:rPr>
          <w:rFonts w:ascii="Times New Roman" w:hAnsi="Times New Roman" w:cs="Times New Roman"/>
          <w:b/>
          <w:bCs/>
        </w:rPr>
      </w:pPr>
      <w:r w:rsidRPr="00A07027">
        <w:rPr>
          <w:rFonts w:ascii="Times New Roman" w:hAnsi="Times New Roman" w:cs="Times New Roman"/>
          <w:b/>
          <w:bCs/>
        </w:rPr>
        <w:t>Этапы организации учебно-исследовательской и проектной</w:t>
      </w:r>
      <w:r w:rsidRPr="00A07027">
        <w:rPr>
          <w:rFonts w:ascii="Times New Roman" w:hAnsi="Times New Roman" w:cs="Times New Roman"/>
          <w:b/>
          <w:bCs/>
        </w:rPr>
        <w:br/>
        <w:t>деятельности в основной школе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Для формирования в основной школе </w:t>
      </w:r>
      <w:r w:rsidRPr="00A07027">
        <w:rPr>
          <w:rFonts w:ascii="Times New Roman" w:hAnsi="Times New Roman" w:cs="Times New Roman"/>
          <w:b/>
          <w:bCs/>
          <w:i/>
          <w:iCs/>
        </w:rPr>
        <w:t>проектирования как совместной формы деятельности взрослых и детей</w:t>
      </w:r>
      <w:r w:rsidRPr="00A07027">
        <w:rPr>
          <w:rFonts w:ascii="Times New Roman" w:hAnsi="Times New Roman" w:cs="Times New Roman"/>
        </w:rPr>
        <w:t xml:space="preserve">, формирования способности подростков к осуществлению </w:t>
      </w:r>
      <w:r w:rsidRPr="00A07027">
        <w:rPr>
          <w:rFonts w:ascii="Times New Roman" w:hAnsi="Times New Roman" w:cs="Times New Roman"/>
          <w:b/>
          <w:bCs/>
          <w:i/>
          <w:iCs/>
        </w:rPr>
        <w:t xml:space="preserve">ответственного выбора </w:t>
      </w:r>
      <w:r w:rsidRPr="00A07027">
        <w:rPr>
          <w:rFonts w:ascii="Times New Roman" w:hAnsi="Times New Roman" w:cs="Times New Roman"/>
        </w:rPr>
        <w:t xml:space="preserve">необходимо выделить подпространства – </w:t>
      </w:r>
      <w:r w:rsidRPr="00A07027">
        <w:rPr>
          <w:rFonts w:ascii="Times New Roman" w:hAnsi="Times New Roman" w:cs="Times New Roman"/>
          <w:b/>
          <w:bCs/>
          <w:i/>
          <w:iCs/>
        </w:rPr>
        <w:t>подготовки, опыта и демонстрации</w:t>
      </w:r>
      <w:r w:rsidRPr="00A07027">
        <w:rPr>
          <w:rFonts w:ascii="Times New Roman" w:hAnsi="Times New Roman" w:cs="Times New Roman"/>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b/>
          <w:bCs/>
          <w:i/>
          <w:iCs/>
        </w:rPr>
        <w:t>Подготовка</w:t>
      </w:r>
      <w:r w:rsidRPr="00A07027">
        <w:rPr>
          <w:rFonts w:ascii="Times New Roman" w:hAnsi="Times New Roman" w:cs="Times New Roman"/>
        </w:rPr>
        <w:t xml:space="preserve"> подразумевает формулирование замысла, планирование возможных действий.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b/>
          <w:bCs/>
          <w:i/>
          <w:iCs/>
        </w:rPr>
        <w:t>Опыт</w:t>
      </w:r>
      <w:r w:rsidRPr="00A07027">
        <w:rPr>
          <w:rFonts w:ascii="Times New Roman" w:hAnsi="Times New Roman" w:cs="Times New Roman"/>
        </w:rPr>
        <w:t xml:space="preserve"> подразумевает пробу осуществления замысла, первичную реализацию.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b/>
          <w:bCs/>
          <w:i/>
          <w:iCs/>
        </w:rPr>
        <w:t>Демонстрация</w:t>
      </w:r>
      <w:r w:rsidRPr="00A07027">
        <w:rPr>
          <w:rFonts w:ascii="Times New Roman" w:hAnsi="Times New Roman" w:cs="Times New Roman"/>
        </w:rPr>
        <w:t xml:space="preserve"> предполагает окончательную реализацию замысла, своеобразный отчет о связи замысленного и реализованного. Фактически это этап оценки </w:t>
      </w:r>
      <w:r w:rsidRPr="00A07027">
        <w:rPr>
          <w:rFonts w:ascii="Times New Roman" w:hAnsi="Times New Roman" w:cs="Times New Roman"/>
        </w:rPr>
        <w:lastRenderedPageBreak/>
        <w:t>состоятельности своего замысла.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В оценке результата проекта (исследования) учитываются: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b/>
          <w:bCs/>
          <w:i/>
          <w:iCs/>
        </w:rPr>
        <w:t>1) участие в проектировании (исследовании)</w:t>
      </w:r>
      <w:r w:rsidRPr="00A07027">
        <w:rPr>
          <w:rFonts w:ascii="Times New Roman" w:hAnsi="Times New Roman" w:cs="Times New Roman"/>
        </w:rPr>
        <w:t xml:space="preserve">: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активность каждого участника в соответствии с его возможностями;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совместный характер принимаемых решений;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взаимная поддержка участников проекта;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умение отвечать оппонентам;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умение делать выбор и осмыслять последствия этого выбора, результаты собственной деятельности;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b/>
          <w:bCs/>
          <w:i/>
          <w:iCs/>
        </w:rPr>
        <w:t>2) выполнение проекта (исследования)</w:t>
      </w:r>
      <w:r w:rsidRPr="00A07027">
        <w:rPr>
          <w:rFonts w:ascii="Times New Roman" w:hAnsi="Times New Roman" w:cs="Times New Roman"/>
        </w:rPr>
        <w:t xml:space="preserve">: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объем освоенной информации;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ее применение для достижения поставленной цели;</w:t>
      </w:r>
    </w:p>
    <w:p w:rsidR="00E6790B" w:rsidRPr="00A07027" w:rsidRDefault="00E6790B" w:rsidP="00A07027">
      <w:pPr>
        <w:pStyle w:val="ParagraphStyle"/>
        <w:spacing w:line="264" w:lineRule="auto"/>
        <w:ind w:firstLine="709"/>
        <w:jc w:val="both"/>
        <w:rPr>
          <w:rFonts w:ascii="Times New Roman" w:hAnsi="Times New Roman" w:cs="Times New Roman"/>
          <w:b/>
          <w:bCs/>
        </w:rPr>
      </w:pPr>
      <w:r w:rsidRPr="00A07027">
        <w:rPr>
          <w:rFonts w:ascii="Times New Roman" w:hAnsi="Times New Roman" w:cs="Times New Roman"/>
          <w:b/>
          <w:bCs/>
          <w:i/>
          <w:iCs/>
        </w:rPr>
        <w:t>3) также могут оцениваться</w:t>
      </w:r>
      <w:r w:rsidRPr="00A07027">
        <w:rPr>
          <w:rFonts w:ascii="Times New Roman" w:hAnsi="Times New Roman" w:cs="Times New Roman"/>
          <w:b/>
          <w:bCs/>
        </w:rPr>
        <w:t xml:space="preserve">: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корректность применяемых методов исследования и методов представления результатов;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глубина проникновения в проблему, привлечение знаний из других областей;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эстетика оформления проекта (исследования).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Процесс проектирования и исследований на протяжении всей основной школы проходит несколько стадий.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На </w:t>
      </w:r>
      <w:r w:rsidRPr="00A07027">
        <w:rPr>
          <w:rFonts w:ascii="Times New Roman" w:hAnsi="Times New Roman" w:cs="Times New Roman"/>
          <w:b/>
          <w:bCs/>
          <w:i/>
          <w:iCs/>
        </w:rPr>
        <w:t>переходном этапе</w:t>
      </w:r>
      <w:r w:rsidRPr="00A07027">
        <w:rPr>
          <w:rFonts w:ascii="Times New Roman" w:hAnsi="Times New Roman" w:cs="Times New Roman"/>
        </w:rPr>
        <w:t xml:space="preserve"> (5–6 классы) в учебной деятельности используется специальный тип задач – </w:t>
      </w:r>
      <w:r w:rsidRPr="00A07027">
        <w:rPr>
          <w:rFonts w:ascii="Times New Roman" w:hAnsi="Times New Roman" w:cs="Times New Roman"/>
          <w:b/>
          <w:bCs/>
          <w:i/>
          <w:iCs/>
        </w:rPr>
        <w:t>проектная задача</w:t>
      </w:r>
      <w:r w:rsidRPr="00A07027">
        <w:rPr>
          <w:rFonts w:ascii="Times New Roman" w:hAnsi="Times New Roman" w:cs="Times New Roman"/>
        </w:rPr>
        <w:t xml:space="preserve">. </w:t>
      </w:r>
    </w:p>
    <w:p w:rsidR="00E6790B" w:rsidRPr="00A07027" w:rsidRDefault="00E6790B" w:rsidP="00A07027">
      <w:pPr>
        <w:pStyle w:val="ParagraphStyle"/>
        <w:keepLines/>
        <w:spacing w:line="264" w:lineRule="auto"/>
        <w:ind w:firstLine="709"/>
        <w:jc w:val="both"/>
        <w:rPr>
          <w:rFonts w:ascii="Times New Roman" w:hAnsi="Times New Roman" w:cs="Times New Roman"/>
        </w:rPr>
      </w:pPr>
      <w:r w:rsidRPr="00A07027">
        <w:rPr>
          <w:rFonts w:ascii="Times New Roman" w:hAnsi="Times New Roman" w:cs="Times New Roman"/>
          <w:b/>
          <w:bCs/>
        </w:rPr>
        <w:t xml:space="preserve">Проектная задача </w:t>
      </w:r>
      <w:r w:rsidRPr="00A07027">
        <w:rPr>
          <w:rFonts w:ascii="Times New Roman" w:hAnsi="Times New Roman" w:cs="Times New Roman"/>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sidRPr="00A07027">
        <w:rPr>
          <w:rFonts w:ascii="Times New Roman" w:hAnsi="Times New Roman" w:cs="Times New Roman"/>
          <w:b/>
          <w:bCs/>
        </w:rPr>
        <w:t>Проектная задача</w:t>
      </w:r>
      <w:r w:rsidRPr="00A07027">
        <w:rPr>
          <w:rFonts w:ascii="Times New Roman" w:hAnsi="Times New Roman" w:cs="Times New Roman"/>
        </w:rPr>
        <w:t xml:space="preserve"> принципиально носит </w:t>
      </w:r>
      <w:r w:rsidRPr="00A07027">
        <w:rPr>
          <w:rFonts w:ascii="Times New Roman" w:hAnsi="Times New Roman" w:cs="Times New Roman"/>
          <w:b/>
          <w:bCs/>
        </w:rPr>
        <w:t>групповой характер</w:t>
      </w:r>
      <w:r w:rsidRPr="00A07027">
        <w:rPr>
          <w:rFonts w:ascii="Times New Roman" w:hAnsi="Times New Roman" w:cs="Times New Roman"/>
        </w:rPr>
        <w:t xml:space="preserve">. </w:t>
      </w:r>
    </w:p>
    <w:p w:rsidR="00E6790B" w:rsidRPr="00A07027" w:rsidRDefault="00E6790B" w:rsidP="00A07027">
      <w:pPr>
        <w:pStyle w:val="ParagraphStyle"/>
        <w:spacing w:after="180" w:line="264" w:lineRule="auto"/>
        <w:ind w:firstLine="709"/>
        <w:jc w:val="both"/>
        <w:rPr>
          <w:rFonts w:ascii="Times New Roman" w:hAnsi="Times New Roman" w:cs="Times New Roman"/>
        </w:rPr>
      </w:pPr>
      <w:r w:rsidRPr="00A07027">
        <w:rPr>
          <w:rFonts w:ascii="Times New Roman" w:hAnsi="Times New Roman" w:cs="Times New Roman"/>
          <w:b/>
          <w:bCs/>
        </w:rPr>
        <w:t>Отличие проектной задачи</w:t>
      </w:r>
      <w:r w:rsidRPr="00A07027">
        <w:rPr>
          <w:rFonts w:ascii="Times New Roman" w:hAnsi="Times New Roman" w:cs="Times New Roman"/>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2940"/>
        <w:gridCol w:w="2963"/>
        <w:gridCol w:w="2947"/>
      </w:tblGrid>
      <w:tr w:rsidR="00E6790B" w:rsidRPr="00A07027" w:rsidTr="00E6790B">
        <w:tc>
          <w:tcPr>
            <w:tcW w:w="8828" w:type="dxa"/>
            <w:gridSpan w:val="3"/>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jc w:val="center"/>
              <w:rPr>
                <w:rFonts w:ascii="Times New Roman" w:hAnsi="Times New Roman" w:cs="Times New Roman"/>
                <w:b/>
                <w:bCs/>
              </w:rPr>
            </w:pPr>
            <w:r w:rsidRPr="00A07027">
              <w:rPr>
                <w:rFonts w:ascii="Times New Roman" w:hAnsi="Times New Roman" w:cs="Times New Roman"/>
                <w:b/>
                <w:bCs/>
              </w:rPr>
              <w:t>Педагогические эффекты от проектных задач</w:t>
            </w:r>
          </w:p>
        </w:tc>
      </w:tr>
      <w:tr w:rsidR="00E6790B" w:rsidRPr="00A07027" w:rsidTr="00E6790B">
        <w:tc>
          <w:tcPr>
            <w:tcW w:w="2932"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2956"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Учит (без явного указания на это) способу проектирования через специально разработанные задания</w:t>
            </w:r>
          </w:p>
        </w:tc>
        <w:tc>
          <w:tcPr>
            <w:tcW w:w="2940"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82"/>
              <w:rPr>
                <w:rFonts w:ascii="Times New Roman" w:hAnsi="Times New Roman" w:cs="Times New Roman"/>
              </w:rPr>
            </w:pPr>
            <w:r w:rsidRPr="00A07027">
              <w:rPr>
                <w:rFonts w:ascii="Times New Roman" w:hAnsi="Times New Roman" w:cs="Times New Roman"/>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E6790B" w:rsidRPr="00A07027" w:rsidRDefault="00E6790B" w:rsidP="00A07027">
      <w:pPr>
        <w:pStyle w:val="ParagraphStyle"/>
        <w:spacing w:before="180" w:after="180" w:line="264" w:lineRule="auto"/>
        <w:ind w:firstLine="709"/>
        <w:jc w:val="both"/>
        <w:rPr>
          <w:rFonts w:ascii="Times New Roman" w:hAnsi="Times New Roman" w:cs="Times New Roman"/>
        </w:rPr>
      </w:pPr>
      <w:r w:rsidRPr="00A07027">
        <w:rPr>
          <w:rFonts w:ascii="Times New Roman" w:hAnsi="Times New Roman" w:cs="Times New Roman"/>
        </w:rPr>
        <w:t>Таким образом, в ходе решения системы проектных задач у младших подростков (5–6 классы) формируются следующие способности:</w:t>
      </w:r>
    </w:p>
    <w:tbl>
      <w:tblPr>
        <w:tblW w:w="8850" w:type="dxa"/>
        <w:tblInd w:w="8" w:type="dxa"/>
        <w:tblLayout w:type="fixed"/>
        <w:tblCellMar>
          <w:left w:w="0" w:type="dxa"/>
          <w:right w:w="0" w:type="dxa"/>
        </w:tblCellMar>
        <w:tblLook w:val="0000" w:firstRow="0" w:lastRow="0" w:firstColumn="0" w:lastColumn="0" w:noHBand="0" w:noVBand="0"/>
      </w:tblPr>
      <w:tblGrid>
        <w:gridCol w:w="2921"/>
        <w:gridCol w:w="5929"/>
      </w:tblGrid>
      <w:tr w:rsidR="00E6790B" w:rsidRPr="00A07027" w:rsidTr="00E6790B">
        <w:tc>
          <w:tcPr>
            <w:tcW w:w="2918" w:type="dxa"/>
            <w:tcBorders>
              <w:top w:val="single" w:sz="6" w:space="0" w:color="000000"/>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 xml:space="preserve">Рефлексировать </w:t>
            </w:r>
          </w:p>
        </w:tc>
        <w:tc>
          <w:tcPr>
            <w:tcW w:w="5924" w:type="dxa"/>
            <w:tcBorders>
              <w:top w:val="single" w:sz="6" w:space="0" w:color="000000"/>
              <w:left w:val="nil"/>
              <w:bottom w:val="single" w:sz="6" w:space="0" w:color="000000"/>
              <w:right w:val="single" w:sz="6" w:space="0" w:color="000000"/>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Видеть проблему; анализировать сделанное – почему</w:t>
            </w:r>
            <w:r w:rsidRPr="00A07027">
              <w:rPr>
                <w:rFonts w:ascii="Times New Roman" w:hAnsi="Times New Roman" w:cs="Times New Roman"/>
              </w:rPr>
              <w:br/>
            </w:r>
            <w:r w:rsidRPr="00A07027">
              <w:rPr>
                <w:rFonts w:ascii="Times New Roman" w:hAnsi="Times New Roman" w:cs="Times New Roman"/>
              </w:rPr>
              <w:lastRenderedPageBreak/>
              <w:t>получилось, почему не получилось; видеть трудности, ошибки</w:t>
            </w:r>
          </w:p>
        </w:tc>
      </w:tr>
      <w:tr w:rsidR="00E6790B" w:rsidRPr="00A07027" w:rsidTr="00E6790B">
        <w:tc>
          <w:tcPr>
            <w:tcW w:w="2918" w:type="dxa"/>
            <w:tcBorders>
              <w:top w:val="nil"/>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lastRenderedPageBreak/>
              <w:t xml:space="preserve">Целеполагать </w:t>
            </w:r>
          </w:p>
        </w:tc>
        <w:tc>
          <w:tcPr>
            <w:tcW w:w="5924" w:type="dxa"/>
            <w:tcBorders>
              <w:top w:val="nil"/>
              <w:left w:val="nil"/>
              <w:bottom w:val="single" w:sz="6" w:space="0" w:color="auto"/>
              <w:right w:val="single" w:sz="6" w:space="0" w:color="auto"/>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 xml:space="preserve">Ставить и удерживать цели </w:t>
            </w:r>
          </w:p>
        </w:tc>
      </w:tr>
      <w:tr w:rsidR="00E6790B" w:rsidRPr="00A07027" w:rsidTr="00E6790B">
        <w:tc>
          <w:tcPr>
            <w:tcW w:w="2918" w:type="dxa"/>
            <w:tcBorders>
              <w:top w:val="nil"/>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 xml:space="preserve">Планировать </w:t>
            </w:r>
          </w:p>
        </w:tc>
        <w:tc>
          <w:tcPr>
            <w:tcW w:w="5924" w:type="dxa"/>
            <w:tcBorders>
              <w:top w:val="nil"/>
              <w:left w:val="nil"/>
              <w:bottom w:val="single" w:sz="6" w:space="0" w:color="auto"/>
              <w:right w:val="single" w:sz="6" w:space="0" w:color="auto"/>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Составлять план своей деятельности</w:t>
            </w:r>
          </w:p>
        </w:tc>
      </w:tr>
      <w:tr w:rsidR="00E6790B" w:rsidRPr="00A07027" w:rsidTr="00E6790B">
        <w:tc>
          <w:tcPr>
            <w:tcW w:w="2918" w:type="dxa"/>
            <w:tcBorders>
              <w:top w:val="nil"/>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 xml:space="preserve">Моделировать </w:t>
            </w:r>
          </w:p>
        </w:tc>
        <w:tc>
          <w:tcPr>
            <w:tcW w:w="5924" w:type="dxa"/>
            <w:tcBorders>
              <w:top w:val="nil"/>
              <w:left w:val="nil"/>
              <w:bottom w:val="single" w:sz="6" w:space="0" w:color="auto"/>
              <w:right w:val="single" w:sz="6" w:space="0" w:color="auto"/>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Представлять способ действия в виде схемы-модели,</w:t>
            </w:r>
            <w:r w:rsidRPr="00A07027">
              <w:rPr>
                <w:rFonts w:ascii="Times New Roman" w:hAnsi="Times New Roman" w:cs="Times New Roman"/>
              </w:rPr>
              <w:br/>
              <w:t>выделяя все существенное и главное</w:t>
            </w:r>
          </w:p>
        </w:tc>
      </w:tr>
      <w:tr w:rsidR="00E6790B" w:rsidRPr="00A07027" w:rsidTr="00E6790B">
        <w:tc>
          <w:tcPr>
            <w:tcW w:w="2918" w:type="dxa"/>
            <w:tcBorders>
              <w:top w:val="nil"/>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Проявлять инициативу</w:t>
            </w:r>
          </w:p>
        </w:tc>
        <w:tc>
          <w:tcPr>
            <w:tcW w:w="5924" w:type="dxa"/>
            <w:tcBorders>
              <w:top w:val="nil"/>
              <w:left w:val="nil"/>
              <w:bottom w:val="single" w:sz="6" w:space="0" w:color="auto"/>
              <w:right w:val="single" w:sz="6" w:space="0" w:color="auto"/>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Искать и находить способ (способы) решения задач</w:t>
            </w:r>
          </w:p>
        </w:tc>
      </w:tr>
      <w:tr w:rsidR="00E6790B" w:rsidRPr="00A07027" w:rsidTr="00E6790B">
        <w:tc>
          <w:tcPr>
            <w:tcW w:w="2918" w:type="dxa"/>
            <w:tcBorders>
              <w:top w:val="nil"/>
              <w:left w:val="single" w:sz="6" w:space="0" w:color="000000"/>
              <w:bottom w:val="single" w:sz="6" w:space="0" w:color="000000"/>
              <w:right w:val="single" w:sz="6" w:space="0" w:color="000000"/>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Вступать в коммуникацию</w:t>
            </w:r>
          </w:p>
        </w:tc>
        <w:tc>
          <w:tcPr>
            <w:tcW w:w="5924" w:type="dxa"/>
            <w:tcBorders>
              <w:top w:val="nil"/>
              <w:left w:val="nil"/>
              <w:bottom w:val="single" w:sz="6" w:space="0" w:color="auto"/>
              <w:right w:val="single" w:sz="6" w:space="0" w:color="auto"/>
            </w:tcBorders>
          </w:tcPr>
          <w:p w:rsidR="00E6790B" w:rsidRPr="00A07027" w:rsidRDefault="00E6790B" w:rsidP="00C41B1F">
            <w:pPr>
              <w:pStyle w:val="ParagraphStyle"/>
              <w:spacing w:line="264" w:lineRule="auto"/>
              <w:ind w:firstLine="142"/>
              <w:rPr>
                <w:rFonts w:ascii="Times New Roman" w:hAnsi="Times New Roman" w:cs="Times New Roman"/>
              </w:rPr>
            </w:pPr>
            <w:r w:rsidRPr="00A07027">
              <w:rPr>
                <w:rFonts w:ascii="Times New Roman" w:hAnsi="Times New Roman" w:cs="Times New Roman"/>
              </w:rPr>
              <w:t>Взаимодействовать при решении задачи, отстаивать свою позицию, принимать или аргументировано отклонять точки зрения других</w:t>
            </w:r>
          </w:p>
        </w:tc>
      </w:tr>
    </w:tbl>
    <w:p w:rsidR="00E6790B" w:rsidRPr="00A07027" w:rsidRDefault="00E6790B" w:rsidP="00A07027">
      <w:pPr>
        <w:pStyle w:val="ParagraphStyle"/>
        <w:spacing w:before="240" w:line="264" w:lineRule="auto"/>
        <w:ind w:firstLine="709"/>
        <w:jc w:val="both"/>
        <w:rPr>
          <w:rFonts w:ascii="Times New Roman" w:hAnsi="Times New Roman" w:cs="Times New Roman"/>
        </w:rPr>
      </w:pPr>
      <w:r w:rsidRPr="00A07027">
        <w:rPr>
          <w:rFonts w:ascii="Times New Roman" w:hAnsi="Times New Roman" w:cs="Times New Roman"/>
        </w:rPr>
        <w:t>Проектные задачи на образовательном переходе (5–6 классы) есть шаг к проектной деятельности в подростковой школе (7–9 классы).</w:t>
      </w:r>
    </w:p>
    <w:p w:rsidR="00E6790B" w:rsidRPr="00A07027" w:rsidRDefault="00E6790B" w:rsidP="00A07027">
      <w:pPr>
        <w:pStyle w:val="ParagraphStyle"/>
        <w:spacing w:before="60" w:line="264" w:lineRule="auto"/>
        <w:ind w:firstLine="709"/>
        <w:jc w:val="both"/>
        <w:rPr>
          <w:rFonts w:ascii="Times New Roman" w:hAnsi="Times New Roman" w:cs="Times New Roman"/>
        </w:rPr>
      </w:pPr>
      <w:r w:rsidRPr="00A07027">
        <w:rPr>
          <w:rFonts w:ascii="Times New Roman" w:hAnsi="Times New Roman" w:cs="Times New Roman"/>
          <w:b/>
          <w:bCs/>
          <w:i/>
          <w:iCs/>
        </w:rPr>
        <w:t>На этапе самоопределения</w:t>
      </w:r>
      <w:r w:rsidRPr="00A07027">
        <w:rPr>
          <w:rFonts w:ascii="Times New Roman" w:hAnsi="Times New Roman" w:cs="Times New Roman"/>
        </w:rPr>
        <w:t xml:space="preserve"> (7–9 классы) появляются проектные формы учебной деятельности, учебное и социальное проектирование. </w:t>
      </w:r>
    </w:p>
    <w:p w:rsidR="00E6790B" w:rsidRPr="00A07027" w:rsidRDefault="00E6790B" w:rsidP="00A07027">
      <w:pPr>
        <w:pStyle w:val="ParagraphStyle"/>
        <w:keepLines/>
        <w:spacing w:before="60" w:line="264" w:lineRule="auto"/>
        <w:ind w:firstLine="709"/>
        <w:jc w:val="both"/>
        <w:rPr>
          <w:rFonts w:ascii="Times New Roman" w:hAnsi="Times New Roman" w:cs="Times New Roman"/>
        </w:rPr>
      </w:pPr>
      <w:r w:rsidRPr="00A07027">
        <w:rPr>
          <w:rFonts w:ascii="Times New Roman" w:hAnsi="Times New Roman" w:cs="Times New Roman"/>
          <w:b/>
          <w:bCs/>
        </w:rPr>
        <w:t>Проектная форма</w:t>
      </w:r>
      <w:r w:rsidRPr="00A07027">
        <w:rPr>
          <w:rFonts w:ascii="Times New Roman" w:hAnsi="Times New Roman" w:cs="Times New Roman"/>
        </w:rPr>
        <w:t xml:space="preserve"> учебной деятельности учащихся есть система учебно-познавательных, познавательных действий школьников </w:t>
      </w:r>
      <w:r w:rsidRPr="00A07027">
        <w:rPr>
          <w:rFonts w:ascii="Times New Roman" w:hAnsi="Times New Roman" w:cs="Times New Roman"/>
          <w:i/>
          <w:iCs/>
        </w:rPr>
        <w:t>под руководством учителя,</w:t>
      </w:r>
      <w:r w:rsidRPr="00A07027">
        <w:rPr>
          <w:rFonts w:ascii="Times New Roman" w:hAnsi="Times New Roman" w:cs="Times New Roman"/>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E6790B" w:rsidRPr="00A07027" w:rsidRDefault="00E6790B" w:rsidP="00A07027">
      <w:pPr>
        <w:pStyle w:val="ParagraphStyle"/>
        <w:spacing w:before="60" w:line="264" w:lineRule="auto"/>
        <w:ind w:firstLine="709"/>
        <w:jc w:val="both"/>
        <w:rPr>
          <w:rFonts w:ascii="Times New Roman" w:hAnsi="Times New Roman" w:cs="Times New Roman"/>
        </w:rPr>
      </w:pPr>
      <w:r w:rsidRPr="00A07027">
        <w:rPr>
          <w:rFonts w:ascii="Times New Roman" w:hAnsi="Times New Roman" w:cs="Times New Roman"/>
          <w:b/>
          <w:bCs/>
        </w:rPr>
        <w:t>Проектирование</w:t>
      </w:r>
      <w:r w:rsidRPr="00A07027">
        <w:rPr>
          <w:rFonts w:ascii="Times New Roman" w:hAnsi="Times New Roman" w:cs="Times New Roman"/>
        </w:rPr>
        <w:t xml:space="preserve"> (проектная деятельность) – это обязательно практическая деятельность, где </w:t>
      </w:r>
      <w:r w:rsidRPr="00A07027">
        <w:rPr>
          <w:rFonts w:ascii="Times New Roman" w:hAnsi="Times New Roman" w:cs="Times New Roman"/>
          <w:i/>
          <w:iCs/>
        </w:rPr>
        <w:t>школьники сами ставят цели</w:t>
      </w:r>
      <w:r w:rsidRPr="00A07027">
        <w:rPr>
          <w:rFonts w:ascii="Times New Roman" w:hAnsi="Times New Roman" w:cs="Times New Roman"/>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E6790B" w:rsidRPr="00A07027" w:rsidRDefault="00E6790B" w:rsidP="00A07027">
      <w:pPr>
        <w:pStyle w:val="ParagraphStyle"/>
        <w:spacing w:before="60" w:line="264" w:lineRule="auto"/>
        <w:ind w:firstLine="709"/>
        <w:jc w:val="both"/>
        <w:rPr>
          <w:rFonts w:ascii="Times New Roman" w:hAnsi="Times New Roman" w:cs="Times New Roman"/>
        </w:rPr>
      </w:pPr>
      <w:r w:rsidRPr="00A07027">
        <w:rPr>
          <w:rFonts w:ascii="Times New Roman" w:hAnsi="Times New Roman" w:cs="Times New Roman"/>
          <w:b/>
          <w:bCs/>
        </w:rPr>
        <w:t>Школьный проект</w:t>
      </w:r>
      <w:r w:rsidRPr="00A07027">
        <w:rPr>
          <w:rFonts w:ascii="Times New Roman" w:hAnsi="Times New Roman" w:cs="Times New Roman"/>
        </w:rPr>
        <w:t xml:space="preserve"> – это целесообразное действие, локализованное во времени, который имеет следующую структуру:</w:t>
      </w:r>
    </w:p>
    <w:p w:rsidR="00E6790B" w:rsidRPr="00A07027" w:rsidRDefault="00E6790B" w:rsidP="00A07027">
      <w:pPr>
        <w:pStyle w:val="ParagraphStyle"/>
        <w:spacing w:before="60" w:line="264" w:lineRule="auto"/>
        <w:ind w:firstLine="709"/>
        <w:jc w:val="both"/>
        <w:rPr>
          <w:rFonts w:ascii="Times New Roman" w:hAnsi="Times New Roman" w:cs="Times New Roman"/>
          <w:b/>
          <w:bCs/>
          <w:i/>
          <w:iCs/>
        </w:rPr>
      </w:pPr>
      <w:r w:rsidRPr="00A07027">
        <w:rPr>
          <w:rFonts w:ascii="Times New Roman" w:hAnsi="Times New Roman" w:cs="Times New Roman"/>
          <w:b/>
          <w:bCs/>
        </w:rPr>
        <w:t>Анализ ситуации, формулирование замысла, цели</w:t>
      </w:r>
      <w:r w:rsidRPr="00A07027">
        <w:rPr>
          <w:rFonts w:ascii="Times New Roman" w:hAnsi="Times New Roman" w:cs="Times New Roman"/>
          <w:b/>
          <w:bCs/>
          <w:i/>
          <w:iCs/>
        </w:rPr>
        <w:t>:</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анализ ситуации, относительно которой появляется необходимость создать новый продукт (формулирование идеи проектирования);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конкретизация проблемы (формулирование цели проектирования);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выдвижение гипотез разрешения проблемы; перевод проблемы в задачу (серию задач).</w:t>
      </w:r>
    </w:p>
    <w:p w:rsidR="00E6790B" w:rsidRPr="00A07027" w:rsidRDefault="00E6790B" w:rsidP="00A07027">
      <w:pPr>
        <w:pStyle w:val="ParagraphStyle"/>
        <w:spacing w:before="60" w:line="264" w:lineRule="auto"/>
        <w:ind w:firstLine="709"/>
        <w:jc w:val="both"/>
        <w:rPr>
          <w:rFonts w:ascii="Times New Roman" w:hAnsi="Times New Roman" w:cs="Times New Roman"/>
          <w:b/>
          <w:bCs/>
        </w:rPr>
      </w:pPr>
      <w:r w:rsidRPr="00A07027">
        <w:rPr>
          <w:rFonts w:ascii="Times New Roman" w:hAnsi="Times New Roman" w:cs="Times New Roman"/>
          <w:b/>
          <w:bCs/>
        </w:rPr>
        <w:t>Выполнение (реализация) проекта: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планирование этапов выполнения проекта;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собственно реализация проекта.</w:t>
      </w:r>
    </w:p>
    <w:p w:rsidR="00E6790B" w:rsidRPr="00A07027" w:rsidRDefault="00E6790B" w:rsidP="00A07027">
      <w:pPr>
        <w:pStyle w:val="ParagraphStyle"/>
        <w:spacing w:before="60" w:line="264" w:lineRule="auto"/>
        <w:ind w:firstLine="709"/>
        <w:jc w:val="both"/>
        <w:rPr>
          <w:rFonts w:ascii="Times New Roman" w:hAnsi="Times New Roman" w:cs="Times New Roman"/>
          <w:b/>
          <w:bCs/>
        </w:rPr>
      </w:pPr>
      <w:r w:rsidRPr="00A07027">
        <w:rPr>
          <w:rFonts w:ascii="Times New Roman" w:hAnsi="Times New Roman" w:cs="Times New Roman"/>
          <w:b/>
          <w:bCs/>
        </w:rPr>
        <w:lastRenderedPageBreak/>
        <w:t>Подготовка итогового продукта: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обсуждение способов оформления конечных результатов (презентаций, защиты, творческих отчетов, просмотров и пр.);</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сбор, систематизация и анализ полученных результатов;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подведение итогов, оформление результатов, их презентация;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выводы, выдвижение новых проблем исследования.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E6790B" w:rsidRPr="00A07027" w:rsidRDefault="00E6790B" w:rsidP="00A07027">
      <w:pPr>
        <w:pStyle w:val="ParagraphStyle"/>
        <w:spacing w:before="60" w:line="264" w:lineRule="auto"/>
        <w:ind w:firstLine="709"/>
        <w:jc w:val="both"/>
        <w:rPr>
          <w:rFonts w:ascii="Times New Roman" w:hAnsi="Times New Roman" w:cs="Times New Roman"/>
          <w:b/>
          <w:bCs/>
        </w:rPr>
      </w:pPr>
      <w:r w:rsidRPr="00A07027">
        <w:rPr>
          <w:rFonts w:ascii="Times New Roman" w:hAnsi="Times New Roman" w:cs="Times New Roman"/>
          <w:b/>
          <w:bCs/>
        </w:rPr>
        <w:t>Проект характеризуется: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ориентацией на получение конкретного результата;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предварительной фиксацией (описанием) результата в виде эскиза в разной степени детализации и конкретизации;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относительно жесткой регламентацией срока достижения (предъявления) результата;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предварительным планированием действий по достижении результата;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выполнением действий и их одновременным мониторингом и коррекцией;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получением продукта проектной деятельности, его соотнесением с исходной ситуацией проектирования, анализом новой ситуации.</w:t>
      </w:r>
    </w:p>
    <w:p w:rsidR="00E6790B" w:rsidRPr="00A07027" w:rsidRDefault="00E6790B" w:rsidP="00A07027">
      <w:pPr>
        <w:pStyle w:val="ParagraphStyle"/>
        <w:spacing w:before="60" w:line="264" w:lineRule="auto"/>
        <w:ind w:firstLine="709"/>
        <w:jc w:val="both"/>
        <w:rPr>
          <w:rFonts w:ascii="Times New Roman" w:hAnsi="Times New Roman" w:cs="Times New Roman"/>
          <w:b/>
          <w:bCs/>
        </w:rPr>
      </w:pPr>
      <w:r w:rsidRPr="00A07027">
        <w:rPr>
          <w:rFonts w:ascii="Times New Roman" w:hAnsi="Times New Roman" w:cs="Times New Roman"/>
          <w:b/>
          <w:bCs/>
        </w:rPr>
        <w:t>Основные требования к использованию проектной формы обучения: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1) наличие задачи, требующей интегрированного знания, исследовательского поиска для ее решения;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2) практическая, теоретическая, социальная значимость предполагаемых результатов;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3) возможность самостоятельной (индивидуальной, парной, групповой) работы учащихся;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4) структурирование содержательной части проекта (с указанием поэтапных результатов);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5) использование исследовательских методов, предусматривающих определенную последовательность действий: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выдвижение гипотезы их решения;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обсуждение методов исследования (статистических, экспериментальных, наблюдений и т. п.);</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обсуждение способов оформления конечных результатов (презентаций, защиты, творческих отчетов, просмотров и пр.);</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сбор, систематизация и анализ полученных данных;</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подведение итогов, оформление результатов, их презентация;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выводы, выдвижение новых проблем исследования.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E6790B" w:rsidRPr="00A07027" w:rsidRDefault="00E6790B" w:rsidP="00A07027">
      <w:pPr>
        <w:pStyle w:val="ParagraphStyle"/>
        <w:spacing w:before="120" w:after="60" w:line="264" w:lineRule="auto"/>
        <w:ind w:firstLine="709"/>
        <w:jc w:val="center"/>
        <w:rPr>
          <w:rFonts w:ascii="Times New Roman" w:hAnsi="Times New Roman" w:cs="Times New Roman"/>
          <w:b/>
          <w:bCs/>
        </w:rPr>
      </w:pPr>
      <w:r w:rsidRPr="00A07027">
        <w:rPr>
          <w:rFonts w:ascii="Times New Roman" w:hAnsi="Times New Roman" w:cs="Times New Roman"/>
          <w:b/>
          <w:bCs/>
        </w:rPr>
        <w:t>Типология форм организации проектной деятельности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lastRenderedPageBreak/>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E6790B" w:rsidRPr="00A07027" w:rsidRDefault="00E6790B" w:rsidP="00A07027">
      <w:pPr>
        <w:pStyle w:val="ParagraphStyle"/>
        <w:spacing w:line="264" w:lineRule="auto"/>
        <w:ind w:firstLine="709"/>
        <w:jc w:val="both"/>
        <w:rPr>
          <w:rFonts w:ascii="Times New Roman" w:hAnsi="Times New Roman" w:cs="Times New Roman"/>
          <w:b/>
          <w:bCs/>
        </w:rPr>
      </w:pPr>
      <w:r w:rsidRPr="00A07027">
        <w:rPr>
          <w:rFonts w:ascii="Times New Roman" w:hAnsi="Times New Roman" w:cs="Times New Roman"/>
        </w:rPr>
        <w:t xml:space="preserve">•  </w:t>
      </w:r>
      <w:r w:rsidRPr="00A07027">
        <w:rPr>
          <w:rFonts w:ascii="Times New Roman" w:hAnsi="Times New Roman" w:cs="Times New Roman"/>
          <w:b/>
          <w:bCs/>
        </w:rPr>
        <w:t>по</w:t>
      </w:r>
      <w:r w:rsidRPr="00A07027">
        <w:rPr>
          <w:rFonts w:ascii="Times New Roman" w:hAnsi="Times New Roman" w:cs="Times New Roman"/>
        </w:rPr>
        <w:t xml:space="preserve"> </w:t>
      </w:r>
      <w:r w:rsidRPr="00A07027">
        <w:rPr>
          <w:rFonts w:ascii="Times New Roman" w:hAnsi="Times New Roman" w:cs="Times New Roman"/>
          <w:b/>
          <w:bCs/>
        </w:rPr>
        <w:t xml:space="preserve">видам проектов: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информационный (поисковый);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исследовательский;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творческий;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социальный;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прикладной (практико-ориентированный);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игровой (ролевой);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инновационный (предполагающий организационно-экономический механизм внедрения);</w:t>
      </w:r>
    </w:p>
    <w:p w:rsidR="00E6790B" w:rsidRPr="00A07027" w:rsidRDefault="00E6790B" w:rsidP="00A07027">
      <w:pPr>
        <w:pStyle w:val="ParagraphStyle"/>
        <w:spacing w:before="60" w:line="264" w:lineRule="auto"/>
        <w:ind w:firstLine="709"/>
        <w:jc w:val="both"/>
        <w:rPr>
          <w:rFonts w:ascii="Times New Roman" w:hAnsi="Times New Roman" w:cs="Times New Roman"/>
          <w:b/>
          <w:bCs/>
        </w:rPr>
      </w:pPr>
      <w:r w:rsidRPr="00A07027">
        <w:rPr>
          <w:rFonts w:ascii="Times New Roman" w:hAnsi="Times New Roman" w:cs="Times New Roman"/>
        </w:rPr>
        <w:t xml:space="preserve">•  </w:t>
      </w:r>
      <w:r w:rsidRPr="00A07027">
        <w:rPr>
          <w:rFonts w:ascii="Times New Roman" w:hAnsi="Times New Roman" w:cs="Times New Roman"/>
          <w:b/>
          <w:bCs/>
        </w:rPr>
        <w:t>по</w:t>
      </w:r>
      <w:r w:rsidRPr="00A07027">
        <w:rPr>
          <w:rFonts w:ascii="Times New Roman" w:hAnsi="Times New Roman" w:cs="Times New Roman"/>
        </w:rPr>
        <w:t xml:space="preserve"> </w:t>
      </w:r>
      <w:r w:rsidRPr="00A07027">
        <w:rPr>
          <w:rFonts w:ascii="Times New Roman" w:hAnsi="Times New Roman" w:cs="Times New Roman"/>
          <w:b/>
          <w:bCs/>
        </w:rPr>
        <w:t xml:space="preserve">содержанию: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монопредметный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метапредметный, относящийся к области знаний (нескольким областям), относящийся к области деятельности и пр.;</w:t>
      </w:r>
    </w:p>
    <w:p w:rsidR="00E6790B" w:rsidRPr="00A07027" w:rsidRDefault="00E6790B" w:rsidP="00A07027">
      <w:pPr>
        <w:pStyle w:val="ParagraphStyle"/>
        <w:spacing w:before="60" w:line="264"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b/>
          <w:bCs/>
        </w:rPr>
        <w:t>по</w:t>
      </w:r>
      <w:r w:rsidRPr="00A07027">
        <w:rPr>
          <w:rFonts w:ascii="Times New Roman" w:hAnsi="Times New Roman" w:cs="Times New Roman"/>
        </w:rPr>
        <w:t xml:space="preserve"> </w:t>
      </w:r>
      <w:r w:rsidRPr="00A07027">
        <w:rPr>
          <w:rFonts w:ascii="Times New Roman" w:hAnsi="Times New Roman" w:cs="Times New Roman"/>
          <w:b/>
          <w:bCs/>
        </w:rPr>
        <w:t>количеству участников:</w:t>
      </w:r>
      <w:r w:rsidRPr="00A07027">
        <w:rPr>
          <w:rFonts w:ascii="Times New Roman" w:hAnsi="Times New Roman" w:cs="Times New Roman"/>
        </w:rPr>
        <w:t xml:space="preserve">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индивидуальный;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парный;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малогрупповой (до 5 человек);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групповой (до 15 человек);</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коллективный (класс и более в рамках школы);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муниципальный;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городской;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всероссийский;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международный;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сетевой (в рамках сложившейся партнёрской сети, в том числе в Интернете);</w:t>
      </w:r>
    </w:p>
    <w:p w:rsidR="00E6790B" w:rsidRPr="00A07027" w:rsidRDefault="00E6790B" w:rsidP="00A07027">
      <w:pPr>
        <w:pStyle w:val="ParagraphStyle"/>
        <w:spacing w:before="60" w:line="264" w:lineRule="auto"/>
        <w:ind w:firstLine="709"/>
        <w:jc w:val="both"/>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b/>
          <w:bCs/>
        </w:rPr>
        <w:t xml:space="preserve"> по</w:t>
      </w:r>
      <w:r w:rsidRPr="00A07027">
        <w:rPr>
          <w:rFonts w:ascii="Times New Roman" w:hAnsi="Times New Roman" w:cs="Times New Roman"/>
        </w:rPr>
        <w:t xml:space="preserve"> </w:t>
      </w:r>
      <w:r w:rsidRPr="00A07027">
        <w:rPr>
          <w:rFonts w:ascii="Times New Roman" w:hAnsi="Times New Roman" w:cs="Times New Roman"/>
          <w:b/>
          <w:bCs/>
        </w:rPr>
        <w:t>длительности (продолжительности)</w:t>
      </w:r>
      <w:r w:rsidRPr="00A07027">
        <w:rPr>
          <w:rFonts w:ascii="Times New Roman" w:hAnsi="Times New Roman" w:cs="Times New Roman"/>
        </w:rPr>
        <w:t xml:space="preserve"> проекта: от проекта-урока до вертикального многолетнего проекта;</w:t>
      </w:r>
    </w:p>
    <w:p w:rsidR="00E6790B" w:rsidRPr="00A07027" w:rsidRDefault="00E6790B" w:rsidP="00A07027">
      <w:pPr>
        <w:pStyle w:val="ParagraphStyle"/>
        <w:keepNext/>
        <w:spacing w:before="60" w:line="264" w:lineRule="auto"/>
        <w:ind w:firstLine="709"/>
        <w:jc w:val="both"/>
        <w:rPr>
          <w:rFonts w:ascii="Times New Roman" w:hAnsi="Times New Roman" w:cs="Times New Roman"/>
        </w:rPr>
      </w:pPr>
      <w:r w:rsidRPr="00A07027">
        <w:rPr>
          <w:rFonts w:ascii="Times New Roman" w:hAnsi="Times New Roman" w:cs="Times New Roman"/>
        </w:rPr>
        <w:t xml:space="preserve">•  по </w:t>
      </w:r>
      <w:r w:rsidRPr="00A07027">
        <w:rPr>
          <w:rFonts w:ascii="Times New Roman" w:hAnsi="Times New Roman" w:cs="Times New Roman"/>
          <w:b/>
          <w:bCs/>
        </w:rPr>
        <w:t>дидактической цели:</w:t>
      </w:r>
      <w:r w:rsidRPr="00A07027">
        <w:rPr>
          <w:rFonts w:ascii="Times New Roman" w:hAnsi="Times New Roman" w:cs="Times New Roman"/>
        </w:rPr>
        <w:t xml:space="preserve">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ознакомление обучающихся с методами и технологиями проектной деятельности, обеспечение индивидуализации и дифференциации обучения;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поддержка мотивации в обучении;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реализация потенциала личности и пр.</w:t>
      </w:r>
    </w:p>
    <w:p w:rsidR="002C06DD" w:rsidRDefault="002C06DD" w:rsidP="00A07027">
      <w:pPr>
        <w:pStyle w:val="ParagraphStyle"/>
        <w:spacing w:before="150" w:after="60" w:line="264" w:lineRule="auto"/>
        <w:ind w:firstLine="709"/>
        <w:jc w:val="center"/>
        <w:rPr>
          <w:rFonts w:ascii="Times New Roman" w:hAnsi="Times New Roman" w:cs="Times New Roman"/>
          <w:b/>
          <w:bCs/>
        </w:rPr>
      </w:pPr>
    </w:p>
    <w:p w:rsidR="00E6790B" w:rsidRPr="00A07027" w:rsidRDefault="00E6790B" w:rsidP="00A07027">
      <w:pPr>
        <w:pStyle w:val="ParagraphStyle"/>
        <w:spacing w:before="150" w:after="60" w:line="264" w:lineRule="auto"/>
        <w:ind w:firstLine="709"/>
        <w:jc w:val="center"/>
        <w:rPr>
          <w:rFonts w:ascii="Times New Roman" w:hAnsi="Times New Roman" w:cs="Times New Roman"/>
          <w:b/>
          <w:bCs/>
        </w:rPr>
      </w:pPr>
      <w:r w:rsidRPr="00A07027">
        <w:rPr>
          <w:rFonts w:ascii="Times New Roman" w:hAnsi="Times New Roman" w:cs="Times New Roman"/>
          <w:b/>
          <w:bCs/>
        </w:rPr>
        <w:t>Виды монопроектов в учебной деятельности</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1405"/>
        <w:gridCol w:w="1654"/>
        <w:gridCol w:w="1985"/>
        <w:gridCol w:w="1895"/>
        <w:gridCol w:w="1911"/>
      </w:tblGrid>
      <w:tr w:rsidR="00E6790B" w:rsidRPr="00A07027" w:rsidTr="00E6790B">
        <w:trPr>
          <w:trHeight w:val="330"/>
        </w:trPr>
        <w:tc>
          <w:tcPr>
            <w:tcW w:w="1405"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Вид проекта</w:t>
            </w:r>
          </w:p>
        </w:tc>
        <w:tc>
          <w:tcPr>
            <w:tcW w:w="165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Стартовый</w:t>
            </w:r>
          </w:p>
        </w:tc>
        <w:tc>
          <w:tcPr>
            <w:tcW w:w="1985"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Опережающий</w:t>
            </w:r>
          </w:p>
        </w:tc>
        <w:tc>
          <w:tcPr>
            <w:tcW w:w="1895"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Рефлексивный</w:t>
            </w:r>
          </w:p>
        </w:tc>
        <w:tc>
          <w:tcPr>
            <w:tcW w:w="1911"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Итоговый</w:t>
            </w:r>
          </w:p>
        </w:tc>
      </w:tr>
      <w:tr w:rsidR="00E6790B" w:rsidRPr="00A07027" w:rsidTr="00E6790B">
        <w:tc>
          <w:tcPr>
            <w:tcW w:w="1405"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1</w:t>
            </w:r>
          </w:p>
        </w:tc>
        <w:tc>
          <w:tcPr>
            <w:tcW w:w="165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2</w:t>
            </w:r>
          </w:p>
        </w:tc>
        <w:tc>
          <w:tcPr>
            <w:tcW w:w="1985"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3</w:t>
            </w:r>
          </w:p>
        </w:tc>
        <w:tc>
          <w:tcPr>
            <w:tcW w:w="1895"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4</w:t>
            </w:r>
          </w:p>
        </w:tc>
        <w:tc>
          <w:tcPr>
            <w:tcW w:w="1911"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5</w:t>
            </w:r>
          </w:p>
        </w:tc>
      </w:tr>
      <w:tr w:rsidR="00E6790B" w:rsidRPr="00A07027" w:rsidTr="00E6790B">
        <w:trPr>
          <w:trHeight w:val="60"/>
        </w:trPr>
        <w:tc>
          <w:tcPr>
            <w:tcW w:w="1405" w:type="dxa"/>
            <w:vMerge w:val="restart"/>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b/>
                <w:bCs/>
              </w:rPr>
            </w:pPr>
            <w:r w:rsidRPr="00A07027">
              <w:rPr>
                <w:rFonts w:ascii="Times New Roman" w:hAnsi="Times New Roman" w:cs="Times New Roman"/>
                <w:b/>
                <w:bCs/>
              </w:rPr>
              <w:t>Цель</w:t>
            </w:r>
          </w:p>
        </w:tc>
        <w:tc>
          <w:tcPr>
            <w:tcW w:w="7445" w:type="dxa"/>
            <w:gridSpan w:val="4"/>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b/>
                <w:bCs/>
              </w:rPr>
            </w:pPr>
            <w:r w:rsidRPr="00A07027">
              <w:rPr>
                <w:rFonts w:ascii="Times New Roman" w:hAnsi="Times New Roman" w:cs="Times New Roman"/>
                <w:b/>
                <w:bCs/>
              </w:rPr>
              <w:t>Обеспечение индивидуальной траектории развития учащихся</w:t>
            </w:r>
          </w:p>
        </w:tc>
      </w:tr>
      <w:tr w:rsidR="00E6790B" w:rsidRPr="00A07027" w:rsidTr="00E6790B">
        <w:trPr>
          <w:trHeight w:val="60"/>
        </w:trPr>
        <w:tc>
          <w:tcPr>
            <w:tcW w:w="1405" w:type="dxa"/>
            <w:vMerge/>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ind w:firstLine="82"/>
              <w:rPr>
                <w:rFonts w:ascii="Times New Roman" w:hAnsi="Times New Roman" w:cs="Times New Roman"/>
                <w:b/>
                <w:bCs/>
              </w:rPr>
            </w:pPr>
          </w:p>
        </w:tc>
        <w:tc>
          <w:tcPr>
            <w:tcW w:w="1654"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Определение основных задач и планирование </w:t>
            </w:r>
            <w:r w:rsidRPr="00A07027">
              <w:rPr>
                <w:rFonts w:ascii="Times New Roman" w:hAnsi="Times New Roman" w:cs="Times New Roman"/>
              </w:rPr>
              <w:lastRenderedPageBreak/>
              <w:t>их решения. Создание «карты» предмета</w:t>
            </w:r>
          </w:p>
        </w:tc>
        <w:tc>
          <w:tcPr>
            <w:tcW w:w="198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 xml:space="preserve">Развитие навыков самостоятельной учебной </w:t>
            </w:r>
            <w:r w:rsidRPr="00A07027">
              <w:rPr>
                <w:rFonts w:ascii="Times New Roman" w:hAnsi="Times New Roman" w:cs="Times New Roman"/>
              </w:rPr>
              <w:lastRenderedPageBreak/>
              <w:t>деятельности</w:t>
            </w:r>
          </w:p>
        </w:tc>
        <w:tc>
          <w:tcPr>
            <w:tcW w:w="189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 xml:space="preserve">Отслеживание усвоения понятий, способов </w:t>
            </w:r>
            <w:r w:rsidRPr="00A07027">
              <w:rPr>
                <w:rFonts w:ascii="Times New Roman" w:hAnsi="Times New Roman" w:cs="Times New Roman"/>
              </w:rPr>
              <w:lastRenderedPageBreak/>
              <w:t>действий, законов и т. п.</w:t>
            </w:r>
          </w:p>
        </w:tc>
        <w:tc>
          <w:tcPr>
            <w:tcW w:w="1911"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 xml:space="preserve">Определение целостного понимания и знания </w:t>
            </w:r>
            <w:r w:rsidRPr="00A07027">
              <w:rPr>
                <w:rFonts w:ascii="Times New Roman" w:hAnsi="Times New Roman" w:cs="Times New Roman"/>
              </w:rPr>
              <w:lastRenderedPageBreak/>
              <w:t>изучаемого предметного содержания</w:t>
            </w:r>
          </w:p>
        </w:tc>
      </w:tr>
      <w:tr w:rsidR="00E6790B" w:rsidRPr="00A07027" w:rsidTr="00E6790B">
        <w:trPr>
          <w:trHeight w:val="60"/>
        </w:trPr>
        <w:tc>
          <w:tcPr>
            <w:tcW w:w="140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b/>
                <w:bCs/>
              </w:rPr>
            </w:pPr>
            <w:r w:rsidRPr="00A07027">
              <w:rPr>
                <w:rFonts w:ascii="Times New Roman" w:hAnsi="Times New Roman" w:cs="Times New Roman"/>
                <w:b/>
                <w:bCs/>
              </w:rPr>
              <w:lastRenderedPageBreak/>
              <w:t xml:space="preserve">Место </w:t>
            </w:r>
          </w:p>
          <w:p w:rsidR="00E6790B" w:rsidRPr="00A07027" w:rsidRDefault="00E6790B" w:rsidP="002C06DD">
            <w:pPr>
              <w:pStyle w:val="ParagraphStyle"/>
              <w:spacing w:line="264" w:lineRule="auto"/>
              <w:ind w:firstLine="82"/>
              <w:rPr>
                <w:rFonts w:ascii="Times New Roman" w:hAnsi="Times New Roman" w:cs="Times New Roman"/>
                <w:b/>
                <w:bCs/>
              </w:rPr>
            </w:pPr>
            <w:r w:rsidRPr="00A07027">
              <w:rPr>
                <w:rFonts w:ascii="Times New Roman" w:hAnsi="Times New Roman" w:cs="Times New Roman"/>
                <w:b/>
                <w:bCs/>
              </w:rPr>
              <w:t>в УВП</w:t>
            </w:r>
          </w:p>
        </w:tc>
        <w:tc>
          <w:tcPr>
            <w:tcW w:w="1654"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В начале учебного года</w:t>
            </w:r>
          </w:p>
        </w:tc>
        <w:tc>
          <w:tcPr>
            <w:tcW w:w="198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В рамках творческих лабораторий по ходу изучения материала</w:t>
            </w:r>
          </w:p>
        </w:tc>
        <w:tc>
          <w:tcPr>
            <w:tcW w:w="189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После изучения</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важной темы</w:t>
            </w:r>
          </w:p>
        </w:tc>
        <w:tc>
          <w:tcPr>
            <w:tcW w:w="1911"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В конце учебного года</w:t>
            </w:r>
          </w:p>
        </w:tc>
      </w:tr>
      <w:tr w:rsidR="00E6790B" w:rsidRPr="00A07027" w:rsidTr="00E6790B">
        <w:trPr>
          <w:trHeight w:val="60"/>
        </w:trPr>
        <w:tc>
          <w:tcPr>
            <w:tcW w:w="140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b/>
                <w:bCs/>
              </w:rPr>
            </w:pPr>
            <w:r w:rsidRPr="00A07027">
              <w:rPr>
                <w:rFonts w:ascii="Times New Roman" w:hAnsi="Times New Roman" w:cs="Times New Roman"/>
                <w:b/>
                <w:bCs/>
              </w:rPr>
              <w:t>Назначение</w:t>
            </w:r>
          </w:p>
        </w:tc>
        <w:tc>
          <w:tcPr>
            <w:tcW w:w="1654"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Задает индивидуальную</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траекторию</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продвижения учащихся </w:t>
            </w:r>
            <w:r w:rsidRPr="00A07027">
              <w:rPr>
                <w:rFonts w:ascii="Times New Roman" w:hAnsi="Times New Roman" w:cs="Times New Roman"/>
              </w:rPr>
              <w:br/>
              <w:t>в предметном материале</w:t>
            </w:r>
          </w:p>
        </w:tc>
        <w:tc>
          <w:tcPr>
            <w:tcW w:w="198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Определенная</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часть предметного материала выносится на самостоятельную работу</w:t>
            </w:r>
          </w:p>
        </w:tc>
        <w:tc>
          <w:tcPr>
            <w:tcW w:w="189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right="-135" w:firstLine="82"/>
              <w:rPr>
                <w:rFonts w:ascii="Times New Roman" w:hAnsi="Times New Roman" w:cs="Times New Roman"/>
              </w:rPr>
            </w:pPr>
            <w:r w:rsidRPr="00A07027">
              <w:rPr>
                <w:rFonts w:ascii="Times New Roman" w:hAnsi="Times New Roman" w:cs="Times New Roman"/>
                <w:spacing w:val="-15"/>
              </w:rPr>
              <w:t>Сформи</w:t>
            </w:r>
            <w:r w:rsidRPr="00A07027">
              <w:rPr>
                <w:rFonts w:ascii="Times New Roman" w:hAnsi="Times New Roman" w:cs="Times New Roman"/>
              </w:rPr>
              <w:t>рованные</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понятия, способы действий,</w:t>
            </w:r>
          </w:p>
          <w:p w:rsidR="00E6790B" w:rsidRPr="00A07027" w:rsidRDefault="00E6790B" w:rsidP="002C06DD">
            <w:pPr>
              <w:pStyle w:val="ParagraphStyle"/>
              <w:spacing w:line="264" w:lineRule="auto"/>
              <w:ind w:right="-135" w:firstLine="82"/>
              <w:rPr>
                <w:rFonts w:ascii="Times New Roman" w:hAnsi="Times New Roman" w:cs="Times New Roman"/>
              </w:rPr>
            </w:pPr>
            <w:r w:rsidRPr="00A07027">
              <w:rPr>
                <w:rFonts w:ascii="Times New Roman" w:hAnsi="Times New Roman" w:cs="Times New Roman"/>
              </w:rPr>
              <w:t>открытые законы</w:t>
            </w:r>
          </w:p>
          <w:p w:rsidR="00E6790B" w:rsidRPr="00A07027" w:rsidRDefault="00E6790B" w:rsidP="002C06DD">
            <w:pPr>
              <w:pStyle w:val="ParagraphStyle"/>
              <w:spacing w:line="264" w:lineRule="auto"/>
              <w:ind w:right="-120" w:firstLine="82"/>
              <w:rPr>
                <w:rFonts w:ascii="Times New Roman" w:hAnsi="Times New Roman" w:cs="Times New Roman"/>
              </w:rPr>
            </w:pPr>
            <w:r w:rsidRPr="00A07027">
              <w:rPr>
                <w:rFonts w:ascii="Times New Roman" w:hAnsi="Times New Roman" w:cs="Times New Roman"/>
              </w:rPr>
              <w:t>и т. п. переносятся в новую, не-стандартную си-туацию для выявления и устранения пробелов      в учебном мате-риале</w:t>
            </w:r>
          </w:p>
        </w:tc>
        <w:tc>
          <w:tcPr>
            <w:tcW w:w="1911"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Подводятся итоги года по данному предмету</w:t>
            </w:r>
          </w:p>
        </w:tc>
      </w:tr>
      <w:tr w:rsidR="00E6790B" w:rsidRPr="00A07027" w:rsidTr="00E6790B">
        <w:trPr>
          <w:trHeight w:val="60"/>
        </w:trPr>
        <w:tc>
          <w:tcPr>
            <w:tcW w:w="140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b/>
                <w:bCs/>
              </w:rPr>
            </w:pPr>
            <w:r w:rsidRPr="00A07027">
              <w:rPr>
                <w:rFonts w:ascii="Times New Roman" w:hAnsi="Times New Roman" w:cs="Times New Roman"/>
                <w:b/>
                <w:bCs/>
              </w:rPr>
              <w:t>Деятельность учащихся</w:t>
            </w:r>
          </w:p>
        </w:tc>
        <w:tc>
          <w:tcPr>
            <w:tcW w:w="1654"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right="-135" w:firstLine="82"/>
              <w:rPr>
                <w:rFonts w:ascii="Times New Roman" w:hAnsi="Times New Roman" w:cs="Times New Roman"/>
              </w:rPr>
            </w:pPr>
            <w:r w:rsidRPr="00A07027">
              <w:rPr>
                <w:rFonts w:ascii="Times New Roman" w:hAnsi="Times New Roman" w:cs="Times New Roman"/>
              </w:rPr>
              <w:t>Выбирают подход к изучению</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предметного материала </w:t>
            </w:r>
            <w:r w:rsidRPr="00A07027">
              <w:rPr>
                <w:rFonts w:ascii="Times New Roman" w:hAnsi="Times New Roman" w:cs="Times New Roman"/>
              </w:rPr>
              <w:br/>
              <w:t>с учетом индивидуальных склонностей и интересов</w:t>
            </w:r>
          </w:p>
        </w:tc>
        <w:tc>
          <w:tcPr>
            <w:tcW w:w="198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Ставят перед собой задачу.</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Планируют.</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Осуществляют.</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Проводят контроль и оценку на всех этапах выполнения проекта</w:t>
            </w:r>
          </w:p>
        </w:tc>
        <w:tc>
          <w:tcPr>
            <w:tcW w:w="189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Осмысливают учебный материал.</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Пробуют использовать его в новой для себя ситуации.</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Рефлексируют</w:t>
            </w:r>
          </w:p>
        </w:tc>
        <w:tc>
          <w:tcPr>
            <w:tcW w:w="1911"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Осуществляют</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проектную</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деятельность </w:t>
            </w:r>
            <w:r w:rsidRPr="00A07027">
              <w:rPr>
                <w:rFonts w:ascii="Times New Roman" w:hAnsi="Times New Roman" w:cs="Times New Roman"/>
              </w:rPr>
              <w:br/>
              <w:t>в полном объеме как исследовательскую</w:t>
            </w:r>
          </w:p>
        </w:tc>
      </w:tr>
      <w:tr w:rsidR="00E6790B" w:rsidRPr="00A07027" w:rsidTr="00E6790B">
        <w:trPr>
          <w:trHeight w:val="60"/>
        </w:trPr>
        <w:tc>
          <w:tcPr>
            <w:tcW w:w="140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b/>
                <w:bCs/>
              </w:rPr>
            </w:pPr>
            <w:r w:rsidRPr="00A07027">
              <w:rPr>
                <w:rFonts w:ascii="Times New Roman" w:hAnsi="Times New Roman" w:cs="Times New Roman"/>
                <w:b/>
                <w:bCs/>
              </w:rPr>
              <w:t>Результат</w:t>
            </w:r>
          </w:p>
        </w:tc>
        <w:tc>
          <w:tcPr>
            <w:tcW w:w="1654"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Проект как план изучения предметного материала.</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Фиксируется в тетради </w:t>
            </w:r>
            <w:r w:rsidRPr="00A07027">
              <w:rPr>
                <w:rFonts w:ascii="Times New Roman" w:hAnsi="Times New Roman" w:cs="Times New Roman"/>
              </w:rPr>
              <w:br/>
              <w:t>и корректируется по мере исполнения.</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Навыки </w:t>
            </w:r>
            <w:r w:rsidRPr="00A07027">
              <w:rPr>
                <w:rFonts w:ascii="Times New Roman" w:hAnsi="Times New Roman" w:cs="Times New Roman"/>
              </w:rPr>
              <w:lastRenderedPageBreak/>
              <w:t>целеполагания и планирования</w:t>
            </w:r>
          </w:p>
        </w:tc>
        <w:tc>
          <w:tcPr>
            <w:tcW w:w="198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Проект как отчет об изученном самостоятельно</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предметном содержании.</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Навыки самостоятельной учебной</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деятельности</w:t>
            </w:r>
          </w:p>
        </w:tc>
        <w:tc>
          <w:tcPr>
            <w:tcW w:w="189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Проект как результат усвоения важного предметного материала.</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Навыки исследовательской </w:t>
            </w:r>
            <w:r w:rsidRPr="00A07027">
              <w:rPr>
                <w:rFonts w:ascii="Times New Roman" w:hAnsi="Times New Roman" w:cs="Times New Roman"/>
              </w:rPr>
              <w:br/>
              <w:t>и творческой</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деятельности</w:t>
            </w:r>
          </w:p>
        </w:tc>
        <w:tc>
          <w:tcPr>
            <w:tcW w:w="1911"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Проект как </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результат усвоения предметного содержания </w:t>
            </w:r>
            <w:r w:rsidRPr="00A07027">
              <w:rPr>
                <w:rFonts w:ascii="Times New Roman" w:hAnsi="Times New Roman" w:cs="Times New Roman"/>
              </w:rPr>
              <w:br/>
              <w:t>в целом.</w:t>
            </w:r>
          </w:p>
        </w:tc>
      </w:tr>
    </w:tbl>
    <w:p w:rsidR="00E6790B" w:rsidRPr="00A07027" w:rsidRDefault="00E6790B" w:rsidP="00A07027">
      <w:pPr>
        <w:pStyle w:val="ParagraphStyle"/>
        <w:spacing w:before="240" w:line="264" w:lineRule="auto"/>
        <w:ind w:firstLine="709"/>
        <w:jc w:val="both"/>
        <w:rPr>
          <w:rFonts w:ascii="Times New Roman" w:hAnsi="Times New Roman" w:cs="Times New Roman"/>
        </w:rPr>
      </w:pPr>
      <w:r w:rsidRPr="00A07027">
        <w:rPr>
          <w:rFonts w:ascii="Times New Roman" w:hAnsi="Times New Roman" w:cs="Times New Roman"/>
        </w:rPr>
        <w:lastRenderedPageBreak/>
        <w:t xml:space="preserve">На последнем году обучения в основной школе каждый ученик выполняет </w:t>
      </w:r>
      <w:r w:rsidRPr="00A07027">
        <w:rPr>
          <w:rFonts w:ascii="Times New Roman" w:hAnsi="Times New Roman" w:cs="Times New Roman"/>
          <w:b/>
          <w:bCs/>
        </w:rPr>
        <w:t>индивидуальный проект</w:t>
      </w:r>
      <w:r w:rsidRPr="00A07027">
        <w:rPr>
          <w:rFonts w:ascii="Times New Roman" w:hAnsi="Times New Roman" w:cs="Times New Roman"/>
        </w:rPr>
        <w:t xml:space="preserve"> в течение года, который выносится на защиту в рамках государственной итоговой аттестации. </w:t>
      </w:r>
      <w:r w:rsidRPr="00A07027">
        <w:rPr>
          <w:rFonts w:ascii="Times New Roman" w:hAnsi="Times New Roman" w:cs="Times New Roman"/>
          <w:b/>
          <w:bCs/>
        </w:rPr>
        <w:t>Индивидуальный проект</w:t>
      </w:r>
      <w:r w:rsidRPr="00A07027">
        <w:rPr>
          <w:rFonts w:ascii="Times New Roman" w:hAnsi="Times New Roman" w:cs="Times New Roman"/>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E6790B" w:rsidRPr="00A07027" w:rsidRDefault="00E6790B" w:rsidP="00A07027">
      <w:pPr>
        <w:pStyle w:val="ParagraphStyle"/>
        <w:spacing w:before="60" w:line="264" w:lineRule="auto"/>
        <w:ind w:firstLine="709"/>
        <w:jc w:val="both"/>
        <w:rPr>
          <w:rFonts w:ascii="Times New Roman" w:hAnsi="Times New Roman" w:cs="Times New Roman"/>
        </w:rPr>
      </w:pPr>
      <w:r w:rsidRPr="00A07027">
        <w:rPr>
          <w:rFonts w:ascii="Times New Roman" w:hAnsi="Times New Roman" w:cs="Times New Roman"/>
          <w:b/>
          <w:bCs/>
        </w:rPr>
        <w:t>Индивидуальный проект</w:t>
      </w:r>
      <w:r w:rsidRPr="00A07027">
        <w:rPr>
          <w:rFonts w:ascii="Times New Roman" w:hAnsi="Times New Roman" w:cs="Times New Roman"/>
        </w:rPr>
        <w:t xml:space="preserve"> должен удовлетворять следующим условиям:</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1) наличие социально или личностно значимой проблемы;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2) наличие конкретного социального адресата проекта «заказчика»;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3) самостоятельный и индивидуальный характер работы учащегося;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4) проект межпредметный, надпредметный, т. е. не ограничивающийся рамками одной учебной дисциплины.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Проектом руководит учитель-супервайзер,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E6790B" w:rsidRPr="00A07027" w:rsidRDefault="00E6790B" w:rsidP="00A07027">
      <w:pPr>
        <w:pStyle w:val="ParagraphStyle"/>
        <w:spacing w:after="240" w:line="264" w:lineRule="auto"/>
        <w:ind w:firstLine="709"/>
        <w:jc w:val="both"/>
        <w:rPr>
          <w:rFonts w:ascii="Times New Roman" w:hAnsi="Times New Roman" w:cs="Times New Roman"/>
        </w:rPr>
      </w:pPr>
      <w:r w:rsidRPr="00A07027">
        <w:rPr>
          <w:rFonts w:ascii="Times New Roman" w:hAnsi="Times New Roman" w:cs="Times New Roman"/>
        </w:rPr>
        <w:t>Прежде всего оцениваются сформированность универсальных учебных действий обучающимися в ходе осуществления ими проектной деятельности по определенным критериям:</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2204"/>
        <w:gridCol w:w="2209"/>
        <w:gridCol w:w="2226"/>
        <w:gridCol w:w="2211"/>
      </w:tblGrid>
      <w:tr w:rsidR="00E6790B" w:rsidRPr="00A07027" w:rsidTr="00E6790B">
        <w:tc>
          <w:tcPr>
            <w:tcW w:w="2198"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Презентация содержания работы самим учащимся</w:t>
            </w:r>
          </w:p>
        </w:tc>
        <w:tc>
          <w:tcPr>
            <w:tcW w:w="2204"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Качество защиты</w:t>
            </w:r>
            <w:r w:rsidRPr="00A07027">
              <w:rPr>
                <w:rFonts w:ascii="Times New Roman" w:hAnsi="Times New Roman" w:cs="Times New Roman"/>
              </w:rPr>
              <w:br/>
              <w:t>работы</w:t>
            </w:r>
          </w:p>
        </w:tc>
        <w:tc>
          <w:tcPr>
            <w:tcW w:w="2220"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Качество наглядного представления</w:t>
            </w:r>
            <w:r w:rsidRPr="00A07027">
              <w:rPr>
                <w:rFonts w:ascii="Times New Roman" w:hAnsi="Times New Roman" w:cs="Times New Roman"/>
              </w:rPr>
              <w:br/>
              <w:t>работы</w:t>
            </w:r>
          </w:p>
        </w:tc>
        <w:tc>
          <w:tcPr>
            <w:tcW w:w="2206"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Коммуникативные умения</w:t>
            </w:r>
          </w:p>
        </w:tc>
      </w:tr>
      <w:tr w:rsidR="00E6790B" w:rsidRPr="00A07027" w:rsidTr="00E6790B">
        <w:tc>
          <w:tcPr>
            <w:tcW w:w="2198"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Характеристика самим учащимся собственной деятельности («история моих открытий»); постановка задачи, описание способов ее решения, полученных результатов, </w:t>
            </w:r>
            <w:r w:rsidRPr="00A07027">
              <w:rPr>
                <w:rFonts w:ascii="Times New Roman" w:hAnsi="Times New Roman" w:cs="Times New Roman"/>
              </w:rPr>
              <w:lastRenderedPageBreak/>
              <w:t>критическая оценка самим учащимся работы и полученных результатов</w:t>
            </w:r>
          </w:p>
        </w:tc>
        <w:tc>
          <w:tcPr>
            <w:tcW w:w="2204"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Четкость и ясность изложения задачи;</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убедительность рассуждений;</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последовательность в аргументации; логичность    и оригинальность</w:t>
            </w:r>
          </w:p>
        </w:tc>
        <w:tc>
          <w:tcPr>
            <w:tcW w:w="2220"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Использование рисунков, схем, графиков, моделей и других средств наглядной презентации;</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 xml:space="preserve">качество текста        (соответствие плану, оформление работы, грамотность по </w:t>
            </w:r>
            <w:r w:rsidRPr="00A07027">
              <w:rPr>
                <w:rFonts w:ascii="Times New Roman" w:hAnsi="Times New Roman" w:cs="Times New Roman"/>
              </w:rPr>
              <w:lastRenderedPageBreak/>
              <w:t>теме изложения, наличие приложения к работе)</w:t>
            </w:r>
          </w:p>
        </w:tc>
        <w:tc>
          <w:tcPr>
            <w:tcW w:w="2206"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 xml:space="preserve">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w:t>
            </w:r>
            <w:r w:rsidRPr="00A07027">
              <w:rPr>
                <w:rFonts w:ascii="Times New Roman" w:hAnsi="Times New Roman" w:cs="Times New Roman"/>
              </w:rPr>
              <w:lastRenderedPageBreak/>
              <w:t>возникших проблем; умение активно участвовать в дискуссии</w:t>
            </w:r>
          </w:p>
        </w:tc>
      </w:tr>
    </w:tbl>
    <w:p w:rsidR="00E6790B" w:rsidRPr="00A07027" w:rsidRDefault="00E6790B" w:rsidP="00A07027">
      <w:pPr>
        <w:pStyle w:val="ParagraphStyle"/>
        <w:spacing w:before="240" w:line="264" w:lineRule="auto"/>
        <w:ind w:firstLine="709"/>
        <w:jc w:val="both"/>
        <w:rPr>
          <w:rFonts w:ascii="Times New Roman" w:hAnsi="Times New Roman" w:cs="Times New Roman"/>
          <w:shd w:val="clear" w:color="auto" w:fill="FFFFFF"/>
        </w:rPr>
      </w:pPr>
      <w:r w:rsidRPr="00A07027">
        <w:rPr>
          <w:rFonts w:ascii="Times New Roman" w:hAnsi="Times New Roman" w:cs="Times New Roman"/>
          <w:shd w:val="clear" w:color="auto" w:fill="FFFFFF"/>
        </w:rPr>
        <w:lastRenderedPageBreak/>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Для успешного осуществления учебно-исследовательской деятельности обучающиеся должны овладеть следующими действиями: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постановка проблемы и аргументирование её актуальности;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формулировка гипотезы исследования и раскрытие замысла – сущности будущей деятельности;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планирование исследовательских работ и выбор необходимого инструментария;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собственно проведение исследования с обязательным поэтапным контролем и коррекцией результатов работ;</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оформление результатов учебно-исследовательской деятельности как конечного продукта;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E6790B" w:rsidRPr="00A07027" w:rsidRDefault="00E6790B" w:rsidP="00A07027">
      <w:pPr>
        <w:pStyle w:val="ParagraphStyle"/>
        <w:spacing w:before="240" w:after="120" w:line="261" w:lineRule="auto"/>
        <w:ind w:firstLine="709"/>
        <w:jc w:val="center"/>
        <w:rPr>
          <w:rFonts w:ascii="Times New Roman" w:hAnsi="Times New Roman" w:cs="Times New Roman"/>
          <w:b/>
          <w:bCs/>
        </w:rPr>
      </w:pPr>
      <w:r w:rsidRPr="00A07027">
        <w:rPr>
          <w:rFonts w:ascii="Times New Roman" w:hAnsi="Times New Roman" w:cs="Times New Roman"/>
          <w:b/>
          <w:bCs/>
        </w:rPr>
        <w:t>Формы организации учебно-исследовательской деятельности</w:t>
      </w:r>
      <w:r w:rsidRPr="00A07027">
        <w:rPr>
          <w:rFonts w:ascii="Times New Roman" w:hAnsi="Times New Roman" w:cs="Times New Roman"/>
          <w:b/>
          <w:bCs/>
        </w:rPr>
        <w:br/>
        <w:t>в урочной и внеурочной деятельности</w:t>
      </w:r>
    </w:p>
    <w:p w:rsidR="00E6790B" w:rsidRPr="00A07027" w:rsidRDefault="00E6790B" w:rsidP="00A07027">
      <w:pPr>
        <w:pStyle w:val="ParagraphStyle"/>
        <w:spacing w:line="261" w:lineRule="auto"/>
        <w:ind w:firstLine="709"/>
        <w:jc w:val="both"/>
        <w:rPr>
          <w:rFonts w:ascii="Times New Roman" w:hAnsi="Times New Roman" w:cs="Times New Roman"/>
          <w:b/>
          <w:bCs/>
          <w:i/>
          <w:iCs/>
        </w:rPr>
      </w:pPr>
      <w:r w:rsidRPr="00A07027">
        <w:rPr>
          <w:rFonts w:ascii="Times New Roman" w:hAnsi="Times New Roman" w:cs="Times New Roman"/>
          <w:b/>
          <w:bCs/>
          <w:i/>
          <w:iCs/>
        </w:rPr>
        <w:t>Формы организации учебно-исследовательской деятельности на урочных занятиях могут быть следующими:</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E6790B" w:rsidRPr="00A07027" w:rsidRDefault="00E6790B" w:rsidP="00A07027">
      <w:pPr>
        <w:pStyle w:val="ParagraphStyle"/>
        <w:spacing w:before="120" w:line="261" w:lineRule="auto"/>
        <w:ind w:firstLine="709"/>
        <w:jc w:val="both"/>
        <w:rPr>
          <w:rFonts w:ascii="Times New Roman" w:hAnsi="Times New Roman" w:cs="Times New Roman"/>
          <w:b/>
          <w:bCs/>
          <w:i/>
          <w:iCs/>
        </w:rPr>
      </w:pPr>
      <w:r w:rsidRPr="00A07027">
        <w:rPr>
          <w:rFonts w:ascii="Times New Roman" w:hAnsi="Times New Roman" w:cs="Times New Roman"/>
          <w:b/>
          <w:bCs/>
          <w:i/>
          <w:iCs/>
        </w:rPr>
        <w:t>Формы организации учебно-исследовательской деятельности на внеурочных занятиях могут быть следующими:</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исследовательская практика обучающихся;</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xml:space="preserve">•  образовательные экспедиции – походы, поездки, экскурсии с чётко обозначенными образовательными целями, программой деятельности, продуманными </w:t>
      </w:r>
      <w:r w:rsidRPr="00A07027">
        <w:rPr>
          <w:rFonts w:ascii="Times New Roman" w:hAnsi="Times New Roman" w:cs="Times New Roman"/>
        </w:rPr>
        <w:lastRenderedPageBreak/>
        <w:t>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E6790B" w:rsidRPr="00A07027" w:rsidRDefault="00E6790B" w:rsidP="00A07027">
      <w:pPr>
        <w:pStyle w:val="ParagraphStyle"/>
        <w:keepLines/>
        <w:spacing w:line="264" w:lineRule="auto"/>
        <w:ind w:firstLine="709"/>
        <w:jc w:val="both"/>
        <w:rPr>
          <w:rFonts w:ascii="Times New Roman" w:hAnsi="Times New Roman" w:cs="Times New Roman"/>
        </w:rPr>
      </w:pPr>
      <w:r w:rsidRPr="00A07027">
        <w:rPr>
          <w:rFonts w:ascii="Times New Roman" w:hAnsi="Times New Roman" w:cs="Times New Roman"/>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Многообразие форм учебно-исследовательской деятельности позволяет обеспечить подлинную </w:t>
      </w:r>
      <w:r w:rsidRPr="00A07027">
        <w:rPr>
          <w:rFonts w:ascii="Times New Roman" w:hAnsi="Times New Roman" w:cs="Times New Roman"/>
          <w:b/>
          <w:bCs/>
        </w:rPr>
        <w:t>интеграцию</w:t>
      </w:r>
      <w:r w:rsidRPr="00A07027">
        <w:rPr>
          <w:rFonts w:ascii="Times New Roman" w:hAnsi="Times New Roman" w:cs="Times New Roman"/>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E6790B" w:rsidRPr="00A07027" w:rsidRDefault="00E6790B" w:rsidP="00A07027">
      <w:pPr>
        <w:pStyle w:val="ParagraphStyle"/>
        <w:spacing w:before="240" w:after="120" w:line="264" w:lineRule="auto"/>
        <w:ind w:firstLine="709"/>
        <w:jc w:val="center"/>
        <w:rPr>
          <w:rFonts w:ascii="Times New Roman" w:hAnsi="Times New Roman" w:cs="Times New Roman"/>
          <w:b/>
          <w:bCs/>
        </w:rPr>
      </w:pPr>
      <w:r w:rsidRPr="00A07027">
        <w:rPr>
          <w:rFonts w:ascii="Times New Roman" w:hAnsi="Times New Roman" w:cs="Times New Roman"/>
          <w:b/>
          <w:bCs/>
        </w:rPr>
        <w:t>Оценка сформированности ключевых компетентностей в рамках</w:t>
      </w:r>
      <w:r w:rsidRPr="00A07027">
        <w:rPr>
          <w:rFonts w:ascii="Times New Roman" w:hAnsi="Times New Roman" w:cs="Times New Roman"/>
          <w:b/>
          <w:bCs/>
        </w:rPr>
        <w:br/>
        <w:t>оценивания проектной деятельности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sidRPr="00A07027">
        <w:rPr>
          <w:rFonts w:ascii="Times New Roman" w:hAnsi="Times New Roman" w:cs="Times New Roman"/>
          <w:i/>
          <w:iCs/>
        </w:rPr>
        <w:t>собственных проблем</w:t>
      </w:r>
      <w:r w:rsidRPr="00A07027">
        <w:rPr>
          <w:rFonts w:ascii="Times New Roman" w:hAnsi="Times New Roman" w:cs="Times New Roman"/>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Оценочные бланки позволяют фиксировать уровень обучающегося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Школьникам разъясняются критерии оценки их проектной деятельности и дается качественная оценка продвижения обучающегося. При необходимости выставления </w:t>
      </w:r>
      <w:r w:rsidRPr="00A07027">
        <w:rPr>
          <w:rFonts w:ascii="Times New Roman" w:hAnsi="Times New Roman" w:cs="Times New Roman"/>
        </w:rPr>
        <w:lastRenderedPageBreak/>
        <w:t>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листов портфолио проектной деятельности проводит только руководитель проекта.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E6790B" w:rsidRPr="00CA2F31" w:rsidRDefault="00E6790B" w:rsidP="00A07027">
      <w:pPr>
        <w:pStyle w:val="ParagraphStyle"/>
        <w:spacing w:line="264" w:lineRule="auto"/>
        <w:ind w:firstLine="709"/>
        <w:jc w:val="both"/>
        <w:rPr>
          <w:rFonts w:ascii="Times New Roman" w:hAnsi="Times New Roman" w:cs="Times New Roman"/>
          <w:b/>
        </w:rPr>
      </w:pPr>
      <w:r w:rsidRPr="00A07027">
        <w:rPr>
          <w:rFonts w:ascii="Times New Roman" w:hAnsi="Times New Roman" w:cs="Times New Roman"/>
        </w:rPr>
        <w:t xml:space="preserve">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 Объектом оценки являются рабочие листы портфолио проектной деятельности </w:t>
      </w:r>
      <w:r w:rsidRPr="00CA2F31">
        <w:rPr>
          <w:rFonts w:ascii="Times New Roman" w:hAnsi="Times New Roman" w:cs="Times New Roman"/>
        </w:rPr>
        <w:t>учащегося  (см</w:t>
      </w:r>
      <w:r w:rsidRPr="00CA2F31">
        <w:rPr>
          <w:rFonts w:ascii="Times New Roman" w:hAnsi="Times New Roman" w:cs="Times New Roman"/>
          <w:b/>
        </w:rPr>
        <w:t xml:space="preserve">. </w:t>
      </w:r>
      <w:r w:rsidR="00CA2F31" w:rsidRPr="00CA2F31">
        <w:rPr>
          <w:rFonts w:ascii="Times New Roman" w:hAnsi="Times New Roman" w:cs="Times New Roman"/>
          <w:b/>
          <w:i/>
          <w:iCs/>
        </w:rPr>
        <w:t>Приложение 4)</w:t>
      </w:r>
    </w:p>
    <w:p w:rsidR="00E6790B" w:rsidRPr="00A07027" w:rsidRDefault="00E6790B" w:rsidP="00A07027">
      <w:pPr>
        <w:pStyle w:val="ParagraphStyle"/>
        <w:spacing w:before="240" w:after="240" w:line="264" w:lineRule="auto"/>
        <w:ind w:firstLine="709"/>
        <w:jc w:val="center"/>
        <w:rPr>
          <w:rFonts w:ascii="Times New Roman" w:hAnsi="Times New Roman" w:cs="Times New Roman"/>
          <w:b/>
          <w:bCs/>
          <w:caps/>
        </w:rPr>
      </w:pPr>
      <w:r w:rsidRPr="00A07027">
        <w:rPr>
          <w:rFonts w:ascii="Times New Roman" w:hAnsi="Times New Roman" w:cs="Times New Roman"/>
          <w:b/>
          <w:bCs/>
          <w:caps/>
        </w:rPr>
        <w:t>2.1.7. Описание основных элементов</w:t>
      </w:r>
      <w:r w:rsidRPr="00A07027">
        <w:rPr>
          <w:rFonts w:ascii="Times New Roman" w:hAnsi="Times New Roman" w:cs="Times New Roman"/>
          <w:b/>
          <w:bCs/>
          <w:caps/>
        </w:rPr>
        <w:br/>
        <w:t>ИКТ-компетенций и организации деятельности</w:t>
      </w:r>
      <w:r w:rsidRPr="00A07027">
        <w:rPr>
          <w:rFonts w:ascii="Times New Roman" w:hAnsi="Times New Roman" w:cs="Times New Roman"/>
          <w:b/>
          <w:bCs/>
          <w:caps/>
        </w:rPr>
        <w:br/>
        <w:t>по их формированию и развитию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Образовательная среда основной школы в современных условиях формируется как информационная среда, т. е. такая среда, которая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Условием формирования ИКТ-компетентности обучающихся является насыщенная информационно-образовательная среда школы (далее – ИОС).</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ООП ООО в МБОУ «Тельминская СОШ» ориентирована на уровень полной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w:t>
      </w:r>
      <w:r w:rsidRPr="00A07027">
        <w:rPr>
          <w:rFonts w:ascii="Times New Roman" w:hAnsi="Times New Roman" w:cs="Times New Roman"/>
        </w:rPr>
        <w:lastRenderedPageBreak/>
        <w:t>Государственной итоговой аттестации, в частности по использованию ИКТ в процессах аттестации.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Программа школы направлена на помощь учителю оптимизировать временные и интеллектуальные затраты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E6790B" w:rsidRPr="00A07027" w:rsidRDefault="00E6790B" w:rsidP="00A07027">
      <w:pPr>
        <w:pStyle w:val="ParagraphStyle"/>
        <w:spacing w:after="180" w:line="264" w:lineRule="auto"/>
        <w:ind w:firstLine="709"/>
        <w:jc w:val="both"/>
        <w:rPr>
          <w:rFonts w:ascii="Times New Roman" w:hAnsi="Times New Roman" w:cs="Times New Roman"/>
        </w:rPr>
      </w:pPr>
      <w:r w:rsidRPr="00A07027">
        <w:rPr>
          <w:rFonts w:ascii="Times New Roman" w:hAnsi="Times New Roman" w:cs="Times New Roman"/>
        </w:rPr>
        <w:t>Отражение информационно-образовательного процесса в ИОС школы:</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4429"/>
        <w:gridCol w:w="4421"/>
      </w:tblGrid>
      <w:tr w:rsidR="00E6790B" w:rsidRPr="00A07027" w:rsidTr="00E6790B">
        <w:tc>
          <w:tcPr>
            <w:tcW w:w="4429"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b/>
                <w:bCs/>
              </w:rPr>
            </w:pPr>
            <w:r w:rsidRPr="00A07027">
              <w:rPr>
                <w:rFonts w:ascii="Times New Roman" w:hAnsi="Times New Roman" w:cs="Times New Roman"/>
                <w:b/>
                <w:bCs/>
              </w:rPr>
              <w:t xml:space="preserve">ФГОС (требования к условиям) </w:t>
            </w:r>
          </w:p>
          <w:p w:rsidR="00E6790B" w:rsidRPr="00A07027" w:rsidRDefault="00E6790B" w:rsidP="002C06DD">
            <w:pPr>
              <w:pStyle w:val="ParagraphStyle"/>
              <w:spacing w:line="264" w:lineRule="auto"/>
              <w:ind w:firstLine="82"/>
              <w:jc w:val="center"/>
              <w:rPr>
                <w:rFonts w:ascii="Times New Roman" w:hAnsi="Times New Roman" w:cs="Times New Roman"/>
                <w:b/>
                <w:bCs/>
              </w:rPr>
            </w:pPr>
            <w:r w:rsidRPr="00A07027">
              <w:rPr>
                <w:rFonts w:ascii="Times New Roman" w:hAnsi="Times New Roman" w:cs="Times New Roman"/>
                <w:b/>
                <w:bCs/>
              </w:rPr>
              <w:t>ООП ООО</w:t>
            </w:r>
          </w:p>
        </w:tc>
        <w:tc>
          <w:tcPr>
            <w:tcW w:w="4421"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4" w:lineRule="auto"/>
              <w:ind w:firstLine="82"/>
              <w:jc w:val="center"/>
              <w:rPr>
                <w:rFonts w:ascii="Times New Roman" w:hAnsi="Times New Roman" w:cs="Times New Roman"/>
                <w:b/>
                <w:bCs/>
              </w:rPr>
            </w:pPr>
            <w:r w:rsidRPr="00A07027">
              <w:rPr>
                <w:rFonts w:ascii="Times New Roman" w:hAnsi="Times New Roman" w:cs="Times New Roman"/>
                <w:b/>
                <w:bCs/>
              </w:rPr>
              <w:t>Ситуация в школе</w:t>
            </w:r>
          </w:p>
        </w:tc>
      </w:tr>
      <w:tr w:rsidR="00E6790B" w:rsidRPr="00A07027" w:rsidTr="00E6790B">
        <w:tc>
          <w:tcPr>
            <w:tcW w:w="4429"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Размещение поурочное календарно-тематическое планирование по каждому курсу в ИОС</w:t>
            </w:r>
          </w:p>
        </w:tc>
        <w:tc>
          <w:tcPr>
            <w:tcW w:w="4421"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«1С. Хронограф»</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электронный журнал 3Т</w:t>
            </w:r>
          </w:p>
        </w:tc>
      </w:tr>
      <w:tr w:rsidR="00E6790B" w:rsidRPr="00A07027" w:rsidTr="00E6790B">
        <w:tc>
          <w:tcPr>
            <w:tcW w:w="4429"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Размещение материалов, предлагаемые учителем учащимся в дополнение к учебнику в частности гипермедийные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w="4421"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Сайты учителей-предметников.</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Папки учителей для общего пользования на их компьютерах.</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Тематические группы в социальных сетях.</w:t>
            </w:r>
          </w:p>
        </w:tc>
      </w:tr>
      <w:tr w:rsidR="00E6790B" w:rsidRPr="00A07027" w:rsidTr="00E6790B">
        <w:tc>
          <w:tcPr>
            <w:tcW w:w="4429"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В информационной среде размещаются 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w="4421"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Электронная почта.</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Тематические группы в социальных сетях.</w:t>
            </w:r>
          </w:p>
          <w:p w:rsidR="00E6790B" w:rsidRPr="00A07027" w:rsidRDefault="00E6790B" w:rsidP="002C06DD">
            <w:pPr>
              <w:pStyle w:val="ParagraphStyle"/>
              <w:spacing w:line="264" w:lineRule="auto"/>
              <w:ind w:firstLine="82"/>
              <w:rPr>
                <w:rFonts w:ascii="Times New Roman" w:hAnsi="Times New Roman" w:cs="Times New Roman"/>
              </w:rPr>
            </w:pPr>
          </w:p>
        </w:tc>
      </w:tr>
      <w:tr w:rsidR="00E6790B" w:rsidRPr="00A07027" w:rsidTr="00E6790B">
        <w:tc>
          <w:tcPr>
            <w:tcW w:w="4429"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 д., учитель их анализирует и сообщает учащемуся свои комментарии, размещая свои рецензии в информационной среде</w:t>
            </w:r>
          </w:p>
        </w:tc>
        <w:tc>
          <w:tcPr>
            <w:tcW w:w="4421"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Электронная почта, публичные папки учителей, тематические группы в социальных сетях</w:t>
            </w:r>
          </w:p>
        </w:tc>
      </w:tr>
      <w:tr w:rsidR="00E6790B" w:rsidRPr="00A07027" w:rsidTr="00E6790B">
        <w:tc>
          <w:tcPr>
            <w:tcW w:w="4429"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Там же текущие и итоговые оценки учащихся</w:t>
            </w:r>
          </w:p>
        </w:tc>
        <w:tc>
          <w:tcPr>
            <w:tcW w:w="4421"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«1С. Хронограф»</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Электронный журнал 3Т</w:t>
            </w:r>
          </w:p>
        </w:tc>
      </w:tr>
    </w:tbl>
    <w:p w:rsidR="00E6790B" w:rsidRPr="00A07027" w:rsidRDefault="00E6790B" w:rsidP="00A07027">
      <w:pPr>
        <w:pStyle w:val="ParagraphStyle"/>
        <w:spacing w:before="180" w:line="264" w:lineRule="auto"/>
        <w:ind w:firstLine="709"/>
        <w:jc w:val="both"/>
        <w:rPr>
          <w:rFonts w:ascii="Times New Roman" w:hAnsi="Times New Roman" w:cs="Times New Roman"/>
        </w:rPr>
      </w:pPr>
      <w:r w:rsidRPr="00A07027">
        <w:rPr>
          <w:rFonts w:ascii="Times New Roman" w:hAnsi="Times New Roman" w:cs="Times New Roman"/>
        </w:rPr>
        <w:t>Как видно из таблицы, что средств, для реализации требований очень много. Поэтому проводится работа по сокращению средств и перемещению на единую платформу.</w:t>
      </w:r>
    </w:p>
    <w:p w:rsidR="00E6790B" w:rsidRPr="00A07027" w:rsidRDefault="00E6790B" w:rsidP="00A07027">
      <w:pPr>
        <w:pStyle w:val="ParagraphStyle"/>
        <w:spacing w:before="240" w:after="120" w:line="264" w:lineRule="auto"/>
        <w:ind w:firstLine="709"/>
        <w:jc w:val="center"/>
        <w:rPr>
          <w:rFonts w:ascii="Times New Roman" w:hAnsi="Times New Roman" w:cs="Times New Roman"/>
          <w:b/>
          <w:bCs/>
        </w:rPr>
      </w:pPr>
      <w:r w:rsidRPr="00A07027">
        <w:rPr>
          <w:rFonts w:ascii="Times New Roman" w:hAnsi="Times New Roman" w:cs="Times New Roman"/>
          <w:b/>
          <w:bCs/>
        </w:rPr>
        <w:lastRenderedPageBreak/>
        <w:t>Структура и функции образовательной ИКТ-компетентности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Формирования и развития ИКТ-компетентности обучающихся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общепользовательской ИКТ-компетентности.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b/>
          <w:bCs/>
        </w:rPr>
        <w:t>определение</w:t>
      </w:r>
      <w:r w:rsidRPr="00A07027">
        <w:rPr>
          <w:rFonts w:ascii="Times New Roman" w:hAnsi="Times New Roman" w:cs="Times New Roman"/>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b/>
          <w:bCs/>
        </w:rPr>
        <w:t>доступ</w:t>
      </w:r>
      <w:r w:rsidRPr="00A07027">
        <w:rPr>
          <w:rFonts w:ascii="Times New Roman" w:hAnsi="Times New Roman" w:cs="Times New Roman"/>
        </w:rPr>
        <w:t xml:space="preserve"> к информации – умение собирать и/или извлекать информацию;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b/>
          <w:bCs/>
        </w:rPr>
        <w:t>управление</w:t>
      </w:r>
      <w:r w:rsidRPr="00A07027">
        <w:rPr>
          <w:rFonts w:ascii="Times New Roman" w:hAnsi="Times New Roman" w:cs="Times New Roman"/>
        </w:rPr>
        <w:t xml:space="preserve"> информацией – умение применять существующую схему организации или классификации;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b/>
          <w:bCs/>
        </w:rPr>
        <w:t>интегрирование</w:t>
      </w:r>
      <w:r w:rsidRPr="00A07027">
        <w:rPr>
          <w:rFonts w:ascii="Times New Roman" w:hAnsi="Times New Roman" w:cs="Times New Roman"/>
        </w:rPr>
        <w:t xml:space="preserve"> информации – умение интерпретировать и представлять информацию. Сюда входит обобщение, сравнение и противопоставление данных;</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b/>
          <w:bCs/>
        </w:rPr>
        <w:t>оценивание</w:t>
      </w:r>
      <w:r w:rsidRPr="00A07027">
        <w:rPr>
          <w:rFonts w:ascii="Times New Roman" w:hAnsi="Times New Roman" w:cs="Times New Roman"/>
        </w:rPr>
        <w:t xml:space="preserve"> информации – умение выносить суждение о качестве, важности, полезности или эффективности информации;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b/>
          <w:bCs/>
        </w:rPr>
        <w:t>создание</w:t>
      </w:r>
      <w:r w:rsidRPr="00A07027">
        <w:rPr>
          <w:rFonts w:ascii="Times New Roman" w:hAnsi="Times New Roman" w:cs="Times New Roman"/>
        </w:rPr>
        <w:t xml:space="preserve"> информации – умение генерировать информацию, адаптируя, применяя, проектируя, изобретая или разрабатывая ее;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b/>
          <w:bCs/>
        </w:rPr>
        <w:t xml:space="preserve">передача </w:t>
      </w:r>
      <w:r w:rsidRPr="00A07027">
        <w:rPr>
          <w:rFonts w:ascii="Times New Roman" w:hAnsi="Times New Roman" w:cs="Times New Roman"/>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E6790B" w:rsidRPr="00A07027" w:rsidRDefault="00E6790B" w:rsidP="00A07027">
      <w:pPr>
        <w:pStyle w:val="ParagraphStyle"/>
        <w:spacing w:after="180" w:line="264" w:lineRule="auto"/>
        <w:ind w:firstLine="709"/>
        <w:jc w:val="both"/>
        <w:rPr>
          <w:rFonts w:ascii="Times New Roman" w:hAnsi="Times New Roman" w:cs="Times New Roman"/>
        </w:rPr>
      </w:pPr>
      <w:r w:rsidRPr="00A07027">
        <w:rPr>
          <w:rFonts w:ascii="Times New Roman" w:hAnsi="Times New Roman" w:cs="Times New Roman"/>
        </w:rPr>
        <w:t>Структуру ИКТ-компетентности составляют следующие познавательные навыки (когнитивные действия):</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1917"/>
        <w:gridCol w:w="6933"/>
      </w:tblGrid>
      <w:tr w:rsidR="00E6790B" w:rsidRPr="00A07027" w:rsidTr="00E6790B">
        <w:tc>
          <w:tcPr>
            <w:tcW w:w="191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Определение</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(идентификация)</w:t>
            </w:r>
          </w:p>
        </w:tc>
        <w:tc>
          <w:tcPr>
            <w:tcW w:w="6933"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точно интерпретировать вопрос</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детализировать вопрос</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нахождение в тексте информации, заданной в явном или в неявном виде</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идентификация терминов, понятий</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обоснование сделанного запроса</w:t>
            </w:r>
          </w:p>
        </w:tc>
      </w:tr>
      <w:tr w:rsidR="00E6790B" w:rsidRPr="00A07027" w:rsidTr="00E6790B">
        <w:trPr>
          <w:trHeight w:val="1648"/>
        </w:trPr>
        <w:tc>
          <w:tcPr>
            <w:tcW w:w="1917" w:type="dxa"/>
            <w:tcBorders>
              <w:top w:val="single" w:sz="6" w:space="0" w:color="000000"/>
              <w:left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Доступ</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(поиск)</w:t>
            </w:r>
          </w:p>
        </w:tc>
        <w:tc>
          <w:tcPr>
            <w:tcW w:w="6933" w:type="dxa"/>
            <w:tcBorders>
              <w:top w:val="single" w:sz="6" w:space="0" w:color="000000"/>
              <w:left w:val="single" w:sz="6" w:space="0" w:color="000000"/>
              <w:right w:val="single" w:sz="6" w:space="0" w:color="000000"/>
            </w:tcBorders>
          </w:tcPr>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выбор терминов поиска с учетом уровня детализации</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соответствие результата поиска запрашиваемым терминам </w:t>
            </w:r>
            <w:r w:rsidRPr="00A07027">
              <w:rPr>
                <w:rFonts w:ascii="Times New Roman" w:hAnsi="Times New Roman" w:cs="Times New Roman"/>
              </w:rPr>
              <w:br/>
              <w:t>(способ оценки)</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формирование стратегии поиска</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качество синтаксиса</w:t>
            </w:r>
          </w:p>
        </w:tc>
      </w:tr>
      <w:tr w:rsidR="00E6790B" w:rsidRPr="00A07027" w:rsidTr="00E6790B">
        <w:tc>
          <w:tcPr>
            <w:tcW w:w="191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Управление</w:t>
            </w:r>
          </w:p>
        </w:tc>
        <w:tc>
          <w:tcPr>
            <w:tcW w:w="6933"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создание схемы классификации для структурирования информации</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использование предложенных схем классификации для    структурирования информации</w:t>
            </w:r>
          </w:p>
        </w:tc>
      </w:tr>
      <w:tr w:rsidR="00E6790B" w:rsidRPr="00A07027" w:rsidTr="00E6790B">
        <w:tc>
          <w:tcPr>
            <w:tcW w:w="191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Интеграция</w:t>
            </w:r>
          </w:p>
        </w:tc>
        <w:tc>
          <w:tcPr>
            <w:tcW w:w="6933"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сравнивать и сопоставлять информацию из нескольких источников</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исключать несоответствующую и несущественную информацию</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lastRenderedPageBreak/>
              <w:t></w:t>
            </w:r>
            <w:r w:rsidRPr="00A07027">
              <w:rPr>
                <w:rFonts w:ascii="Times New Roman" w:hAnsi="Times New Roman" w:cs="Times New Roman"/>
              </w:rPr>
              <w:t xml:space="preserve"> умение сжато и логически грамотно изложить обобщенную информацию</w:t>
            </w:r>
          </w:p>
        </w:tc>
      </w:tr>
      <w:tr w:rsidR="00E6790B" w:rsidRPr="00A07027" w:rsidTr="00E6790B">
        <w:tc>
          <w:tcPr>
            <w:tcW w:w="191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lastRenderedPageBreak/>
              <w:t>Оценка</w:t>
            </w:r>
          </w:p>
        </w:tc>
        <w:tc>
          <w:tcPr>
            <w:tcW w:w="6933"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выработка критериев для отбора информации в соответствии с потребностью</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выбор ресурсов согласно выработанным или указанным критериям</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остановить поиск</w:t>
            </w:r>
          </w:p>
        </w:tc>
      </w:tr>
      <w:tr w:rsidR="00E6790B" w:rsidRPr="00A07027" w:rsidTr="00E6790B">
        <w:tc>
          <w:tcPr>
            <w:tcW w:w="191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Создание</w:t>
            </w:r>
          </w:p>
        </w:tc>
        <w:tc>
          <w:tcPr>
            <w:tcW w:w="6933"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вырабатывать рекомендации по решению конкретной проблемы на основании полученной информации, в том числе противоречивой</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сделать вывод о нацеленности имеющейся информации на решение конкретной проблемы</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обосновать свои выводы</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сбалансировано осветить вопрос при наличии противоречивой информации</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структурирование созданной информации с целью повышения убедительности выводов</w:t>
            </w:r>
          </w:p>
        </w:tc>
      </w:tr>
      <w:tr w:rsidR="00E6790B" w:rsidRPr="00A07027" w:rsidTr="00E6790B">
        <w:tc>
          <w:tcPr>
            <w:tcW w:w="191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Сообщение</w:t>
            </w:r>
          </w:p>
          <w:p w:rsidR="00E6790B" w:rsidRPr="00A07027" w:rsidRDefault="00E6790B" w:rsidP="002C06DD">
            <w:pPr>
              <w:pStyle w:val="ParagraphStyle"/>
              <w:spacing w:line="264" w:lineRule="auto"/>
              <w:ind w:firstLine="82"/>
              <w:rPr>
                <w:rFonts w:ascii="Times New Roman" w:hAnsi="Times New Roman" w:cs="Times New Roman"/>
              </w:rPr>
            </w:pPr>
            <w:r w:rsidRPr="00A07027">
              <w:rPr>
                <w:rFonts w:ascii="Times New Roman" w:hAnsi="Times New Roman" w:cs="Times New Roman"/>
              </w:rPr>
              <w:t>(передача)</w:t>
            </w:r>
          </w:p>
        </w:tc>
        <w:tc>
          <w:tcPr>
            <w:tcW w:w="6933"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адаптировать информацию для конкретной аудитории </w:t>
            </w:r>
            <w:r w:rsidRPr="00A07027">
              <w:rPr>
                <w:rFonts w:ascii="Times New Roman" w:hAnsi="Times New Roman" w:cs="Times New Roman"/>
              </w:rPr>
              <w:br/>
              <w:t>(путем выбора соответствующих средств, языка и зрительного ряда)</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грамотно цитировать источники (по делу и с соблюдением авторских прав)</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обеспечение в случае необходимости конфиденциальности информации</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умение воздерживаться от использования провокационных высказываний по отношению к культуре, расе, этнической принадлежности или полу</w:t>
            </w:r>
          </w:p>
          <w:p w:rsidR="00E6790B" w:rsidRPr="00A07027" w:rsidRDefault="00E6790B" w:rsidP="002C06DD">
            <w:pPr>
              <w:pStyle w:val="ParagraphStyle"/>
              <w:ind w:firstLine="8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знание всех требований (правил общения), относящихся к стилю конкретного общения</w:t>
            </w:r>
          </w:p>
        </w:tc>
      </w:tr>
    </w:tbl>
    <w:p w:rsidR="00E6790B" w:rsidRPr="00A07027" w:rsidRDefault="00E6790B" w:rsidP="00A07027">
      <w:pPr>
        <w:pStyle w:val="ParagraphStyle"/>
        <w:spacing w:before="180" w:line="264" w:lineRule="auto"/>
        <w:ind w:firstLine="709"/>
        <w:jc w:val="both"/>
        <w:rPr>
          <w:rFonts w:ascii="Times New Roman" w:hAnsi="Times New Roman" w:cs="Times New Roman"/>
        </w:rPr>
      </w:pPr>
      <w:r w:rsidRPr="00A07027">
        <w:rPr>
          <w:rFonts w:ascii="Times New Roman" w:hAnsi="Times New Roman" w:cs="Times New Roman"/>
        </w:rPr>
        <w:t>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ИКТ-компетентности.</w:t>
      </w:r>
    </w:p>
    <w:p w:rsidR="00E6790B" w:rsidRPr="00A07027" w:rsidRDefault="00E6790B" w:rsidP="00A07027">
      <w:pPr>
        <w:pStyle w:val="ParagraphStyle"/>
        <w:spacing w:line="264" w:lineRule="auto"/>
        <w:ind w:firstLine="709"/>
        <w:jc w:val="both"/>
        <w:rPr>
          <w:rFonts w:ascii="Times New Roman" w:hAnsi="Times New Roman" w:cs="Times New Roman"/>
          <w:i/>
          <w:iCs/>
        </w:rPr>
      </w:pPr>
      <w:r w:rsidRPr="00A07027">
        <w:rPr>
          <w:rFonts w:ascii="Times New Roman" w:hAnsi="Times New Roman" w:cs="Times New Roman"/>
          <w:b/>
          <w:bCs/>
        </w:rPr>
        <w:t>ИКТ-компетентность</w:t>
      </w:r>
      <w:r w:rsidRPr="00A07027">
        <w:rPr>
          <w:rFonts w:ascii="Times New Roman" w:hAnsi="Times New Roman" w:cs="Times New Roman"/>
        </w:rPr>
        <w:t xml:space="preserve"> – </w:t>
      </w:r>
      <w:r w:rsidRPr="00A07027">
        <w:rPr>
          <w:rFonts w:ascii="Times New Roman" w:hAnsi="Times New Roman" w:cs="Times New Roman"/>
          <w:i/>
          <w:iCs/>
        </w:rPr>
        <w:t>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lastRenderedPageBreak/>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E6790B" w:rsidRPr="00A07027" w:rsidRDefault="00E6790B" w:rsidP="00A07027">
      <w:pPr>
        <w:pStyle w:val="ParagraphStyle"/>
        <w:spacing w:before="240" w:after="120" w:line="264" w:lineRule="auto"/>
        <w:ind w:firstLine="709"/>
        <w:jc w:val="center"/>
        <w:rPr>
          <w:rFonts w:ascii="Times New Roman" w:hAnsi="Times New Roman" w:cs="Times New Roman"/>
          <w:b/>
          <w:bCs/>
        </w:rPr>
      </w:pPr>
      <w:r w:rsidRPr="00A07027">
        <w:rPr>
          <w:rFonts w:ascii="Times New Roman" w:hAnsi="Times New Roman" w:cs="Times New Roman"/>
          <w:b/>
          <w:bCs/>
        </w:rPr>
        <w:t>Функции ИКТ-компетентных учащихся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Роли учащихся следует отвести особое место в процессе формирование ИКТ-компетентностей у субъектов образовательного процесса, они могут реализовывать целый ряд существенных функций. Эффективная модель –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отдельные элементы учебных курсов с ИКТ-поддержкой, готовить уроки с ИКТ-поддержкой.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В школе должна быть создана информационная служба, которая будет заниматься вопросами освещения происходящих событий в учреждении через стенды, сайт, внутренний портал, видео-объявления. Состав этой службы: учащиеся, учителя, педагоги-организаторы, лаборанты ИКТ.</w:t>
      </w:r>
    </w:p>
    <w:p w:rsidR="00E6790B" w:rsidRPr="00A07027" w:rsidRDefault="00E6790B" w:rsidP="00A07027">
      <w:pPr>
        <w:pStyle w:val="ParagraphStyle"/>
        <w:keepNext/>
        <w:keepLines/>
        <w:spacing w:before="240" w:after="120" w:line="264" w:lineRule="auto"/>
        <w:ind w:firstLine="709"/>
        <w:jc w:val="center"/>
        <w:outlineLvl w:val="1"/>
        <w:rPr>
          <w:rFonts w:ascii="Times New Roman" w:hAnsi="Times New Roman" w:cs="Times New Roman"/>
          <w:b/>
          <w:bCs/>
        </w:rPr>
      </w:pPr>
      <w:bookmarkStart w:id="124" w:name="_Toc266449944"/>
      <w:bookmarkEnd w:id="124"/>
      <w:r w:rsidRPr="00A07027">
        <w:rPr>
          <w:rFonts w:ascii="Times New Roman" w:hAnsi="Times New Roman" w:cs="Times New Roman"/>
          <w:b/>
          <w:bCs/>
        </w:rPr>
        <w:t>Общие принципы формирования ИКТ-компетентности</w:t>
      </w:r>
      <w:r w:rsidRPr="00A07027">
        <w:rPr>
          <w:rFonts w:ascii="Times New Roman" w:hAnsi="Times New Roman" w:cs="Times New Roman"/>
          <w:b/>
          <w:bCs/>
        </w:rPr>
        <w:br/>
        <w:t>в образовательных областях</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В области естествознания (окружающего мира) наибольшую важность имеет </w:t>
      </w:r>
      <w:r w:rsidRPr="00A07027">
        <w:rPr>
          <w:rFonts w:ascii="Times New Roman" w:hAnsi="Times New Roman" w:cs="Times New Roman"/>
        </w:rPr>
        <w:lastRenderedPageBreak/>
        <w:t>качество воспроизведения существенных с точки зрения анализа явления деталей, сочетание изобразительной информации с измерениями.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Перечисленные положения применимы при формирования ИКТ-компетентности и в начальной и в основной школе.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Курс информатики и ИКТ в старших классах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зависимости от уже сформированного уровня ИКТ-компетентности.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E6790B" w:rsidRPr="00A07027" w:rsidRDefault="00E6790B" w:rsidP="00A07027">
      <w:pPr>
        <w:pStyle w:val="ParagraphStyle"/>
        <w:keepNext/>
        <w:keepLines/>
        <w:spacing w:before="240" w:after="120" w:line="264" w:lineRule="auto"/>
        <w:ind w:firstLine="709"/>
        <w:jc w:val="center"/>
        <w:outlineLvl w:val="1"/>
        <w:rPr>
          <w:rFonts w:ascii="Times New Roman" w:hAnsi="Times New Roman" w:cs="Times New Roman"/>
          <w:b/>
          <w:bCs/>
        </w:rPr>
      </w:pPr>
      <w:bookmarkStart w:id="125" w:name="_Toc266449955"/>
      <w:bookmarkEnd w:id="125"/>
      <w:r w:rsidRPr="00A07027">
        <w:rPr>
          <w:rFonts w:ascii="Times New Roman" w:hAnsi="Times New Roman" w:cs="Times New Roman"/>
          <w:b/>
          <w:bCs/>
        </w:rPr>
        <w:t>Особенности оценки сформированности ИКТ-компетентности</w:t>
      </w:r>
      <w:r w:rsidRPr="00A07027">
        <w:rPr>
          <w:rFonts w:ascii="Times New Roman" w:hAnsi="Times New Roman" w:cs="Times New Roman"/>
          <w:b/>
          <w:bCs/>
        </w:rPr>
        <w:br/>
        <w:t>обучающихся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p>
    <w:p w:rsidR="00E6790B" w:rsidRPr="00A07027" w:rsidRDefault="00E6790B" w:rsidP="00A07027">
      <w:pPr>
        <w:pStyle w:val="ParagraphStyle"/>
        <w:tabs>
          <w:tab w:val="left" w:pos="9360"/>
        </w:tabs>
        <w:spacing w:line="264" w:lineRule="auto"/>
        <w:ind w:firstLine="709"/>
        <w:jc w:val="both"/>
        <w:rPr>
          <w:rFonts w:ascii="Times New Roman" w:hAnsi="Times New Roman" w:cs="Times New Roman"/>
        </w:rPr>
      </w:pPr>
      <w:r w:rsidRPr="00A07027">
        <w:rPr>
          <w:rFonts w:ascii="Times New Roman" w:hAnsi="Times New Roman" w:cs="Times New Roman"/>
        </w:rPr>
        <w:t xml:space="preserve">Итак, информационная и коммуникационная компетентность школьников определяется, как способность учащихся использовать ИКТ-технологии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w:t>
      </w:r>
      <w:r w:rsidRPr="00A07027">
        <w:rPr>
          <w:rFonts w:ascii="Times New Roman" w:hAnsi="Times New Roman" w:cs="Times New Roman"/>
        </w:rPr>
        <w:lastRenderedPageBreak/>
        <w:t xml:space="preserve">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E6790B" w:rsidRPr="00A07027" w:rsidRDefault="00E6790B" w:rsidP="00A07027">
      <w:pPr>
        <w:pStyle w:val="ParagraphStyle"/>
        <w:tabs>
          <w:tab w:val="left" w:pos="720"/>
          <w:tab w:val="left" w:pos="9360"/>
        </w:tabs>
        <w:spacing w:line="264" w:lineRule="auto"/>
        <w:ind w:firstLine="709"/>
        <w:jc w:val="both"/>
        <w:rPr>
          <w:rFonts w:ascii="Times New Roman" w:hAnsi="Times New Roman" w:cs="Times New Roman"/>
        </w:rPr>
      </w:pPr>
      <w:r w:rsidRPr="00A07027">
        <w:rPr>
          <w:rFonts w:ascii="Times New Roman" w:hAnsi="Times New Roman" w:cs="Times New Roman"/>
        </w:rPr>
        <w:t>Требования к тестовым заданиям можно сформулировать следующим образом:</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 д.</w:t>
      </w:r>
    </w:p>
    <w:p w:rsidR="00E6790B" w:rsidRPr="00A07027" w:rsidRDefault="00E6790B" w:rsidP="00A07027">
      <w:pPr>
        <w:pStyle w:val="ParagraphStyle"/>
        <w:tabs>
          <w:tab w:val="left" w:pos="9360"/>
        </w:tabs>
        <w:spacing w:line="264" w:lineRule="auto"/>
        <w:ind w:firstLine="709"/>
        <w:jc w:val="both"/>
        <w:rPr>
          <w:rFonts w:ascii="Times New Roman" w:hAnsi="Times New Roman" w:cs="Times New Roman"/>
        </w:rPr>
      </w:pPr>
      <w:r w:rsidRPr="00A07027">
        <w:rPr>
          <w:rFonts w:ascii="Times New Roman" w:hAnsi="Times New Roman" w:cs="Times New Roman"/>
        </w:rPr>
        <w:t>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учащихся и учителей. Процедура проведения измерений ИКТ-компетентности называется тестированием. 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Формирование у школьников ИКТ-компетентности требует от учителей использования специальных методов и приемов: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учитель должен быть настроен на формирование этой компетентности (т. е. помнить о ней всегда);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потребуется изменение дидактических целей типовых заданий (целей будет как минимум две: изучение конкретного учебного материала и формирование ИКТ-компетентности);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на уроках следует выделять время для самостоятельной работы с текстом с дальнейшим групповым обсуждением;</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формированию ИКТ-компетентности помогает использование активных методов обучения (групповая или командная работа, деловые и ролевые игры и т. д.).</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w:t>
      </w:r>
      <w:r w:rsidRPr="00A07027">
        <w:rPr>
          <w:rFonts w:ascii="Times New Roman" w:hAnsi="Times New Roman" w:cs="Times New Roman"/>
        </w:rPr>
        <w:lastRenderedPageBreak/>
        <w:t>информации в Интернете, видеофиксация наблюдаемых процессов, проведение эксперимента с цифровой фиксацией и обработкой данных и т. 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Размещение информационного (гипермедийного) объекта в информационной образовательной среде дает возможность учителю: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проанализировать типичные проблемы, возникшие при выполнении домашних заданий, спланировать и провести их обсуждение на очередном занятии.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E6790B" w:rsidRPr="00A07027" w:rsidRDefault="00E6790B" w:rsidP="00A07027">
      <w:pPr>
        <w:pStyle w:val="ParagraphStyle"/>
        <w:keepNext/>
        <w:keepLines/>
        <w:spacing w:line="264" w:lineRule="auto"/>
        <w:ind w:firstLine="709"/>
        <w:jc w:val="both"/>
        <w:outlineLvl w:val="1"/>
        <w:rPr>
          <w:rFonts w:ascii="Times New Roman" w:hAnsi="Times New Roman" w:cs="Times New Roman"/>
        </w:rPr>
      </w:pPr>
      <w:r w:rsidRPr="00A07027">
        <w:rPr>
          <w:rFonts w:ascii="Times New Roman" w:hAnsi="Times New Roman" w:cs="Times New Roman"/>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b/>
          <w:bCs/>
          <w:i/>
          <w:iCs/>
        </w:rPr>
        <w:t xml:space="preserve">пользовательский уровень </w:t>
      </w:r>
      <w:r w:rsidRPr="00A07027">
        <w:rPr>
          <w:rFonts w:ascii="Times New Roman" w:hAnsi="Times New Roman" w:cs="Times New Roman"/>
        </w:rPr>
        <w:t>– обеспечение доступа к различным информационным ресурсам школьников, учителей, родителей, администрации образовательного учреждения;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b/>
          <w:bCs/>
          <w:i/>
          <w:iCs/>
        </w:rPr>
        <w:t xml:space="preserve">ресурсный уровень </w:t>
      </w:r>
      <w:r w:rsidRPr="00A07027">
        <w:rPr>
          <w:rFonts w:ascii="Times New Roman" w:hAnsi="Times New Roman" w:cs="Times New Roman"/>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b/>
          <w:bCs/>
          <w:i/>
          <w:iCs/>
        </w:rPr>
        <w:t xml:space="preserve">регламентирующий уровень </w:t>
      </w:r>
      <w:r w:rsidRPr="00A07027">
        <w:rPr>
          <w:rFonts w:ascii="Times New Roman" w:hAnsi="Times New Roman" w:cs="Times New Roman"/>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lastRenderedPageBreak/>
        <w:t xml:space="preserve">ИОС МБОУ «Тельминская СОШ» на данный период (2015 г.) соответствует </w:t>
      </w:r>
      <w:r w:rsidRPr="00A07027">
        <w:rPr>
          <w:rFonts w:ascii="Times New Roman" w:hAnsi="Times New Roman" w:cs="Times New Roman"/>
          <w:b/>
        </w:rPr>
        <w:t>пользовательскому</w:t>
      </w:r>
      <w:r w:rsidRPr="00A07027">
        <w:rPr>
          <w:rFonts w:ascii="Times New Roman" w:hAnsi="Times New Roman" w:cs="Times New Roman"/>
        </w:rPr>
        <w:t xml:space="preserve"> уровню. С последующими этапами развития информационной среды школа планирует достижение регламентирующего уровня ИОС. </w:t>
      </w:r>
    </w:p>
    <w:p w:rsidR="00E6790B" w:rsidRPr="00A07027" w:rsidRDefault="00E6790B" w:rsidP="00A07027">
      <w:pPr>
        <w:ind w:firstLine="709"/>
      </w:pPr>
    </w:p>
    <w:p w:rsidR="00565E6B" w:rsidRDefault="00DE47EA" w:rsidP="00565E6B">
      <w:pPr>
        <w:pStyle w:val="ParagraphStyle"/>
        <w:spacing w:before="240" w:after="240" w:line="264" w:lineRule="auto"/>
        <w:jc w:val="center"/>
        <w:rPr>
          <w:rFonts w:ascii="Times New Roman" w:hAnsi="Times New Roman" w:cs="Times New Roman"/>
          <w:b/>
          <w:bCs/>
          <w:caps/>
          <w:sz w:val="28"/>
          <w:szCs w:val="28"/>
        </w:rPr>
      </w:pPr>
      <w:r w:rsidRPr="00A07027">
        <w:rPr>
          <w:rFonts w:ascii="Times New Roman" w:hAnsi="Times New Roman" w:cs="Times New Roman"/>
          <w:b/>
          <w:bCs/>
          <w:caps/>
        </w:rPr>
        <w:t>2.1.</w:t>
      </w:r>
      <w:r w:rsidR="00E6790B" w:rsidRPr="00A07027">
        <w:rPr>
          <w:rFonts w:ascii="Times New Roman" w:hAnsi="Times New Roman" w:cs="Times New Roman"/>
          <w:b/>
          <w:bCs/>
          <w:caps/>
        </w:rPr>
        <w:t>8.</w:t>
      </w:r>
      <w:r w:rsidR="00565E6B" w:rsidRPr="00565E6B">
        <w:rPr>
          <w:rFonts w:ascii="Times New Roman" w:hAnsi="Times New Roman"/>
          <w:b/>
          <w:bCs/>
          <w:caps/>
          <w:sz w:val="28"/>
          <w:szCs w:val="28"/>
        </w:rPr>
        <w:t xml:space="preserve"> </w:t>
      </w:r>
      <w:r w:rsidR="00565E6B">
        <w:rPr>
          <w:rFonts w:ascii="Times New Roman" w:hAnsi="Times New Roman" w:cs="Times New Roman"/>
          <w:b/>
          <w:bCs/>
          <w:caps/>
          <w:sz w:val="28"/>
          <w:szCs w:val="28"/>
        </w:rPr>
        <w:t>Описание основных элементов и форм</w:t>
      </w:r>
      <w:r w:rsidR="00565E6B">
        <w:rPr>
          <w:rFonts w:ascii="Times New Roman" w:hAnsi="Times New Roman" w:cs="Times New Roman"/>
          <w:b/>
          <w:bCs/>
          <w:caps/>
          <w:sz w:val="28"/>
          <w:szCs w:val="28"/>
        </w:rPr>
        <w:br/>
        <w:t>реализации формирования стратегий</w:t>
      </w:r>
      <w:r w:rsidR="00565E6B">
        <w:rPr>
          <w:rFonts w:ascii="Times New Roman" w:hAnsi="Times New Roman" w:cs="Times New Roman"/>
          <w:b/>
          <w:bCs/>
          <w:caps/>
          <w:sz w:val="28"/>
          <w:szCs w:val="28"/>
        </w:rPr>
        <w:br/>
        <w:t>смыслового чтения и работы с текстом</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Осмысленное чтение связано с пониманием. 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 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обобщения) и уровень смысла (понимание идеи, главной мысли). К параметрам понимания относятся глубина, полнота, точность, продуктивность.  </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«Грамотность чтения» – это способность человека к пониманию текста, рефлексии на него и его использования. Оценка грамотности чтения должна учитывать следующие аспекты: общая ориентация в содержании и понимание целостного смысла; выявление информации; интерпретация текста; рефлексия на содержание; рефлексия на форму текста. </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При изучении учебных предметов обучающиеся усовершенствуют приобретённые на первой ступени </w:t>
      </w:r>
      <w:r>
        <w:rPr>
          <w:rFonts w:ascii="Times New Roman" w:hAnsi="Times New Roman" w:cs="Times New Roman"/>
          <w:b/>
          <w:bCs/>
          <w:i/>
          <w:iCs/>
          <w:sz w:val="28"/>
          <w:szCs w:val="28"/>
        </w:rPr>
        <w:t>навыки работы с информацией</w:t>
      </w:r>
      <w:r>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заполнять и дополнять таблицы, схемы, диаграммы, тексты.</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Обучающиеся усовершенствуют навык </w:t>
      </w:r>
      <w:r>
        <w:rPr>
          <w:rFonts w:ascii="Times New Roman" w:hAnsi="Times New Roman" w:cs="Times New Roman"/>
          <w:i/>
          <w:iCs/>
          <w:sz w:val="28"/>
          <w:szCs w:val="28"/>
        </w:rPr>
        <w:t>поиска информации</w:t>
      </w:r>
      <w:r>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w:t>
      </w:r>
      <w:r>
        <w:rPr>
          <w:rFonts w:ascii="Times New Roman" w:hAnsi="Times New Roman" w:cs="Times New Roman"/>
          <w:sz w:val="28"/>
          <w:szCs w:val="28"/>
        </w:rPr>
        <w:lastRenderedPageBreak/>
        <w:t>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Обучающиеся смогут вычитывать все уровни текстовой информации. Составлять тезисы, раз</w:t>
      </w:r>
      <w:r>
        <w:rPr>
          <w:rFonts w:ascii="Times New Roman" w:hAnsi="Times New Roman" w:cs="Times New Roman"/>
          <w:sz w:val="28"/>
          <w:szCs w:val="28"/>
        </w:rPr>
        <w:softHyphen/>
        <w:t>личные виды планов (простых, сложных и т.п.). Преобразовывать инфор</w:t>
      </w:r>
      <w:r>
        <w:rPr>
          <w:rFonts w:ascii="Times New Roman" w:hAnsi="Times New Roman" w:cs="Times New Roman"/>
          <w:sz w:val="28"/>
          <w:szCs w:val="28"/>
        </w:rPr>
        <w:softHyphen/>
        <w:t>мацию из одного вида в другой (таблицу в текст и пр.).</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виде конспектов, таблиц, схем, графиков. Преобразовывая информацию из одного вида в другой, выбирать удобную для себя форму фиксации и представления информации. Представлять информацию в оптимальной форме в зависимости от адресата. Понимая позицию другого, различать в его речи: мнение (точку зрения),</w:t>
      </w:r>
      <w:r>
        <w:rPr>
          <w:rFonts w:ascii="Times New Roman" w:hAnsi="Times New Roman" w:cs="Times New Roman"/>
          <w:spacing w:val="15"/>
          <w:sz w:val="28"/>
          <w:szCs w:val="28"/>
        </w:rPr>
        <w:t xml:space="preserve"> </w:t>
      </w:r>
      <w:r>
        <w:rPr>
          <w:rFonts w:ascii="Times New Roman" w:hAnsi="Times New Roman" w:cs="Times New Roman"/>
          <w:sz w:val="28"/>
          <w:szCs w:val="28"/>
        </w:rPr>
        <w:t xml:space="preserve">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 </w:t>
      </w:r>
    </w:p>
    <w:p w:rsidR="00565E6B" w:rsidRDefault="00565E6B" w:rsidP="00565E6B">
      <w:pPr>
        <w:pStyle w:val="ParagraphStyle"/>
        <w:spacing w:before="180" w:after="180" w:line="264" w:lineRule="auto"/>
        <w:jc w:val="center"/>
      </w:pPr>
      <w:r>
        <w:rPr>
          <w:noProof/>
        </w:rPr>
        <w:lastRenderedPageBreak/>
        <w:drawing>
          <wp:inline distT="0" distB="0" distL="0" distR="0" wp14:anchorId="29C938C0" wp14:editId="2792ECA7">
            <wp:extent cx="5460365" cy="1742440"/>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460365" cy="1742440"/>
                    </a:xfrm>
                    <a:prstGeom prst="rect">
                      <a:avLst/>
                    </a:prstGeom>
                    <a:noFill/>
                    <a:ln w="9525">
                      <a:noFill/>
                      <a:miter lim="800000"/>
                      <a:headEnd/>
                      <a:tailEnd/>
                    </a:ln>
                  </pic:spPr>
                </pic:pic>
              </a:graphicData>
            </a:graphic>
          </wp:inline>
        </w:drawing>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основу обучения разному уровню понимания текста была положена трехуровневая модель понимания, которая соотносится с таксономией Блума. В основу обучения чтению как текстовой деятельности была положена модель 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ответа (Question Answer Relationships – QAR). Данная стратегия учит понимать текст через поиск места ответа в тексте в отличие от других приемов, которые контролируют понимание.</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Обучение чтению как текстовой деятельности подразумевает всестороннюю и качественную работу с текстом, направленную на создание смысла.</w:t>
      </w:r>
    </w:p>
    <w:p w:rsidR="00565E6B" w:rsidRDefault="00565E6B"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Стратегии чтения обеспечивают процедуру понимания при чтении и помогают раскрывать  иерархию информационных и смысловых уровней текста, формирует основы самостоятельной информационно-познавательной деятельности.</w:t>
      </w:r>
      <w:r w:rsidR="0092438D">
        <w:rPr>
          <w:rFonts w:ascii="Times New Roman" w:hAnsi="Times New Roman" w:cs="Times New Roman"/>
          <w:sz w:val="28"/>
          <w:szCs w:val="28"/>
        </w:rPr>
        <w:t xml:space="preserve"> </w:t>
      </w:r>
    </w:p>
    <w:p w:rsidR="0092438D" w:rsidRDefault="0092438D"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МБОУ «Тельминская СОШ» разработана и реализуется программа по формированию навыков смыслового чтения.</w:t>
      </w:r>
    </w:p>
    <w:p w:rsidR="0092438D" w:rsidRDefault="0092438D" w:rsidP="00565E6B">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Приложение 5.</w:t>
      </w:r>
    </w:p>
    <w:p w:rsidR="00E6790B" w:rsidRPr="00A07027" w:rsidRDefault="00565E6B" w:rsidP="009F45BD">
      <w:pPr>
        <w:pStyle w:val="ParagraphStyle"/>
        <w:spacing w:before="240" w:after="240" w:line="264" w:lineRule="auto"/>
        <w:ind w:firstLine="709"/>
        <w:jc w:val="center"/>
        <w:rPr>
          <w:rFonts w:ascii="Times New Roman" w:hAnsi="Times New Roman" w:cs="Times New Roman"/>
          <w:b/>
          <w:bCs/>
          <w:caps/>
        </w:rPr>
      </w:pPr>
      <w:r>
        <w:rPr>
          <w:rFonts w:ascii="Times New Roman" w:hAnsi="Times New Roman" w:cs="Times New Roman"/>
          <w:b/>
          <w:bCs/>
          <w:caps/>
        </w:rPr>
        <w:t xml:space="preserve">2.1.9 </w:t>
      </w:r>
      <w:r w:rsidR="00E6790B" w:rsidRPr="00A07027">
        <w:rPr>
          <w:rFonts w:ascii="Times New Roman" w:hAnsi="Times New Roman" w:cs="Times New Roman"/>
          <w:b/>
          <w:bCs/>
          <w:caps/>
        </w:rPr>
        <w:t xml:space="preserve"> Описание условий, обеспечивающих</w:t>
      </w:r>
      <w:r w:rsidR="00E6790B" w:rsidRPr="00A07027">
        <w:rPr>
          <w:rFonts w:ascii="Times New Roman" w:hAnsi="Times New Roman" w:cs="Times New Roman"/>
          <w:b/>
          <w:bCs/>
          <w:caps/>
        </w:rPr>
        <w:br/>
        <w:t>развитие УУД обучающихся</w:t>
      </w:r>
    </w:p>
    <w:p w:rsidR="00E6790B" w:rsidRPr="00A07027" w:rsidRDefault="00E6790B" w:rsidP="00A07027">
      <w:pPr>
        <w:pStyle w:val="ParagraphStyle"/>
        <w:spacing w:after="120" w:line="264" w:lineRule="auto"/>
        <w:ind w:firstLine="709"/>
        <w:jc w:val="center"/>
        <w:outlineLvl w:val="0"/>
        <w:rPr>
          <w:rFonts w:ascii="Times New Roman" w:hAnsi="Times New Roman" w:cs="Times New Roman"/>
          <w:b/>
          <w:bCs/>
        </w:rPr>
      </w:pPr>
      <w:r w:rsidRPr="00A07027">
        <w:rPr>
          <w:rFonts w:ascii="Times New Roman" w:hAnsi="Times New Roman" w:cs="Times New Roman"/>
          <w:b/>
          <w:bCs/>
        </w:rPr>
        <w:t>Учебное сотрудничество</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На ступени основного общего образования дети активно включаются в совместные занятия. В условиях </w:t>
      </w:r>
      <w:r w:rsidRPr="00A07027">
        <w:rPr>
          <w:rFonts w:ascii="Times New Roman" w:hAnsi="Times New Roman" w:cs="Times New Roman"/>
          <w:i/>
          <w:iCs/>
        </w:rPr>
        <w:t>специально организуемого учебного сотрудничества</w:t>
      </w:r>
      <w:r w:rsidRPr="00A07027">
        <w:rPr>
          <w:rFonts w:ascii="Times New Roman" w:hAnsi="Times New Roman" w:cs="Times New Roman"/>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распределение начальных действий и операций, заданное предметным условием совместной работы;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lastRenderedPageBreak/>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коммуникацию (общение), обеспечивающую реализацию процессов распределения, обмена и взаимопонимания;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рефлексию, обеспечивающую преодоление ограничений собственного действия относительно общей схемы деятельности. </w:t>
      </w:r>
    </w:p>
    <w:p w:rsidR="002C06DD" w:rsidRDefault="002C06DD" w:rsidP="00A07027">
      <w:pPr>
        <w:pStyle w:val="ParagraphStyle"/>
        <w:spacing w:before="240" w:after="120" w:line="264" w:lineRule="auto"/>
        <w:ind w:firstLine="709"/>
        <w:jc w:val="center"/>
        <w:outlineLvl w:val="0"/>
        <w:rPr>
          <w:rFonts w:ascii="Times New Roman" w:hAnsi="Times New Roman" w:cs="Times New Roman"/>
          <w:b/>
          <w:bCs/>
        </w:rPr>
      </w:pPr>
    </w:p>
    <w:p w:rsidR="00E6790B" w:rsidRPr="00A07027" w:rsidRDefault="00E6790B" w:rsidP="00A07027">
      <w:pPr>
        <w:pStyle w:val="ParagraphStyle"/>
        <w:spacing w:before="240" w:after="120" w:line="264" w:lineRule="auto"/>
        <w:ind w:firstLine="709"/>
        <w:jc w:val="center"/>
        <w:outlineLvl w:val="0"/>
        <w:rPr>
          <w:rFonts w:ascii="Times New Roman" w:hAnsi="Times New Roman" w:cs="Times New Roman"/>
          <w:b/>
          <w:bCs/>
        </w:rPr>
      </w:pPr>
      <w:r w:rsidRPr="00A07027">
        <w:rPr>
          <w:rFonts w:ascii="Times New Roman" w:hAnsi="Times New Roman" w:cs="Times New Roman"/>
          <w:b/>
          <w:bCs/>
        </w:rPr>
        <w:t>Совместная деятельность</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Цели организации работы в группе: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создание учебной мотивации;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пробуждение в учениках познавательного интереса;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развитие стремления к успеху и одобрению;</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снятие неуверенности в себе, боязни сделать ошибку и получить за это порицание;</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развитие способности к самостоятельной оценке своей работы;</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формирование умения общаться и взаимодействовать с другими обучающимися.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Частным случаем групповой совместной деятельности обучающихся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E6790B" w:rsidRPr="00A07027" w:rsidRDefault="00E6790B" w:rsidP="00A07027">
      <w:pPr>
        <w:pStyle w:val="ParagraphStyle"/>
        <w:spacing w:before="240" w:after="120" w:line="264" w:lineRule="auto"/>
        <w:ind w:firstLine="709"/>
        <w:jc w:val="center"/>
        <w:outlineLvl w:val="0"/>
        <w:rPr>
          <w:rFonts w:ascii="Times New Roman" w:hAnsi="Times New Roman" w:cs="Times New Roman"/>
          <w:b/>
          <w:bCs/>
        </w:rPr>
      </w:pPr>
      <w:r w:rsidRPr="00A07027">
        <w:rPr>
          <w:rFonts w:ascii="Times New Roman" w:hAnsi="Times New Roman" w:cs="Times New Roman"/>
          <w:b/>
          <w:bCs/>
        </w:rPr>
        <w:t>Разновозрастное сотрудничество</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Особое место в развитии коммуникативных и кооперативных компетенций </w:t>
      </w:r>
      <w:r w:rsidRPr="00A07027">
        <w:rPr>
          <w:rFonts w:ascii="Times New Roman" w:hAnsi="Times New Roman" w:cs="Times New Roman"/>
        </w:rPr>
        <w:lastRenderedPageBreak/>
        <w:t>школьников может принадлежать такой форме организации обучения, как разновозрастное сотрудничество. Эта форма организации деятельности обучающихся наиболее характерна для внеурочных занятий.</w:t>
      </w:r>
    </w:p>
    <w:p w:rsidR="00E6790B" w:rsidRPr="00A07027" w:rsidRDefault="00E6790B" w:rsidP="00A07027">
      <w:pPr>
        <w:pStyle w:val="ParagraphStyle"/>
        <w:spacing w:before="240" w:after="120" w:line="264" w:lineRule="auto"/>
        <w:ind w:firstLine="709"/>
        <w:jc w:val="center"/>
        <w:rPr>
          <w:rFonts w:ascii="Times New Roman" w:hAnsi="Times New Roman" w:cs="Times New Roman"/>
          <w:b/>
          <w:bCs/>
        </w:rPr>
      </w:pPr>
      <w:r w:rsidRPr="00A07027">
        <w:rPr>
          <w:rFonts w:ascii="Times New Roman" w:hAnsi="Times New Roman" w:cs="Times New Roman"/>
          <w:b/>
          <w:bCs/>
        </w:rPr>
        <w:t>Проектная деятельность обучающихся как форма сотрудничества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A07027">
        <w:rPr>
          <w:rFonts w:ascii="Times New Roman" w:hAnsi="Times New Roman" w:cs="Times New Roman"/>
          <w:i/>
          <w:iCs/>
        </w:rPr>
        <w:t>сотрудничества</w:t>
      </w:r>
      <w:r w:rsidRPr="00A07027">
        <w:rPr>
          <w:rFonts w:ascii="Times New Roman" w:hAnsi="Times New Roman" w:cs="Times New Roman"/>
        </w:rPr>
        <w:t xml:space="preserve">, </w:t>
      </w:r>
      <w:r w:rsidRPr="00A07027">
        <w:rPr>
          <w:rFonts w:ascii="Times New Roman" w:hAnsi="Times New Roman" w:cs="Times New Roman"/>
          <w:i/>
          <w:iCs/>
        </w:rPr>
        <w:t>кооперации</w:t>
      </w:r>
      <w:r w:rsidRPr="00A07027">
        <w:rPr>
          <w:rFonts w:ascii="Times New Roman" w:hAnsi="Times New Roman" w:cs="Times New Roman"/>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E6790B" w:rsidRPr="00A07027" w:rsidRDefault="00E6790B" w:rsidP="00A07027">
      <w:pPr>
        <w:pStyle w:val="ParagraphStyle"/>
        <w:spacing w:before="60" w:line="264" w:lineRule="auto"/>
        <w:ind w:firstLine="709"/>
        <w:jc w:val="both"/>
        <w:rPr>
          <w:rFonts w:ascii="Times New Roman" w:hAnsi="Times New Roman" w:cs="Times New Roman"/>
        </w:rPr>
      </w:pPr>
      <w:r w:rsidRPr="00A07027">
        <w:rPr>
          <w:rFonts w:ascii="Times New Roman" w:hAnsi="Times New Roman" w:cs="Times New Roman"/>
        </w:rPr>
        <w:t xml:space="preserve">Целесообразно разделять разные типы ситуаций сотрудничества.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1. Ситуация </w:t>
      </w:r>
      <w:r w:rsidRPr="00A07027">
        <w:rPr>
          <w:rFonts w:ascii="Times New Roman" w:hAnsi="Times New Roman" w:cs="Times New Roman"/>
          <w:i/>
          <w:iCs/>
        </w:rPr>
        <w:t>сотрудничества со сверстниками</w:t>
      </w:r>
      <w:r w:rsidRPr="00A07027">
        <w:rPr>
          <w:rFonts w:ascii="Times New Roman" w:hAnsi="Times New Roman" w:cs="Times New Roman"/>
        </w:rPr>
        <w:t xml:space="preserve"> </w:t>
      </w:r>
      <w:r w:rsidRPr="00A07027">
        <w:rPr>
          <w:rFonts w:ascii="Times New Roman" w:hAnsi="Times New Roman" w:cs="Times New Roman"/>
          <w:i/>
          <w:iCs/>
        </w:rPr>
        <w:t>с распределением функций</w:t>
      </w:r>
      <w:r w:rsidRPr="00A07027">
        <w:rPr>
          <w:rFonts w:ascii="Times New Roman" w:hAnsi="Times New Roman" w:cs="Times New Roman"/>
        </w:rPr>
        <w:t>.</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2.</w:t>
      </w:r>
      <w:r w:rsidRPr="00A07027">
        <w:rPr>
          <w:rFonts w:ascii="Times New Roman" w:hAnsi="Times New Roman" w:cs="Times New Roman"/>
          <w:b/>
          <w:bCs/>
        </w:rPr>
        <w:t> </w:t>
      </w:r>
      <w:r w:rsidRPr="00A07027">
        <w:rPr>
          <w:rFonts w:ascii="Times New Roman" w:hAnsi="Times New Roman" w:cs="Times New Roman"/>
        </w:rPr>
        <w:t xml:space="preserve">Ситуация </w:t>
      </w:r>
      <w:r w:rsidRPr="00A07027">
        <w:rPr>
          <w:rFonts w:ascii="Times New Roman" w:hAnsi="Times New Roman" w:cs="Times New Roman"/>
          <w:i/>
          <w:iCs/>
        </w:rPr>
        <w:t>сотрудничества со взрослым</w:t>
      </w:r>
      <w:r w:rsidRPr="00A07027">
        <w:rPr>
          <w:rFonts w:ascii="Times New Roman" w:hAnsi="Times New Roman" w:cs="Times New Roman"/>
        </w:rPr>
        <w:t xml:space="preserve"> </w:t>
      </w:r>
      <w:r w:rsidRPr="00A07027">
        <w:rPr>
          <w:rFonts w:ascii="Times New Roman" w:hAnsi="Times New Roman" w:cs="Times New Roman"/>
          <w:i/>
          <w:iCs/>
        </w:rPr>
        <w:t>с распределением функций</w:t>
      </w:r>
      <w:r w:rsidRPr="00A07027">
        <w:rPr>
          <w:rFonts w:ascii="Times New Roman" w:hAnsi="Times New Roman" w:cs="Times New Roman"/>
        </w:rPr>
        <w:t xml:space="preserve">.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3.</w:t>
      </w:r>
      <w:r w:rsidRPr="00A07027">
        <w:rPr>
          <w:rFonts w:ascii="Times New Roman" w:hAnsi="Times New Roman" w:cs="Times New Roman"/>
          <w:b/>
          <w:bCs/>
        </w:rPr>
        <w:t> </w:t>
      </w:r>
      <w:r w:rsidRPr="00A07027">
        <w:rPr>
          <w:rFonts w:ascii="Times New Roman" w:hAnsi="Times New Roman" w:cs="Times New Roman"/>
        </w:rPr>
        <w:t xml:space="preserve">Ситуация </w:t>
      </w:r>
      <w:r w:rsidRPr="00A07027">
        <w:rPr>
          <w:rFonts w:ascii="Times New Roman" w:hAnsi="Times New Roman" w:cs="Times New Roman"/>
          <w:i/>
          <w:iCs/>
        </w:rPr>
        <w:t>взаимодействия со сверстниками без чёткого разделения функций</w:t>
      </w:r>
      <w:r w:rsidRPr="00A07027">
        <w:rPr>
          <w:rFonts w:ascii="Times New Roman" w:hAnsi="Times New Roman" w:cs="Times New Roman"/>
        </w:rPr>
        <w:t>.</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4. Ситуация </w:t>
      </w:r>
      <w:r w:rsidRPr="00A07027">
        <w:rPr>
          <w:rFonts w:ascii="Times New Roman" w:hAnsi="Times New Roman" w:cs="Times New Roman"/>
          <w:i/>
          <w:iCs/>
        </w:rPr>
        <w:t>конфликтного взаимодействия со сверстниками</w:t>
      </w:r>
      <w:r w:rsidRPr="00A07027">
        <w:rPr>
          <w:rFonts w:ascii="Times New Roman" w:hAnsi="Times New Roman" w:cs="Times New Roman"/>
        </w:rPr>
        <w:t xml:space="preserve">.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E6790B" w:rsidRPr="00A07027" w:rsidRDefault="00E6790B" w:rsidP="00A07027">
      <w:pPr>
        <w:pStyle w:val="ParagraphStyle"/>
        <w:spacing w:before="240" w:after="120" w:line="264" w:lineRule="auto"/>
        <w:ind w:firstLine="709"/>
        <w:jc w:val="center"/>
        <w:outlineLvl w:val="0"/>
        <w:rPr>
          <w:rFonts w:ascii="Times New Roman" w:hAnsi="Times New Roman" w:cs="Times New Roman"/>
          <w:b/>
          <w:bCs/>
        </w:rPr>
      </w:pPr>
      <w:r w:rsidRPr="00A07027">
        <w:rPr>
          <w:rFonts w:ascii="Times New Roman" w:hAnsi="Times New Roman" w:cs="Times New Roman"/>
          <w:b/>
          <w:bCs/>
        </w:rPr>
        <w:t>Дискуссия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E6790B" w:rsidRPr="00A07027" w:rsidRDefault="00E6790B" w:rsidP="00A07027">
      <w:pPr>
        <w:pStyle w:val="ParagraphStyle"/>
        <w:spacing w:before="240" w:after="120" w:line="264" w:lineRule="auto"/>
        <w:ind w:firstLine="709"/>
        <w:jc w:val="center"/>
        <w:outlineLvl w:val="0"/>
        <w:rPr>
          <w:rFonts w:ascii="Times New Roman" w:hAnsi="Times New Roman" w:cs="Times New Roman"/>
          <w:b/>
          <w:bCs/>
        </w:rPr>
      </w:pPr>
      <w:r w:rsidRPr="00A07027">
        <w:rPr>
          <w:rFonts w:ascii="Times New Roman" w:hAnsi="Times New Roman" w:cs="Times New Roman"/>
          <w:b/>
          <w:bCs/>
        </w:rPr>
        <w:t>Тренинги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
    <w:p w:rsidR="00E6790B" w:rsidRPr="00A07027" w:rsidRDefault="00E6790B" w:rsidP="00A07027">
      <w:pPr>
        <w:pStyle w:val="ParagraphStyle"/>
        <w:keepNext/>
        <w:spacing w:before="240" w:after="120" w:line="264" w:lineRule="auto"/>
        <w:ind w:firstLine="709"/>
        <w:jc w:val="center"/>
        <w:outlineLvl w:val="0"/>
        <w:rPr>
          <w:rFonts w:ascii="Times New Roman" w:hAnsi="Times New Roman" w:cs="Times New Roman"/>
          <w:b/>
          <w:bCs/>
        </w:rPr>
      </w:pPr>
      <w:r w:rsidRPr="00A07027">
        <w:rPr>
          <w:rFonts w:ascii="Times New Roman" w:hAnsi="Times New Roman" w:cs="Times New Roman"/>
          <w:b/>
          <w:bCs/>
        </w:rPr>
        <w:t>Общий приём доказательства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w:t>
      </w:r>
      <w:r w:rsidRPr="00A07027">
        <w:rPr>
          <w:rFonts w:ascii="Times New Roman" w:hAnsi="Times New Roman" w:cs="Times New Roman"/>
        </w:rPr>
        <w:lastRenderedPageBreak/>
        <w:t xml:space="preserve">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E6790B" w:rsidRPr="00A07027" w:rsidRDefault="00E6790B" w:rsidP="00A07027">
      <w:pPr>
        <w:pStyle w:val="ParagraphStyle"/>
        <w:spacing w:before="240" w:after="120" w:line="264" w:lineRule="auto"/>
        <w:ind w:firstLine="709"/>
        <w:jc w:val="center"/>
        <w:rPr>
          <w:rFonts w:ascii="Times New Roman" w:hAnsi="Times New Roman" w:cs="Times New Roman"/>
          <w:b/>
          <w:bCs/>
        </w:rPr>
      </w:pPr>
      <w:r w:rsidRPr="00A07027">
        <w:rPr>
          <w:rFonts w:ascii="Times New Roman" w:hAnsi="Times New Roman" w:cs="Times New Roman"/>
          <w:b/>
          <w:bCs/>
        </w:rPr>
        <w:t>Рефлексия</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Развитию рефлексии способствует такая  организация учебной деятельности, которая отвечает следующим критериям: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постановка всякой новой задачи как задачи с недостающими данными;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анализ наличия способов и средств выполнения задачи;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оценка своей готовности к решению проблемы;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xml:space="preserve">•  самостоятельный поиск недостающей информации в любом «хранилище» (учебнике, справочнике, книге, у учителя); </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самостоятельное изобретение недостающего способа действия (практически это перевод учебной задачи в творческую).</w:t>
      </w:r>
    </w:p>
    <w:p w:rsidR="00E6790B" w:rsidRPr="00A07027" w:rsidRDefault="00E6790B" w:rsidP="00A07027">
      <w:pPr>
        <w:pStyle w:val="ParagraphStyle"/>
        <w:spacing w:before="240" w:after="120" w:line="264" w:lineRule="auto"/>
        <w:ind w:firstLine="709"/>
        <w:jc w:val="center"/>
        <w:outlineLvl w:val="0"/>
        <w:rPr>
          <w:rFonts w:ascii="Times New Roman" w:hAnsi="Times New Roman" w:cs="Times New Roman"/>
          <w:b/>
          <w:bCs/>
        </w:rPr>
      </w:pPr>
      <w:r w:rsidRPr="00A07027">
        <w:rPr>
          <w:rFonts w:ascii="Times New Roman" w:hAnsi="Times New Roman" w:cs="Times New Roman"/>
          <w:b/>
          <w:bCs/>
        </w:rPr>
        <w:t>Владение педагогами современными</w:t>
      </w:r>
      <w:r w:rsidRPr="00A07027">
        <w:rPr>
          <w:rFonts w:ascii="Times New Roman" w:hAnsi="Times New Roman" w:cs="Times New Roman"/>
          <w:b/>
          <w:bCs/>
        </w:rPr>
        <w:br/>
        <w:t>образовательными технологиями</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Регулятивные и коммуникативные УУД достигаются в основном благодаря использо</w:t>
      </w:r>
      <w:r w:rsidRPr="00A07027">
        <w:rPr>
          <w:rFonts w:ascii="Times New Roman" w:hAnsi="Times New Roman" w:cs="Times New Roman"/>
        </w:rPr>
        <w:softHyphen/>
        <w:t xml:space="preserve">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оценивания, проектный метод и другие. </w:t>
      </w:r>
    </w:p>
    <w:p w:rsidR="00E6790B" w:rsidRPr="00A07027" w:rsidRDefault="00E6790B" w:rsidP="00A07027">
      <w:pPr>
        <w:pStyle w:val="ParagraphStyle"/>
        <w:spacing w:before="240" w:after="120" w:line="261" w:lineRule="auto"/>
        <w:ind w:firstLine="709"/>
        <w:jc w:val="center"/>
        <w:rPr>
          <w:rFonts w:ascii="Times New Roman" w:hAnsi="Times New Roman" w:cs="Times New Roman"/>
          <w:b/>
          <w:bCs/>
        </w:rPr>
      </w:pPr>
      <w:r w:rsidRPr="00A07027">
        <w:rPr>
          <w:rFonts w:ascii="Times New Roman" w:hAnsi="Times New Roman" w:cs="Times New Roman"/>
          <w:b/>
          <w:bCs/>
        </w:rPr>
        <w:t>Взаимодействие с учебными, спортивными и социальными организациями</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2187"/>
        <w:gridCol w:w="3475"/>
        <w:gridCol w:w="3188"/>
      </w:tblGrid>
      <w:tr w:rsidR="00E6790B" w:rsidRPr="00A07027" w:rsidTr="00E6790B">
        <w:tc>
          <w:tcPr>
            <w:tcW w:w="2187"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1" w:lineRule="auto"/>
              <w:ind w:firstLine="82"/>
              <w:jc w:val="center"/>
              <w:rPr>
                <w:rFonts w:ascii="Times New Roman" w:hAnsi="Times New Roman" w:cs="Times New Roman"/>
              </w:rPr>
            </w:pPr>
            <w:r w:rsidRPr="00A07027">
              <w:rPr>
                <w:rFonts w:ascii="Times New Roman" w:hAnsi="Times New Roman" w:cs="Times New Roman"/>
              </w:rPr>
              <w:t>Предмет</w:t>
            </w:r>
          </w:p>
        </w:tc>
        <w:tc>
          <w:tcPr>
            <w:tcW w:w="3475"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1" w:lineRule="auto"/>
              <w:ind w:firstLine="82"/>
              <w:jc w:val="center"/>
              <w:rPr>
                <w:rFonts w:ascii="Times New Roman" w:hAnsi="Times New Roman" w:cs="Times New Roman"/>
              </w:rPr>
            </w:pPr>
            <w:r w:rsidRPr="00A07027">
              <w:rPr>
                <w:rFonts w:ascii="Times New Roman" w:hAnsi="Times New Roman" w:cs="Times New Roman"/>
              </w:rPr>
              <w:t>Организации</w:t>
            </w:r>
          </w:p>
        </w:tc>
        <w:tc>
          <w:tcPr>
            <w:tcW w:w="3188" w:type="dxa"/>
            <w:tcBorders>
              <w:top w:val="single" w:sz="6" w:space="0" w:color="000000"/>
              <w:left w:val="single" w:sz="6" w:space="0" w:color="000000"/>
              <w:bottom w:val="single" w:sz="6" w:space="0" w:color="000000"/>
              <w:right w:val="single" w:sz="6" w:space="0" w:color="000000"/>
            </w:tcBorders>
            <w:vAlign w:val="center"/>
          </w:tcPr>
          <w:p w:rsidR="00E6790B" w:rsidRPr="00A07027" w:rsidRDefault="00E6790B" w:rsidP="002C06DD">
            <w:pPr>
              <w:pStyle w:val="ParagraphStyle"/>
              <w:spacing w:line="261" w:lineRule="auto"/>
              <w:ind w:firstLine="82"/>
              <w:jc w:val="center"/>
              <w:rPr>
                <w:rFonts w:ascii="Times New Roman" w:hAnsi="Times New Roman" w:cs="Times New Roman"/>
              </w:rPr>
            </w:pPr>
            <w:r w:rsidRPr="00A07027">
              <w:rPr>
                <w:rFonts w:ascii="Times New Roman" w:hAnsi="Times New Roman" w:cs="Times New Roman"/>
              </w:rPr>
              <w:t>Форма взаимодействия</w:t>
            </w:r>
          </w:p>
        </w:tc>
      </w:tr>
      <w:tr w:rsidR="00E6790B" w:rsidRPr="00A07027" w:rsidTr="00E6790B">
        <w:tc>
          <w:tcPr>
            <w:tcW w:w="218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Русский язык и литература; история</w:t>
            </w:r>
          </w:p>
          <w:p w:rsidR="00E6790B" w:rsidRPr="00A07027" w:rsidRDefault="00E6790B" w:rsidP="002C06DD">
            <w:pPr>
              <w:pStyle w:val="ParagraphStyle"/>
              <w:spacing w:line="261" w:lineRule="auto"/>
              <w:ind w:firstLine="82"/>
              <w:rPr>
                <w:rFonts w:ascii="Times New Roman" w:hAnsi="Times New Roman" w:cs="Times New Roman"/>
              </w:rPr>
            </w:pPr>
          </w:p>
          <w:p w:rsidR="00E6790B" w:rsidRPr="00A07027" w:rsidRDefault="00E6790B" w:rsidP="002C06DD">
            <w:pPr>
              <w:pStyle w:val="ParagraphStyle"/>
              <w:spacing w:line="261" w:lineRule="auto"/>
              <w:ind w:firstLine="82"/>
              <w:rPr>
                <w:rFonts w:ascii="Times New Roman" w:hAnsi="Times New Roman" w:cs="Times New Roman"/>
              </w:rPr>
            </w:pPr>
          </w:p>
        </w:tc>
        <w:tc>
          <w:tcPr>
            <w:tcW w:w="347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Исторический музей г. Усолье-Сибирское</w:t>
            </w:r>
          </w:p>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Архитектурно-этнографический музей «Тальцы»</w:t>
            </w:r>
          </w:p>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«Музей Победы» г. Ангарск</w:t>
            </w:r>
          </w:p>
          <w:p w:rsidR="00E6790B" w:rsidRPr="00A07027" w:rsidRDefault="00E6790B" w:rsidP="002C06DD">
            <w:pPr>
              <w:pStyle w:val="ParagraphStyle"/>
              <w:spacing w:line="261" w:lineRule="auto"/>
              <w:ind w:firstLine="82"/>
              <w:rPr>
                <w:rFonts w:ascii="Times New Roman" w:hAnsi="Times New Roman" w:cs="Times New Roman"/>
              </w:rPr>
            </w:pPr>
          </w:p>
        </w:tc>
        <w:tc>
          <w:tcPr>
            <w:tcW w:w="3188"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Экскурсии для обучающихся</w:t>
            </w:r>
          </w:p>
          <w:p w:rsidR="00E6790B" w:rsidRPr="00A07027" w:rsidRDefault="00E6790B" w:rsidP="002C06DD">
            <w:pPr>
              <w:pStyle w:val="ParagraphStyle"/>
              <w:spacing w:line="261" w:lineRule="auto"/>
              <w:ind w:firstLine="82"/>
              <w:rPr>
                <w:rFonts w:ascii="Times New Roman" w:hAnsi="Times New Roman" w:cs="Times New Roman"/>
              </w:rPr>
            </w:pPr>
          </w:p>
          <w:p w:rsidR="00E6790B" w:rsidRPr="00A07027" w:rsidRDefault="00E6790B" w:rsidP="002C06DD">
            <w:pPr>
              <w:pStyle w:val="ParagraphStyle"/>
              <w:spacing w:line="261" w:lineRule="auto"/>
              <w:ind w:firstLine="82"/>
              <w:rPr>
                <w:rFonts w:ascii="Times New Roman" w:hAnsi="Times New Roman" w:cs="Times New Roman"/>
              </w:rPr>
            </w:pPr>
          </w:p>
        </w:tc>
      </w:tr>
      <w:tr w:rsidR="00E6790B" w:rsidRPr="00A07027" w:rsidTr="00E6790B">
        <w:tc>
          <w:tcPr>
            <w:tcW w:w="218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 xml:space="preserve">Информатика </w:t>
            </w:r>
          </w:p>
        </w:tc>
        <w:tc>
          <w:tcPr>
            <w:tcW w:w="347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«Робототехника» РЦВР п. Белореченский</w:t>
            </w:r>
          </w:p>
        </w:tc>
        <w:tc>
          <w:tcPr>
            <w:tcW w:w="3188"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Участие в конкурсах</w:t>
            </w:r>
          </w:p>
        </w:tc>
      </w:tr>
      <w:tr w:rsidR="00E6790B" w:rsidRPr="00A07027" w:rsidTr="00E6790B">
        <w:tc>
          <w:tcPr>
            <w:tcW w:w="218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Физика</w:t>
            </w:r>
          </w:p>
        </w:tc>
        <w:tc>
          <w:tcPr>
            <w:tcW w:w="347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«Экспериментарий» на базе ИрНИИТУ</w:t>
            </w:r>
          </w:p>
        </w:tc>
        <w:tc>
          <w:tcPr>
            <w:tcW w:w="3188"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экскурсии, олимпиады</w:t>
            </w:r>
          </w:p>
        </w:tc>
      </w:tr>
      <w:tr w:rsidR="00E6790B" w:rsidRPr="00A07027" w:rsidTr="00E6790B">
        <w:tc>
          <w:tcPr>
            <w:tcW w:w="218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Биология</w:t>
            </w:r>
          </w:p>
        </w:tc>
        <w:tc>
          <w:tcPr>
            <w:tcW w:w="347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 xml:space="preserve">РМЦ АБО ГАУ ДПО ИО «РЦМРПО» г.Иркутск </w:t>
            </w:r>
          </w:p>
        </w:tc>
        <w:tc>
          <w:tcPr>
            <w:tcW w:w="3188"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Агробизнес образование (занятия, проекты, экскурсии, трудовая практика)</w:t>
            </w:r>
          </w:p>
        </w:tc>
      </w:tr>
      <w:tr w:rsidR="00E6790B" w:rsidRPr="00A07027" w:rsidTr="00E6790B">
        <w:tc>
          <w:tcPr>
            <w:tcW w:w="218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Изо и Музыка</w:t>
            </w:r>
          </w:p>
        </w:tc>
        <w:tc>
          <w:tcPr>
            <w:tcW w:w="347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ДШИ п. Тельма</w:t>
            </w:r>
          </w:p>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ДК «Юность»</w:t>
            </w:r>
          </w:p>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РЦВР п. Белореченский</w:t>
            </w:r>
          </w:p>
        </w:tc>
        <w:tc>
          <w:tcPr>
            <w:tcW w:w="3188"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дополнительное образование, концерты</w:t>
            </w:r>
          </w:p>
        </w:tc>
      </w:tr>
      <w:tr w:rsidR="00E6790B" w:rsidRPr="00A07027" w:rsidTr="00E6790B">
        <w:tc>
          <w:tcPr>
            <w:tcW w:w="218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lastRenderedPageBreak/>
              <w:t>ОБЖ</w:t>
            </w:r>
          </w:p>
        </w:tc>
        <w:tc>
          <w:tcPr>
            <w:tcW w:w="347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ПЧ 57 г. Усолье-Сибирское</w:t>
            </w:r>
          </w:p>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ПЧ п. Тельма</w:t>
            </w:r>
          </w:p>
        </w:tc>
        <w:tc>
          <w:tcPr>
            <w:tcW w:w="3188"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Экскурсия для обучающихся, занятия ДЮП</w:t>
            </w:r>
          </w:p>
        </w:tc>
      </w:tr>
      <w:tr w:rsidR="00E6790B" w:rsidRPr="00A07027" w:rsidTr="00E6790B">
        <w:tc>
          <w:tcPr>
            <w:tcW w:w="2187"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физическая культура</w:t>
            </w:r>
          </w:p>
        </w:tc>
        <w:tc>
          <w:tcPr>
            <w:tcW w:w="3475"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СК «Титан» п. Тельма</w:t>
            </w:r>
          </w:p>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РЦВР п. Белореченский</w:t>
            </w:r>
          </w:p>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ДЗЮДО г.Усолье-Сибирское</w:t>
            </w:r>
          </w:p>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ДЮСШ п.Белореченский</w:t>
            </w:r>
          </w:p>
        </w:tc>
        <w:tc>
          <w:tcPr>
            <w:tcW w:w="3188" w:type="dxa"/>
            <w:tcBorders>
              <w:top w:val="single" w:sz="6" w:space="0" w:color="000000"/>
              <w:left w:val="single" w:sz="6" w:space="0" w:color="000000"/>
              <w:bottom w:val="single" w:sz="6" w:space="0" w:color="000000"/>
              <w:right w:val="single" w:sz="6" w:space="0" w:color="000000"/>
            </w:tcBorders>
          </w:tcPr>
          <w:p w:rsidR="00E6790B" w:rsidRPr="00A07027" w:rsidRDefault="00E6790B" w:rsidP="002C06DD">
            <w:pPr>
              <w:pStyle w:val="ParagraphStyle"/>
              <w:spacing w:line="261" w:lineRule="auto"/>
              <w:ind w:firstLine="82"/>
              <w:rPr>
                <w:rFonts w:ascii="Times New Roman" w:hAnsi="Times New Roman" w:cs="Times New Roman"/>
              </w:rPr>
            </w:pPr>
            <w:r w:rsidRPr="00A07027">
              <w:rPr>
                <w:rFonts w:ascii="Times New Roman" w:hAnsi="Times New Roman" w:cs="Times New Roman"/>
              </w:rPr>
              <w:t>занятия в секциях</w:t>
            </w:r>
          </w:p>
        </w:tc>
      </w:tr>
    </w:tbl>
    <w:p w:rsidR="00E6790B" w:rsidRPr="00A07027" w:rsidRDefault="00E6790B" w:rsidP="00A07027">
      <w:pPr>
        <w:pStyle w:val="ParagraphStyle"/>
        <w:spacing w:before="240" w:line="261" w:lineRule="auto"/>
        <w:ind w:firstLine="709"/>
        <w:jc w:val="center"/>
        <w:rPr>
          <w:rFonts w:ascii="Times New Roman" w:hAnsi="Times New Roman" w:cs="Times New Roman"/>
          <w:b/>
          <w:bCs/>
        </w:rPr>
      </w:pPr>
      <w:r w:rsidRPr="00A07027">
        <w:rPr>
          <w:rFonts w:ascii="Times New Roman" w:hAnsi="Times New Roman" w:cs="Times New Roman"/>
          <w:b/>
          <w:bCs/>
        </w:rPr>
        <w:t>Условия, необходимые для успешного внедрения и реализации</w:t>
      </w:r>
    </w:p>
    <w:p w:rsidR="00E6790B" w:rsidRPr="00A07027" w:rsidRDefault="00E6790B" w:rsidP="00A07027">
      <w:pPr>
        <w:pStyle w:val="ParagraphStyle"/>
        <w:spacing w:after="120" w:line="261" w:lineRule="auto"/>
        <w:ind w:firstLine="709"/>
        <w:jc w:val="center"/>
        <w:rPr>
          <w:rFonts w:ascii="Times New Roman" w:hAnsi="Times New Roman" w:cs="Times New Roman"/>
          <w:b/>
          <w:bCs/>
        </w:rPr>
      </w:pPr>
      <w:r w:rsidRPr="00A07027">
        <w:rPr>
          <w:rFonts w:ascii="Times New Roman" w:hAnsi="Times New Roman" w:cs="Times New Roman"/>
          <w:b/>
          <w:bCs/>
        </w:rPr>
        <w:t>учебно-исследовательской и проектной деятельности</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проект или учебное исследование должны быть выполнимыми и соответствовать возрасту, способностям и возможностям обучающегося;</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для выполнения проекта должны быть все условия – информационные ресурсы, мастерские, клубы, школьные научные общества;</w:t>
      </w:r>
    </w:p>
    <w:p w:rsidR="00E6790B" w:rsidRPr="00A07027" w:rsidRDefault="00E6790B" w:rsidP="00A07027">
      <w:pPr>
        <w:pStyle w:val="ParagraphStyle"/>
        <w:spacing w:line="261" w:lineRule="auto"/>
        <w:ind w:firstLine="709"/>
        <w:jc w:val="both"/>
        <w:rPr>
          <w:rFonts w:ascii="Times New Roman" w:hAnsi="Times New Roman" w:cs="Times New Roman"/>
        </w:rPr>
      </w:pPr>
      <w:r w:rsidRPr="00A07027">
        <w:rPr>
          <w:rFonts w:ascii="Times New Roman" w:hAnsi="Times New Roman" w:cs="Times New Roman"/>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E6790B" w:rsidRPr="00A07027" w:rsidRDefault="00E6790B" w:rsidP="00A07027">
      <w:pPr>
        <w:pStyle w:val="ParagraphStyle"/>
        <w:keepLines/>
        <w:spacing w:line="264" w:lineRule="auto"/>
        <w:ind w:firstLine="709"/>
        <w:jc w:val="both"/>
        <w:rPr>
          <w:rFonts w:ascii="Times New Roman" w:hAnsi="Times New Roman" w:cs="Times New Roman"/>
        </w:rPr>
      </w:pPr>
      <w:r w:rsidRPr="00A07027">
        <w:rPr>
          <w:rFonts w:ascii="Times New Roman" w:hAnsi="Times New Roman" w:cs="Times New Roman"/>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E6790B" w:rsidRPr="00A07027" w:rsidRDefault="00E6790B" w:rsidP="00A07027">
      <w:pPr>
        <w:pStyle w:val="ParagraphStyle"/>
        <w:spacing w:line="264" w:lineRule="auto"/>
        <w:ind w:firstLine="709"/>
        <w:jc w:val="both"/>
        <w:rPr>
          <w:rFonts w:ascii="Times New Roman" w:hAnsi="Times New Roman" w:cs="Times New Roman"/>
        </w:rPr>
      </w:pPr>
      <w:r w:rsidRPr="00A07027">
        <w:rPr>
          <w:rFonts w:ascii="Times New Roman" w:hAnsi="Times New Roman" w:cs="Times New Roman"/>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E6790B" w:rsidRPr="00A07027" w:rsidRDefault="00E6790B" w:rsidP="00A07027">
      <w:pPr>
        <w:ind w:firstLine="709"/>
      </w:pPr>
      <w:bookmarkStart w:id="126" w:name="_Toc266449940"/>
      <w:bookmarkEnd w:id="126"/>
    </w:p>
    <w:p w:rsidR="00362ADE" w:rsidRPr="00A07027" w:rsidRDefault="00DE47EA" w:rsidP="00A07027">
      <w:pPr>
        <w:pStyle w:val="ad"/>
        <w:widowControl w:val="0"/>
        <w:tabs>
          <w:tab w:val="left" w:pos="567"/>
        </w:tabs>
        <w:spacing w:before="0" w:beforeAutospacing="0" w:after="0" w:afterAutospacing="0" w:line="276" w:lineRule="auto"/>
        <w:ind w:firstLine="709"/>
        <w:jc w:val="center"/>
        <w:rPr>
          <w:rFonts w:ascii="Times New Roman" w:hAnsi="Times New Roman"/>
          <w:b/>
        </w:rPr>
      </w:pPr>
      <w:r w:rsidRPr="00A07027">
        <w:rPr>
          <w:rFonts w:ascii="Times New Roman" w:hAnsi="Times New Roman"/>
          <w:b/>
        </w:rPr>
        <w:t>2.1.9</w:t>
      </w:r>
      <w:r w:rsidR="00362ADE" w:rsidRPr="00A07027">
        <w:rPr>
          <w:rFonts w:ascii="Times New Roman" w:hAnsi="Times New Roman"/>
          <w:b/>
        </w:rPr>
        <w:t>. Методика и инструментарий мониторинга успешности освоения и применения обучающимися универсальных учебных действий</w:t>
      </w:r>
    </w:p>
    <w:p w:rsidR="00362ADE" w:rsidRPr="00A07027" w:rsidRDefault="00362ADE" w:rsidP="00A07027">
      <w:pPr>
        <w:pStyle w:val="ad"/>
        <w:widowControl w:val="0"/>
        <w:tabs>
          <w:tab w:val="left" w:pos="567"/>
        </w:tabs>
        <w:spacing w:before="0" w:beforeAutospacing="0" w:after="0" w:afterAutospacing="0" w:line="276" w:lineRule="auto"/>
        <w:ind w:firstLine="709"/>
        <w:jc w:val="both"/>
        <w:rPr>
          <w:rFonts w:ascii="Times New Roman" w:hAnsi="Times New Roman"/>
        </w:rPr>
      </w:pPr>
      <w:r w:rsidRPr="00A07027">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362ADE" w:rsidRPr="00A07027" w:rsidRDefault="00362ADE" w:rsidP="00083887">
      <w:pPr>
        <w:pStyle w:val="ad"/>
        <w:widowControl w:val="0"/>
        <w:numPr>
          <w:ilvl w:val="0"/>
          <w:numId w:val="14"/>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A0702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62ADE" w:rsidRPr="00A07027" w:rsidRDefault="00362ADE" w:rsidP="00083887">
      <w:pPr>
        <w:pStyle w:val="ad"/>
        <w:widowControl w:val="0"/>
        <w:numPr>
          <w:ilvl w:val="0"/>
          <w:numId w:val="14"/>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A07027">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62ADE" w:rsidRPr="00A07027" w:rsidRDefault="00362ADE" w:rsidP="00083887">
      <w:pPr>
        <w:pStyle w:val="ad"/>
        <w:widowControl w:val="0"/>
        <w:numPr>
          <w:ilvl w:val="0"/>
          <w:numId w:val="14"/>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A0702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62ADE" w:rsidRPr="00A07027" w:rsidRDefault="00362ADE" w:rsidP="00083887">
      <w:pPr>
        <w:pStyle w:val="ad"/>
        <w:widowControl w:val="0"/>
        <w:numPr>
          <w:ilvl w:val="0"/>
          <w:numId w:val="14"/>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A07027">
        <w:rPr>
          <w:rFonts w:ascii="Times New Roman" w:hAnsi="Times New Roman"/>
        </w:rPr>
        <w:t xml:space="preserve">адекватный перенос учебных действий (самостоятельное обнаружение учеником </w:t>
      </w:r>
      <w:r w:rsidRPr="00A07027">
        <w:rPr>
          <w:rFonts w:ascii="Times New Roman" w:hAnsi="Times New Roman"/>
        </w:rPr>
        <w:lastRenderedPageBreak/>
        <w:t>несоответствия между условиями задачами и имеющимися способами ее решения и правильное изменение способа в сотрудничестве с учителем);</w:t>
      </w:r>
    </w:p>
    <w:p w:rsidR="00362ADE" w:rsidRPr="00A07027" w:rsidRDefault="00362ADE" w:rsidP="00083887">
      <w:pPr>
        <w:pStyle w:val="ad"/>
        <w:widowControl w:val="0"/>
        <w:numPr>
          <w:ilvl w:val="0"/>
          <w:numId w:val="14"/>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A0702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62ADE" w:rsidRPr="00A07027" w:rsidRDefault="00362ADE" w:rsidP="00083887">
      <w:pPr>
        <w:pStyle w:val="ad"/>
        <w:widowControl w:val="0"/>
        <w:numPr>
          <w:ilvl w:val="0"/>
          <w:numId w:val="14"/>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A07027">
        <w:rPr>
          <w:rFonts w:ascii="Times New Roman" w:hAnsi="Times New Roman"/>
        </w:rPr>
        <w:t>обобщение учебных действий на основе выявления общих принципов.</w:t>
      </w:r>
    </w:p>
    <w:p w:rsidR="00362ADE" w:rsidRPr="00A07027" w:rsidRDefault="00362ADE" w:rsidP="00A07027">
      <w:pPr>
        <w:pStyle w:val="ad"/>
        <w:widowControl w:val="0"/>
        <w:tabs>
          <w:tab w:val="left" w:pos="567"/>
        </w:tabs>
        <w:spacing w:before="0" w:beforeAutospacing="0" w:after="0" w:afterAutospacing="0" w:line="276" w:lineRule="auto"/>
        <w:ind w:firstLine="709"/>
        <w:jc w:val="both"/>
        <w:rPr>
          <w:rFonts w:ascii="Times New Roman" w:hAnsi="Times New Roman"/>
        </w:rPr>
      </w:pPr>
      <w:r w:rsidRPr="00A07027">
        <w:rPr>
          <w:rFonts w:ascii="Times New Roman" w:hAnsi="Times New Roman"/>
        </w:rPr>
        <w:t>Система оценки УУД может быть:</w:t>
      </w:r>
    </w:p>
    <w:p w:rsidR="00362ADE" w:rsidRPr="00A07027" w:rsidRDefault="00362ADE" w:rsidP="00083887">
      <w:pPr>
        <w:pStyle w:val="ad"/>
        <w:widowControl w:val="0"/>
        <w:numPr>
          <w:ilvl w:val="0"/>
          <w:numId w:val="14"/>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A07027">
        <w:rPr>
          <w:rFonts w:ascii="Times New Roman" w:hAnsi="Times New Roman"/>
        </w:rPr>
        <w:t>уровневой (определяются уровни владения УУД);</w:t>
      </w:r>
    </w:p>
    <w:p w:rsidR="00362ADE" w:rsidRPr="00A07027" w:rsidRDefault="00362ADE" w:rsidP="00083887">
      <w:pPr>
        <w:pStyle w:val="ad"/>
        <w:widowControl w:val="0"/>
        <w:numPr>
          <w:ilvl w:val="0"/>
          <w:numId w:val="14"/>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A07027">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62ADE" w:rsidRPr="00A07027" w:rsidRDefault="00362ADE" w:rsidP="00A07027">
      <w:pPr>
        <w:pStyle w:val="afffa"/>
        <w:spacing w:line="276" w:lineRule="auto"/>
        <w:ind w:firstLine="709"/>
        <w:rPr>
          <w:sz w:val="24"/>
          <w:szCs w:val="24"/>
        </w:rPr>
      </w:pPr>
      <w:r w:rsidRPr="00A07027">
        <w:rPr>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362ADE" w:rsidRPr="00A07027" w:rsidRDefault="00362ADE" w:rsidP="00A07027">
      <w:pPr>
        <w:pStyle w:val="ad"/>
        <w:widowControl w:val="0"/>
        <w:tabs>
          <w:tab w:val="left" w:pos="567"/>
        </w:tabs>
        <w:spacing w:before="0" w:beforeAutospacing="0" w:after="0" w:afterAutospacing="0" w:line="276" w:lineRule="auto"/>
        <w:ind w:firstLine="709"/>
        <w:jc w:val="both"/>
        <w:rPr>
          <w:rFonts w:ascii="Times New Roman" w:hAnsi="Times New Roman"/>
        </w:rPr>
      </w:pPr>
    </w:p>
    <w:p w:rsidR="00362ADE" w:rsidRPr="00A07027" w:rsidRDefault="00362ADE" w:rsidP="00A07027">
      <w:pPr>
        <w:pStyle w:val="2"/>
        <w:spacing w:line="276" w:lineRule="auto"/>
        <w:rPr>
          <w:sz w:val="24"/>
          <w:szCs w:val="24"/>
        </w:rPr>
      </w:pPr>
      <w:bookmarkStart w:id="127" w:name="_2.2._Примерные_программы"/>
      <w:bookmarkStart w:id="128" w:name="_Toc409691668"/>
      <w:bookmarkStart w:id="129" w:name="_Toc410653992"/>
      <w:bookmarkStart w:id="130" w:name="_Toc414553178"/>
      <w:bookmarkStart w:id="131" w:name="_Toc406059015"/>
      <w:bookmarkEnd w:id="127"/>
      <w:r w:rsidRPr="00A07027">
        <w:rPr>
          <w:sz w:val="24"/>
          <w:szCs w:val="24"/>
        </w:rPr>
        <w:t>2.2. Примерные программы учебных предметов, курсов</w:t>
      </w:r>
      <w:bookmarkEnd w:id="128"/>
      <w:bookmarkEnd w:id="129"/>
      <w:bookmarkEnd w:id="130"/>
      <w:r w:rsidRPr="00A07027">
        <w:rPr>
          <w:sz w:val="24"/>
          <w:szCs w:val="24"/>
        </w:rPr>
        <w:t xml:space="preserve"> </w:t>
      </w:r>
      <w:bookmarkEnd w:id="131"/>
    </w:p>
    <w:p w:rsidR="00362ADE" w:rsidRPr="00A07027" w:rsidRDefault="00362ADE" w:rsidP="00A07027">
      <w:pPr>
        <w:pStyle w:val="2"/>
        <w:spacing w:line="276" w:lineRule="auto"/>
        <w:rPr>
          <w:b w:val="0"/>
          <w:sz w:val="24"/>
          <w:szCs w:val="24"/>
        </w:rPr>
      </w:pPr>
      <w:bookmarkStart w:id="132" w:name="_2.2.1_Общие_положения"/>
      <w:bookmarkStart w:id="133" w:name="_Toc414553179"/>
      <w:bookmarkEnd w:id="132"/>
      <w:r w:rsidRPr="00A07027">
        <w:rPr>
          <w:sz w:val="24"/>
          <w:szCs w:val="24"/>
        </w:rPr>
        <w:t>2.2.1 Общие положения</w:t>
      </w:r>
      <w:bookmarkEnd w:id="133"/>
    </w:p>
    <w:p w:rsidR="00362ADE" w:rsidRPr="00A07027" w:rsidRDefault="00362ADE" w:rsidP="00A07027">
      <w:pPr>
        <w:spacing w:line="276" w:lineRule="auto"/>
        <w:ind w:firstLine="709"/>
        <w:jc w:val="both"/>
      </w:pPr>
      <w:r w:rsidRPr="00A07027">
        <w:rPr>
          <w:spacing w:val="2"/>
        </w:rPr>
        <w:t>В данном разделе основной образователь</w:t>
      </w:r>
      <w:r w:rsidRPr="00A07027">
        <w:t xml:space="preserve">ной программы основного общего образования приводится основное </w:t>
      </w:r>
      <w:r w:rsidRPr="00A07027">
        <w:rPr>
          <w:b/>
        </w:rPr>
        <w:t>содержание курсов</w:t>
      </w:r>
      <w:r w:rsidRPr="00A07027">
        <w:t xml:space="preserve"> по всем обязательным предметам на уровне основного общего образования, которое </w:t>
      </w:r>
      <w:r w:rsidRPr="00A07027">
        <w:rPr>
          <w:b/>
        </w:rPr>
        <w:t>должно быть в полном объёме отражено</w:t>
      </w:r>
      <w:r w:rsidRPr="00A07027">
        <w:t xml:space="preserve"> </w:t>
      </w:r>
      <w:r w:rsidRPr="00A07027">
        <w:rPr>
          <w:b/>
        </w:rPr>
        <w:t>в</w:t>
      </w:r>
      <w:r w:rsidRPr="00A07027">
        <w:t xml:space="preserve"> соответствующих </w:t>
      </w:r>
      <w:r w:rsidRPr="00A07027">
        <w:rPr>
          <w:b/>
        </w:rPr>
        <w:t>разделах рабочих программ</w:t>
      </w:r>
      <w:r w:rsidRPr="00A07027">
        <w:t xml:space="preserve"> учебных пред</w:t>
      </w:r>
      <w:r w:rsidRPr="00A07027">
        <w:rPr>
          <w:spacing w:val="2"/>
        </w:rPr>
        <w:t xml:space="preserve">метов. Остальные разделы примерных программ учебных </w:t>
      </w:r>
      <w:r w:rsidRPr="00A07027">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362ADE" w:rsidRPr="00A07027" w:rsidRDefault="00362ADE" w:rsidP="00A07027">
      <w:pPr>
        <w:autoSpaceDE w:val="0"/>
        <w:autoSpaceDN w:val="0"/>
        <w:adjustRightInd w:val="0"/>
        <w:spacing w:line="276" w:lineRule="auto"/>
        <w:ind w:firstLine="709"/>
        <w:rPr>
          <w:color w:val="000000"/>
        </w:rPr>
      </w:pPr>
    </w:p>
    <w:p w:rsidR="00362ADE" w:rsidRPr="00A07027" w:rsidRDefault="00362ADE" w:rsidP="00A07027">
      <w:pPr>
        <w:spacing w:line="276" w:lineRule="auto"/>
        <w:ind w:firstLine="709"/>
        <w:jc w:val="both"/>
      </w:pPr>
      <w:r w:rsidRPr="00A07027">
        <w:t>Учебные (рабочие)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362ADE" w:rsidRPr="00A07027" w:rsidRDefault="00362ADE" w:rsidP="00A07027">
      <w:pPr>
        <w:autoSpaceDE w:val="0"/>
        <w:autoSpaceDN w:val="0"/>
        <w:adjustRightInd w:val="0"/>
        <w:spacing w:line="276" w:lineRule="auto"/>
        <w:ind w:firstLine="709"/>
        <w:rPr>
          <w:color w:val="000000"/>
        </w:rPr>
      </w:pPr>
    </w:p>
    <w:p w:rsidR="00362ADE" w:rsidRPr="00A07027" w:rsidRDefault="00362ADE" w:rsidP="00A07027">
      <w:pPr>
        <w:spacing w:line="276" w:lineRule="auto"/>
        <w:ind w:firstLine="709"/>
        <w:jc w:val="both"/>
      </w:pPr>
      <w:r w:rsidRPr="00A07027">
        <w:rPr>
          <w:b/>
        </w:rPr>
        <w:t>Учебные (рабочие)  программы</w:t>
      </w:r>
      <w:r w:rsidRPr="00A07027">
        <w:t xml:space="preserve"> учебных предметов, курсов, в том числе внеурочной </w:t>
      </w:r>
      <w:r w:rsidRPr="00A07027">
        <w:rPr>
          <w:b/>
        </w:rPr>
        <w:t>разрабатываются на основе требований</w:t>
      </w:r>
      <w:r w:rsidRPr="00A07027">
        <w:t xml:space="preserve"> к результатам освоения основной образовательной программы основного общего образования.</w:t>
      </w:r>
    </w:p>
    <w:p w:rsidR="00362ADE" w:rsidRPr="00A07027" w:rsidRDefault="00362ADE" w:rsidP="00A07027">
      <w:pPr>
        <w:spacing w:line="276" w:lineRule="auto"/>
        <w:ind w:firstLine="709"/>
        <w:jc w:val="both"/>
      </w:pPr>
      <w:r w:rsidRPr="00A07027">
        <w:rPr>
          <w:b/>
        </w:rPr>
        <w:t>Учебные (рабочие)  программы</w:t>
      </w:r>
      <w:r w:rsidRPr="00A07027">
        <w:t xml:space="preserve"> учебных предметов, курсов должны содержать:</w:t>
      </w:r>
    </w:p>
    <w:p w:rsidR="00362ADE" w:rsidRPr="00A07027" w:rsidRDefault="00362ADE" w:rsidP="00A07027">
      <w:pPr>
        <w:autoSpaceDE w:val="0"/>
        <w:autoSpaceDN w:val="0"/>
        <w:adjustRightInd w:val="0"/>
        <w:spacing w:line="276" w:lineRule="auto"/>
        <w:ind w:firstLine="709"/>
        <w:rPr>
          <w:color w:val="000000"/>
        </w:rPr>
      </w:pPr>
    </w:p>
    <w:p w:rsidR="00362ADE" w:rsidRPr="00A07027" w:rsidRDefault="00362ADE" w:rsidP="00083887">
      <w:pPr>
        <w:pStyle w:val="a9"/>
        <w:numPr>
          <w:ilvl w:val="2"/>
          <w:numId w:val="13"/>
        </w:numPr>
        <w:spacing w:line="276" w:lineRule="auto"/>
        <w:ind w:left="0" w:firstLine="709"/>
        <w:jc w:val="both"/>
        <w:rPr>
          <w:rFonts w:ascii="Times New Roman" w:hAnsi="Times New Roman"/>
        </w:rPr>
      </w:pPr>
      <w:r w:rsidRPr="00A07027">
        <w:rPr>
          <w:rFonts w:ascii="Times New Roman" w:hAnsi="Times New Roman"/>
        </w:rPr>
        <w:t>планируемые результаты изучения учебного предмета, курса;</w:t>
      </w:r>
    </w:p>
    <w:p w:rsidR="00362ADE" w:rsidRPr="00A07027" w:rsidRDefault="00362ADE" w:rsidP="00083887">
      <w:pPr>
        <w:pStyle w:val="a9"/>
        <w:numPr>
          <w:ilvl w:val="2"/>
          <w:numId w:val="13"/>
        </w:numPr>
        <w:spacing w:line="276" w:lineRule="auto"/>
        <w:ind w:left="0" w:firstLine="709"/>
        <w:jc w:val="both"/>
        <w:rPr>
          <w:rFonts w:ascii="Times New Roman" w:hAnsi="Times New Roman"/>
        </w:rPr>
      </w:pPr>
      <w:r w:rsidRPr="00A07027">
        <w:rPr>
          <w:rFonts w:ascii="Times New Roman" w:hAnsi="Times New Roman"/>
        </w:rPr>
        <w:t>содержание учебного предмета, курса;</w:t>
      </w:r>
    </w:p>
    <w:p w:rsidR="00362ADE" w:rsidRPr="00A07027" w:rsidRDefault="00362ADE" w:rsidP="00083887">
      <w:pPr>
        <w:pStyle w:val="a9"/>
        <w:numPr>
          <w:ilvl w:val="2"/>
          <w:numId w:val="13"/>
        </w:numPr>
        <w:spacing w:line="276" w:lineRule="auto"/>
        <w:ind w:left="0" w:firstLine="709"/>
        <w:jc w:val="both"/>
        <w:rPr>
          <w:rFonts w:ascii="Times New Roman" w:hAnsi="Times New Roman"/>
        </w:rPr>
      </w:pPr>
      <w:r w:rsidRPr="00A07027">
        <w:rPr>
          <w:rFonts w:ascii="Times New Roman" w:hAnsi="Times New Roman"/>
        </w:rPr>
        <w:t xml:space="preserve">тематическое планирование с указанием количества часов, отводимых на освоение каждой темы. </w:t>
      </w:r>
    </w:p>
    <w:p w:rsidR="00362ADE" w:rsidRPr="00A07027" w:rsidRDefault="00362ADE" w:rsidP="00A07027">
      <w:pPr>
        <w:spacing w:line="276" w:lineRule="auto"/>
        <w:ind w:firstLine="709"/>
        <w:jc w:val="both"/>
      </w:pPr>
      <w:r w:rsidRPr="00A07027">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362ADE" w:rsidRPr="00A07027" w:rsidRDefault="00362ADE" w:rsidP="00A07027">
      <w:pPr>
        <w:spacing w:line="276" w:lineRule="auto"/>
        <w:ind w:firstLine="709"/>
        <w:jc w:val="both"/>
      </w:pPr>
      <w:r w:rsidRPr="00A07027">
        <w:lastRenderedPageBreak/>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362ADE" w:rsidRPr="00A07027" w:rsidRDefault="00362ADE" w:rsidP="00A07027">
      <w:pPr>
        <w:spacing w:line="276" w:lineRule="auto"/>
        <w:ind w:firstLine="709"/>
        <w:jc w:val="both"/>
      </w:pPr>
      <w:r w:rsidRPr="00A07027">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362ADE" w:rsidRPr="00A07027" w:rsidRDefault="00362ADE" w:rsidP="00A07027">
      <w:pPr>
        <w:spacing w:line="276" w:lineRule="auto"/>
        <w:ind w:firstLine="709"/>
        <w:jc w:val="both"/>
      </w:pPr>
      <w:r w:rsidRPr="00A07027">
        <w:rPr>
          <w:b/>
        </w:rPr>
        <w:t>Примерные программы</w:t>
      </w:r>
      <w:r w:rsidRPr="00A07027">
        <w:t xml:space="preserve"> учебных предметов </w:t>
      </w:r>
      <w:r w:rsidRPr="00A07027">
        <w:rPr>
          <w:b/>
        </w:rPr>
        <w:t>являются ориентиром</w:t>
      </w:r>
      <w:r w:rsidRPr="00A07027">
        <w:t xml:space="preserve"> </w:t>
      </w:r>
      <w:r w:rsidRPr="00A07027">
        <w:rPr>
          <w:b/>
        </w:rPr>
        <w:t>для</w:t>
      </w:r>
      <w:r w:rsidRPr="00A07027">
        <w:t xml:space="preserve"> составления </w:t>
      </w:r>
      <w:r w:rsidRPr="00A07027">
        <w:rPr>
          <w:b/>
        </w:rPr>
        <w:t>рабочих программ</w:t>
      </w:r>
      <w:r w:rsidRPr="00A07027">
        <w:t xml:space="preserve">: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362ADE" w:rsidRPr="00A07027" w:rsidRDefault="00362ADE" w:rsidP="00A07027">
      <w:pPr>
        <w:spacing w:line="276" w:lineRule="auto"/>
        <w:ind w:firstLine="709"/>
        <w:jc w:val="both"/>
      </w:pPr>
      <w:r w:rsidRPr="00A07027">
        <w:t xml:space="preserve">Каждый учебный предмет в зависимости от предметного </w:t>
      </w:r>
      <w:r w:rsidRPr="00A07027">
        <w:rPr>
          <w:spacing w:val="-2"/>
        </w:rPr>
        <w:t>содержания и релевантных способов организации учебной де</w:t>
      </w:r>
      <w:r w:rsidRPr="00A07027">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362ADE" w:rsidRPr="00A07027" w:rsidRDefault="00362ADE" w:rsidP="00A07027">
      <w:pPr>
        <w:spacing w:line="276" w:lineRule="auto"/>
        <w:ind w:firstLine="709"/>
        <w:jc w:val="both"/>
        <w:rPr>
          <w:b/>
        </w:rPr>
      </w:pPr>
      <w:r w:rsidRPr="00A07027">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362ADE" w:rsidRPr="00A07027" w:rsidRDefault="00362ADE" w:rsidP="00A07027">
      <w:pPr>
        <w:spacing w:line="276" w:lineRule="auto"/>
        <w:ind w:firstLine="709"/>
        <w:jc w:val="both"/>
      </w:pPr>
      <w:r w:rsidRPr="00A07027">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362ADE" w:rsidRPr="00A07027" w:rsidRDefault="00362ADE" w:rsidP="00A07027">
      <w:pPr>
        <w:pStyle w:val="2"/>
        <w:spacing w:line="276" w:lineRule="auto"/>
        <w:rPr>
          <w:sz w:val="24"/>
          <w:szCs w:val="24"/>
        </w:rPr>
      </w:pPr>
    </w:p>
    <w:p w:rsidR="00362ADE" w:rsidRPr="00A07027" w:rsidRDefault="00362ADE" w:rsidP="00A07027">
      <w:pPr>
        <w:pStyle w:val="2"/>
        <w:spacing w:line="276" w:lineRule="auto"/>
        <w:rPr>
          <w:sz w:val="24"/>
          <w:szCs w:val="24"/>
        </w:rPr>
      </w:pPr>
      <w:bookmarkStart w:id="134" w:name="_2.2.2._Основное_содержание"/>
      <w:bookmarkStart w:id="135" w:name="_Toc410653993"/>
      <w:bookmarkStart w:id="136" w:name="_Toc414553180"/>
      <w:bookmarkEnd w:id="134"/>
      <w:r w:rsidRPr="00A07027">
        <w:rPr>
          <w:sz w:val="24"/>
          <w:szCs w:val="24"/>
        </w:rPr>
        <w:t>2.2.2. Основное содержание учебных предметов на уровне основного общего образования</w:t>
      </w:r>
      <w:bookmarkEnd w:id="135"/>
      <w:bookmarkEnd w:id="136"/>
    </w:p>
    <w:p w:rsidR="00362ADE" w:rsidRPr="00A07027" w:rsidRDefault="00362ADE" w:rsidP="00A07027">
      <w:pPr>
        <w:pStyle w:val="4"/>
        <w:spacing w:line="276" w:lineRule="auto"/>
        <w:ind w:firstLine="709"/>
        <w:rPr>
          <w:rFonts w:ascii="Times New Roman" w:hAnsi="Times New Roman" w:cs="Times New Roman"/>
          <w:i w:val="0"/>
          <w:color w:val="auto"/>
        </w:rPr>
      </w:pPr>
      <w:bookmarkStart w:id="137" w:name="_2.2.2.1._Русский_язык"/>
      <w:bookmarkStart w:id="138" w:name="_Toc409691669"/>
      <w:bookmarkStart w:id="139" w:name="_Toc410653994"/>
      <w:bookmarkStart w:id="140" w:name="_Toc414553181"/>
      <w:bookmarkEnd w:id="137"/>
      <w:r w:rsidRPr="00A07027">
        <w:rPr>
          <w:rFonts w:ascii="Times New Roman" w:hAnsi="Times New Roman" w:cs="Times New Roman"/>
          <w:i w:val="0"/>
          <w:color w:val="auto"/>
        </w:rPr>
        <w:t>2.2.2.1. Русский язык</w:t>
      </w:r>
      <w:bookmarkEnd w:id="138"/>
      <w:bookmarkEnd w:id="139"/>
      <w:bookmarkEnd w:id="140"/>
    </w:p>
    <w:p w:rsidR="00362ADE" w:rsidRPr="00A07027" w:rsidRDefault="00362ADE" w:rsidP="00A07027">
      <w:pPr>
        <w:spacing w:line="276" w:lineRule="auto"/>
        <w:ind w:firstLine="709"/>
        <w:jc w:val="both"/>
      </w:pPr>
      <w:r w:rsidRPr="00A07027">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62ADE" w:rsidRPr="00A07027" w:rsidRDefault="00362ADE" w:rsidP="00A07027">
      <w:pPr>
        <w:spacing w:line="276" w:lineRule="auto"/>
        <w:ind w:firstLine="709"/>
        <w:jc w:val="both"/>
      </w:pPr>
      <w:r w:rsidRPr="00A07027">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62ADE" w:rsidRPr="00A07027" w:rsidRDefault="00362ADE" w:rsidP="00A07027">
      <w:pPr>
        <w:spacing w:line="276" w:lineRule="auto"/>
        <w:ind w:firstLine="709"/>
        <w:jc w:val="both"/>
      </w:pPr>
      <w:r w:rsidRPr="00A07027">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62ADE" w:rsidRPr="00A07027" w:rsidRDefault="00362ADE" w:rsidP="00A07027">
      <w:pPr>
        <w:spacing w:line="276" w:lineRule="auto"/>
        <w:ind w:firstLine="709"/>
        <w:jc w:val="both"/>
      </w:pPr>
      <w:r w:rsidRPr="00A07027">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62ADE" w:rsidRPr="00A07027" w:rsidRDefault="00362ADE" w:rsidP="00A07027">
      <w:pPr>
        <w:spacing w:line="276" w:lineRule="auto"/>
        <w:ind w:firstLine="709"/>
        <w:jc w:val="both"/>
      </w:pPr>
      <w:r w:rsidRPr="00A07027">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w:t>
      </w:r>
      <w:r w:rsidRPr="00A07027">
        <w:lastRenderedPageBreak/>
        <w:t>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62ADE" w:rsidRPr="00A07027" w:rsidRDefault="00362ADE" w:rsidP="00A07027">
      <w:pPr>
        <w:spacing w:line="276" w:lineRule="auto"/>
        <w:ind w:firstLine="709"/>
        <w:jc w:val="both"/>
      </w:pPr>
      <w:r w:rsidRPr="00A07027">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62ADE" w:rsidRPr="00A07027" w:rsidRDefault="00362ADE" w:rsidP="00A07027">
      <w:pPr>
        <w:spacing w:line="276" w:lineRule="auto"/>
        <w:ind w:firstLine="709"/>
        <w:jc w:val="both"/>
      </w:pPr>
      <w:r w:rsidRPr="00A07027">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62ADE" w:rsidRPr="00A07027" w:rsidRDefault="00362ADE" w:rsidP="00A07027">
      <w:pPr>
        <w:spacing w:line="276" w:lineRule="auto"/>
        <w:ind w:firstLine="709"/>
        <w:jc w:val="both"/>
      </w:pPr>
      <w:r w:rsidRPr="00A07027">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62ADE" w:rsidRPr="00A07027" w:rsidRDefault="00362ADE" w:rsidP="00A07027">
      <w:pPr>
        <w:spacing w:line="276" w:lineRule="auto"/>
        <w:ind w:firstLine="709"/>
        <w:jc w:val="both"/>
      </w:pPr>
      <w:r w:rsidRPr="00A07027">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62ADE" w:rsidRPr="00A07027" w:rsidRDefault="00362ADE" w:rsidP="00A07027">
      <w:pPr>
        <w:spacing w:line="276" w:lineRule="auto"/>
        <w:ind w:firstLine="709"/>
        <w:jc w:val="both"/>
      </w:pPr>
      <w:r w:rsidRPr="00A07027">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62ADE" w:rsidRPr="00A07027" w:rsidRDefault="00362ADE" w:rsidP="00A07027">
      <w:pPr>
        <w:spacing w:line="276" w:lineRule="auto"/>
        <w:ind w:firstLine="709"/>
        <w:jc w:val="both"/>
      </w:pPr>
      <w:r w:rsidRPr="00A07027">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62ADE" w:rsidRPr="00A07027" w:rsidRDefault="00362ADE" w:rsidP="00A07027">
      <w:pPr>
        <w:spacing w:line="276" w:lineRule="auto"/>
        <w:ind w:firstLine="709"/>
        <w:jc w:val="both"/>
      </w:pPr>
      <w:r w:rsidRPr="00A07027">
        <w:t>Главными задачами реализации Программы</w:t>
      </w:r>
      <w:r w:rsidRPr="00A07027" w:rsidDel="003C333A">
        <w:t xml:space="preserve"> </w:t>
      </w:r>
      <w:r w:rsidRPr="00A07027">
        <w:t>являются:</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овладение функциональной грамотностью и принципами нормативного использования языковых средств;</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 xml:space="preserve">В процессе изучения предмета «Русский язык» создаются условия </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для развития личности, ее духовно-нравственного и эмоционального совершенствования;</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A07027">
        <w:rPr>
          <w:rStyle w:val="Zag11"/>
          <w:rFonts w:ascii="Times New Roman" w:eastAsia="@Arial Unicode MS" w:hAnsi="Times New Roman"/>
        </w:rPr>
        <w:t>лиц, проявивших выдающиеся способности</w:t>
      </w:r>
      <w:r w:rsidRPr="00A07027">
        <w:rPr>
          <w:rFonts w:ascii="Times New Roman" w:hAnsi="Times New Roman"/>
        </w:rPr>
        <w:t>;</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 xml:space="preserve">для знакомства обучающихся с методами научного познания; </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62ADE" w:rsidRPr="00A07027" w:rsidRDefault="00362ADE" w:rsidP="003A41EC">
      <w:pPr>
        <w:pStyle w:val="a9"/>
        <w:numPr>
          <w:ilvl w:val="0"/>
          <w:numId w:val="146"/>
        </w:numPr>
        <w:spacing w:line="276" w:lineRule="auto"/>
        <w:ind w:left="0" w:firstLine="709"/>
        <w:jc w:val="both"/>
        <w:rPr>
          <w:rFonts w:ascii="Times New Roman" w:hAnsi="Times New Roman"/>
        </w:rPr>
      </w:pPr>
      <w:r w:rsidRPr="00A07027">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62ADE" w:rsidRPr="00A07027" w:rsidRDefault="00362ADE" w:rsidP="00A07027">
      <w:pPr>
        <w:pStyle w:val="2"/>
        <w:spacing w:line="276" w:lineRule="auto"/>
        <w:rPr>
          <w:sz w:val="24"/>
          <w:szCs w:val="24"/>
        </w:rPr>
      </w:pPr>
      <w:bookmarkStart w:id="141" w:name="_Toc287934280"/>
      <w:bookmarkStart w:id="142" w:name="_Toc414553182"/>
      <w:r w:rsidRPr="00A07027">
        <w:rPr>
          <w:sz w:val="24"/>
          <w:szCs w:val="24"/>
        </w:rPr>
        <w:t>Речь. Речевая деятельность</w:t>
      </w:r>
      <w:bookmarkEnd w:id="141"/>
      <w:bookmarkEnd w:id="142"/>
    </w:p>
    <w:p w:rsidR="00362ADE" w:rsidRPr="00A07027" w:rsidRDefault="00362ADE" w:rsidP="00A07027">
      <w:pPr>
        <w:spacing w:line="276" w:lineRule="auto"/>
        <w:ind w:firstLine="709"/>
        <w:jc w:val="both"/>
      </w:pPr>
      <w:r w:rsidRPr="00A07027">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A07027">
        <w:rPr>
          <w:i/>
        </w:rPr>
        <w:t>тезисы,</w:t>
      </w:r>
      <w:r w:rsidRPr="00A07027">
        <w:t xml:space="preserve"> </w:t>
      </w:r>
      <w:r w:rsidRPr="00A07027">
        <w:rPr>
          <w:i/>
        </w:rPr>
        <w:t xml:space="preserve">доклад, </w:t>
      </w:r>
      <w:r w:rsidRPr="00A07027">
        <w:t xml:space="preserve">дискуссия, </w:t>
      </w:r>
      <w:r w:rsidRPr="00A07027">
        <w:rPr>
          <w:i/>
        </w:rPr>
        <w:t>реферат, статья, рецензия</w:t>
      </w:r>
      <w:r w:rsidRPr="00A07027">
        <w:t xml:space="preserve">); публицистического стиля и устной публичной речи (выступление, обсуждение, </w:t>
      </w:r>
      <w:r w:rsidRPr="00A07027">
        <w:rPr>
          <w:i/>
        </w:rPr>
        <w:t>статья, интервью, очерк</w:t>
      </w:r>
      <w:r w:rsidRPr="00A07027">
        <w:t xml:space="preserve">); официально-делового стиля (расписка, </w:t>
      </w:r>
      <w:r w:rsidRPr="00A07027">
        <w:rPr>
          <w:i/>
        </w:rPr>
        <w:t>доверенность,</w:t>
      </w:r>
      <w:r w:rsidRPr="00A07027">
        <w:t xml:space="preserve"> заявление, </w:t>
      </w:r>
      <w:r w:rsidRPr="00A07027">
        <w:rPr>
          <w:i/>
        </w:rPr>
        <w:t>резюме</w:t>
      </w:r>
      <w:r w:rsidRPr="00A07027">
        <w:t>).</w:t>
      </w:r>
    </w:p>
    <w:p w:rsidR="00362ADE" w:rsidRPr="00A07027" w:rsidRDefault="00362ADE" w:rsidP="00A07027">
      <w:pPr>
        <w:spacing w:line="276" w:lineRule="auto"/>
        <w:ind w:firstLine="709"/>
        <w:jc w:val="both"/>
      </w:pPr>
      <w:r w:rsidRPr="00A07027">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07027">
        <w:rPr>
          <w:i/>
        </w:rPr>
        <w:t xml:space="preserve">избыточная </w:t>
      </w:r>
      <w:r w:rsidRPr="00A07027">
        <w:t>информация. Функционально-смысловые типы текста (повествование, описание, рассуждение)</w:t>
      </w:r>
      <w:r w:rsidRPr="00A07027">
        <w:rPr>
          <w:i/>
        </w:rPr>
        <w:t>.</w:t>
      </w:r>
      <w:r w:rsidRPr="00A07027">
        <w:t xml:space="preserve"> </w:t>
      </w:r>
      <w:r w:rsidRPr="00A07027">
        <w:rPr>
          <w:i/>
        </w:rPr>
        <w:t xml:space="preserve">Тексты смешанного типа. </w:t>
      </w:r>
    </w:p>
    <w:p w:rsidR="00362ADE" w:rsidRPr="00A07027" w:rsidRDefault="00362ADE" w:rsidP="00A07027">
      <w:pPr>
        <w:spacing w:line="276" w:lineRule="auto"/>
        <w:ind w:firstLine="709"/>
        <w:jc w:val="both"/>
      </w:pPr>
      <w:r w:rsidRPr="00A07027">
        <w:t>Специфика художественного текста.</w:t>
      </w:r>
    </w:p>
    <w:p w:rsidR="00362ADE" w:rsidRPr="00A07027" w:rsidRDefault="00362ADE" w:rsidP="00A07027">
      <w:pPr>
        <w:spacing w:line="276" w:lineRule="auto"/>
        <w:ind w:firstLine="709"/>
        <w:jc w:val="both"/>
      </w:pPr>
      <w:r w:rsidRPr="00A07027">
        <w:t xml:space="preserve">Анализ текста. </w:t>
      </w:r>
    </w:p>
    <w:p w:rsidR="00362ADE" w:rsidRPr="00A07027" w:rsidRDefault="00362ADE" w:rsidP="00A07027">
      <w:pPr>
        <w:spacing w:line="276" w:lineRule="auto"/>
        <w:ind w:firstLine="709"/>
        <w:jc w:val="both"/>
      </w:pPr>
      <w:r w:rsidRPr="00A07027">
        <w:t>Виды речевой деятельности (говорение, аудирование, письмо, чтение).</w:t>
      </w:r>
    </w:p>
    <w:p w:rsidR="00362ADE" w:rsidRPr="00A07027" w:rsidRDefault="00362ADE" w:rsidP="00A07027">
      <w:pPr>
        <w:spacing w:line="276" w:lineRule="auto"/>
        <w:ind w:firstLine="709"/>
        <w:jc w:val="both"/>
      </w:pPr>
      <w:r w:rsidRPr="00A07027">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62ADE" w:rsidRPr="00A07027" w:rsidRDefault="00362ADE" w:rsidP="00A07027">
      <w:pPr>
        <w:spacing w:line="276" w:lineRule="auto"/>
        <w:ind w:firstLine="709"/>
        <w:jc w:val="both"/>
      </w:pPr>
      <w:r w:rsidRPr="00A07027">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62ADE" w:rsidRPr="00A07027" w:rsidRDefault="00362ADE" w:rsidP="00A07027">
      <w:pPr>
        <w:spacing w:line="276" w:lineRule="auto"/>
        <w:ind w:firstLine="709"/>
        <w:jc w:val="both"/>
      </w:pPr>
      <w:r w:rsidRPr="00A07027">
        <w:t>Создание устных высказываний разной коммуникативной направленности  в зависимости от сферы и ситуации общения.</w:t>
      </w:r>
    </w:p>
    <w:p w:rsidR="00362ADE" w:rsidRPr="00A07027" w:rsidRDefault="00362ADE" w:rsidP="00A07027">
      <w:pPr>
        <w:spacing w:line="276" w:lineRule="auto"/>
        <w:ind w:firstLine="709"/>
        <w:jc w:val="both"/>
      </w:pPr>
      <w:r w:rsidRPr="00A07027">
        <w:t>Информационная переработка текста (план, конспект, аннотация).</w:t>
      </w:r>
    </w:p>
    <w:p w:rsidR="00362ADE" w:rsidRPr="00A07027" w:rsidRDefault="00362ADE" w:rsidP="00A07027">
      <w:pPr>
        <w:spacing w:line="276" w:lineRule="auto"/>
        <w:ind w:firstLine="709"/>
        <w:jc w:val="both"/>
      </w:pPr>
      <w:r w:rsidRPr="00A07027">
        <w:t xml:space="preserve">Изложение содержания прослушанного или прочитанного текста (подробное, сжатое, выборочное). </w:t>
      </w:r>
    </w:p>
    <w:p w:rsidR="00362ADE" w:rsidRPr="00A07027" w:rsidRDefault="00362ADE" w:rsidP="00A07027">
      <w:pPr>
        <w:spacing w:line="276" w:lineRule="auto"/>
        <w:ind w:firstLine="709"/>
        <w:jc w:val="both"/>
      </w:pPr>
      <w:r w:rsidRPr="00A07027">
        <w:t>Написание сочинений, писем, текстов иных жанров.</w:t>
      </w:r>
    </w:p>
    <w:p w:rsidR="00362ADE" w:rsidRPr="00A07027" w:rsidRDefault="00362ADE" w:rsidP="00A07027">
      <w:pPr>
        <w:pStyle w:val="3"/>
        <w:spacing w:before="0" w:line="276" w:lineRule="auto"/>
        <w:ind w:firstLine="709"/>
        <w:rPr>
          <w:rFonts w:ascii="Times New Roman" w:hAnsi="Times New Roman" w:cs="Times New Roman"/>
          <w:b w:val="0"/>
        </w:rPr>
      </w:pPr>
      <w:bookmarkStart w:id="143" w:name="_Toc287934281"/>
      <w:bookmarkStart w:id="144" w:name="_Toc414553183"/>
      <w:r w:rsidRPr="00A07027">
        <w:rPr>
          <w:rFonts w:ascii="Times New Roman" w:hAnsi="Times New Roman" w:cs="Times New Roman"/>
        </w:rPr>
        <w:t>Культура речи</w:t>
      </w:r>
      <w:bookmarkEnd w:id="143"/>
      <w:bookmarkEnd w:id="144"/>
    </w:p>
    <w:p w:rsidR="00362ADE" w:rsidRPr="00A07027" w:rsidRDefault="00362ADE" w:rsidP="00A07027">
      <w:pPr>
        <w:spacing w:line="276" w:lineRule="auto"/>
        <w:ind w:firstLine="709"/>
        <w:jc w:val="both"/>
        <w:rPr>
          <w:i/>
        </w:rPr>
      </w:pPr>
      <w:r w:rsidRPr="00A07027">
        <w:t xml:space="preserve">Культура речи и ее основные аспекты: нормативный, коммуникативный, этический. </w:t>
      </w:r>
      <w:r w:rsidRPr="00A07027">
        <w:rPr>
          <w:i/>
        </w:rPr>
        <w:t>Основные критерии культуры речи.</w:t>
      </w:r>
    </w:p>
    <w:p w:rsidR="00362ADE" w:rsidRPr="00A07027" w:rsidRDefault="00362ADE" w:rsidP="00A07027">
      <w:pPr>
        <w:spacing w:line="276" w:lineRule="auto"/>
        <w:ind w:firstLine="709"/>
        <w:jc w:val="both"/>
      </w:pPr>
      <w:r w:rsidRPr="00A07027">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Pr="00A07027">
        <w:lastRenderedPageBreak/>
        <w:t>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62ADE" w:rsidRPr="00A07027" w:rsidRDefault="00362ADE" w:rsidP="00A07027">
      <w:pPr>
        <w:spacing w:line="276" w:lineRule="auto"/>
        <w:ind w:firstLine="709"/>
        <w:jc w:val="both"/>
      </w:pPr>
      <w:r w:rsidRPr="00A07027">
        <w:t>Оценивание правильности, коммуникативных качеств и эффективности речи.</w:t>
      </w:r>
    </w:p>
    <w:p w:rsidR="00362ADE" w:rsidRPr="00A07027" w:rsidRDefault="00362ADE" w:rsidP="00A07027">
      <w:pPr>
        <w:spacing w:line="276" w:lineRule="auto"/>
        <w:ind w:firstLine="709"/>
        <w:jc w:val="both"/>
        <w:rPr>
          <w:i/>
        </w:rPr>
      </w:pPr>
      <w:r w:rsidRPr="00A07027">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A07027">
        <w:rPr>
          <w:i/>
        </w:rPr>
        <w:t>Невербальные средства общения.</w:t>
      </w:r>
      <w:r w:rsidRPr="00A07027">
        <w:t xml:space="preserve"> </w:t>
      </w:r>
      <w:r w:rsidRPr="00A07027">
        <w:rPr>
          <w:i/>
        </w:rPr>
        <w:t>Межкультурная коммуникация.</w:t>
      </w:r>
    </w:p>
    <w:p w:rsidR="00362ADE" w:rsidRPr="00A07027" w:rsidRDefault="00362ADE" w:rsidP="00A07027">
      <w:pPr>
        <w:pStyle w:val="2"/>
        <w:spacing w:line="276" w:lineRule="auto"/>
        <w:rPr>
          <w:sz w:val="24"/>
          <w:szCs w:val="24"/>
        </w:rPr>
      </w:pPr>
      <w:bookmarkStart w:id="145" w:name="_Toc287934282"/>
      <w:bookmarkStart w:id="146" w:name="_Toc414553184"/>
      <w:r w:rsidRPr="00A07027">
        <w:rPr>
          <w:sz w:val="24"/>
          <w:szCs w:val="24"/>
        </w:rPr>
        <w:t>Общие сведения о языке. Основные разделы науки о языке</w:t>
      </w:r>
      <w:bookmarkEnd w:id="145"/>
      <w:bookmarkEnd w:id="146"/>
    </w:p>
    <w:p w:rsidR="00362ADE" w:rsidRPr="00A07027" w:rsidRDefault="00362ADE" w:rsidP="00A07027">
      <w:pPr>
        <w:pStyle w:val="3"/>
        <w:spacing w:before="0" w:line="276" w:lineRule="auto"/>
        <w:ind w:firstLine="709"/>
        <w:rPr>
          <w:rFonts w:ascii="Times New Roman" w:hAnsi="Times New Roman" w:cs="Times New Roman"/>
        </w:rPr>
      </w:pPr>
      <w:bookmarkStart w:id="147" w:name="_Toc287934283"/>
      <w:bookmarkStart w:id="148" w:name="_Toc414553185"/>
      <w:r w:rsidRPr="00A07027">
        <w:rPr>
          <w:rFonts w:ascii="Times New Roman" w:hAnsi="Times New Roman" w:cs="Times New Roman"/>
        </w:rPr>
        <w:t>Общие сведения о языке</w:t>
      </w:r>
      <w:bookmarkEnd w:id="147"/>
      <w:bookmarkEnd w:id="148"/>
    </w:p>
    <w:p w:rsidR="00362ADE" w:rsidRPr="00A07027" w:rsidRDefault="00362ADE" w:rsidP="00A07027">
      <w:pPr>
        <w:spacing w:line="276" w:lineRule="auto"/>
        <w:ind w:firstLine="709"/>
        <w:jc w:val="both"/>
      </w:pPr>
      <w:r w:rsidRPr="00A07027">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62ADE" w:rsidRPr="00A07027" w:rsidRDefault="00362ADE" w:rsidP="00A07027">
      <w:pPr>
        <w:spacing w:line="276" w:lineRule="auto"/>
        <w:ind w:firstLine="709"/>
        <w:jc w:val="both"/>
      </w:pPr>
      <w:r w:rsidRPr="00A07027">
        <w:rPr>
          <w:i/>
        </w:rPr>
        <w:t>Русский язык как один из индоевропейских языков. Русский язык в кругу других славянских языков. Историческое развитие русского языка.</w:t>
      </w:r>
    </w:p>
    <w:p w:rsidR="00362ADE" w:rsidRPr="00A07027" w:rsidRDefault="00362ADE" w:rsidP="00A07027">
      <w:pPr>
        <w:spacing w:line="276" w:lineRule="auto"/>
        <w:ind w:firstLine="709"/>
        <w:jc w:val="both"/>
      </w:pPr>
      <w:r w:rsidRPr="00A07027">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62ADE" w:rsidRPr="00A07027" w:rsidRDefault="00362ADE" w:rsidP="00A07027">
      <w:pPr>
        <w:spacing w:line="276" w:lineRule="auto"/>
        <w:ind w:firstLine="709"/>
        <w:jc w:val="both"/>
      </w:pPr>
      <w:r w:rsidRPr="00A07027">
        <w:t>Взаимосвязь языка и культуры. Отражение в языке культуры и истории народа</w:t>
      </w:r>
      <w:r w:rsidRPr="00A07027">
        <w:rPr>
          <w:i/>
        </w:rPr>
        <w:t>. Взаимообогащение языков народов России.</w:t>
      </w:r>
      <w:r w:rsidRPr="00A07027">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62ADE" w:rsidRPr="00A07027" w:rsidRDefault="00362ADE" w:rsidP="00A07027">
      <w:pPr>
        <w:spacing w:line="276" w:lineRule="auto"/>
        <w:ind w:firstLine="709"/>
        <w:jc w:val="both"/>
      </w:pPr>
      <w:r w:rsidRPr="00A07027">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62ADE" w:rsidRPr="00A07027" w:rsidRDefault="00362ADE" w:rsidP="00A07027">
      <w:pPr>
        <w:spacing w:line="276" w:lineRule="auto"/>
        <w:ind w:firstLine="709"/>
        <w:jc w:val="both"/>
      </w:pPr>
      <w:r w:rsidRPr="00A07027">
        <w:t>Основные лингвистические словари. Работа со словарной статьей.</w:t>
      </w:r>
    </w:p>
    <w:p w:rsidR="00362ADE" w:rsidRPr="00A07027" w:rsidRDefault="00362ADE" w:rsidP="00A07027">
      <w:pPr>
        <w:spacing w:line="276" w:lineRule="auto"/>
        <w:ind w:firstLine="709"/>
        <w:jc w:val="both"/>
      </w:pPr>
      <w:r w:rsidRPr="00A07027">
        <w:rPr>
          <w:i/>
        </w:rPr>
        <w:t>Выдающиеся отечественные лингвисты.</w:t>
      </w:r>
      <w:r w:rsidRPr="00A07027">
        <w:t xml:space="preserve"> </w:t>
      </w:r>
    </w:p>
    <w:p w:rsidR="00362ADE" w:rsidRPr="00A07027" w:rsidRDefault="00362ADE" w:rsidP="00A07027">
      <w:pPr>
        <w:pStyle w:val="3"/>
        <w:spacing w:before="0" w:line="276" w:lineRule="auto"/>
        <w:ind w:firstLine="709"/>
        <w:rPr>
          <w:rFonts w:ascii="Times New Roman" w:hAnsi="Times New Roman" w:cs="Times New Roman"/>
        </w:rPr>
      </w:pPr>
      <w:bookmarkStart w:id="149" w:name="_Toc287934284"/>
      <w:bookmarkStart w:id="150" w:name="_Toc414553186"/>
      <w:r w:rsidRPr="00A07027">
        <w:rPr>
          <w:rFonts w:ascii="Times New Roman" w:hAnsi="Times New Roman" w:cs="Times New Roman"/>
        </w:rPr>
        <w:t>Фонетика, орфоэпия и графика</w:t>
      </w:r>
      <w:bookmarkEnd w:id="149"/>
      <w:bookmarkEnd w:id="150"/>
    </w:p>
    <w:p w:rsidR="00362ADE" w:rsidRPr="00A07027" w:rsidRDefault="00362ADE" w:rsidP="00A07027">
      <w:pPr>
        <w:spacing w:line="276" w:lineRule="auto"/>
        <w:ind w:firstLine="709"/>
        <w:jc w:val="both"/>
      </w:pPr>
      <w:r w:rsidRPr="00A07027">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62ADE" w:rsidRPr="00A07027" w:rsidRDefault="00362ADE" w:rsidP="00A07027">
      <w:pPr>
        <w:spacing w:line="276" w:lineRule="auto"/>
        <w:ind w:firstLine="709"/>
        <w:jc w:val="both"/>
      </w:pPr>
      <w:r w:rsidRPr="00A07027">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62ADE" w:rsidRPr="00A07027" w:rsidRDefault="00362ADE" w:rsidP="00A07027">
      <w:pPr>
        <w:spacing w:line="276" w:lineRule="auto"/>
        <w:ind w:firstLine="709"/>
        <w:jc w:val="both"/>
      </w:pPr>
      <w:r w:rsidRPr="00A07027">
        <w:t>Интонация, ее функции. Основные элементы интонации.</w:t>
      </w:r>
    </w:p>
    <w:p w:rsidR="00362ADE" w:rsidRPr="00A07027" w:rsidRDefault="00362ADE" w:rsidP="00A07027">
      <w:pPr>
        <w:spacing w:line="276" w:lineRule="auto"/>
        <w:ind w:firstLine="709"/>
        <w:jc w:val="both"/>
      </w:pPr>
      <w:r w:rsidRPr="00A07027">
        <w:t>Связь фонетики с графикой и орфографией.</w:t>
      </w:r>
    </w:p>
    <w:p w:rsidR="00362ADE" w:rsidRPr="00A07027" w:rsidRDefault="00362ADE" w:rsidP="00A07027">
      <w:pPr>
        <w:spacing w:line="276" w:lineRule="auto"/>
        <w:ind w:firstLine="709"/>
        <w:jc w:val="both"/>
      </w:pPr>
      <w:r w:rsidRPr="00A07027">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62ADE" w:rsidRPr="00A07027" w:rsidRDefault="00362ADE" w:rsidP="00A07027">
      <w:pPr>
        <w:spacing w:line="276" w:lineRule="auto"/>
        <w:ind w:firstLine="709"/>
        <w:jc w:val="both"/>
      </w:pPr>
      <w:r w:rsidRPr="00A07027">
        <w:t>Применение знаний по фонетике в практике правописания.</w:t>
      </w:r>
    </w:p>
    <w:p w:rsidR="00362ADE" w:rsidRPr="00A07027" w:rsidRDefault="00362ADE" w:rsidP="00A07027">
      <w:pPr>
        <w:pStyle w:val="3"/>
        <w:spacing w:before="0" w:line="276" w:lineRule="auto"/>
        <w:ind w:firstLine="709"/>
        <w:rPr>
          <w:rFonts w:ascii="Times New Roman" w:hAnsi="Times New Roman" w:cs="Times New Roman"/>
        </w:rPr>
      </w:pPr>
      <w:bookmarkStart w:id="151" w:name="_Toc287934285"/>
      <w:bookmarkStart w:id="152" w:name="_Toc414553187"/>
      <w:r w:rsidRPr="00A07027">
        <w:rPr>
          <w:rFonts w:ascii="Times New Roman" w:hAnsi="Times New Roman" w:cs="Times New Roman"/>
        </w:rPr>
        <w:lastRenderedPageBreak/>
        <w:t>Морфемика и словообразование</w:t>
      </w:r>
      <w:bookmarkEnd w:id="151"/>
      <w:bookmarkEnd w:id="152"/>
    </w:p>
    <w:p w:rsidR="00362ADE" w:rsidRPr="00A07027" w:rsidRDefault="00362ADE" w:rsidP="00A07027">
      <w:pPr>
        <w:spacing w:line="276" w:lineRule="auto"/>
        <w:ind w:firstLine="709"/>
        <w:jc w:val="both"/>
      </w:pPr>
      <w:r w:rsidRPr="00A07027">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62ADE" w:rsidRPr="00A07027" w:rsidRDefault="00362ADE" w:rsidP="00A07027">
      <w:pPr>
        <w:spacing w:line="276" w:lineRule="auto"/>
        <w:ind w:firstLine="709"/>
        <w:jc w:val="both"/>
      </w:pPr>
      <w:r w:rsidRPr="00A07027">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62ADE" w:rsidRPr="00A07027" w:rsidRDefault="00362ADE" w:rsidP="00A07027">
      <w:pPr>
        <w:spacing w:line="276" w:lineRule="auto"/>
        <w:ind w:firstLine="709"/>
        <w:jc w:val="both"/>
      </w:pPr>
      <w:r w:rsidRPr="00A07027">
        <w:rPr>
          <w:i/>
        </w:rPr>
        <w:t>Словообразовательная цепочка. Словообразовательное гнездо.</w:t>
      </w:r>
      <w:r w:rsidRPr="00A07027">
        <w:t xml:space="preserve"> </w:t>
      </w:r>
    </w:p>
    <w:p w:rsidR="00362ADE" w:rsidRPr="00A07027" w:rsidRDefault="00362ADE" w:rsidP="00A07027">
      <w:pPr>
        <w:spacing w:line="276" w:lineRule="auto"/>
        <w:ind w:firstLine="709"/>
        <w:jc w:val="both"/>
      </w:pPr>
      <w:r w:rsidRPr="00A07027">
        <w:t>Применение знаний по морфемике и словообразованию в практике правописания.</w:t>
      </w:r>
    </w:p>
    <w:p w:rsidR="00362ADE" w:rsidRPr="00A07027" w:rsidRDefault="00362ADE" w:rsidP="00A07027">
      <w:pPr>
        <w:pStyle w:val="3"/>
        <w:spacing w:before="0" w:line="276" w:lineRule="auto"/>
        <w:ind w:firstLine="709"/>
        <w:rPr>
          <w:rFonts w:ascii="Times New Roman" w:hAnsi="Times New Roman" w:cs="Times New Roman"/>
        </w:rPr>
      </w:pPr>
      <w:bookmarkStart w:id="153" w:name="_Toc287934286"/>
      <w:bookmarkStart w:id="154" w:name="_Toc414553188"/>
      <w:r w:rsidRPr="00A07027">
        <w:rPr>
          <w:rFonts w:ascii="Times New Roman" w:hAnsi="Times New Roman" w:cs="Times New Roman"/>
        </w:rPr>
        <w:t>Лексикология и фразеология</w:t>
      </w:r>
      <w:bookmarkEnd w:id="153"/>
      <w:bookmarkEnd w:id="154"/>
    </w:p>
    <w:p w:rsidR="00362ADE" w:rsidRPr="00A07027" w:rsidRDefault="00362ADE" w:rsidP="00A07027">
      <w:pPr>
        <w:spacing w:line="276" w:lineRule="auto"/>
        <w:ind w:firstLine="709"/>
        <w:jc w:val="both"/>
      </w:pPr>
      <w:r w:rsidRPr="00A07027">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62ADE" w:rsidRPr="00A07027" w:rsidRDefault="00362ADE" w:rsidP="00A07027">
      <w:pPr>
        <w:spacing w:line="276" w:lineRule="auto"/>
        <w:ind w:firstLine="709"/>
        <w:jc w:val="both"/>
        <w:rPr>
          <w:i/>
        </w:rPr>
      </w:pPr>
      <w:r w:rsidRPr="00A07027">
        <w:rPr>
          <w:i/>
        </w:rPr>
        <w:t xml:space="preserve">Понятие об этимологии. </w:t>
      </w:r>
    </w:p>
    <w:p w:rsidR="00362ADE" w:rsidRPr="00A07027" w:rsidRDefault="00362ADE" w:rsidP="00A07027">
      <w:pPr>
        <w:spacing w:line="276" w:lineRule="auto"/>
        <w:ind w:firstLine="709"/>
        <w:jc w:val="both"/>
      </w:pPr>
      <w:r w:rsidRPr="00A07027">
        <w:t>Оценка своей и чужой речи с точки зрения точного, уместного и выразительного словоупотребления.</w:t>
      </w:r>
    </w:p>
    <w:p w:rsidR="00362ADE" w:rsidRPr="00A07027" w:rsidRDefault="00362ADE" w:rsidP="00A07027">
      <w:pPr>
        <w:pStyle w:val="3"/>
        <w:spacing w:before="0" w:line="276" w:lineRule="auto"/>
        <w:ind w:firstLine="709"/>
        <w:rPr>
          <w:rFonts w:ascii="Times New Roman" w:hAnsi="Times New Roman" w:cs="Times New Roman"/>
        </w:rPr>
      </w:pPr>
      <w:bookmarkStart w:id="155" w:name="_Toc287934287"/>
      <w:bookmarkStart w:id="156" w:name="_Toc414553189"/>
      <w:r w:rsidRPr="00A07027">
        <w:rPr>
          <w:rFonts w:ascii="Times New Roman" w:hAnsi="Times New Roman" w:cs="Times New Roman"/>
        </w:rPr>
        <w:t>Морфология</w:t>
      </w:r>
      <w:bookmarkEnd w:id="155"/>
      <w:bookmarkEnd w:id="156"/>
    </w:p>
    <w:p w:rsidR="00362ADE" w:rsidRPr="00A07027" w:rsidRDefault="00362ADE" w:rsidP="00A07027">
      <w:pPr>
        <w:spacing w:line="276" w:lineRule="auto"/>
        <w:ind w:firstLine="709"/>
        <w:jc w:val="both"/>
      </w:pPr>
      <w:r w:rsidRPr="00A07027">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07027">
        <w:rPr>
          <w:i/>
        </w:rPr>
        <w:t xml:space="preserve">Различные точки зрения на место причастия и деепричастия в системе частей речи. </w:t>
      </w:r>
      <w:r w:rsidRPr="00A07027">
        <w:t>Служебные части речи. Междометия и звукоподражательные слова.</w:t>
      </w:r>
    </w:p>
    <w:p w:rsidR="00362ADE" w:rsidRPr="00A07027" w:rsidRDefault="00362ADE" w:rsidP="00A07027">
      <w:pPr>
        <w:spacing w:line="276" w:lineRule="auto"/>
        <w:ind w:firstLine="709"/>
        <w:jc w:val="both"/>
      </w:pPr>
      <w:r w:rsidRPr="00A07027">
        <w:t>Морфологический анализ слова.</w:t>
      </w:r>
    </w:p>
    <w:p w:rsidR="00362ADE" w:rsidRPr="00A07027" w:rsidRDefault="00362ADE" w:rsidP="00A07027">
      <w:pPr>
        <w:spacing w:line="276" w:lineRule="auto"/>
        <w:ind w:firstLine="709"/>
        <w:jc w:val="both"/>
      </w:pPr>
      <w:r w:rsidRPr="00A07027">
        <w:t>Омонимия слов разных частей речи.</w:t>
      </w:r>
    </w:p>
    <w:p w:rsidR="00362ADE" w:rsidRPr="00A07027" w:rsidRDefault="00362ADE" w:rsidP="00A07027">
      <w:pPr>
        <w:spacing w:line="276" w:lineRule="auto"/>
        <w:ind w:firstLine="709"/>
        <w:jc w:val="both"/>
      </w:pPr>
      <w:r w:rsidRPr="00A07027">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62ADE" w:rsidRPr="00A07027" w:rsidRDefault="00362ADE" w:rsidP="00A07027">
      <w:pPr>
        <w:spacing w:line="276" w:lineRule="auto"/>
        <w:ind w:firstLine="709"/>
        <w:jc w:val="both"/>
      </w:pPr>
      <w:r w:rsidRPr="00A07027">
        <w:t>Применение знаний по морфологии в практике правописания.</w:t>
      </w:r>
    </w:p>
    <w:p w:rsidR="00362ADE" w:rsidRPr="00A07027" w:rsidRDefault="00362ADE" w:rsidP="00A07027">
      <w:pPr>
        <w:pStyle w:val="3"/>
        <w:spacing w:before="0" w:line="276" w:lineRule="auto"/>
        <w:ind w:firstLine="709"/>
        <w:rPr>
          <w:rFonts w:ascii="Times New Roman" w:hAnsi="Times New Roman" w:cs="Times New Roman"/>
        </w:rPr>
      </w:pPr>
      <w:bookmarkStart w:id="157" w:name="_Toc287934288"/>
      <w:bookmarkStart w:id="158" w:name="_Toc414553190"/>
      <w:r w:rsidRPr="00A07027">
        <w:rPr>
          <w:rFonts w:ascii="Times New Roman" w:hAnsi="Times New Roman" w:cs="Times New Roman"/>
        </w:rPr>
        <w:t>Синтаксис</w:t>
      </w:r>
      <w:bookmarkEnd w:id="157"/>
      <w:bookmarkEnd w:id="158"/>
    </w:p>
    <w:p w:rsidR="00362ADE" w:rsidRPr="00A07027" w:rsidRDefault="00362ADE" w:rsidP="00A07027">
      <w:pPr>
        <w:spacing w:line="276" w:lineRule="auto"/>
        <w:ind w:firstLine="709"/>
        <w:jc w:val="both"/>
      </w:pPr>
      <w:r w:rsidRPr="00A07027">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w:t>
      </w:r>
      <w:r w:rsidRPr="00A07027">
        <w:lastRenderedPageBreak/>
        <w:t>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62ADE" w:rsidRPr="00A07027" w:rsidRDefault="00362ADE" w:rsidP="00A07027">
      <w:pPr>
        <w:spacing w:line="276" w:lineRule="auto"/>
        <w:ind w:firstLine="709"/>
        <w:jc w:val="both"/>
      </w:pPr>
      <w:r w:rsidRPr="00A07027">
        <w:t>Способы передачи чужой речи.</w:t>
      </w:r>
    </w:p>
    <w:p w:rsidR="00362ADE" w:rsidRPr="00A07027" w:rsidRDefault="00362ADE" w:rsidP="00A07027">
      <w:pPr>
        <w:spacing w:line="276" w:lineRule="auto"/>
        <w:ind w:firstLine="709"/>
        <w:jc w:val="both"/>
      </w:pPr>
      <w:r w:rsidRPr="00A07027">
        <w:t>Синтаксический анализ простого и сложного предложения.</w:t>
      </w:r>
    </w:p>
    <w:p w:rsidR="00362ADE" w:rsidRPr="00A07027" w:rsidRDefault="00362ADE" w:rsidP="00A07027">
      <w:pPr>
        <w:spacing w:line="276" w:lineRule="auto"/>
        <w:ind w:firstLine="709"/>
        <w:jc w:val="both"/>
      </w:pPr>
      <w:r w:rsidRPr="00A07027">
        <w:t>Понятие текста, основные признаки текста (членимость, смысловая цельность, связность, завершенность). Внутритекстовые средства связи.</w:t>
      </w:r>
    </w:p>
    <w:p w:rsidR="00362ADE" w:rsidRPr="00A07027" w:rsidRDefault="00362ADE" w:rsidP="00A07027">
      <w:pPr>
        <w:spacing w:line="276" w:lineRule="auto"/>
        <w:ind w:firstLine="709"/>
        <w:jc w:val="both"/>
      </w:pPr>
      <w:r w:rsidRPr="00A07027">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62ADE" w:rsidRPr="00A07027" w:rsidRDefault="00362ADE" w:rsidP="00A07027">
      <w:pPr>
        <w:spacing w:line="276" w:lineRule="auto"/>
        <w:ind w:firstLine="709"/>
        <w:jc w:val="both"/>
      </w:pPr>
      <w:r w:rsidRPr="00A07027">
        <w:t>Применение знаний по синтаксису в практике правописания.</w:t>
      </w:r>
    </w:p>
    <w:p w:rsidR="00362ADE" w:rsidRPr="00A07027" w:rsidRDefault="00362ADE" w:rsidP="00A07027">
      <w:pPr>
        <w:pStyle w:val="3"/>
        <w:spacing w:before="0" w:line="276" w:lineRule="auto"/>
        <w:ind w:firstLine="709"/>
        <w:rPr>
          <w:rFonts w:ascii="Times New Roman" w:hAnsi="Times New Roman" w:cs="Times New Roman"/>
        </w:rPr>
      </w:pPr>
      <w:bookmarkStart w:id="159" w:name="_Toc287934289"/>
      <w:bookmarkStart w:id="160" w:name="_Toc414553191"/>
      <w:r w:rsidRPr="00A07027">
        <w:rPr>
          <w:rFonts w:ascii="Times New Roman" w:hAnsi="Times New Roman" w:cs="Times New Roman"/>
        </w:rPr>
        <w:t>Правописание: орфография и пунктуация</w:t>
      </w:r>
      <w:bookmarkEnd w:id="159"/>
      <w:bookmarkEnd w:id="160"/>
    </w:p>
    <w:p w:rsidR="00362ADE" w:rsidRPr="00A07027" w:rsidRDefault="00362ADE" w:rsidP="00A07027">
      <w:pPr>
        <w:spacing w:line="276" w:lineRule="auto"/>
        <w:ind w:firstLine="709"/>
        <w:jc w:val="both"/>
      </w:pPr>
      <w:r w:rsidRPr="00A07027">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62ADE" w:rsidRPr="00A07027" w:rsidRDefault="00362ADE" w:rsidP="00A07027">
      <w:pPr>
        <w:spacing w:line="276" w:lineRule="auto"/>
        <w:ind w:firstLine="709"/>
        <w:jc w:val="both"/>
      </w:pPr>
      <w:r w:rsidRPr="00A07027">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62ADE" w:rsidRPr="00A07027" w:rsidRDefault="00362ADE" w:rsidP="00A07027">
      <w:pPr>
        <w:spacing w:line="276" w:lineRule="auto"/>
        <w:ind w:firstLine="709"/>
        <w:jc w:val="both"/>
        <w:rPr>
          <w:b/>
        </w:rPr>
      </w:pPr>
      <w:r w:rsidRPr="00A07027">
        <w:t>Орфографический анализ слова и пунктуационный анализ предложения.</w:t>
      </w:r>
    </w:p>
    <w:p w:rsidR="00362ADE" w:rsidRPr="00A07027" w:rsidRDefault="00362ADE" w:rsidP="00A07027">
      <w:pPr>
        <w:spacing w:line="276" w:lineRule="auto"/>
        <w:ind w:firstLine="709"/>
        <w:jc w:val="both"/>
      </w:pPr>
    </w:p>
    <w:p w:rsidR="00362ADE" w:rsidRPr="00A07027" w:rsidRDefault="00362ADE" w:rsidP="00A07027">
      <w:pPr>
        <w:pStyle w:val="3"/>
        <w:spacing w:before="0" w:line="276" w:lineRule="auto"/>
        <w:ind w:firstLine="709"/>
        <w:rPr>
          <w:rFonts w:ascii="Times New Roman" w:hAnsi="Times New Roman" w:cs="Times New Roman"/>
        </w:rPr>
      </w:pPr>
      <w:bookmarkStart w:id="161" w:name="_2.2.2.2._Литература"/>
      <w:bookmarkStart w:id="162" w:name="_Toc409691670"/>
      <w:bookmarkStart w:id="163" w:name="_Toc410653995"/>
      <w:bookmarkStart w:id="164" w:name="_Toc414553192"/>
      <w:bookmarkEnd w:id="161"/>
      <w:r w:rsidRPr="00A07027">
        <w:rPr>
          <w:rFonts w:ascii="Times New Roman" w:hAnsi="Times New Roman" w:cs="Times New Roman"/>
        </w:rPr>
        <w:t>2.2.2.2. Литература</w:t>
      </w:r>
      <w:bookmarkEnd w:id="162"/>
      <w:bookmarkEnd w:id="163"/>
      <w:bookmarkEnd w:id="164"/>
    </w:p>
    <w:p w:rsidR="00362ADE" w:rsidRPr="00A07027" w:rsidRDefault="00362ADE" w:rsidP="00A07027">
      <w:pPr>
        <w:spacing w:line="276" w:lineRule="auto"/>
        <w:ind w:firstLine="709"/>
        <w:jc w:val="both"/>
        <w:rPr>
          <w:b/>
        </w:rPr>
      </w:pPr>
      <w:r w:rsidRPr="00A07027">
        <w:rPr>
          <w:b/>
        </w:rPr>
        <w:t>Цели и задачи литературного образования</w:t>
      </w:r>
    </w:p>
    <w:p w:rsidR="00362ADE" w:rsidRPr="00A07027" w:rsidRDefault="00362ADE" w:rsidP="00A07027">
      <w:pPr>
        <w:spacing w:line="276" w:lineRule="auto"/>
        <w:ind w:firstLine="709"/>
        <w:jc w:val="both"/>
      </w:pPr>
      <w:r w:rsidRPr="00A07027">
        <w:t>Литература – учебный предмет, освоение содержания которого направлено:</w:t>
      </w:r>
    </w:p>
    <w:p w:rsidR="00362ADE" w:rsidRPr="00A07027" w:rsidRDefault="00362ADE" w:rsidP="003A41EC">
      <w:pPr>
        <w:numPr>
          <w:ilvl w:val="0"/>
          <w:numId w:val="150"/>
        </w:numPr>
        <w:tabs>
          <w:tab w:val="left" w:pos="1134"/>
        </w:tabs>
        <w:spacing w:line="276" w:lineRule="auto"/>
        <w:ind w:left="0" w:firstLine="709"/>
        <w:jc w:val="both"/>
      </w:pPr>
      <w:r w:rsidRPr="00A07027">
        <w:t xml:space="preserve">на последовательное формирование читательской культуры через приобщение к чтению художественной литературы; </w:t>
      </w:r>
    </w:p>
    <w:p w:rsidR="00362ADE" w:rsidRPr="00A07027" w:rsidRDefault="00362ADE" w:rsidP="003A41EC">
      <w:pPr>
        <w:numPr>
          <w:ilvl w:val="0"/>
          <w:numId w:val="150"/>
        </w:numPr>
        <w:tabs>
          <w:tab w:val="left" w:pos="1134"/>
        </w:tabs>
        <w:spacing w:line="276" w:lineRule="auto"/>
        <w:ind w:left="0" w:firstLine="709"/>
        <w:jc w:val="both"/>
      </w:pPr>
      <w:r w:rsidRPr="00A07027">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62ADE" w:rsidRPr="00A07027" w:rsidRDefault="00362ADE" w:rsidP="003A41EC">
      <w:pPr>
        <w:numPr>
          <w:ilvl w:val="0"/>
          <w:numId w:val="150"/>
        </w:numPr>
        <w:tabs>
          <w:tab w:val="left" w:pos="1134"/>
        </w:tabs>
        <w:spacing w:line="276" w:lineRule="auto"/>
        <w:ind w:left="0" w:firstLine="709"/>
        <w:jc w:val="both"/>
      </w:pPr>
      <w:r w:rsidRPr="00A07027">
        <w:t>на развитие эмоциональной сферы личности, образного, ассоциативного и логического мышления;</w:t>
      </w:r>
    </w:p>
    <w:p w:rsidR="00362ADE" w:rsidRPr="00A07027" w:rsidRDefault="00362ADE" w:rsidP="003A41EC">
      <w:pPr>
        <w:numPr>
          <w:ilvl w:val="0"/>
          <w:numId w:val="150"/>
        </w:numPr>
        <w:tabs>
          <w:tab w:val="left" w:pos="1134"/>
        </w:tabs>
        <w:spacing w:line="276" w:lineRule="auto"/>
        <w:ind w:left="0" w:firstLine="709"/>
        <w:jc w:val="both"/>
      </w:pPr>
      <w:r w:rsidRPr="00A07027">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62ADE" w:rsidRPr="00A07027" w:rsidRDefault="00362ADE" w:rsidP="003A41EC">
      <w:pPr>
        <w:numPr>
          <w:ilvl w:val="0"/>
          <w:numId w:val="150"/>
        </w:numPr>
        <w:tabs>
          <w:tab w:val="left" w:pos="1134"/>
        </w:tabs>
        <w:spacing w:line="276" w:lineRule="auto"/>
        <w:ind w:left="0" w:firstLine="709"/>
        <w:jc w:val="both"/>
      </w:pPr>
      <w:r w:rsidRPr="00A07027">
        <w:t>на формирование потребности и способности выражения себя в слове.</w:t>
      </w:r>
    </w:p>
    <w:p w:rsidR="00362ADE" w:rsidRPr="00A07027" w:rsidRDefault="00362ADE" w:rsidP="00A07027">
      <w:pPr>
        <w:spacing w:line="276" w:lineRule="auto"/>
        <w:ind w:firstLine="709"/>
        <w:jc w:val="both"/>
      </w:pPr>
      <w:r w:rsidRPr="00A07027">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62ADE" w:rsidRPr="00A07027" w:rsidRDefault="00362ADE" w:rsidP="00A07027">
      <w:pPr>
        <w:pStyle w:val="34"/>
        <w:spacing w:after="0"/>
        <w:ind w:left="0" w:firstLine="709"/>
        <w:jc w:val="both"/>
        <w:rPr>
          <w:rFonts w:ascii="Times New Roman" w:hAnsi="Times New Roman"/>
          <w:sz w:val="24"/>
          <w:szCs w:val="24"/>
        </w:rPr>
      </w:pPr>
      <w:r w:rsidRPr="00A07027">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62ADE" w:rsidRPr="00A07027" w:rsidRDefault="00362ADE" w:rsidP="00A07027">
      <w:pPr>
        <w:pStyle w:val="34"/>
        <w:spacing w:after="0"/>
        <w:ind w:left="0" w:firstLine="709"/>
        <w:jc w:val="both"/>
        <w:rPr>
          <w:rFonts w:ascii="Times New Roman" w:hAnsi="Times New Roman"/>
          <w:sz w:val="24"/>
          <w:szCs w:val="24"/>
        </w:rPr>
      </w:pPr>
      <w:r w:rsidRPr="00A07027">
        <w:rPr>
          <w:rFonts w:ascii="Times New Roman" w:hAnsi="Times New Roman"/>
          <w:b/>
          <w:sz w:val="24"/>
          <w:szCs w:val="24"/>
        </w:rPr>
        <w:t>Стратегическая</w:t>
      </w:r>
      <w:r w:rsidRPr="00A07027">
        <w:rPr>
          <w:rFonts w:ascii="Times New Roman" w:hAnsi="Times New Roman"/>
          <w:sz w:val="24"/>
          <w:szCs w:val="24"/>
        </w:rPr>
        <w:t xml:space="preserve"> </w:t>
      </w:r>
      <w:r w:rsidRPr="00A07027">
        <w:rPr>
          <w:rFonts w:ascii="Times New Roman" w:hAnsi="Times New Roman"/>
          <w:b/>
          <w:bCs/>
          <w:sz w:val="24"/>
          <w:szCs w:val="24"/>
        </w:rPr>
        <w:t>цель</w:t>
      </w:r>
      <w:r w:rsidRPr="00A07027">
        <w:rPr>
          <w:rFonts w:ascii="Times New Roman" w:hAnsi="Times New Roman"/>
          <w:sz w:val="24"/>
          <w:szCs w:val="24"/>
        </w:rPr>
        <w:t xml:space="preserve"> </w:t>
      </w:r>
      <w:r w:rsidRPr="00A07027">
        <w:rPr>
          <w:rFonts w:ascii="Times New Roman" w:hAnsi="Times New Roman"/>
          <w:b/>
          <w:sz w:val="24"/>
          <w:szCs w:val="24"/>
        </w:rPr>
        <w:t>изучения</w:t>
      </w:r>
      <w:r w:rsidRPr="00A07027">
        <w:rPr>
          <w:rFonts w:ascii="Times New Roman" w:hAnsi="Times New Roman"/>
          <w:sz w:val="24"/>
          <w:szCs w:val="24"/>
        </w:rPr>
        <w:t xml:space="preserve"> </w:t>
      </w:r>
      <w:r w:rsidRPr="00A07027">
        <w:rPr>
          <w:rFonts w:ascii="Times New Roman" w:hAnsi="Times New Roman"/>
          <w:b/>
          <w:sz w:val="24"/>
          <w:szCs w:val="24"/>
        </w:rPr>
        <w:t>литературы</w:t>
      </w:r>
      <w:r w:rsidRPr="00A07027">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62ADE" w:rsidRPr="00A07027" w:rsidRDefault="00362ADE" w:rsidP="00A07027">
      <w:pPr>
        <w:pStyle w:val="34"/>
        <w:spacing w:after="0"/>
        <w:ind w:left="0" w:firstLine="709"/>
        <w:jc w:val="both"/>
        <w:rPr>
          <w:rFonts w:ascii="Times New Roman" w:hAnsi="Times New Roman"/>
          <w:sz w:val="24"/>
          <w:szCs w:val="24"/>
        </w:rPr>
      </w:pPr>
      <w:r w:rsidRPr="00A07027">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62ADE" w:rsidRPr="00A07027" w:rsidRDefault="00362ADE" w:rsidP="00A07027">
      <w:pPr>
        <w:spacing w:line="276" w:lineRule="auto"/>
        <w:ind w:firstLine="709"/>
        <w:jc w:val="both"/>
        <w:rPr>
          <w:bCs/>
        </w:rPr>
      </w:pPr>
      <w:r w:rsidRPr="00A07027">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07027">
        <w:t>вслух, про себя, по ролям; чтения аналитического, выборочного, комментированного, сопоставительного и др.) и</w:t>
      </w:r>
      <w:r w:rsidRPr="00A07027">
        <w:rPr>
          <w:bCs/>
        </w:rPr>
        <w:t xml:space="preserve"> базовых навыков творческого и академического письма, последовательно формирующихся на уроках литературы.</w:t>
      </w:r>
    </w:p>
    <w:p w:rsidR="00362ADE" w:rsidRPr="00A07027" w:rsidRDefault="00362ADE" w:rsidP="00A07027">
      <w:pPr>
        <w:spacing w:line="276" w:lineRule="auto"/>
        <w:ind w:firstLine="709"/>
        <w:jc w:val="both"/>
      </w:pPr>
      <w:r w:rsidRPr="00A07027">
        <w:t xml:space="preserve">Изучение литературы в школе решает следующие образовательные </w:t>
      </w:r>
      <w:r w:rsidRPr="00A07027">
        <w:rPr>
          <w:b/>
          <w:bCs/>
        </w:rPr>
        <w:t>задачи</w:t>
      </w:r>
      <w:r w:rsidRPr="00A07027">
        <w:t>:</w:t>
      </w:r>
    </w:p>
    <w:p w:rsidR="00362ADE" w:rsidRPr="00A07027" w:rsidRDefault="00362ADE" w:rsidP="00083887">
      <w:pPr>
        <w:pStyle w:val="a9"/>
        <w:numPr>
          <w:ilvl w:val="0"/>
          <w:numId w:val="16"/>
        </w:numPr>
        <w:spacing w:line="276" w:lineRule="auto"/>
        <w:ind w:left="0" w:firstLine="709"/>
        <w:jc w:val="both"/>
        <w:rPr>
          <w:rFonts w:ascii="Times New Roman" w:hAnsi="Times New Roman"/>
          <w:i/>
        </w:rPr>
      </w:pPr>
      <w:r w:rsidRPr="00A07027">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62ADE" w:rsidRPr="00A07027" w:rsidRDefault="00362ADE" w:rsidP="00083887">
      <w:pPr>
        <w:pStyle w:val="a9"/>
        <w:numPr>
          <w:ilvl w:val="0"/>
          <w:numId w:val="16"/>
        </w:numPr>
        <w:spacing w:line="276" w:lineRule="auto"/>
        <w:ind w:left="0" w:firstLine="709"/>
        <w:jc w:val="both"/>
        <w:rPr>
          <w:rFonts w:ascii="Times New Roman" w:hAnsi="Times New Roman"/>
          <w:i/>
        </w:rPr>
      </w:pPr>
      <w:r w:rsidRPr="00A07027">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A07027">
        <w:rPr>
          <w:rFonts w:ascii="Times New Roman" w:hAnsi="Times New Roman"/>
          <w:b/>
          <w:bCs/>
        </w:rPr>
        <w:t xml:space="preserve"> </w:t>
      </w:r>
    </w:p>
    <w:p w:rsidR="00362ADE" w:rsidRPr="00A07027" w:rsidRDefault="00362ADE" w:rsidP="00083887">
      <w:pPr>
        <w:pStyle w:val="a9"/>
        <w:numPr>
          <w:ilvl w:val="0"/>
          <w:numId w:val="16"/>
        </w:numPr>
        <w:spacing w:line="276" w:lineRule="auto"/>
        <w:ind w:left="0" w:firstLine="709"/>
        <w:jc w:val="both"/>
        <w:rPr>
          <w:rFonts w:ascii="Times New Roman" w:hAnsi="Times New Roman"/>
          <w:i/>
        </w:rPr>
      </w:pPr>
      <w:r w:rsidRPr="00A07027">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62ADE" w:rsidRPr="00A07027" w:rsidRDefault="00362ADE" w:rsidP="00083887">
      <w:pPr>
        <w:pStyle w:val="a9"/>
        <w:numPr>
          <w:ilvl w:val="0"/>
          <w:numId w:val="16"/>
        </w:numPr>
        <w:spacing w:line="276" w:lineRule="auto"/>
        <w:ind w:left="0" w:firstLine="709"/>
        <w:jc w:val="both"/>
        <w:rPr>
          <w:rFonts w:ascii="Times New Roman" w:hAnsi="Times New Roman"/>
          <w:i/>
        </w:rPr>
      </w:pPr>
      <w:r w:rsidRPr="00A07027">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07027">
        <w:rPr>
          <w:rFonts w:ascii="Times New Roman" w:hAnsi="Times New Roman"/>
        </w:rPr>
        <w:t>ответственного отношения к разнообразным художественным смыслам</w:t>
      </w:r>
      <w:r w:rsidRPr="00A07027">
        <w:rPr>
          <w:rFonts w:ascii="Times New Roman" w:eastAsia="Times New Roman" w:hAnsi="Times New Roman"/>
        </w:rPr>
        <w:t>;</w:t>
      </w:r>
    </w:p>
    <w:p w:rsidR="00362ADE" w:rsidRPr="00A07027" w:rsidRDefault="00362ADE" w:rsidP="00083887">
      <w:pPr>
        <w:pStyle w:val="a9"/>
        <w:widowControl w:val="0"/>
        <w:numPr>
          <w:ilvl w:val="0"/>
          <w:numId w:val="16"/>
        </w:numPr>
        <w:autoSpaceDE w:val="0"/>
        <w:autoSpaceDN w:val="0"/>
        <w:adjustRightInd w:val="0"/>
        <w:spacing w:line="276" w:lineRule="auto"/>
        <w:ind w:left="0" w:firstLine="709"/>
        <w:jc w:val="both"/>
        <w:rPr>
          <w:rFonts w:ascii="Times New Roman" w:eastAsia="Times New Roman" w:hAnsi="Times New Roman"/>
        </w:rPr>
      </w:pPr>
      <w:r w:rsidRPr="00A07027">
        <w:rPr>
          <w:rFonts w:ascii="Times New Roman" w:hAnsi="Times New Roman"/>
        </w:rPr>
        <w:t xml:space="preserve">формирование отношения к литературе как к </w:t>
      </w:r>
      <w:r w:rsidRPr="00A07027">
        <w:rPr>
          <w:rFonts w:ascii="Times New Roman" w:eastAsia="Times New Roman" w:hAnsi="Times New Roman"/>
        </w:rPr>
        <w:t>особому способу познания жизни;</w:t>
      </w:r>
    </w:p>
    <w:p w:rsidR="00362ADE" w:rsidRPr="00A07027" w:rsidRDefault="00362ADE" w:rsidP="00083887">
      <w:pPr>
        <w:pStyle w:val="a9"/>
        <w:numPr>
          <w:ilvl w:val="0"/>
          <w:numId w:val="16"/>
        </w:numPr>
        <w:spacing w:line="276" w:lineRule="auto"/>
        <w:ind w:left="0" w:firstLine="709"/>
        <w:jc w:val="both"/>
        <w:rPr>
          <w:rFonts w:ascii="Times New Roman" w:hAnsi="Times New Roman"/>
          <w:i/>
        </w:rPr>
      </w:pPr>
      <w:r w:rsidRPr="00A07027">
        <w:rPr>
          <w:rFonts w:ascii="Times New Roman" w:hAnsi="Times New Roman"/>
        </w:rPr>
        <w:lastRenderedPageBreak/>
        <w:t xml:space="preserve">воспитание у читателя культуры выражения собственной позиции, </w:t>
      </w:r>
      <w:r w:rsidRPr="00A07027">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62ADE" w:rsidRPr="00A07027" w:rsidRDefault="00362ADE" w:rsidP="00083887">
      <w:pPr>
        <w:pStyle w:val="a9"/>
        <w:numPr>
          <w:ilvl w:val="0"/>
          <w:numId w:val="16"/>
        </w:numPr>
        <w:spacing w:line="276" w:lineRule="auto"/>
        <w:ind w:left="0" w:firstLine="709"/>
        <w:jc w:val="both"/>
        <w:rPr>
          <w:rFonts w:ascii="Times New Roman" w:hAnsi="Times New Roman"/>
          <w:b/>
          <w:bCs/>
        </w:rPr>
      </w:pPr>
      <w:r w:rsidRPr="00A07027">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07027">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362ADE" w:rsidRPr="00A07027" w:rsidRDefault="00362ADE" w:rsidP="00083887">
      <w:pPr>
        <w:pStyle w:val="a9"/>
        <w:numPr>
          <w:ilvl w:val="0"/>
          <w:numId w:val="16"/>
        </w:numPr>
        <w:spacing w:line="276" w:lineRule="auto"/>
        <w:ind w:left="0" w:firstLine="709"/>
        <w:jc w:val="both"/>
        <w:rPr>
          <w:rFonts w:ascii="Times New Roman" w:hAnsi="Times New Roman"/>
          <w:b/>
          <w:bCs/>
        </w:rPr>
      </w:pPr>
      <w:r w:rsidRPr="00A07027">
        <w:rPr>
          <w:rFonts w:ascii="Times New Roman" w:eastAsia="Times New Roman" w:hAnsi="Times New Roman"/>
        </w:rPr>
        <w:t xml:space="preserve">воспитание квалифицированного читателя со сформированным эстетическим вкусом; </w:t>
      </w:r>
    </w:p>
    <w:p w:rsidR="00362ADE" w:rsidRPr="00A07027" w:rsidRDefault="00362ADE" w:rsidP="00083887">
      <w:pPr>
        <w:pStyle w:val="a9"/>
        <w:widowControl w:val="0"/>
        <w:numPr>
          <w:ilvl w:val="0"/>
          <w:numId w:val="16"/>
        </w:numPr>
        <w:autoSpaceDE w:val="0"/>
        <w:autoSpaceDN w:val="0"/>
        <w:adjustRightInd w:val="0"/>
        <w:spacing w:line="276" w:lineRule="auto"/>
        <w:ind w:left="0" w:firstLine="709"/>
        <w:jc w:val="both"/>
        <w:rPr>
          <w:rFonts w:ascii="Times New Roman" w:eastAsia="Times New Roman" w:hAnsi="Times New Roman"/>
        </w:rPr>
      </w:pPr>
      <w:r w:rsidRPr="00A07027">
        <w:rPr>
          <w:rFonts w:ascii="Times New Roman" w:hAnsi="Times New Roman"/>
        </w:rPr>
        <w:t>формирование отношения к литературе как к одной из основных культурных ценностей народа</w:t>
      </w:r>
      <w:r w:rsidRPr="00A07027">
        <w:rPr>
          <w:rFonts w:ascii="Times New Roman" w:eastAsia="Times New Roman" w:hAnsi="Times New Roman"/>
        </w:rPr>
        <w:t>;</w:t>
      </w:r>
    </w:p>
    <w:p w:rsidR="00362ADE" w:rsidRPr="00A07027" w:rsidRDefault="00362ADE" w:rsidP="00083887">
      <w:pPr>
        <w:pStyle w:val="a9"/>
        <w:numPr>
          <w:ilvl w:val="0"/>
          <w:numId w:val="16"/>
        </w:numPr>
        <w:spacing w:line="276" w:lineRule="auto"/>
        <w:ind w:left="0" w:firstLine="709"/>
        <w:jc w:val="both"/>
        <w:rPr>
          <w:rFonts w:ascii="Times New Roman" w:hAnsi="Times New Roman"/>
          <w:b/>
          <w:bCs/>
        </w:rPr>
      </w:pPr>
      <w:r w:rsidRPr="00A07027">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362ADE" w:rsidRPr="00A07027" w:rsidRDefault="00362ADE" w:rsidP="00083887">
      <w:pPr>
        <w:pStyle w:val="a9"/>
        <w:widowControl w:val="0"/>
        <w:numPr>
          <w:ilvl w:val="0"/>
          <w:numId w:val="16"/>
        </w:numPr>
        <w:autoSpaceDE w:val="0"/>
        <w:autoSpaceDN w:val="0"/>
        <w:adjustRightInd w:val="0"/>
        <w:spacing w:line="276" w:lineRule="auto"/>
        <w:ind w:left="0" w:firstLine="709"/>
        <w:jc w:val="both"/>
        <w:rPr>
          <w:rFonts w:ascii="Times New Roman" w:eastAsia="Times New Roman" w:hAnsi="Times New Roman"/>
        </w:rPr>
      </w:pPr>
      <w:r w:rsidRPr="00A07027">
        <w:rPr>
          <w:rFonts w:ascii="Times New Roman" w:eastAsia="Times New Roman" w:hAnsi="Times New Roman"/>
        </w:rPr>
        <w:t>осознание значимости чтения и изучения литературы для своего дальнейшего развития;</w:t>
      </w:r>
    </w:p>
    <w:p w:rsidR="00362ADE" w:rsidRPr="00A07027" w:rsidRDefault="00362ADE" w:rsidP="00083887">
      <w:pPr>
        <w:pStyle w:val="a9"/>
        <w:numPr>
          <w:ilvl w:val="0"/>
          <w:numId w:val="16"/>
        </w:numPr>
        <w:spacing w:line="276" w:lineRule="auto"/>
        <w:ind w:left="0" w:firstLine="709"/>
        <w:jc w:val="both"/>
        <w:rPr>
          <w:rFonts w:ascii="Times New Roman" w:hAnsi="Times New Roman"/>
          <w:i/>
        </w:rPr>
      </w:pPr>
      <w:r w:rsidRPr="00A07027">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362ADE" w:rsidRPr="00A07027" w:rsidRDefault="00362ADE" w:rsidP="00A07027">
      <w:pPr>
        <w:spacing w:line="276" w:lineRule="auto"/>
        <w:ind w:firstLine="709"/>
        <w:jc w:val="both"/>
      </w:pPr>
      <w:r w:rsidRPr="00A07027">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A07027">
        <w:tab/>
      </w:r>
    </w:p>
    <w:p w:rsidR="00362ADE" w:rsidRPr="00A07027" w:rsidRDefault="00362ADE" w:rsidP="00A07027">
      <w:pPr>
        <w:spacing w:line="276" w:lineRule="auto"/>
        <w:ind w:firstLine="709"/>
        <w:rPr>
          <w:b/>
        </w:rPr>
      </w:pPr>
      <w:r w:rsidRPr="00A07027">
        <w:t>Примерная программа по литературе строится с учетом:</w:t>
      </w:r>
    </w:p>
    <w:p w:rsidR="00362ADE" w:rsidRPr="00A07027" w:rsidRDefault="00362ADE" w:rsidP="00083887">
      <w:pPr>
        <w:numPr>
          <w:ilvl w:val="0"/>
          <w:numId w:val="15"/>
        </w:numPr>
        <w:tabs>
          <w:tab w:val="left" w:pos="1134"/>
        </w:tabs>
        <w:spacing w:line="276" w:lineRule="auto"/>
        <w:ind w:left="0" w:firstLine="709"/>
        <w:jc w:val="both"/>
      </w:pPr>
      <w:r w:rsidRPr="00A07027">
        <w:rPr>
          <w:b/>
        </w:rPr>
        <w:t>лучших традиций</w:t>
      </w:r>
      <w:r w:rsidRPr="00A07027">
        <w:t xml:space="preserve"> отечественной </w:t>
      </w:r>
      <w:r w:rsidRPr="00A07027">
        <w:rPr>
          <w:b/>
        </w:rPr>
        <w:t>методики</w:t>
      </w:r>
      <w:r w:rsidRPr="00A07027">
        <w:t xml:space="preserve">  преподавания литературы, </w:t>
      </w:r>
      <w:r w:rsidRPr="00A07027">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07027">
        <w:t>;</w:t>
      </w:r>
    </w:p>
    <w:p w:rsidR="00362ADE" w:rsidRPr="00A07027" w:rsidRDefault="00362ADE" w:rsidP="00083887">
      <w:pPr>
        <w:numPr>
          <w:ilvl w:val="0"/>
          <w:numId w:val="15"/>
        </w:numPr>
        <w:tabs>
          <w:tab w:val="left" w:pos="1134"/>
        </w:tabs>
        <w:spacing w:line="276" w:lineRule="auto"/>
        <w:ind w:left="0" w:firstLine="709"/>
        <w:jc w:val="both"/>
      </w:pPr>
      <w:r w:rsidRPr="00A07027">
        <w:rPr>
          <w:b/>
        </w:rPr>
        <w:t>традиций</w:t>
      </w:r>
      <w:r w:rsidRPr="00A07027">
        <w:t xml:space="preserve"> </w:t>
      </w:r>
      <w:r w:rsidRPr="00A07027">
        <w:rPr>
          <w:b/>
        </w:rPr>
        <w:t>изучения</w:t>
      </w:r>
      <w:r w:rsidRPr="00A07027">
        <w:t xml:space="preserve"> </w:t>
      </w:r>
      <w:r w:rsidRPr="00A07027">
        <w:rPr>
          <w:b/>
        </w:rPr>
        <w:t>конкретных</w:t>
      </w:r>
      <w:r w:rsidRPr="00A07027">
        <w:t xml:space="preserve"> </w:t>
      </w:r>
      <w:r w:rsidRPr="00A07027">
        <w:rPr>
          <w:b/>
        </w:rPr>
        <w:t>произведений</w:t>
      </w:r>
      <w:r w:rsidRPr="00A07027">
        <w:t xml:space="preserve"> (прежде всего русской и зарубежной классики), сложившихся в школьной практике;</w:t>
      </w:r>
    </w:p>
    <w:p w:rsidR="00362ADE" w:rsidRPr="00A07027" w:rsidRDefault="00362ADE" w:rsidP="00083887">
      <w:pPr>
        <w:numPr>
          <w:ilvl w:val="0"/>
          <w:numId w:val="15"/>
        </w:numPr>
        <w:spacing w:line="276" w:lineRule="auto"/>
        <w:ind w:left="0" w:firstLine="709"/>
        <w:jc w:val="both"/>
      </w:pPr>
      <w:r w:rsidRPr="00A07027">
        <w:rPr>
          <w:b/>
        </w:rPr>
        <w:t>традиций научного анализа, а</w:t>
      </w:r>
      <w:r w:rsidRPr="00A07027">
        <w:t xml:space="preserve"> </w:t>
      </w:r>
      <w:r w:rsidRPr="00A07027">
        <w:rPr>
          <w:b/>
        </w:rPr>
        <w:t xml:space="preserve">также художественной интерпретации </w:t>
      </w:r>
      <w:r w:rsidRPr="00A07027">
        <w:t>средствами</w:t>
      </w:r>
      <w:r w:rsidRPr="00A07027">
        <w:rPr>
          <w:b/>
        </w:rPr>
        <w:t xml:space="preserve"> литературы и других видов искусств </w:t>
      </w:r>
      <w:r w:rsidRPr="00A07027">
        <w:t>литературных</w:t>
      </w:r>
      <w:r w:rsidRPr="00A07027">
        <w:rPr>
          <w:b/>
        </w:rPr>
        <w:t xml:space="preserve"> </w:t>
      </w:r>
      <w:r w:rsidRPr="00A07027">
        <w:t>произведений, входящих в</w:t>
      </w:r>
      <w:r w:rsidRPr="00A07027">
        <w:rPr>
          <w:b/>
        </w:rPr>
        <w:t xml:space="preserve"> национальный литературный канон (</w:t>
      </w:r>
      <w:r w:rsidRPr="00A07027">
        <w:t>то есть образующих</w:t>
      </w:r>
      <w:r w:rsidRPr="00A07027">
        <w:rPr>
          <w:b/>
        </w:rPr>
        <w:t xml:space="preserve"> </w:t>
      </w:r>
      <w:r w:rsidRPr="00A07027">
        <w:t>совокупность наиболее авторитетных для национальной традиции писательских имен, корпусов их творчества и их отдельных произведений)</w:t>
      </w:r>
      <w:r w:rsidRPr="00A07027">
        <w:rPr>
          <w:b/>
        </w:rPr>
        <w:t xml:space="preserve">; </w:t>
      </w:r>
    </w:p>
    <w:p w:rsidR="00362ADE" w:rsidRPr="00A07027" w:rsidRDefault="00362ADE" w:rsidP="00083887">
      <w:pPr>
        <w:numPr>
          <w:ilvl w:val="0"/>
          <w:numId w:val="15"/>
        </w:numPr>
        <w:tabs>
          <w:tab w:val="left" w:pos="1134"/>
        </w:tabs>
        <w:spacing w:line="276" w:lineRule="auto"/>
        <w:ind w:left="0" w:firstLine="709"/>
        <w:jc w:val="both"/>
      </w:pPr>
      <w:r w:rsidRPr="00A07027">
        <w:t xml:space="preserve">необходимой </w:t>
      </w:r>
      <w:r w:rsidRPr="00A07027">
        <w:rPr>
          <w:b/>
        </w:rPr>
        <w:t>вариативности</w:t>
      </w:r>
      <w:r w:rsidRPr="00A07027">
        <w:t xml:space="preserve"> авторской / рабочей программы по литературе при сохранении обязательных базовых элементов содержания предмета;</w:t>
      </w:r>
    </w:p>
    <w:p w:rsidR="00362ADE" w:rsidRPr="00A07027" w:rsidRDefault="00362ADE" w:rsidP="00083887">
      <w:pPr>
        <w:numPr>
          <w:ilvl w:val="0"/>
          <w:numId w:val="15"/>
        </w:numPr>
        <w:tabs>
          <w:tab w:val="left" w:pos="1134"/>
        </w:tabs>
        <w:spacing w:line="276" w:lineRule="auto"/>
        <w:ind w:left="0" w:firstLine="709"/>
        <w:jc w:val="both"/>
      </w:pPr>
      <w:r w:rsidRPr="00A07027">
        <w:t xml:space="preserve">соответствия рекомендуемых к изучению литературных произведений </w:t>
      </w:r>
      <w:r w:rsidRPr="00A07027">
        <w:rPr>
          <w:b/>
        </w:rPr>
        <w:t>возрастным и психологическим</w:t>
      </w:r>
      <w:r w:rsidRPr="00A07027">
        <w:t xml:space="preserve"> особенностям обучающихся;</w:t>
      </w:r>
    </w:p>
    <w:p w:rsidR="00362ADE" w:rsidRPr="00A07027" w:rsidRDefault="00362ADE" w:rsidP="00083887">
      <w:pPr>
        <w:numPr>
          <w:ilvl w:val="0"/>
          <w:numId w:val="15"/>
        </w:numPr>
        <w:tabs>
          <w:tab w:val="left" w:pos="1134"/>
        </w:tabs>
        <w:spacing w:line="276" w:lineRule="auto"/>
        <w:ind w:left="0" w:firstLine="709"/>
        <w:jc w:val="both"/>
      </w:pPr>
      <w:r w:rsidRPr="00A07027">
        <w:t>требований современного культурно-исторического контекста к изучению классической литературы;</w:t>
      </w:r>
    </w:p>
    <w:p w:rsidR="00362ADE" w:rsidRPr="00A07027" w:rsidRDefault="00362ADE" w:rsidP="00083887">
      <w:pPr>
        <w:numPr>
          <w:ilvl w:val="0"/>
          <w:numId w:val="15"/>
        </w:numPr>
        <w:tabs>
          <w:tab w:val="left" w:pos="1134"/>
        </w:tabs>
        <w:spacing w:line="276" w:lineRule="auto"/>
        <w:ind w:left="0" w:firstLine="709"/>
        <w:jc w:val="both"/>
      </w:pPr>
      <w:r w:rsidRPr="00A07027">
        <w:rPr>
          <w:b/>
        </w:rPr>
        <w:t>минимального количества учебного времени</w:t>
      </w:r>
      <w:r w:rsidRPr="00A07027">
        <w:t>, отведенного на изучение литературы согласно действующему ФГОС и Базисному учебному плану.</w:t>
      </w:r>
    </w:p>
    <w:p w:rsidR="00362ADE" w:rsidRPr="00A07027" w:rsidRDefault="00362ADE" w:rsidP="00A07027">
      <w:pPr>
        <w:spacing w:line="276" w:lineRule="auto"/>
        <w:ind w:firstLine="709"/>
        <w:jc w:val="both"/>
      </w:pPr>
      <w:r w:rsidRPr="00A07027">
        <w:lastRenderedPageBreak/>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07027">
        <w:rPr>
          <w:b/>
        </w:rPr>
        <w:t>конструктор»</w:t>
      </w:r>
      <w:r w:rsidRPr="00A07027">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62ADE" w:rsidRPr="00A07027" w:rsidRDefault="00362ADE" w:rsidP="00A07027">
      <w:pPr>
        <w:spacing w:line="276" w:lineRule="auto"/>
        <w:ind w:firstLine="709"/>
        <w:jc w:val="both"/>
      </w:pPr>
      <w:r w:rsidRPr="00A07027">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62ADE" w:rsidRPr="00A07027" w:rsidRDefault="00362ADE" w:rsidP="00A07027">
      <w:pPr>
        <w:spacing w:line="276" w:lineRule="auto"/>
        <w:ind w:firstLine="709"/>
        <w:jc w:val="both"/>
      </w:pPr>
      <w:r w:rsidRPr="00A07027">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62ADE" w:rsidRPr="00A07027" w:rsidRDefault="00362ADE" w:rsidP="00A07027">
      <w:pPr>
        <w:spacing w:line="276" w:lineRule="auto"/>
        <w:ind w:firstLine="709"/>
        <w:jc w:val="both"/>
      </w:pPr>
      <w:r w:rsidRPr="00A07027">
        <w:t xml:space="preserve">Рабочая программа учебного курса строится на произведениях из </w:t>
      </w:r>
      <w:r w:rsidRPr="00A07027">
        <w:rPr>
          <w:b/>
        </w:rPr>
        <w:t>трех списков</w:t>
      </w:r>
      <w:r w:rsidRPr="00A07027">
        <w:t xml:space="preserve">: А, В и С (см. таблицу ниже). Эти три списка равноправны по статусу (то есть произведения </w:t>
      </w:r>
      <w:r w:rsidRPr="00A07027">
        <w:rPr>
          <w:b/>
        </w:rPr>
        <w:t>всех списков</w:t>
      </w:r>
      <w:r w:rsidRPr="00A07027">
        <w:t xml:space="preserve"> должны быть </w:t>
      </w:r>
      <w:r w:rsidRPr="00A07027">
        <w:rPr>
          <w:b/>
        </w:rPr>
        <w:t xml:space="preserve">обязательно </w:t>
      </w:r>
      <w:r w:rsidRPr="00A07027">
        <w:t xml:space="preserve"> представлены в рабочих программах.</w:t>
      </w:r>
    </w:p>
    <w:p w:rsidR="00362ADE" w:rsidRPr="00A07027" w:rsidRDefault="00362ADE" w:rsidP="00A07027">
      <w:pPr>
        <w:spacing w:line="276" w:lineRule="auto"/>
        <w:ind w:firstLine="709"/>
        <w:jc w:val="both"/>
      </w:pPr>
      <w:r w:rsidRPr="00A07027">
        <w:rPr>
          <w:b/>
          <w:bCs/>
        </w:rPr>
        <w:t>Список А</w:t>
      </w:r>
      <w:r w:rsidRPr="00A07027">
        <w:t xml:space="preserve"> представляет собой </w:t>
      </w:r>
      <w:r w:rsidRPr="00A07027">
        <w:rPr>
          <w:b/>
          <w:bCs/>
        </w:rPr>
        <w:t>перечень конкретных произведений</w:t>
      </w:r>
      <w:r w:rsidRPr="00A07027">
        <w:t xml:space="preserve"> (например: </w:t>
      </w:r>
      <w:r w:rsidRPr="00A07027">
        <w:rPr>
          <w:iCs/>
        </w:rPr>
        <w:t>А.С.Пушкин «Евгений Онегин», Н.В.Гоголь «Мертвые души»</w:t>
      </w:r>
      <w:r w:rsidRPr="00A07027">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07027">
        <w:rPr>
          <w:b/>
          <w:bCs/>
        </w:rPr>
        <w:t>А</w:t>
      </w:r>
      <w:r w:rsidRPr="00A07027">
        <w:t xml:space="preserve"> нет.</w:t>
      </w:r>
    </w:p>
    <w:p w:rsidR="00362ADE" w:rsidRPr="00A07027" w:rsidRDefault="00362ADE" w:rsidP="00A07027">
      <w:pPr>
        <w:spacing w:line="276" w:lineRule="auto"/>
        <w:ind w:firstLine="709"/>
        <w:jc w:val="both"/>
      </w:pPr>
      <w:r w:rsidRPr="00A07027">
        <w:rPr>
          <w:b/>
          <w:bCs/>
        </w:rPr>
        <w:t>Список В</w:t>
      </w:r>
      <w:r w:rsidRPr="00A07027">
        <w:t xml:space="preserve"> представляет собой </w:t>
      </w:r>
      <w:r w:rsidRPr="00A07027">
        <w:rPr>
          <w:b/>
          <w:bCs/>
        </w:rPr>
        <w:t>перечень</w:t>
      </w:r>
      <w:r w:rsidRPr="00A07027">
        <w:t xml:space="preserve"> </w:t>
      </w:r>
      <w:r w:rsidRPr="00A07027">
        <w:rPr>
          <w:b/>
          <w:bCs/>
        </w:rPr>
        <w:t xml:space="preserve">авторов, </w:t>
      </w:r>
      <w:r w:rsidRPr="00A07027">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A07027">
        <w:rPr>
          <w:b/>
          <w:bCs/>
        </w:rPr>
        <w:t xml:space="preserve">В </w:t>
      </w:r>
      <w:r w:rsidRPr="00A07027">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07027">
        <w:rPr>
          <w:iCs/>
        </w:rPr>
        <w:t>А.Блок. 1</w:t>
      </w:r>
      <w:r w:rsidRPr="00A07027">
        <w:t xml:space="preserve"> </w:t>
      </w:r>
      <w:r w:rsidRPr="00A07027">
        <w:rPr>
          <w:iCs/>
        </w:rPr>
        <w:t>стихотворение; М.Булгаков. 1 повесть</w:t>
      </w:r>
      <w:r w:rsidRPr="00A07027">
        <w:t xml:space="preserve">. В программы включаются произведения всех указанных в списке </w:t>
      </w:r>
      <w:r w:rsidRPr="00A07027">
        <w:rPr>
          <w:b/>
          <w:bCs/>
        </w:rPr>
        <w:t>В</w:t>
      </w:r>
      <w:r w:rsidRPr="00A07027">
        <w:t xml:space="preserve"> авторов. Единство списков в разных рабочих программах скрепляется в списке </w:t>
      </w:r>
      <w:r w:rsidRPr="00A07027">
        <w:rPr>
          <w:b/>
          <w:bCs/>
        </w:rPr>
        <w:t>В</w:t>
      </w:r>
      <w:r w:rsidRPr="00A07027">
        <w:t xml:space="preserve"> фигурой автора. </w:t>
      </w:r>
    </w:p>
    <w:p w:rsidR="00362ADE" w:rsidRPr="00A07027" w:rsidRDefault="00362ADE" w:rsidP="00A07027">
      <w:pPr>
        <w:spacing w:line="276" w:lineRule="auto"/>
        <w:ind w:firstLine="709"/>
        <w:jc w:val="both"/>
      </w:pPr>
      <w:r w:rsidRPr="00A07027">
        <w:rPr>
          <w:b/>
          <w:bCs/>
        </w:rPr>
        <w:t xml:space="preserve">Список С </w:t>
      </w:r>
      <w:r w:rsidRPr="00A07027">
        <w:rPr>
          <w:bCs/>
        </w:rPr>
        <w:t>представляет собой</w:t>
      </w:r>
      <w:r w:rsidRPr="00A07027">
        <w:rPr>
          <w:b/>
          <w:bCs/>
        </w:rPr>
        <w:t xml:space="preserve"> перечень литературных явлений, </w:t>
      </w:r>
      <w:r w:rsidRPr="00A07027">
        <w:rPr>
          <w:bCs/>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w:t>
      </w:r>
      <w:r w:rsidRPr="00A07027">
        <w:rPr>
          <w:bCs/>
        </w:rPr>
        <w:lastRenderedPageBreak/>
        <w:t>литературное явление, выбирает составитель программы.</w:t>
      </w:r>
      <w:r w:rsidRPr="00A07027">
        <w:rPr>
          <w:b/>
          <w:bCs/>
        </w:rPr>
        <w:t xml:space="preserve"> </w:t>
      </w:r>
      <w:r w:rsidRPr="00A07027">
        <w:t xml:space="preserve">Минимальное количество произведений указано, например: </w:t>
      </w:r>
      <w:r w:rsidRPr="00A07027">
        <w:rPr>
          <w:iCs/>
        </w:rPr>
        <w:t>Поэзия пушкинской эпохи: К.Н.Батюшков, А.А.Дельвиг, Н.М.Языков, Е.А.Баратынский (2-3 стихотворения на выбор)</w:t>
      </w:r>
      <w:r w:rsidRPr="00A07027">
        <w:t xml:space="preserve">. В программах указываются произведения писателей всех групп авторов из списка </w:t>
      </w:r>
      <w:r w:rsidRPr="00A07027">
        <w:rPr>
          <w:b/>
          <w:bCs/>
        </w:rPr>
        <w:t>С</w:t>
      </w:r>
      <w:r w:rsidRPr="00A07027">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07027">
        <w:rPr>
          <w:b/>
          <w:bCs/>
        </w:rPr>
        <w:t>С</w:t>
      </w:r>
      <w:r w:rsidRPr="00A07027">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62ADE" w:rsidRPr="00A07027" w:rsidRDefault="00362ADE" w:rsidP="00A07027">
      <w:pPr>
        <w:pStyle w:val="24"/>
        <w:spacing w:line="276" w:lineRule="auto"/>
        <w:ind w:firstLine="709"/>
        <w:rPr>
          <w:sz w:val="24"/>
          <w:szCs w:val="24"/>
        </w:rPr>
      </w:pPr>
      <w:r w:rsidRPr="00A07027">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62ADE" w:rsidRPr="00A07027" w:rsidRDefault="00362ADE" w:rsidP="00A07027">
      <w:pPr>
        <w:spacing w:line="276" w:lineRule="auto"/>
        <w:ind w:firstLine="709"/>
        <w:jc w:val="both"/>
      </w:pPr>
      <w:r w:rsidRPr="00A07027">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07027">
        <w:rPr>
          <w:b/>
        </w:rPr>
        <w:t>в логике ФГОС единство образовательного пространства достигается за счет формирования общих компетенций</w:t>
      </w:r>
      <w:r w:rsidRPr="00A07027">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62ADE" w:rsidRPr="00A07027" w:rsidRDefault="00362ADE" w:rsidP="00A07027">
      <w:pPr>
        <w:spacing w:line="276" w:lineRule="auto"/>
        <w:ind w:firstLine="709"/>
        <w:jc w:val="both"/>
      </w:pPr>
      <w:r w:rsidRPr="00A07027">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07027">
        <w:rPr>
          <w:b/>
        </w:rPr>
        <w:t xml:space="preserve">трех обязательных </w:t>
      </w:r>
      <w:r w:rsidRPr="00A07027">
        <w:t>списков. Это может серьезно повысить интерес школьников к предмету и их мотивацию к чтению.</w:t>
      </w:r>
    </w:p>
    <w:p w:rsidR="00362ADE" w:rsidRPr="00A07027" w:rsidRDefault="00362ADE" w:rsidP="00A07027">
      <w:pPr>
        <w:spacing w:line="276" w:lineRule="auto"/>
        <w:ind w:firstLine="709"/>
        <w:jc w:val="both"/>
      </w:pPr>
      <w:r w:rsidRPr="00A07027">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62ADE" w:rsidRPr="00A07027" w:rsidRDefault="00362ADE" w:rsidP="00A07027">
      <w:pPr>
        <w:spacing w:line="276" w:lineRule="auto"/>
        <w:ind w:firstLine="709"/>
        <w:jc w:val="both"/>
      </w:pPr>
      <w:r w:rsidRPr="00A07027">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62ADE" w:rsidRPr="00A07027" w:rsidRDefault="00362ADE" w:rsidP="00A07027">
      <w:pPr>
        <w:pStyle w:val="24"/>
        <w:spacing w:line="276" w:lineRule="auto"/>
        <w:ind w:firstLine="709"/>
        <w:rPr>
          <w:sz w:val="24"/>
          <w:szCs w:val="24"/>
        </w:rPr>
      </w:pPr>
      <w:r w:rsidRPr="00A07027">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62ADE" w:rsidRPr="00A07027" w:rsidRDefault="00362ADE" w:rsidP="00A07027">
      <w:pPr>
        <w:pStyle w:val="24"/>
        <w:spacing w:line="276" w:lineRule="auto"/>
        <w:ind w:firstLine="709"/>
        <w:rPr>
          <w:sz w:val="24"/>
          <w:szCs w:val="24"/>
        </w:rPr>
      </w:pPr>
      <w:r w:rsidRPr="00A07027">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62ADE" w:rsidRPr="00A07027" w:rsidRDefault="00362ADE" w:rsidP="00A07027">
      <w:pPr>
        <w:tabs>
          <w:tab w:val="left" w:pos="5760"/>
        </w:tabs>
        <w:ind w:firstLine="709"/>
        <w:jc w:val="center"/>
        <w:rPr>
          <w:b/>
          <w:bCs/>
        </w:rPr>
      </w:pPr>
      <w:r w:rsidRPr="00A07027">
        <w:rPr>
          <w:b/>
          <w:bCs/>
        </w:rPr>
        <w:t>Обязательное содержание ПП (5 – 9 КЛАССЫ)</w:t>
      </w:r>
    </w:p>
    <w:p w:rsidR="00CC0BC8" w:rsidRPr="00A07027" w:rsidRDefault="00CC0BC8" w:rsidP="00A07027">
      <w:pPr>
        <w:tabs>
          <w:tab w:val="left" w:pos="2244"/>
        </w:tabs>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362ADE" w:rsidRPr="00A07027" w:rsidTr="00362ADE">
        <w:tc>
          <w:tcPr>
            <w:tcW w:w="2518" w:type="dxa"/>
          </w:tcPr>
          <w:p w:rsidR="00362ADE" w:rsidRPr="00A07027" w:rsidRDefault="00362ADE" w:rsidP="002C06DD">
            <w:pPr>
              <w:tabs>
                <w:tab w:val="left" w:pos="1014"/>
                <w:tab w:val="center" w:pos="1151"/>
                <w:tab w:val="left" w:pos="5760"/>
              </w:tabs>
              <w:ind w:firstLine="142"/>
              <w:rPr>
                <w:b/>
                <w:bCs/>
              </w:rPr>
            </w:pPr>
            <w:r w:rsidRPr="00A07027">
              <w:rPr>
                <w:b/>
                <w:bCs/>
              </w:rPr>
              <w:tab/>
            </w:r>
            <w:r w:rsidRPr="00A07027">
              <w:rPr>
                <w:b/>
                <w:bCs/>
              </w:rPr>
              <w:tab/>
              <w:t>А</w:t>
            </w:r>
          </w:p>
        </w:tc>
        <w:tc>
          <w:tcPr>
            <w:tcW w:w="3686" w:type="dxa"/>
          </w:tcPr>
          <w:p w:rsidR="00362ADE" w:rsidRPr="00A07027" w:rsidRDefault="00362ADE" w:rsidP="002C06DD">
            <w:pPr>
              <w:tabs>
                <w:tab w:val="left" w:pos="5760"/>
              </w:tabs>
              <w:ind w:firstLine="142"/>
              <w:jc w:val="center"/>
              <w:rPr>
                <w:b/>
                <w:bCs/>
              </w:rPr>
            </w:pPr>
            <w:r w:rsidRPr="00A07027">
              <w:rPr>
                <w:b/>
                <w:bCs/>
              </w:rPr>
              <w:t>В</w:t>
            </w:r>
          </w:p>
        </w:tc>
        <w:tc>
          <w:tcPr>
            <w:tcW w:w="3367" w:type="dxa"/>
          </w:tcPr>
          <w:p w:rsidR="00362ADE" w:rsidRPr="00A07027" w:rsidRDefault="00362ADE" w:rsidP="002C06DD">
            <w:pPr>
              <w:tabs>
                <w:tab w:val="left" w:pos="5760"/>
              </w:tabs>
              <w:ind w:firstLine="142"/>
              <w:jc w:val="center"/>
              <w:rPr>
                <w:b/>
                <w:bCs/>
              </w:rPr>
            </w:pPr>
            <w:r w:rsidRPr="00A07027">
              <w:rPr>
                <w:b/>
                <w:bCs/>
              </w:rPr>
              <w:t>С</w:t>
            </w:r>
          </w:p>
        </w:tc>
      </w:tr>
      <w:tr w:rsidR="00362ADE" w:rsidRPr="00A07027" w:rsidTr="00362ADE">
        <w:tc>
          <w:tcPr>
            <w:tcW w:w="9571" w:type="dxa"/>
            <w:gridSpan w:val="3"/>
          </w:tcPr>
          <w:p w:rsidR="00362ADE" w:rsidRPr="00A07027" w:rsidRDefault="00362ADE" w:rsidP="002C06DD">
            <w:pPr>
              <w:tabs>
                <w:tab w:val="left" w:pos="5760"/>
              </w:tabs>
              <w:ind w:firstLine="142"/>
              <w:jc w:val="center"/>
              <w:rPr>
                <w:b/>
                <w:bCs/>
              </w:rPr>
            </w:pPr>
            <w:r w:rsidRPr="00A07027">
              <w:rPr>
                <w:b/>
                <w:bCs/>
              </w:rPr>
              <w:t>РУССКАЯ ЛИТЕРАТУРА</w:t>
            </w:r>
          </w:p>
        </w:tc>
      </w:tr>
      <w:tr w:rsidR="00362ADE" w:rsidRPr="00A07027" w:rsidTr="002C06DD">
        <w:tc>
          <w:tcPr>
            <w:tcW w:w="2518" w:type="dxa"/>
          </w:tcPr>
          <w:p w:rsidR="00362ADE" w:rsidRPr="00A07027" w:rsidRDefault="00362ADE" w:rsidP="002C06DD">
            <w:pPr>
              <w:ind w:firstLine="142"/>
              <w:jc w:val="both"/>
              <w:rPr>
                <w:b/>
                <w:shd w:val="clear" w:color="auto" w:fill="FFFFFF"/>
              </w:rPr>
            </w:pPr>
            <w:r w:rsidRPr="00A07027">
              <w:rPr>
                <w:b/>
                <w:bCs/>
              </w:rPr>
              <w:lastRenderedPageBreak/>
              <w:t xml:space="preserve">«Слово о полку Игореве» </w:t>
            </w:r>
            <w:r w:rsidRPr="00A07027">
              <w:t xml:space="preserve">(к. </w:t>
            </w:r>
            <w:r w:rsidRPr="00A07027">
              <w:rPr>
                <w:lang w:val="en-US"/>
              </w:rPr>
              <w:t>XII</w:t>
            </w:r>
            <w:r w:rsidRPr="00A07027">
              <w:t xml:space="preserve"> в.) </w:t>
            </w:r>
            <w:r w:rsidRPr="00A07027">
              <w:rPr>
                <w:bCs/>
                <w:shd w:val="clear" w:color="auto" w:fill="FFFFFF"/>
              </w:rPr>
              <w:t xml:space="preserve"> </w:t>
            </w:r>
            <w:r w:rsidRPr="00A07027">
              <w:rPr>
                <w:b/>
                <w:shd w:val="clear" w:color="auto" w:fill="FFFFFF"/>
              </w:rPr>
              <w:t>(8-9 кл.)</w:t>
            </w:r>
            <w:r w:rsidRPr="00A07027">
              <w:rPr>
                <w:rStyle w:val="af3"/>
                <w:b/>
                <w:shd w:val="clear" w:color="auto" w:fill="FFFFFF"/>
              </w:rPr>
              <w:footnoteReference w:id="8"/>
            </w:r>
          </w:p>
          <w:p w:rsidR="00362ADE" w:rsidRPr="00A07027" w:rsidRDefault="00362ADE" w:rsidP="002C06DD">
            <w:pPr>
              <w:tabs>
                <w:tab w:val="left" w:pos="5760"/>
              </w:tabs>
              <w:ind w:firstLine="142"/>
            </w:pPr>
          </w:p>
          <w:p w:rsidR="00362ADE" w:rsidRPr="00A07027" w:rsidRDefault="00362ADE" w:rsidP="002C06DD">
            <w:pPr>
              <w:tabs>
                <w:tab w:val="left" w:pos="5760"/>
              </w:tabs>
              <w:ind w:firstLine="142"/>
              <w:jc w:val="center"/>
              <w:rPr>
                <w:b/>
                <w:bCs/>
              </w:rPr>
            </w:pPr>
          </w:p>
        </w:tc>
        <w:tc>
          <w:tcPr>
            <w:tcW w:w="3686" w:type="dxa"/>
          </w:tcPr>
          <w:p w:rsidR="002C06DD"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7"/>
              <w:rPr>
                <w:b/>
                <w:bCs/>
                <w:i/>
                <w:iCs/>
              </w:rPr>
            </w:pPr>
            <w:r w:rsidRPr="00A07027">
              <w:rPr>
                <w:b/>
                <w:bCs/>
                <w:i/>
                <w:iCs/>
              </w:rPr>
              <w:t>Древнерусская литература</w:t>
            </w:r>
            <w:r w:rsidRPr="00A07027">
              <w:rPr>
                <w:i/>
                <w:iCs/>
              </w:rPr>
              <w:t xml:space="preserve"> </w:t>
            </w:r>
            <w:r w:rsidRPr="00A07027">
              <w:rPr>
                <w:b/>
                <w:bCs/>
                <w:i/>
                <w:iCs/>
              </w:rPr>
              <w:t>–  1-2 произведения на выбор, например:</w:t>
            </w:r>
            <w:r w:rsidRPr="00A07027">
              <w:rPr>
                <w:i/>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07027">
              <w:rPr>
                <w:b/>
                <w:bCs/>
                <w:i/>
                <w:iCs/>
              </w:rPr>
              <w:t>.)</w:t>
            </w:r>
          </w:p>
          <w:p w:rsidR="00362ADE" w:rsidRPr="00A07027" w:rsidRDefault="00362ADE" w:rsidP="002C06DD">
            <w:pPr>
              <w:tabs>
                <w:tab w:val="left" w:pos="5760"/>
              </w:tabs>
              <w:ind w:firstLine="142"/>
              <w:rPr>
                <w:b/>
                <w:bCs/>
              </w:rPr>
            </w:pPr>
            <w:r w:rsidRPr="00A07027">
              <w:rPr>
                <w:b/>
                <w:bCs/>
                <w:shd w:val="clear" w:color="auto" w:fill="FFFFFF"/>
              </w:rPr>
              <w:t>(6-8 кл.)</w:t>
            </w:r>
          </w:p>
        </w:tc>
        <w:tc>
          <w:tcPr>
            <w:tcW w:w="3367"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2"/>
              <w:rPr>
                <w:b/>
                <w:bCs/>
                <w:i/>
                <w:iCs/>
              </w:rPr>
            </w:pPr>
            <w:r w:rsidRPr="00A07027">
              <w:rPr>
                <w:b/>
                <w:bCs/>
                <w:i/>
                <w:iCs/>
              </w:rPr>
              <w:t>Русский фольклор:</w:t>
            </w:r>
          </w:p>
          <w:p w:rsidR="00362ADE" w:rsidRPr="00A07027" w:rsidRDefault="00362ADE" w:rsidP="002C06DD">
            <w:pPr>
              <w:ind w:firstLine="142"/>
            </w:pPr>
            <w:r w:rsidRPr="00A07027">
              <w:rPr>
                <w:i/>
                <w:iCs/>
              </w:rPr>
              <w:t>сказки, былины, загадки, пословицы, поговорки, песня и др</w:t>
            </w:r>
            <w:r w:rsidRPr="00A07027">
              <w:rPr>
                <w:b/>
                <w:bCs/>
                <w:i/>
                <w:iCs/>
              </w:rPr>
              <w:t xml:space="preserve">. (10 произведений разных жанров, </w:t>
            </w:r>
            <w:r w:rsidRPr="00A07027">
              <w:rPr>
                <w:b/>
                <w:bCs/>
              </w:rPr>
              <w:t>5-7 кл.</w:t>
            </w:r>
            <w:r w:rsidRPr="00A07027">
              <w:t>)</w:t>
            </w:r>
          </w:p>
          <w:p w:rsidR="00362ADE" w:rsidRPr="00A07027" w:rsidRDefault="00362ADE" w:rsidP="002C06DD">
            <w:pPr>
              <w:tabs>
                <w:tab w:val="left" w:pos="5760"/>
              </w:tabs>
              <w:ind w:firstLine="142"/>
              <w:jc w:val="center"/>
              <w:rPr>
                <w:i/>
                <w:iCs/>
              </w:rPr>
            </w:pPr>
          </w:p>
          <w:p w:rsidR="00362ADE" w:rsidRPr="00A07027" w:rsidRDefault="00362ADE" w:rsidP="002C06DD">
            <w:pPr>
              <w:tabs>
                <w:tab w:val="left" w:pos="5760"/>
              </w:tabs>
              <w:ind w:firstLine="142"/>
              <w:jc w:val="center"/>
              <w:rPr>
                <w:b/>
                <w:bCs/>
              </w:rPr>
            </w:pPr>
          </w:p>
        </w:tc>
      </w:tr>
      <w:tr w:rsidR="00362ADE" w:rsidRPr="00A07027" w:rsidTr="002C06DD">
        <w:tc>
          <w:tcPr>
            <w:tcW w:w="2518" w:type="dxa"/>
          </w:tcPr>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pPr>
            <w:r w:rsidRPr="00A07027">
              <w:rPr>
                <w:b/>
                <w:bCs/>
              </w:rPr>
              <w:t>Д.И. Фонвизин</w:t>
            </w:r>
            <w:r w:rsidRPr="00A07027">
              <w:t xml:space="preserve"> «Недоросль» (1778 – 1782) </w:t>
            </w:r>
          </w:p>
          <w:p w:rsidR="00362ADE" w:rsidRPr="00A07027" w:rsidRDefault="00362ADE" w:rsidP="002C06DD">
            <w:pPr>
              <w:tabs>
                <w:tab w:val="left" w:pos="5760"/>
              </w:tabs>
              <w:ind w:firstLine="142"/>
              <w:rPr>
                <w:b/>
                <w:iCs/>
                <w:shd w:val="clear" w:color="auto" w:fill="FFFFFF"/>
              </w:rPr>
            </w:pPr>
            <w:r w:rsidRPr="00A07027">
              <w:rPr>
                <w:b/>
                <w:iCs/>
                <w:shd w:val="clear" w:color="auto" w:fill="FFFFFF"/>
              </w:rPr>
              <w:t>(8-9 кл.)</w:t>
            </w: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rPr>
                <w:b/>
                <w:bCs/>
              </w:rPr>
            </w:pPr>
            <w:r w:rsidRPr="00A07027">
              <w:rPr>
                <w:b/>
                <w:bCs/>
              </w:rPr>
              <w:t>Н.М. Карамзин</w:t>
            </w:r>
            <w:r w:rsidRPr="00A07027">
              <w:t xml:space="preserve">  «Бедная Лиза» (1792) </w:t>
            </w:r>
            <w:r w:rsidRPr="00A07027">
              <w:rPr>
                <w:b/>
                <w:iCs/>
                <w:shd w:val="clear" w:color="auto" w:fill="FFFFFF"/>
              </w:rPr>
              <w:t>(8-9 кл.)</w:t>
            </w:r>
          </w:p>
        </w:tc>
        <w:tc>
          <w:tcPr>
            <w:tcW w:w="3686"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1"/>
              <w:rPr>
                <w:i/>
                <w:iCs/>
              </w:rPr>
            </w:pPr>
            <w:r w:rsidRPr="00A07027">
              <w:rPr>
                <w:b/>
                <w:bCs/>
                <w:i/>
                <w:iCs/>
              </w:rPr>
              <w:t xml:space="preserve">М.В.Ломоносов – 1 стихотворение по выбору, например: </w:t>
            </w:r>
            <w:r w:rsidRPr="00A07027">
              <w:rPr>
                <w:i/>
                <w:iCs/>
              </w:rPr>
              <w:t>«Стихи, сочиненные на дороге в Петергоф…» (1761), «Вечернее размышление о Божием Величии при случае великого северного сияния» (1743),</w:t>
            </w:r>
            <w:r w:rsidRPr="00A07027">
              <w:rPr>
                <w:b/>
                <w:bCs/>
                <w:i/>
                <w:iCs/>
              </w:rPr>
              <w:t xml:space="preserve"> «</w:t>
            </w:r>
            <w:r w:rsidRPr="00A07027">
              <w:rPr>
                <w:i/>
                <w:iCs/>
              </w:rPr>
              <w:t xml:space="preserve">Ода на день восшествия на Всероссийский престол Ея Величества Государыни Императрицы </w:t>
            </w:r>
          </w:p>
          <w:p w:rsidR="00362ADE" w:rsidRPr="00A07027" w:rsidRDefault="00362ADE" w:rsidP="002C06DD">
            <w:pPr>
              <w:pStyle w:val="HTML"/>
              <w:tabs>
                <w:tab w:val="left" w:pos="5760"/>
              </w:tabs>
              <w:ind w:firstLine="142"/>
              <w:rPr>
                <w:rFonts w:ascii="Times New Roman" w:hAnsi="Times New Roman"/>
                <w:b/>
                <w:i/>
                <w:iCs/>
                <w:sz w:val="24"/>
                <w:szCs w:val="24"/>
              </w:rPr>
            </w:pPr>
            <w:r w:rsidRPr="00A07027">
              <w:rPr>
                <w:rFonts w:ascii="Times New Roman" w:hAnsi="Times New Roman"/>
                <w:i/>
                <w:iCs/>
                <w:sz w:val="24"/>
                <w:szCs w:val="24"/>
              </w:rPr>
              <w:t>Елисаветы Петровны 1747 года» и др.</w:t>
            </w:r>
            <w:r w:rsidRPr="00A07027">
              <w:rPr>
                <w:rFonts w:ascii="Times New Roman" w:hAnsi="Times New Roman"/>
                <w:bCs/>
                <w:sz w:val="24"/>
                <w:szCs w:val="24"/>
              </w:rPr>
              <w:t xml:space="preserve"> </w:t>
            </w:r>
            <w:r w:rsidRPr="00A07027">
              <w:rPr>
                <w:rFonts w:ascii="Times New Roman" w:hAnsi="Times New Roman"/>
                <w:b/>
                <w:sz w:val="24"/>
                <w:szCs w:val="24"/>
              </w:rPr>
              <w:t>(8-9 кл.)</w:t>
            </w:r>
          </w:p>
          <w:p w:rsidR="00362ADE" w:rsidRPr="00A07027" w:rsidRDefault="00362ADE" w:rsidP="002C06DD">
            <w:pPr>
              <w:keepNext/>
              <w:tabs>
                <w:tab w:val="left" w:pos="5760"/>
              </w:tabs>
              <w:ind w:firstLine="142"/>
              <w:outlineLvl w:val="1"/>
              <w:rPr>
                <w:b/>
                <w:bCs/>
                <w:i/>
                <w:iCs/>
              </w:rPr>
            </w:pPr>
            <w:r w:rsidRPr="00A07027">
              <w:rPr>
                <w:b/>
                <w:bCs/>
                <w:i/>
                <w:iCs/>
              </w:rPr>
              <w:t xml:space="preserve">Г.Р.Державин – 1-2 стихотворения по выбору, например: </w:t>
            </w:r>
            <w:r w:rsidRPr="00A07027">
              <w:rPr>
                <w:i/>
                <w:iCs/>
              </w:rPr>
              <w:t>«Фелица» (1782), «Осень во время осады Очакова» (1788), «Снигирь» 1800, «Водопад» (</w:t>
            </w:r>
            <w:r w:rsidRPr="00A07027">
              <w:rPr>
                <w:rStyle w:val="poemyear"/>
                <w:i/>
                <w:iCs/>
              </w:rPr>
              <w:t>1791-1794)</w:t>
            </w:r>
            <w:r w:rsidRPr="00A07027">
              <w:rPr>
                <w:i/>
                <w:iCs/>
              </w:rPr>
              <w:t>, «Памятник» (</w:t>
            </w:r>
            <w:r w:rsidRPr="00A07027">
              <w:rPr>
                <w:rStyle w:val="poemyear"/>
                <w:i/>
                <w:iCs/>
              </w:rPr>
              <w:t>1795</w:t>
            </w:r>
            <w:r w:rsidRPr="00A07027">
              <w:rPr>
                <w:i/>
                <w:iCs/>
              </w:rPr>
              <w:t xml:space="preserve">) и др. </w:t>
            </w:r>
            <w:r w:rsidRPr="00A07027">
              <w:rPr>
                <w:b/>
              </w:rPr>
              <w:t>(8-9 кл.)</w:t>
            </w:r>
          </w:p>
          <w:p w:rsidR="00362ADE" w:rsidRPr="00A07027" w:rsidRDefault="00362ADE" w:rsidP="002C06DD">
            <w:pPr>
              <w:tabs>
                <w:tab w:val="left" w:pos="5760"/>
              </w:tabs>
              <w:ind w:firstLine="142"/>
              <w:rPr>
                <w:i/>
                <w:iCs/>
              </w:rPr>
            </w:pPr>
            <w:r w:rsidRPr="00A07027">
              <w:rPr>
                <w:b/>
                <w:bCs/>
                <w:i/>
                <w:iCs/>
              </w:rPr>
              <w:t xml:space="preserve">И.А. Крылов – 3 басни по выбору, например:  </w:t>
            </w:r>
            <w:r w:rsidRPr="00A07027">
              <w:rPr>
                <w:i/>
                <w:iCs/>
              </w:rPr>
              <w:t xml:space="preserve">«Слон и Моська» (1808), «Квартет» (1811), «Осел и Соловей» (1811), «Лебедь, Щука и Рак» (1814), «Свинья под дубом» (не позднее 1823) и др. </w:t>
            </w:r>
          </w:p>
          <w:p w:rsidR="00362ADE" w:rsidRPr="00A07027" w:rsidRDefault="00362ADE" w:rsidP="002C06DD">
            <w:pPr>
              <w:tabs>
                <w:tab w:val="left" w:pos="5760"/>
              </w:tabs>
              <w:ind w:firstLine="142"/>
              <w:rPr>
                <w:bCs/>
                <w:iCs/>
                <w:shd w:val="clear" w:color="auto" w:fill="FFFFFF"/>
              </w:rPr>
            </w:pPr>
            <w:r w:rsidRPr="00A07027">
              <w:rPr>
                <w:b/>
                <w:iCs/>
                <w:shd w:val="clear" w:color="auto" w:fill="FFFFFF"/>
              </w:rPr>
              <w:t>(5-6 кл.)</w:t>
            </w:r>
          </w:p>
          <w:p w:rsidR="00362ADE" w:rsidRPr="00A07027" w:rsidRDefault="00362ADE" w:rsidP="002C06DD">
            <w:pPr>
              <w:keepNext/>
              <w:tabs>
                <w:tab w:val="left" w:pos="5760"/>
              </w:tabs>
              <w:ind w:firstLine="142"/>
              <w:outlineLvl w:val="1"/>
              <w:rPr>
                <w:b/>
                <w:bCs/>
              </w:rPr>
            </w:pPr>
          </w:p>
        </w:tc>
        <w:tc>
          <w:tcPr>
            <w:tcW w:w="3367" w:type="dxa"/>
          </w:tcPr>
          <w:p w:rsidR="00362ADE" w:rsidRPr="00A07027" w:rsidRDefault="00362ADE" w:rsidP="002C06DD">
            <w:pPr>
              <w:tabs>
                <w:tab w:val="left" w:pos="5760"/>
              </w:tabs>
              <w:ind w:firstLine="142"/>
              <w:jc w:val="center"/>
              <w:rPr>
                <w:b/>
                <w:bCs/>
              </w:rPr>
            </w:pPr>
          </w:p>
        </w:tc>
      </w:tr>
      <w:tr w:rsidR="00362ADE" w:rsidRPr="00A07027" w:rsidTr="002C06DD">
        <w:tc>
          <w:tcPr>
            <w:tcW w:w="2518" w:type="dxa"/>
          </w:tcPr>
          <w:p w:rsidR="00362ADE" w:rsidRPr="00A07027" w:rsidRDefault="00362ADE" w:rsidP="002C06DD">
            <w:pPr>
              <w:tabs>
                <w:tab w:val="left" w:pos="5760"/>
              </w:tabs>
              <w:ind w:firstLine="142"/>
            </w:pPr>
            <w:r w:rsidRPr="00A07027">
              <w:rPr>
                <w:b/>
                <w:bCs/>
              </w:rPr>
              <w:t>А.С. Грибоедов</w:t>
            </w:r>
            <w:r w:rsidRPr="00A07027">
              <w:t xml:space="preserve"> «Горе от ума» (1821 – 1824) </w:t>
            </w:r>
            <w:r w:rsidRPr="00A07027">
              <w:rPr>
                <w:b/>
                <w:bCs/>
              </w:rPr>
              <w:t>(9 кл.)</w:t>
            </w:r>
          </w:p>
          <w:p w:rsidR="00362ADE" w:rsidRPr="00A07027" w:rsidRDefault="00362ADE" w:rsidP="002C06DD">
            <w:pPr>
              <w:tabs>
                <w:tab w:val="left" w:pos="5760"/>
              </w:tabs>
              <w:ind w:firstLine="142"/>
              <w:rPr>
                <w:b/>
                <w:bCs/>
              </w:rPr>
            </w:pPr>
          </w:p>
        </w:tc>
        <w:tc>
          <w:tcPr>
            <w:tcW w:w="3686"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ind w:firstLine="142"/>
              <w:jc w:val="both"/>
              <w:textAlignment w:val="top"/>
              <w:outlineLvl w:val="7"/>
              <w:rPr>
                <w:i/>
                <w:iCs/>
              </w:rPr>
            </w:pPr>
            <w:r w:rsidRPr="00A07027">
              <w:rPr>
                <w:b/>
                <w:bCs/>
                <w:i/>
                <w:iCs/>
              </w:rPr>
              <w:lastRenderedPageBreak/>
              <w:t xml:space="preserve">В.А. Жуковский - 1-2 баллады по выбору, например: </w:t>
            </w:r>
            <w:r w:rsidRPr="00A07027">
              <w:rPr>
                <w:i/>
                <w:iCs/>
              </w:rPr>
              <w:t xml:space="preserve">«Светлана» (1812), «Лесной </w:t>
            </w:r>
            <w:r w:rsidRPr="00A07027">
              <w:rPr>
                <w:i/>
                <w:iCs/>
              </w:rPr>
              <w:lastRenderedPageBreak/>
              <w:t>царь» (1818)</w:t>
            </w:r>
            <w:r w:rsidRPr="00A07027">
              <w:rPr>
                <w:b/>
                <w:bCs/>
                <w:i/>
                <w:iCs/>
              </w:rPr>
              <w:t xml:space="preserve">; 1-2 элегии по выбору, например: </w:t>
            </w:r>
            <w:r w:rsidRPr="00A07027">
              <w:rPr>
                <w:i/>
                <w:iCs/>
              </w:rPr>
              <w:t>«Невыразимое» (1819), «Море» (1822) и др.</w:t>
            </w:r>
          </w:p>
          <w:p w:rsidR="00362ADE" w:rsidRPr="00A07027" w:rsidRDefault="00362ADE" w:rsidP="002C06DD">
            <w:pPr>
              <w:tabs>
                <w:tab w:val="left" w:pos="5760"/>
                <w:tab w:val="left" w:pos="7380"/>
                <w:tab w:val="left" w:pos="8100"/>
              </w:tabs>
              <w:autoSpaceDE w:val="0"/>
              <w:autoSpaceDN w:val="0"/>
              <w:adjustRightInd w:val="0"/>
              <w:ind w:firstLine="142"/>
              <w:jc w:val="both"/>
              <w:rPr>
                <w:b/>
                <w:bCs/>
              </w:rPr>
            </w:pPr>
            <w:r w:rsidRPr="00A07027">
              <w:rPr>
                <w:b/>
                <w:bCs/>
              </w:rPr>
              <w:t>(7-9 кл.)</w:t>
            </w:r>
          </w:p>
        </w:tc>
        <w:tc>
          <w:tcPr>
            <w:tcW w:w="3367" w:type="dxa"/>
          </w:tcPr>
          <w:p w:rsidR="00362ADE" w:rsidRPr="00A07027" w:rsidRDefault="00362ADE" w:rsidP="002C06DD">
            <w:pPr>
              <w:tabs>
                <w:tab w:val="left" w:pos="5760"/>
              </w:tabs>
              <w:ind w:firstLine="142"/>
              <w:jc w:val="center"/>
              <w:rPr>
                <w:i/>
                <w:iCs/>
              </w:rPr>
            </w:pPr>
          </w:p>
        </w:tc>
      </w:tr>
      <w:tr w:rsidR="00362ADE" w:rsidRPr="00A07027" w:rsidTr="002C06DD">
        <w:tc>
          <w:tcPr>
            <w:tcW w:w="2518" w:type="dxa"/>
          </w:tcPr>
          <w:p w:rsidR="00362ADE" w:rsidRPr="00A07027" w:rsidRDefault="00362ADE" w:rsidP="002C06DD">
            <w:pPr>
              <w:tabs>
                <w:tab w:val="left" w:pos="5760"/>
              </w:tabs>
              <w:ind w:firstLine="142"/>
            </w:pPr>
            <w:r w:rsidRPr="00A07027">
              <w:rPr>
                <w:b/>
                <w:bCs/>
              </w:rPr>
              <w:lastRenderedPageBreak/>
              <w:t xml:space="preserve">А.С. Пушкин </w:t>
            </w:r>
            <w:r w:rsidRPr="00A07027">
              <w:t>«Евгений Онегин» (</w:t>
            </w:r>
            <w:r w:rsidRPr="00A07027">
              <w:rPr>
                <w:rStyle w:val="st"/>
              </w:rPr>
              <w:t>1823 —1831)</w:t>
            </w:r>
            <w:r w:rsidRPr="00A07027">
              <w:t xml:space="preserve"> </w:t>
            </w:r>
            <w:r w:rsidRPr="00A07027">
              <w:rPr>
                <w:rStyle w:val="st"/>
                <w:b/>
                <w:bCs/>
              </w:rPr>
              <w:t>(9 кл.)</w:t>
            </w:r>
            <w:r w:rsidRPr="00A07027">
              <w:t xml:space="preserve">, «Дубровский» (1832 </w:t>
            </w:r>
            <w:r w:rsidRPr="00A07027">
              <w:rPr>
                <w:rStyle w:val="st"/>
              </w:rPr>
              <w:t xml:space="preserve">— </w:t>
            </w:r>
            <w:r w:rsidRPr="00A07027">
              <w:t>1833)</w:t>
            </w:r>
            <w:r w:rsidRPr="00A07027">
              <w:rPr>
                <w:iCs/>
              </w:rPr>
              <w:t xml:space="preserve"> (6-7 кл),</w:t>
            </w:r>
            <w:r w:rsidRPr="00A07027">
              <w:t xml:space="preserve"> «Капитанская дочка» (1832 </w:t>
            </w:r>
            <w:r w:rsidRPr="00A07027">
              <w:rPr>
                <w:rStyle w:val="st"/>
              </w:rPr>
              <w:t>—</w:t>
            </w:r>
            <w:r w:rsidRPr="00A07027">
              <w:t xml:space="preserve">1836) </w:t>
            </w:r>
          </w:p>
          <w:p w:rsidR="00362ADE" w:rsidRPr="00A07027" w:rsidRDefault="00362ADE" w:rsidP="002C06DD">
            <w:pPr>
              <w:tabs>
                <w:tab w:val="left" w:pos="5760"/>
              </w:tabs>
              <w:ind w:firstLine="142"/>
              <w:rPr>
                <w:b/>
                <w:bCs/>
              </w:rPr>
            </w:pPr>
            <w:r w:rsidRPr="00A07027">
              <w:rPr>
                <w:b/>
                <w:bCs/>
                <w:iCs/>
              </w:rPr>
              <w:t>(7-8 кл.).</w:t>
            </w:r>
          </w:p>
          <w:p w:rsidR="00362ADE" w:rsidRPr="00A07027" w:rsidRDefault="00362ADE" w:rsidP="002C06DD">
            <w:pPr>
              <w:tabs>
                <w:tab w:val="left" w:pos="770"/>
                <w:tab w:val="left" w:pos="5760"/>
              </w:tabs>
              <w:autoSpaceDE w:val="0"/>
              <w:autoSpaceDN w:val="0"/>
              <w:adjustRightInd w:val="0"/>
              <w:ind w:firstLine="142"/>
              <w:jc w:val="both"/>
              <w:rPr>
                <w:b/>
                <w:bCs/>
              </w:rPr>
            </w:pPr>
            <w:r w:rsidRPr="00A07027">
              <w:rPr>
                <w:b/>
                <w:bCs/>
                <w:kern w:val="36"/>
              </w:rPr>
              <w:t>Стихотворения</w:t>
            </w:r>
            <w:r w:rsidRPr="00A07027">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A07027">
              <w:rPr>
                <w:b/>
                <w:bCs/>
              </w:rPr>
              <w:t xml:space="preserve"> </w:t>
            </w:r>
          </w:p>
          <w:p w:rsidR="00362ADE" w:rsidRPr="00A07027" w:rsidRDefault="00362ADE" w:rsidP="002C06DD">
            <w:pPr>
              <w:tabs>
                <w:tab w:val="left" w:pos="770"/>
                <w:tab w:val="left" w:pos="5760"/>
              </w:tabs>
              <w:autoSpaceDE w:val="0"/>
              <w:autoSpaceDN w:val="0"/>
              <w:adjustRightInd w:val="0"/>
              <w:ind w:firstLine="142"/>
              <w:jc w:val="both"/>
            </w:pPr>
            <w:r w:rsidRPr="00A07027">
              <w:rPr>
                <w:b/>
                <w:bCs/>
              </w:rPr>
              <w:t>(5-9 кл.)</w:t>
            </w:r>
          </w:p>
          <w:p w:rsidR="00362ADE" w:rsidRPr="00A07027" w:rsidRDefault="00362ADE" w:rsidP="002C06DD">
            <w:pPr>
              <w:tabs>
                <w:tab w:val="left" w:pos="5760"/>
              </w:tabs>
              <w:ind w:firstLine="142"/>
              <w:rPr>
                <w:b/>
                <w:bCs/>
              </w:rPr>
            </w:pPr>
          </w:p>
        </w:tc>
        <w:tc>
          <w:tcPr>
            <w:tcW w:w="3686"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7"/>
              <w:rPr>
                <w:i/>
                <w:iCs/>
              </w:rPr>
            </w:pPr>
            <w:r w:rsidRPr="00A07027">
              <w:rPr>
                <w:b/>
                <w:bCs/>
              </w:rPr>
              <w:t xml:space="preserve">А.С. Пушкин - </w:t>
            </w:r>
            <w:r w:rsidRPr="00A07027">
              <w:rPr>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A07027">
              <w:t xml:space="preserve">: </w:t>
            </w:r>
            <w:r w:rsidRPr="00A07027">
              <w:rPr>
                <w:i/>
                <w:iCs/>
              </w:rPr>
              <w:t>«Воспоминания в Царском Селе» (1814), «Вольность» (1817), «Деревня» (181), «</w:t>
            </w:r>
            <w:r w:rsidRPr="00A07027">
              <w:rPr>
                <w:rStyle w:val="line"/>
                <w:i/>
                <w:iCs/>
              </w:rPr>
              <w:t>Редеет облаков летучая гряда» (1820),</w:t>
            </w:r>
            <w:r w:rsidRPr="00A07027">
              <w:rPr>
                <w:i/>
                <w:iCs/>
              </w:rPr>
              <w:t xml:space="preserve"> «Погасло дневное светило…» (1820), «Свободы сеятель пустынный…» (1823), </w:t>
            </w:r>
          </w:p>
          <w:p w:rsidR="00362ADE" w:rsidRPr="00A07027" w:rsidRDefault="00362ADE" w:rsidP="002C06DD">
            <w:pPr>
              <w:pStyle w:val="HTML"/>
              <w:tabs>
                <w:tab w:val="left" w:pos="5760"/>
              </w:tabs>
              <w:ind w:firstLine="142"/>
              <w:rPr>
                <w:rFonts w:ascii="Times New Roman" w:hAnsi="Times New Roman"/>
                <w:i/>
                <w:iCs/>
                <w:sz w:val="24"/>
                <w:szCs w:val="24"/>
              </w:rPr>
            </w:pPr>
            <w:r w:rsidRPr="00A07027">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362ADE" w:rsidRPr="00A07027" w:rsidRDefault="00362ADE" w:rsidP="002C06DD">
            <w:pPr>
              <w:tabs>
                <w:tab w:val="left" w:pos="770"/>
                <w:tab w:val="left" w:pos="5760"/>
              </w:tabs>
              <w:autoSpaceDE w:val="0"/>
              <w:autoSpaceDN w:val="0"/>
              <w:adjustRightInd w:val="0"/>
              <w:ind w:firstLine="142"/>
              <w:jc w:val="both"/>
              <w:rPr>
                <w:b/>
                <w:bCs/>
              </w:rPr>
            </w:pPr>
            <w:r w:rsidRPr="00A07027">
              <w:rPr>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07027">
              <w:rPr>
                <w:rStyle w:val="line"/>
                <w:i/>
                <w:iCs/>
              </w:rPr>
              <w:t>Была пора: наш праздник молодой…» (1836)</w:t>
            </w:r>
            <w:r w:rsidRPr="00A07027">
              <w:rPr>
                <w:i/>
                <w:iCs/>
              </w:rPr>
              <w:t xml:space="preserve">  и др. </w:t>
            </w:r>
            <w:r w:rsidRPr="00A07027">
              <w:rPr>
                <w:b/>
                <w:bCs/>
              </w:rPr>
              <w:t>(5-9 кл.)</w:t>
            </w:r>
          </w:p>
          <w:p w:rsidR="00362ADE" w:rsidRPr="00A07027" w:rsidRDefault="00362ADE" w:rsidP="002C06DD">
            <w:pPr>
              <w:tabs>
                <w:tab w:val="left" w:pos="5760"/>
              </w:tabs>
              <w:ind w:firstLine="142"/>
              <w:rPr>
                <w:i/>
                <w:iCs/>
              </w:rPr>
            </w:pPr>
            <w:r w:rsidRPr="00A07027">
              <w:rPr>
                <w:i/>
                <w:iCs/>
              </w:rPr>
              <w:t xml:space="preserve">«Маленькие трагедии» (1830) </w:t>
            </w:r>
            <w:r w:rsidRPr="00A07027">
              <w:rPr>
                <w:b/>
                <w:bCs/>
                <w:i/>
                <w:iCs/>
              </w:rPr>
              <w:t>1-2 по выбору, например</w:t>
            </w:r>
            <w:r w:rsidRPr="00A07027">
              <w:rPr>
                <w:i/>
                <w:iCs/>
              </w:rPr>
              <w:t xml:space="preserve">: «Моцарт и Сальери», «Каменный гость». </w:t>
            </w:r>
            <w:r w:rsidRPr="00A07027">
              <w:rPr>
                <w:b/>
                <w:bCs/>
              </w:rPr>
              <w:t>(8-9 кл.)</w:t>
            </w:r>
          </w:p>
          <w:p w:rsidR="00362ADE" w:rsidRPr="00A07027" w:rsidRDefault="00362ADE" w:rsidP="002C06DD">
            <w:pPr>
              <w:tabs>
                <w:tab w:val="left" w:pos="5760"/>
              </w:tabs>
              <w:ind w:firstLine="142"/>
              <w:rPr>
                <w:i/>
                <w:iCs/>
              </w:rPr>
            </w:pPr>
            <w:r w:rsidRPr="00A07027">
              <w:rPr>
                <w:i/>
                <w:iCs/>
              </w:rPr>
              <w:t xml:space="preserve">«Повести Белкина» (1830) - </w:t>
            </w:r>
            <w:r w:rsidRPr="00A07027">
              <w:rPr>
                <w:b/>
                <w:bCs/>
                <w:i/>
                <w:iCs/>
              </w:rPr>
              <w:t>2-3 по выбору, например</w:t>
            </w:r>
            <w:r w:rsidRPr="00A07027">
              <w:rPr>
                <w:i/>
                <w:iCs/>
              </w:rPr>
              <w:t xml:space="preserve">: «Станционный смотритель», «Метель», «Выстрел» и др. </w:t>
            </w:r>
            <w:r w:rsidRPr="00A07027">
              <w:rPr>
                <w:b/>
                <w:bCs/>
              </w:rPr>
              <w:t>(</w:t>
            </w:r>
            <w:r w:rsidRPr="00A07027">
              <w:rPr>
                <w:b/>
              </w:rPr>
              <w:t xml:space="preserve">7-8 </w:t>
            </w:r>
            <w:r w:rsidRPr="00A07027">
              <w:rPr>
                <w:b/>
              </w:rPr>
              <w:lastRenderedPageBreak/>
              <w:t>кл.)</w:t>
            </w:r>
          </w:p>
          <w:p w:rsidR="00362ADE" w:rsidRPr="00A07027" w:rsidRDefault="00362ADE" w:rsidP="002C06DD">
            <w:pPr>
              <w:tabs>
                <w:tab w:val="left" w:pos="5760"/>
              </w:tabs>
              <w:ind w:firstLine="142"/>
              <w:rPr>
                <w:i/>
                <w:iCs/>
              </w:rPr>
            </w:pPr>
            <w:r w:rsidRPr="00A07027">
              <w:rPr>
                <w:b/>
                <w:bCs/>
                <w:i/>
                <w:iCs/>
              </w:rPr>
              <w:t>Поэмы –</w:t>
            </w:r>
            <w:r w:rsidRPr="00A07027">
              <w:rPr>
                <w:i/>
                <w:iCs/>
              </w:rPr>
              <w:t xml:space="preserve"> </w:t>
            </w:r>
            <w:r w:rsidRPr="00A07027">
              <w:rPr>
                <w:b/>
                <w:bCs/>
                <w:i/>
                <w:iCs/>
              </w:rPr>
              <w:t>1 по выбору, например</w:t>
            </w:r>
            <w:r w:rsidRPr="00A07027">
              <w:rPr>
                <w:i/>
                <w:iCs/>
              </w:rPr>
              <w:t xml:space="preserve">: «Руслан и Людмила» (1818—1820), «Кавказский пленник» (1820 – 1821), «Цыганы» (1824), «Полтава» (1828), «Медный всадник» (1833) (Вступление) и др. </w:t>
            </w:r>
          </w:p>
          <w:p w:rsidR="00362ADE" w:rsidRPr="00A07027" w:rsidRDefault="00362ADE" w:rsidP="002C06DD">
            <w:pPr>
              <w:tabs>
                <w:tab w:val="left" w:pos="5760"/>
              </w:tabs>
              <w:ind w:firstLine="142"/>
            </w:pPr>
            <w:r w:rsidRPr="00A07027">
              <w:rPr>
                <w:b/>
                <w:bCs/>
              </w:rPr>
              <w:t>(7-9 кл.)</w:t>
            </w:r>
          </w:p>
          <w:p w:rsidR="00362ADE" w:rsidRPr="00A07027" w:rsidRDefault="00362ADE" w:rsidP="002C06DD">
            <w:pPr>
              <w:tabs>
                <w:tab w:val="left" w:pos="5760"/>
              </w:tabs>
              <w:autoSpaceDE w:val="0"/>
              <w:autoSpaceDN w:val="0"/>
              <w:adjustRightInd w:val="0"/>
              <w:ind w:firstLine="142"/>
            </w:pPr>
            <w:r w:rsidRPr="00A07027">
              <w:rPr>
                <w:b/>
                <w:bCs/>
                <w:i/>
                <w:iCs/>
              </w:rPr>
              <w:t xml:space="preserve">Сказки – 1 по выбору, например: </w:t>
            </w:r>
            <w:r w:rsidRPr="00A07027">
              <w:rPr>
                <w:i/>
                <w:iCs/>
              </w:rPr>
              <w:t>«Сказка о мертвой царевне и о семи богатырях» и др</w:t>
            </w:r>
            <w:r w:rsidRPr="00A07027">
              <w:t xml:space="preserve">. </w:t>
            </w:r>
          </w:p>
          <w:p w:rsidR="00362ADE" w:rsidRPr="00A07027" w:rsidRDefault="00362ADE" w:rsidP="002C06DD">
            <w:pPr>
              <w:tabs>
                <w:tab w:val="left" w:pos="5760"/>
              </w:tabs>
              <w:autoSpaceDE w:val="0"/>
              <w:autoSpaceDN w:val="0"/>
              <w:adjustRightInd w:val="0"/>
              <w:ind w:firstLine="142"/>
              <w:rPr>
                <w:b/>
                <w:bCs/>
                <w:i/>
                <w:iCs/>
              </w:rPr>
            </w:pPr>
            <w:r w:rsidRPr="00A07027">
              <w:rPr>
                <w:b/>
                <w:bCs/>
              </w:rPr>
              <w:t>(5 кл.)</w:t>
            </w:r>
          </w:p>
        </w:tc>
        <w:tc>
          <w:tcPr>
            <w:tcW w:w="3367"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both"/>
              <w:textAlignment w:val="top"/>
              <w:outlineLvl w:val="7"/>
              <w:rPr>
                <w:i/>
                <w:iCs/>
              </w:rPr>
            </w:pPr>
            <w:r w:rsidRPr="00A07027">
              <w:rPr>
                <w:b/>
                <w:bCs/>
                <w:i/>
                <w:iCs/>
              </w:rPr>
              <w:lastRenderedPageBreak/>
              <w:t>Поэзия пушкинской эпохи</w:t>
            </w:r>
            <w:r w:rsidRPr="00A07027">
              <w:rPr>
                <w:i/>
                <w:iCs/>
              </w:rPr>
              <w:t xml:space="preserve">, например: </w:t>
            </w:r>
          </w:p>
          <w:p w:rsidR="00362ADE" w:rsidRPr="00A07027" w:rsidRDefault="00362ADE" w:rsidP="002C06DD">
            <w:pPr>
              <w:tabs>
                <w:tab w:val="left" w:pos="5760"/>
              </w:tabs>
              <w:ind w:firstLine="142"/>
              <w:jc w:val="both"/>
              <w:rPr>
                <w:i/>
                <w:iCs/>
              </w:rPr>
            </w:pPr>
            <w:r w:rsidRPr="00A07027">
              <w:rPr>
                <w:b/>
                <w:bCs/>
                <w:i/>
                <w:iCs/>
              </w:rPr>
              <w:t>К.Н.Батюшков</w:t>
            </w:r>
            <w:r w:rsidRPr="00A07027">
              <w:rPr>
                <w:i/>
                <w:iCs/>
              </w:rPr>
              <w:t xml:space="preserve">, </w:t>
            </w:r>
            <w:r w:rsidRPr="00A07027">
              <w:rPr>
                <w:b/>
                <w:bCs/>
                <w:i/>
                <w:iCs/>
              </w:rPr>
              <w:t>А.А.Дельвиг</w:t>
            </w:r>
            <w:r w:rsidRPr="00A07027">
              <w:rPr>
                <w:i/>
                <w:iCs/>
              </w:rPr>
              <w:t xml:space="preserve">, </w:t>
            </w:r>
            <w:r w:rsidRPr="00A07027">
              <w:rPr>
                <w:b/>
                <w:bCs/>
                <w:i/>
                <w:iCs/>
              </w:rPr>
              <w:t>Н.М.Языков</w:t>
            </w:r>
            <w:r w:rsidRPr="00A07027">
              <w:rPr>
                <w:i/>
                <w:iCs/>
              </w:rPr>
              <w:t xml:space="preserve">, </w:t>
            </w:r>
            <w:r w:rsidRPr="00A07027">
              <w:rPr>
                <w:b/>
                <w:bCs/>
                <w:i/>
                <w:iCs/>
              </w:rPr>
              <w:t>Е.А.Баратынский</w:t>
            </w:r>
            <w:r w:rsidRPr="00A07027">
              <w:rPr>
                <w:i/>
                <w:iCs/>
              </w:rPr>
              <w:t xml:space="preserve"> </w:t>
            </w:r>
            <w:r w:rsidRPr="00A07027">
              <w:rPr>
                <w:b/>
                <w:bCs/>
                <w:i/>
                <w:iCs/>
              </w:rPr>
              <w:t>(2-3 стихотворения по выбору, 5-9 кл.</w:t>
            </w:r>
            <w:r w:rsidRPr="00A07027">
              <w:rPr>
                <w:i/>
                <w:iCs/>
              </w:rPr>
              <w:t>)</w:t>
            </w:r>
          </w:p>
          <w:p w:rsidR="00362ADE" w:rsidRPr="00A07027" w:rsidRDefault="00362ADE" w:rsidP="002C06DD">
            <w:pPr>
              <w:tabs>
                <w:tab w:val="left" w:pos="5760"/>
              </w:tabs>
              <w:ind w:firstLine="142"/>
              <w:jc w:val="center"/>
              <w:rPr>
                <w:b/>
                <w:bCs/>
              </w:rPr>
            </w:pPr>
          </w:p>
        </w:tc>
      </w:tr>
      <w:tr w:rsidR="00362ADE" w:rsidRPr="00A07027" w:rsidTr="002C06DD">
        <w:tc>
          <w:tcPr>
            <w:tcW w:w="2518" w:type="dxa"/>
          </w:tcPr>
          <w:p w:rsidR="00362ADE" w:rsidRPr="00A07027" w:rsidRDefault="00362ADE" w:rsidP="002C06DD">
            <w:pPr>
              <w:tabs>
                <w:tab w:val="left" w:pos="5760"/>
              </w:tabs>
              <w:ind w:firstLine="142"/>
            </w:pPr>
            <w:r w:rsidRPr="00A07027">
              <w:rPr>
                <w:b/>
                <w:bCs/>
              </w:rPr>
              <w:lastRenderedPageBreak/>
              <w:t xml:space="preserve">М.Ю.Лермонтов </w:t>
            </w:r>
            <w:r w:rsidRPr="00A07027">
              <w:t xml:space="preserve">«Герой нашего времени» (1838 — 1840). </w:t>
            </w:r>
            <w:r w:rsidRPr="00A07027">
              <w:rPr>
                <w:b/>
                <w:bCs/>
              </w:rPr>
              <w:t>(9 кл.)</w:t>
            </w:r>
          </w:p>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7"/>
            </w:pPr>
            <w:r w:rsidRPr="00A07027">
              <w:rPr>
                <w:b/>
                <w:bCs/>
                <w:kern w:val="36"/>
              </w:rPr>
              <w:t>Стихотворения</w:t>
            </w:r>
            <w:r w:rsidRPr="00A07027">
              <w:t xml:space="preserve">:  «Парус» (1832), «Смерть Поэта» (1837), «Бородино» (1837), «Узник» (1837), «Тучи» (1840), «Утес» (1841), «Выхожу один я на дорогу...» (1841). </w:t>
            </w:r>
          </w:p>
          <w:p w:rsidR="00362ADE" w:rsidRPr="00A07027" w:rsidRDefault="00362ADE" w:rsidP="002C06DD">
            <w:pPr>
              <w:tabs>
                <w:tab w:val="left" w:pos="5760"/>
              </w:tabs>
              <w:ind w:firstLine="142"/>
            </w:pPr>
            <w:r w:rsidRPr="00A07027">
              <w:rPr>
                <w:b/>
                <w:bCs/>
              </w:rPr>
              <w:t>(5-9 кл.)</w:t>
            </w:r>
          </w:p>
          <w:p w:rsidR="00362ADE" w:rsidRPr="00A07027" w:rsidRDefault="00362ADE" w:rsidP="002C06DD">
            <w:pPr>
              <w:tabs>
                <w:tab w:val="left" w:pos="5760"/>
              </w:tabs>
              <w:ind w:firstLine="142"/>
              <w:rPr>
                <w:b/>
                <w:bCs/>
              </w:rPr>
            </w:pPr>
          </w:p>
        </w:tc>
        <w:tc>
          <w:tcPr>
            <w:tcW w:w="3686"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7"/>
            </w:pPr>
            <w:r w:rsidRPr="00A07027">
              <w:rPr>
                <w:b/>
                <w:bCs/>
              </w:rPr>
              <w:t xml:space="preserve">М.Ю.Лермонтов - </w:t>
            </w:r>
            <w:r w:rsidRPr="00A07027">
              <w:rPr>
                <w:b/>
                <w:bCs/>
                <w:i/>
                <w:iCs/>
              </w:rPr>
              <w:t>10 стихотворений по выбору, входят в программу каждого класса, например</w:t>
            </w:r>
            <w:r w:rsidRPr="00A07027">
              <w:t xml:space="preserve">: </w:t>
            </w:r>
          </w:p>
          <w:p w:rsidR="00362ADE" w:rsidRPr="00A07027" w:rsidRDefault="00362ADE" w:rsidP="002C06DD">
            <w:pPr>
              <w:tabs>
                <w:tab w:val="left" w:pos="250"/>
                <w:tab w:val="left" w:pos="5760"/>
              </w:tabs>
              <w:autoSpaceDE w:val="0"/>
              <w:autoSpaceDN w:val="0"/>
              <w:adjustRightInd w:val="0"/>
              <w:ind w:firstLine="142"/>
              <w:jc w:val="both"/>
              <w:rPr>
                <w:i/>
                <w:iCs/>
              </w:rPr>
            </w:pPr>
            <w:r w:rsidRPr="00A07027">
              <w:rPr>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07027">
              <w:rPr>
                <w:b/>
                <w:bCs/>
              </w:rPr>
              <w:t>(5-9 кл.)</w:t>
            </w:r>
          </w:p>
          <w:p w:rsidR="00362ADE" w:rsidRPr="00A07027" w:rsidRDefault="00362ADE" w:rsidP="002C06DD">
            <w:pPr>
              <w:tabs>
                <w:tab w:val="left" w:pos="5760"/>
                <w:tab w:val="left" w:pos="7380"/>
                <w:tab w:val="left" w:pos="8100"/>
              </w:tabs>
              <w:autoSpaceDE w:val="0"/>
              <w:autoSpaceDN w:val="0"/>
              <w:adjustRightInd w:val="0"/>
              <w:ind w:firstLine="142"/>
              <w:jc w:val="both"/>
              <w:rPr>
                <w:b/>
                <w:bCs/>
                <w:i/>
                <w:iCs/>
              </w:rPr>
            </w:pPr>
            <w:r w:rsidRPr="00A07027">
              <w:rPr>
                <w:b/>
                <w:bCs/>
                <w:i/>
                <w:iCs/>
              </w:rPr>
              <w:t>Поэмы</w:t>
            </w:r>
          </w:p>
          <w:p w:rsidR="00362ADE" w:rsidRPr="00A07027" w:rsidRDefault="00362ADE" w:rsidP="002C06DD">
            <w:pPr>
              <w:tabs>
                <w:tab w:val="left" w:pos="5760"/>
                <w:tab w:val="left" w:pos="7380"/>
                <w:tab w:val="left" w:pos="8100"/>
              </w:tabs>
              <w:autoSpaceDE w:val="0"/>
              <w:autoSpaceDN w:val="0"/>
              <w:adjustRightInd w:val="0"/>
              <w:ind w:firstLine="142"/>
              <w:jc w:val="both"/>
              <w:rPr>
                <w:b/>
                <w:bCs/>
              </w:rPr>
            </w:pPr>
            <w:r w:rsidRPr="00A07027">
              <w:rPr>
                <w:b/>
                <w:bCs/>
                <w:i/>
                <w:iCs/>
              </w:rPr>
              <w:t xml:space="preserve"> -</w:t>
            </w:r>
            <w:r w:rsidRPr="00A07027">
              <w:rPr>
                <w:i/>
                <w:iCs/>
              </w:rPr>
              <w:t xml:space="preserve"> </w:t>
            </w:r>
            <w:r w:rsidRPr="00A07027">
              <w:rPr>
                <w:b/>
                <w:bCs/>
                <w:i/>
                <w:iCs/>
              </w:rPr>
              <w:t>1-2 по выбору,</w:t>
            </w:r>
            <w:r w:rsidRPr="00A07027">
              <w:t xml:space="preserve"> </w:t>
            </w:r>
            <w:r w:rsidRPr="00A07027">
              <w:rPr>
                <w:b/>
                <w:bCs/>
                <w:i/>
                <w:iCs/>
              </w:rPr>
              <w:t>например</w:t>
            </w:r>
            <w:r w:rsidRPr="00A07027">
              <w:rPr>
                <w:i/>
                <w:iCs/>
              </w:rPr>
              <w:t>: «Песня про царя Ивана Васильевича, молодого опричника и удалого купца Калашникова» (1837), «Мцыри» (1839) и др.</w:t>
            </w:r>
            <w:r w:rsidRPr="00A07027">
              <w:rPr>
                <w:b/>
                <w:bCs/>
              </w:rPr>
              <w:t xml:space="preserve"> </w:t>
            </w:r>
          </w:p>
          <w:p w:rsidR="00362ADE" w:rsidRPr="00A07027" w:rsidRDefault="00362ADE" w:rsidP="002C06DD">
            <w:pPr>
              <w:tabs>
                <w:tab w:val="left" w:pos="5760"/>
                <w:tab w:val="left" w:pos="7380"/>
                <w:tab w:val="left" w:pos="8100"/>
              </w:tabs>
              <w:autoSpaceDE w:val="0"/>
              <w:autoSpaceDN w:val="0"/>
              <w:adjustRightInd w:val="0"/>
              <w:ind w:firstLine="142"/>
              <w:jc w:val="both"/>
              <w:rPr>
                <w:b/>
                <w:bCs/>
              </w:rPr>
            </w:pPr>
            <w:r w:rsidRPr="00A07027">
              <w:rPr>
                <w:b/>
                <w:bCs/>
              </w:rPr>
              <w:t>(8-9 кл.)</w:t>
            </w:r>
          </w:p>
        </w:tc>
        <w:tc>
          <w:tcPr>
            <w:tcW w:w="3367"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spacing w:before="100" w:beforeAutospacing="1" w:afterAutospacing="1"/>
              <w:ind w:firstLine="142"/>
              <w:jc w:val="center"/>
              <w:textAlignment w:val="top"/>
              <w:outlineLvl w:val="7"/>
            </w:pPr>
            <w:r w:rsidRPr="00A07027">
              <w:rPr>
                <w:b/>
                <w:bCs/>
                <w:i/>
                <w:iCs/>
              </w:rPr>
              <w:t xml:space="preserve">Литературные сказки </w:t>
            </w:r>
            <w:r w:rsidRPr="00A07027">
              <w:rPr>
                <w:b/>
                <w:bCs/>
                <w:i/>
                <w:iCs/>
                <w:lang w:val="en-US"/>
              </w:rPr>
              <w:t>XIX</w:t>
            </w:r>
            <w:r w:rsidRPr="00A07027">
              <w:rPr>
                <w:b/>
                <w:bCs/>
                <w:i/>
                <w:iCs/>
              </w:rPr>
              <w:t>-ХХ века</w:t>
            </w:r>
            <w:r w:rsidRPr="00A07027">
              <w:t>, например:</w:t>
            </w:r>
          </w:p>
          <w:p w:rsidR="00362ADE" w:rsidRPr="00A07027" w:rsidRDefault="00362ADE" w:rsidP="002C06DD">
            <w:pPr>
              <w:ind w:firstLine="142"/>
              <w:rPr>
                <w:b/>
                <w:bCs/>
                <w:i/>
                <w:iCs/>
              </w:rPr>
            </w:pPr>
            <w:r w:rsidRPr="00A07027">
              <w:rPr>
                <w:b/>
                <w:bCs/>
                <w:i/>
                <w:iCs/>
              </w:rPr>
              <w:t>А.Погорельский, В.Ф.Одоевский, С.Г.Писахов, Б.В.Шергин, А.М.Ремизов, Ю.К.Олеша, Е.В.Клюев  и др.</w:t>
            </w:r>
          </w:p>
          <w:p w:rsidR="00362ADE" w:rsidRPr="00A07027" w:rsidRDefault="00362ADE" w:rsidP="002C06DD">
            <w:pPr>
              <w:ind w:firstLine="142"/>
              <w:rPr>
                <w:b/>
                <w:bCs/>
                <w:i/>
                <w:iCs/>
              </w:rPr>
            </w:pPr>
            <w:r w:rsidRPr="00A07027">
              <w:rPr>
                <w:b/>
                <w:bCs/>
                <w:i/>
                <w:iCs/>
              </w:rPr>
              <w:t>(1 сказка на выбор, 5 кл.)</w:t>
            </w:r>
          </w:p>
          <w:p w:rsidR="00362ADE" w:rsidRPr="00A07027" w:rsidRDefault="00362ADE" w:rsidP="002C06DD">
            <w:pPr>
              <w:tabs>
                <w:tab w:val="left" w:pos="5760"/>
              </w:tabs>
              <w:ind w:firstLine="142"/>
              <w:jc w:val="center"/>
              <w:rPr>
                <w:i/>
                <w:iCs/>
              </w:rPr>
            </w:pPr>
          </w:p>
        </w:tc>
      </w:tr>
      <w:tr w:rsidR="00362ADE" w:rsidRPr="00A07027" w:rsidTr="002C06DD">
        <w:tc>
          <w:tcPr>
            <w:tcW w:w="2518" w:type="dxa"/>
          </w:tcPr>
          <w:p w:rsidR="00362ADE" w:rsidRPr="00A07027" w:rsidRDefault="00362ADE" w:rsidP="002C06DD">
            <w:pPr>
              <w:tabs>
                <w:tab w:val="left" w:pos="5760"/>
              </w:tabs>
              <w:ind w:firstLine="142"/>
            </w:pPr>
            <w:r w:rsidRPr="00A07027">
              <w:rPr>
                <w:b/>
                <w:bCs/>
              </w:rPr>
              <w:t>Н.В.Гоголь</w:t>
            </w:r>
            <w:r w:rsidRPr="00A07027">
              <w:t xml:space="preserve"> </w:t>
            </w:r>
          </w:p>
          <w:p w:rsidR="00362ADE" w:rsidRPr="00A07027" w:rsidRDefault="00362ADE" w:rsidP="002C06DD">
            <w:pPr>
              <w:keepNext/>
              <w:keepLines/>
              <w:pBdr>
                <w:left w:val="single" w:sz="4" w:space="0" w:color="auto"/>
                <w:bottom w:val="single" w:sz="4" w:space="0" w:color="auto"/>
                <w:right w:val="single" w:sz="4" w:space="0" w:color="auto"/>
              </w:pBdr>
              <w:shd w:val="clear" w:color="000000" w:fill="D8D8D8"/>
              <w:spacing w:before="100" w:beforeAutospacing="1" w:afterAutospacing="1"/>
              <w:ind w:firstLine="142"/>
              <w:jc w:val="center"/>
              <w:textAlignment w:val="top"/>
              <w:outlineLvl w:val="7"/>
              <w:rPr>
                <w:b/>
                <w:bCs/>
              </w:rPr>
            </w:pPr>
            <w:r w:rsidRPr="00A07027">
              <w:t xml:space="preserve">«Ревизор» (1835) </w:t>
            </w:r>
            <w:r w:rsidRPr="00A07027">
              <w:rPr>
                <w:b/>
                <w:bCs/>
              </w:rPr>
              <w:t xml:space="preserve">(7-8 кл.), </w:t>
            </w:r>
            <w:r w:rsidRPr="00A07027">
              <w:t xml:space="preserve">«Мертвые души» (1835 – 1841) </w:t>
            </w:r>
            <w:r w:rsidRPr="00A07027">
              <w:rPr>
                <w:b/>
                <w:bCs/>
              </w:rPr>
              <w:t>(9-10 кл.)</w:t>
            </w:r>
          </w:p>
          <w:p w:rsidR="00362ADE" w:rsidRPr="00A07027" w:rsidRDefault="00362ADE" w:rsidP="002C06DD">
            <w:pPr>
              <w:tabs>
                <w:tab w:val="left" w:pos="5760"/>
              </w:tabs>
              <w:ind w:firstLine="142"/>
            </w:pPr>
          </w:p>
          <w:p w:rsidR="00362ADE" w:rsidRPr="00A07027" w:rsidRDefault="00362ADE" w:rsidP="002C06DD">
            <w:pPr>
              <w:tabs>
                <w:tab w:val="left" w:pos="5760"/>
              </w:tabs>
              <w:ind w:firstLine="142"/>
              <w:rPr>
                <w:b/>
                <w:bCs/>
              </w:rPr>
            </w:pPr>
          </w:p>
        </w:tc>
        <w:tc>
          <w:tcPr>
            <w:tcW w:w="3686"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7"/>
              <w:rPr>
                <w:i/>
                <w:iCs/>
              </w:rPr>
            </w:pPr>
            <w:r w:rsidRPr="00A07027">
              <w:rPr>
                <w:b/>
                <w:bCs/>
              </w:rPr>
              <w:t xml:space="preserve">Н.В.Гоголь </w:t>
            </w:r>
            <w:r w:rsidRPr="00A07027">
              <w:rPr>
                <w:b/>
                <w:bCs/>
                <w:i/>
                <w:iCs/>
              </w:rPr>
              <w:t>Повести – 5 из разных циклов, на выбор, входят в программу каждого класса, например:</w:t>
            </w:r>
            <w:r w:rsidRPr="00A07027">
              <w:t xml:space="preserve"> </w:t>
            </w:r>
            <w:r w:rsidRPr="00A07027">
              <w:rPr>
                <w:i/>
                <w:iCs/>
              </w:rPr>
              <w:t xml:space="preserve">«Ночь перед Рождеством» (1830 – 1831), «Повесть о том, как поссорился Иван Иванович с Иваном Никифоровичем» (1834), «Невский проспект» (1833 – </w:t>
            </w:r>
            <w:r w:rsidRPr="00A07027">
              <w:rPr>
                <w:i/>
                <w:iCs/>
              </w:rPr>
              <w:lastRenderedPageBreak/>
              <w:t xml:space="preserve">1834), «Тарас Бульба» (1835), «Старосветские помещики» (1835), «Шинель» (1839) и др. </w:t>
            </w:r>
          </w:p>
          <w:p w:rsidR="00362ADE" w:rsidRPr="00A07027" w:rsidRDefault="00362ADE" w:rsidP="002C06DD">
            <w:pPr>
              <w:tabs>
                <w:tab w:val="left" w:pos="5760"/>
              </w:tabs>
              <w:ind w:firstLine="142"/>
              <w:rPr>
                <w:b/>
                <w:bCs/>
              </w:rPr>
            </w:pPr>
            <w:r w:rsidRPr="00A07027">
              <w:rPr>
                <w:b/>
                <w:bCs/>
              </w:rPr>
              <w:t>(5-9 кл.)</w:t>
            </w:r>
          </w:p>
        </w:tc>
        <w:tc>
          <w:tcPr>
            <w:tcW w:w="3367" w:type="dxa"/>
          </w:tcPr>
          <w:p w:rsidR="00362ADE" w:rsidRPr="00A07027" w:rsidRDefault="00362ADE" w:rsidP="002C06DD">
            <w:pPr>
              <w:tabs>
                <w:tab w:val="left" w:pos="5760"/>
              </w:tabs>
              <w:ind w:firstLine="142"/>
              <w:jc w:val="center"/>
              <w:rPr>
                <w:i/>
                <w:iCs/>
              </w:rPr>
            </w:pPr>
          </w:p>
        </w:tc>
      </w:tr>
      <w:tr w:rsidR="00362ADE" w:rsidRPr="00A07027" w:rsidTr="002C06DD">
        <w:tc>
          <w:tcPr>
            <w:tcW w:w="2518" w:type="dxa"/>
          </w:tcPr>
          <w:p w:rsidR="00362ADE" w:rsidRPr="00A07027" w:rsidRDefault="00362ADE" w:rsidP="002C06DD">
            <w:pPr>
              <w:tabs>
                <w:tab w:val="left" w:pos="5760"/>
              </w:tabs>
              <w:ind w:firstLine="142"/>
              <w:rPr>
                <w:b/>
                <w:bCs/>
              </w:rPr>
            </w:pPr>
            <w:r w:rsidRPr="00A07027">
              <w:rPr>
                <w:b/>
                <w:bCs/>
              </w:rPr>
              <w:lastRenderedPageBreak/>
              <w:t xml:space="preserve">Ф.И. Тютчев – </w:t>
            </w:r>
            <w:r w:rsidRPr="00A07027">
              <w:rPr>
                <w:b/>
                <w:bCs/>
                <w:kern w:val="36"/>
              </w:rPr>
              <w:t>Стихотворения</w:t>
            </w:r>
            <w:r w:rsidRPr="00A07027">
              <w:rPr>
                <w:b/>
                <w:bCs/>
              </w:rPr>
              <w:t>:</w:t>
            </w:r>
            <w:r w:rsidRPr="00A07027">
              <w:t xml:space="preserve"> </w:t>
            </w:r>
          </w:p>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7"/>
            </w:pPr>
            <w:r w:rsidRPr="00A07027">
              <w:t xml:space="preserve"> «Весенняя гроза» («Люблю грозу в начале мая…») (1828, нач. 1850-х), «</w:t>
            </w:r>
            <w:r w:rsidRPr="00A07027">
              <w:rPr>
                <w:lang w:val="en-US"/>
              </w:rPr>
              <w:t>Silentium</w:t>
            </w:r>
            <w:r w:rsidRPr="00A07027">
              <w:t xml:space="preserve">!» (Молчи, скрывайся и таи…) (1829, нач. 1830-х), «Умом Россию не понять…» (1866). </w:t>
            </w:r>
          </w:p>
          <w:p w:rsidR="00362ADE" w:rsidRPr="00A07027" w:rsidRDefault="00362ADE" w:rsidP="002C06DD">
            <w:pPr>
              <w:tabs>
                <w:tab w:val="left" w:pos="5760"/>
              </w:tabs>
              <w:ind w:firstLine="142"/>
              <w:rPr>
                <w:b/>
                <w:bCs/>
              </w:rPr>
            </w:pPr>
            <w:r w:rsidRPr="00A07027">
              <w:rPr>
                <w:b/>
                <w:bCs/>
              </w:rPr>
              <w:t>(5-8 кл.)</w:t>
            </w: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r w:rsidRPr="00A07027">
              <w:rPr>
                <w:b/>
                <w:bCs/>
              </w:rPr>
              <w:t>А.А. Фет</w:t>
            </w:r>
          </w:p>
          <w:p w:rsidR="00362ADE" w:rsidRPr="00A07027" w:rsidRDefault="00362ADE" w:rsidP="002C06DD">
            <w:pPr>
              <w:tabs>
                <w:tab w:val="left" w:pos="5760"/>
              </w:tabs>
              <w:ind w:firstLine="142"/>
            </w:pPr>
            <w:r w:rsidRPr="00A07027">
              <w:rPr>
                <w:b/>
                <w:bCs/>
                <w:kern w:val="36"/>
              </w:rPr>
              <w:t>Стихотворения</w:t>
            </w:r>
            <w:r w:rsidRPr="00A07027">
              <w:t xml:space="preserve">: «Шепот, робкое дыханье…» (1850), «Как беден наш язык! Хочу и не могу…» (1887). </w:t>
            </w:r>
          </w:p>
          <w:p w:rsidR="00362ADE" w:rsidRPr="00A07027" w:rsidRDefault="00362ADE" w:rsidP="002C06DD">
            <w:pPr>
              <w:tabs>
                <w:tab w:val="left" w:pos="5760"/>
              </w:tabs>
              <w:ind w:firstLine="142"/>
              <w:rPr>
                <w:b/>
                <w:bCs/>
              </w:rPr>
            </w:pPr>
            <w:r w:rsidRPr="00A07027">
              <w:rPr>
                <w:b/>
                <w:bCs/>
              </w:rPr>
              <w:t>(</w:t>
            </w:r>
            <w:r w:rsidRPr="00A07027">
              <w:rPr>
                <w:b/>
                <w:bCs/>
                <w:kern w:val="36"/>
              </w:rPr>
              <w:t>5-8 кл.</w:t>
            </w:r>
            <w:r w:rsidRPr="00A07027">
              <w:rPr>
                <w:b/>
                <w:bCs/>
              </w:rPr>
              <w:t>)</w:t>
            </w: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jc w:val="both"/>
              <w:outlineLvl w:val="0"/>
              <w:rPr>
                <w:b/>
                <w:bCs/>
                <w:kern w:val="36"/>
              </w:rPr>
            </w:pPr>
            <w:r w:rsidRPr="00A07027">
              <w:rPr>
                <w:b/>
                <w:bCs/>
                <w:kern w:val="36"/>
              </w:rPr>
              <w:t xml:space="preserve">Н.А.Некрасов. </w:t>
            </w:r>
          </w:p>
          <w:p w:rsidR="00362ADE" w:rsidRPr="00A07027" w:rsidRDefault="00362ADE" w:rsidP="002C06DD">
            <w:pPr>
              <w:tabs>
                <w:tab w:val="left" w:pos="5760"/>
              </w:tabs>
              <w:ind w:firstLine="142"/>
              <w:jc w:val="both"/>
              <w:outlineLvl w:val="0"/>
            </w:pPr>
            <w:r w:rsidRPr="00A07027">
              <w:rPr>
                <w:kern w:val="36"/>
              </w:rPr>
              <w:t>Стихотворения:</w:t>
            </w:r>
            <w:r w:rsidRPr="00A07027">
              <w:rPr>
                <w:b/>
                <w:bCs/>
                <w:kern w:val="36"/>
              </w:rPr>
              <w:t xml:space="preserve"> </w:t>
            </w:r>
            <w:r w:rsidRPr="00A07027">
              <w:t xml:space="preserve">«Крестьянские дети» (1861), «Вчерашний день, часу в шестом…» (1848),  «Несжатая полоса» (1854). </w:t>
            </w:r>
          </w:p>
          <w:p w:rsidR="00362ADE" w:rsidRPr="00A07027" w:rsidRDefault="00362ADE" w:rsidP="002C06DD">
            <w:pPr>
              <w:tabs>
                <w:tab w:val="left" w:pos="5760"/>
              </w:tabs>
              <w:ind w:firstLine="142"/>
              <w:jc w:val="both"/>
              <w:outlineLvl w:val="0"/>
              <w:rPr>
                <w:b/>
                <w:bCs/>
              </w:rPr>
            </w:pPr>
            <w:r w:rsidRPr="00A07027">
              <w:rPr>
                <w:b/>
                <w:bCs/>
              </w:rPr>
              <w:t>(</w:t>
            </w:r>
            <w:r w:rsidRPr="00A07027">
              <w:rPr>
                <w:b/>
                <w:bCs/>
                <w:iCs/>
                <w:kern w:val="36"/>
              </w:rPr>
              <w:t>5-8 кл.)</w:t>
            </w:r>
          </w:p>
        </w:tc>
        <w:tc>
          <w:tcPr>
            <w:tcW w:w="3686"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ind w:firstLine="142"/>
              <w:jc w:val="center"/>
              <w:textAlignment w:val="top"/>
              <w:outlineLvl w:val="7"/>
              <w:rPr>
                <w:i/>
                <w:iCs/>
              </w:rPr>
            </w:pPr>
            <w:r w:rsidRPr="00A07027">
              <w:rPr>
                <w:b/>
                <w:bCs/>
              </w:rPr>
              <w:t xml:space="preserve">Ф.И. Тютчев - </w:t>
            </w:r>
            <w:r w:rsidRPr="00A07027">
              <w:rPr>
                <w:b/>
                <w:bCs/>
                <w:i/>
                <w:iCs/>
              </w:rPr>
              <w:t>3-4 стихотворения по выбору, например</w:t>
            </w:r>
            <w:r w:rsidRPr="00A07027">
              <w:t xml:space="preserve">: </w:t>
            </w:r>
            <w:r w:rsidRPr="00A07027">
              <w:rPr>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62ADE" w:rsidRPr="00A07027" w:rsidRDefault="00362ADE" w:rsidP="002C06DD">
            <w:pPr>
              <w:tabs>
                <w:tab w:val="left" w:pos="5760"/>
              </w:tabs>
              <w:autoSpaceDE w:val="0"/>
              <w:autoSpaceDN w:val="0"/>
              <w:adjustRightInd w:val="0"/>
              <w:ind w:firstLine="142"/>
              <w:rPr>
                <w:b/>
                <w:bCs/>
              </w:rPr>
            </w:pPr>
            <w:r w:rsidRPr="00A07027">
              <w:rPr>
                <w:b/>
                <w:bCs/>
              </w:rPr>
              <w:t>(5-8 кл.)</w:t>
            </w:r>
          </w:p>
          <w:p w:rsidR="00362ADE" w:rsidRPr="00A07027" w:rsidRDefault="00362ADE" w:rsidP="002C06DD">
            <w:pPr>
              <w:pStyle w:val="western"/>
              <w:shd w:val="clear" w:color="auto" w:fill="FFFFFF"/>
              <w:tabs>
                <w:tab w:val="left" w:pos="5760"/>
              </w:tabs>
              <w:spacing w:before="0" w:beforeAutospacing="0"/>
              <w:ind w:firstLine="142"/>
              <w:jc w:val="left"/>
              <w:rPr>
                <w:color w:val="auto"/>
              </w:rPr>
            </w:pPr>
          </w:p>
          <w:p w:rsidR="00362ADE" w:rsidRPr="00A07027" w:rsidRDefault="00362ADE" w:rsidP="002C06DD">
            <w:pPr>
              <w:pStyle w:val="western"/>
              <w:shd w:val="clear" w:color="auto" w:fill="FFFFFF"/>
              <w:tabs>
                <w:tab w:val="left" w:pos="5760"/>
              </w:tabs>
              <w:spacing w:before="0" w:beforeAutospacing="0"/>
              <w:ind w:firstLine="142"/>
              <w:jc w:val="left"/>
              <w:rPr>
                <w:b/>
                <w:bCs/>
                <w:i/>
                <w:iCs/>
                <w:color w:val="auto"/>
              </w:rPr>
            </w:pPr>
            <w:r w:rsidRPr="00A07027">
              <w:rPr>
                <w:color w:val="auto"/>
              </w:rPr>
              <w:t>А.А. Фет</w:t>
            </w:r>
            <w:r w:rsidRPr="00A07027">
              <w:rPr>
                <w:b/>
                <w:bCs/>
                <w:color w:val="auto"/>
              </w:rPr>
              <w:t xml:space="preserve"> - </w:t>
            </w:r>
            <w:r w:rsidRPr="00A07027">
              <w:rPr>
                <w:i/>
                <w:iCs/>
                <w:color w:val="auto"/>
                <w:kern w:val="36"/>
              </w:rPr>
              <w:t>3-4 стихотворения по выбору, например</w:t>
            </w:r>
            <w:r w:rsidRPr="00A07027">
              <w:rPr>
                <w:color w:val="auto"/>
                <w:kern w:val="36"/>
              </w:rPr>
              <w:t xml:space="preserve">: </w:t>
            </w:r>
            <w:r w:rsidRPr="00A07027">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62ADE" w:rsidRPr="00A07027" w:rsidRDefault="00362ADE" w:rsidP="002C06DD">
            <w:pPr>
              <w:pStyle w:val="western"/>
              <w:shd w:val="clear" w:color="auto" w:fill="FFFFFF"/>
              <w:tabs>
                <w:tab w:val="left" w:pos="5760"/>
              </w:tabs>
              <w:spacing w:before="0" w:beforeAutospacing="0"/>
              <w:ind w:firstLine="142"/>
              <w:jc w:val="left"/>
              <w:rPr>
                <w:b/>
                <w:bCs/>
                <w:i/>
                <w:iCs/>
                <w:color w:val="auto"/>
              </w:rPr>
            </w:pPr>
            <w:r w:rsidRPr="00A07027">
              <w:rPr>
                <w:color w:val="auto"/>
              </w:rPr>
              <w:t>(</w:t>
            </w:r>
            <w:r w:rsidRPr="00A07027">
              <w:rPr>
                <w:color w:val="auto"/>
                <w:kern w:val="36"/>
              </w:rPr>
              <w:t>5-8 кл.)</w:t>
            </w:r>
          </w:p>
          <w:p w:rsidR="00362ADE" w:rsidRPr="00A07027" w:rsidRDefault="00362ADE" w:rsidP="002C06DD">
            <w:pPr>
              <w:tabs>
                <w:tab w:val="left" w:pos="5760"/>
              </w:tabs>
              <w:ind w:firstLine="142"/>
              <w:jc w:val="both"/>
              <w:outlineLvl w:val="0"/>
              <w:rPr>
                <w:b/>
                <w:bCs/>
                <w:kern w:val="36"/>
              </w:rPr>
            </w:pPr>
          </w:p>
          <w:p w:rsidR="00362ADE" w:rsidRPr="00A07027" w:rsidRDefault="00362ADE" w:rsidP="002C06DD">
            <w:pPr>
              <w:tabs>
                <w:tab w:val="left" w:pos="5760"/>
              </w:tabs>
              <w:ind w:firstLine="142"/>
              <w:jc w:val="both"/>
              <w:outlineLvl w:val="0"/>
              <w:rPr>
                <w:b/>
                <w:bCs/>
                <w:kern w:val="36"/>
              </w:rPr>
            </w:pPr>
            <w:r w:rsidRPr="00A07027">
              <w:rPr>
                <w:b/>
                <w:bCs/>
                <w:kern w:val="36"/>
              </w:rPr>
              <w:t>Н.А.Некрасов</w:t>
            </w:r>
          </w:p>
          <w:p w:rsidR="00362ADE" w:rsidRPr="00A07027" w:rsidRDefault="00362ADE" w:rsidP="002C06DD">
            <w:pPr>
              <w:tabs>
                <w:tab w:val="left" w:pos="5760"/>
                <w:tab w:val="left" w:pos="7380"/>
                <w:tab w:val="left" w:pos="8100"/>
              </w:tabs>
              <w:autoSpaceDE w:val="0"/>
              <w:autoSpaceDN w:val="0"/>
              <w:adjustRightInd w:val="0"/>
              <w:ind w:firstLine="142"/>
              <w:jc w:val="both"/>
              <w:rPr>
                <w:b/>
                <w:bCs/>
              </w:rPr>
            </w:pPr>
            <w:r w:rsidRPr="00A07027">
              <w:rPr>
                <w:b/>
                <w:bCs/>
                <w:i/>
                <w:iCs/>
                <w:kern w:val="36"/>
              </w:rPr>
              <w:t>- 1–2 стихотворения по выбору,</w:t>
            </w:r>
            <w:r w:rsidRPr="00A07027">
              <w:rPr>
                <w:iCs/>
                <w:kern w:val="36"/>
              </w:rPr>
              <w:t xml:space="preserve"> </w:t>
            </w:r>
            <w:r w:rsidRPr="00A07027">
              <w:rPr>
                <w:b/>
                <w:bCs/>
                <w:i/>
                <w:iCs/>
                <w:kern w:val="36"/>
              </w:rPr>
              <w:t xml:space="preserve">например: </w:t>
            </w:r>
            <w:r w:rsidRPr="00A07027">
              <w:rPr>
                <w:i/>
                <w:iCs/>
              </w:rPr>
              <w:t xml:space="preserve">«Тройка» (1846), «Размышления у парадного подъезда» (1858), «Зеленый Шум» (1862-1863) и др. </w:t>
            </w:r>
            <w:r w:rsidRPr="00A07027">
              <w:rPr>
                <w:b/>
                <w:bCs/>
              </w:rPr>
              <w:t>(</w:t>
            </w:r>
            <w:r w:rsidRPr="00A07027">
              <w:rPr>
                <w:b/>
                <w:bCs/>
                <w:kern w:val="36"/>
              </w:rPr>
              <w:t>5-8 кл.)</w:t>
            </w:r>
          </w:p>
        </w:tc>
        <w:tc>
          <w:tcPr>
            <w:tcW w:w="3367"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7"/>
              <w:rPr>
                <w:i/>
                <w:iCs/>
              </w:rPr>
            </w:pPr>
            <w:r w:rsidRPr="00A07027">
              <w:rPr>
                <w:b/>
                <w:bCs/>
                <w:i/>
                <w:iCs/>
              </w:rPr>
              <w:t xml:space="preserve">Поэзия 2-й половины </w:t>
            </w:r>
            <w:r w:rsidRPr="00A07027">
              <w:rPr>
                <w:b/>
                <w:bCs/>
                <w:i/>
                <w:iCs/>
                <w:lang w:val="en-US"/>
              </w:rPr>
              <w:t>XIX</w:t>
            </w:r>
            <w:r w:rsidRPr="00A07027">
              <w:rPr>
                <w:b/>
                <w:bCs/>
                <w:i/>
                <w:iCs/>
              </w:rPr>
              <w:t xml:space="preserve"> в.,</w:t>
            </w:r>
            <w:r w:rsidRPr="00A07027">
              <w:rPr>
                <w:i/>
                <w:iCs/>
              </w:rPr>
              <w:t xml:space="preserve"> например:</w:t>
            </w:r>
          </w:p>
          <w:p w:rsidR="00362ADE" w:rsidRPr="00A07027" w:rsidRDefault="00362ADE" w:rsidP="002C06DD">
            <w:pPr>
              <w:tabs>
                <w:tab w:val="left" w:pos="5760"/>
              </w:tabs>
              <w:ind w:firstLine="142"/>
              <w:jc w:val="both"/>
              <w:rPr>
                <w:i/>
                <w:iCs/>
              </w:rPr>
            </w:pPr>
            <w:r w:rsidRPr="00A07027">
              <w:rPr>
                <w:b/>
                <w:bCs/>
                <w:i/>
                <w:iCs/>
              </w:rPr>
              <w:t>А.Н.Майков</w:t>
            </w:r>
            <w:r w:rsidRPr="00A07027">
              <w:rPr>
                <w:i/>
                <w:iCs/>
              </w:rPr>
              <w:t xml:space="preserve">, </w:t>
            </w:r>
            <w:r w:rsidRPr="00A07027">
              <w:rPr>
                <w:b/>
                <w:bCs/>
                <w:i/>
                <w:iCs/>
              </w:rPr>
              <w:t>А.К.Толстой</w:t>
            </w:r>
            <w:r w:rsidRPr="00A07027">
              <w:rPr>
                <w:i/>
                <w:iCs/>
              </w:rPr>
              <w:t>,</w:t>
            </w:r>
          </w:p>
          <w:p w:rsidR="00362ADE" w:rsidRPr="00A07027" w:rsidRDefault="00362ADE" w:rsidP="002C06DD">
            <w:pPr>
              <w:tabs>
                <w:tab w:val="left" w:pos="5760"/>
              </w:tabs>
              <w:ind w:firstLine="142"/>
              <w:jc w:val="both"/>
              <w:rPr>
                <w:i/>
                <w:iCs/>
              </w:rPr>
            </w:pPr>
            <w:r w:rsidRPr="00A07027">
              <w:rPr>
                <w:b/>
                <w:bCs/>
                <w:i/>
                <w:iCs/>
              </w:rPr>
              <w:t>Я.П.Полонский</w:t>
            </w:r>
            <w:r w:rsidRPr="00A07027">
              <w:rPr>
                <w:i/>
                <w:iCs/>
              </w:rPr>
              <w:t xml:space="preserve"> и др.</w:t>
            </w:r>
          </w:p>
          <w:p w:rsidR="00362ADE" w:rsidRPr="00A07027" w:rsidRDefault="00362ADE" w:rsidP="002C06DD">
            <w:pPr>
              <w:tabs>
                <w:tab w:val="left" w:pos="5760"/>
              </w:tabs>
              <w:ind w:firstLine="142"/>
              <w:jc w:val="both"/>
              <w:rPr>
                <w:b/>
                <w:bCs/>
                <w:i/>
                <w:iCs/>
              </w:rPr>
            </w:pPr>
            <w:r w:rsidRPr="00A07027">
              <w:rPr>
                <w:b/>
                <w:bCs/>
                <w:i/>
                <w:iCs/>
              </w:rPr>
              <w:t>(1-2 стихотворения по выбору, 5-9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rPr>
                <w:i/>
                <w:iCs/>
              </w:rPr>
            </w:pPr>
          </w:p>
        </w:tc>
      </w:tr>
      <w:tr w:rsidR="00362ADE" w:rsidRPr="00A07027" w:rsidTr="002C06DD">
        <w:tc>
          <w:tcPr>
            <w:tcW w:w="2518" w:type="dxa"/>
          </w:tcPr>
          <w:p w:rsidR="00362ADE" w:rsidRPr="00A07027" w:rsidRDefault="00362ADE" w:rsidP="002C06DD">
            <w:pPr>
              <w:tabs>
                <w:tab w:val="left" w:pos="5760"/>
              </w:tabs>
              <w:ind w:firstLine="142"/>
              <w:rPr>
                <w:b/>
                <w:bCs/>
              </w:rPr>
            </w:pPr>
          </w:p>
        </w:tc>
        <w:tc>
          <w:tcPr>
            <w:tcW w:w="3686" w:type="dxa"/>
          </w:tcPr>
          <w:p w:rsidR="00362ADE" w:rsidRPr="00A07027" w:rsidRDefault="00362ADE" w:rsidP="002C06DD">
            <w:pPr>
              <w:tabs>
                <w:tab w:val="left" w:pos="5760"/>
              </w:tabs>
              <w:ind w:firstLine="142"/>
              <w:jc w:val="both"/>
              <w:outlineLvl w:val="0"/>
              <w:rPr>
                <w:b/>
                <w:bCs/>
                <w:kern w:val="36"/>
              </w:rPr>
            </w:pPr>
            <w:r w:rsidRPr="00A07027">
              <w:rPr>
                <w:b/>
                <w:bCs/>
                <w:kern w:val="36"/>
              </w:rPr>
              <w:t xml:space="preserve">И.С.Тургенев </w:t>
            </w:r>
          </w:p>
          <w:p w:rsidR="00362ADE" w:rsidRPr="00A07027" w:rsidRDefault="00362ADE" w:rsidP="002C06D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ind w:firstLine="142"/>
              <w:jc w:val="left"/>
              <w:textAlignment w:val="top"/>
              <w:rPr>
                <w:b/>
                <w:bCs/>
                <w:i/>
                <w:iCs/>
                <w:color w:val="auto"/>
              </w:rPr>
            </w:pPr>
            <w:r w:rsidRPr="00A07027">
              <w:rPr>
                <w:i/>
                <w:iCs/>
                <w:color w:val="auto"/>
              </w:rPr>
              <w:t>- 1 рассказ по выбору, например</w:t>
            </w:r>
            <w:r w:rsidRPr="00A07027">
              <w:rPr>
                <w:b/>
                <w:bCs/>
                <w:i/>
                <w:iCs/>
                <w:color w:val="auto"/>
              </w:rPr>
              <w:t xml:space="preserve">: </w:t>
            </w:r>
            <w:r w:rsidRPr="00A07027">
              <w:rPr>
                <w:b/>
                <w:bCs/>
                <w:color w:val="auto"/>
              </w:rPr>
              <w:t xml:space="preserve"> </w:t>
            </w:r>
            <w:r w:rsidRPr="00A07027">
              <w:rPr>
                <w:b/>
                <w:bCs/>
                <w:i/>
                <w:iCs/>
                <w:color w:val="auto"/>
              </w:rPr>
              <w:t xml:space="preserve">«Певцы» (1852), «Бежин луг» (1846, 1874) и др.; </w:t>
            </w:r>
            <w:r w:rsidRPr="00A07027">
              <w:rPr>
                <w:i/>
                <w:iCs/>
                <w:color w:val="auto"/>
              </w:rPr>
              <w:t xml:space="preserve">1 повесть на выбор,  например: </w:t>
            </w:r>
            <w:r w:rsidRPr="00A07027">
              <w:rPr>
                <w:b/>
                <w:bCs/>
                <w:i/>
                <w:iCs/>
                <w:color w:val="auto"/>
              </w:rPr>
              <w:t>«Муму» (1852), «Ася» (1857), «Первая любовь» (1860) и др.</w:t>
            </w:r>
            <w:r w:rsidRPr="00A07027">
              <w:rPr>
                <w:i/>
                <w:iCs/>
                <w:color w:val="auto"/>
              </w:rPr>
              <w:t xml:space="preserve">; 1 стихотворение в прозе на выбор,  например: </w:t>
            </w:r>
            <w:r w:rsidRPr="00A07027">
              <w:rPr>
                <w:b/>
                <w:bCs/>
                <w:i/>
                <w:iCs/>
                <w:color w:val="auto"/>
              </w:rPr>
              <w:t xml:space="preserve">«Разговор» (1878), </w:t>
            </w:r>
            <w:r w:rsidRPr="00A07027">
              <w:rPr>
                <w:b/>
                <w:bCs/>
                <w:i/>
                <w:iCs/>
                <w:color w:val="auto"/>
              </w:rPr>
              <w:lastRenderedPageBreak/>
              <w:t>«Воробей» (1878),</w:t>
            </w:r>
            <w:r w:rsidRPr="00A07027">
              <w:rPr>
                <w:i/>
                <w:iCs/>
                <w:color w:val="auto"/>
              </w:rPr>
              <w:t xml:space="preserve"> </w:t>
            </w:r>
            <w:r w:rsidRPr="00A07027">
              <w:rPr>
                <w:b/>
                <w:bCs/>
                <w:i/>
                <w:iCs/>
                <w:color w:val="auto"/>
              </w:rPr>
              <w:t xml:space="preserve">«Два богача» (1878), «Русский язык» (1882) и др. </w:t>
            </w:r>
          </w:p>
          <w:p w:rsidR="00362ADE" w:rsidRPr="00A07027" w:rsidRDefault="00362ADE" w:rsidP="002C06DD">
            <w:pPr>
              <w:pStyle w:val="western"/>
              <w:shd w:val="clear" w:color="auto" w:fill="FFFFFF"/>
              <w:tabs>
                <w:tab w:val="left" w:pos="5760"/>
              </w:tabs>
              <w:spacing w:before="0" w:beforeAutospacing="0"/>
              <w:ind w:firstLine="142"/>
              <w:jc w:val="left"/>
              <w:rPr>
                <w:color w:val="auto"/>
              </w:rPr>
            </w:pPr>
            <w:r w:rsidRPr="00A07027">
              <w:rPr>
                <w:color w:val="auto"/>
              </w:rPr>
              <w:t>(6-8 кл.)</w:t>
            </w:r>
          </w:p>
          <w:p w:rsidR="00362ADE" w:rsidRPr="00A07027" w:rsidRDefault="00362ADE" w:rsidP="002C06DD">
            <w:pPr>
              <w:tabs>
                <w:tab w:val="left" w:pos="5760"/>
              </w:tabs>
              <w:autoSpaceDE w:val="0"/>
              <w:autoSpaceDN w:val="0"/>
              <w:adjustRightInd w:val="0"/>
              <w:ind w:firstLine="142"/>
              <w:rPr>
                <w:b/>
                <w:bCs/>
              </w:rPr>
            </w:pPr>
          </w:p>
          <w:p w:rsidR="00362ADE" w:rsidRPr="00A07027" w:rsidRDefault="00362ADE" w:rsidP="002C06DD">
            <w:pPr>
              <w:tabs>
                <w:tab w:val="left" w:pos="5760"/>
              </w:tabs>
              <w:ind w:firstLine="142"/>
              <w:jc w:val="both"/>
              <w:outlineLvl w:val="0"/>
              <w:rPr>
                <w:b/>
                <w:bCs/>
                <w:kern w:val="36"/>
              </w:rPr>
            </w:pPr>
            <w:r w:rsidRPr="00A07027">
              <w:rPr>
                <w:b/>
                <w:bCs/>
                <w:kern w:val="36"/>
              </w:rPr>
              <w:t xml:space="preserve">Н.С.Лесков </w:t>
            </w:r>
          </w:p>
          <w:p w:rsidR="00362ADE" w:rsidRPr="00A07027" w:rsidRDefault="00362ADE" w:rsidP="002C06DD">
            <w:pPr>
              <w:tabs>
                <w:tab w:val="left" w:pos="5760"/>
              </w:tabs>
              <w:ind w:firstLine="142"/>
              <w:rPr>
                <w:i/>
              </w:rPr>
            </w:pPr>
            <w:r w:rsidRPr="00A07027">
              <w:rPr>
                <w:b/>
                <w:bCs/>
                <w:i/>
                <w:iCs/>
              </w:rPr>
              <w:t>- 1 повесть по выбору, например</w:t>
            </w:r>
            <w:r w:rsidRPr="00A07027">
              <w:rPr>
                <w:i/>
                <w:iCs/>
              </w:rPr>
              <w:t>: «Несмертельный Голован (Из рассказов о трех праведниках)» (1880), «Левша» (1881), «Тупейный художник» (1883), «Человек на часах» (1887) и др.</w:t>
            </w:r>
            <w:r w:rsidRPr="00A07027">
              <w:rPr>
                <w:i/>
              </w:rPr>
              <w:t xml:space="preserve"> </w:t>
            </w:r>
          </w:p>
          <w:p w:rsidR="00362ADE" w:rsidRPr="00A07027" w:rsidRDefault="00362ADE" w:rsidP="002C06DD">
            <w:pPr>
              <w:tabs>
                <w:tab w:val="left" w:pos="5760"/>
              </w:tabs>
              <w:ind w:firstLine="142"/>
              <w:rPr>
                <w:b/>
                <w:bCs/>
                <w:iCs/>
              </w:rPr>
            </w:pPr>
            <w:r w:rsidRPr="00A07027">
              <w:rPr>
                <w:b/>
                <w:bCs/>
                <w:iCs/>
              </w:rPr>
              <w:t>(6-8 кл.)</w:t>
            </w:r>
          </w:p>
          <w:p w:rsidR="00362ADE" w:rsidRPr="00A07027" w:rsidRDefault="00362ADE" w:rsidP="002C06DD">
            <w:pPr>
              <w:tabs>
                <w:tab w:val="left" w:pos="5760"/>
              </w:tabs>
              <w:ind w:firstLine="142"/>
              <w:jc w:val="both"/>
              <w:outlineLvl w:val="0"/>
              <w:rPr>
                <w:b/>
                <w:bCs/>
                <w:kern w:val="36"/>
              </w:rPr>
            </w:pPr>
            <w:r w:rsidRPr="00A07027">
              <w:rPr>
                <w:b/>
                <w:bCs/>
                <w:kern w:val="36"/>
              </w:rPr>
              <w:t xml:space="preserve">М.Е.Салтыков-Щедрин </w:t>
            </w:r>
          </w:p>
          <w:p w:rsidR="00362ADE" w:rsidRPr="00A07027" w:rsidRDefault="00362ADE" w:rsidP="002C06DD">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142"/>
              <w:rPr>
                <w:b w:val="0"/>
                <w:bCs w:val="0"/>
                <w:i/>
                <w:iCs/>
                <w:sz w:val="24"/>
                <w:szCs w:val="24"/>
              </w:rPr>
            </w:pPr>
            <w:r w:rsidRPr="00A07027">
              <w:rPr>
                <w:i/>
                <w:iCs/>
                <w:sz w:val="24"/>
                <w:szCs w:val="24"/>
              </w:rPr>
              <w:t>- 2 сказки по выбору, например</w:t>
            </w:r>
            <w:r w:rsidRPr="00A07027">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362ADE" w:rsidRPr="00A07027" w:rsidRDefault="00362ADE" w:rsidP="002C06DD">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142"/>
              <w:rPr>
                <w:b w:val="0"/>
                <w:bCs w:val="0"/>
                <w:i/>
                <w:iCs/>
                <w:sz w:val="24"/>
                <w:szCs w:val="24"/>
              </w:rPr>
            </w:pPr>
            <w:r w:rsidRPr="00A07027">
              <w:rPr>
                <w:sz w:val="24"/>
                <w:szCs w:val="24"/>
              </w:rPr>
              <w:t>(7-8 кл.)</w:t>
            </w:r>
            <w:r w:rsidRPr="00A07027">
              <w:rPr>
                <w:i/>
                <w:iCs/>
                <w:sz w:val="24"/>
                <w:szCs w:val="24"/>
              </w:rPr>
              <w:t xml:space="preserve">  </w:t>
            </w:r>
          </w:p>
          <w:p w:rsidR="00362ADE" w:rsidRPr="00A07027" w:rsidRDefault="00362ADE" w:rsidP="002C06DD">
            <w:pPr>
              <w:tabs>
                <w:tab w:val="left" w:pos="5760"/>
              </w:tabs>
              <w:ind w:firstLine="142"/>
              <w:jc w:val="both"/>
              <w:outlineLvl w:val="0"/>
              <w:rPr>
                <w:b/>
                <w:bCs/>
                <w:kern w:val="36"/>
              </w:rPr>
            </w:pPr>
          </w:p>
          <w:p w:rsidR="00362ADE" w:rsidRPr="00A07027" w:rsidRDefault="00362ADE" w:rsidP="002C06DD">
            <w:pPr>
              <w:tabs>
                <w:tab w:val="left" w:pos="5760"/>
              </w:tabs>
              <w:ind w:firstLine="142"/>
              <w:jc w:val="both"/>
              <w:outlineLvl w:val="0"/>
              <w:rPr>
                <w:b/>
                <w:bCs/>
                <w:kern w:val="36"/>
              </w:rPr>
            </w:pPr>
            <w:r w:rsidRPr="00A07027">
              <w:rPr>
                <w:b/>
                <w:bCs/>
                <w:kern w:val="36"/>
              </w:rPr>
              <w:t xml:space="preserve">Л.Н.Толстой </w:t>
            </w:r>
          </w:p>
          <w:p w:rsidR="00362ADE" w:rsidRPr="00A07027" w:rsidRDefault="00362ADE" w:rsidP="002C06DD">
            <w:pPr>
              <w:tabs>
                <w:tab w:val="left" w:pos="5760"/>
              </w:tabs>
              <w:ind w:firstLine="142"/>
              <w:rPr>
                <w:i/>
                <w:iCs/>
              </w:rPr>
            </w:pPr>
            <w:r w:rsidRPr="00A07027">
              <w:rPr>
                <w:b/>
                <w:bCs/>
                <w:i/>
                <w:iCs/>
              </w:rPr>
              <w:t>- 1 повесть по выбору, например:</w:t>
            </w:r>
            <w:r w:rsidRPr="00A07027">
              <w:rPr>
                <w:i/>
                <w:iCs/>
              </w:rPr>
              <w:t xml:space="preserve"> «Детство» (1852), «Отрочество» (1854), «Хаджи-Мурат» (1896—1904) и др.; </w:t>
            </w:r>
            <w:r w:rsidRPr="00A07027">
              <w:rPr>
                <w:b/>
                <w:bCs/>
                <w:i/>
                <w:iCs/>
              </w:rPr>
              <w:t>1 рассказ на выбор, например</w:t>
            </w:r>
            <w:r w:rsidRPr="00A07027">
              <w:rPr>
                <w:i/>
                <w:iCs/>
              </w:rPr>
              <w:t xml:space="preserve">: «Три смерти» (1858), «Холстомер» (1863, 1885), «Кавказский пленник» (1872), «После бала» (1903) и др. </w:t>
            </w:r>
          </w:p>
          <w:p w:rsidR="00362ADE" w:rsidRPr="00A07027" w:rsidRDefault="00362ADE" w:rsidP="002C06DD">
            <w:pPr>
              <w:tabs>
                <w:tab w:val="left" w:pos="5760"/>
              </w:tabs>
              <w:ind w:firstLine="142"/>
              <w:rPr>
                <w:b/>
                <w:bCs/>
              </w:rPr>
            </w:pPr>
            <w:r w:rsidRPr="00A07027">
              <w:rPr>
                <w:b/>
                <w:bCs/>
              </w:rPr>
              <w:t>(5-8 кл.)</w:t>
            </w:r>
          </w:p>
          <w:p w:rsidR="00362ADE" w:rsidRPr="00A07027" w:rsidRDefault="00362ADE" w:rsidP="002C06DD">
            <w:pPr>
              <w:tabs>
                <w:tab w:val="left" w:pos="5760"/>
              </w:tabs>
              <w:ind w:firstLine="142"/>
              <w:jc w:val="center"/>
              <w:rPr>
                <w:i/>
                <w:iCs/>
              </w:rPr>
            </w:pPr>
          </w:p>
          <w:p w:rsidR="00362ADE" w:rsidRPr="00A07027" w:rsidRDefault="00362ADE" w:rsidP="002C06DD">
            <w:pPr>
              <w:tabs>
                <w:tab w:val="left" w:pos="5760"/>
              </w:tabs>
              <w:ind w:firstLine="142"/>
              <w:jc w:val="both"/>
              <w:outlineLvl w:val="0"/>
              <w:rPr>
                <w:b/>
                <w:bCs/>
                <w:kern w:val="36"/>
              </w:rPr>
            </w:pPr>
            <w:r w:rsidRPr="00A07027">
              <w:rPr>
                <w:b/>
                <w:bCs/>
                <w:kern w:val="36"/>
              </w:rPr>
              <w:t xml:space="preserve">А.П.Чехов </w:t>
            </w:r>
          </w:p>
          <w:p w:rsidR="00362ADE" w:rsidRPr="00A07027" w:rsidRDefault="00362ADE" w:rsidP="002C06DD">
            <w:pPr>
              <w:tabs>
                <w:tab w:val="left" w:pos="5760"/>
              </w:tabs>
              <w:ind w:firstLine="142"/>
              <w:rPr>
                <w:i/>
                <w:iCs/>
              </w:rPr>
            </w:pPr>
            <w:r w:rsidRPr="00A07027">
              <w:rPr>
                <w:b/>
                <w:bCs/>
                <w:i/>
                <w:iCs/>
              </w:rPr>
              <w:t>- 3 рассказа по выбору, например</w:t>
            </w:r>
            <w:r w:rsidRPr="00A07027">
              <w:rPr>
                <w:i/>
                <w:iCs/>
              </w:rPr>
              <w:t>: «Толстый и тонкий» (1883), «Хамелеон» (1884), «Смерть чиновника» (1883), «Лошадиная фамилия» (1885), «Злоумышленник» (1885), «Ванька» (1886), «Спать хочется» (1888) и др.</w:t>
            </w:r>
          </w:p>
          <w:p w:rsidR="00362ADE" w:rsidRPr="00A07027" w:rsidRDefault="00362ADE" w:rsidP="002C06DD">
            <w:pPr>
              <w:tabs>
                <w:tab w:val="left" w:pos="5760"/>
              </w:tabs>
              <w:ind w:firstLine="142"/>
              <w:rPr>
                <w:b/>
                <w:bCs/>
              </w:rPr>
            </w:pPr>
            <w:r w:rsidRPr="00A07027">
              <w:rPr>
                <w:b/>
                <w:iCs/>
              </w:rPr>
              <w:t>(6-8 кл.)</w:t>
            </w:r>
          </w:p>
        </w:tc>
        <w:tc>
          <w:tcPr>
            <w:tcW w:w="3367" w:type="dxa"/>
          </w:tcPr>
          <w:p w:rsidR="00362ADE" w:rsidRPr="00A07027" w:rsidRDefault="00362ADE" w:rsidP="002C06DD">
            <w:pPr>
              <w:tabs>
                <w:tab w:val="left" w:pos="5760"/>
              </w:tabs>
              <w:ind w:firstLine="142"/>
              <w:jc w:val="center"/>
              <w:rPr>
                <w:i/>
                <w:iCs/>
              </w:rPr>
            </w:pPr>
          </w:p>
        </w:tc>
      </w:tr>
      <w:tr w:rsidR="00362ADE" w:rsidRPr="00A07027" w:rsidTr="002C06DD">
        <w:tc>
          <w:tcPr>
            <w:tcW w:w="2518" w:type="dxa"/>
          </w:tcPr>
          <w:p w:rsidR="00362ADE" w:rsidRPr="00A07027" w:rsidRDefault="00362ADE" w:rsidP="002C06DD">
            <w:pPr>
              <w:tabs>
                <w:tab w:val="left" w:pos="5760"/>
              </w:tabs>
              <w:ind w:firstLine="142"/>
              <w:rPr>
                <w:b/>
                <w:bCs/>
              </w:rPr>
            </w:pPr>
          </w:p>
        </w:tc>
        <w:tc>
          <w:tcPr>
            <w:tcW w:w="3686" w:type="dxa"/>
          </w:tcPr>
          <w:p w:rsidR="00362ADE" w:rsidRPr="00A07027" w:rsidRDefault="00362ADE" w:rsidP="002C06DD">
            <w:pPr>
              <w:tabs>
                <w:tab w:val="left" w:pos="5760"/>
              </w:tabs>
              <w:ind w:firstLine="142"/>
              <w:jc w:val="both"/>
              <w:outlineLvl w:val="0"/>
              <w:rPr>
                <w:b/>
                <w:bCs/>
                <w:kern w:val="36"/>
              </w:rPr>
            </w:pPr>
            <w:r w:rsidRPr="00A07027">
              <w:rPr>
                <w:b/>
                <w:bCs/>
                <w:kern w:val="36"/>
              </w:rPr>
              <w:t>А.А.Блок</w:t>
            </w:r>
          </w:p>
          <w:p w:rsidR="00362ADE" w:rsidRPr="00A07027" w:rsidRDefault="00362ADE" w:rsidP="002C06DD">
            <w:pPr>
              <w:tabs>
                <w:tab w:val="left" w:pos="5760"/>
              </w:tabs>
              <w:ind w:firstLine="142"/>
              <w:rPr>
                <w:i/>
                <w:iCs/>
              </w:rPr>
            </w:pPr>
            <w:r w:rsidRPr="00A07027">
              <w:rPr>
                <w:b/>
                <w:bCs/>
                <w:i/>
                <w:iCs/>
              </w:rPr>
              <w:lastRenderedPageBreak/>
              <w:t>- 2 стихотворения по выбору, например</w:t>
            </w:r>
            <w:r w:rsidRPr="00A07027">
              <w:rPr>
                <w:i/>
                <w:iCs/>
              </w:rPr>
              <w:t xml:space="preserve">: «Перед грозой» (1899), «После грозы» (1900), «Девушка пела в церковном хоре…» (1905), «Ты помнишь? В нашей бухте сонной…» (1911 – 1914) и др. </w:t>
            </w:r>
          </w:p>
          <w:p w:rsidR="00362ADE" w:rsidRPr="00A07027" w:rsidRDefault="00362ADE" w:rsidP="002C06DD">
            <w:pPr>
              <w:tabs>
                <w:tab w:val="left" w:pos="5760"/>
              </w:tabs>
              <w:ind w:firstLine="142"/>
              <w:rPr>
                <w:b/>
                <w:bCs/>
              </w:rPr>
            </w:pPr>
            <w:r w:rsidRPr="00A07027">
              <w:rPr>
                <w:b/>
                <w:bCs/>
              </w:rPr>
              <w:t>(7-9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both"/>
              <w:outlineLvl w:val="0"/>
              <w:rPr>
                <w:b/>
                <w:bCs/>
                <w:kern w:val="36"/>
              </w:rPr>
            </w:pPr>
          </w:p>
          <w:p w:rsidR="00362ADE" w:rsidRPr="00A07027" w:rsidRDefault="00362ADE" w:rsidP="002C06DD">
            <w:pPr>
              <w:tabs>
                <w:tab w:val="left" w:pos="5760"/>
              </w:tabs>
              <w:ind w:firstLine="142"/>
              <w:jc w:val="both"/>
              <w:outlineLvl w:val="0"/>
              <w:rPr>
                <w:b/>
                <w:bCs/>
                <w:kern w:val="36"/>
              </w:rPr>
            </w:pPr>
            <w:r w:rsidRPr="00A07027">
              <w:rPr>
                <w:b/>
                <w:bCs/>
                <w:kern w:val="36"/>
              </w:rPr>
              <w:t>А.А.Ахматова</w:t>
            </w:r>
          </w:p>
          <w:p w:rsidR="00362ADE" w:rsidRPr="00A07027" w:rsidRDefault="00362ADE" w:rsidP="002C06DD">
            <w:pPr>
              <w:pStyle w:val="western"/>
              <w:shd w:val="clear" w:color="auto" w:fill="FFFFFF"/>
              <w:tabs>
                <w:tab w:val="left" w:pos="5760"/>
              </w:tabs>
              <w:spacing w:before="0" w:beforeAutospacing="0"/>
              <w:ind w:firstLine="142"/>
              <w:jc w:val="left"/>
              <w:rPr>
                <w:b/>
                <w:bCs/>
                <w:i/>
                <w:iCs/>
                <w:color w:val="auto"/>
              </w:rPr>
            </w:pPr>
            <w:r w:rsidRPr="00A07027">
              <w:rPr>
                <w:i/>
                <w:iCs/>
                <w:color w:val="auto"/>
              </w:rPr>
              <w:t xml:space="preserve">- 1 стихотворение по выбору, например: </w:t>
            </w:r>
            <w:r w:rsidRPr="00A07027">
              <w:rPr>
                <w:b/>
                <w:bCs/>
                <w:i/>
                <w:iCs/>
                <w:color w:val="auto"/>
              </w:rPr>
              <w:t>«Смуглый отрок бродил по аллеям…» (1911), «Перед весной бывают дни такие…» (1915), «Родная земля» (1961) и др.</w:t>
            </w:r>
          </w:p>
          <w:p w:rsidR="00362ADE" w:rsidRPr="00A07027" w:rsidRDefault="00362ADE" w:rsidP="002C06DD">
            <w:pPr>
              <w:pStyle w:val="western"/>
              <w:shd w:val="clear" w:color="auto" w:fill="FFFFFF"/>
              <w:tabs>
                <w:tab w:val="left" w:pos="5760"/>
              </w:tabs>
              <w:spacing w:before="0" w:beforeAutospacing="0"/>
              <w:ind w:firstLine="142"/>
              <w:jc w:val="left"/>
              <w:rPr>
                <w:color w:val="auto"/>
              </w:rPr>
            </w:pPr>
            <w:r w:rsidRPr="00A07027">
              <w:rPr>
                <w:color w:val="auto"/>
              </w:rPr>
              <w:t>(7-9 кл.)</w:t>
            </w:r>
          </w:p>
          <w:p w:rsidR="00362ADE" w:rsidRPr="00A07027" w:rsidRDefault="00362ADE" w:rsidP="002C06DD">
            <w:pPr>
              <w:tabs>
                <w:tab w:val="left" w:pos="5760"/>
              </w:tabs>
              <w:ind w:firstLine="142"/>
              <w:jc w:val="both"/>
              <w:outlineLvl w:val="0"/>
              <w:rPr>
                <w:b/>
                <w:bCs/>
                <w:kern w:val="36"/>
              </w:rPr>
            </w:pPr>
          </w:p>
          <w:p w:rsidR="00362ADE" w:rsidRPr="00A07027" w:rsidRDefault="00362ADE" w:rsidP="002C06DD">
            <w:pPr>
              <w:tabs>
                <w:tab w:val="left" w:pos="5760"/>
              </w:tabs>
              <w:ind w:firstLine="142"/>
              <w:jc w:val="both"/>
              <w:outlineLvl w:val="0"/>
              <w:rPr>
                <w:b/>
                <w:bCs/>
                <w:kern w:val="36"/>
              </w:rPr>
            </w:pPr>
            <w:r w:rsidRPr="00A07027">
              <w:rPr>
                <w:b/>
                <w:bCs/>
                <w:kern w:val="36"/>
              </w:rPr>
              <w:t>Н.С.Гумилев</w:t>
            </w:r>
          </w:p>
          <w:p w:rsidR="00362ADE" w:rsidRPr="00A07027" w:rsidRDefault="00362ADE" w:rsidP="002C06DD">
            <w:pPr>
              <w:tabs>
                <w:tab w:val="left" w:pos="5760"/>
              </w:tabs>
              <w:ind w:firstLine="142"/>
              <w:rPr>
                <w:i/>
                <w:iCs/>
              </w:rPr>
            </w:pPr>
            <w:r w:rsidRPr="00A07027">
              <w:rPr>
                <w:b/>
                <w:bCs/>
                <w:i/>
                <w:iCs/>
              </w:rPr>
              <w:t>- 1 стихотворение по выбору, например</w:t>
            </w:r>
            <w:r w:rsidRPr="00A07027">
              <w:rPr>
                <w:i/>
                <w:iCs/>
              </w:rPr>
              <w:t>: «Капитаны» (1912), «Слово» (1921).</w:t>
            </w:r>
          </w:p>
          <w:p w:rsidR="00362ADE" w:rsidRPr="00A07027" w:rsidRDefault="00362ADE" w:rsidP="002C06DD">
            <w:pPr>
              <w:tabs>
                <w:tab w:val="left" w:pos="5760"/>
              </w:tabs>
              <w:ind w:firstLine="142"/>
              <w:rPr>
                <w:b/>
                <w:bCs/>
              </w:rPr>
            </w:pPr>
            <w:r w:rsidRPr="00A07027">
              <w:rPr>
                <w:b/>
                <w:bCs/>
              </w:rPr>
              <w:t>(</w:t>
            </w:r>
            <w:r w:rsidRPr="00A07027">
              <w:rPr>
                <w:b/>
                <w:bCs/>
                <w:shd w:val="clear" w:color="auto" w:fill="FFFFFF"/>
              </w:rPr>
              <w:t>6-8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both"/>
              <w:outlineLvl w:val="0"/>
              <w:rPr>
                <w:b/>
                <w:bCs/>
                <w:kern w:val="36"/>
              </w:rPr>
            </w:pPr>
            <w:r w:rsidRPr="00A07027">
              <w:rPr>
                <w:b/>
                <w:bCs/>
                <w:kern w:val="36"/>
              </w:rPr>
              <w:t>М.И.Цветаева</w:t>
            </w:r>
          </w:p>
          <w:p w:rsidR="00362ADE" w:rsidRPr="00A07027" w:rsidRDefault="00362ADE" w:rsidP="002C06DD">
            <w:pPr>
              <w:tabs>
                <w:tab w:val="left" w:pos="5760"/>
              </w:tabs>
              <w:ind w:firstLine="142"/>
              <w:rPr>
                <w:i/>
                <w:iCs/>
              </w:rPr>
            </w:pPr>
            <w:r w:rsidRPr="00A07027">
              <w:rPr>
                <w:b/>
                <w:bCs/>
                <w:i/>
                <w:iCs/>
              </w:rPr>
              <w:t xml:space="preserve">- 1 стихотворение по выбору, например: </w:t>
            </w:r>
            <w:r w:rsidRPr="00A07027">
              <w:rPr>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62ADE" w:rsidRPr="00A07027" w:rsidRDefault="00362ADE" w:rsidP="002C06DD">
            <w:pPr>
              <w:tabs>
                <w:tab w:val="left" w:pos="5760"/>
              </w:tabs>
              <w:ind w:firstLine="142"/>
            </w:pPr>
            <w:r w:rsidRPr="00A07027">
              <w:rPr>
                <w:b/>
                <w:shd w:val="clear" w:color="auto" w:fill="FFFFFF"/>
              </w:rPr>
              <w:t>(6-8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both"/>
              <w:outlineLvl w:val="0"/>
              <w:rPr>
                <w:b/>
                <w:bCs/>
                <w:kern w:val="36"/>
              </w:rPr>
            </w:pPr>
            <w:r w:rsidRPr="00A07027">
              <w:rPr>
                <w:b/>
                <w:bCs/>
                <w:kern w:val="36"/>
              </w:rPr>
              <w:t>О.Э.Мандельштам</w:t>
            </w:r>
          </w:p>
          <w:p w:rsidR="00362ADE" w:rsidRPr="00A07027" w:rsidRDefault="00362ADE" w:rsidP="002C06DD">
            <w:pPr>
              <w:tabs>
                <w:tab w:val="left" w:pos="1440"/>
                <w:tab w:val="left" w:pos="5760"/>
              </w:tabs>
              <w:ind w:firstLine="142"/>
              <w:rPr>
                <w:i/>
                <w:iCs/>
              </w:rPr>
            </w:pPr>
            <w:r w:rsidRPr="00A07027">
              <w:rPr>
                <w:b/>
                <w:bCs/>
                <w:i/>
                <w:iCs/>
              </w:rPr>
              <w:t>- 1 стихотворение по выбору, например</w:t>
            </w:r>
            <w:r w:rsidRPr="00A07027">
              <w:rPr>
                <w:i/>
                <w:iCs/>
              </w:rPr>
              <w:t>: «</w:t>
            </w:r>
            <w:r w:rsidRPr="00A07027">
              <w:rPr>
                <w:rStyle w:val="line"/>
                <w:i/>
                <w:iCs/>
              </w:rPr>
              <w:t>Звук осторожный и глухой…» (1908),</w:t>
            </w:r>
            <w:r w:rsidRPr="00A07027">
              <w:rPr>
                <w:i/>
                <w:iCs/>
              </w:rPr>
              <w:t xml:space="preserve"> «Равноденствие» («Есть иволги в лесах, и гласных долгота…») (1913), «Бессонница. Гомер. Тугие паруса…» (1915) и др.</w:t>
            </w:r>
          </w:p>
          <w:p w:rsidR="00362ADE" w:rsidRPr="00A07027" w:rsidRDefault="00362ADE" w:rsidP="002C06DD">
            <w:pPr>
              <w:tabs>
                <w:tab w:val="left" w:pos="1440"/>
                <w:tab w:val="left" w:pos="5760"/>
              </w:tabs>
              <w:ind w:firstLine="142"/>
            </w:pPr>
            <w:r w:rsidRPr="00A07027">
              <w:rPr>
                <w:b/>
                <w:shd w:val="clear" w:color="auto" w:fill="FFFFFF"/>
              </w:rPr>
              <w:t>(6-9 кл.)</w:t>
            </w:r>
          </w:p>
          <w:p w:rsidR="00362ADE" w:rsidRPr="00A07027" w:rsidRDefault="00362ADE" w:rsidP="002C06DD">
            <w:pPr>
              <w:tabs>
                <w:tab w:val="left" w:pos="5760"/>
              </w:tabs>
              <w:ind w:firstLine="142"/>
            </w:pPr>
          </w:p>
          <w:p w:rsidR="00362ADE" w:rsidRPr="00A07027" w:rsidRDefault="00362ADE" w:rsidP="002C06DD">
            <w:pPr>
              <w:tabs>
                <w:tab w:val="left" w:pos="5760"/>
              </w:tabs>
              <w:ind w:firstLine="142"/>
              <w:jc w:val="both"/>
              <w:outlineLvl w:val="0"/>
              <w:rPr>
                <w:b/>
                <w:bCs/>
                <w:i/>
                <w:iCs/>
                <w:kern w:val="36"/>
              </w:rPr>
            </w:pPr>
            <w:r w:rsidRPr="00A07027">
              <w:rPr>
                <w:b/>
                <w:bCs/>
                <w:kern w:val="36"/>
              </w:rPr>
              <w:t>В.В.Маяковский</w:t>
            </w:r>
          </w:p>
          <w:p w:rsidR="00362ADE" w:rsidRPr="00A07027" w:rsidRDefault="00362ADE" w:rsidP="002C06DD">
            <w:pPr>
              <w:pStyle w:val="western"/>
              <w:shd w:val="clear" w:color="auto" w:fill="FFFFFF"/>
              <w:tabs>
                <w:tab w:val="left" w:pos="5760"/>
              </w:tabs>
              <w:spacing w:before="0" w:beforeAutospacing="0"/>
              <w:ind w:firstLine="142"/>
              <w:jc w:val="left"/>
              <w:rPr>
                <w:b/>
                <w:bCs/>
                <w:i/>
                <w:iCs/>
                <w:color w:val="auto"/>
              </w:rPr>
            </w:pPr>
            <w:r w:rsidRPr="00A07027">
              <w:rPr>
                <w:i/>
                <w:iCs/>
                <w:color w:val="auto"/>
              </w:rPr>
              <w:lastRenderedPageBreak/>
              <w:t xml:space="preserve">- 1 стихотворение по выбору, например: </w:t>
            </w:r>
            <w:r w:rsidRPr="00A07027">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362ADE" w:rsidRPr="00A07027" w:rsidRDefault="00362ADE" w:rsidP="002C06DD">
            <w:pPr>
              <w:pStyle w:val="western"/>
              <w:shd w:val="clear" w:color="auto" w:fill="FFFFFF"/>
              <w:tabs>
                <w:tab w:val="left" w:pos="5760"/>
              </w:tabs>
              <w:spacing w:before="0" w:beforeAutospacing="0"/>
              <w:ind w:firstLine="142"/>
              <w:jc w:val="left"/>
              <w:rPr>
                <w:color w:val="auto"/>
              </w:rPr>
            </w:pPr>
            <w:r w:rsidRPr="00A07027">
              <w:rPr>
                <w:color w:val="auto"/>
              </w:rPr>
              <w:t>(</w:t>
            </w:r>
            <w:r w:rsidRPr="00A07027">
              <w:rPr>
                <w:color w:val="auto"/>
                <w:shd w:val="clear" w:color="auto" w:fill="FFFFFF"/>
              </w:rPr>
              <w:t>7-8 кл.)</w:t>
            </w:r>
          </w:p>
          <w:p w:rsidR="00362ADE" w:rsidRPr="00A07027" w:rsidRDefault="00362ADE" w:rsidP="002C06DD">
            <w:pPr>
              <w:tabs>
                <w:tab w:val="left" w:pos="5760"/>
              </w:tabs>
              <w:ind w:firstLine="142"/>
              <w:jc w:val="both"/>
              <w:outlineLvl w:val="0"/>
              <w:rPr>
                <w:b/>
                <w:bCs/>
                <w:kern w:val="36"/>
              </w:rPr>
            </w:pPr>
          </w:p>
          <w:p w:rsidR="00362ADE" w:rsidRPr="00A07027" w:rsidRDefault="00362ADE" w:rsidP="002C06DD">
            <w:pPr>
              <w:tabs>
                <w:tab w:val="left" w:pos="5760"/>
              </w:tabs>
              <w:ind w:firstLine="142"/>
              <w:jc w:val="both"/>
              <w:outlineLvl w:val="0"/>
              <w:rPr>
                <w:b/>
                <w:bCs/>
                <w:kern w:val="36"/>
              </w:rPr>
            </w:pPr>
            <w:r w:rsidRPr="00A07027">
              <w:rPr>
                <w:b/>
                <w:bCs/>
                <w:kern w:val="36"/>
              </w:rPr>
              <w:t>С.А.Есенин</w:t>
            </w:r>
          </w:p>
          <w:p w:rsidR="00362ADE" w:rsidRPr="00A07027" w:rsidRDefault="00362ADE" w:rsidP="002C06DD">
            <w:pPr>
              <w:tabs>
                <w:tab w:val="left" w:pos="5760"/>
              </w:tabs>
              <w:ind w:firstLine="142"/>
              <w:rPr>
                <w:i/>
                <w:iCs/>
              </w:rPr>
            </w:pPr>
            <w:r w:rsidRPr="00A07027">
              <w:rPr>
                <w:b/>
                <w:bCs/>
                <w:i/>
                <w:iCs/>
              </w:rPr>
              <w:t>- 1 стихотворение по выбору, например</w:t>
            </w:r>
            <w:r w:rsidRPr="00A07027">
              <w:rPr>
                <w:i/>
                <w:iCs/>
              </w:rPr>
              <w:t>:</w:t>
            </w:r>
          </w:p>
          <w:p w:rsidR="00362ADE" w:rsidRPr="00A07027" w:rsidRDefault="00362ADE" w:rsidP="002C06DD">
            <w:pPr>
              <w:tabs>
                <w:tab w:val="left" w:pos="5760"/>
              </w:tabs>
              <w:ind w:firstLine="142"/>
              <w:rPr>
                <w:i/>
                <w:iCs/>
              </w:rPr>
            </w:pPr>
            <w:r w:rsidRPr="00A07027">
              <w:rPr>
                <w:i/>
                <w:iCs/>
              </w:rPr>
              <w:t>«Гой ты, Русь, моя родная…» (1914), «Песнь о собаке» (1915),  «Нивы сжаты, рощи голы…» (1917 – 1918), «Письмо к матери» (1924) «Собаке Качалова» (1925) и др.</w:t>
            </w:r>
          </w:p>
          <w:p w:rsidR="00362ADE" w:rsidRPr="00A07027" w:rsidRDefault="00362ADE" w:rsidP="002C06DD">
            <w:pPr>
              <w:tabs>
                <w:tab w:val="left" w:pos="5760"/>
              </w:tabs>
              <w:ind w:firstLine="142"/>
              <w:rPr>
                <w:i/>
                <w:iCs/>
              </w:rPr>
            </w:pPr>
            <w:r w:rsidRPr="00A07027">
              <w:rPr>
                <w:b/>
                <w:bCs/>
              </w:rPr>
              <w:t>(5-</w:t>
            </w:r>
            <w:r w:rsidRPr="00A07027">
              <w:rPr>
                <w:b/>
                <w:bCs/>
                <w:shd w:val="clear" w:color="auto" w:fill="FFFFFF"/>
              </w:rPr>
              <w:t>6 кл.)</w:t>
            </w:r>
          </w:p>
          <w:p w:rsidR="00362ADE" w:rsidRPr="00A07027" w:rsidRDefault="00362ADE" w:rsidP="002C06DD">
            <w:pPr>
              <w:tabs>
                <w:tab w:val="left" w:pos="5760"/>
              </w:tabs>
              <w:ind w:firstLine="142"/>
              <w:jc w:val="center"/>
            </w:pPr>
            <w:r w:rsidRPr="00A07027">
              <w:t xml:space="preserve"> </w:t>
            </w:r>
          </w:p>
          <w:p w:rsidR="00362ADE" w:rsidRPr="00A07027" w:rsidRDefault="00362ADE" w:rsidP="002C06DD">
            <w:pPr>
              <w:tabs>
                <w:tab w:val="left" w:pos="5760"/>
              </w:tabs>
              <w:ind w:firstLine="142"/>
              <w:jc w:val="both"/>
              <w:outlineLvl w:val="0"/>
              <w:rPr>
                <w:b/>
                <w:bCs/>
                <w:kern w:val="36"/>
              </w:rPr>
            </w:pPr>
            <w:r w:rsidRPr="00A07027">
              <w:rPr>
                <w:b/>
                <w:bCs/>
                <w:kern w:val="36"/>
              </w:rPr>
              <w:t>М.А.Булгаков</w:t>
            </w:r>
          </w:p>
          <w:p w:rsidR="00362ADE" w:rsidRPr="00A07027" w:rsidRDefault="00362ADE" w:rsidP="002C06DD">
            <w:pPr>
              <w:tabs>
                <w:tab w:val="left" w:pos="5760"/>
              </w:tabs>
              <w:ind w:firstLine="142"/>
              <w:rPr>
                <w:i/>
                <w:iCs/>
              </w:rPr>
            </w:pPr>
            <w:r w:rsidRPr="00A07027">
              <w:rPr>
                <w:b/>
                <w:bCs/>
                <w:i/>
                <w:iCs/>
              </w:rPr>
              <w:t>1 повесть по выбору</w:t>
            </w:r>
            <w:r w:rsidRPr="00A07027">
              <w:rPr>
                <w:i/>
                <w:iCs/>
              </w:rPr>
              <w:t xml:space="preserve">, </w:t>
            </w:r>
            <w:r w:rsidRPr="00A07027">
              <w:rPr>
                <w:b/>
                <w:bCs/>
                <w:i/>
                <w:iCs/>
              </w:rPr>
              <w:t>например</w:t>
            </w:r>
            <w:r w:rsidRPr="00A07027">
              <w:rPr>
                <w:i/>
                <w:iCs/>
              </w:rPr>
              <w:t xml:space="preserve">: «Роковые яйца» (1924), «Собачье сердце» (1925) и др. </w:t>
            </w:r>
          </w:p>
          <w:p w:rsidR="00362ADE" w:rsidRPr="00A07027" w:rsidRDefault="00362ADE" w:rsidP="002C06DD">
            <w:pPr>
              <w:tabs>
                <w:tab w:val="left" w:pos="5760"/>
              </w:tabs>
              <w:ind w:firstLine="142"/>
            </w:pPr>
            <w:r w:rsidRPr="00A07027">
              <w:rPr>
                <w:b/>
              </w:rPr>
              <w:t>(7-8 кл.)</w:t>
            </w:r>
          </w:p>
          <w:p w:rsidR="00362ADE" w:rsidRPr="00A07027" w:rsidRDefault="00362ADE" w:rsidP="002C06DD">
            <w:pPr>
              <w:tabs>
                <w:tab w:val="left" w:pos="5760"/>
              </w:tabs>
              <w:ind w:firstLine="142"/>
            </w:pPr>
          </w:p>
          <w:p w:rsidR="00362ADE" w:rsidRPr="00A07027" w:rsidRDefault="00362ADE" w:rsidP="002C06DD">
            <w:pPr>
              <w:tabs>
                <w:tab w:val="left" w:pos="5760"/>
              </w:tabs>
              <w:ind w:firstLine="142"/>
              <w:jc w:val="both"/>
              <w:outlineLvl w:val="0"/>
              <w:rPr>
                <w:b/>
                <w:bCs/>
                <w:kern w:val="36"/>
              </w:rPr>
            </w:pPr>
            <w:r w:rsidRPr="00A07027">
              <w:rPr>
                <w:b/>
                <w:bCs/>
                <w:kern w:val="36"/>
              </w:rPr>
              <w:t>А.П.Платонов</w:t>
            </w:r>
          </w:p>
          <w:p w:rsidR="00362ADE" w:rsidRPr="00A07027" w:rsidRDefault="00362ADE" w:rsidP="002C06DD">
            <w:pPr>
              <w:tabs>
                <w:tab w:val="left" w:pos="5760"/>
              </w:tabs>
              <w:ind w:firstLine="142"/>
              <w:rPr>
                <w:i/>
                <w:iCs/>
              </w:rPr>
            </w:pPr>
            <w:r w:rsidRPr="00A07027">
              <w:rPr>
                <w:i/>
                <w:iCs/>
              </w:rPr>
              <w:t xml:space="preserve">- </w:t>
            </w:r>
            <w:r w:rsidRPr="00A07027">
              <w:rPr>
                <w:b/>
                <w:bCs/>
                <w:i/>
                <w:iCs/>
              </w:rPr>
              <w:t>1 рассказ по выбору, например</w:t>
            </w:r>
            <w:r w:rsidRPr="00A07027">
              <w:rPr>
                <w:i/>
                <w:iCs/>
              </w:rPr>
              <w:t>: «В прекрасном и яростном мире (Машинист Мальцев)» (1937), «Рассказ о мертвом старике» (1942), «Никита» (1945), «Цветок на земле» (1949) и др.</w:t>
            </w:r>
          </w:p>
          <w:p w:rsidR="00362ADE" w:rsidRPr="00A07027" w:rsidRDefault="00362ADE" w:rsidP="002C06DD">
            <w:pPr>
              <w:tabs>
                <w:tab w:val="left" w:pos="5760"/>
              </w:tabs>
              <w:ind w:firstLine="142"/>
              <w:rPr>
                <w:b/>
                <w:bCs/>
              </w:rPr>
            </w:pPr>
            <w:r w:rsidRPr="00A07027">
              <w:rPr>
                <w:b/>
                <w:bCs/>
              </w:rPr>
              <w:t>(6-8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both"/>
              <w:outlineLvl w:val="0"/>
              <w:rPr>
                <w:b/>
                <w:bCs/>
                <w:i/>
                <w:iCs/>
                <w:color w:val="404040"/>
                <w:kern w:val="36"/>
              </w:rPr>
            </w:pPr>
            <w:r w:rsidRPr="00A07027">
              <w:rPr>
                <w:b/>
                <w:bCs/>
                <w:kern w:val="36"/>
              </w:rPr>
              <w:t xml:space="preserve">М.М.Зощенко </w:t>
            </w:r>
          </w:p>
          <w:p w:rsidR="00362ADE" w:rsidRPr="00A07027" w:rsidRDefault="00362ADE" w:rsidP="002C06DD">
            <w:pPr>
              <w:tabs>
                <w:tab w:val="left" w:pos="5760"/>
              </w:tabs>
              <w:ind w:firstLine="142"/>
              <w:rPr>
                <w:i/>
                <w:iCs/>
              </w:rPr>
            </w:pPr>
            <w:r w:rsidRPr="00A07027">
              <w:rPr>
                <w:b/>
                <w:bCs/>
                <w:i/>
                <w:iCs/>
              </w:rPr>
              <w:t xml:space="preserve">2 рассказа по выбору, например: </w:t>
            </w:r>
            <w:r w:rsidRPr="00A07027">
              <w:rPr>
                <w:i/>
                <w:iCs/>
              </w:rPr>
              <w:t>«Аристократка» (1923), «Баня» (1924) и др.</w:t>
            </w:r>
          </w:p>
          <w:p w:rsidR="00362ADE" w:rsidRPr="00A07027" w:rsidRDefault="00362ADE" w:rsidP="002C06DD">
            <w:pPr>
              <w:tabs>
                <w:tab w:val="left" w:pos="5760"/>
              </w:tabs>
              <w:ind w:firstLine="142"/>
              <w:rPr>
                <w:b/>
                <w:bCs/>
                <w:color w:val="272727"/>
              </w:rPr>
            </w:pPr>
            <w:r w:rsidRPr="00A07027">
              <w:rPr>
                <w:b/>
                <w:bCs/>
              </w:rPr>
              <w:t>(5-7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r w:rsidRPr="00A07027">
              <w:rPr>
                <w:b/>
                <w:bCs/>
              </w:rPr>
              <w:t>А.Т. Твардовский</w:t>
            </w:r>
            <w:r w:rsidRPr="00A07027">
              <w:t xml:space="preserve"> </w:t>
            </w:r>
          </w:p>
          <w:p w:rsidR="00362ADE" w:rsidRPr="00A07027" w:rsidRDefault="00362ADE" w:rsidP="002C06DD">
            <w:pPr>
              <w:tabs>
                <w:tab w:val="left" w:pos="5760"/>
              </w:tabs>
              <w:ind w:firstLine="142"/>
              <w:rPr>
                <w:b/>
                <w:bCs/>
                <w:i/>
                <w:iCs/>
              </w:rPr>
            </w:pPr>
            <w:r w:rsidRPr="00A07027">
              <w:rPr>
                <w:b/>
                <w:bCs/>
                <w:i/>
                <w:iCs/>
              </w:rPr>
              <w:t>1 стихотворение  по выбору, например: «</w:t>
            </w:r>
            <w:r w:rsidRPr="00A07027">
              <w:rPr>
                <w:i/>
                <w:iCs/>
              </w:rPr>
              <w:t>В тот день, когда окончилась война…» (1948),</w:t>
            </w:r>
            <w:r w:rsidRPr="00A07027">
              <w:rPr>
                <w:b/>
                <w:bCs/>
                <w:i/>
                <w:iCs/>
              </w:rPr>
              <w:t xml:space="preserve"> «</w:t>
            </w:r>
            <w:r w:rsidRPr="00A07027">
              <w:rPr>
                <w:i/>
                <w:iCs/>
              </w:rPr>
              <w:t xml:space="preserve">О сущем» (1957 – 1958), </w:t>
            </w:r>
            <w:r w:rsidRPr="00A07027">
              <w:rPr>
                <w:b/>
                <w:bCs/>
                <w:i/>
                <w:iCs/>
              </w:rPr>
              <w:t xml:space="preserve"> </w:t>
            </w:r>
            <w:r w:rsidRPr="00A07027">
              <w:rPr>
                <w:i/>
                <w:iCs/>
              </w:rPr>
              <w:t xml:space="preserve">«Вся суть в одном-единственном завете…» (1958),  «Я знаю, никакой моей вины…» (1966) и др.; «Василий </w:t>
            </w:r>
            <w:r w:rsidRPr="00A07027">
              <w:rPr>
                <w:i/>
                <w:iCs/>
              </w:rPr>
              <w:lastRenderedPageBreak/>
              <w:t xml:space="preserve">Теркин» («Книга про бойца») (1942-1945) – </w:t>
            </w:r>
            <w:r w:rsidRPr="00A07027">
              <w:rPr>
                <w:b/>
                <w:bCs/>
                <w:i/>
                <w:iCs/>
              </w:rPr>
              <w:t>главы по выбору.</w:t>
            </w:r>
          </w:p>
          <w:p w:rsidR="00362ADE" w:rsidRPr="00A07027" w:rsidRDefault="00362ADE" w:rsidP="002C06DD">
            <w:pPr>
              <w:tabs>
                <w:tab w:val="left" w:pos="5760"/>
              </w:tabs>
              <w:ind w:firstLine="142"/>
              <w:rPr>
                <w:b/>
                <w:bCs/>
              </w:rPr>
            </w:pPr>
            <w:r w:rsidRPr="00A07027">
              <w:rPr>
                <w:b/>
                <w:bCs/>
              </w:rPr>
              <w:t>(</w:t>
            </w:r>
            <w:r w:rsidRPr="00A07027">
              <w:rPr>
                <w:b/>
                <w:shd w:val="clear" w:color="auto" w:fill="FFFFFF"/>
              </w:rPr>
              <w:t>7-8 кл.)</w:t>
            </w:r>
            <w:r w:rsidRPr="00A07027">
              <w:t xml:space="preserve"> </w:t>
            </w:r>
          </w:p>
          <w:p w:rsidR="00362ADE" w:rsidRPr="00A07027" w:rsidRDefault="00362ADE" w:rsidP="002C06DD">
            <w:pPr>
              <w:tabs>
                <w:tab w:val="left" w:pos="5760"/>
              </w:tabs>
              <w:ind w:firstLine="142"/>
            </w:pPr>
          </w:p>
          <w:p w:rsidR="00362ADE" w:rsidRPr="00A07027" w:rsidRDefault="00362ADE" w:rsidP="002C06DD">
            <w:pPr>
              <w:tabs>
                <w:tab w:val="left" w:pos="5760"/>
              </w:tabs>
              <w:ind w:firstLine="142"/>
              <w:jc w:val="center"/>
              <w:rPr>
                <w:b/>
                <w:bCs/>
              </w:rPr>
            </w:pPr>
            <w:r w:rsidRPr="00A07027">
              <w:rPr>
                <w:b/>
                <w:bCs/>
              </w:rPr>
              <w:t>А.И. Солженицын</w:t>
            </w:r>
          </w:p>
          <w:p w:rsidR="00362ADE" w:rsidRPr="00A07027" w:rsidRDefault="00362ADE" w:rsidP="002C06DD">
            <w:pPr>
              <w:tabs>
                <w:tab w:val="left" w:pos="5760"/>
              </w:tabs>
              <w:ind w:firstLine="142"/>
            </w:pPr>
            <w:r w:rsidRPr="00A07027">
              <w:rPr>
                <w:b/>
                <w:bCs/>
                <w:i/>
                <w:iCs/>
              </w:rPr>
              <w:t>1 рассказ по выбору, например</w:t>
            </w:r>
            <w:r w:rsidRPr="00A07027">
              <w:rPr>
                <w:i/>
                <w:iCs/>
              </w:rPr>
              <w:t>: «Матренин двор» (1959) или из «Крохоток» (1958 – 1960) – «Лиственница», «Дыхание», «Шарик», «Костер и муравьи», «Гроза в горах», «Колокол Углича» и др</w:t>
            </w:r>
            <w:r w:rsidRPr="00A07027">
              <w:t xml:space="preserve">. </w:t>
            </w:r>
          </w:p>
          <w:p w:rsidR="00362ADE" w:rsidRPr="00A07027" w:rsidRDefault="00362ADE" w:rsidP="002C06DD">
            <w:pPr>
              <w:tabs>
                <w:tab w:val="left" w:pos="5760"/>
              </w:tabs>
              <w:ind w:firstLine="142"/>
              <w:rPr>
                <w:b/>
                <w:bCs/>
              </w:rPr>
            </w:pPr>
            <w:r w:rsidRPr="00A07027">
              <w:rPr>
                <w:b/>
                <w:bCs/>
              </w:rPr>
              <w:t>(7-9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both"/>
              <w:outlineLvl w:val="0"/>
              <w:rPr>
                <w:b/>
                <w:bCs/>
                <w:kern w:val="36"/>
              </w:rPr>
            </w:pPr>
            <w:r w:rsidRPr="00A07027">
              <w:rPr>
                <w:b/>
                <w:bCs/>
                <w:kern w:val="36"/>
              </w:rPr>
              <w:t>В.М.Шукшин</w:t>
            </w:r>
          </w:p>
          <w:p w:rsidR="00362ADE" w:rsidRPr="00A07027" w:rsidRDefault="00362ADE" w:rsidP="002C06DD">
            <w:pPr>
              <w:tabs>
                <w:tab w:val="left" w:pos="5760"/>
              </w:tabs>
              <w:ind w:firstLine="142"/>
              <w:rPr>
                <w:i/>
                <w:iCs/>
              </w:rPr>
            </w:pPr>
            <w:r w:rsidRPr="00A07027">
              <w:rPr>
                <w:b/>
                <w:bCs/>
                <w:i/>
                <w:iCs/>
              </w:rPr>
              <w:t>1 рассказ по выбору, например</w:t>
            </w:r>
            <w:r w:rsidRPr="00A07027">
              <w:rPr>
                <w:i/>
                <w:iCs/>
              </w:rPr>
              <w:t>: «Чудик» (1967), «Срезал» (1970), «Мастер» (1971) и др.</w:t>
            </w:r>
          </w:p>
          <w:p w:rsidR="00362ADE" w:rsidRPr="00A07027" w:rsidRDefault="00362ADE" w:rsidP="002C06DD">
            <w:pPr>
              <w:tabs>
                <w:tab w:val="left" w:pos="5760"/>
              </w:tabs>
              <w:ind w:firstLine="142"/>
              <w:rPr>
                <w:b/>
                <w:bCs/>
                <w:kern w:val="36"/>
              </w:rPr>
            </w:pPr>
            <w:r w:rsidRPr="00A07027">
              <w:t>(</w:t>
            </w:r>
            <w:r w:rsidRPr="00A07027">
              <w:rPr>
                <w:b/>
                <w:bCs/>
              </w:rPr>
              <w:t>7-9 кл.)</w:t>
            </w:r>
          </w:p>
        </w:tc>
        <w:tc>
          <w:tcPr>
            <w:tcW w:w="3367"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7"/>
              <w:rPr>
                <w:i/>
                <w:iCs/>
              </w:rPr>
            </w:pPr>
            <w:r w:rsidRPr="00A07027">
              <w:rPr>
                <w:b/>
                <w:bCs/>
                <w:i/>
                <w:iCs/>
              </w:rPr>
              <w:lastRenderedPageBreak/>
              <w:t xml:space="preserve">Проза конца </w:t>
            </w:r>
            <w:r w:rsidRPr="00A07027">
              <w:rPr>
                <w:b/>
                <w:bCs/>
                <w:i/>
                <w:iCs/>
                <w:lang w:val="en-US"/>
              </w:rPr>
              <w:t>XIX</w:t>
            </w:r>
            <w:r w:rsidRPr="00A07027">
              <w:rPr>
                <w:b/>
                <w:bCs/>
                <w:i/>
                <w:iCs/>
              </w:rPr>
              <w:t xml:space="preserve"> – начала </w:t>
            </w:r>
            <w:r w:rsidRPr="00A07027">
              <w:rPr>
                <w:b/>
                <w:bCs/>
                <w:i/>
                <w:iCs/>
                <w:lang w:val="en-US"/>
              </w:rPr>
              <w:lastRenderedPageBreak/>
              <w:t>XX</w:t>
            </w:r>
            <w:r w:rsidRPr="00A07027">
              <w:rPr>
                <w:b/>
                <w:bCs/>
                <w:i/>
                <w:iCs/>
              </w:rPr>
              <w:t xml:space="preserve"> вв</w:t>
            </w:r>
            <w:r w:rsidRPr="00A07027">
              <w:rPr>
                <w:i/>
                <w:iCs/>
              </w:rPr>
              <w:t>.</w:t>
            </w:r>
            <w:r w:rsidRPr="00A07027">
              <w:rPr>
                <w:i/>
              </w:rPr>
              <w:t xml:space="preserve">, </w:t>
            </w:r>
            <w:r w:rsidRPr="00A07027">
              <w:rPr>
                <w:i/>
                <w:iCs/>
              </w:rPr>
              <w:t xml:space="preserve"> например:</w:t>
            </w:r>
          </w:p>
          <w:p w:rsidR="00362ADE" w:rsidRPr="00A07027" w:rsidRDefault="00362ADE" w:rsidP="002C06DD">
            <w:pPr>
              <w:tabs>
                <w:tab w:val="left" w:pos="5760"/>
              </w:tabs>
              <w:ind w:firstLine="142"/>
              <w:jc w:val="both"/>
              <w:rPr>
                <w:b/>
                <w:bCs/>
                <w:i/>
                <w:iCs/>
              </w:rPr>
            </w:pPr>
            <w:r w:rsidRPr="00A07027">
              <w:rPr>
                <w:b/>
                <w:bCs/>
                <w:i/>
                <w:iCs/>
              </w:rPr>
              <w:t>М.Горький, А.И.Куприн,</w:t>
            </w:r>
          </w:p>
          <w:p w:rsidR="00362ADE" w:rsidRPr="00A07027" w:rsidRDefault="00362ADE" w:rsidP="002C06DD">
            <w:pPr>
              <w:tabs>
                <w:tab w:val="left" w:pos="5760"/>
              </w:tabs>
              <w:ind w:firstLine="142"/>
              <w:jc w:val="both"/>
              <w:rPr>
                <w:b/>
                <w:bCs/>
                <w:i/>
                <w:iCs/>
              </w:rPr>
            </w:pPr>
            <w:r w:rsidRPr="00A07027">
              <w:rPr>
                <w:b/>
                <w:bCs/>
                <w:i/>
                <w:iCs/>
              </w:rPr>
              <w:t xml:space="preserve">Л.Н.Андреев, И.А.Бунин, </w:t>
            </w:r>
          </w:p>
          <w:p w:rsidR="00362ADE" w:rsidRPr="00A07027" w:rsidRDefault="00362ADE" w:rsidP="002C06DD">
            <w:pPr>
              <w:tabs>
                <w:tab w:val="left" w:pos="5760"/>
              </w:tabs>
              <w:ind w:firstLine="142"/>
              <w:jc w:val="both"/>
              <w:rPr>
                <w:b/>
                <w:bCs/>
                <w:i/>
                <w:iCs/>
              </w:rPr>
            </w:pPr>
            <w:r w:rsidRPr="00A07027">
              <w:rPr>
                <w:b/>
                <w:bCs/>
                <w:i/>
                <w:iCs/>
              </w:rPr>
              <w:t>И.С.Шмелев, А.С. Грин</w:t>
            </w:r>
          </w:p>
          <w:p w:rsidR="00362ADE" w:rsidRPr="00A07027" w:rsidRDefault="00362ADE" w:rsidP="002C06DD">
            <w:pPr>
              <w:tabs>
                <w:tab w:val="left" w:pos="5760"/>
              </w:tabs>
              <w:ind w:firstLine="142"/>
              <w:jc w:val="both"/>
              <w:rPr>
                <w:b/>
                <w:bCs/>
                <w:i/>
                <w:iCs/>
              </w:rPr>
            </w:pPr>
            <w:r w:rsidRPr="00A07027">
              <w:rPr>
                <w:b/>
                <w:bCs/>
                <w:i/>
                <w:iCs/>
              </w:rPr>
              <w:t>(2-3 рассказа или повести по выбору</w:t>
            </w:r>
            <w:r w:rsidRPr="00A07027">
              <w:rPr>
                <w:i/>
                <w:iCs/>
              </w:rPr>
              <w:t xml:space="preserve">, </w:t>
            </w:r>
            <w:r w:rsidRPr="00A07027">
              <w:rPr>
                <w:b/>
                <w:bCs/>
                <w:i/>
              </w:rPr>
              <w:t>5-8 кл.</w:t>
            </w:r>
            <w:r w:rsidRPr="00A07027">
              <w:rPr>
                <w:b/>
                <w:bCs/>
                <w:i/>
                <w:iCs/>
              </w:rPr>
              <w:t>)</w:t>
            </w:r>
          </w:p>
          <w:p w:rsidR="00362ADE" w:rsidRPr="00A07027" w:rsidRDefault="00362ADE" w:rsidP="002C06DD">
            <w:pPr>
              <w:tabs>
                <w:tab w:val="left" w:pos="5760"/>
              </w:tabs>
              <w:ind w:firstLine="142"/>
              <w:jc w:val="both"/>
              <w:rPr>
                <w:i/>
                <w:iCs/>
              </w:rPr>
            </w:pPr>
          </w:p>
          <w:p w:rsidR="00362ADE" w:rsidRPr="00A07027" w:rsidRDefault="00362ADE" w:rsidP="002C06DD">
            <w:pPr>
              <w:tabs>
                <w:tab w:val="left" w:pos="5760"/>
              </w:tabs>
              <w:ind w:firstLine="142"/>
              <w:jc w:val="both"/>
              <w:rPr>
                <w:i/>
                <w:iCs/>
              </w:rPr>
            </w:pPr>
            <w:r w:rsidRPr="00A07027">
              <w:rPr>
                <w:b/>
                <w:bCs/>
                <w:i/>
                <w:iCs/>
              </w:rPr>
              <w:t xml:space="preserve">Поэзия конца </w:t>
            </w:r>
            <w:r w:rsidRPr="00A07027">
              <w:rPr>
                <w:b/>
                <w:bCs/>
                <w:i/>
                <w:iCs/>
                <w:lang w:val="en-US"/>
              </w:rPr>
              <w:t>XIX</w:t>
            </w:r>
            <w:r w:rsidRPr="00A07027">
              <w:rPr>
                <w:b/>
                <w:bCs/>
                <w:i/>
                <w:iCs/>
              </w:rPr>
              <w:t xml:space="preserve"> – начала </w:t>
            </w:r>
            <w:r w:rsidRPr="00A07027">
              <w:rPr>
                <w:b/>
                <w:bCs/>
                <w:i/>
                <w:iCs/>
                <w:lang w:val="en-US"/>
              </w:rPr>
              <w:t>XX</w:t>
            </w:r>
            <w:r w:rsidRPr="00A07027">
              <w:rPr>
                <w:b/>
                <w:bCs/>
                <w:i/>
                <w:iCs/>
              </w:rPr>
              <w:t xml:space="preserve"> вв</w:t>
            </w:r>
            <w:r w:rsidRPr="00A07027">
              <w:rPr>
                <w:i/>
                <w:iCs/>
              </w:rPr>
              <w:t>.</w:t>
            </w:r>
            <w:r w:rsidRPr="00A07027">
              <w:rPr>
                <w:i/>
              </w:rPr>
              <w:t>, например</w:t>
            </w:r>
            <w:r w:rsidRPr="00A07027">
              <w:rPr>
                <w:i/>
                <w:iCs/>
              </w:rPr>
              <w:t>:</w:t>
            </w:r>
          </w:p>
          <w:p w:rsidR="00362ADE" w:rsidRPr="00A07027" w:rsidRDefault="00362ADE" w:rsidP="002C06DD">
            <w:pPr>
              <w:tabs>
                <w:tab w:val="left" w:pos="5760"/>
              </w:tabs>
              <w:ind w:firstLine="142"/>
              <w:jc w:val="both"/>
              <w:rPr>
                <w:b/>
                <w:bCs/>
                <w:i/>
                <w:iCs/>
              </w:rPr>
            </w:pPr>
            <w:r w:rsidRPr="00A07027">
              <w:rPr>
                <w:b/>
                <w:bCs/>
                <w:i/>
                <w:iCs/>
              </w:rPr>
              <w:t>К.Д.Бальмонт, И.А.Бунин,</w:t>
            </w:r>
          </w:p>
          <w:p w:rsidR="00362ADE" w:rsidRPr="00A07027" w:rsidRDefault="00362ADE" w:rsidP="002C06DD">
            <w:pPr>
              <w:tabs>
                <w:tab w:val="left" w:pos="5760"/>
              </w:tabs>
              <w:ind w:firstLine="142"/>
              <w:jc w:val="both"/>
              <w:rPr>
                <w:i/>
                <w:iCs/>
              </w:rPr>
            </w:pPr>
            <w:r w:rsidRPr="00A07027">
              <w:rPr>
                <w:b/>
                <w:bCs/>
                <w:i/>
                <w:iCs/>
              </w:rPr>
              <w:t>М.А.Волошин, В.Хлебников</w:t>
            </w:r>
            <w:r w:rsidRPr="00A07027">
              <w:rPr>
                <w:i/>
                <w:iCs/>
              </w:rPr>
              <w:t xml:space="preserve"> и др.</w:t>
            </w:r>
          </w:p>
          <w:p w:rsidR="00362ADE" w:rsidRPr="00A07027" w:rsidRDefault="00362ADE" w:rsidP="002C06DD">
            <w:pPr>
              <w:tabs>
                <w:tab w:val="left" w:pos="5760"/>
              </w:tabs>
              <w:ind w:firstLine="142"/>
              <w:jc w:val="both"/>
              <w:rPr>
                <w:b/>
                <w:bCs/>
                <w:i/>
                <w:iCs/>
              </w:rPr>
            </w:pPr>
            <w:r w:rsidRPr="00A07027">
              <w:rPr>
                <w:b/>
                <w:bCs/>
                <w:i/>
                <w:iCs/>
              </w:rPr>
              <w:t xml:space="preserve">(2-3 стихотворения по выбору, </w:t>
            </w:r>
            <w:r w:rsidRPr="00A07027">
              <w:rPr>
                <w:b/>
                <w:bCs/>
                <w:i/>
              </w:rPr>
              <w:t>5-8 кл.</w:t>
            </w:r>
            <w:r w:rsidRPr="00A07027">
              <w:rPr>
                <w:b/>
                <w:bCs/>
                <w:i/>
                <w:iCs/>
              </w:rPr>
              <w:t>)</w:t>
            </w:r>
          </w:p>
          <w:p w:rsidR="00362ADE" w:rsidRPr="00A07027" w:rsidRDefault="00362ADE" w:rsidP="002C06DD">
            <w:pPr>
              <w:tabs>
                <w:tab w:val="left" w:pos="5760"/>
              </w:tabs>
              <w:ind w:firstLine="142"/>
              <w:jc w:val="center"/>
              <w:rPr>
                <w:i/>
                <w:iCs/>
              </w:rP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rPr>
                <w:i/>
                <w:iCs/>
              </w:rPr>
            </w:pPr>
            <w:r w:rsidRPr="00A07027">
              <w:rPr>
                <w:b/>
                <w:bCs/>
                <w:i/>
                <w:iCs/>
              </w:rPr>
              <w:t>Поэзия 20-50-х годов ХХ в.,</w:t>
            </w:r>
            <w:r w:rsidRPr="00A07027">
              <w:rPr>
                <w:i/>
                <w:iCs/>
              </w:rPr>
              <w:t xml:space="preserve"> например:</w:t>
            </w:r>
          </w:p>
          <w:p w:rsidR="00362ADE" w:rsidRPr="00A07027" w:rsidRDefault="00362ADE" w:rsidP="002C06DD">
            <w:pPr>
              <w:tabs>
                <w:tab w:val="left" w:pos="5760"/>
              </w:tabs>
              <w:ind w:firstLine="142"/>
              <w:jc w:val="both"/>
              <w:rPr>
                <w:b/>
                <w:bCs/>
                <w:i/>
                <w:iCs/>
              </w:rPr>
            </w:pPr>
            <w:r w:rsidRPr="00A07027">
              <w:rPr>
                <w:b/>
                <w:bCs/>
                <w:i/>
                <w:iCs/>
              </w:rPr>
              <w:t xml:space="preserve">Б.Л.Пастернак, Н.А.Заболоцкий, Д.Хармс, </w:t>
            </w:r>
          </w:p>
          <w:p w:rsidR="00362ADE" w:rsidRPr="00A07027" w:rsidRDefault="00362ADE" w:rsidP="002C06DD">
            <w:pPr>
              <w:tabs>
                <w:tab w:val="left" w:pos="5760"/>
              </w:tabs>
              <w:ind w:firstLine="142"/>
              <w:rPr>
                <w:i/>
                <w:iCs/>
              </w:rPr>
            </w:pPr>
            <w:r w:rsidRPr="00A07027">
              <w:rPr>
                <w:b/>
                <w:bCs/>
                <w:i/>
                <w:iCs/>
              </w:rPr>
              <w:t>Н.М.Олейников</w:t>
            </w:r>
            <w:r w:rsidRPr="00A07027">
              <w:rPr>
                <w:i/>
                <w:iCs/>
              </w:rPr>
              <w:t xml:space="preserve"> и др.</w:t>
            </w:r>
          </w:p>
          <w:p w:rsidR="00362ADE" w:rsidRPr="00A07027" w:rsidRDefault="00362ADE" w:rsidP="002C06DD">
            <w:pPr>
              <w:tabs>
                <w:tab w:val="left" w:pos="5760"/>
              </w:tabs>
              <w:ind w:firstLine="142"/>
              <w:jc w:val="center"/>
              <w:rPr>
                <w:b/>
                <w:bCs/>
                <w:i/>
                <w:iCs/>
              </w:rPr>
            </w:pPr>
            <w:r w:rsidRPr="00A07027">
              <w:rPr>
                <w:b/>
                <w:bCs/>
                <w:i/>
                <w:iCs/>
              </w:rPr>
              <w:t>(3-4 стихотворения по выбору, 5-9 кл</w:t>
            </w:r>
            <w:r w:rsidRPr="00A07027">
              <w:rPr>
                <w:i/>
                <w:iCs/>
              </w:rPr>
              <w:t>.</w:t>
            </w:r>
            <w:r w:rsidRPr="00A07027">
              <w:rPr>
                <w:b/>
                <w:bCs/>
                <w:i/>
                <w:iCs/>
              </w:rPr>
              <w:t>)</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rPr>
                <w:i/>
                <w:iCs/>
              </w:rPr>
            </w:pPr>
          </w:p>
          <w:p w:rsidR="00362ADE" w:rsidRPr="00A07027" w:rsidRDefault="00362ADE" w:rsidP="002C06DD">
            <w:pPr>
              <w:tabs>
                <w:tab w:val="left" w:pos="5760"/>
              </w:tabs>
              <w:ind w:firstLine="142"/>
              <w:jc w:val="center"/>
              <w:rPr>
                <w:i/>
                <w:iCs/>
              </w:rPr>
            </w:pPr>
          </w:p>
          <w:p w:rsidR="00362ADE" w:rsidRPr="00A07027" w:rsidRDefault="00362ADE" w:rsidP="002C06DD">
            <w:pPr>
              <w:tabs>
                <w:tab w:val="left" w:pos="5760"/>
              </w:tabs>
              <w:ind w:firstLine="142"/>
              <w:rPr>
                <w:i/>
                <w:iCs/>
              </w:rPr>
            </w:pPr>
            <w:r w:rsidRPr="00A07027">
              <w:rPr>
                <w:b/>
                <w:bCs/>
                <w:i/>
                <w:iCs/>
              </w:rPr>
              <w:t>Проза о Великой Отечественной войне</w:t>
            </w:r>
            <w:r w:rsidRPr="00A07027">
              <w:rPr>
                <w:i/>
                <w:iCs/>
              </w:rPr>
              <w:t>, например:</w:t>
            </w:r>
          </w:p>
          <w:p w:rsidR="00362ADE" w:rsidRPr="00A07027" w:rsidRDefault="00362ADE" w:rsidP="002C06DD">
            <w:pPr>
              <w:tabs>
                <w:tab w:val="left" w:pos="5760"/>
              </w:tabs>
              <w:ind w:firstLine="142"/>
              <w:rPr>
                <w:i/>
                <w:iCs/>
              </w:rPr>
            </w:pPr>
            <w:r w:rsidRPr="00A07027">
              <w:rPr>
                <w:b/>
                <w:bCs/>
                <w:i/>
                <w:iCs/>
              </w:rPr>
              <w:lastRenderedPageBreak/>
              <w:t>М.А.Шолохов, В.Л.Кондратьев, В.О. Богомолов, Б.Л.Васильев,  В.В.Быков, В.П.Астафьев</w:t>
            </w:r>
            <w:r w:rsidRPr="00A07027">
              <w:rPr>
                <w:i/>
                <w:iCs/>
              </w:rPr>
              <w:t xml:space="preserve"> и др.</w:t>
            </w:r>
          </w:p>
          <w:p w:rsidR="00362ADE" w:rsidRPr="00A07027" w:rsidRDefault="00362ADE" w:rsidP="002C06DD">
            <w:pPr>
              <w:tabs>
                <w:tab w:val="left" w:pos="5760"/>
              </w:tabs>
              <w:ind w:firstLine="142"/>
              <w:rPr>
                <w:b/>
                <w:bCs/>
                <w:i/>
                <w:iCs/>
              </w:rPr>
            </w:pPr>
            <w:r w:rsidRPr="00A07027">
              <w:rPr>
                <w:b/>
                <w:bCs/>
                <w:i/>
                <w:iCs/>
              </w:rPr>
              <w:t>(1-2 повести или рассказа – по выбору, 6-9 кл</w:t>
            </w:r>
            <w:r w:rsidRPr="00A07027">
              <w:rPr>
                <w:i/>
                <w:iCs/>
              </w:rPr>
              <w:t>.</w:t>
            </w:r>
            <w:r w:rsidRPr="00A07027">
              <w:rPr>
                <w:b/>
                <w:bCs/>
                <w:i/>
                <w:iCs/>
              </w:rPr>
              <w:t>)</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rPr>
                <w:i/>
                <w:iCs/>
              </w:rPr>
            </w:pPr>
            <w:r w:rsidRPr="00A07027">
              <w:rPr>
                <w:b/>
                <w:bCs/>
                <w:i/>
                <w:iCs/>
              </w:rPr>
              <w:t>Художественная проза о человеке и природе, их взаимоотношениях</w:t>
            </w:r>
            <w:r w:rsidRPr="00A07027">
              <w:rPr>
                <w:i/>
                <w:iCs/>
              </w:rPr>
              <w:t>, например:</w:t>
            </w:r>
          </w:p>
          <w:p w:rsidR="00362ADE" w:rsidRPr="00A07027" w:rsidRDefault="00362ADE" w:rsidP="002C06DD">
            <w:pPr>
              <w:tabs>
                <w:tab w:val="left" w:pos="5760"/>
              </w:tabs>
              <w:ind w:firstLine="142"/>
              <w:jc w:val="center"/>
              <w:rPr>
                <w:b/>
                <w:bCs/>
                <w:i/>
                <w:iCs/>
              </w:rPr>
            </w:pPr>
            <w:r w:rsidRPr="00A07027">
              <w:rPr>
                <w:b/>
                <w:bCs/>
                <w:i/>
                <w:iCs/>
              </w:rPr>
              <w:t>М.М.Пришвин,</w:t>
            </w:r>
          </w:p>
          <w:p w:rsidR="00362ADE" w:rsidRPr="00A07027" w:rsidRDefault="00362ADE" w:rsidP="002C06DD">
            <w:pPr>
              <w:tabs>
                <w:tab w:val="left" w:pos="5760"/>
              </w:tabs>
              <w:ind w:firstLine="142"/>
              <w:jc w:val="center"/>
              <w:rPr>
                <w:i/>
                <w:iCs/>
              </w:rPr>
            </w:pPr>
            <w:r w:rsidRPr="00A07027">
              <w:rPr>
                <w:b/>
                <w:bCs/>
                <w:i/>
                <w:iCs/>
              </w:rPr>
              <w:t>К.Г.Паустовский</w:t>
            </w:r>
            <w:r w:rsidRPr="00A07027">
              <w:rPr>
                <w:i/>
                <w:iCs/>
              </w:rPr>
              <w:t xml:space="preserve"> и др.</w:t>
            </w:r>
          </w:p>
          <w:p w:rsidR="00362ADE" w:rsidRPr="00A07027" w:rsidRDefault="00362ADE" w:rsidP="002C06DD">
            <w:pPr>
              <w:tabs>
                <w:tab w:val="left" w:pos="5760"/>
              </w:tabs>
              <w:ind w:firstLine="142"/>
              <w:jc w:val="center"/>
              <w:rPr>
                <w:b/>
                <w:bCs/>
                <w:i/>
                <w:iCs/>
              </w:rPr>
            </w:pPr>
            <w:r w:rsidRPr="00A07027">
              <w:rPr>
                <w:b/>
                <w:bCs/>
                <w:i/>
                <w:iCs/>
              </w:rPr>
              <w:t>(1-2 произведения – по выбору</w:t>
            </w:r>
            <w:r w:rsidRPr="00A07027">
              <w:rPr>
                <w:i/>
                <w:iCs/>
              </w:rPr>
              <w:t>, 5-6 кл.</w:t>
            </w:r>
            <w:r w:rsidRPr="00A07027">
              <w:rPr>
                <w:b/>
                <w:bCs/>
                <w:i/>
                <w:iCs/>
              </w:rPr>
              <w:t>)</w:t>
            </w:r>
          </w:p>
          <w:p w:rsidR="00362ADE" w:rsidRPr="00A07027" w:rsidRDefault="00362ADE" w:rsidP="002C06DD">
            <w:pPr>
              <w:tabs>
                <w:tab w:val="left" w:pos="5760"/>
              </w:tabs>
              <w:ind w:firstLine="142"/>
              <w:jc w:val="center"/>
              <w:rPr>
                <w:i/>
                <w:iCs/>
              </w:rPr>
            </w:pPr>
          </w:p>
          <w:p w:rsidR="00362ADE" w:rsidRPr="00A07027" w:rsidRDefault="00362ADE" w:rsidP="002C06DD">
            <w:pPr>
              <w:tabs>
                <w:tab w:val="left" w:pos="5760"/>
              </w:tabs>
              <w:ind w:firstLine="142"/>
              <w:jc w:val="center"/>
              <w:rPr>
                <w:i/>
                <w:iCs/>
              </w:rPr>
            </w:pPr>
            <w:r w:rsidRPr="00A07027">
              <w:rPr>
                <w:b/>
                <w:bCs/>
                <w:i/>
                <w:iCs/>
              </w:rPr>
              <w:t>Проза о детях</w:t>
            </w:r>
            <w:r w:rsidRPr="00A07027">
              <w:rPr>
                <w:i/>
                <w:iCs/>
              </w:rPr>
              <w:t>, например:</w:t>
            </w:r>
          </w:p>
          <w:p w:rsidR="00362ADE" w:rsidRPr="00A07027" w:rsidRDefault="00362ADE" w:rsidP="002C06DD">
            <w:pPr>
              <w:tabs>
                <w:tab w:val="left" w:pos="5760"/>
              </w:tabs>
              <w:ind w:firstLine="142"/>
              <w:jc w:val="both"/>
              <w:rPr>
                <w:b/>
                <w:bCs/>
                <w:i/>
                <w:iCs/>
              </w:rPr>
            </w:pPr>
            <w:r w:rsidRPr="00A07027">
              <w:rPr>
                <w:b/>
                <w:bCs/>
                <w:i/>
                <w:iCs/>
              </w:rPr>
              <w:t>В.Г.Распутин, В.П.Астафьев, Ф.А.Искандер, Ю.И.Коваль,</w:t>
            </w:r>
          </w:p>
          <w:p w:rsidR="00362ADE" w:rsidRPr="00A07027" w:rsidRDefault="00362ADE" w:rsidP="002C06DD">
            <w:pPr>
              <w:tabs>
                <w:tab w:val="left" w:pos="5760"/>
              </w:tabs>
              <w:ind w:firstLine="142"/>
              <w:jc w:val="center"/>
              <w:rPr>
                <w:i/>
                <w:iCs/>
              </w:rPr>
            </w:pPr>
            <w:r w:rsidRPr="00A07027">
              <w:rPr>
                <w:b/>
                <w:bCs/>
                <w:i/>
                <w:iCs/>
              </w:rPr>
              <w:t>Ю.П.Казаков, В.В.Голявкин</w:t>
            </w:r>
            <w:r w:rsidRPr="00A07027">
              <w:rPr>
                <w:i/>
                <w:iCs/>
              </w:rPr>
              <w:t xml:space="preserve"> и др.</w:t>
            </w:r>
          </w:p>
          <w:p w:rsidR="00362ADE" w:rsidRPr="00A07027" w:rsidRDefault="00362ADE" w:rsidP="002C06DD">
            <w:pPr>
              <w:tabs>
                <w:tab w:val="left" w:pos="5760"/>
              </w:tabs>
              <w:ind w:firstLine="142"/>
              <w:jc w:val="center"/>
              <w:rPr>
                <w:b/>
                <w:bCs/>
                <w:i/>
                <w:iCs/>
              </w:rPr>
            </w:pPr>
            <w:r w:rsidRPr="00A07027">
              <w:rPr>
                <w:b/>
                <w:bCs/>
                <w:i/>
                <w:iCs/>
              </w:rPr>
              <w:t>(3-4 произведения по выбору</w:t>
            </w:r>
            <w:r w:rsidRPr="00A07027">
              <w:rPr>
                <w:i/>
                <w:iCs/>
              </w:rPr>
              <w:t xml:space="preserve">, </w:t>
            </w:r>
            <w:r w:rsidRPr="00A07027">
              <w:rPr>
                <w:b/>
                <w:bCs/>
                <w:i/>
                <w:iCs/>
              </w:rPr>
              <w:t>5-8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rPr>
                <w:i/>
                <w:iCs/>
              </w:rPr>
            </w:pPr>
            <w:r w:rsidRPr="00A07027">
              <w:rPr>
                <w:b/>
                <w:bCs/>
                <w:i/>
                <w:iCs/>
              </w:rPr>
              <w:t>Поэзия 2-й половины ХХ в.</w:t>
            </w:r>
            <w:r w:rsidRPr="00A07027">
              <w:rPr>
                <w:i/>
                <w:iCs/>
              </w:rPr>
              <w:t>, например:</w:t>
            </w:r>
          </w:p>
          <w:p w:rsidR="00362ADE" w:rsidRPr="00A07027" w:rsidRDefault="00362ADE" w:rsidP="002C06DD">
            <w:pPr>
              <w:ind w:firstLine="142"/>
              <w:rPr>
                <w:i/>
                <w:iCs/>
              </w:rPr>
            </w:pPr>
            <w:r w:rsidRPr="00A07027">
              <w:rPr>
                <w:b/>
                <w:bCs/>
                <w:i/>
                <w:iCs/>
              </w:rPr>
              <w:t>Н.И. Глазков, Е.А.Евтушенко, А.А.Вознесенский, Н.М.Рубцов, Д.С.Самойлов,</w:t>
            </w:r>
            <w:r w:rsidRPr="00A07027">
              <w:rPr>
                <w:b/>
                <w:bCs/>
              </w:rPr>
              <w:t xml:space="preserve"> </w:t>
            </w:r>
            <w:r w:rsidRPr="00A07027">
              <w:rPr>
                <w:b/>
                <w:bCs/>
                <w:i/>
                <w:iCs/>
              </w:rPr>
              <w:t xml:space="preserve">А.А. Тарковский, Б.Ш.Окуджава,  В.С.Высоцкий, Ю.П.Мориц, И.А.Бродский, А.С.Кушнер, О.Е.Григорьев </w:t>
            </w:r>
            <w:r w:rsidRPr="00A07027">
              <w:rPr>
                <w:i/>
                <w:iCs/>
              </w:rPr>
              <w:t>и др.</w:t>
            </w:r>
          </w:p>
          <w:p w:rsidR="00362ADE" w:rsidRPr="00A07027" w:rsidRDefault="00362ADE" w:rsidP="002C06DD">
            <w:pPr>
              <w:tabs>
                <w:tab w:val="left" w:pos="5760"/>
              </w:tabs>
              <w:ind w:firstLine="142"/>
              <w:jc w:val="center"/>
              <w:rPr>
                <w:b/>
                <w:bCs/>
                <w:i/>
                <w:iCs/>
              </w:rPr>
            </w:pPr>
            <w:r w:rsidRPr="00A07027">
              <w:rPr>
                <w:b/>
                <w:bCs/>
                <w:i/>
                <w:iCs/>
              </w:rPr>
              <w:t xml:space="preserve"> (3-4 стихотворения по выбору, 5-9 кл.)</w:t>
            </w: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jc w:val="center"/>
              <w:rPr>
                <w:i/>
                <w:iCs/>
              </w:rPr>
            </w:pPr>
            <w:r w:rsidRPr="00A07027">
              <w:rPr>
                <w:b/>
                <w:bCs/>
                <w:i/>
                <w:iCs/>
              </w:rPr>
              <w:t>Проза русской эмиграции</w:t>
            </w:r>
            <w:r w:rsidRPr="00A07027">
              <w:rPr>
                <w:i/>
                <w:iCs/>
              </w:rPr>
              <w:t>, например:</w:t>
            </w:r>
          </w:p>
          <w:p w:rsidR="00362ADE" w:rsidRPr="00A07027" w:rsidRDefault="00362ADE" w:rsidP="002C06DD">
            <w:pPr>
              <w:tabs>
                <w:tab w:val="left" w:pos="5760"/>
              </w:tabs>
              <w:ind w:firstLine="142"/>
              <w:jc w:val="center"/>
              <w:rPr>
                <w:b/>
                <w:bCs/>
                <w:i/>
                <w:iCs/>
              </w:rPr>
            </w:pPr>
            <w:r w:rsidRPr="00A07027">
              <w:rPr>
                <w:b/>
                <w:bCs/>
                <w:i/>
                <w:iCs/>
              </w:rPr>
              <w:t>И.С.Шмелев, В.В.Набоков,</w:t>
            </w:r>
          </w:p>
          <w:p w:rsidR="00362ADE" w:rsidRPr="00A07027" w:rsidRDefault="00362ADE" w:rsidP="002C06DD">
            <w:pPr>
              <w:tabs>
                <w:tab w:val="left" w:pos="5760"/>
              </w:tabs>
              <w:ind w:firstLine="142"/>
              <w:rPr>
                <w:i/>
                <w:iCs/>
              </w:rPr>
            </w:pPr>
            <w:r w:rsidRPr="00A07027">
              <w:rPr>
                <w:b/>
                <w:bCs/>
                <w:i/>
                <w:iCs/>
              </w:rPr>
              <w:t>С.Д.Довлатов</w:t>
            </w:r>
            <w:r w:rsidRPr="00A07027">
              <w:rPr>
                <w:i/>
                <w:iCs/>
              </w:rPr>
              <w:t xml:space="preserve"> и др.</w:t>
            </w:r>
          </w:p>
          <w:p w:rsidR="00362ADE" w:rsidRPr="00A07027" w:rsidRDefault="00362ADE" w:rsidP="002C06DD">
            <w:pPr>
              <w:tabs>
                <w:tab w:val="left" w:pos="5760"/>
              </w:tabs>
              <w:ind w:firstLine="142"/>
              <w:jc w:val="center"/>
              <w:rPr>
                <w:b/>
                <w:bCs/>
                <w:i/>
                <w:iCs/>
              </w:rPr>
            </w:pPr>
            <w:r w:rsidRPr="00A07027">
              <w:rPr>
                <w:b/>
                <w:bCs/>
                <w:i/>
                <w:iCs/>
              </w:rPr>
              <w:t>(1 произведение – по выбору, 5-9 кл.)</w:t>
            </w:r>
          </w:p>
          <w:p w:rsidR="00362ADE" w:rsidRPr="00A07027" w:rsidRDefault="00362ADE" w:rsidP="002C06DD">
            <w:pPr>
              <w:tabs>
                <w:tab w:val="left" w:pos="5760"/>
              </w:tabs>
              <w:ind w:firstLine="142"/>
              <w:jc w:val="center"/>
            </w:pPr>
          </w:p>
          <w:p w:rsidR="00362ADE" w:rsidRPr="00A07027" w:rsidRDefault="00362ADE" w:rsidP="002C06DD">
            <w:pPr>
              <w:ind w:firstLine="142"/>
            </w:pPr>
            <w:r w:rsidRPr="00A07027">
              <w:rPr>
                <w:b/>
                <w:bCs/>
                <w:i/>
                <w:iCs/>
              </w:rPr>
              <w:t>Проза и поэзия о подростках и для подростков последних десятилетий авторов-</w:t>
            </w:r>
            <w:r w:rsidRPr="00A07027">
              <w:rPr>
                <w:b/>
                <w:bCs/>
                <w:i/>
                <w:iCs/>
              </w:rPr>
              <w:lastRenderedPageBreak/>
              <w:t>лауреатов премий и конкурсов («Книгуру», премия им. Владислава Крапивина, Премия Детгиза, «Лучшая детская книга издательства «РОСМЭН»</w:t>
            </w:r>
            <w:r w:rsidRPr="00A07027">
              <w:t xml:space="preserve"> и др., например:</w:t>
            </w:r>
          </w:p>
          <w:p w:rsidR="00362ADE" w:rsidRPr="00A07027" w:rsidRDefault="00362ADE" w:rsidP="002C06DD">
            <w:pPr>
              <w:ind w:firstLine="142"/>
              <w:rPr>
                <w:bCs/>
                <w:i/>
                <w:iCs/>
              </w:rPr>
            </w:pPr>
            <w:r w:rsidRPr="00A07027">
              <w:rPr>
                <w:b/>
                <w:i/>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A07027">
              <w:rPr>
                <w:bCs/>
                <w:i/>
                <w:iCs/>
              </w:rPr>
              <w:t>и др.</w:t>
            </w:r>
          </w:p>
          <w:p w:rsidR="00362ADE" w:rsidRPr="00A07027" w:rsidRDefault="00362ADE" w:rsidP="002C06DD">
            <w:pPr>
              <w:tabs>
                <w:tab w:val="left" w:pos="5760"/>
              </w:tabs>
              <w:ind w:firstLine="142"/>
              <w:jc w:val="center"/>
              <w:rPr>
                <w:b/>
                <w:i/>
                <w:iCs/>
              </w:rPr>
            </w:pPr>
            <w:r w:rsidRPr="00A07027">
              <w:rPr>
                <w:b/>
                <w:i/>
                <w:iCs/>
              </w:rPr>
              <w:t>(1-2 произведения по выбору, 5-8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rPr>
                <w:i/>
                <w:iCs/>
              </w:rPr>
            </w:pPr>
          </w:p>
        </w:tc>
      </w:tr>
      <w:tr w:rsidR="00362ADE" w:rsidRPr="00A07027" w:rsidTr="00362ADE">
        <w:tc>
          <w:tcPr>
            <w:tcW w:w="9571" w:type="dxa"/>
            <w:gridSpan w:val="3"/>
          </w:tcPr>
          <w:p w:rsidR="00362ADE" w:rsidRPr="00A07027" w:rsidRDefault="00362ADE" w:rsidP="002C06DD">
            <w:pPr>
              <w:tabs>
                <w:tab w:val="left" w:pos="5760"/>
              </w:tabs>
              <w:ind w:firstLine="142"/>
              <w:jc w:val="center"/>
              <w:rPr>
                <w:i/>
                <w:iCs/>
              </w:rPr>
            </w:pPr>
            <w:r w:rsidRPr="00A07027">
              <w:rPr>
                <w:b/>
                <w:bCs/>
              </w:rPr>
              <w:lastRenderedPageBreak/>
              <w:t xml:space="preserve">Литература народов России </w:t>
            </w:r>
          </w:p>
        </w:tc>
      </w:tr>
      <w:tr w:rsidR="00362ADE" w:rsidRPr="00A07027" w:rsidTr="00362ADE">
        <w:tc>
          <w:tcPr>
            <w:tcW w:w="2518" w:type="dxa"/>
          </w:tcPr>
          <w:p w:rsidR="00362ADE" w:rsidRPr="00A07027" w:rsidRDefault="00362ADE" w:rsidP="002C06DD">
            <w:pPr>
              <w:tabs>
                <w:tab w:val="left" w:pos="5760"/>
              </w:tabs>
              <w:ind w:firstLine="142"/>
              <w:rPr>
                <w:b/>
                <w:bCs/>
              </w:rPr>
            </w:pPr>
          </w:p>
        </w:tc>
        <w:tc>
          <w:tcPr>
            <w:tcW w:w="3686" w:type="dxa"/>
          </w:tcPr>
          <w:p w:rsidR="00362ADE" w:rsidRPr="00A07027" w:rsidRDefault="00362ADE" w:rsidP="002C06DD">
            <w:pPr>
              <w:tabs>
                <w:tab w:val="left" w:pos="5760"/>
              </w:tabs>
              <w:ind w:firstLine="142"/>
              <w:jc w:val="both"/>
              <w:outlineLvl w:val="0"/>
              <w:rPr>
                <w:b/>
                <w:bCs/>
                <w:kern w:val="36"/>
              </w:rPr>
            </w:pPr>
          </w:p>
        </w:tc>
        <w:tc>
          <w:tcPr>
            <w:tcW w:w="3367" w:type="dxa"/>
          </w:tcPr>
          <w:p w:rsidR="00362ADE" w:rsidRPr="00A07027" w:rsidRDefault="00362ADE" w:rsidP="002C06DD">
            <w:pPr>
              <w:tabs>
                <w:tab w:val="left" w:pos="5760"/>
              </w:tabs>
              <w:ind w:firstLine="142"/>
              <w:jc w:val="both"/>
              <w:rPr>
                <w:b/>
                <w:bCs/>
                <w:i/>
                <w:iCs/>
                <w:color w:val="272727"/>
              </w:rPr>
            </w:pPr>
            <w:r w:rsidRPr="00A07027">
              <w:rPr>
                <w:b/>
                <w:bCs/>
                <w:i/>
                <w:iCs/>
              </w:rPr>
              <w:t>Г.Тукай, М.Карим,</w:t>
            </w:r>
          </w:p>
          <w:p w:rsidR="00362ADE" w:rsidRPr="00A07027" w:rsidRDefault="00362ADE" w:rsidP="002C06DD">
            <w:pPr>
              <w:tabs>
                <w:tab w:val="left" w:pos="5760"/>
              </w:tabs>
              <w:ind w:firstLine="142"/>
              <w:jc w:val="both"/>
              <w:rPr>
                <w:i/>
                <w:iCs/>
                <w:color w:val="272727"/>
              </w:rPr>
            </w:pPr>
            <w:r w:rsidRPr="00A07027">
              <w:rPr>
                <w:b/>
                <w:bCs/>
                <w:i/>
                <w:iCs/>
              </w:rPr>
              <w:t>К.Кулиев, Р.Гамзатов</w:t>
            </w:r>
            <w:r w:rsidRPr="00A07027">
              <w:rPr>
                <w:i/>
                <w:iCs/>
              </w:rPr>
              <w:t xml:space="preserve"> и др.</w:t>
            </w:r>
          </w:p>
          <w:p w:rsidR="00362ADE" w:rsidRPr="00A07027" w:rsidRDefault="00362ADE" w:rsidP="002C06DD">
            <w:pPr>
              <w:tabs>
                <w:tab w:val="left" w:pos="5760"/>
              </w:tabs>
              <w:ind w:firstLine="142"/>
              <w:jc w:val="both"/>
              <w:rPr>
                <w:b/>
                <w:bCs/>
                <w:i/>
                <w:iCs/>
                <w:color w:val="272727"/>
              </w:rPr>
            </w:pPr>
            <w:r w:rsidRPr="00A07027">
              <w:rPr>
                <w:b/>
                <w:bCs/>
                <w:i/>
                <w:iCs/>
              </w:rPr>
              <w:t>(1 произведение по выбору,</w:t>
            </w:r>
          </w:p>
          <w:p w:rsidR="00362ADE" w:rsidRPr="00A07027" w:rsidRDefault="00362ADE" w:rsidP="002C06DD">
            <w:pPr>
              <w:pBdr>
                <w:left w:val="single" w:sz="4" w:space="0" w:color="auto"/>
                <w:bottom w:val="single" w:sz="4" w:space="0" w:color="auto"/>
                <w:right w:val="single" w:sz="4" w:space="0" w:color="auto"/>
              </w:pBdr>
              <w:shd w:val="clear" w:color="000000" w:fill="D8D8D8"/>
              <w:tabs>
                <w:tab w:val="left" w:pos="5760"/>
              </w:tabs>
              <w:ind w:firstLine="142"/>
              <w:jc w:val="both"/>
              <w:textAlignment w:val="top"/>
              <w:outlineLvl w:val="2"/>
              <w:rPr>
                <w:b/>
                <w:bCs/>
                <w:i/>
                <w:iCs/>
              </w:rPr>
            </w:pPr>
            <w:r w:rsidRPr="00A07027">
              <w:rPr>
                <w:b/>
                <w:bCs/>
              </w:rPr>
              <w:t>5-9 кл.</w:t>
            </w:r>
            <w:r w:rsidRPr="00A07027">
              <w:rPr>
                <w:b/>
                <w:bCs/>
                <w:i/>
                <w:iCs/>
              </w:rPr>
              <w:t>)</w:t>
            </w:r>
          </w:p>
          <w:p w:rsidR="00362ADE" w:rsidRPr="00A07027" w:rsidRDefault="00362ADE" w:rsidP="002C06DD">
            <w:pPr>
              <w:tabs>
                <w:tab w:val="left" w:pos="5760"/>
              </w:tabs>
              <w:ind w:firstLine="142"/>
              <w:rPr>
                <w:i/>
                <w:iCs/>
              </w:rPr>
            </w:pPr>
          </w:p>
        </w:tc>
      </w:tr>
      <w:tr w:rsidR="00362ADE" w:rsidRPr="00A07027" w:rsidTr="00362ADE">
        <w:tc>
          <w:tcPr>
            <w:tcW w:w="9571" w:type="dxa"/>
            <w:gridSpan w:val="3"/>
          </w:tcPr>
          <w:p w:rsidR="00362ADE" w:rsidRPr="00A07027" w:rsidRDefault="00362ADE" w:rsidP="002C06DD">
            <w:pPr>
              <w:tabs>
                <w:tab w:val="left" w:pos="5760"/>
              </w:tabs>
              <w:ind w:firstLine="142"/>
              <w:jc w:val="center"/>
              <w:rPr>
                <w:i/>
                <w:iCs/>
              </w:rPr>
            </w:pPr>
            <w:r w:rsidRPr="00A07027">
              <w:rPr>
                <w:b/>
                <w:bCs/>
              </w:rPr>
              <w:t>Зарубежная литература</w:t>
            </w:r>
          </w:p>
        </w:tc>
      </w:tr>
      <w:tr w:rsidR="00362ADE" w:rsidRPr="00A07027" w:rsidTr="00362ADE">
        <w:tc>
          <w:tcPr>
            <w:tcW w:w="2518" w:type="dxa"/>
          </w:tcPr>
          <w:p w:rsidR="00362ADE" w:rsidRPr="00A07027" w:rsidRDefault="00362ADE" w:rsidP="002C06DD">
            <w:pPr>
              <w:tabs>
                <w:tab w:val="left" w:pos="5760"/>
              </w:tabs>
              <w:ind w:firstLine="142"/>
              <w:rPr>
                <w:b/>
                <w:bCs/>
              </w:rPr>
            </w:pPr>
          </w:p>
        </w:tc>
        <w:tc>
          <w:tcPr>
            <w:tcW w:w="3686" w:type="dxa"/>
          </w:tcPr>
          <w:p w:rsidR="00362ADE" w:rsidRPr="00A07027" w:rsidRDefault="00362ADE" w:rsidP="002C06DD">
            <w:pPr>
              <w:tabs>
                <w:tab w:val="left" w:pos="5760"/>
              </w:tabs>
              <w:ind w:firstLine="142"/>
              <w:rPr>
                <w:b/>
                <w:bCs/>
                <w:i/>
                <w:iCs/>
              </w:rPr>
            </w:pPr>
            <w:r w:rsidRPr="00A07027">
              <w:rPr>
                <w:b/>
                <w:bCs/>
              </w:rPr>
              <w:t>Гомер</w:t>
            </w:r>
            <w:r w:rsidRPr="00A07027">
              <w:rPr>
                <w:b/>
                <w:bCs/>
                <w:i/>
                <w:iCs/>
              </w:rPr>
              <w:t xml:space="preserve"> </w:t>
            </w:r>
            <w:r w:rsidRPr="00A07027">
              <w:rPr>
                <w:i/>
                <w:iCs/>
              </w:rPr>
              <w:t xml:space="preserve">«Илиада» (или «Одиссея») </w:t>
            </w:r>
            <w:r w:rsidRPr="00A07027">
              <w:rPr>
                <w:b/>
                <w:bCs/>
                <w:i/>
                <w:iCs/>
              </w:rPr>
              <w:t>(фрагменты по выбору)</w:t>
            </w:r>
          </w:p>
          <w:p w:rsidR="00362ADE" w:rsidRPr="00A07027" w:rsidRDefault="00362ADE" w:rsidP="002C06DD">
            <w:pPr>
              <w:tabs>
                <w:tab w:val="left" w:pos="5760"/>
              </w:tabs>
              <w:ind w:firstLine="142"/>
            </w:pPr>
            <w:r w:rsidRPr="00A07027">
              <w:rPr>
                <w:b/>
                <w:bCs/>
              </w:rPr>
              <w:t>(6-8 кл.)</w:t>
            </w:r>
          </w:p>
          <w:p w:rsidR="00362ADE" w:rsidRPr="00A07027" w:rsidRDefault="00362ADE" w:rsidP="002C06DD">
            <w:pPr>
              <w:tabs>
                <w:tab w:val="left" w:pos="5760"/>
              </w:tabs>
              <w:ind w:firstLine="142"/>
              <w:jc w:val="both"/>
              <w:outlineLvl w:val="0"/>
              <w:rPr>
                <w:b/>
                <w:bCs/>
                <w:kern w:val="36"/>
              </w:rPr>
            </w:pPr>
          </w:p>
          <w:p w:rsidR="00362ADE" w:rsidRPr="00A07027" w:rsidRDefault="00362ADE" w:rsidP="002C06DD">
            <w:pPr>
              <w:tabs>
                <w:tab w:val="left" w:pos="5760"/>
              </w:tabs>
              <w:ind w:firstLine="142"/>
              <w:rPr>
                <w:b/>
                <w:bCs/>
                <w:i/>
                <w:iCs/>
              </w:rPr>
            </w:pPr>
            <w:r w:rsidRPr="00A07027">
              <w:rPr>
                <w:b/>
                <w:bCs/>
              </w:rPr>
              <w:t xml:space="preserve">Данте. </w:t>
            </w:r>
            <w:r w:rsidRPr="00A07027">
              <w:rPr>
                <w:i/>
                <w:iCs/>
              </w:rPr>
              <w:t>«Божественная комедия»</w:t>
            </w:r>
            <w:r w:rsidRPr="00A07027">
              <w:rPr>
                <w:b/>
                <w:bCs/>
                <w:i/>
                <w:iCs/>
              </w:rPr>
              <w:t xml:space="preserve"> (фрагменты по выбору)</w:t>
            </w:r>
          </w:p>
          <w:p w:rsidR="00362ADE" w:rsidRPr="00A07027" w:rsidRDefault="00362ADE" w:rsidP="002C06DD">
            <w:pPr>
              <w:tabs>
                <w:tab w:val="left" w:pos="5760"/>
              </w:tabs>
              <w:ind w:firstLine="142"/>
              <w:rPr>
                <w:b/>
                <w:bCs/>
              </w:rPr>
            </w:pPr>
            <w:r w:rsidRPr="00A07027">
              <w:rPr>
                <w:b/>
                <w:bCs/>
              </w:rPr>
              <w:t>(9 кл.)</w:t>
            </w:r>
          </w:p>
          <w:p w:rsidR="00362ADE" w:rsidRPr="00A07027" w:rsidRDefault="00362ADE" w:rsidP="002C06DD">
            <w:pPr>
              <w:tabs>
                <w:tab w:val="left" w:pos="5760"/>
              </w:tabs>
              <w:ind w:firstLine="142"/>
              <w:rPr>
                <w:b/>
                <w:bCs/>
                <w:i/>
                <w:iCs/>
              </w:rPr>
            </w:pPr>
          </w:p>
          <w:p w:rsidR="00362ADE" w:rsidRPr="00A07027" w:rsidRDefault="00362ADE" w:rsidP="002C06DD">
            <w:pPr>
              <w:tabs>
                <w:tab w:val="left" w:pos="5760"/>
              </w:tabs>
              <w:ind w:firstLine="142"/>
              <w:rPr>
                <w:b/>
                <w:i/>
              </w:rPr>
            </w:pPr>
            <w:r w:rsidRPr="00A07027">
              <w:rPr>
                <w:b/>
                <w:bCs/>
              </w:rPr>
              <w:t xml:space="preserve">М. де Сервантес </w:t>
            </w:r>
            <w:r w:rsidRPr="00A07027">
              <w:rPr>
                <w:i/>
                <w:iCs/>
              </w:rPr>
              <w:t xml:space="preserve">«Дон Кихот» </w:t>
            </w:r>
            <w:r w:rsidRPr="00A07027">
              <w:rPr>
                <w:b/>
                <w:bCs/>
                <w:i/>
                <w:iCs/>
              </w:rPr>
              <w:t>(главы по выбору</w:t>
            </w:r>
            <w:r w:rsidRPr="00A07027">
              <w:rPr>
                <w:b/>
                <w:i/>
              </w:rPr>
              <w:t>)</w:t>
            </w:r>
          </w:p>
          <w:p w:rsidR="00362ADE" w:rsidRPr="00A07027" w:rsidRDefault="00362ADE" w:rsidP="002C06DD">
            <w:pPr>
              <w:tabs>
                <w:tab w:val="left" w:pos="5760"/>
              </w:tabs>
              <w:ind w:firstLine="142"/>
              <w:rPr>
                <w:b/>
                <w:bCs/>
                <w:kern w:val="36"/>
              </w:rPr>
            </w:pPr>
            <w:r w:rsidRPr="00A07027">
              <w:rPr>
                <w:b/>
                <w:iCs/>
              </w:rPr>
              <w:t>(7-8 кл.)</w:t>
            </w:r>
          </w:p>
        </w:tc>
        <w:tc>
          <w:tcPr>
            <w:tcW w:w="3367"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spacing w:before="100" w:beforeAutospacing="1" w:afterAutospacing="1"/>
              <w:ind w:firstLine="142"/>
              <w:jc w:val="center"/>
              <w:textAlignment w:val="top"/>
              <w:outlineLvl w:val="7"/>
              <w:rPr>
                <w:b/>
              </w:rPr>
            </w:pPr>
            <w:r w:rsidRPr="00A07027">
              <w:rPr>
                <w:b/>
                <w:i/>
                <w:iCs/>
              </w:rPr>
              <w:t>Зарубежный фольклор</w:t>
            </w:r>
            <w:r w:rsidRPr="00A07027">
              <w:rPr>
                <w:b/>
              </w:rPr>
              <w:t xml:space="preserve"> </w:t>
            </w:r>
            <w:r w:rsidRPr="00A07027">
              <w:rPr>
                <w:b/>
                <w:i/>
                <w:iCs/>
              </w:rPr>
              <w:t>легенды, баллады, саги, песни</w:t>
            </w:r>
            <w:r w:rsidRPr="00A07027">
              <w:rPr>
                <w:b/>
              </w:rPr>
              <w:t xml:space="preserve"> </w:t>
            </w:r>
          </w:p>
          <w:p w:rsidR="00362ADE" w:rsidRPr="00A07027" w:rsidRDefault="00362ADE" w:rsidP="002C06DD">
            <w:pPr>
              <w:ind w:firstLine="142"/>
              <w:rPr>
                <w:b/>
                <w:bCs/>
              </w:rPr>
            </w:pPr>
            <w:r w:rsidRPr="00A07027">
              <w:rPr>
                <w:b/>
                <w:bCs/>
              </w:rPr>
              <w:t>(2-3 произведения по выбору, 5-7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rPr>
                <w:i/>
                <w:iCs/>
              </w:rPr>
            </w:pPr>
          </w:p>
        </w:tc>
      </w:tr>
      <w:tr w:rsidR="00362ADE" w:rsidRPr="00A07027" w:rsidTr="00362ADE">
        <w:tc>
          <w:tcPr>
            <w:tcW w:w="2518" w:type="dxa"/>
          </w:tcPr>
          <w:p w:rsidR="00362ADE" w:rsidRPr="00A07027" w:rsidRDefault="00362ADE" w:rsidP="002C06DD">
            <w:pPr>
              <w:tabs>
                <w:tab w:val="left" w:pos="5760"/>
              </w:tabs>
              <w:ind w:firstLine="142"/>
              <w:jc w:val="both"/>
              <w:outlineLvl w:val="0"/>
            </w:pPr>
            <w:r w:rsidRPr="00A07027">
              <w:rPr>
                <w:b/>
                <w:bCs/>
              </w:rPr>
              <w:t>В.Шекспир</w:t>
            </w:r>
            <w:r w:rsidRPr="00A07027">
              <w:t xml:space="preserve"> «Ромео и Джульетта» (1594 – 1595). </w:t>
            </w:r>
          </w:p>
          <w:p w:rsidR="00362ADE" w:rsidRPr="00A07027" w:rsidRDefault="00362ADE" w:rsidP="002C06DD">
            <w:pPr>
              <w:tabs>
                <w:tab w:val="left" w:pos="5760"/>
              </w:tabs>
              <w:ind w:firstLine="142"/>
              <w:jc w:val="both"/>
              <w:outlineLvl w:val="0"/>
              <w:rPr>
                <w:b/>
                <w:bCs/>
              </w:rPr>
            </w:pPr>
            <w:r w:rsidRPr="00A07027">
              <w:rPr>
                <w:b/>
                <w:bCs/>
              </w:rPr>
              <w:t>(8-9 кл.)</w:t>
            </w:r>
          </w:p>
          <w:p w:rsidR="00362ADE" w:rsidRPr="00A07027" w:rsidRDefault="00362ADE" w:rsidP="002C06DD">
            <w:pPr>
              <w:tabs>
                <w:tab w:val="left" w:pos="5760"/>
              </w:tabs>
              <w:ind w:firstLine="142"/>
              <w:rPr>
                <w:b/>
                <w:bCs/>
              </w:rPr>
            </w:pPr>
          </w:p>
        </w:tc>
        <w:tc>
          <w:tcPr>
            <w:tcW w:w="3686" w:type="dxa"/>
          </w:tcPr>
          <w:p w:rsidR="00362ADE" w:rsidRPr="00A07027" w:rsidRDefault="00362ADE" w:rsidP="002C06DD">
            <w:pPr>
              <w:pStyle w:val="ad"/>
              <w:pBdr>
                <w:left w:val="single" w:sz="4" w:space="0" w:color="auto"/>
                <w:bottom w:val="single" w:sz="4" w:space="0" w:color="auto"/>
                <w:right w:val="single" w:sz="4" w:space="0" w:color="auto"/>
              </w:pBdr>
              <w:shd w:val="clear" w:color="000000" w:fill="D8D8D8"/>
              <w:tabs>
                <w:tab w:val="left" w:pos="5760"/>
              </w:tabs>
              <w:spacing w:before="0" w:beforeAutospacing="0"/>
              <w:ind w:firstLine="142"/>
              <w:jc w:val="center"/>
              <w:textAlignment w:val="top"/>
              <w:rPr>
                <w:rFonts w:ascii="Times New Roman" w:hAnsi="Times New Roman"/>
                <w:b/>
                <w:bCs/>
              </w:rPr>
            </w:pPr>
            <w:r w:rsidRPr="00A07027">
              <w:rPr>
                <w:rFonts w:ascii="Times New Roman" w:hAnsi="Times New Roman"/>
                <w:b/>
                <w:bCs/>
                <w:i/>
                <w:iCs/>
              </w:rPr>
              <w:t>1–2 сонета по выбору,  например</w:t>
            </w:r>
            <w:r w:rsidRPr="00A07027">
              <w:rPr>
                <w:rFonts w:ascii="Times New Roman" w:hAnsi="Times New Roman"/>
                <w:b/>
                <w:bCs/>
              </w:rPr>
              <w:t xml:space="preserve">: </w:t>
            </w:r>
          </w:p>
          <w:p w:rsidR="00362ADE" w:rsidRPr="00A07027" w:rsidRDefault="00362ADE" w:rsidP="002C06DD">
            <w:pPr>
              <w:pStyle w:val="ad"/>
              <w:keepNext/>
              <w:keepLines/>
              <w:tabs>
                <w:tab w:val="left" w:pos="5760"/>
              </w:tabs>
              <w:spacing w:before="0" w:beforeAutospacing="0"/>
              <w:ind w:firstLine="142"/>
              <w:outlineLvl w:val="7"/>
              <w:rPr>
                <w:rFonts w:ascii="Times New Roman" w:hAnsi="Times New Roman"/>
                <w:i/>
                <w:iCs/>
                <w:lang w:bidi="he-IL"/>
              </w:rPr>
            </w:pPr>
            <w:r w:rsidRPr="00A07027">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w:t>
            </w:r>
            <w:r w:rsidRPr="00A07027">
              <w:rPr>
                <w:rFonts w:ascii="Times New Roman" w:hAnsi="Times New Roman"/>
                <w:i/>
                <w:iCs/>
                <w:lang w:bidi="he-IL"/>
              </w:rPr>
              <w:lastRenderedPageBreak/>
              <w:t>звезды не похожи…» (пер. С. Маршака).</w:t>
            </w:r>
          </w:p>
          <w:p w:rsidR="00362ADE" w:rsidRPr="00A07027" w:rsidRDefault="00362ADE" w:rsidP="002C06DD">
            <w:pPr>
              <w:pStyle w:val="ad"/>
              <w:keepNext/>
              <w:keepLines/>
              <w:tabs>
                <w:tab w:val="left" w:pos="5760"/>
              </w:tabs>
              <w:spacing w:before="0" w:beforeAutospacing="0"/>
              <w:ind w:firstLine="142"/>
              <w:outlineLvl w:val="7"/>
              <w:rPr>
                <w:rFonts w:ascii="Times New Roman" w:hAnsi="Times New Roman"/>
                <w:b/>
                <w:bCs/>
              </w:rPr>
            </w:pPr>
            <w:r w:rsidRPr="00A07027">
              <w:rPr>
                <w:rFonts w:ascii="Times New Roman" w:hAnsi="Times New Roman"/>
                <w:b/>
                <w:bCs/>
                <w:lang w:bidi="he-IL"/>
              </w:rPr>
              <w:t>(7-8 кл.)</w:t>
            </w:r>
          </w:p>
        </w:tc>
        <w:tc>
          <w:tcPr>
            <w:tcW w:w="3367" w:type="dxa"/>
          </w:tcPr>
          <w:p w:rsidR="00362ADE" w:rsidRPr="00A07027" w:rsidRDefault="00362ADE" w:rsidP="002C06DD">
            <w:pPr>
              <w:tabs>
                <w:tab w:val="left" w:pos="5760"/>
              </w:tabs>
              <w:ind w:firstLine="142"/>
              <w:jc w:val="center"/>
              <w:rPr>
                <w:b/>
                <w:bCs/>
              </w:rPr>
            </w:pPr>
          </w:p>
        </w:tc>
      </w:tr>
      <w:tr w:rsidR="00362ADE" w:rsidRPr="00A07027" w:rsidTr="00362ADE">
        <w:tc>
          <w:tcPr>
            <w:tcW w:w="2518" w:type="dxa"/>
          </w:tcPr>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rPr>
                <w:b/>
                <w:bCs/>
              </w:rPr>
            </w:pPr>
          </w:p>
          <w:p w:rsidR="00362ADE" w:rsidRPr="00A07027" w:rsidRDefault="00362ADE" w:rsidP="002C06DD">
            <w:pPr>
              <w:tabs>
                <w:tab w:val="left" w:pos="5760"/>
              </w:tabs>
              <w:ind w:firstLine="142"/>
            </w:pPr>
            <w:r w:rsidRPr="00A07027">
              <w:rPr>
                <w:b/>
                <w:bCs/>
              </w:rPr>
              <w:t xml:space="preserve">А. де Сент-Экзюпери </w:t>
            </w:r>
            <w:r w:rsidRPr="00A07027">
              <w:t>«Маленький принц» (1943)</w:t>
            </w:r>
          </w:p>
          <w:p w:rsidR="00362ADE" w:rsidRPr="00A07027" w:rsidRDefault="00362ADE" w:rsidP="002C06DD">
            <w:pPr>
              <w:tabs>
                <w:tab w:val="left" w:pos="5760"/>
              </w:tabs>
              <w:ind w:firstLine="142"/>
              <w:rPr>
                <w:b/>
                <w:bCs/>
              </w:rPr>
            </w:pPr>
            <w:r w:rsidRPr="00A07027">
              <w:rPr>
                <w:b/>
                <w:bCs/>
              </w:rPr>
              <w:t>(6-7 кл.)</w:t>
            </w:r>
          </w:p>
        </w:tc>
        <w:tc>
          <w:tcPr>
            <w:tcW w:w="3686" w:type="dxa"/>
          </w:tcPr>
          <w:p w:rsidR="00362ADE" w:rsidRPr="00A07027" w:rsidRDefault="00362ADE" w:rsidP="002C06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ind w:firstLine="142"/>
              <w:jc w:val="center"/>
              <w:textAlignment w:val="top"/>
              <w:outlineLvl w:val="7"/>
              <w:rPr>
                <w:b/>
                <w:bCs/>
                <w:i/>
                <w:iCs/>
              </w:rPr>
            </w:pPr>
            <w:r w:rsidRPr="00A07027">
              <w:rPr>
                <w:b/>
                <w:bCs/>
              </w:rPr>
              <w:t xml:space="preserve">Д.Дефо </w:t>
            </w:r>
            <w:r w:rsidRPr="00A07027">
              <w:rPr>
                <w:i/>
                <w:iCs/>
              </w:rPr>
              <w:t xml:space="preserve">«Робинзон Крузо» </w:t>
            </w:r>
            <w:r w:rsidRPr="00A07027">
              <w:rPr>
                <w:b/>
                <w:bCs/>
                <w:i/>
                <w:iCs/>
              </w:rPr>
              <w:t>(главы по выбору)</w:t>
            </w:r>
          </w:p>
          <w:p w:rsidR="00362ADE" w:rsidRPr="00A07027" w:rsidRDefault="00362ADE" w:rsidP="002C06DD">
            <w:pPr>
              <w:tabs>
                <w:tab w:val="left" w:pos="5760"/>
              </w:tabs>
              <w:ind w:firstLine="142"/>
              <w:rPr>
                <w:b/>
                <w:bCs/>
              </w:rPr>
            </w:pPr>
            <w:r w:rsidRPr="00A07027">
              <w:rPr>
                <w:b/>
                <w:bCs/>
              </w:rPr>
              <w:t>( 6-7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rPr>
                <w:b/>
                <w:bCs/>
                <w:i/>
                <w:iCs/>
              </w:rPr>
            </w:pPr>
            <w:r w:rsidRPr="00A07027">
              <w:rPr>
                <w:b/>
                <w:bCs/>
              </w:rPr>
              <w:t xml:space="preserve">Дж. Свифт </w:t>
            </w:r>
            <w:r w:rsidRPr="00A07027">
              <w:rPr>
                <w:i/>
                <w:iCs/>
              </w:rPr>
              <w:t>«Путешествия Гулливера»</w:t>
            </w:r>
            <w:r w:rsidRPr="00A07027">
              <w:rPr>
                <w:b/>
                <w:bCs/>
                <w:i/>
                <w:iCs/>
              </w:rPr>
              <w:t xml:space="preserve"> (фрагменты по выбору)</w:t>
            </w:r>
          </w:p>
          <w:p w:rsidR="00362ADE" w:rsidRPr="00A07027" w:rsidRDefault="00362ADE" w:rsidP="002C06DD">
            <w:pPr>
              <w:tabs>
                <w:tab w:val="left" w:pos="5760"/>
              </w:tabs>
              <w:ind w:firstLine="142"/>
            </w:pPr>
            <w:r w:rsidRPr="00A07027">
              <w:rPr>
                <w:b/>
                <w:bCs/>
              </w:rPr>
              <w:t>(6-7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rPr>
                <w:b/>
                <w:bCs/>
                <w:i/>
                <w:iCs/>
              </w:rPr>
            </w:pPr>
            <w:r w:rsidRPr="00A07027">
              <w:rPr>
                <w:b/>
                <w:bCs/>
              </w:rPr>
              <w:t>Ж-Б. Мольер</w:t>
            </w:r>
            <w:r w:rsidRPr="00A07027">
              <w:rPr>
                <w:i/>
                <w:iCs/>
              </w:rPr>
              <w:t xml:space="preserve"> Комедии</w:t>
            </w:r>
            <w:r w:rsidRPr="00A07027">
              <w:rPr>
                <w:b/>
                <w:bCs/>
                <w:i/>
                <w:iCs/>
              </w:rPr>
              <w:t xml:space="preserve"> </w:t>
            </w:r>
          </w:p>
          <w:p w:rsidR="00362ADE" w:rsidRPr="00A07027" w:rsidRDefault="00362ADE" w:rsidP="002C06DD">
            <w:pPr>
              <w:tabs>
                <w:tab w:val="left" w:pos="5760"/>
              </w:tabs>
              <w:ind w:firstLine="142"/>
              <w:rPr>
                <w:i/>
                <w:iCs/>
              </w:rPr>
            </w:pPr>
            <w:r w:rsidRPr="00A07027">
              <w:rPr>
                <w:b/>
                <w:bCs/>
                <w:i/>
                <w:iCs/>
              </w:rPr>
              <w:t xml:space="preserve">- 1 по выбору, например: </w:t>
            </w:r>
            <w:r w:rsidRPr="00A07027">
              <w:rPr>
                <w:i/>
                <w:iCs/>
              </w:rPr>
              <w:t>«Тартюф, или Обманщик» (1664),</w:t>
            </w:r>
            <w:r w:rsidRPr="00A07027">
              <w:rPr>
                <w:b/>
                <w:bCs/>
                <w:i/>
                <w:iCs/>
              </w:rPr>
              <w:t xml:space="preserve"> </w:t>
            </w:r>
            <w:r w:rsidRPr="00A07027">
              <w:rPr>
                <w:i/>
                <w:iCs/>
              </w:rPr>
              <w:t>«Мещанин во дворянстве» (1670).</w:t>
            </w:r>
          </w:p>
          <w:p w:rsidR="00362ADE" w:rsidRPr="00A07027" w:rsidRDefault="00362ADE" w:rsidP="002C06DD">
            <w:pPr>
              <w:tabs>
                <w:tab w:val="left" w:pos="5760"/>
              </w:tabs>
              <w:ind w:firstLine="142"/>
              <w:rPr>
                <w:b/>
                <w:bCs/>
              </w:rPr>
            </w:pPr>
            <w:r w:rsidRPr="00A07027">
              <w:rPr>
                <w:b/>
                <w:bCs/>
              </w:rPr>
              <w:t>(8-9 кл.)</w:t>
            </w:r>
          </w:p>
          <w:p w:rsidR="00362ADE" w:rsidRPr="00A07027" w:rsidRDefault="00362ADE" w:rsidP="002C06DD">
            <w:pPr>
              <w:tabs>
                <w:tab w:val="left" w:pos="5760"/>
              </w:tabs>
              <w:ind w:firstLine="142"/>
              <w:jc w:val="center"/>
              <w:rPr>
                <w:i/>
                <w:iCs/>
              </w:rPr>
            </w:pPr>
          </w:p>
          <w:p w:rsidR="00362ADE" w:rsidRPr="00A07027" w:rsidRDefault="00362ADE" w:rsidP="002C06DD">
            <w:pPr>
              <w:tabs>
                <w:tab w:val="left" w:pos="5760"/>
              </w:tabs>
              <w:ind w:firstLine="142"/>
              <w:rPr>
                <w:b/>
                <w:bCs/>
                <w:i/>
                <w:iCs/>
              </w:rPr>
            </w:pPr>
            <w:r w:rsidRPr="00A07027">
              <w:rPr>
                <w:b/>
                <w:bCs/>
              </w:rPr>
              <w:t xml:space="preserve">И.-В. Гете </w:t>
            </w:r>
            <w:r w:rsidRPr="00A07027">
              <w:rPr>
                <w:i/>
                <w:iCs/>
              </w:rPr>
              <w:t>«Фауст» (1774 – 1832)</w:t>
            </w:r>
            <w:r w:rsidRPr="00A07027">
              <w:rPr>
                <w:b/>
                <w:bCs/>
                <w:i/>
                <w:iCs/>
              </w:rPr>
              <w:t xml:space="preserve"> (фрагменты по выбору) </w:t>
            </w:r>
          </w:p>
          <w:p w:rsidR="00362ADE" w:rsidRPr="00A07027" w:rsidRDefault="00362ADE" w:rsidP="002C06DD">
            <w:pPr>
              <w:tabs>
                <w:tab w:val="left" w:pos="5760"/>
              </w:tabs>
              <w:ind w:firstLine="142"/>
              <w:rPr>
                <w:b/>
                <w:bCs/>
              </w:rPr>
            </w:pPr>
            <w:r w:rsidRPr="00A07027">
              <w:rPr>
                <w:b/>
                <w:bCs/>
              </w:rPr>
              <w:t>( 9-10 кл.)</w:t>
            </w:r>
          </w:p>
          <w:p w:rsidR="00362ADE" w:rsidRPr="00A07027" w:rsidRDefault="00362ADE" w:rsidP="002C06DD">
            <w:pPr>
              <w:tabs>
                <w:tab w:val="left" w:pos="5760"/>
              </w:tabs>
              <w:ind w:firstLine="142"/>
            </w:pPr>
          </w:p>
          <w:p w:rsidR="00362ADE" w:rsidRPr="00A07027" w:rsidRDefault="00362ADE" w:rsidP="002C06DD">
            <w:pPr>
              <w:tabs>
                <w:tab w:val="left" w:pos="5760"/>
              </w:tabs>
              <w:ind w:firstLine="142"/>
              <w:rPr>
                <w:b/>
                <w:bCs/>
                <w:i/>
                <w:iCs/>
              </w:rPr>
            </w:pPr>
            <w:r w:rsidRPr="00A07027">
              <w:rPr>
                <w:b/>
                <w:bCs/>
              </w:rPr>
              <w:t>Г.Х.Андерсен</w:t>
            </w:r>
            <w:r w:rsidRPr="00A07027">
              <w:t xml:space="preserve"> </w:t>
            </w:r>
            <w:r w:rsidRPr="00A07027">
              <w:rPr>
                <w:i/>
                <w:iCs/>
              </w:rPr>
              <w:t>Сказки</w:t>
            </w:r>
            <w:r w:rsidRPr="00A07027">
              <w:rPr>
                <w:b/>
                <w:bCs/>
                <w:i/>
                <w:iCs/>
              </w:rPr>
              <w:t xml:space="preserve"> </w:t>
            </w:r>
          </w:p>
          <w:p w:rsidR="00362ADE" w:rsidRPr="00A07027" w:rsidRDefault="00362ADE" w:rsidP="002C06DD">
            <w:pPr>
              <w:tabs>
                <w:tab w:val="left" w:pos="5760"/>
              </w:tabs>
              <w:ind w:firstLine="142"/>
              <w:rPr>
                <w:i/>
                <w:iCs/>
              </w:rPr>
            </w:pPr>
            <w:r w:rsidRPr="00A07027">
              <w:rPr>
                <w:b/>
                <w:bCs/>
                <w:i/>
                <w:iCs/>
              </w:rPr>
              <w:t xml:space="preserve">- 1 по выбору, например: </w:t>
            </w:r>
            <w:r w:rsidRPr="00A07027">
              <w:rPr>
                <w:i/>
                <w:iCs/>
              </w:rPr>
              <w:t>«Стойкий оловянный солдатик» (1838), «Гадкий утенок» (1843).</w:t>
            </w:r>
          </w:p>
          <w:p w:rsidR="00362ADE" w:rsidRPr="00A07027" w:rsidRDefault="00362ADE" w:rsidP="002C06DD">
            <w:pPr>
              <w:tabs>
                <w:tab w:val="left" w:pos="5760"/>
              </w:tabs>
              <w:ind w:firstLine="142"/>
              <w:rPr>
                <w:b/>
                <w:bCs/>
              </w:rPr>
            </w:pPr>
            <w:r w:rsidRPr="00A07027">
              <w:rPr>
                <w:b/>
                <w:bCs/>
              </w:rPr>
              <w:t xml:space="preserve">(5 кл.) </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rPr>
                <w:b/>
                <w:bCs/>
              </w:rPr>
            </w:pPr>
            <w:r w:rsidRPr="00A07027">
              <w:rPr>
                <w:b/>
                <w:bCs/>
              </w:rPr>
              <w:t xml:space="preserve">Дж. Г. Байрон </w:t>
            </w:r>
          </w:p>
          <w:p w:rsidR="00362ADE" w:rsidRPr="00A07027" w:rsidRDefault="00362ADE" w:rsidP="002C06DD">
            <w:pPr>
              <w:ind w:firstLine="142"/>
              <w:rPr>
                <w:i/>
                <w:iCs/>
              </w:rPr>
            </w:pPr>
            <w:r w:rsidRPr="00A07027">
              <w:rPr>
                <w:b/>
                <w:bCs/>
                <w:i/>
                <w:iCs/>
              </w:rPr>
              <w:t>- 1 стихотворение по выбору, например</w:t>
            </w:r>
            <w:r w:rsidRPr="00A07027">
              <w:rPr>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362ADE" w:rsidRPr="00A07027" w:rsidRDefault="00362ADE" w:rsidP="002C06DD">
            <w:pPr>
              <w:tabs>
                <w:tab w:val="left" w:pos="5760"/>
              </w:tabs>
              <w:ind w:firstLine="142"/>
              <w:rPr>
                <w:i/>
                <w:iCs/>
              </w:rPr>
            </w:pPr>
            <w:r w:rsidRPr="00A07027">
              <w:rPr>
                <w:b/>
                <w:bCs/>
                <w:i/>
                <w:iCs/>
              </w:rPr>
              <w:t xml:space="preserve">- фрагменты одной из поэм по выбору, например: </w:t>
            </w:r>
            <w:r w:rsidRPr="00A07027">
              <w:rPr>
                <w:i/>
                <w:iCs/>
              </w:rPr>
              <w:t xml:space="preserve">«Паломничество Чайльд Гарольда» (1809 – 1811) (пер. В. Левика). </w:t>
            </w:r>
          </w:p>
          <w:p w:rsidR="00362ADE" w:rsidRPr="00A07027" w:rsidRDefault="00362ADE" w:rsidP="002C06DD">
            <w:pPr>
              <w:ind w:firstLine="142"/>
              <w:rPr>
                <w:b/>
                <w:bCs/>
              </w:rPr>
            </w:pPr>
            <w:r w:rsidRPr="00A07027">
              <w:rPr>
                <w:b/>
                <w:bCs/>
              </w:rPr>
              <w:t>(9 кл.)</w:t>
            </w:r>
          </w:p>
          <w:p w:rsidR="00362ADE" w:rsidRPr="00A07027" w:rsidRDefault="00362ADE" w:rsidP="002C06DD">
            <w:pPr>
              <w:tabs>
                <w:tab w:val="left" w:pos="5760"/>
              </w:tabs>
              <w:ind w:firstLine="142"/>
              <w:rPr>
                <w:i/>
                <w:iCs/>
              </w:rPr>
            </w:pPr>
          </w:p>
          <w:p w:rsidR="00362ADE" w:rsidRPr="00A07027" w:rsidRDefault="00362ADE" w:rsidP="002C06DD">
            <w:pPr>
              <w:pStyle w:val="ad"/>
              <w:tabs>
                <w:tab w:val="left" w:pos="5760"/>
              </w:tabs>
              <w:spacing w:before="0" w:beforeAutospacing="0"/>
              <w:ind w:firstLine="142"/>
              <w:rPr>
                <w:rFonts w:ascii="Times New Roman" w:hAnsi="Times New Roman"/>
                <w:b/>
                <w:bCs/>
                <w:i/>
                <w:iCs/>
              </w:rPr>
            </w:pPr>
          </w:p>
        </w:tc>
        <w:tc>
          <w:tcPr>
            <w:tcW w:w="3367" w:type="dxa"/>
          </w:tcPr>
          <w:p w:rsidR="00362ADE" w:rsidRPr="00A07027" w:rsidRDefault="00362ADE" w:rsidP="002C06DD">
            <w:pPr>
              <w:ind w:firstLine="142"/>
              <w:rPr>
                <w:i/>
                <w:iCs/>
              </w:rPr>
            </w:pPr>
            <w:r w:rsidRPr="00A07027">
              <w:rPr>
                <w:i/>
                <w:iCs/>
              </w:rPr>
              <w:t>Зарубежная сказочная и фантастическая проза, например:</w:t>
            </w:r>
          </w:p>
          <w:p w:rsidR="00362ADE" w:rsidRPr="00A07027" w:rsidRDefault="00362ADE" w:rsidP="002C06DD">
            <w:pPr>
              <w:ind w:firstLine="142"/>
              <w:rPr>
                <w:b/>
                <w:bCs/>
              </w:rPr>
            </w:pPr>
            <w:r w:rsidRPr="00A07027">
              <w:rPr>
                <w:b/>
                <w:bCs/>
              </w:rPr>
              <w:t>Ш.Перро, В.Гауф, Э.Т.А. Гофман, Бр.Гримм,</w:t>
            </w:r>
          </w:p>
          <w:p w:rsidR="00362ADE" w:rsidRPr="00A07027" w:rsidRDefault="00362ADE" w:rsidP="002C06DD">
            <w:pPr>
              <w:ind w:firstLine="142"/>
            </w:pPr>
            <w:r w:rsidRPr="00A07027">
              <w:rPr>
                <w:b/>
                <w:bCs/>
              </w:rPr>
              <w:t>Л.Кэрролл, Л.Ф.Баум, Д.М. Барри, Д.Родари, М.Энде, Д.Р.Р.Толкиен, К.Льюис</w:t>
            </w:r>
            <w:r w:rsidRPr="00A07027">
              <w:t xml:space="preserve"> и др.</w:t>
            </w:r>
          </w:p>
          <w:p w:rsidR="00362ADE" w:rsidRPr="00A07027" w:rsidRDefault="00362ADE" w:rsidP="002C06DD">
            <w:pPr>
              <w:keepNext/>
              <w:keepLines/>
              <w:pBdr>
                <w:left w:val="single" w:sz="4" w:space="0" w:color="auto"/>
                <w:bottom w:val="single" w:sz="4" w:space="0" w:color="auto"/>
                <w:right w:val="single" w:sz="4" w:space="0" w:color="auto"/>
              </w:pBdr>
              <w:shd w:val="clear" w:color="000000" w:fill="D8D8D8"/>
              <w:spacing w:before="100" w:beforeAutospacing="1" w:afterAutospacing="1"/>
              <w:ind w:firstLine="142"/>
              <w:jc w:val="center"/>
              <w:textAlignment w:val="top"/>
              <w:outlineLvl w:val="7"/>
              <w:rPr>
                <w:b/>
                <w:bCs/>
              </w:rPr>
            </w:pPr>
            <w:r w:rsidRPr="00A07027">
              <w:rPr>
                <w:b/>
                <w:bCs/>
              </w:rPr>
              <w:t>(2-3 произведения по выбору, 5-6 кл.)</w:t>
            </w: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jc w:val="center"/>
              <w:rPr>
                <w:i/>
                <w:iCs/>
              </w:rPr>
            </w:pPr>
            <w:r w:rsidRPr="00A07027">
              <w:rPr>
                <w:i/>
                <w:iCs/>
              </w:rPr>
              <w:t xml:space="preserve">Зарубежная новеллистика, например: </w:t>
            </w:r>
          </w:p>
          <w:p w:rsidR="00362ADE" w:rsidRPr="00A07027" w:rsidRDefault="00362ADE" w:rsidP="002C06DD">
            <w:pPr>
              <w:ind w:firstLine="142"/>
            </w:pPr>
            <w:r w:rsidRPr="00A07027">
              <w:rPr>
                <w:b/>
                <w:bCs/>
              </w:rPr>
              <w:t xml:space="preserve">П.Мериме, Э. По, О`Генри, О.Уайльд, А.К.Дойл, Джером К. Джером, У.Сароян, </w:t>
            </w:r>
            <w:r w:rsidRPr="00A07027">
              <w:t>и др.</w:t>
            </w:r>
          </w:p>
          <w:p w:rsidR="00362ADE" w:rsidRPr="00A07027" w:rsidRDefault="00362ADE" w:rsidP="002C06DD">
            <w:pPr>
              <w:ind w:firstLine="142"/>
              <w:rPr>
                <w:b/>
                <w:bCs/>
              </w:rPr>
            </w:pPr>
            <w:r w:rsidRPr="00A07027">
              <w:rPr>
                <w:b/>
                <w:bCs/>
              </w:rPr>
              <w:t>(2-3 произведения по выбору, 7-9 кл.)</w:t>
            </w:r>
          </w:p>
          <w:p w:rsidR="00362ADE" w:rsidRPr="00A07027" w:rsidRDefault="00362ADE" w:rsidP="002C06DD">
            <w:pPr>
              <w:tabs>
                <w:tab w:val="left" w:pos="5760"/>
              </w:tabs>
              <w:ind w:firstLine="142"/>
              <w:jc w:val="center"/>
              <w:rPr>
                <w:b/>
                <w:bCs/>
                <w:i/>
                <w:iCs/>
              </w:rPr>
            </w:pPr>
          </w:p>
          <w:p w:rsidR="00362ADE" w:rsidRPr="00A07027" w:rsidRDefault="00362ADE" w:rsidP="002C06DD">
            <w:pPr>
              <w:ind w:firstLine="142"/>
              <w:jc w:val="center"/>
            </w:pPr>
            <w:r w:rsidRPr="00A07027">
              <w:rPr>
                <w:i/>
                <w:iCs/>
              </w:rPr>
              <w:t xml:space="preserve">Зарубежная романистика </w:t>
            </w:r>
            <w:r w:rsidRPr="00A07027">
              <w:rPr>
                <w:i/>
                <w:iCs/>
                <w:lang w:val="en-US"/>
              </w:rPr>
              <w:t>XIX</w:t>
            </w:r>
            <w:r w:rsidRPr="00A07027">
              <w:rPr>
                <w:i/>
                <w:iCs/>
              </w:rPr>
              <w:t xml:space="preserve"> </w:t>
            </w:r>
            <w:r w:rsidRPr="00A07027">
              <w:t xml:space="preserve">– </w:t>
            </w:r>
            <w:r w:rsidRPr="00A07027">
              <w:rPr>
                <w:i/>
              </w:rPr>
              <w:t>ХХ века, например</w:t>
            </w:r>
            <w:r w:rsidRPr="00A07027">
              <w:t>:</w:t>
            </w:r>
          </w:p>
          <w:p w:rsidR="00362ADE" w:rsidRPr="00A07027" w:rsidRDefault="00362ADE" w:rsidP="002C06DD">
            <w:pPr>
              <w:ind w:firstLine="142"/>
            </w:pPr>
            <w:r w:rsidRPr="00A07027">
              <w:rPr>
                <w:b/>
                <w:bCs/>
              </w:rPr>
              <w:t xml:space="preserve">А.Дюма, В.Скотт, В.Гюго, Ч.Диккенс, М.Рид, Ж.Верн, Г.Уэллс, Э.М.Ремарк </w:t>
            </w:r>
            <w:r w:rsidRPr="00A07027">
              <w:t xml:space="preserve"> и др.</w:t>
            </w:r>
          </w:p>
          <w:p w:rsidR="00362ADE" w:rsidRPr="00A07027" w:rsidRDefault="00362ADE" w:rsidP="002C06DD">
            <w:pPr>
              <w:ind w:firstLine="142"/>
              <w:rPr>
                <w:b/>
                <w:bCs/>
              </w:rPr>
            </w:pPr>
            <w:r w:rsidRPr="00A07027">
              <w:rPr>
                <w:b/>
                <w:bCs/>
              </w:rPr>
              <w:t>(1-2 романа по выбору, 7-9 кл)</w:t>
            </w:r>
          </w:p>
          <w:p w:rsidR="00362ADE" w:rsidRPr="00A07027" w:rsidRDefault="00362ADE" w:rsidP="002C06DD">
            <w:pPr>
              <w:tabs>
                <w:tab w:val="left" w:pos="5760"/>
              </w:tabs>
              <w:ind w:firstLine="142"/>
              <w:jc w:val="center"/>
              <w:rPr>
                <w:b/>
                <w:bCs/>
                <w:i/>
                <w:iCs/>
              </w:rPr>
            </w:pPr>
          </w:p>
          <w:p w:rsidR="00362ADE" w:rsidRPr="00A07027" w:rsidRDefault="00362ADE" w:rsidP="002C06DD">
            <w:pPr>
              <w:tabs>
                <w:tab w:val="left" w:pos="5760"/>
              </w:tabs>
              <w:ind w:firstLine="142"/>
              <w:jc w:val="center"/>
              <w:rPr>
                <w:i/>
                <w:iCs/>
              </w:rPr>
            </w:pPr>
            <w:r w:rsidRPr="00A07027">
              <w:rPr>
                <w:i/>
                <w:iCs/>
              </w:rPr>
              <w:t>Зарубежная проза о детях и подростках, например:</w:t>
            </w:r>
          </w:p>
          <w:p w:rsidR="00362ADE" w:rsidRPr="00A07027" w:rsidRDefault="00362ADE" w:rsidP="002C06DD">
            <w:pPr>
              <w:ind w:firstLine="142"/>
              <w:rPr>
                <w:b/>
                <w:bCs/>
              </w:rPr>
            </w:pPr>
            <w:r w:rsidRPr="00A07027">
              <w:rPr>
                <w:b/>
                <w:bCs/>
              </w:rPr>
              <w:t>М.Твен, Ф.Х.Бёрнетт, Л.М.Монтгомери, А.де Сент-Экзюпери, А.Линдгрен, Я.Корчак,  Харпер Ли, У.Голдинг, Р.Брэдбери, Д.Сэлинджер, П.Гэллико,</w:t>
            </w:r>
            <w:r w:rsidRPr="00A07027">
              <w:rPr>
                <w:b/>
              </w:rPr>
              <w:t xml:space="preserve"> Э.Портер,  К.Патерсон, Б.Кауфман, Ф.Бёрнетт </w:t>
            </w:r>
            <w:r w:rsidRPr="00A07027">
              <w:t>и др.</w:t>
            </w:r>
          </w:p>
          <w:p w:rsidR="00362ADE" w:rsidRPr="00A07027" w:rsidRDefault="00362ADE" w:rsidP="002C06DD">
            <w:pPr>
              <w:ind w:firstLine="142"/>
              <w:rPr>
                <w:b/>
                <w:bCs/>
              </w:rPr>
            </w:pPr>
            <w:r w:rsidRPr="00A07027">
              <w:rPr>
                <w:b/>
                <w:bCs/>
              </w:rPr>
              <w:t xml:space="preserve">(2 произведения по выбору, </w:t>
            </w:r>
          </w:p>
          <w:p w:rsidR="00362ADE" w:rsidRPr="00A07027" w:rsidRDefault="00362ADE" w:rsidP="002C06DD">
            <w:pPr>
              <w:ind w:firstLine="142"/>
              <w:rPr>
                <w:b/>
                <w:bCs/>
              </w:rPr>
            </w:pPr>
            <w:r w:rsidRPr="00A07027">
              <w:rPr>
                <w:b/>
                <w:bCs/>
              </w:rPr>
              <w:t>5-9 кл.)</w:t>
            </w:r>
          </w:p>
          <w:p w:rsidR="00362ADE" w:rsidRPr="00A07027" w:rsidRDefault="00362ADE" w:rsidP="002C06DD">
            <w:pPr>
              <w:tabs>
                <w:tab w:val="left" w:pos="5760"/>
              </w:tabs>
              <w:ind w:firstLine="142"/>
              <w:jc w:val="center"/>
            </w:pPr>
          </w:p>
          <w:p w:rsidR="00362ADE" w:rsidRPr="00A07027" w:rsidRDefault="00362ADE" w:rsidP="002C06DD">
            <w:pPr>
              <w:tabs>
                <w:tab w:val="left" w:pos="5760"/>
              </w:tabs>
              <w:ind w:firstLine="142"/>
              <w:jc w:val="center"/>
              <w:rPr>
                <w:i/>
                <w:iCs/>
              </w:rPr>
            </w:pPr>
            <w:r w:rsidRPr="00A07027">
              <w:rPr>
                <w:i/>
                <w:iCs/>
              </w:rPr>
              <w:t xml:space="preserve">Зарубежная проза о </w:t>
            </w:r>
            <w:r w:rsidRPr="00A07027">
              <w:rPr>
                <w:i/>
                <w:iCs/>
              </w:rPr>
              <w:lastRenderedPageBreak/>
              <w:t>животных и взаимоотношениях человека и природы, например:</w:t>
            </w:r>
          </w:p>
          <w:p w:rsidR="00362ADE" w:rsidRPr="00A07027" w:rsidRDefault="00362ADE" w:rsidP="002C06DD">
            <w:pPr>
              <w:ind w:firstLine="142"/>
              <w:rPr>
                <w:b/>
                <w:bCs/>
              </w:rPr>
            </w:pPr>
            <w:r w:rsidRPr="00A07027">
              <w:rPr>
                <w:b/>
                <w:bCs/>
              </w:rPr>
              <w:t>Р.Киплинг, Дж.Лондон,</w:t>
            </w:r>
          </w:p>
          <w:p w:rsidR="00362ADE" w:rsidRPr="00A07027" w:rsidRDefault="00362ADE" w:rsidP="002C06DD">
            <w:pPr>
              <w:ind w:firstLine="142"/>
            </w:pPr>
            <w:r w:rsidRPr="00A07027">
              <w:rPr>
                <w:b/>
                <w:bCs/>
              </w:rPr>
              <w:t>Э.Сетон-Томпсон, Д.Дарелл</w:t>
            </w:r>
            <w:r w:rsidRPr="00A07027">
              <w:t xml:space="preserve"> и др.</w:t>
            </w:r>
          </w:p>
          <w:p w:rsidR="00362ADE" w:rsidRPr="00A07027" w:rsidRDefault="00362ADE" w:rsidP="002C06DD">
            <w:pPr>
              <w:ind w:firstLine="142"/>
              <w:rPr>
                <w:b/>
                <w:bCs/>
              </w:rPr>
            </w:pPr>
            <w:r w:rsidRPr="00A07027">
              <w:rPr>
                <w:b/>
                <w:bCs/>
              </w:rPr>
              <w:t>(1-2 произведения по выбору, 5-7 кл.)</w:t>
            </w:r>
          </w:p>
          <w:p w:rsidR="00362ADE" w:rsidRPr="00A07027" w:rsidRDefault="00362ADE" w:rsidP="002C06DD">
            <w:pPr>
              <w:tabs>
                <w:tab w:val="left" w:pos="5760"/>
              </w:tabs>
              <w:ind w:firstLine="142"/>
              <w:jc w:val="center"/>
              <w:rPr>
                <w:b/>
                <w:bCs/>
              </w:rPr>
            </w:pPr>
          </w:p>
          <w:p w:rsidR="00362ADE" w:rsidRPr="00A07027" w:rsidRDefault="00362ADE" w:rsidP="002C06DD">
            <w:pPr>
              <w:tabs>
                <w:tab w:val="left" w:pos="5760"/>
              </w:tabs>
              <w:ind w:firstLine="142"/>
              <w:jc w:val="center"/>
              <w:rPr>
                <w:i/>
                <w:iCs/>
              </w:rPr>
            </w:pPr>
            <w:r w:rsidRPr="00A07027">
              <w:rPr>
                <w:i/>
                <w:iCs/>
              </w:rPr>
              <w:t>Современные зарубежная проза, например:</w:t>
            </w:r>
          </w:p>
          <w:p w:rsidR="00362ADE" w:rsidRPr="00A07027" w:rsidRDefault="00362ADE" w:rsidP="002C06DD">
            <w:pPr>
              <w:ind w:firstLine="142"/>
            </w:pPr>
            <w:r w:rsidRPr="00A07027">
              <w:rPr>
                <w:b/>
              </w:rPr>
              <w:t>А. Тор, Д. Пеннак, У.Старк, К. ДиКамилло, М.Парр, Г.Шмидт, Д.Гроссман, С.Каста, Э.Файн, Е.Ельчин</w:t>
            </w:r>
            <w:r w:rsidRPr="00A07027">
              <w:t xml:space="preserve"> и др.</w:t>
            </w:r>
          </w:p>
          <w:p w:rsidR="00362ADE" w:rsidRPr="00A07027" w:rsidRDefault="00362ADE" w:rsidP="002C06DD">
            <w:pPr>
              <w:tabs>
                <w:tab w:val="left" w:pos="5760"/>
              </w:tabs>
              <w:ind w:firstLine="142"/>
              <w:rPr>
                <w:b/>
                <w:bCs/>
              </w:rPr>
            </w:pPr>
            <w:r w:rsidRPr="00A07027">
              <w:rPr>
                <w:b/>
                <w:bCs/>
              </w:rPr>
              <w:t xml:space="preserve">(1 произведение по выбору, </w:t>
            </w:r>
          </w:p>
          <w:p w:rsidR="00362ADE" w:rsidRPr="00A07027" w:rsidRDefault="00362ADE" w:rsidP="002C06DD">
            <w:pPr>
              <w:tabs>
                <w:tab w:val="left" w:pos="5760"/>
              </w:tabs>
              <w:ind w:firstLine="142"/>
              <w:rPr>
                <w:b/>
                <w:bCs/>
              </w:rPr>
            </w:pPr>
            <w:r w:rsidRPr="00A07027">
              <w:rPr>
                <w:b/>
                <w:bCs/>
              </w:rPr>
              <w:t>5-8 кл.)</w:t>
            </w:r>
          </w:p>
        </w:tc>
      </w:tr>
    </w:tbl>
    <w:p w:rsidR="00CC0BC8" w:rsidRPr="00A07027" w:rsidRDefault="00CC0BC8" w:rsidP="00A07027">
      <w:pPr>
        <w:tabs>
          <w:tab w:val="left" w:pos="2244"/>
        </w:tabs>
        <w:ind w:firstLine="709"/>
      </w:pPr>
    </w:p>
    <w:p w:rsidR="00362ADE" w:rsidRPr="00A07027" w:rsidRDefault="00362ADE" w:rsidP="00A07027">
      <w:pPr>
        <w:tabs>
          <w:tab w:val="left" w:pos="2244"/>
        </w:tabs>
        <w:ind w:firstLine="709"/>
      </w:pPr>
    </w:p>
    <w:p w:rsidR="00362ADE" w:rsidRPr="00A07027" w:rsidRDefault="00362ADE" w:rsidP="00A07027">
      <w:pPr>
        <w:spacing w:line="276" w:lineRule="auto"/>
        <w:ind w:firstLine="709"/>
        <w:jc w:val="both"/>
      </w:pPr>
      <w:r w:rsidRPr="00A07027">
        <w:t>При составлении рабочих программ следует учесть:</w:t>
      </w:r>
    </w:p>
    <w:p w:rsidR="00362ADE" w:rsidRPr="00A07027" w:rsidRDefault="00362ADE" w:rsidP="00083887">
      <w:pPr>
        <w:pStyle w:val="a9"/>
        <w:numPr>
          <w:ilvl w:val="0"/>
          <w:numId w:val="18"/>
        </w:numPr>
        <w:spacing w:line="276" w:lineRule="auto"/>
        <w:ind w:left="0" w:firstLine="709"/>
        <w:jc w:val="both"/>
        <w:rPr>
          <w:rFonts w:ascii="Times New Roman" w:hAnsi="Times New Roman"/>
        </w:rPr>
      </w:pPr>
      <w:r w:rsidRPr="00A07027">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62ADE" w:rsidRPr="00A07027" w:rsidRDefault="00362ADE" w:rsidP="00083887">
      <w:pPr>
        <w:pStyle w:val="a9"/>
        <w:numPr>
          <w:ilvl w:val="0"/>
          <w:numId w:val="18"/>
        </w:numPr>
        <w:spacing w:line="276" w:lineRule="auto"/>
        <w:ind w:left="0" w:firstLine="709"/>
        <w:jc w:val="both"/>
        <w:rPr>
          <w:rFonts w:ascii="Times New Roman" w:hAnsi="Times New Roman"/>
        </w:rPr>
      </w:pPr>
      <w:r w:rsidRPr="00A07027">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62ADE" w:rsidRPr="00A07027" w:rsidRDefault="00362ADE" w:rsidP="00A07027">
      <w:pPr>
        <w:spacing w:line="276" w:lineRule="auto"/>
        <w:ind w:firstLine="709"/>
        <w:jc w:val="both"/>
      </w:pPr>
      <w:r w:rsidRPr="00A07027">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362ADE" w:rsidRPr="00A07027" w:rsidRDefault="00362ADE" w:rsidP="00A07027">
      <w:pPr>
        <w:spacing w:line="276" w:lineRule="auto"/>
        <w:ind w:firstLine="709"/>
        <w:jc w:val="both"/>
        <w:rPr>
          <w:bCs/>
        </w:rPr>
      </w:pPr>
      <w:r w:rsidRPr="00A07027">
        <w:rPr>
          <w:bCs/>
        </w:rPr>
        <w:t xml:space="preserve">При составлении программ возможно использовать </w:t>
      </w:r>
      <w:r w:rsidRPr="00A07027">
        <w:rPr>
          <w:b/>
          <w:bCs/>
        </w:rPr>
        <w:t>жанрово-тематические блоки</w:t>
      </w:r>
      <w:r w:rsidRPr="00A07027">
        <w:rPr>
          <w:bCs/>
        </w:rPr>
        <w:t xml:space="preserve">, хорошо зарекомендовавшие себя на практике. </w:t>
      </w:r>
    </w:p>
    <w:p w:rsidR="00362ADE" w:rsidRPr="00A07027" w:rsidRDefault="00362ADE" w:rsidP="00A07027">
      <w:pPr>
        <w:pStyle w:val="3"/>
        <w:spacing w:before="0" w:line="276" w:lineRule="auto"/>
        <w:ind w:firstLine="709"/>
        <w:jc w:val="both"/>
        <w:rPr>
          <w:rFonts w:ascii="Times New Roman" w:hAnsi="Times New Roman" w:cs="Times New Roman"/>
        </w:rPr>
      </w:pPr>
    </w:p>
    <w:p w:rsidR="00362ADE" w:rsidRPr="00A07027" w:rsidRDefault="00362ADE" w:rsidP="00A07027">
      <w:pPr>
        <w:pStyle w:val="3"/>
        <w:spacing w:before="0" w:line="276" w:lineRule="auto"/>
        <w:ind w:firstLine="709"/>
        <w:jc w:val="center"/>
        <w:rPr>
          <w:rFonts w:ascii="Times New Roman" w:hAnsi="Times New Roman" w:cs="Times New Roman"/>
        </w:rPr>
      </w:pPr>
      <w:r w:rsidRPr="00A07027">
        <w:rPr>
          <w:rFonts w:ascii="Times New Roman" w:hAnsi="Times New Roman" w:cs="Times New Roman"/>
        </w:rPr>
        <w:t>Основные теоретико-литературные понятия, требующие освоения в основной школе</w:t>
      </w:r>
    </w:p>
    <w:p w:rsidR="00362ADE" w:rsidRPr="00A07027" w:rsidRDefault="00362ADE" w:rsidP="00083887">
      <w:pPr>
        <w:numPr>
          <w:ilvl w:val="0"/>
          <w:numId w:val="17"/>
        </w:numPr>
        <w:spacing w:line="276" w:lineRule="auto"/>
        <w:ind w:left="0" w:firstLine="709"/>
        <w:jc w:val="both"/>
      </w:pPr>
      <w:r w:rsidRPr="00A07027">
        <w:t xml:space="preserve">Художественная литература как искусство слова. Художественный образ. </w:t>
      </w:r>
    </w:p>
    <w:p w:rsidR="00362ADE" w:rsidRPr="00A07027" w:rsidRDefault="00362ADE" w:rsidP="00083887">
      <w:pPr>
        <w:numPr>
          <w:ilvl w:val="0"/>
          <w:numId w:val="17"/>
        </w:numPr>
        <w:spacing w:line="276" w:lineRule="auto"/>
        <w:ind w:left="0" w:firstLine="709"/>
        <w:jc w:val="both"/>
      </w:pPr>
      <w:r w:rsidRPr="00A07027">
        <w:t>Устное народное творчество. Жанры фольклора. Миф и фольклор.</w:t>
      </w:r>
    </w:p>
    <w:p w:rsidR="00362ADE" w:rsidRPr="00A07027" w:rsidRDefault="00362ADE" w:rsidP="00083887">
      <w:pPr>
        <w:numPr>
          <w:ilvl w:val="0"/>
          <w:numId w:val="17"/>
        </w:numPr>
        <w:spacing w:line="276" w:lineRule="auto"/>
        <w:ind w:left="0" w:firstLine="709"/>
        <w:jc w:val="both"/>
      </w:pPr>
      <w:r w:rsidRPr="00A07027">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62ADE" w:rsidRPr="00A07027" w:rsidRDefault="00362ADE" w:rsidP="00083887">
      <w:pPr>
        <w:numPr>
          <w:ilvl w:val="0"/>
          <w:numId w:val="17"/>
        </w:numPr>
        <w:spacing w:line="276" w:lineRule="auto"/>
        <w:ind w:left="0" w:firstLine="709"/>
        <w:jc w:val="both"/>
      </w:pPr>
      <w:r w:rsidRPr="00A07027">
        <w:t>Основные литературные направления: классицизм, сентиментализм, романтизм, реализм, модернизм.</w:t>
      </w:r>
    </w:p>
    <w:p w:rsidR="00362ADE" w:rsidRPr="00A07027" w:rsidRDefault="00362ADE" w:rsidP="00083887">
      <w:pPr>
        <w:numPr>
          <w:ilvl w:val="0"/>
          <w:numId w:val="17"/>
        </w:numPr>
        <w:spacing w:line="276" w:lineRule="auto"/>
        <w:ind w:left="0" w:firstLine="709"/>
        <w:jc w:val="both"/>
      </w:pPr>
      <w:r w:rsidRPr="00A07027">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w:t>
      </w:r>
      <w:r w:rsidRPr="00A07027">
        <w:lastRenderedPageBreak/>
        <w:t xml:space="preserve">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62ADE" w:rsidRPr="00A07027" w:rsidRDefault="00362ADE" w:rsidP="00083887">
      <w:pPr>
        <w:numPr>
          <w:ilvl w:val="0"/>
          <w:numId w:val="17"/>
        </w:numPr>
        <w:spacing w:line="276" w:lineRule="auto"/>
        <w:ind w:left="0" w:firstLine="709"/>
        <w:jc w:val="both"/>
      </w:pPr>
      <w:r w:rsidRPr="00A07027">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62ADE" w:rsidRPr="00A07027" w:rsidRDefault="00362ADE" w:rsidP="00083887">
      <w:pPr>
        <w:numPr>
          <w:ilvl w:val="0"/>
          <w:numId w:val="17"/>
        </w:numPr>
        <w:spacing w:line="276" w:lineRule="auto"/>
        <w:ind w:left="0" w:firstLine="709"/>
        <w:jc w:val="both"/>
      </w:pPr>
      <w:r w:rsidRPr="00A07027">
        <w:t xml:space="preserve">Стих и проза. Основы стихосложения: стихотворный метр и размер, ритм, рифма, строфа. </w:t>
      </w:r>
    </w:p>
    <w:p w:rsidR="00362ADE" w:rsidRPr="00A07027" w:rsidRDefault="00362ADE" w:rsidP="00A07027">
      <w:pPr>
        <w:pStyle w:val="24"/>
        <w:spacing w:line="276" w:lineRule="auto"/>
        <w:ind w:right="0" w:firstLine="709"/>
        <w:rPr>
          <w:i/>
          <w:sz w:val="24"/>
          <w:szCs w:val="24"/>
        </w:rPr>
      </w:pPr>
    </w:p>
    <w:p w:rsidR="00362ADE" w:rsidRPr="00A07027" w:rsidRDefault="00362ADE" w:rsidP="00A07027">
      <w:pPr>
        <w:pStyle w:val="4"/>
        <w:spacing w:line="276" w:lineRule="auto"/>
        <w:ind w:firstLine="709"/>
        <w:rPr>
          <w:rFonts w:ascii="Times New Roman" w:hAnsi="Times New Roman" w:cs="Times New Roman"/>
        </w:rPr>
      </w:pPr>
      <w:bookmarkStart w:id="165" w:name="_2.2.2.3._Иностранный_язык"/>
      <w:bookmarkStart w:id="166" w:name="_Toc409691704"/>
      <w:bookmarkStart w:id="167" w:name="_Toc410654030"/>
      <w:bookmarkStart w:id="168" w:name="_Toc414553227"/>
      <w:bookmarkEnd w:id="165"/>
      <w:r w:rsidRPr="00A07027">
        <w:rPr>
          <w:rFonts w:ascii="Times New Roman" w:hAnsi="Times New Roman" w:cs="Times New Roman"/>
        </w:rPr>
        <w:t>2.2.2.3. Иностранный язык</w:t>
      </w:r>
      <w:bookmarkEnd w:id="166"/>
      <w:bookmarkEnd w:id="167"/>
      <w:bookmarkEnd w:id="168"/>
    </w:p>
    <w:p w:rsidR="00362ADE" w:rsidRPr="00A07027" w:rsidRDefault="00362ADE" w:rsidP="00A07027">
      <w:pPr>
        <w:spacing w:line="276" w:lineRule="auto"/>
        <w:ind w:firstLine="709"/>
        <w:contextualSpacing/>
        <w:jc w:val="both"/>
      </w:pPr>
      <w:r w:rsidRPr="00A07027">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62ADE" w:rsidRPr="00A07027" w:rsidRDefault="00362ADE" w:rsidP="00A07027">
      <w:pPr>
        <w:pStyle w:val="ad"/>
        <w:spacing w:before="0" w:beforeAutospacing="0" w:after="0" w:afterAutospacing="0" w:line="276" w:lineRule="auto"/>
        <w:ind w:firstLine="709"/>
        <w:contextualSpacing/>
        <w:jc w:val="both"/>
        <w:rPr>
          <w:rStyle w:val="dash041e005f0431005f044b005f0447005f043d005f044b005f0439005f005fchar1char1"/>
        </w:rPr>
      </w:pPr>
      <w:r w:rsidRPr="00A07027">
        <w:rPr>
          <w:rFonts w:ascii="Times New Roman" w:hAnsi="Times New Roman"/>
        </w:rPr>
        <w:t xml:space="preserve"> Учебный предмет «Иностранный язык»</w:t>
      </w:r>
      <w:r w:rsidRPr="00A07027">
        <w:rPr>
          <w:rStyle w:val="dash041e005f0431005f044b005f0447005f043d005f044b005f0439005f005fchar1char1"/>
        </w:rPr>
        <w:t xml:space="preserve"> обеспечивает развитие    </w:t>
      </w:r>
      <w:r w:rsidRPr="00A07027">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62ADE" w:rsidRPr="00A07027" w:rsidRDefault="00362ADE" w:rsidP="00A07027">
      <w:pPr>
        <w:pStyle w:val="ad"/>
        <w:spacing w:before="0" w:beforeAutospacing="0" w:after="0" w:afterAutospacing="0" w:line="276" w:lineRule="auto"/>
        <w:ind w:firstLine="709"/>
        <w:contextualSpacing/>
        <w:jc w:val="both"/>
        <w:rPr>
          <w:rFonts w:ascii="Times New Roman" w:hAnsi="Times New Roman"/>
        </w:rPr>
      </w:pPr>
      <w:r w:rsidRPr="00A07027">
        <w:rPr>
          <w:rStyle w:val="dash041e005f0431005f044b005f0447005f043d005f044b005f0439005f005fchar1char1"/>
        </w:rPr>
        <w:t xml:space="preserve">Освоение учебного предмета «Иностранный язык» направлено на </w:t>
      </w:r>
      <w:r w:rsidRPr="00A07027">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62ADE" w:rsidRPr="00A07027" w:rsidRDefault="00362ADE" w:rsidP="00A07027">
      <w:pPr>
        <w:pStyle w:val="ad"/>
        <w:spacing w:before="0" w:beforeAutospacing="0" w:after="0" w:afterAutospacing="0" w:line="276" w:lineRule="auto"/>
        <w:ind w:firstLine="709"/>
        <w:contextualSpacing/>
        <w:jc w:val="both"/>
        <w:rPr>
          <w:rFonts w:ascii="Times New Roman" w:hAnsi="Times New Roman"/>
        </w:rPr>
      </w:pPr>
      <w:r w:rsidRPr="00A07027">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62ADE" w:rsidRPr="00A07027" w:rsidRDefault="00362ADE" w:rsidP="00A07027">
      <w:pPr>
        <w:spacing w:line="276" w:lineRule="auto"/>
        <w:ind w:firstLine="709"/>
        <w:jc w:val="both"/>
        <w:rPr>
          <w:b/>
        </w:rPr>
      </w:pPr>
      <w:r w:rsidRPr="00A07027">
        <w:rPr>
          <w:b/>
        </w:rPr>
        <w:t>Предметное содержание речи</w:t>
      </w:r>
    </w:p>
    <w:p w:rsidR="00362ADE" w:rsidRPr="00A07027" w:rsidRDefault="00362ADE" w:rsidP="00A07027">
      <w:pPr>
        <w:spacing w:line="276" w:lineRule="auto"/>
        <w:ind w:firstLine="709"/>
        <w:jc w:val="both"/>
      </w:pPr>
      <w:r w:rsidRPr="00A07027">
        <w:rPr>
          <w:b/>
        </w:rPr>
        <w:t xml:space="preserve">Моя семья. </w:t>
      </w:r>
      <w:r w:rsidRPr="00A07027">
        <w:t xml:space="preserve">Взаимоотношения в семье. Конфликтные ситуации и способы их решения. </w:t>
      </w:r>
    </w:p>
    <w:p w:rsidR="00362ADE" w:rsidRPr="00A07027" w:rsidRDefault="00362ADE" w:rsidP="00A07027">
      <w:pPr>
        <w:spacing w:line="276" w:lineRule="auto"/>
        <w:ind w:firstLine="709"/>
        <w:jc w:val="both"/>
      </w:pPr>
      <w:r w:rsidRPr="00A07027">
        <w:rPr>
          <w:b/>
        </w:rPr>
        <w:t xml:space="preserve">Мои друзья. </w:t>
      </w:r>
      <w:r w:rsidRPr="00A07027">
        <w:t xml:space="preserve">Лучший друг/подруга. Внешность и черты характера. Межличностные взаимоотношения с друзьями и в школе. </w:t>
      </w:r>
    </w:p>
    <w:p w:rsidR="00362ADE" w:rsidRPr="00A07027" w:rsidRDefault="00362ADE" w:rsidP="00A07027">
      <w:pPr>
        <w:spacing w:line="276" w:lineRule="auto"/>
        <w:ind w:firstLine="709"/>
        <w:jc w:val="both"/>
      </w:pPr>
      <w:r w:rsidRPr="00A07027">
        <w:rPr>
          <w:b/>
        </w:rPr>
        <w:t>Свободное время.</w:t>
      </w:r>
      <w:r w:rsidRPr="00A07027">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62ADE" w:rsidRPr="00A07027" w:rsidRDefault="00362ADE" w:rsidP="00A07027">
      <w:pPr>
        <w:spacing w:line="276" w:lineRule="auto"/>
        <w:ind w:firstLine="709"/>
        <w:jc w:val="both"/>
      </w:pPr>
      <w:r w:rsidRPr="00A07027">
        <w:rPr>
          <w:b/>
        </w:rPr>
        <w:t>Здоровый образ жизни.</w:t>
      </w:r>
      <w:r w:rsidRPr="00A07027">
        <w:t xml:space="preserve"> Режим труда и отдыха, занятия спортом, здоровое питание, отказ от вредных привычек.</w:t>
      </w:r>
    </w:p>
    <w:p w:rsidR="00362ADE" w:rsidRPr="00A07027" w:rsidRDefault="00362ADE" w:rsidP="00A07027">
      <w:pPr>
        <w:spacing w:line="276" w:lineRule="auto"/>
        <w:ind w:firstLine="709"/>
        <w:jc w:val="both"/>
        <w:rPr>
          <w:b/>
          <w:i/>
          <w:strike/>
        </w:rPr>
      </w:pPr>
      <w:r w:rsidRPr="00A07027">
        <w:rPr>
          <w:b/>
        </w:rPr>
        <w:t xml:space="preserve">Спорт. </w:t>
      </w:r>
      <w:r w:rsidRPr="00A07027">
        <w:t>Виды спорта. Спортивные игры. Спортивные соревнования.</w:t>
      </w:r>
    </w:p>
    <w:p w:rsidR="00362ADE" w:rsidRPr="00A07027" w:rsidRDefault="00362ADE" w:rsidP="00A07027">
      <w:pPr>
        <w:spacing w:line="276" w:lineRule="auto"/>
        <w:ind w:firstLine="709"/>
        <w:jc w:val="both"/>
      </w:pPr>
      <w:r w:rsidRPr="00A07027">
        <w:rPr>
          <w:b/>
        </w:rPr>
        <w:t>Школа.</w:t>
      </w:r>
      <w:r w:rsidRPr="00A07027">
        <w:t xml:space="preserve"> Школьная жизнь. Правила поведения в школе.</w:t>
      </w:r>
      <w:r w:rsidRPr="00A07027">
        <w:rPr>
          <w:i/>
        </w:rPr>
        <w:t xml:space="preserve"> </w:t>
      </w:r>
      <w:r w:rsidRPr="00A07027">
        <w:t>Изучаемые предметы и отношения к ним. Внеклассные мероприятия. Кружки. Школьная форма</w:t>
      </w:r>
      <w:r w:rsidRPr="00A07027">
        <w:rPr>
          <w:i/>
        </w:rPr>
        <w:t xml:space="preserve">. </w:t>
      </w:r>
      <w:r w:rsidRPr="00A07027">
        <w:t>Каникулы. Переписка с зарубежными сверстниками.</w:t>
      </w:r>
    </w:p>
    <w:p w:rsidR="00362ADE" w:rsidRPr="00A07027" w:rsidRDefault="00362ADE" w:rsidP="00A07027">
      <w:pPr>
        <w:spacing w:line="276" w:lineRule="auto"/>
        <w:ind w:firstLine="709"/>
        <w:jc w:val="both"/>
        <w:rPr>
          <w:b/>
        </w:rPr>
      </w:pPr>
      <w:r w:rsidRPr="00A07027">
        <w:rPr>
          <w:b/>
        </w:rPr>
        <w:t>Выбор профессии.</w:t>
      </w:r>
      <w:r w:rsidRPr="00A07027">
        <w:t xml:space="preserve"> Мир профессий. Проблема выбора профессии. Роль иностранного языка в планах на будущее.</w:t>
      </w:r>
      <w:r w:rsidRPr="00A07027">
        <w:rPr>
          <w:b/>
        </w:rPr>
        <w:t xml:space="preserve"> </w:t>
      </w:r>
    </w:p>
    <w:p w:rsidR="00362ADE" w:rsidRPr="00A07027" w:rsidRDefault="00362ADE" w:rsidP="00A07027">
      <w:pPr>
        <w:spacing w:line="276" w:lineRule="auto"/>
        <w:ind w:firstLine="709"/>
        <w:jc w:val="both"/>
      </w:pPr>
      <w:r w:rsidRPr="00A07027">
        <w:rPr>
          <w:b/>
        </w:rPr>
        <w:lastRenderedPageBreak/>
        <w:t xml:space="preserve">Путешествия. </w:t>
      </w:r>
      <w:r w:rsidRPr="00A07027">
        <w:t xml:space="preserve">Путешествия по России и странам изучаемого языка. Транспорт. </w:t>
      </w:r>
    </w:p>
    <w:p w:rsidR="00362ADE" w:rsidRPr="00A07027" w:rsidRDefault="00362ADE" w:rsidP="00A07027">
      <w:pPr>
        <w:spacing w:line="276" w:lineRule="auto"/>
        <w:ind w:firstLine="709"/>
        <w:jc w:val="both"/>
        <w:rPr>
          <w:b/>
        </w:rPr>
      </w:pPr>
      <w:r w:rsidRPr="00A07027">
        <w:rPr>
          <w:b/>
        </w:rPr>
        <w:t>Окружающий мир</w:t>
      </w:r>
    </w:p>
    <w:p w:rsidR="00362ADE" w:rsidRPr="00A07027" w:rsidRDefault="00362ADE" w:rsidP="00A07027">
      <w:pPr>
        <w:spacing w:line="276" w:lineRule="auto"/>
        <w:ind w:firstLine="709"/>
        <w:jc w:val="both"/>
      </w:pPr>
      <w:r w:rsidRPr="00A07027">
        <w:t xml:space="preserve">Природа: растения и животные. Погода. Проблемы экологии. Защита окружающей среды. Жизнь в городе/ в сельской местности. </w:t>
      </w:r>
    </w:p>
    <w:p w:rsidR="00362ADE" w:rsidRPr="00A07027" w:rsidRDefault="00362ADE" w:rsidP="00A07027">
      <w:pPr>
        <w:spacing w:line="276" w:lineRule="auto"/>
        <w:ind w:firstLine="709"/>
        <w:jc w:val="both"/>
        <w:rPr>
          <w:b/>
        </w:rPr>
      </w:pPr>
      <w:r w:rsidRPr="00A07027">
        <w:rPr>
          <w:b/>
        </w:rPr>
        <w:t>Средства массовой информации</w:t>
      </w:r>
    </w:p>
    <w:p w:rsidR="00362ADE" w:rsidRPr="00A07027" w:rsidRDefault="00362ADE" w:rsidP="00A07027">
      <w:pPr>
        <w:spacing w:line="276" w:lineRule="auto"/>
        <w:ind w:firstLine="709"/>
        <w:jc w:val="both"/>
      </w:pPr>
      <w:r w:rsidRPr="00A07027">
        <w:t xml:space="preserve">Роль средств массовой информации в жизни общества. Средства массовой информации: пресса, телевидение, радио, Интернет. </w:t>
      </w:r>
    </w:p>
    <w:p w:rsidR="00362ADE" w:rsidRPr="00A07027" w:rsidRDefault="00362ADE" w:rsidP="00A07027">
      <w:pPr>
        <w:spacing w:line="276" w:lineRule="auto"/>
        <w:ind w:firstLine="709"/>
        <w:jc w:val="both"/>
        <w:rPr>
          <w:b/>
        </w:rPr>
      </w:pPr>
      <w:r w:rsidRPr="00A07027">
        <w:rPr>
          <w:b/>
        </w:rPr>
        <w:t>Страны изучаемого языка и родная страна</w:t>
      </w:r>
    </w:p>
    <w:p w:rsidR="00362ADE" w:rsidRPr="00A07027" w:rsidRDefault="00362ADE" w:rsidP="00A07027">
      <w:pPr>
        <w:autoSpaceDE w:val="0"/>
        <w:autoSpaceDN w:val="0"/>
        <w:adjustRightInd w:val="0"/>
        <w:spacing w:line="276" w:lineRule="auto"/>
        <w:ind w:firstLine="709"/>
        <w:jc w:val="both"/>
        <w:rPr>
          <w:b/>
        </w:rPr>
      </w:pPr>
      <w:r w:rsidRPr="00A07027">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62ADE" w:rsidRPr="00A07027" w:rsidRDefault="00362ADE" w:rsidP="00A07027">
      <w:pPr>
        <w:autoSpaceDE w:val="0"/>
        <w:autoSpaceDN w:val="0"/>
        <w:adjustRightInd w:val="0"/>
        <w:spacing w:line="276" w:lineRule="auto"/>
        <w:ind w:firstLine="709"/>
        <w:jc w:val="both"/>
        <w:rPr>
          <w:b/>
          <w:bCs/>
        </w:rPr>
      </w:pPr>
      <w:r w:rsidRPr="00A07027">
        <w:rPr>
          <w:b/>
          <w:bCs/>
        </w:rPr>
        <w:t xml:space="preserve">Коммуникативные умения </w:t>
      </w:r>
    </w:p>
    <w:p w:rsidR="00362ADE" w:rsidRPr="00A07027" w:rsidRDefault="00362ADE" w:rsidP="00A07027">
      <w:pPr>
        <w:spacing w:line="276" w:lineRule="auto"/>
        <w:ind w:firstLine="709"/>
        <w:jc w:val="both"/>
        <w:rPr>
          <w:b/>
        </w:rPr>
      </w:pPr>
      <w:r w:rsidRPr="00A07027">
        <w:rPr>
          <w:b/>
        </w:rPr>
        <w:t xml:space="preserve">Говорение </w:t>
      </w:r>
    </w:p>
    <w:p w:rsidR="00362ADE" w:rsidRPr="00A07027" w:rsidRDefault="00362ADE" w:rsidP="00A07027">
      <w:pPr>
        <w:spacing w:line="276" w:lineRule="auto"/>
        <w:ind w:firstLine="709"/>
        <w:jc w:val="both"/>
        <w:rPr>
          <w:b/>
        </w:rPr>
      </w:pPr>
      <w:r w:rsidRPr="00A07027">
        <w:rPr>
          <w:b/>
        </w:rPr>
        <w:t>Диалогическая речь</w:t>
      </w:r>
    </w:p>
    <w:p w:rsidR="00362ADE" w:rsidRPr="00A07027" w:rsidRDefault="00362ADE" w:rsidP="00A07027">
      <w:pPr>
        <w:spacing w:line="276" w:lineRule="auto"/>
        <w:ind w:firstLine="709"/>
        <w:jc w:val="both"/>
      </w:pPr>
      <w:r w:rsidRPr="00A07027">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62ADE" w:rsidRPr="00A07027" w:rsidRDefault="00362ADE" w:rsidP="00A07027">
      <w:pPr>
        <w:spacing w:line="276" w:lineRule="auto"/>
        <w:ind w:firstLine="709"/>
        <w:jc w:val="both"/>
      </w:pPr>
      <w:r w:rsidRPr="00A07027">
        <w:t xml:space="preserve">Объем диалога от 3 реплик (5-7 класс) до 4-5 реплик (8-9 класс) со стороны каждого учащегося. Продолжительность диалога – до 2,5–3 минут. </w:t>
      </w:r>
    </w:p>
    <w:p w:rsidR="00362ADE" w:rsidRPr="00A07027" w:rsidRDefault="00362ADE" w:rsidP="00A07027">
      <w:pPr>
        <w:spacing w:line="276" w:lineRule="auto"/>
        <w:ind w:firstLine="709"/>
        <w:jc w:val="both"/>
      </w:pPr>
      <w:r w:rsidRPr="00A07027">
        <w:rPr>
          <w:b/>
        </w:rPr>
        <w:t>Монологическая речь</w:t>
      </w:r>
      <w:r w:rsidRPr="00A07027">
        <w:t xml:space="preserve"> </w:t>
      </w:r>
    </w:p>
    <w:p w:rsidR="00362ADE" w:rsidRPr="00A07027" w:rsidRDefault="00362ADE" w:rsidP="00A07027">
      <w:pPr>
        <w:spacing w:line="276" w:lineRule="auto"/>
        <w:ind w:firstLine="709"/>
        <w:jc w:val="both"/>
      </w:pPr>
      <w:r w:rsidRPr="00A07027">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62ADE" w:rsidRPr="00A07027" w:rsidRDefault="00362ADE" w:rsidP="00A07027">
      <w:pPr>
        <w:spacing w:line="276" w:lineRule="auto"/>
        <w:ind w:firstLine="709"/>
        <w:jc w:val="both"/>
      </w:pPr>
      <w:r w:rsidRPr="00A07027">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62ADE" w:rsidRPr="00A07027" w:rsidRDefault="00362ADE" w:rsidP="00A07027">
      <w:pPr>
        <w:spacing w:line="276" w:lineRule="auto"/>
        <w:ind w:firstLine="709"/>
        <w:contextualSpacing/>
        <w:jc w:val="both"/>
        <w:rPr>
          <w:b/>
        </w:rPr>
      </w:pPr>
      <w:r w:rsidRPr="00A07027">
        <w:rPr>
          <w:b/>
        </w:rPr>
        <w:t>Аудирование</w:t>
      </w:r>
    </w:p>
    <w:p w:rsidR="00362ADE" w:rsidRPr="00A07027" w:rsidRDefault="00362ADE" w:rsidP="00A07027">
      <w:pPr>
        <w:spacing w:line="276" w:lineRule="auto"/>
        <w:ind w:firstLine="709"/>
        <w:contextualSpacing/>
        <w:jc w:val="both"/>
      </w:pPr>
      <w:r w:rsidRPr="00A07027">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62ADE" w:rsidRPr="00A07027" w:rsidRDefault="00362ADE" w:rsidP="00A07027">
      <w:pPr>
        <w:spacing w:line="276" w:lineRule="auto"/>
        <w:ind w:firstLine="709"/>
        <w:jc w:val="both"/>
        <w:rPr>
          <w:lang w:bidi="en-US"/>
        </w:rPr>
      </w:pPr>
      <w:r w:rsidRPr="00A07027">
        <w:rPr>
          <w:i/>
        </w:rPr>
        <w:t>Жанры текстов</w:t>
      </w:r>
      <w:r w:rsidRPr="00A07027">
        <w:t xml:space="preserve">: прагматические, </w:t>
      </w:r>
      <w:r w:rsidRPr="00A07027">
        <w:rPr>
          <w:lang w:bidi="en-US"/>
        </w:rPr>
        <w:t>информационные, научно-популярные.</w:t>
      </w:r>
    </w:p>
    <w:p w:rsidR="00362ADE" w:rsidRPr="00A07027" w:rsidRDefault="00362ADE" w:rsidP="00A07027">
      <w:pPr>
        <w:spacing w:line="276" w:lineRule="auto"/>
        <w:ind w:firstLine="709"/>
        <w:jc w:val="both"/>
        <w:rPr>
          <w:lang w:bidi="en-US"/>
        </w:rPr>
      </w:pPr>
      <w:r w:rsidRPr="00A07027">
        <w:rPr>
          <w:i/>
          <w:lang w:bidi="en-US"/>
        </w:rPr>
        <w:t>Типы текстов</w:t>
      </w:r>
      <w:r w:rsidRPr="00A07027">
        <w:rPr>
          <w:lang w:bidi="en-US"/>
        </w:rPr>
        <w:t>: высказывания собеседников в ситуациях повседневного общения, сообщение, беседа, интервью, объявление, реклама и др.</w:t>
      </w:r>
    </w:p>
    <w:p w:rsidR="00362ADE" w:rsidRPr="00A07027" w:rsidRDefault="00362ADE" w:rsidP="00A07027">
      <w:pPr>
        <w:spacing w:line="276" w:lineRule="auto"/>
        <w:ind w:firstLine="709"/>
        <w:jc w:val="both"/>
        <w:rPr>
          <w:lang w:bidi="en-US"/>
        </w:rPr>
      </w:pPr>
      <w:r w:rsidRPr="00A07027">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62ADE" w:rsidRPr="00A07027" w:rsidRDefault="00362ADE" w:rsidP="00A07027">
      <w:pPr>
        <w:spacing w:line="276" w:lineRule="auto"/>
        <w:ind w:firstLine="709"/>
        <w:jc w:val="both"/>
      </w:pPr>
      <w:r w:rsidRPr="00A07027">
        <w:t xml:space="preserve">Аудирование </w:t>
      </w:r>
      <w:r w:rsidRPr="00A07027">
        <w:rPr>
          <w:i/>
        </w:rPr>
        <w:t xml:space="preserve">с пониманием основного содержания </w:t>
      </w:r>
      <w:r w:rsidRPr="00A07027">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62ADE" w:rsidRPr="00A07027" w:rsidRDefault="00362ADE" w:rsidP="00A07027">
      <w:pPr>
        <w:spacing w:line="276" w:lineRule="auto"/>
        <w:ind w:firstLine="709"/>
        <w:jc w:val="both"/>
      </w:pPr>
      <w:r w:rsidRPr="00A07027">
        <w:t xml:space="preserve">Аудирование </w:t>
      </w:r>
      <w:r w:rsidRPr="00A07027">
        <w:rPr>
          <w:i/>
        </w:rPr>
        <w:t>с выборочным пониманием нужной/ интересующей/ запрашиваемой информации</w:t>
      </w:r>
      <w:r w:rsidRPr="00A07027">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62ADE" w:rsidRPr="00A07027" w:rsidRDefault="00362ADE" w:rsidP="00A07027">
      <w:pPr>
        <w:spacing w:line="276" w:lineRule="auto"/>
        <w:ind w:firstLine="709"/>
        <w:jc w:val="both"/>
      </w:pPr>
      <w:r w:rsidRPr="00A07027">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62ADE" w:rsidRPr="00A07027" w:rsidRDefault="00362ADE" w:rsidP="00A07027">
      <w:pPr>
        <w:spacing w:line="276" w:lineRule="auto"/>
        <w:ind w:firstLine="709"/>
        <w:jc w:val="both"/>
        <w:rPr>
          <w:b/>
        </w:rPr>
      </w:pPr>
      <w:r w:rsidRPr="00A07027">
        <w:rPr>
          <w:b/>
        </w:rPr>
        <w:t>Чтение</w:t>
      </w:r>
    </w:p>
    <w:p w:rsidR="00362ADE" w:rsidRPr="00A07027" w:rsidRDefault="00362ADE" w:rsidP="00A07027">
      <w:pPr>
        <w:spacing w:line="276" w:lineRule="auto"/>
        <w:ind w:firstLine="709"/>
        <w:jc w:val="both"/>
        <w:rPr>
          <w:b/>
        </w:rPr>
      </w:pPr>
      <w:r w:rsidRPr="00A07027">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62ADE" w:rsidRPr="00A07027" w:rsidRDefault="00362ADE" w:rsidP="00A07027">
      <w:pPr>
        <w:spacing w:line="276" w:lineRule="auto"/>
        <w:ind w:firstLine="709"/>
        <w:jc w:val="both"/>
        <w:rPr>
          <w:b/>
        </w:rPr>
      </w:pPr>
      <w:r w:rsidRPr="00A07027">
        <w:rPr>
          <w:i/>
          <w:lang w:bidi="en-US"/>
        </w:rPr>
        <w:t>Жанры текстов</w:t>
      </w:r>
      <w:r w:rsidRPr="00A07027">
        <w:rPr>
          <w:lang w:bidi="en-US"/>
        </w:rPr>
        <w:t xml:space="preserve">: научно-популярные, публицистические, художественные, прагматические. </w:t>
      </w:r>
    </w:p>
    <w:p w:rsidR="00362ADE" w:rsidRPr="00A07027" w:rsidRDefault="00362ADE" w:rsidP="00A07027">
      <w:pPr>
        <w:spacing w:line="276" w:lineRule="auto"/>
        <w:ind w:firstLine="709"/>
        <w:jc w:val="both"/>
        <w:rPr>
          <w:b/>
        </w:rPr>
      </w:pPr>
      <w:r w:rsidRPr="00A07027">
        <w:rPr>
          <w:i/>
          <w:lang w:bidi="en-US"/>
        </w:rPr>
        <w:t>Типы текстов</w:t>
      </w:r>
      <w:r w:rsidRPr="00A07027">
        <w:rPr>
          <w:lang w:bidi="en-US"/>
        </w:rPr>
        <w:t>: статья, интервью, рассказ, отрывок из художественного произведения, объявление, рецепт, рекламный проспект, стихотворение и др.</w:t>
      </w:r>
    </w:p>
    <w:p w:rsidR="00362ADE" w:rsidRPr="00A07027" w:rsidRDefault="00362ADE" w:rsidP="00A07027">
      <w:pPr>
        <w:spacing w:line="276" w:lineRule="auto"/>
        <w:ind w:firstLine="709"/>
        <w:jc w:val="both"/>
        <w:rPr>
          <w:b/>
        </w:rPr>
      </w:pPr>
      <w:r w:rsidRPr="00A07027">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62ADE" w:rsidRPr="00A07027" w:rsidRDefault="00362ADE" w:rsidP="00A07027">
      <w:pPr>
        <w:spacing w:line="276" w:lineRule="auto"/>
        <w:ind w:firstLine="709"/>
        <w:jc w:val="both"/>
        <w:rPr>
          <w:lang w:bidi="en-US"/>
        </w:rPr>
      </w:pPr>
      <w:r w:rsidRPr="00A07027">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62ADE" w:rsidRPr="00A07027" w:rsidRDefault="00362ADE" w:rsidP="00A07027">
      <w:pPr>
        <w:spacing w:line="276" w:lineRule="auto"/>
        <w:ind w:firstLine="709"/>
        <w:jc w:val="both"/>
        <w:rPr>
          <w:lang w:bidi="en-US"/>
        </w:rPr>
      </w:pPr>
      <w:r w:rsidRPr="00A07027">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62ADE" w:rsidRPr="00A07027" w:rsidRDefault="00362ADE" w:rsidP="00A07027">
      <w:pPr>
        <w:spacing w:line="276" w:lineRule="auto"/>
        <w:ind w:firstLine="709"/>
        <w:jc w:val="both"/>
        <w:rPr>
          <w:lang w:bidi="en-US"/>
        </w:rPr>
      </w:pPr>
      <w:r w:rsidRPr="00A07027">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62ADE" w:rsidRPr="00A07027" w:rsidRDefault="00362ADE" w:rsidP="00A07027">
      <w:pPr>
        <w:spacing w:line="276" w:lineRule="auto"/>
        <w:ind w:firstLine="709"/>
        <w:jc w:val="both"/>
      </w:pPr>
      <w:r w:rsidRPr="00A07027">
        <w:t xml:space="preserve">Независимо от вида чтения возможно использование двуязычного словаря. </w:t>
      </w:r>
    </w:p>
    <w:p w:rsidR="00362ADE" w:rsidRPr="00A07027" w:rsidRDefault="00362ADE" w:rsidP="00A07027">
      <w:pPr>
        <w:spacing w:line="276" w:lineRule="auto"/>
        <w:ind w:firstLine="709"/>
        <w:jc w:val="both"/>
        <w:rPr>
          <w:b/>
        </w:rPr>
      </w:pPr>
      <w:r w:rsidRPr="00A07027">
        <w:rPr>
          <w:b/>
        </w:rPr>
        <w:t>Письменная речь</w:t>
      </w:r>
    </w:p>
    <w:p w:rsidR="00362ADE" w:rsidRPr="00A07027" w:rsidRDefault="00362ADE" w:rsidP="00A07027">
      <w:pPr>
        <w:spacing w:line="276" w:lineRule="auto"/>
        <w:ind w:firstLine="709"/>
        <w:jc w:val="both"/>
      </w:pPr>
      <w:r w:rsidRPr="00A07027">
        <w:t>Дальнейшее развитие и совершенствование письменной речи, а именно умений:</w:t>
      </w:r>
    </w:p>
    <w:p w:rsidR="00362ADE" w:rsidRPr="00A07027" w:rsidRDefault="00362ADE" w:rsidP="00083887">
      <w:pPr>
        <w:numPr>
          <w:ilvl w:val="0"/>
          <w:numId w:val="19"/>
        </w:numPr>
        <w:tabs>
          <w:tab w:val="left" w:pos="993"/>
        </w:tabs>
        <w:spacing w:line="276" w:lineRule="auto"/>
        <w:ind w:left="0" w:firstLine="709"/>
        <w:jc w:val="both"/>
      </w:pPr>
      <w:r w:rsidRPr="00A07027">
        <w:t>заполнение анкет и формуляров (указывать имя, фамилию, пол, гражданство, национальность, адрес);</w:t>
      </w:r>
    </w:p>
    <w:p w:rsidR="00362ADE" w:rsidRPr="00A07027" w:rsidRDefault="00362ADE" w:rsidP="00083887">
      <w:pPr>
        <w:numPr>
          <w:ilvl w:val="0"/>
          <w:numId w:val="19"/>
        </w:numPr>
        <w:tabs>
          <w:tab w:val="left" w:pos="993"/>
        </w:tabs>
        <w:spacing w:line="276" w:lineRule="auto"/>
        <w:ind w:left="0" w:firstLine="709"/>
        <w:jc w:val="both"/>
      </w:pPr>
      <w:r w:rsidRPr="00A07027">
        <w:t xml:space="preserve">написание коротких поздравлений с днем рождения и другими праздниками, выражение пожеланий (объемом 30–40 слов, включая адрес); </w:t>
      </w:r>
    </w:p>
    <w:p w:rsidR="00362ADE" w:rsidRPr="00A07027" w:rsidRDefault="00362ADE" w:rsidP="00083887">
      <w:pPr>
        <w:numPr>
          <w:ilvl w:val="0"/>
          <w:numId w:val="19"/>
        </w:numPr>
        <w:tabs>
          <w:tab w:val="left" w:pos="993"/>
        </w:tabs>
        <w:spacing w:line="276" w:lineRule="auto"/>
        <w:ind w:left="0" w:firstLine="709"/>
        <w:jc w:val="both"/>
      </w:pPr>
      <w:r w:rsidRPr="00A07027">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62ADE" w:rsidRPr="00A07027" w:rsidRDefault="00362ADE" w:rsidP="00083887">
      <w:pPr>
        <w:numPr>
          <w:ilvl w:val="0"/>
          <w:numId w:val="19"/>
        </w:numPr>
        <w:tabs>
          <w:tab w:val="left" w:pos="993"/>
        </w:tabs>
        <w:spacing w:line="276" w:lineRule="auto"/>
        <w:ind w:left="0" w:firstLine="709"/>
        <w:jc w:val="both"/>
      </w:pPr>
      <w:r w:rsidRPr="00A07027">
        <w:t>составление плана, тезисов устного/письменного сообщения; краткое изложение результатов проектной деятельности.</w:t>
      </w:r>
    </w:p>
    <w:p w:rsidR="00362ADE" w:rsidRPr="00A07027" w:rsidRDefault="00362ADE" w:rsidP="00083887">
      <w:pPr>
        <w:numPr>
          <w:ilvl w:val="0"/>
          <w:numId w:val="19"/>
        </w:numPr>
        <w:tabs>
          <w:tab w:val="left" w:pos="993"/>
        </w:tabs>
        <w:spacing w:line="276" w:lineRule="auto"/>
        <w:ind w:left="0" w:firstLine="709"/>
        <w:jc w:val="both"/>
        <w:rPr>
          <w:lang w:bidi="en-US"/>
        </w:rPr>
      </w:pPr>
      <w:r w:rsidRPr="00A07027">
        <w:rPr>
          <w:lang w:bidi="en-US"/>
        </w:rPr>
        <w:t>делать выписки из текстов; составлять небольшие письменные высказывания в соответствии с коммуникативной задачей.</w:t>
      </w:r>
    </w:p>
    <w:p w:rsidR="00362ADE" w:rsidRPr="00A07027" w:rsidRDefault="00362ADE" w:rsidP="00A07027">
      <w:pPr>
        <w:spacing w:line="276" w:lineRule="auto"/>
        <w:ind w:firstLine="709"/>
        <w:jc w:val="both"/>
        <w:rPr>
          <w:b/>
        </w:rPr>
      </w:pPr>
      <w:r w:rsidRPr="00A07027">
        <w:rPr>
          <w:b/>
        </w:rPr>
        <w:t>Языковые средства и навыки оперирования ими</w:t>
      </w:r>
    </w:p>
    <w:p w:rsidR="00362ADE" w:rsidRPr="00A07027" w:rsidRDefault="00362ADE" w:rsidP="00A07027">
      <w:pPr>
        <w:spacing w:line="276" w:lineRule="auto"/>
        <w:ind w:firstLine="709"/>
        <w:jc w:val="both"/>
      </w:pPr>
      <w:r w:rsidRPr="00A07027">
        <w:rPr>
          <w:b/>
        </w:rPr>
        <w:t>Орфография и пунктуация</w:t>
      </w:r>
    </w:p>
    <w:p w:rsidR="00362ADE" w:rsidRPr="00A07027" w:rsidRDefault="00362ADE" w:rsidP="00A07027">
      <w:pPr>
        <w:spacing w:line="276" w:lineRule="auto"/>
        <w:ind w:firstLine="709"/>
        <w:jc w:val="both"/>
        <w:rPr>
          <w:lang w:bidi="en-US"/>
        </w:rPr>
      </w:pPr>
      <w:r w:rsidRPr="00A07027">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62ADE" w:rsidRPr="00A07027" w:rsidRDefault="00362ADE" w:rsidP="00A07027">
      <w:pPr>
        <w:spacing w:line="276" w:lineRule="auto"/>
        <w:ind w:firstLine="709"/>
        <w:jc w:val="both"/>
      </w:pPr>
      <w:r w:rsidRPr="00A07027">
        <w:rPr>
          <w:b/>
        </w:rPr>
        <w:t>Фонетическая сторона речи</w:t>
      </w:r>
      <w:r w:rsidRPr="00A07027">
        <w:t xml:space="preserve"> </w:t>
      </w:r>
    </w:p>
    <w:p w:rsidR="00362ADE" w:rsidRPr="00A07027" w:rsidRDefault="00362ADE" w:rsidP="00A07027">
      <w:pPr>
        <w:spacing w:line="276" w:lineRule="auto"/>
        <w:ind w:firstLine="709"/>
        <w:jc w:val="both"/>
      </w:pPr>
      <w:r w:rsidRPr="00A07027">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62ADE" w:rsidRPr="00A07027" w:rsidRDefault="00362ADE" w:rsidP="00A07027">
      <w:pPr>
        <w:spacing w:line="276" w:lineRule="auto"/>
        <w:ind w:firstLine="709"/>
        <w:jc w:val="both"/>
      </w:pPr>
      <w:r w:rsidRPr="00A07027">
        <w:rPr>
          <w:b/>
        </w:rPr>
        <w:t>Лексическая сторона речи</w:t>
      </w:r>
      <w:r w:rsidRPr="00A07027">
        <w:t xml:space="preserve"> </w:t>
      </w:r>
    </w:p>
    <w:p w:rsidR="00362ADE" w:rsidRPr="00A07027" w:rsidRDefault="00362ADE" w:rsidP="00A07027">
      <w:pPr>
        <w:spacing w:line="276" w:lineRule="auto"/>
        <w:ind w:firstLine="709"/>
        <w:jc w:val="both"/>
      </w:pPr>
      <w:r w:rsidRPr="00A07027">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62ADE" w:rsidRPr="00A07027" w:rsidRDefault="00362ADE" w:rsidP="00A07027">
      <w:pPr>
        <w:spacing w:line="276" w:lineRule="auto"/>
        <w:ind w:firstLine="709"/>
        <w:jc w:val="both"/>
      </w:pPr>
      <w:r w:rsidRPr="00A07027">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62ADE" w:rsidRPr="00A07027" w:rsidRDefault="00362ADE" w:rsidP="00A07027">
      <w:pPr>
        <w:spacing w:line="276" w:lineRule="auto"/>
        <w:ind w:firstLine="709"/>
        <w:jc w:val="both"/>
      </w:pPr>
      <w:r w:rsidRPr="00A07027">
        <w:rPr>
          <w:b/>
        </w:rPr>
        <w:t>Грамматическая сторона речи</w:t>
      </w:r>
    </w:p>
    <w:p w:rsidR="00362ADE" w:rsidRPr="00A07027" w:rsidRDefault="00362ADE" w:rsidP="00A07027">
      <w:pPr>
        <w:spacing w:line="276" w:lineRule="auto"/>
        <w:ind w:firstLine="709"/>
        <w:jc w:val="both"/>
        <w:rPr>
          <w:lang w:bidi="en-US"/>
        </w:rPr>
      </w:pPr>
      <w:r w:rsidRPr="00A07027">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62ADE" w:rsidRPr="00A07027" w:rsidRDefault="00362ADE" w:rsidP="00A07027">
      <w:pPr>
        <w:spacing w:line="276" w:lineRule="auto"/>
        <w:ind w:firstLine="709"/>
        <w:jc w:val="both"/>
        <w:rPr>
          <w:lang w:bidi="en-US"/>
        </w:rPr>
      </w:pPr>
      <w:r w:rsidRPr="00A07027">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62ADE" w:rsidRPr="00A07027" w:rsidRDefault="00362ADE" w:rsidP="00A07027">
      <w:pPr>
        <w:spacing w:line="276" w:lineRule="auto"/>
        <w:ind w:firstLine="709"/>
        <w:jc w:val="both"/>
        <w:rPr>
          <w:lang w:bidi="en-US"/>
        </w:rPr>
      </w:pPr>
      <w:r w:rsidRPr="00A07027">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62ADE" w:rsidRPr="00A07027" w:rsidRDefault="00362ADE" w:rsidP="00A07027">
      <w:pPr>
        <w:spacing w:line="276" w:lineRule="auto"/>
        <w:ind w:firstLine="709"/>
        <w:jc w:val="both"/>
      </w:pPr>
      <w:r w:rsidRPr="00A07027">
        <w:rPr>
          <w:b/>
        </w:rPr>
        <w:t>Социокультурные знания и умения.</w:t>
      </w:r>
      <w:r w:rsidRPr="00A07027">
        <w:t xml:space="preserve"> </w:t>
      </w:r>
    </w:p>
    <w:p w:rsidR="00362ADE" w:rsidRPr="00A07027" w:rsidRDefault="00362ADE" w:rsidP="00A07027">
      <w:pPr>
        <w:spacing w:line="276" w:lineRule="auto"/>
        <w:ind w:firstLine="709"/>
        <w:jc w:val="both"/>
        <w:rPr>
          <w:lang w:bidi="en-US"/>
        </w:rPr>
      </w:pPr>
      <w:r w:rsidRPr="00A07027">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62ADE" w:rsidRPr="00A07027" w:rsidRDefault="00362ADE" w:rsidP="00083887">
      <w:pPr>
        <w:numPr>
          <w:ilvl w:val="0"/>
          <w:numId w:val="20"/>
        </w:numPr>
        <w:tabs>
          <w:tab w:val="left" w:pos="993"/>
        </w:tabs>
        <w:spacing w:line="276" w:lineRule="auto"/>
        <w:ind w:left="0" w:firstLine="709"/>
        <w:jc w:val="both"/>
        <w:rPr>
          <w:lang w:bidi="en-US"/>
        </w:rPr>
      </w:pPr>
      <w:r w:rsidRPr="00A07027">
        <w:rPr>
          <w:lang w:bidi="en-US"/>
        </w:rPr>
        <w:t>знаниями о значении родного и иностранного языков в современном мире;</w:t>
      </w:r>
    </w:p>
    <w:p w:rsidR="00362ADE" w:rsidRPr="00A07027" w:rsidRDefault="00362ADE" w:rsidP="00083887">
      <w:pPr>
        <w:numPr>
          <w:ilvl w:val="0"/>
          <w:numId w:val="20"/>
        </w:numPr>
        <w:tabs>
          <w:tab w:val="left" w:pos="993"/>
        </w:tabs>
        <w:spacing w:line="276" w:lineRule="auto"/>
        <w:ind w:left="0" w:firstLine="709"/>
        <w:jc w:val="both"/>
        <w:rPr>
          <w:lang w:bidi="en-US"/>
        </w:rPr>
      </w:pPr>
      <w:r w:rsidRPr="00A07027">
        <w:rPr>
          <w:lang w:bidi="en-US"/>
        </w:rPr>
        <w:t>сведениями о социокультурном портрете стран, говорящих на иностранном языке, их символике и культурном наследии;</w:t>
      </w:r>
    </w:p>
    <w:p w:rsidR="00362ADE" w:rsidRPr="00A07027" w:rsidRDefault="00362ADE" w:rsidP="00083887">
      <w:pPr>
        <w:numPr>
          <w:ilvl w:val="0"/>
          <w:numId w:val="20"/>
        </w:numPr>
        <w:tabs>
          <w:tab w:val="left" w:pos="993"/>
        </w:tabs>
        <w:spacing w:line="276" w:lineRule="auto"/>
        <w:ind w:left="0" w:firstLine="709"/>
        <w:jc w:val="both"/>
        <w:rPr>
          <w:lang w:bidi="en-US"/>
        </w:rPr>
      </w:pPr>
      <w:r w:rsidRPr="00A07027">
        <w:rPr>
          <w:lang w:bidi="en-US"/>
        </w:rPr>
        <w:t xml:space="preserve">сведениями о социокультурном портрете стран, говорящих на иностранном языке, их символике и культурном наследии; </w:t>
      </w:r>
    </w:p>
    <w:p w:rsidR="00362ADE" w:rsidRPr="00A07027" w:rsidRDefault="00362ADE" w:rsidP="00083887">
      <w:pPr>
        <w:numPr>
          <w:ilvl w:val="0"/>
          <w:numId w:val="20"/>
        </w:numPr>
        <w:tabs>
          <w:tab w:val="left" w:pos="993"/>
        </w:tabs>
        <w:spacing w:line="276" w:lineRule="auto"/>
        <w:ind w:left="0" w:firstLine="709"/>
        <w:jc w:val="both"/>
        <w:rPr>
          <w:lang w:bidi="en-US"/>
        </w:rPr>
      </w:pPr>
      <w:r w:rsidRPr="00A07027">
        <w:rPr>
          <w:lang w:bidi="en-US"/>
        </w:rPr>
        <w:t>знаниями о реалиях страны/стран изучаемого языка: традициях (в пита</w:t>
      </w:r>
      <w:r w:rsidRPr="00A07027">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62ADE" w:rsidRPr="00A07027" w:rsidRDefault="00362ADE" w:rsidP="00083887">
      <w:pPr>
        <w:numPr>
          <w:ilvl w:val="0"/>
          <w:numId w:val="20"/>
        </w:numPr>
        <w:tabs>
          <w:tab w:val="left" w:pos="993"/>
        </w:tabs>
        <w:spacing w:line="276" w:lineRule="auto"/>
        <w:ind w:left="0" w:firstLine="709"/>
        <w:jc w:val="both"/>
        <w:rPr>
          <w:lang w:bidi="en-US"/>
        </w:rPr>
      </w:pPr>
      <w:r w:rsidRPr="00A07027">
        <w:rPr>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w:t>
      </w:r>
      <w:r w:rsidRPr="00A07027">
        <w:rPr>
          <w:lang w:bidi="en-US"/>
        </w:rPr>
        <w:lastRenderedPageBreak/>
        <w:t>страны/стран изучаемого языка; о некоторых произведениях художественной литературы на изучаемом иностранном языке;</w:t>
      </w:r>
    </w:p>
    <w:p w:rsidR="00362ADE" w:rsidRPr="00A07027" w:rsidRDefault="00362ADE" w:rsidP="00083887">
      <w:pPr>
        <w:numPr>
          <w:ilvl w:val="0"/>
          <w:numId w:val="20"/>
        </w:numPr>
        <w:tabs>
          <w:tab w:val="left" w:pos="993"/>
        </w:tabs>
        <w:spacing w:line="276" w:lineRule="auto"/>
        <w:ind w:left="0" w:firstLine="709"/>
        <w:jc w:val="both"/>
        <w:rPr>
          <w:lang w:bidi="en-US"/>
        </w:rPr>
      </w:pPr>
      <w:r w:rsidRPr="00A07027">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62ADE" w:rsidRPr="00A07027" w:rsidRDefault="00362ADE" w:rsidP="00083887">
      <w:pPr>
        <w:numPr>
          <w:ilvl w:val="0"/>
          <w:numId w:val="20"/>
        </w:numPr>
        <w:tabs>
          <w:tab w:val="left" w:pos="993"/>
        </w:tabs>
        <w:spacing w:line="276" w:lineRule="auto"/>
        <w:ind w:left="0" w:firstLine="709"/>
        <w:jc w:val="both"/>
        <w:rPr>
          <w:lang w:bidi="en-US"/>
        </w:rPr>
      </w:pPr>
      <w:r w:rsidRPr="00A07027">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62ADE" w:rsidRPr="00A07027" w:rsidRDefault="00362ADE" w:rsidP="00A07027">
      <w:pPr>
        <w:spacing w:line="276" w:lineRule="auto"/>
        <w:ind w:firstLine="709"/>
        <w:contextualSpacing/>
        <w:jc w:val="both"/>
      </w:pPr>
      <w:r w:rsidRPr="00A07027">
        <w:rPr>
          <w:b/>
        </w:rPr>
        <w:t>Компенсаторные умения</w:t>
      </w:r>
      <w:r w:rsidRPr="00A07027">
        <w:t xml:space="preserve"> </w:t>
      </w:r>
    </w:p>
    <w:p w:rsidR="00362ADE" w:rsidRPr="00A07027" w:rsidRDefault="00362ADE" w:rsidP="00A07027">
      <w:pPr>
        <w:spacing w:line="276" w:lineRule="auto"/>
        <w:ind w:firstLine="709"/>
        <w:contextualSpacing/>
        <w:jc w:val="both"/>
      </w:pPr>
      <w:r w:rsidRPr="00A07027">
        <w:rPr>
          <w:lang w:bidi="en-US"/>
        </w:rPr>
        <w:t>Совершенствование умений:</w:t>
      </w:r>
    </w:p>
    <w:p w:rsidR="00362ADE" w:rsidRPr="00A07027" w:rsidRDefault="00362ADE" w:rsidP="00083887">
      <w:pPr>
        <w:numPr>
          <w:ilvl w:val="0"/>
          <w:numId w:val="21"/>
        </w:numPr>
        <w:tabs>
          <w:tab w:val="left" w:pos="993"/>
        </w:tabs>
        <w:spacing w:line="276" w:lineRule="auto"/>
        <w:ind w:left="0" w:firstLine="709"/>
        <w:jc w:val="both"/>
        <w:rPr>
          <w:lang w:bidi="en-US"/>
        </w:rPr>
      </w:pPr>
      <w:r w:rsidRPr="00A07027">
        <w:rPr>
          <w:lang w:bidi="en-US"/>
        </w:rPr>
        <w:t>переспрашивать, просить повторить, уточняя значение незнакомых слов;</w:t>
      </w:r>
    </w:p>
    <w:p w:rsidR="00362ADE" w:rsidRPr="00A07027" w:rsidRDefault="00362ADE" w:rsidP="00083887">
      <w:pPr>
        <w:numPr>
          <w:ilvl w:val="0"/>
          <w:numId w:val="21"/>
        </w:numPr>
        <w:tabs>
          <w:tab w:val="left" w:pos="993"/>
        </w:tabs>
        <w:spacing w:line="276" w:lineRule="auto"/>
        <w:ind w:left="0" w:firstLine="709"/>
        <w:jc w:val="both"/>
        <w:rPr>
          <w:lang w:bidi="en-US"/>
        </w:rPr>
      </w:pPr>
      <w:r w:rsidRPr="00A07027">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62ADE" w:rsidRPr="00A07027" w:rsidRDefault="00362ADE" w:rsidP="00083887">
      <w:pPr>
        <w:numPr>
          <w:ilvl w:val="0"/>
          <w:numId w:val="21"/>
        </w:numPr>
        <w:tabs>
          <w:tab w:val="left" w:pos="993"/>
        </w:tabs>
        <w:spacing w:line="276" w:lineRule="auto"/>
        <w:ind w:left="0" w:firstLine="709"/>
        <w:jc w:val="both"/>
        <w:rPr>
          <w:lang w:bidi="en-US"/>
        </w:rPr>
      </w:pPr>
      <w:r w:rsidRPr="00A07027">
        <w:rPr>
          <w:lang w:bidi="en-US"/>
        </w:rPr>
        <w:t>прогнозировать содержание текста на основе заголовка, предварительно поставленных вопросов и т. д.;</w:t>
      </w:r>
    </w:p>
    <w:p w:rsidR="00362ADE" w:rsidRPr="00A07027" w:rsidRDefault="00362ADE" w:rsidP="00083887">
      <w:pPr>
        <w:numPr>
          <w:ilvl w:val="0"/>
          <w:numId w:val="21"/>
        </w:numPr>
        <w:tabs>
          <w:tab w:val="left" w:pos="993"/>
        </w:tabs>
        <w:spacing w:line="276" w:lineRule="auto"/>
        <w:ind w:left="0" w:firstLine="709"/>
        <w:jc w:val="both"/>
        <w:rPr>
          <w:lang w:bidi="en-US"/>
        </w:rPr>
      </w:pPr>
      <w:r w:rsidRPr="00A07027">
        <w:rPr>
          <w:lang w:bidi="en-US"/>
        </w:rPr>
        <w:t>догадываться о значении незнакомых слов по контексту, по используемым собеседником жестам и мимике;</w:t>
      </w:r>
    </w:p>
    <w:p w:rsidR="00362ADE" w:rsidRPr="00A07027" w:rsidRDefault="00362ADE" w:rsidP="00083887">
      <w:pPr>
        <w:numPr>
          <w:ilvl w:val="0"/>
          <w:numId w:val="21"/>
        </w:numPr>
        <w:tabs>
          <w:tab w:val="left" w:pos="993"/>
        </w:tabs>
        <w:spacing w:line="276" w:lineRule="auto"/>
        <w:ind w:left="0" w:firstLine="709"/>
        <w:contextualSpacing/>
        <w:jc w:val="both"/>
      </w:pPr>
      <w:r w:rsidRPr="00A07027">
        <w:rPr>
          <w:lang w:bidi="en-US"/>
        </w:rPr>
        <w:t>использовать синонимы, антонимы, описание понятия при дефиците языковых средств.</w:t>
      </w:r>
    </w:p>
    <w:p w:rsidR="00362ADE" w:rsidRPr="00A07027" w:rsidRDefault="00362ADE" w:rsidP="00A07027">
      <w:pPr>
        <w:spacing w:line="276" w:lineRule="auto"/>
        <w:ind w:firstLine="709"/>
        <w:jc w:val="both"/>
      </w:pPr>
      <w:r w:rsidRPr="00A07027">
        <w:rPr>
          <w:b/>
        </w:rPr>
        <w:t>Общеучебные умения и универсальные способы деятельности</w:t>
      </w:r>
    </w:p>
    <w:p w:rsidR="00362ADE" w:rsidRPr="00A07027" w:rsidRDefault="00362ADE" w:rsidP="00A07027">
      <w:pPr>
        <w:spacing w:line="276" w:lineRule="auto"/>
        <w:ind w:firstLine="709"/>
        <w:jc w:val="both"/>
      </w:pPr>
      <w:r w:rsidRPr="00A07027">
        <w:t>Формирование и совершенствование умений:</w:t>
      </w:r>
    </w:p>
    <w:p w:rsidR="00362ADE" w:rsidRPr="00A07027" w:rsidRDefault="00362ADE" w:rsidP="00083887">
      <w:pPr>
        <w:numPr>
          <w:ilvl w:val="0"/>
          <w:numId w:val="22"/>
        </w:numPr>
        <w:tabs>
          <w:tab w:val="left" w:pos="993"/>
        </w:tabs>
        <w:spacing w:line="276" w:lineRule="auto"/>
        <w:ind w:left="0" w:firstLine="709"/>
        <w:jc w:val="both"/>
      </w:pPr>
      <w:r w:rsidRPr="00A07027">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62ADE" w:rsidRPr="00A07027" w:rsidRDefault="00362ADE" w:rsidP="00083887">
      <w:pPr>
        <w:numPr>
          <w:ilvl w:val="0"/>
          <w:numId w:val="22"/>
        </w:numPr>
        <w:tabs>
          <w:tab w:val="left" w:pos="993"/>
        </w:tabs>
        <w:spacing w:line="276" w:lineRule="auto"/>
        <w:ind w:left="0" w:firstLine="709"/>
        <w:jc w:val="both"/>
      </w:pPr>
      <w:r w:rsidRPr="00A07027">
        <w:t>работать с разными источниками на иностранном языке: справочными материалами, словарями, интернет-ресурсами, литературой;</w:t>
      </w:r>
    </w:p>
    <w:p w:rsidR="00362ADE" w:rsidRPr="00A07027" w:rsidRDefault="00362ADE" w:rsidP="00083887">
      <w:pPr>
        <w:numPr>
          <w:ilvl w:val="0"/>
          <w:numId w:val="22"/>
        </w:numPr>
        <w:tabs>
          <w:tab w:val="left" w:pos="993"/>
        </w:tabs>
        <w:spacing w:line="276" w:lineRule="auto"/>
        <w:ind w:left="0" w:firstLine="709"/>
        <w:jc w:val="both"/>
      </w:pPr>
      <w:r w:rsidRPr="00A07027">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62ADE" w:rsidRPr="00A07027" w:rsidRDefault="00362ADE" w:rsidP="00083887">
      <w:pPr>
        <w:numPr>
          <w:ilvl w:val="0"/>
          <w:numId w:val="22"/>
        </w:numPr>
        <w:tabs>
          <w:tab w:val="left" w:pos="993"/>
        </w:tabs>
        <w:spacing w:line="276" w:lineRule="auto"/>
        <w:ind w:left="0" w:firstLine="709"/>
        <w:jc w:val="both"/>
      </w:pPr>
      <w:r w:rsidRPr="00A07027">
        <w:t xml:space="preserve">самостоятельно работать в классе и дома. </w:t>
      </w:r>
    </w:p>
    <w:p w:rsidR="00362ADE" w:rsidRPr="00A07027" w:rsidRDefault="00362ADE" w:rsidP="00A07027">
      <w:pPr>
        <w:spacing w:line="276" w:lineRule="auto"/>
        <w:ind w:firstLine="709"/>
        <w:jc w:val="both"/>
        <w:rPr>
          <w:b/>
        </w:rPr>
      </w:pPr>
      <w:r w:rsidRPr="00A07027">
        <w:rPr>
          <w:b/>
        </w:rPr>
        <w:t>Специальные учебные умения</w:t>
      </w:r>
    </w:p>
    <w:p w:rsidR="00362ADE" w:rsidRPr="00A07027" w:rsidRDefault="00362ADE" w:rsidP="00A07027">
      <w:pPr>
        <w:spacing w:line="276" w:lineRule="auto"/>
        <w:ind w:firstLine="709"/>
        <w:jc w:val="both"/>
      </w:pPr>
      <w:r w:rsidRPr="00A07027">
        <w:t>Формирование и совершенствование умений:</w:t>
      </w:r>
    </w:p>
    <w:p w:rsidR="00362ADE" w:rsidRPr="00A07027" w:rsidRDefault="00362ADE" w:rsidP="00083887">
      <w:pPr>
        <w:numPr>
          <w:ilvl w:val="0"/>
          <w:numId w:val="23"/>
        </w:numPr>
        <w:tabs>
          <w:tab w:val="left" w:pos="993"/>
        </w:tabs>
        <w:spacing w:line="276" w:lineRule="auto"/>
        <w:ind w:left="0" w:firstLine="709"/>
        <w:jc w:val="both"/>
      </w:pPr>
      <w:r w:rsidRPr="00A07027">
        <w:t>находить ключевые слова и социокультурные реалии в работе над текстом;</w:t>
      </w:r>
    </w:p>
    <w:p w:rsidR="00362ADE" w:rsidRPr="00A07027" w:rsidRDefault="00362ADE" w:rsidP="00083887">
      <w:pPr>
        <w:numPr>
          <w:ilvl w:val="0"/>
          <w:numId w:val="23"/>
        </w:numPr>
        <w:tabs>
          <w:tab w:val="left" w:pos="993"/>
        </w:tabs>
        <w:spacing w:line="276" w:lineRule="auto"/>
        <w:ind w:left="0" w:firstLine="709"/>
        <w:jc w:val="both"/>
      </w:pPr>
      <w:r w:rsidRPr="00A07027">
        <w:t>семантизировать слова на основе языковой догадки;</w:t>
      </w:r>
    </w:p>
    <w:p w:rsidR="00362ADE" w:rsidRPr="00A07027" w:rsidRDefault="00362ADE" w:rsidP="00083887">
      <w:pPr>
        <w:numPr>
          <w:ilvl w:val="0"/>
          <w:numId w:val="23"/>
        </w:numPr>
        <w:tabs>
          <w:tab w:val="left" w:pos="993"/>
        </w:tabs>
        <w:spacing w:line="276" w:lineRule="auto"/>
        <w:ind w:left="0" w:firstLine="709"/>
        <w:jc w:val="both"/>
      </w:pPr>
      <w:r w:rsidRPr="00A07027">
        <w:t>осуществлять словообразовательный анализ;</w:t>
      </w:r>
    </w:p>
    <w:p w:rsidR="00362ADE" w:rsidRPr="00A07027" w:rsidRDefault="00362ADE" w:rsidP="00083887">
      <w:pPr>
        <w:numPr>
          <w:ilvl w:val="0"/>
          <w:numId w:val="23"/>
        </w:numPr>
        <w:tabs>
          <w:tab w:val="left" w:pos="993"/>
        </w:tabs>
        <w:spacing w:line="276" w:lineRule="auto"/>
        <w:ind w:left="0" w:firstLine="709"/>
        <w:jc w:val="both"/>
      </w:pPr>
      <w:r w:rsidRPr="00A07027">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62ADE" w:rsidRPr="00A07027" w:rsidRDefault="00362ADE" w:rsidP="00083887">
      <w:pPr>
        <w:numPr>
          <w:ilvl w:val="0"/>
          <w:numId w:val="23"/>
        </w:numPr>
        <w:tabs>
          <w:tab w:val="left" w:pos="993"/>
        </w:tabs>
        <w:spacing w:line="276" w:lineRule="auto"/>
        <w:ind w:left="0" w:firstLine="709"/>
        <w:jc w:val="both"/>
      </w:pPr>
      <w:r w:rsidRPr="00A07027">
        <w:t>участвовать в проектной деятельности меж- и метапредметного характера.</w:t>
      </w:r>
    </w:p>
    <w:p w:rsidR="00362ADE" w:rsidRPr="00A07027" w:rsidRDefault="00362ADE" w:rsidP="00A07027">
      <w:pPr>
        <w:spacing w:line="276" w:lineRule="auto"/>
        <w:ind w:firstLine="709"/>
      </w:pPr>
    </w:p>
    <w:p w:rsidR="00362ADE" w:rsidRPr="00A07027" w:rsidRDefault="00362ADE" w:rsidP="00A07027">
      <w:pPr>
        <w:pStyle w:val="4"/>
        <w:spacing w:line="276" w:lineRule="auto"/>
        <w:ind w:firstLine="709"/>
        <w:rPr>
          <w:rFonts w:ascii="Times New Roman" w:hAnsi="Times New Roman" w:cs="Times New Roman"/>
          <w:color w:val="auto"/>
        </w:rPr>
      </w:pPr>
      <w:bookmarkStart w:id="169" w:name="_2.2.2.5._История_России."/>
      <w:bookmarkStart w:id="170" w:name="_Toc409691705"/>
      <w:bookmarkStart w:id="171" w:name="_Toc410654031"/>
      <w:bookmarkStart w:id="172" w:name="_Toc414553229"/>
      <w:bookmarkEnd w:id="169"/>
      <w:r w:rsidRPr="00A07027">
        <w:rPr>
          <w:rFonts w:ascii="Times New Roman" w:hAnsi="Times New Roman" w:cs="Times New Roman"/>
          <w:color w:val="auto"/>
        </w:rPr>
        <w:lastRenderedPageBreak/>
        <w:t>2.2.2.</w:t>
      </w:r>
      <w:r w:rsidR="00F720D4" w:rsidRPr="00A07027">
        <w:rPr>
          <w:rFonts w:ascii="Times New Roman" w:hAnsi="Times New Roman" w:cs="Times New Roman"/>
          <w:color w:val="auto"/>
        </w:rPr>
        <w:t>4</w:t>
      </w:r>
      <w:r w:rsidRPr="00A07027">
        <w:rPr>
          <w:rFonts w:ascii="Times New Roman" w:hAnsi="Times New Roman" w:cs="Times New Roman"/>
          <w:color w:val="auto"/>
        </w:rPr>
        <w:t>. История России. Всеобщая история</w:t>
      </w:r>
      <w:bookmarkEnd w:id="170"/>
      <w:bookmarkEnd w:id="171"/>
      <w:bookmarkEnd w:id="172"/>
    </w:p>
    <w:p w:rsidR="00362ADE" w:rsidRPr="00A07027" w:rsidRDefault="00362ADE" w:rsidP="00A07027">
      <w:pPr>
        <w:shd w:val="clear" w:color="auto" w:fill="FFFFFF"/>
        <w:spacing w:line="276" w:lineRule="auto"/>
        <w:ind w:firstLine="709"/>
        <w:jc w:val="both"/>
        <w:rPr>
          <w:b/>
          <w:i/>
        </w:rPr>
      </w:pPr>
      <w:r w:rsidRPr="00A07027">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62ADE" w:rsidRPr="00A07027" w:rsidRDefault="00362ADE" w:rsidP="00A07027">
      <w:pPr>
        <w:shd w:val="clear" w:color="auto" w:fill="FFFFFF"/>
        <w:spacing w:line="276" w:lineRule="auto"/>
        <w:ind w:firstLine="709"/>
        <w:jc w:val="both"/>
        <w:rPr>
          <w:b/>
        </w:rPr>
      </w:pPr>
      <w:r w:rsidRPr="00A07027">
        <w:rPr>
          <w:b/>
        </w:rPr>
        <w:t>Общая характеристика примерной программы по истории.</w:t>
      </w:r>
    </w:p>
    <w:p w:rsidR="00362ADE" w:rsidRPr="00A07027" w:rsidRDefault="00362ADE" w:rsidP="00A07027">
      <w:pPr>
        <w:spacing w:line="276" w:lineRule="auto"/>
        <w:ind w:firstLine="709"/>
        <w:jc w:val="both"/>
      </w:pPr>
      <w:r w:rsidRPr="00A07027">
        <w:rPr>
          <w:b/>
          <w:bCs/>
        </w:rPr>
        <w:t>Целью школьного исторического образования</w:t>
      </w:r>
      <w:r w:rsidRPr="00A07027">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362ADE" w:rsidRPr="00A07027" w:rsidRDefault="00362ADE" w:rsidP="00A07027">
      <w:pPr>
        <w:spacing w:line="276" w:lineRule="auto"/>
        <w:ind w:firstLine="709"/>
        <w:jc w:val="both"/>
      </w:pPr>
      <w:r w:rsidRPr="00A07027">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07027">
        <w:rPr>
          <w:b/>
        </w:rPr>
        <w:t>задачи изучения</w:t>
      </w:r>
      <w:r w:rsidRPr="00A07027">
        <w:t xml:space="preserve"> </w:t>
      </w:r>
      <w:r w:rsidRPr="00A07027">
        <w:rPr>
          <w:b/>
        </w:rPr>
        <w:t>истории в школе</w:t>
      </w:r>
      <w:r w:rsidRPr="00A07027">
        <w:t xml:space="preserve">: </w:t>
      </w:r>
    </w:p>
    <w:p w:rsidR="00362ADE" w:rsidRPr="00A07027" w:rsidRDefault="00362ADE" w:rsidP="00083887">
      <w:pPr>
        <w:numPr>
          <w:ilvl w:val="0"/>
          <w:numId w:val="112"/>
        </w:numPr>
        <w:tabs>
          <w:tab w:val="left" w:pos="993"/>
        </w:tabs>
        <w:suppressAutoHyphens/>
        <w:spacing w:line="276" w:lineRule="auto"/>
        <w:ind w:left="0" w:firstLine="709"/>
        <w:jc w:val="both"/>
      </w:pPr>
      <w:r w:rsidRPr="00A07027">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62ADE" w:rsidRPr="00A07027" w:rsidRDefault="00362ADE" w:rsidP="00083887">
      <w:pPr>
        <w:numPr>
          <w:ilvl w:val="0"/>
          <w:numId w:val="112"/>
        </w:numPr>
        <w:tabs>
          <w:tab w:val="left" w:pos="993"/>
        </w:tabs>
        <w:suppressAutoHyphens/>
        <w:spacing w:line="276" w:lineRule="auto"/>
        <w:ind w:left="0" w:firstLine="709"/>
        <w:jc w:val="both"/>
      </w:pPr>
      <w:r w:rsidRPr="00A07027">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62ADE" w:rsidRPr="00A07027" w:rsidRDefault="00362ADE" w:rsidP="00083887">
      <w:pPr>
        <w:numPr>
          <w:ilvl w:val="0"/>
          <w:numId w:val="112"/>
        </w:numPr>
        <w:tabs>
          <w:tab w:val="left" w:pos="993"/>
        </w:tabs>
        <w:suppressAutoHyphens/>
        <w:spacing w:line="276" w:lineRule="auto"/>
        <w:ind w:left="0" w:firstLine="709"/>
        <w:jc w:val="both"/>
      </w:pPr>
      <w:r w:rsidRPr="00A07027">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62ADE" w:rsidRPr="00A07027" w:rsidRDefault="00362ADE" w:rsidP="00083887">
      <w:pPr>
        <w:numPr>
          <w:ilvl w:val="0"/>
          <w:numId w:val="112"/>
        </w:numPr>
        <w:tabs>
          <w:tab w:val="left" w:pos="993"/>
        </w:tabs>
        <w:suppressAutoHyphens/>
        <w:spacing w:line="276" w:lineRule="auto"/>
        <w:ind w:left="0" w:firstLine="709"/>
        <w:jc w:val="both"/>
      </w:pPr>
      <w:r w:rsidRPr="00A07027">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62ADE" w:rsidRPr="00A07027" w:rsidRDefault="00362ADE" w:rsidP="00083887">
      <w:pPr>
        <w:numPr>
          <w:ilvl w:val="0"/>
          <w:numId w:val="112"/>
        </w:numPr>
        <w:tabs>
          <w:tab w:val="left" w:pos="993"/>
        </w:tabs>
        <w:suppressAutoHyphens/>
        <w:spacing w:line="276" w:lineRule="auto"/>
        <w:ind w:left="0" w:firstLine="709"/>
        <w:jc w:val="both"/>
      </w:pPr>
      <w:r w:rsidRPr="00A07027">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62ADE" w:rsidRPr="00A07027" w:rsidRDefault="00362ADE" w:rsidP="00A07027">
      <w:pPr>
        <w:spacing w:line="276" w:lineRule="auto"/>
        <w:ind w:firstLine="709"/>
        <w:jc w:val="both"/>
      </w:pPr>
      <w:r w:rsidRPr="00A07027">
        <w:t xml:space="preserve">В соответствии с Концепцией нового учебно-методического комплекса по отечественной истории </w:t>
      </w:r>
      <w:r w:rsidRPr="00A07027">
        <w:rPr>
          <w:b/>
        </w:rPr>
        <w:t>базовыми принципами</w:t>
      </w:r>
      <w:r w:rsidRPr="00A07027">
        <w:t xml:space="preserve"> школьного исторического образования являются: </w:t>
      </w:r>
    </w:p>
    <w:p w:rsidR="00362ADE" w:rsidRPr="00A07027" w:rsidRDefault="00362ADE" w:rsidP="00083887">
      <w:pPr>
        <w:numPr>
          <w:ilvl w:val="0"/>
          <w:numId w:val="24"/>
        </w:numPr>
        <w:tabs>
          <w:tab w:val="left" w:pos="993"/>
        </w:tabs>
        <w:spacing w:line="276" w:lineRule="auto"/>
        <w:ind w:left="0" w:firstLine="709"/>
        <w:jc w:val="both"/>
      </w:pPr>
      <w:r w:rsidRPr="00A07027">
        <w:t xml:space="preserve">идея преемственности исторических периодов, в т.ч. </w:t>
      </w:r>
      <w:r w:rsidRPr="00A07027">
        <w:rPr>
          <w:iCs/>
        </w:rPr>
        <w:t>непрерывности</w:t>
      </w:r>
      <w:r w:rsidRPr="00A07027">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62ADE" w:rsidRPr="00A07027" w:rsidRDefault="00362ADE" w:rsidP="00083887">
      <w:pPr>
        <w:numPr>
          <w:ilvl w:val="0"/>
          <w:numId w:val="24"/>
        </w:numPr>
        <w:tabs>
          <w:tab w:val="left" w:pos="993"/>
        </w:tabs>
        <w:spacing w:line="276" w:lineRule="auto"/>
        <w:ind w:left="0" w:firstLine="709"/>
        <w:jc w:val="both"/>
      </w:pPr>
      <w:r w:rsidRPr="00A07027">
        <w:t xml:space="preserve">рассмотрение истории России как </w:t>
      </w:r>
      <w:r w:rsidRPr="00A07027">
        <w:rPr>
          <w:iCs/>
        </w:rPr>
        <w:t>неотъемлемой части мирового исторического процесса</w:t>
      </w:r>
      <w:r w:rsidRPr="00A07027">
        <w:t xml:space="preserve">, понимание особенностей ее развития, места и роли в мировой истории и в современном мире; </w:t>
      </w:r>
    </w:p>
    <w:p w:rsidR="00362ADE" w:rsidRPr="00A07027" w:rsidRDefault="00362ADE" w:rsidP="00083887">
      <w:pPr>
        <w:numPr>
          <w:ilvl w:val="0"/>
          <w:numId w:val="24"/>
        </w:numPr>
        <w:tabs>
          <w:tab w:val="left" w:pos="993"/>
        </w:tabs>
        <w:spacing w:line="276" w:lineRule="auto"/>
        <w:ind w:left="0" w:firstLine="709"/>
        <w:jc w:val="both"/>
      </w:pPr>
      <w:r w:rsidRPr="00A07027">
        <w:lastRenderedPageBreak/>
        <w:t xml:space="preserve">ценности гражданского общества – верховенство права, социальная солидарность, безопасность, свобода и ответственность; </w:t>
      </w:r>
    </w:p>
    <w:p w:rsidR="00362ADE" w:rsidRPr="00A07027" w:rsidRDefault="00362ADE" w:rsidP="00083887">
      <w:pPr>
        <w:numPr>
          <w:ilvl w:val="0"/>
          <w:numId w:val="24"/>
        </w:numPr>
        <w:tabs>
          <w:tab w:val="left" w:pos="993"/>
        </w:tabs>
        <w:spacing w:line="276" w:lineRule="auto"/>
        <w:ind w:left="0" w:firstLine="709"/>
        <w:jc w:val="both"/>
      </w:pPr>
      <w:r w:rsidRPr="00A07027">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62ADE" w:rsidRPr="00A07027" w:rsidRDefault="00362ADE" w:rsidP="00083887">
      <w:pPr>
        <w:numPr>
          <w:ilvl w:val="0"/>
          <w:numId w:val="24"/>
        </w:numPr>
        <w:tabs>
          <w:tab w:val="left" w:pos="993"/>
        </w:tabs>
        <w:spacing w:line="276" w:lineRule="auto"/>
        <w:ind w:left="0" w:firstLine="709"/>
        <w:jc w:val="both"/>
      </w:pPr>
      <w:r w:rsidRPr="00A07027">
        <w:t xml:space="preserve">общественное согласие и уважение как необходимое условие взаимодействия государств и народов в новейшей истории. </w:t>
      </w:r>
    </w:p>
    <w:p w:rsidR="00362ADE" w:rsidRPr="00A07027" w:rsidRDefault="00362ADE" w:rsidP="00083887">
      <w:pPr>
        <w:numPr>
          <w:ilvl w:val="0"/>
          <w:numId w:val="24"/>
        </w:numPr>
        <w:tabs>
          <w:tab w:val="left" w:pos="993"/>
        </w:tabs>
        <w:spacing w:line="276" w:lineRule="auto"/>
        <w:ind w:left="0" w:firstLine="709"/>
        <w:jc w:val="both"/>
      </w:pPr>
      <w:r w:rsidRPr="00A07027">
        <w:t>познавательное значение российской, региональной и мировой истории;</w:t>
      </w:r>
    </w:p>
    <w:p w:rsidR="00362ADE" w:rsidRPr="00A07027" w:rsidRDefault="00362ADE" w:rsidP="00083887">
      <w:pPr>
        <w:numPr>
          <w:ilvl w:val="0"/>
          <w:numId w:val="24"/>
        </w:numPr>
        <w:tabs>
          <w:tab w:val="left" w:pos="993"/>
        </w:tabs>
        <w:spacing w:line="276" w:lineRule="auto"/>
        <w:ind w:left="0" w:firstLine="709"/>
        <w:jc w:val="both"/>
      </w:pPr>
      <w:r w:rsidRPr="00A07027">
        <w:t>формирование требований к каждой ступени непрерывного исторического образования на протяжении всей жизни.</w:t>
      </w:r>
    </w:p>
    <w:p w:rsidR="00362ADE" w:rsidRPr="00A07027" w:rsidRDefault="00362ADE" w:rsidP="00A07027">
      <w:pPr>
        <w:spacing w:line="276" w:lineRule="auto"/>
        <w:ind w:firstLine="709"/>
        <w:jc w:val="both"/>
      </w:pPr>
      <w:r w:rsidRPr="00A07027">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62ADE" w:rsidRPr="00A07027" w:rsidRDefault="00362ADE" w:rsidP="00A07027">
      <w:pPr>
        <w:spacing w:line="276" w:lineRule="auto"/>
        <w:ind w:firstLine="709"/>
        <w:jc w:val="both"/>
      </w:pPr>
      <w:r w:rsidRPr="00A07027">
        <w:t>Методологическая основа преподавания курса истории в школе зиждется на следующих образовательных и воспитательных приоритетах:</w:t>
      </w:r>
    </w:p>
    <w:p w:rsidR="00362ADE" w:rsidRPr="00A07027" w:rsidRDefault="00362ADE" w:rsidP="00083887">
      <w:pPr>
        <w:numPr>
          <w:ilvl w:val="0"/>
          <w:numId w:val="24"/>
        </w:numPr>
        <w:tabs>
          <w:tab w:val="left" w:pos="993"/>
        </w:tabs>
        <w:spacing w:line="276" w:lineRule="auto"/>
        <w:ind w:left="0" w:firstLine="709"/>
        <w:jc w:val="both"/>
      </w:pPr>
      <w:r w:rsidRPr="00A07027">
        <w:t>принцип научности, определяющий соответствие учебных единиц основным результатам научных исследований;</w:t>
      </w:r>
    </w:p>
    <w:p w:rsidR="00362ADE" w:rsidRPr="00A07027" w:rsidRDefault="00362ADE" w:rsidP="00083887">
      <w:pPr>
        <w:numPr>
          <w:ilvl w:val="0"/>
          <w:numId w:val="24"/>
        </w:numPr>
        <w:tabs>
          <w:tab w:val="left" w:pos="993"/>
        </w:tabs>
        <w:spacing w:line="276" w:lineRule="auto"/>
        <w:ind w:left="0" w:firstLine="709"/>
        <w:jc w:val="both"/>
      </w:pPr>
      <w:r w:rsidRPr="00A07027">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62ADE" w:rsidRPr="00A07027" w:rsidRDefault="00362ADE" w:rsidP="00083887">
      <w:pPr>
        <w:numPr>
          <w:ilvl w:val="0"/>
          <w:numId w:val="24"/>
        </w:numPr>
        <w:tabs>
          <w:tab w:val="left" w:pos="993"/>
        </w:tabs>
        <w:spacing w:line="276" w:lineRule="auto"/>
        <w:ind w:left="0" w:firstLine="709"/>
        <w:jc w:val="both"/>
      </w:pPr>
      <w:r w:rsidRPr="00A07027">
        <w:t xml:space="preserve">многофакторный подход к освещению истории всех сторон жизни государства и общества; </w:t>
      </w:r>
    </w:p>
    <w:p w:rsidR="00362ADE" w:rsidRPr="00A07027" w:rsidRDefault="00362ADE" w:rsidP="00083887">
      <w:pPr>
        <w:numPr>
          <w:ilvl w:val="0"/>
          <w:numId w:val="24"/>
        </w:numPr>
        <w:tabs>
          <w:tab w:val="left" w:pos="993"/>
        </w:tabs>
        <w:spacing w:line="276" w:lineRule="auto"/>
        <w:ind w:left="0" w:firstLine="709"/>
        <w:jc w:val="both"/>
      </w:pPr>
      <w:r w:rsidRPr="00A07027">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62ADE" w:rsidRPr="00A07027" w:rsidRDefault="00362ADE" w:rsidP="00083887">
      <w:pPr>
        <w:numPr>
          <w:ilvl w:val="0"/>
          <w:numId w:val="24"/>
        </w:numPr>
        <w:tabs>
          <w:tab w:val="left" w:pos="993"/>
        </w:tabs>
        <w:spacing w:line="276" w:lineRule="auto"/>
        <w:ind w:left="0" w:firstLine="709"/>
        <w:jc w:val="both"/>
      </w:pPr>
      <w:r w:rsidRPr="00A07027">
        <w:t>антропологический подход, формирующий личностное эмоционально окрашенное восприятие прошлого;</w:t>
      </w:r>
    </w:p>
    <w:p w:rsidR="00362ADE" w:rsidRPr="00A07027" w:rsidRDefault="00362ADE" w:rsidP="00083887">
      <w:pPr>
        <w:numPr>
          <w:ilvl w:val="0"/>
          <w:numId w:val="24"/>
        </w:numPr>
        <w:tabs>
          <w:tab w:val="left" w:pos="993"/>
        </w:tabs>
        <w:spacing w:line="276" w:lineRule="auto"/>
        <w:ind w:left="0" w:firstLine="709"/>
        <w:jc w:val="both"/>
      </w:pPr>
      <w:r w:rsidRPr="00A07027">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62ADE" w:rsidRPr="00A07027" w:rsidRDefault="00362ADE" w:rsidP="00A07027">
      <w:pPr>
        <w:spacing w:line="276" w:lineRule="auto"/>
        <w:ind w:firstLine="709"/>
        <w:jc w:val="both"/>
        <w:rPr>
          <w:b/>
          <w:i/>
        </w:rPr>
      </w:pPr>
    </w:p>
    <w:p w:rsidR="00362ADE" w:rsidRPr="00A07027" w:rsidRDefault="00362ADE" w:rsidP="00A07027">
      <w:pPr>
        <w:spacing w:line="276" w:lineRule="auto"/>
        <w:ind w:firstLine="709"/>
        <w:jc w:val="both"/>
        <w:rPr>
          <w:b/>
        </w:rPr>
      </w:pPr>
      <w:r w:rsidRPr="00A07027">
        <w:rPr>
          <w:b/>
        </w:rPr>
        <w:t>Место учебного предмета «История» в Примерном учебном плане основного общего образования.</w:t>
      </w:r>
    </w:p>
    <w:p w:rsidR="00362ADE" w:rsidRPr="00A07027" w:rsidRDefault="00362ADE" w:rsidP="00A07027">
      <w:pPr>
        <w:spacing w:line="276" w:lineRule="auto"/>
        <w:ind w:firstLine="709"/>
        <w:jc w:val="both"/>
      </w:pPr>
      <w:r w:rsidRPr="00A07027">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362ADE" w:rsidRPr="00A07027" w:rsidRDefault="00362ADE" w:rsidP="00A07027">
      <w:pPr>
        <w:spacing w:line="276" w:lineRule="auto"/>
        <w:ind w:firstLine="709"/>
        <w:jc w:val="both"/>
      </w:pPr>
      <w:r w:rsidRPr="00A07027">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362ADE" w:rsidRPr="00A07027" w:rsidRDefault="00362ADE" w:rsidP="00A07027">
      <w:pPr>
        <w:spacing w:line="276" w:lineRule="auto"/>
        <w:ind w:firstLine="709"/>
        <w:jc w:val="both"/>
      </w:pPr>
      <w:r w:rsidRPr="00A07027">
        <w:t xml:space="preserve">Структурно предмет «История» включает учебные курсы по всеобщей истории и истории России. </w:t>
      </w:r>
    </w:p>
    <w:p w:rsidR="00362ADE" w:rsidRPr="00A07027" w:rsidRDefault="00362ADE" w:rsidP="00A07027">
      <w:pPr>
        <w:spacing w:line="276" w:lineRule="auto"/>
        <w:ind w:firstLine="709"/>
        <w:jc w:val="both"/>
      </w:pPr>
      <w:r w:rsidRPr="00A07027">
        <w:t xml:space="preserve">Знакомство обучающихся при получении основного общего образования с предметом «История» начинается с курса </w:t>
      </w:r>
      <w:r w:rsidRPr="00A07027">
        <w:rPr>
          <w:b/>
        </w:rPr>
        <w:t>всеобщей истории</w:t>
      </w:r>
      <w:r w:rsidRPr="00A07027">
        <w:t xml:space="preserve">. Изучение всеобщей </w:t>
      </w:r>
      <w:r w:rsidRPr="00A07027">
        <w:lastRenderedPageBreak/>
        <w:t xml:space="preserve">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362ADE" w:rsidRPr="00A07027" w:rsidRDefault="00362ADE" w:rsidP="00A07027">
      <w:pPr>
        <w:spacing w:line="276" w:lineRule="auto"/>
        <w:ind w:firstLine="709"/>
        <w:jc w:val="both"/>
      </w:pPr>
      <w:r w:rsidRPr="00A07027">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62ADE" w:rsidRPr="00A07027" w:rsidRDefault="00362ADE" w:rsidP="00A07027">
      <w:pPr>
        <w:spacing w:line="276" w:lineRule="auto"/>
        <w:ind w:firstLine="709"/>
        <w:jc w:val="both"/>
      </w:pPr>
      <w:r w:rsidRPr="00A07027">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62ADE" w:rsidRPr="00A07027" w:rsidRDefault="00362ADE" w:rsidP="00A07027">
      <w:pPr>
        <w:spacing w:line="276" w:lineRule="auto"/>
        <w:ind w:firstLine="709"/>
        <w:jc w:val="both"/>
        <w:rPr>
          <w:i/>
        </w:rPr>
      </w:pPr>
      <w:r w:rsidRPr="00A07027">
        <w:t>Курс дает возможность обучающимся научиться сопоставлять</w:t>
      </w:r>
      <w:r w:rsidRPr="00A07027">
        <w:rPr>
          <w:b/>
          <w:i/>
        </w:rPr>
        <w:t xml:space="preserve"> </w:t>
      </w:r>
      <w:r w:rsidRPr="00A07027">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62ADE" w:rsidRPr="00A07027" w:rsidRDefault="00362ADE" w:rsidP="00A07027">
      <w:pPr>
        <w:spacing w:line="276" w:lineRule="auto"/>
        <w:ind w:firstLine="709"/>
        <w:jc w:val="both"/>
      </w:pPr>
      <w:r w:rsidRPr="00A07027">
        <w:t xml:space="preserve">Курс </w:t>
      </w:r>
      <w:r w:rsidRPr="00A07027">
        <w:rPr>
          <w:b/>
        </w:rPr>
        <w:t>отечественной истории</w:t>
      </w:r>
      <w:r w:rsidRPr="00A07027">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62ADE" w:rsidRPr="00A07027" w:rsidRDefault="00362ADE" w:rsidP="00A07027">
      <w:pPr>
        <w:spacing w:line="276" w:lineRule="auto"/>
        <w:ind w:firstLine="709"/>
        <w:jc w:val="both"/>
      </w:pPr>
      <w:r w:rsidRPr="00A07027">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07027">
        <w:rPr>
          <w:b/>
        </w:rPr>
        <w:t>синхронизации курсов истории России и всеобщей истории</w:t>
      </w:r>
      <w:r w:rsidRPr="00A07027">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62ADE" w:rsidRPr="00A07027" w:rsidRDefault="00362ADE" w:rsidP="00A07027">
      <w:pPr>
        <w:spacing w:line="276" w:lineRule="auto"/>
        <w:ind w:firstLine="709"/>
        <w:jc w:val="both"/>
      </w:pPr>
      <w:r w:rsidRPr="00A07027">
        <w:rPr>
          <w:b/>
        </w:rPr>
        <w:t>Патриотическая основа</w:t>
      </w:r>
      <w:r w:rsidRPr="00A07027">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w:t>
      </w:r>
      <w:r w:rsidRPr="00A07027">
        <w:lastRenderedPageBreak/>
        <w:t xml:space="preserve">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62ADE" w:rsidRPr="00A07027" w:rsidRDefault="00362ADE" w:rsidP="00A07027">
      <w:pPr>
        <w:spacing w:line="276" w:lineRule="auto"/>
        <w:ind w:firstLine="709"/>
        <w:jc w:val="both"/>
      </w:pPr>
      <w:r w:rsidRPr="00A07027">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62ADE" w:rsidRPr="00A07027" w:rsidRDefault="00362ADE" w:rsidP="00A07027">
      <w:pPr>
        <w:spacing w:line="276" w:lineRule="auto"/>
        <w:ind w:firstLine="709"/>
        <w:jc w:val="both"/>
      </w:pPr>
      <w:r w:rsidRPr="00A07027">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07027">
        <w:rPr>
          <w:b/>
        </w:rPr>
        <w:t>взаимодействии культур и религий</w:t>
      </w:r>
      <w:r w:rsidRPr="00A07027">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62ADE" w:rsidRPr="00A07027" w:rsidRDefault="00362ADE" w:rsidP="00A07027">
      <w:pPr>
        <w:spacing w:line="276" w:lineRule="auto"/>
        <w:ind w:firstLine="709"/>
        <w:jc w:val="both"/>
      </w:pPr>
      <w:r w:rsidRPr="00A07027">
        <w:t xml:space="preserve">Одной из главных задач школьного курса истории является </w:t>
      </w:r>
      <w:r w:rsidRPr="00A07027">
        <w:rPr>
          <w:b/>
        </w:rPr>
        <w:t>формирование гражданской общероссийской идентичности</w:t>
      </w:r>
      <w:r w:rsidRPr="00A07027">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362ADE" w:rsidRPr="00A07027" w:rsidRDefault="00362ADE" w:rsidP="00A07027">
      <w:pPr>
        <w:spacing w:line="276" w:lineRule="auto"/>
        <w:ind w:firstLine="709"/>
        <w:jc w:val="both"/>
      </w:pPr>
      <w:r w:rsidRPr="00A07027">
        <w:t xml:space="preserve">Необходимо увеличить количество учебного времени на изучение материалов по </w:t>
      </w:r>
      <w:r w:rsidRPr="00A07027">
        <w:rPr>
          <w:b/>
        </w:rPr>
        <w:t>истории культуры</w:t>
      </w:r>
      <w:r w:rsidRPr="00A07027">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62ADE" w:rsidRPr="00A07027" w:rsidRDefault="00362ADE" w:rsidP="00A07027">
      <w:pPr>
        <w:spacing w:line="276" w:lineRule="auto"/>
        <w:ind w:firstLine="709"/>
        <w:jc w:val="both"/>
      </w:pPr>
      <w:r w:rsidRPr="00A07027">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62ADE" w:rsidRPr="00A07027" w:rsidRDefault="00362ADE" w:rsidP="00A07027">
      <w:pPr>
        <w:spacing w:line="276" w:lineRule="auto"/>
        <w:ind w:firstLine="709"/>
        <w:jc w:val="both"/>
      </w:pPr>
      <w:r w:rsidRPr="00A07027">
        <w:t>Концепцией нового учебно-методического комплекса по отечественной истории в качестве</w:t>
      </w:r>
      <w:r w:rsidRPr="00A07027">
        <w:rPr>
          <w:b/>
        </w:rPr>
        <w:t xml:space="preserve"> </w:t>
      </w:r>
      <w:r w:rsidRPr="00A07027">
        <w:t xml:space="preserve">наиболее оптимальной предложена модель, при которой </w:t>
      </w:r>
      <w:r w:rsidRPr="00A07027">
        <w:rPr>
          <w:b/>
        </w:rPr>
        <w:t xml:space="preserve">изучение истории </w:t>
      </w:r>
      <w:r w:rsidRPr="00A07027">
        <w:rPr>
          <w:b/>
        </w:rPr>
        <w:lastRenderedPageBreak/>
        <w:t>будет строиться по линейной системе с 5 по 10 классы</w:t>
      </w:r>
      <w:r w:rsidRPr="00A07027">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62ADE" w:rsidRPr="00A07027" w:rsidRDefault="00362ADE" w:rsidP="00A07027">
      <w:pPr>
        <w:spacing w:line="276" w:lineRule="auto"/>
        <w:ind w:firstLine="709"/>
        <w:jc w:val="both"/>
      </w:pPr>
      <w:r w:rsidRPr="00A07027">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62ADE" w:rsidRPr="00A07027" w:rsidRDefault="00362ADE" w:rsidP="00A07027">
      <w:pPr>
        <w:shd w:val="clear" w:color="auto" w:fill="FFFFFF"/>
        <w:spacing w:line="276" w:lineRule="auto"/>
        <w:ind w:firstLine="709"/>
        <w:jc w:val="both"/>
      </w:pPr>
      <w:r w:rsidRPr="00A07027">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362ADE" w:rsidRPr="00A07027" w:rsidRDefault="00362ADE" w:rsidP="00A07027">
      <w:pPr>
        <w:spacing w:line="276" w:lineRule="auto"/>
        <w:ind w:firstLine="709"/>
        <w:jc w:val="both"/>
        <w:rPr>
          <w:b/>
        </w:rPr>
      </w:pPr>
      <w:r w:rsidRPr="00A07027">
        <w:rPr>
          <w:b/>
        </w:rPr>
        <w:t>История России. Всеобщая история</w:t>
      </w:r>
    </w:p>
    <w:p w:rsidR="00362ADE" w:rsidRPr="00A07027" w:rsidRDefault="00362ADE" w:rsidP="00A07027">
      <w:pPr>
        <w:spacing w:line="276" w:lineRule="auto"/>
        <w:ind w:firstLine="709"/>
        <w:jc w:val="both"/>
        <w:rPr>
          <w:b/>
          <w:bCs/>
        </w:rPr>
      </w:pPr>
      <w:r w:rsidRPr="00A07027">
        <w:rPr>
          <w:b/>
        </w:rPr>
        <w:t>История России</w:t>
      </w:r>
    </w:p>
    <w:p w:rsidR="00362ADE" w:rsidRPr="00A07027" w:rsidRDefault="00362ADE" w:rsidP="00A07027">
      <w:pPr>
        <w:spacing w:line="276" w:lineRule="auto"/>
        <w:ind w:firstLine="709"/>
        <w:jc w:val="both"/>
        <w:rPr>
          <w:b/>
          <w:bCs/>
        </w:rPr>
      </w:pPr>
      <w:r w:rsidRPr="00A07027">
        <w:rPr>
          <w:b/>
          <w:bCs/>
        </w:rPr>
        <w:t>От Древней Руси к Российскому государству</w:t>
      </w:r>
    </w:p>
    <w:p w:rsidR="00362ADE" w:rsidRPr="00A07027" w:rsidRDefault="00362ADE" w:rsidP="00A07027">
      <w:pPr>
        <w:spacing w:line="276" w:lineRule="auto"/>
        <w:ind w:firstLine="709"/>
        <w:jc w:val="both"/>
        <w:rPr>
          <w:b/>
          <w:bCs/>
        </w:rPr>
      </w:pPr>
      <w:r w:rsidRPr="00A07027">
        <w:rPr>
          <w:b/>
          <w:bCs/>
        </w:rPr>
        <w:t>Введение</w:t>
      </w:r>
    </w:p>
    <w:p w:rsidR="00362ADE" w:rsidRPr="00A07027" w:rsidRDefault="00362ADE" w:rsidP="00A07027">
      <w:pPr>
        <w:spacing w:line="276" w:lineRule="auto"/>
        <w:ind w:firstLine="709"/>
        <w:jc w:val="both"/>
      </w:pPr>
      <w:r w:rsidRPr="00A07027">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62ADE" w:rsidRPr="00A07027" w:rsidRDefault="00362ADE" w:rsidP="00A07027">
      <w:pPr>
        <w:spacing w:line="276" w:lineRule="auto"/>
        <w:ind w:firstLine="709"/>
        <w:jc w:val="both"/>
        <w:rPr>
          <w:b/>
          <w:bCs/>
        </w:rPr>
      </w:pPr>
      <w:r w:rsidRPr="00A07027">
        <w:rPr>
          <w:b/>
          <w:bCs/>
        </w:rPr>
        <w:t xml:space="preserve">Народы и государства на территории нашей страны в древности </w:t>
      </w:r>
    </w:p>
    <w:p w:rsidR="00362ADE" w:rsidRPr="00A07027" w:rsidRDefault="00362ADE" w:rsidP="00A07027">
      <w:pPr>
        <w:spacing w:line="276" w:lineRule="auto"/>
        <w:ind w:firstLine="709"/>
        <w:jc w:val="both"/>
      </w:pPr>
      <w:r w:rsidRPr="00A07027">
        <w:t xml:space="preserve">Заселение территории нашей страны человеком. Каменный век. </w:t>
      </w:r>
      <w:r w:rsidRPr="00A07027">
        <w:rPr>
          <w:i/>
        </w:rPr>
        <w:t>Особенности перехода от присваивающего хозяйства к производящему на территории Северной Евразии.</w:t>
      </w:r>
      <w:r w:rsidRPr="00A07027">
        <w:t xml:space="preserve"> </w:t>
      </w:r>
      <w:r w:rsidRPr="00A07027">
        <w:rPr>
          <w:i/>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A07027">
        <w:t xml:space="preserve"> </w:t>
      </w:r>
    </w:p>
    <w:p w:rsidR="00362ADE" w:rsidRPr="00A07027" w:rsidRDefault="00362ADE" w:rsidP="00A07027">
      <w:pPr>
        <w:spacing w:line="276" w:lineRule="auto"/>
        <w:ind w:firstLine="709"/>
        <w:jc w:val="both"/>
        <w:rPr>
          <w:i/>
        </w:rPr>
      </w:pPr>
      <w:r w:rsidRPr="00A07027">
        <w:t xml:space="preserve">Народы, проживавшие на этой территории до середины I тысячелетия до н.э. </w:t>
      </w:r>
      <w:r w:rsidRPr="00A07027">
        <w:rPr>
          <w:i/>
        </w:rPr>
        <w:t xml:space="preserve">Античные города-государства Северного Причерноморья. Боспорское царство. Скифское царство. Дербент. </w:t>
      </w:r>
    </w:p>
    <w:p w:rsidR="00362ADE" w:rsidRPr="00A07027" w:rsidRDefault="00362ADE" w:rsidP="00A07027">
      <w:pPr>
        <w:spacing w:line="276" w:lineRule="auto"/>
        <w:ind w:firstLine="709"/>
        <w:jc w:val="both"/>
        <w:rPr>
          <w:b/>
          <w:bCs/>
        </w:rPr>
      </w:pPr>
      <w:r w:rsidRPr="00A07027">
        <w:rPr>
          <w:b/>
          <w:bCs/>
        </w:rPr>
        <w:t xml:space="preserve">Восточная Европа в середине I тыс. н.э. </w:t>
      </w:r>
    </w:p>
    <w:p w:rsidR="00362ADE" w:rsidRPr="00A07027" w:rsidRDefault="00362ADE" w:rsidP="00A07027">
      <w:pPr>
        <w:spacing w:line="276" w:lineRule="auto"/>
        <w:ind w:firstLine="709"/>
        <w:jc w:val="both"/>
        <w:rPr>
          <w:b/>
          <w:bCs/>
          <w:i/>
        </w:rPr>
      </w:pPr>
      <w:r w:rsidRPr="00A07027">
        <w:t xml:space="preserve">Великое переселение народов. </w:t>
      </w:r>
      <w:r w:rsidRPr="00A07027">
        <w:rPr>
          <w:i/>
        </w:rPr>
        <w:t>Миграция готов. Нашествие гуннов.</w:t>
      </w:r>
      <w:r w:rsidRPr="00A07027">
        <w:t xml:space="preserve"> Вопрос о славянской прародине и происхождении славян. Расселение славян, их разделение на три ветви – восточных, западных и южных. </w:t>
      </w:r>
      <w:r w:rsidRPr="00A07027">
        <w:rPr>
          <w:i/>
        </w:rPr>
        <w:t>Славянские общности Восточной Европы.</w:t>
      </w:r>
      <w:r w:rsidRPr="00A07027">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07027">
        <w:rPr>
          <w:i/>
        </w:rPr>
        <w:t xml:space="preserve">. Тюркский каганат. Хазарский каганат. Волжская Булгария. </w:t>
      </w:r>
    </w:p>
    <w:p w:rsidR="00362ADE" w:rsidRPr="00A07027" w:rsidRDefault="00362ADE" w:rsidP="00A07027">
      <w:pPr>
        <w:spacing w:line="276" w:lineRule="auto"/>
        <w:ind w:firstLine="709"/>
        <w:jc w:val="both"/>
        <w:rPr>
          <w:b/>
          <w:bCs/>
        </w:rPr>
      </w:pPr>
      <w:r w:rsidRPr="00A07027">
        <w:rPr>
          <w:b/>
          <w:bCs/>
        </w:rPr>
        <w:t xml:space="preserve">Образование государства Русь </w:t>
      </w:r>
    </w:p>
    <w:p w:rsidR="00362ADE" w:rsidRPr="00A07027" w:rsidRDefault="00362ADE" w:rsidP="00A07027">
      <w:pPr>
        <w:spacing w:line="276" w:lineRule="auto"/>
        <w:ind w:firstLine="709"/>
        <w:jc w:val="both"/>
        <w:rPr>
          <w:i/>
        </w:rPr>
      </w:pPr>
      <w:r w:rsidRPr="00A07027">
        <w:rPr>
          <w:i/>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62ADE" w:rsidRPr="00A07027" w:rsidRDefault="00362ADE" w:rsidP="00A07027">
      <w:pPr>
        <w:spacing w:line="276" w:lineRule="auto"/>
        <w:ind w:firstLine="709"/>
        <w:jc w:val="both"/>
      </w:pPr>
      <w:r w:rsidRPr="00A07027">
        <w:rPr>
          <w:i/>
        </w:rPr>
        <w:t>Государства Центральной и Западной Европы. Первые известия о Руси.</w:t>
      </w:r>
      <w:r w:rsidRPr="00A07027">
        <w:t xml:space="preserve"> Проблема образования Древнерусского государства. Начало династии Рюриковичей. </w:t>
      </w:r>
    </w:p>
    <w:p w:rsidR="00362ADE" w:rsidRPr="00A07027" w:rsidRDefault="00362ADE" w:rsidP="00A07027">
      <w:pPr>
        <w:spacing w:line="276" w:lineRule="auto"/>
        <w:ind w:firstLine="709"/>
        <w:jc w:val="both"/>
      </w:pPr>
      <w:r w:rsidRPr="00A07027">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362ADE" w:rsidRPr="00A07027" w:rsidRDefault="00362ADE" w:rsidP="00A07027">
      <w:pPr>
        <w:spacing w:line="276" w:lineRule="auto"/>
        <w:ind w:firstLine="709"/>
        <w:jc w:val="both"/>
      </w:pPr>
      <w:r w:rsidRPr="00A07027">
        <w:t xml:space="preserve">Принятие христианства и его значение. Византийское наследие на Руси. </w:t>
      </w:r>
    </w:p>
    <w:p w:rsidR="00362ADE" w:rsidRPr="00A07027" w:rsidRDefault="00362ADE" w:rsidP="00A07027">
      <w:pPr>
        <w:spacing w:line="276" w:lineRule="auto"/>
        <w:ind w:firstLine="709"/>
        <w:jc w:val="both"/>
        <w:rPr>
          <w:b/>
          <w:bCs/>
        </w:rPr>
      </w:pPr>
      <w:r w:rsidRPr="00A07027">
        <w:rPr>
          <w:b/>
          <w:bCs/>
        </w:rPr>
        <w:t xml:space="preserve">Русь в конце X – начале XII в. </w:t>
      </w:r>
    </w:p>
    <w:p w:rsidR="00362ADE" w:rsidRPr="00A07027" w:rsidRDefault="00362ADE" w:rsidP="00A07027">
      <w:pPr>
        <w:spacing w:line="276" w:lineRule="auto"/>
        <w:ind w:firstLine="709"/>
        <w:jc w:val="both"/>
      </w:pPr>
      <w:r w:rsidRPr="00A07027">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62ADE" w:rsidRPr="00A07027" w:rsidRDefault="00362ADE" w:rsidP="00A07027">
      <w:pPr>
        <w:spacing w:line="276" w:lineRule="auto"/>
        <w:ind w:firstLine="709"/>
        <w:jc w:val="both"/>
      </w:pPr>
      <w:r w:rsidRPr="00A07027">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07027">
        <w:rPr>
          <w:i/>
        </w:rPr>
        <w:t>церковные уставы.</w:t>
      </w:r>
      <w:r w:rsidRPr="00A07027">
        <w:t xml:space="preserve"> </w:t>
      </w:r>
    </w:p>
    <w:p w:rsidR="00362ADE" w:rsidRPr="00A07027" w:rsidRDefault="00362ADE" w:rsidP="00A07027">
      <w:pPr>
        <w:spacing w:line="276" w:lineRule="auto"/>
        <w:ind w:firstLine="709"/>
        <w:jc w:val="both"/>
      </w:pPr>
      <w:r w:rsidRPr="00A07027">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07027">
        <w:rPr>
          <w:i/>
        </w:rPr>
        <w:t>(Дешт-и-Кипчак</w:t>
      </w:r>
      <w:r w:rsidRPr="00A07027">
        <w:t xml:space="preserve">), </w:t>
      </w:r>
      <w:r w:rsidRPr="00A07027">
        <w:rPr>
          <w:i/>
        </w:rPr>
        <w:t>странами Центральной, Западной и Северной Европы.</w:t>
      </w:r>
      <w:r w:rsidRPr="00A07027">
        <w:t xml:space="preserve"> </w:t>
      </w:r>
    </w:p>
    <w:p w:rsidR="00362ADE" w:rsidRPr="00A07027" w:rsidRDefault="00362ADE" w:rsidP="00A07027">
      <w:pPr>
        <w:spacing w:line="276" w:lineRule="auto"/>
        <w:ind w:firstLine="709"/>
        <w:jc w:val="both"/>
        <w:rPr>
          <w:b/>
          <w:bCs/>
        </w:rPr>
      </w:pPr>
      <w:r w:rsidRPr="00A07027">
        <w:rPr>
          <w:b/>
          <w:bCs/>
        </w:rPr>
        <w:t xml:space="preserve">Культурное пространство </w:t>
      </w:r>
    </w:p>
    <w:p w:rsidR="00362ADE" w:rsidRPr="00A07027" w:rsidRDefault="00362ADE" w:rsidP="00A07027">
      <w:pPr>
        <w:spacing w:line="276" w:lineRule="auto"/>
        <w:ind w:firstLine="709"/>
        <w:jc w:val="both"/>
      </w:pPr>
      <w:r w:rsidRPr="00A07027">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62ADE" w:rsidRPr="00A07027" w:rsidRDefault="00362ADE" w:rsidP="00A07027">
      <w:pPr>
        <w:spacing w:line="276" w:lineRule="auto"/>
        <w:ind w:firstLine="709"/>
        <w:jc w:val="both"/>
      </w:pPr>
      <w:r w:rsidRPr="00A07027">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07027">
        <w:rPr>
          <w:i/>
        </w:rPr>
        <w:t>«Новгородская псалтирь». «Остромирово Евангелие».</w:t>
      </w:r>
      <w:r w:rsidRPr="00A07027">
        <w:t xml:space="preserve"> Появление древнерусской литературы. </w:t>
      </w:r>
      <w:r w:rsidRPr="00A07027">
        <w:rPr>
          <w:i/>
        </w:rPr>
        <w:t>«Слово о Законе и Благодати».</w:t>
      </w:r>
      <w:r w:rsidRPr="00A07027">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62ADE" w:rsidRPr="00A07027" w:rsidRDefault="00362ADE" w:rsidP="00A07027">
      <w:pPr>
        <w:spacing w:line="276" w:lineRule="auto"/>
        <w:ind w:firstLine="709"/>
        <w:jc w:val="both"/>
        <w:rPr>
          <w:b/>
          <w:bCs/>
        </w:rPr>
      </w:pPr>
      <w:r w:rsidRPr="00A07027">
        <w:rPr>
          <w:b/>
          <w:bCs/>
        </w:rPr>
        <w:t xml:space="preserve">Русь в середине XII – начале XIII в. </w:t>
      </w:r>
    </w:p>
    <w:p w:rsidR="00362ADE" w:rsidRPr="00A07027" w:rsidRDefault="00362ADE" w:rsidP="00A07027">
      <w:pPr>
        <w:spacing w:line="276" w:lineRule="auto"/>
        <w:ind w:firstLine="709"/>
        <w:jc w:val="both"/>
      </w:pPr>
      <w:r w:rsidRPr="00A07027">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07027">
        <w:rPr>
          <w:i/>
        </w:rPr>
        <w:t>Эволюция общественного строя и права.</w:t>
      </w:r>
      <w:r w:rsidRPr="00A07027">
        <w:t xml:space="preserve"> </w:t>
      </w:r>
      <w:r w:rsidRPr="00A07027">
        <w:rPr>
          <w:i/>
        </w:rPr>
        <w:t xml:space="preserve">Внешняя политика русских земель в евразийском контексте. </w:t>
      </w:r>
    </w:p>
    <w:p w:rsidR="00362ADE" w:rsidRPr="00A07027" w:rsidRDefault="00362ADE" w:rsidP="00A07027">
      <w:pPr>
        <w:spacing w:line="276" w:lineRule="auto"/>
        <w:ind w:firstLine="709"/>
        <w:jc w:val="both"/>
      </w:pPr>
      <w:r w:rsidRPr="00A07027">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62ADE" w:rsidRPr="00A07027" w:rsidRDefault="00362ADE" w:rsidP="00A07027">
      <w:pPr>
        <w:spacing w:line="276" w:lineRule="auto"/>
        <w:ind w:firstLine="709"/>
        <w:jc w:val="both"/>
      </w:pPr>
      <w:r w:rsidRPr="00A07027">
        <w:rPr>
          <w:b/>
          <w:bCs/>
        </w:rPr>
        <w:lastRenderedPageBreak/>
        <w:t>Русские земли в середине XIII - XIV в</w:t>
      </w:r>
      <w:r w:rsidRPr="00A07027">
        <w:t xml:space="preserve">. </w:t>
      </w:r>
    </w:p>
    <w:p w:rsidR="00362ADE" w:rsidRPr="00A07027" w:rsidRDefault="00362ADE" w:rsidP="00A07027">
      <w:pPr>
        <w:spacing w:line="276" w:lineRule="auto"/>
        <w:ind w:firstLine="709"/>
        <w:jc w:val="both"/>
      </w:pPr>
      <w:r w:rsidRPr="00A07027">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62ADE" w:rsidRPr="00A07027" w:rsidRDefault="00362ADE" w:rsidP="00A07027">
      <w:pPr>
        <w:spacing w:line="276" w:lineRule="auto"/>
        <w:ind w:firstLine="709"/>
        <w:jc w:val="both"/>
        <w:rPr>
          <w:i/>
        </w:rPr>
      </w:pPr>
      <w:r w:rsidRPr="00A07027">
        <w:t xml:space="preserve">Южные и западные русские земли. Возникновение Литовского государства и включение в его состав части русских земель. </w:t>
      </w:r>
      <w:r w:rsidRPr="00A07027">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62ADE" w:rsidRPr="00A07027" w:rsidRDefault="00362ADE" w:rsidP="00A07027">
      <w:pPr>
        <w:spacing w:line="276" w:lineRule="auto"/>
        <w:ind w:firstLine="709"/>
        <w:jc w:val="both"/>
      </w:pPr>
      <w:r w:rsidRPr="00A07027">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62ADE" w:rsidRPr="00A07027" w:rsidRDefault="00362ADE" w:rsidP="00A07027">
      <w:pPr>
        <w:spacing w:line="276" w:lineRule="auto"/>
        <w:ind w:firstLine="709"/>
        <w:jc w:val="both"/>
      </w:pPr>
      <w:r w:rsidRPr="00A07027">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62ADE" w:rsidRPr="00A07027" w:rsidRDefault="00362ADE" w:rsidP="00A07027">
      <w:pPr>
        <w:spacing w:line="276" w:lineRule="auto"/>
        <w:ind w:firstLine="709"/>
        <w:jc w:val="both"/>
        <w:rPr>
          <w:b/>
          <w:bCs/>
        </w:rPr>
      </w:pPr>
      <w:r w:rsidRPr="00A07027">
        <w:rPr>
          <w:b/>
          <w:bCs/>
        </w:rPr>
        <w:t xml:space="preserve">Народы и государства степной зоны Восточной Европы и Сибири в XIII-XV вв. </w:t>
      </w:r>
    </w:p>
    <w:p w:rsidR="00362ADE" w:rsidRPr="00A07027" w:rsidRDefault="00362ADE" w:rsidP="00A07027">
      <w:pPr>
        <w:spacing w:line="276" w:lineRule="auto"/>
        <w:ind w:firstLine="709"/>
        <w:jc w:val="both"/>
      </w:pPr>
      <w:r w:rsidRPr="00A07027">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62ADE" w:rsidRPr="00A07027" w:rsidRDefault="00362ADE" w:rsidP="00A07027">
      <w:pPr>
        <w:spacing w:line="276" w:lineRule="auto"/>
        <w:ind w:firstLine="709"/>
        <w:jc w:val="both"/>
      </w:pPr>
      <w:r w:rsidRPr="00A07027">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07027">
        <w:rPr>
          <w:i/>
        </w:rPr>
        <w:t>Касимовское ханство.</w:t>
      </w:r>
      <w:r w:rsidRPr="00A07027">
        <w:t xml:space="preserve"> Дикое поле. Народы Северного Кавказа. </w:t>
      </w:r>
      <w:r w:rsidRPr="00A07027">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362ADE" w:rsidRPr="00A07027" w:rsidRDefault="00362ADE" w:rsidP="00A07027">
      <w:pPr>
        <w:spacing w:line="276" w:lineRule="auto"/>
        <w:ind w:firstLine="709"/>
        <w:jc w:val="both"/>
        <w:rPr>
          <w:b/>
          <w:bCs/>
        </w:rPr>
      </w:pPr>
      <w:r w:rsidRPr="00A07027">
        <w:rPr>
          <w:b/>
          <w:bCs/>
        </w:rPr>
        <w:t xml:space="preserve">Культурное пространство </w:t>
      </w:r>
    </w:p>
    <w:p w:rsidR="00362ADE" w:rsidRPr="00A07027" w:rsidRDefault="00362ADE" w:rsidP="00A07027">
      <w:pPr>
        <w:spacing w:line="276" w:lineRule="auto"/>
        <w:ind w:firstLine="709"/>
        <w:jc w:val="both"/>
      </w:pPr>
      <w:r w:rsidRPr="00A07027">
        <w:rPr>
          <w:i/>
        </w:rPr>
        <w:t>Изменения в представлениях о картине мира в Евразии в связи с завершением монгольских завоеваний.</w:t>
      </w:r>
      <w:r w:rsidRPr="00A07027">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62ADE" w:rsidRPr="00A07027" w:rsidRDefault="00362ADE" w:rsidP="00A07027">
      <w:pPr>
        <w:spacing w:line="276" w:lineRule="auto"/>
        <w:ind w:firstLine="709"/>
        <w:jc w:val="both"/>
        <w:rPr>
          <w:b/>
          <w:bCs/>
        </w:rPr>
      </w:pPr>
      <w:r w:rsidRPr="00A07027">
        <w:rPr>
          <w:b/>
          <w:bCs/>
        </w:rPr>
        <w:t xml:space="preserve">Формирование единого Русского государства в XV веке </w:t>
      </w:r>
    </w:p>
    <w:p w:rsidR="00362ADE" w:rsidRPr="00A07027" w:rsidRDefault="00362ADE" w:rsidP="00A07027">
      <w:pPr>
        <w:spacing w:line="276" w:lineRule="auto"/>
        <w:ind w:firstLine="709"/>
        <w:jc w:val="both"/>
      </w:pPr>
      <w:r w:rsidRPr="00A07027">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07027">
        <w:rPr>
          <w:i/>
        </w:rPr>
        <w:t xml:space="preserve">Новгород и Псков в XV в.: политический строй, отношения с Москвой, Ливонским орденом, Ганзой, Великим княжеством Литовским. </w:t>
      </w:r>
      <w:r w:rsidRPr="00A07027">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07027">
        <w:rPr>
          <w:i/>
        </w:rPr>
        <w:t>Формирование аппарата управления единого государства. Перемены в устройстве двора великого князя:</w:t>
      </w:r>
      <w:r w:rsidRPr="00A07027">
        <w:t xml:space="preserve"> новая государственная символика; царский титул и регалии; дворцовое и церковное строительство. Московский Кремль. </w:t>
      </w:r>
    </w:p>
    <w:p w:rsidR="00362ADE" w:rsidRPr="00A07027" w:rsidRDefault="00362ADE" w:rsidP="00A07027">
      <w:pPr>
        <w:spacing w:line="276" w:lineRule="auto"/>
        <w:ind w:firstLine="709"/>
        <w:jc w:val="both"/>
        <w:rPr>
          <w:b/>
          <w:bCs/>
        </w:rPr>
      </w:pPr>
      <w:r w:rsidRPr="00A07027">
        <w:rPr>
          <w:b/>
          <w:bCs/>
        </w:rPr>
        <w:lastRenderedPageBreak/>
        <w:t xml:space="preserve">Культурное пространство </w:t>
      </w:r>
    </w:p>
    <w:p w:rsidR="00362ADE" w:rsidRPr="00A07027" w:rsidRDefault="00362ADE" w:rsidP="00A07027">
      <w:pPr>
        <w:spacing w:line="276" w:lineRule="auto"/>
        <w:ind w:firstLine="709"/>
        <w:jc w:val="both"/>
      </w:pPr>
      <w:r w:rsidRPr="00A07027">
        <w:t xml:space="preserve">Изменения восприятия мира. Сакрализация великокняжеской власти. Флорентийская уния. Установление автокефалии русской церкви. </w:t>
      </w:r>
      <w:r w:rsidRPr="00A07027">
        <w:rPr>
          <w:i/>
        </w:rPr>
        <w:t>Внутрицерковная борьба (иосифляне и нестяжатели, ереси).</w:t>
      </w:r>
      <w:r w:rsidRPr="00A07027">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07027">
        <w:rPr>
          <w:i/>
        </w:rPr>
        <w:t>Повседневная жизнь горожан и сельских жителей в древнерусский и раннемосковский периоды.</w:t>
      </w:r>
      <w:r w:rsidRPr="00A07027">
        <w:t xml:space="preserve"> </w:t>
      </w:r>
    </w:p>
    <w:p w:rsidR="00362ADE" w:rsidRPr="00A07027" w:rsidRDefault="00362ADE" w:rsidP="00A07027">
      <w:pPr>
        <w:spacing w:line="276" w:lineRule="auto"/>
        <w:ind w:firstLine="709"/>
        <w:jc w:val="both"/>
        <w:rPr>
          <w:b/>
        </w:rPr>
      </w:pPr>
      <w:r w:rsidRPr="00A07027">
        <w:rPr>
          <w:b/>
        </w:rPr>
        <w:t>Региональный компонент</w:t>
      </w:r>
    </w:p>
    <w:p w:rsidR="00362ADE" w:rsidRPr="00A07027" w:rsidRDefault="00362ADE" w:rsidP="00A07027">
      <w:pPr>
        <w:spacing w:line="276" w:lineRule="auto"/>
        <w:ind w:firstLine="709"/>
        <w:jc w:val="both"/>
      </w:pPr>
      <w:r w:rsidRPr="00A07027">
        <w:t>Наш регион в древности и средневековье.</w:t>
      </w:r>
    </w:p>
    <w:p w:rsidR="00362ADE" w:rsidRPr="00A07027" w:rsidRDefault="00362ADE" w:rsidP="00A07027">
      <w:pPr>
        <w:spacing w:line="276" w:lineRule="auto"/>
        <w:ind w:firstLine="709"/>
        <w:jc w:val="both"/>
        <w:rPr>
          <w:b/>
          <w:bCs/>
        </w:rPr>
      </w:pPr>
      <w:r w:rsidRPr="00A07027">
        <w:rPr>
          <w:b/>
          <w:bCs/>
        </w:rPr>
        <w:t xml:space="preserve">Россия В XVI – XVII вв.: от великого княжества к царствуРоссия в XVI веке </w:t>
      </w:r>
    </w:p>
    <w:p w:rsidR="00362ADE" w:rsidRPr="00A07027" w:rsidRDefault="00362ADE" w:rsidP="00A07027">
      <w:pPr>
        <w:spacing w:line="276" w:lineRule="auto"/>
        <w:ind w:firstLine="709"/>
        <w:jc w:val="both"/>
      </w:pPr>
      <w:r w:rsidRPr="00A07027">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62ADE" w:rsidRPr="00A07027" w:rsidRDefault="00362ADE" w:rsidP="00A07027">
      <w:pPr>
        <w:spacing w:line="276" w:lineRule="auto"/>
        <w:ind w:firstLine="709"/>
        <w:jc w:val="both"/>
      </w:pPr>
      <w:r w:rsidRPr="00A07027">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07027">
        <w:rPr>
          <w:i/>
        </w:rPr>
        <w:t>«Малая дума».</w:t>
      </w:r>
      <w:r w:rsidRPr="00A07027">
        <w:t xml:space="preserve"> Местничество. Местное управление: наместники и волостели, система кормлений. Государство и церковь. </w:t>
      </w:r>
    </w:p>
    <w:p w:rsidR="00362ADE" w:rsidRPr="00A07027" w:rsidRDefault="00362ADE" w:rsidP="00A07027">
      <w:pPr>
        <w:spacing w:line="276" w:lineRule="auto"/>
        <w:ind w:firstLine="709"/>
        <w:jc w:val="both"/>
      </w:pPr>
      <w:r w:rsidRPr="00A07027">
        <w:t xml:space="preserve">Регентство Елены Глинской. Сопротивление удельных князей великокняжеской власти. </w:t>
      </w:r>
      <w:r w:rsidRPr="00A07027">
        <w:rPr>
          <w:i/>
        </w:rPr>
        <w:t>Мятеж князя Андрея Старицкого.</w:t>
      </w:r>
      <w:r w:rsidRPr="00A07027">
        <w:t xml:space="preserve"> Унификация денежной системы. </w:t>
      </w:r>
      <w:r w:rsidRPr="00A07027">
        <w:rPr>
          <w:i/>
        </w:rPr>
        <w:t>Стародубская война с Польшей и Литвой.</w:t>
      </w:r>
      <w:r w:rsidRPr="00A07027">
        <w:t xml:space="preserve"> </w:t>
      </w:r>
    </w:p>
    <w:p w:rsidR="00362ADE" w:rsidRPr="00A07027" w:rsidRDefault="00362ADE" w:rsidP="00A07027">
      <w:pPr>
        <w:spacing w:line="276" w:lineRule="auto"/>
        <w:ind w:firstLine="709"/>
        <w:jc w:val="both"/>
        <w:rPr>
          <w:i/>
        </w:rPr>
      </w:pPr>
      <w:r w:rsidRPr="00A07027">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07027">
        <w:rPr>
          <w:i/>
        </w:rPr>
        <w:t xml:space="preserve">Ереси Матвея Башкина и Феодосия Косого. </w:t>
      </w:r>
    </w:p>
    <w:p w:rsidR="00362ADE" w:rsidRPr="00A07027" w:rsidRDefault="00362ADE" w:rsidP="00A07027">
      <w:pPr>
        <w:spacing w:line="276" w:lineRule="auto"/>
        <w:ind w:firstLine="709"/>
        <w:jc w:val="both"/>
      </w:pPr>
      <w:r w:rsidRPr="00A07027">
        <w:t xml:space="preserve">Принятие Иваном IV царского титула. Реформы середины XVI в. «Избранная рада»: ее состав и значение. Появление Земских соборов: </w:t>
      </w:r>
      <w:r w:rsidRPr="00A07027">
        <w:rPr>
          <w:i/>
        </w:rPr>
        <w:t>дискуссии о характере народного представительства.</w:t>
      </w:r>
      <w:r w:rsidRPr="00A07027">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62ADE" w:rsidRPr="00A07027" w:rsidRDefault="00362ADE" w:rsidP="00A07027">
      <w:pPr>
        <w:spacing w:line="276" w:lineRule="auto"/>
        <w:ind w:firstLine="709"/>
        <w:jc w:val="both"/>
      </w:pPr>
      <w:r w:rsidRPr="00A07027">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62ADE" w:rsidRPr="00A07027" w:rsidRDefault="00362ADE" w:rsidP="00A07027">
      <w:pPr>
        <w:spacing w:line="276" w:lineRule="auto"/>
        <w:ind w:firstLine="709"/>
        <w:jc w:val="both"/>
      </w:pPr>
      <w:r w:rsidRPr="00A07027">
        <w:t xml:space="preserve">Социальная структура российского общества. Дворянство. </w:t>
      </w:r>
      <w:r w:rsidRPr="00A07027">
        <w:rPr>
          <w:i/>
        </w:rPr>
        <w:t>Служилые и неслужилые люди. Формирование Государева двора и «служилых городов».</w:t>
      </w:r>
      <w:r w:rsidRPr="00A07027">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62ADE" w:rsidRPr="00A07027" w:rsidRDefault="00362ADE" w:rsidP="00A07027">
      <w:pPr>
        <w:spacing w:line="276" w:lineRule="auto"/>
        <w:ind w:firstLine="709"/>
        <w:jc w:val="both"/>
      </w:pPr>
      <w:r w:rsidRPr="00A07027">
        <w:t xml:space="preserve">Многонациональный состав населения Русского государства. </w:t>
      </w:r>
      <w:r w:rsidRPr="00A07027">
        <w:rPr>
          <w:i/>
        </w:rPr>
        <w:t>Финно-угорские народы</w:t>
      </w:r>
      <w:r w:rsidRPr="00A07027">
        <w:t xml:space="preserve">. Народы Поволжья после присоединения к России. </w:t>
      </w:r>
      <w:r w:rsidRPr="00A07027">
        <w:rPr>
          <w:i/>
        </w:rPr>
        <w:t>Служилые татары.</w:t>
      </w:r>
      <w:r w:rsidRPr="00A07027">
        <w:t xml:space="preserve"> </w:t>
      </w:r>
      <w:r w:rsidRPr="00A07027">
        <w:rPr>
          <w:i/>
        </w:rPr>
        <w:t xml:space="preserve">Выходцы </w:t>
      </w:r>
      <w:r w:rsidRPr="00A07027">
        <w:rPr>
          <w:i/>
        </w:rPr>
        <w:lastRenderedPageBreak/>
        <w:t>из стран Европы на государевой службе.</w:t>
      </w:r>
      <w:r w:rsidRPr="00A07027">
        <w:t xml:space="preserve"> </w:t>
      </w:r>
      <w:r w:rsidRPr="00A07027">
        <w:rPr>
          <w:i/>
        </w:rPr>
        <w:t>Сосуществование религий в Российском государстве.</w:t>
      </w:r>
      <w:r w:rsidRPr="00A07027">
        <w:t xml:space="preserve"> Русская Православная церковь. </w:t>
      </w:r>
      <w:r w:rsidRPr="00A07027">
        <w:rPr>
          <w:i/>
        </w:rPr>
        <w:t>Мусульманское духовенство.</w:t>
      </w:r>
      <w:r w:rsidRPr="00A07027">
        <w:t xml:space="preserve"> </w:t>
      </w:r>
    </w:p>
    <w:p w:rsidR="00362ADE" w:rsidRPr="00A07027" w:rsidRDefault="00362ADE" w:rsidP="00A07027">
      <w:pPr>
        <w:spacing w:line="276" w:lineRule="auto"/>
        <w:ind w:firstLine="709"/>
        <w:jc w:val="both"/>
      </w:pPr>
      <w:r w:rsidRPr="00A07027">
        <w:t xml:space="preserve">Россия в конце XVI в. Опричнина, дискуссия о ее причинах и характере. Опричный террор. Разгром Новгорода и Пскова. </w:t>
      </w:r>
      <w:r w:rsidRPr="00A07027">
        <w:rPr>
          <w:i/>
        </w:rPr>
        <w:t xml:space="preserve">Московские казни 1570 г. </w:t>
      </w:r>
      <w:r w:rsidRPr="00A07027">
        <w:t xml:space="preserve">Результаты и последствия опричнины. Противоречивость личности Ивана Грозного и проводимых им преобразований. Цена реформ. </w:t>
      </w:r>
    </w:p>
    <w:p w:rsidR="00362ADE" w:rsidRPr="00A07027" w:rsidRDefault="00362ADE" w:rsidP="00A07027">
      <w:pPr>
        <w:spacing w:line="276" w:lineRule="auto"/>
        <w:ind w:firstLine="709"/>
        <w:jc w:val="both"/>
      </w:pPr>
      <w:r w:rsidRPr="00A07027">
        <w:t xml:space="preserve">Царь Федор Иванович. Борьба за власть в боярском окружении. Правление Бориса Годунова. Учреждение патриаршества. </w:t>
      </w:r>
      <w:r w:rsidRPr="00A07027">
        <w:rPr>
          <w:i/>
        </w:rPr>
        <w:t>Тявзинский мирный договор со Швецией:</w:t>
      </w:r>
      <w:r w:rsidRPr="00A07027">
        <w:t xml:space="preserve"> </w:t>
      </w:r>
      <w:r w:rsidRPr="00A07027">
        <w:rPr>
          <w:i/>
        </w:rPr>
        <w:t>восстановление позиций России в Прибалтике.</w:t>
      </w:r>
      <w:r w:rsidRPr="00A07027">
        <w:t xml:space="preserve"> Противостояние с Крымским ханством. </w:t>
      </w:r>
      <w:r w:rsidRPr="00A07027">
        <w:rPr>
          <w:i/>
        </w:rPr>
        <w:t>Отражение набега Гази-Гирея в 1591 г.</w:t>
      </w:r>
      <w:r w:rsidRPr="00A07027">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62ADE" w:rsidRPr="00A07027" w:rsidRDefault="00362ADE" w:rsidP="00A07027">
      <w:pPr>
        <w:spacing w:line="276" w:lineRule="auto"/>
        <w:ind w:firstLine="709"/>
        <w:jc w:val="both"/>
        <w:rPr>
          <w:b/>
          <w:bCs/>
        </w:rPr>
      </w:pPr>
      <w:r w:rsidRPr="00A07027">
        <w:rPr>
          <w:b/>
          <w:bCs/>
        </w:rPr>
        <w:t xml:space="preserve">Смута в России </w:t>
      </w:r>
    </w:p>
    <w:p w:rsidR="00362ADE" w:rsidRPr="00A07027" w:rsidRDefault="00362ADE" w:rsidP="00A07027">
      <w:pPr>
        <w:spacing w:line="276" w:lineRule="auto"/>
        <w:ind w:firstLine="709"/>
        <w:jc w:val="both"/>
      </w:pPr>
      <w:r w:rsidRPr="00A07027">
        <w:t xml:space="preserve">Династический кризис. Земский собор 1598 г. и избрание на царство Бориса Годунова. Политика Бориса Годунова, </w:t>
      </w:r>
      <w:r w:rsidRPr="00A07027">
        <w:rPr>
          <w:i/>
        </w:rPr>
        <w:t>в т.ч. в отношении боярства. Опала семейства Романовых.</w:t>
      </w:r>
      <w:r w:rsidRPr="00A07027">
        <w:t xml:space="preserve"> Голод 1601-1603 гг. и обострение социально-экономического кризиса. </w:t>
      </w:r>
    </w:p>
    <w:p w:rsidR="00362ADE" w:rsidRPr="00A07027" w:rsidRDefault="00362ADE" w:rsidP="00A07027">
      <w:pPr>
        <w:spacing w:line="276" w:lineRule="auto"/>
        <w:ind w:firstLine="709"/>
        <w:jc w:val="both"/>
      </w:pPr>
      <w:r w:rsidRPr="00A07027">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62ADE" w:rsidRPr="00A07027" w:rsidRDefault="00362ADE" w:rsidP="00A07027">
      <w:pPr>
        <w:spacing w:line="276" w:lineRule="auto"/>
        <w:ind w:firstLine="709"/>
        <w:jc w:val="both"/>
      </w:pPr>
      <w:r w:rsidRPr="00A07027">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07027">
        <w:rPr>
          <w:i/>
        </w:rPr>
        <w:t xml:space="preserve">Выборгский договор между Россией и Швецией. </w:t>
      </w:r>
      <w:r w:rsidRPr="00A07027">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62ADE" w:rsidRPr="00A07027" w:rsidRDefault="00362ADE" w:rsidP="00A07027">
      <w:pPr>
        <w:spacing w:line="276" w:lineRule="auto"/>
        <w:ind w:firstLine="709"/>
        <w:jc w:val="both"/>
      </w:pPr>
      <w:r w:rsidRPr="00A07027">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62ADE" w:rsidRPr="00A07027" w:rsidRDefault="00362ADE" w:rsidP="00A07027">
      <w:pPr>
        <w:spacing w:line="276" w:lineRule="auto"/>
        <w:ind w:firstLine="709"/>
        <w:jc w:val="both"/>
      </w:pPr>
      <w:r w:rsidRPr="00A07027">
        <w:t xml:space="preserve">Земский собор 1613 г. и его роль в укреплении государственности. Избрание на царство Михаила Федоровича Романова. </w:t>
      </w:r>
      <w:r w:rsidRPr="00A07027">
        <w:rPr>
          <w:i/>
        </w:rPr>
        <w:t xml:space="preserve">Борьба с казачьими выступлениями против центральной власти. </w:t>
      </w:r>
      <w:r w:rsidRPr="00A07027">
        <w:t xml:space="preserve">Столбовский мир со Швецией: утрата выхода к Балтийскому морю. </w:t>
      </w:r>
      <w:r w:rsidRPr="00A07027">
        <w:rPr>
          <w:i/>
        </w:rPr>
        <w:t>Продолжение войны с Речью Посполитой. Поход принца Владислава на Москву.</w:t>
      </w:r>
      <w:r w:rsidRPr="00A07027">
        <w:t xml:space="preserve"> Заключение Деулинского перемирия с Речью Посполитой. Итоги и последствия Смутного времени. </w:t>
      </w:r>
    </w:p>
    <w:p w:rsidR="00362ADE" w:rsidRPr="00A07027" w:rsidRDefault="00362ADE" w:rsidP="00A07027">
      <w:pPr>
        <w:spacing w:line="276" w:lineRule="auto"/>
        <w:ind w:firstLine="709"/>
        <w:jc w:val="both"/>
        <w:rPr>
          <w:b/>
          <w:bCs/>
        </w:rPr>
      </w:pPr>
      <w:r w:rsidRPr="00A07027">
        <w:rPr>
          <w:b/>
          <w:bCs/>
        </w:rPr>
        <w:t xml:space="preserve">Россия в XVII веке </w:t>
      </w:r>
    </w:p>
    <w:p w:rsidR="00362ADE" w:rsidRPr="00A07027" w:rsidRDefault="00362ADE" w:rsidP="00A07027">
      <w:pPr>
        <w:spacing w:line="276" w:lineRule="auto"/>
        <w:ind w:firstLine="709"/>
        <w:jc w:val="both"/>
      </w:pPr>
      <w:r w:rsidRPr="00A07027">
        <w:t xml:space="preserve">Россия при первых Романовых. Царствование Михаила Федоровича. Восстановление экономического потенциала страны. </w:t>
      </w:r>
      <w:r w:rsidRPr="00A07027">
        <w:rPr>
          <w:i/>
        </w:rPr>
        <w:t>Продолжение закрепощения крестьян.</w:t>
      </w:r>
      <w:r w:rsidRPr="00A07027">
        <w:t xml:space="preserve"> Земские соборы. Роль патриарха Филарета в управлении государством. </w:t>
      </w:r>
    </w:p>
    <w:p w:rsidR="00362ADE" w:rsidRPr="00A07027" w:rsidRDefault="00362ADE" w:rsidP="00A07027">
      <w:pPr>
        <w:spacing w:line="276" w:lineRule="auto"/>
        <w:ind w:firstLine="709"/>
        <w:jc w:val="both"/>
      </w:pPr>
      <w:r w:rsidRPr="00A07027">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07027">
        <w:rPr>
          <w:i/>
        </w:rPr>
        <w:t>Приказ Тайных дел.</w:t>
      </w:r>
      <w:r w:rsidRPr="00A07027">
        <w:t xml:space="preserve"> Усиление воеводской власти в уездах и постепенная ликвидация земского самоуправления. Затухание деятельности Земских соборов. </w:t>
      </w:r>
      <w:r w:rsidRPr="00A07027">
        <w:rPr>
          <w:i/>
        </w:rPr>
        <w:t xml:space="preserve">Правительство </w:t>
      </w:r>
      <w:r w:rsidRPr="00A07027">
        <w:rPr>
          <w:i/>
        </w:rPr>
        <w:lastRenderedPageBreak/>
        <w:t xml:space="preserve">Б.И. Морозова и И.Д. Милославского: итоги его деятельности. </w:t>
      </w:r>
      <w:r w:rsidRPr="00A07027">
        <w:t xml:space="preserve">Патриарх Никон. Раскол в Церкви. Протопоп Аввакум, формирование религиозной традиции старообрядчества. </w:t>
      </w:r>
    </w:p>
    <w:p w:rsidR="00362ADE" w:rsidRPr="00A07027" w:rsidRDefault="00362ADE" w:rsidP="00A07027">
      <w:pPr>
        <w:spacing w:line="276" w:lineRule="auto"/>
        <w:ind w:firstLine="709"/>
        <w:jc w:val="both"/>
      </w:pPr>
      <w:r w:rsidRPr="00A07027">
        <w:t xml:space="preserve">Царь Федор Алексеевич. Отмена местничества. Налоговая (податная) реформа. </w:t>
      </w:r>
    </w:p>
    <w:p w:rsidR="00362ADE" w:rsidRPr="00A07027" w:rsidRDefault="00362ADE" w:rsidP="00A07027">
      <w:pPr>
        <w:spacing w:line="276" w:lineRule="auto"/>
        <w:ind w:firstLine="709"/>
        <w:jc w:val="both"/>
      </w:pPr>
      <w:r w:rsidRPr="00A07027">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07027">
        <w:rPr>
          <w:i/>
        </w:rPr>
        <w:t>Торговый и Новоторговый уставы.</w:t>
      </w:r>
      <w:r w:rsidRPr="00A07027">
        <w:t xml:space="preserve"> Торговля с европейскими странами, Прибалтикой, Востоком. </w:t>
      </w:r>
    </w:p>
    <w:p w:rsidR="00362ADE" w:rsidRPr="00A07027" w:rsidRDefault="00362ADE" w:rsidP="00A07027">
      <w:pPr>
        <w:spacing w:line="276" w:lineRule="auto"/>
        <w:ind w:firstLine="709"/>
        <w:jc w:val="both"/>
      </w:pPr>
      <w:r w:rsidRPr="00A07027">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07027">
        <w:rPr>
          <w:i/>
        </w:rPr>
        <w:t>Денежная реформа 1654 г.</w:t>
      </w:r>
      <w:r w:rsidRPr="00A07027">
        <w:t xml:space="preserve"> Медный бунт. Побеги крестьян на Дон и в Сибирь. Восстание Степана Разина. </w:t>
      </w:r>
    </w:p>
    <w:p w:rsidR="00362ADE" w:rsidRPr="00A07027" w:rsidRDefault="00362ADE" w:rsidP="00A07027">
      <w:pPr>
        <w:spacing w:line="276" w:lineRule="auto"/>
        <w:ind w:firstLine="709"/>
        <w:jc w:val="both"/>
        <w:rPr>
          <w:i/>
        </w:rPr>
      </w:pPr>
      <w:r w:rsidRPr="00A07027">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07027">
        <w:rPr>
          <w:i/>
        </w:rPr>
        <w:t>Контакты с православным населением Речи Посполитой: противодействие полонизации, распространению католичества.</w:t>
      </w:r>
      <w:r w:rsidRPr="00A07027">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07027">
        <w:rPr>
          <w:i/>
        </w:rPr>
        <w:t xml:space="preserve">Отношения России со странами Западной Европы. Военные столкновения с манчжурами и империей Цин. </w:t>
      </w:r>
    </w:p>
    <w:p w:rsidR="00362ADE" w:rsidRPr="00A07027" w:rsidRDefault="00362ADE" w:rsidP="00A07027">
      <w:pPr>
        <w:spacing w:line="276" w:lineRule="auto"/>
        <w:ind w:firstLine="709"/>
        <w:jc w:val="both"/>
        <w:rPr>
          <w:b/>
          <w:bCs/>
        </w:rPr>
      </w:pPr>
      <w:r w:rsidRPr="00A07027">
        <w:rPr>
          <w:b/>
          <w:bCs/>
        </w:rPr>
        <w:t xml:space="preserve">Культурное пространство </w:t>
      </w:r>
    </w:p>
    <w:p w:rsidR="00362ADE" w:rsidRPr="00A07027" w:rsidRDefault="00362ADE" w:rsidP="00A07027">
      <w:pPr>
        <w:spacing w:line="276" w:lineRule="auto"/>
        <w:ind w:firstLine="709"/>
        <w:jc w:val="both"/>
      </w:pPr>
      <w:r w:rsidRPr="00A07027">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07027">
        <w:rPr>
          <w:i/>
        </w:rPr>
        <w:t>Коч – корабль русских первопроходцев.</w:t>
      </w:r>
      <w:r w:rsidRPr="00A07027">
        <w:t xml:space="preserve"> Освоение Поволжья, Урала и Сибири. Калмыцкое ханство. Ясачное налогообложение. Переселение русских на новые земли. </w:t>
      </w:r>
      <w:r w:rsidRPr="00A07027">
        <w:rPr>
          <w:i/>
        </w:rPr>
        <w:t xml:space="preserve">Миссионерство и христианизация. Межэтнические отношения. </w:t>
      </w:r>
      <w:r w:rsidRPr="00A07027">
        <w:t xml:space="preserve">Формирование многонациональной элиты. </w:t>
      </w:r>
    </w:p>
    <w:p w:rsidR="00362ADE" w:rsidRPr="00A07027" w:rsidRDefault="00362ADE" w:rsidP="00A07027">
      <w:pPr>
        <w:spacing w:line="276" w:lineRule="auto"/>
        <w:ind w:firstLine="709"/>
        <w:jc w:val="both"/>
      </w:pPr>
      <w:r w:rsidRPr="00A07027">
        <w:rPr>
          <w:i/>
        </w:rPr>
        <w:t>Изменения в картине мира человека в XVI–XVII вв. и повседневная жизнь.</w:t>
      </w:r>
      <w:r w:rsidRPr="00A07027">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62ADE" w:rsidRPr="00A07027" w:rsidRDefault="00362ADE" w:rsidP="00A07027">
      <w:pPr>
        <w:spacing w:line="276" w:lineRule="auto"/>
        <w:ind w:firstLine="709"/>
        <w:jc w:val="both"/>
      </w:pPr>
      <w:r w:rsidRPr="00A07027">
        <w:t xml:space="preserve">Архитектура. Дворцово-храмовый ансамбль Соборной площади в Москве. Шатровый стиль в архитектуре. </w:t>
      </w:r>
      <w:r w:rsidRPr="00A07027">
        <w:rPr>
          <w:i/>
        </w:rPr>
        <w:t xml:space="preserve">Антонио Солари, Алевиз Фрязин, Петрок Малой. </w:t>
      </w:r>
      <w:r w:rsidRPr="00A07027">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07027">
        <w:rPr>
          <w:i/>
        </w:rPr>
        <w:t>Приказ каменных дел.</w:t>
      </w:r>
      <w:r w:rsidRPr="00A07027">
        <w:t xml:space="preserve"> Деревянное зодчество. </w:t>
      </w:r>
    </w:p>
    <w:p w:rsidR="00362ADE" w:rsidRPr="00A07027" w:rsidRDefault="00362ADE" w:rsidP="00A07027">
      <w:pPr>
        <w:spacing w:line="276" w:lineRule="auto"/>
        <w:ind w:firstLine="709"/>
        <w:jc w:val="both"/>
      </w:pPr>
      <w:r w:rsidRPr="00A07027">
        <w:t xml:space="preserve">Изобразительное искусство. Симон Ушаков. Ярославская школа иконописи. Парсунная живопись. </w:t>
      </w:r>
    </w:p>
    <w:p w:rsidR="00362ADE" w:rsidRPr="00A07027" w:rsidRDefault="00362ADE" w:rsidP="00A07027">
      <w:pPr>
        <w:spacing w:line="276" w:lineRule="auto"/>
        <w:ind w:firstLine="709"/>
        <w:jc w:val="both"/>
      </w:pPr>
      <w:r w:rsidRPr="00A07027">
        <w:t xml:space="preserve">Летописание и начало книгопечатания. Лицевой свод. Домострой. </w:t>
      </w:r>
      <w:r w:rsidRPr="00A07027">
        <w:rPr>
          <w:i/>
        </w:rPr>
        <w:t xml:space="preserve">Переписка Ивана Грозного с князем Андреем Курбским. Публицистика Смутного времени. </w:t>
      </w:r>
      <w:r w:rsidRPr="00A07027">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07027">
        <w:rPr>
          <w:i/>
        </w:rPr>
        <w:t xml:space="preserve">Посадская сатира XVII в. </w:t>
      </w:r>
    </w:p>
    <w:p w:rsidR="00362ADE" w:rsidRPr="00A07027" w:rsidRDefault="00362ADE" w:rsidP="00A07027">
      <w:pPr>
        <w:spacing w:line="276" w:lineRule="auto"/>
        <w:ind w:firstLine="709"/>
        <w:jc w:val="both"/>
      </w:pPr>
      <w:r w:rsidRPr="00A07027">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62ADE" w:rsidRPr="00A07027" w:rsidRDefault="00362ADE" w:rsidP="00A07027">
      <w:pPr>
        <w:spacing w:line="276" w:lineRule="auto"/>
        <w:ind w:firstLine="709"/>
        <w:jc w:val="both"/>
        <w:rPr>
          <w:b/>
        </w:rPr>
      </w:pPr>
      <w:r w:rsidRPr="00A07027">
        <w:rPr>
          <w:b/>
        </w:rPr>
        <w:t>Региональный компонент</w:t>
      </w:r>
    </w:p>
    <w:p w:rsidR="00362ADE" w:rsidRPr="00A07027" w:rsidRDefault="00362ADE" w:rsidP="00A07027">
      <w:pPr>
        <w:spacing w:line="276" w:lineRule="auto"/>
        <w:ind w:firstLine="709"/>
        <w:jc w:val="both"/>
      </w:pPr>
      <w:r w:rsidRPr="00A07027">
        <w:t xml:space="preserve">Наш регион в </w:t>
      </w:r>
      <w:r w:rsidRPr="00A07027">
        <w:rPr>
          <w:lang w:val="en-US"/>
        </w:rPr>
        <w:t>XVI</w:t>
      </w:r>
      <w:r w:rsidRPr="00A07027">
        <w:t xml:space="preserve"> – </w:t>
      </w:r>
      <w:r w:rsidRPr="00A07027">
        <w:rPr>
          <w:lang w:val="en-US"/>
        </w:rPr>
        <w:t>XVII</w:t>
      </w:r>
      <w:r w:rsidRPr="00A07027">
        <w:t xml:space="preserve"> вв. </w:t>
      </w:r>
    </w:p>
    <w:p w:rsidR="00362ADE" w:rsidRPr="00A07027" w:rsidRDefault="00362ADE" w:rsidP="00A07027">
      <w:pPr>
        <w:spacing w:line="276" w:lineRule="auto"/>
        <w:ind w:firstLine="709"/>
        <w:jc w:val="both"/>
        <w:rPr>
          <w:b/>
          <w:bCs/>
        </w:rPr>
      </w:pPr>
      <w:r w:rsidRPr="00A07027">
        <w:rPr>
          <w:b/>
          <w:bCs/>
        </w:rPr>
        <w:t>Россия в концеXVII - XVIII ВЕКАХ: от царства к империи</w:t>
      </w:r>
    </w:p>
    <w:p w:rsidR="00362ADE" w:rsidRPr="00A07027" w:rsidRDefault="00362ADE" w:rsidP="00A07027">
      <w:pPr>
        <w:spacing w:line="276" w:lineRule="auto"/>
        <w:ind w:firstLine="709"/>
        <w:jc w:val="both"/>
        <w:rPr>
          <w:b/>
          <w:bCs/>
        </w:rPr>
      </w:pPr>
      <w:r w:rsidRPr="00A07027">
        <w:rPr>
          <w:b/>
          <w:bCs/>
        </w:rPr>
        <w:t xml:space="preserve">Россия в эпоху преобразований Петра I </w:t>
      </w:r>
    </w:p>
    <w:p w:rsidR="00362ADE" w:rsidRPr="00A07027" w:rsidRDefault="00362ADE" w:rsidP="00A07027">
      <w:pPr>
        <w:spacing w:line="276" w:lineRule="auto"/>
        <w:ind w:firstLine="709"/>
        <w:jc w:val="both"/>
      </w:pPr>
      <w:r w:rsidRPr="00A07027">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62ADE" w:rsidRPr="00A07027" w:rsidRDefault="00362ADE" w:rsidP="00A07027">
      <w:pPr>
        <w:spacing w:line="276" w:lineRule="auto"/>
        <w:ind w:firstLine="709"/>
        <w:jc w:val="both"/>
      </w:pPr>
      <w:r w:rsidRPr="00A07027">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62ADE" w:rsidRPr="00A07027" w:rsidRDefault="00362ADE" w:rsidP="00A07027">
      <w:pPr>
        <w:spacing w:line="276" w:lineRule="auto"/>
        <w:ind w:firstLine="709"/>
        <w:jc w:val="both"/>
      </w:pPr>
      <w:r w:rsidRPr="00A07027">
        <w:rPr>
          <w:b/>
          <w:bCs/>
        </w:rPr>
        <w:t>Экономическая политика.</w:t>
      </w:r>
      <w:r w:rsidRPr="00A07027">
        <w:rPr>
          <w:i/>
        </w:rPr>
        <w:t xml:space="preserve"> </w:t>
      </w:r>
      <w:r w:rsidRPr="00A07027">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62ADE" w:rsidRPr="00A07027" w:rsidRDefault="00362ADE" w:rsidP="00A07027">
      <w:pPr>
        <w:spacing w:line="276" w:lineRule="auto"/>
        <w:ind w:firstLine="709"/>
        <w:jc w:val="both"/>
      </w:pPr>
      <w:r w:rsidRPr="00A07027">
        <w:rPr>
          <w:b/>
          <w:bCs/>
        </w:rPr>
        <w:t>Социальная политика.</w:t>
      </w:r>
      <w:r w:rsidRPr="00A07027">
        <w:rPr>
          <w:i/>
        </w:rPr>
        <w:t xml:space="preserve"> </w:t>
      </w:r>
      <w:r w:rsidRPr="00A07027">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62ADE" w:rsidRPr="00A07027" w:rsidRDefault="00362ADE" w:rsidP="00A07027">
      <w:pPr>
        <w:spacing w:line="276" w:lineRule="auto"/>
        <w:ind w:firstLine="709"/>
        <w:jc w:val="both"/>
      </w:pPr>
      <w:r w:rsidRPr="00A07027">
        <w:rPr>
          <w:b/>
          <w:bCs/>
        </w:rPr>
        <w:t>Реформы управления.</w:t>
      </w:r>
      <w:r w:rsidRPr="00A07027">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62ADE" w:rsidRPr="00A07027" w:rsidRDefault="00362ADE" w:rsidP="00A07027">
      <w:pPr>
        <w:spacing w:line="276" w:lineRule="auto"/>
        <w:ind w:firstLine="709"/>
        <w:jc w:val="both"/>
      </w:pPr>
      <w:r w:rsidRPr="00A07027">
        <w:t xml:space="preserve">Первые гвардейские полки. Создание регулярной армии, военного флота. Рекрутские наборы. </w:t>
      </w:r>
    </w:p>
    <w:p w:rsidR="00362ADE" w:rsidRPr="00A07027" w:rsidRDefault="00362ADE" w:rsidP="00A07027">
      <w:pPr>
        <w:spacing w:line="276" w:lineRule="auto"/>
        <w:ind w:firstLine="709"/>
        <w:jc w:val="both"/>
      </w:pPr>
      <w:r w:rsidRPr="00A07027">
        <w:rPr>
          <w:b/>
          <w:bCs/>
        </w:rPr>
        <w:t>Церковная реформа</w:t>
      </w:r>
      <w:r w:rsidRPr="00A07027">
        <w:rPr>
          <w:b/>
        </w:rPr>
        <w:t>.</w:t>
      </w:r>
      <w:r w:rsidRPr="00A07027">
        <w:t xml:space="preserve"> Упразднение патриаршества, учреждение синода. Положение конфессий. </w:t>
      </w:r>
    </w:p>
    <w:p w:rsidR="00362ADE" w:rsidRPr="00A07027" w:rsidRDefault="00362ADE" w:rsidP="00A07027">
      <w:pPr>
        <w:spacing w:line="276" w:lineRule="auto"/>
        <w:ind w:firstLine="709"/>
        <w:jc w:val="both"/>
      </w:pPr>
      <w:r w:rsidRPr="00A07027">
        <w:rPr>
          <w:b/>
          <w:bCs/>
        </w:rPr>
        <w:t>Оппозиция реформам Петра I.</w:t>
      </w:r>
      <w:r w:rsidRPr="00A07027">
        <w:rPr>
          <w:b/>
        </w:rPr>
        <w:t xml:space="preserve"> </w:t>
      </w:r>
      <w:r w:rsidRPr="00A07027">
        <w:t xml:space="preserve">Социальные движения в первой четверти XVIII в. </w:t>
      </w:r>
      <w:r w:rsidRPr="00A07027">
        <w:rPr>
          <w:i/>
        </w:rPr>
        <w:t>Восстания в Астрахани, Башкирии, на Дону.</w:t>
      </w:r>
      <w:r w:rsidRPr="00A07027">
        <w:t xml:space="preserve"> Дело царевича Алексея. </w:t>
      </w:r>
    </w:p>
    <w:p w:rsidR="00362ADE" w:rsidRPr="00A07027" w:rsidRDefault="00362ADE" w:rsidP="00A07027">
      <w:pPr>
        <w:spacing w:line="276" w:lineRule="auto"/>
        <w:ind w:firstLine="709"/>
        <w:jc w:val="both"/>
      </w:pPr>
      <w:r w:rsidRPr="00A07027">
        <w:rPr>
          <w:b/>
          <w:bCs/>
        </w:rPr>
        <w:t>Внешняя политика.</w:t>
      </w:r>
      <w:r w:rsidRPr="00A07027">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362ADE" w:rsidRPr="00A07027" w:rsidRDefault="00362ADE" w:rsidP="00A07027">
      <w:pPr>
        <w:spacing w:line="276" w:lineRule="auto"/>
        <w:ind w:firstLine="709"/>
        <w:jc w:val="both"/>
      </w:pPr>
      <w:r w:rsidRPr="00A07027">
        <w:t xml:space="preserve">Закрепление России на берегах Балтики. Провозглашение России империей. Каспийский поход Петра I. </w:t>
      </w:r>
    </w:p>
    <w:p w:rsidR="00362ADE" w:rsidRPr="00A07027" w:rsidRDefault="00362ADE" w:rsidP="00A07027">
      <w:pPr>
        <w:spacing w:line="276" w:lineRule="auto"/>
        <w:ind w:firstLine="709"/>
        <w:jc w:val="both"/>
      </w:pPr>
      <w:r w:rsidRPr="00A07027">
        <w:rPr>
          <w:b/>
          <w:bCs/>
        </w:rPr>
        <w:t>Преобразования Петра I в области культуры.</w:t>
      </w:r>
      <w:r w:rsidRPr="00A07027">
        <w:rPr>
          <w:i/>
        </w:rPr>
        <w:t xml:space="preserve"> </w:t>
      </w:r>
      <w:r w:rsidRPr="00A07027">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62ADE" w:rsidRPr="00A07027" w:rsidRDefault="00362ADE" w:rsidP="00A07027">
      <w:pPr>
        <w:spacing w:line="276" w:lineRule="auto"/>
        <w:ind w:firstLine="709"/>
        <w:jc w:val="both"/>
      </w:pPr>
      <w:r w:rsidRPr="00A07027">
        <w:lastRenderedPageBreak/>
        <w:t xml:space="preserve">Повседневная жизнь и быт правящей элиты и основной массы населения. Перемены в образе жизни российского дворянства. </w:t>
      </w:r>
      <w:r w:rsidRPr="00A07027">
        <w:rPr>
          <w:i/>
        </w:rPr>
        <w:t xml:space="preserve">Новые формы социальной коммуникации в дворянской среде. </w:t>
      </w:r>
      <w:r w:rsidRPr="00A07027">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62ADE" w:rsidRPr="00A07027" w:rsidRDefault="00362ADE" w:rsidP="00A07027">
      <w:pPr>
        <w:spacing w:line="276" w:lineRule="auto"/>
        <w:ind w:firstLine="709"/>
        <w:jc w:val="both"/>
      </w:pPr>
      <w:r w:rsidRPr="00A07027">
        <w:t xml:space="preserve">Итоги, последствия и значение петровских преобразований. Образ Петра I в русской культуре. </w:t>
      </w:r>
    </w:p>
    <w:p w:rsidR="00362ADE" w:rsidRPr="00A07027" w:rsidRDefault="00362ADE" w:rsidP="00A07027">
      <w:pPr>
        <w:spacing w:line="276" w:lineRule="auto"/>
        <w:ind w:firstLine="709"/>
        <w:jc w:val="both"/>
        <w:rPr>
          <w:b/>
          <w:bCs/>
        </w:rPr>
      </w:pPr>
      <w:r w:rsidRPr="00A07027">
        <w:rPr>
          <w:b/>
          <w:bCs/>
        </w:rPr>
        <w:t xml:space="preserve">После Петра Великого: эпоха «дворцовых переворотов» </w:t>
      </w:r>
    </w:p>
    <w:p w:rsidR="00362ADE" w:rsidRPr="00A07027" w:rsidRDefault="00362ADE" w:rsidP="00A07027">
      <w:pPr>
        <w:spacing w:line="276" w:lineRule="auto"/>
        <w:ind w:firstLine="709"/>
        <w:jc w:val="both"/>
      </w:pPr>
      <w:r w:rsidRPr="00A07027">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362ADE" w:rsidRPr="00A07027" w:rsidRDefault="00362ADE" w:rsidP="00A07027">
      <w:pPr>
        <w:spacing w:line="276" w:lineRule="auto"/>
        <w:ind w:firstLine="709"/>
        <w:jc w:val="both"/>
        <w:rPr>
          <w:i/>
        </w:rPr>
      </w:pPr>
      <w:r w:rsidRPr="00A07027">
        <w:t xml:space="preserve">Укрепление границ империи на Украине и на юго-восточной окраине. </w:t>
      </w:r>
      <w:r w:rsidRPr="00A07027">
        <w:rPr>
          <w:i/>
        </w:rPr>
        <w:t xml:space="preserve">Переход Младшего жуза в Казахстане под суверенитет Российской империи. Война с Османской империей. </w:t>
      </w:r>
    </w:p>
    <w:p w:rsidR="00362ADE" w:rsidRPr="00A07027" w:rsidRDefault="00362ADE" w:rsidP="00A07027">
      <w:pPr>
        <w:spacing w:line="276" w:lineRule="auto"/>
        <w:ind w:firstLine="709"/>
        <w:jc w:val="both"/>
      </w:pPr>
      <w:r w:rsidRPr="00A07027">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62ADE" w:rsidRPr="00A07027" w:rsidRDefault="00362ADE" w:rsidP="00A07027">
      <w:pPr>
        <w:spacing w:line="276" w:lineRule="auto"/>
        <w:ind w:firstLine="709"/>
        <w:jc w:val="both"/>
      </w:pPr>
      <w:r w:rsidRPr="00A07027">
        <w:t xml:space="preserve">Россия в международных конфликтах 1740-х – 1750-х гг. Участие в Семилетней войне. </w:t>
      </w:r>
    </w:p>
    <w:p w:rsidR="00362ADE" w:rsidRPr="00A07027" w:rsidRDefault="00362ADE" w:rsidP="00A07027">
      <w:pPr>
        <w:spacing w:line="276" w:lineRule="auto"/>
        <w:ind w:firstLine="709"/>
        <w:jc w:val="both"/>
      </w:pPr>
      <w:r w:rsidRPr="00A07027">
        <w:t xml:space="preserve">Петр III. Манифест «о вольности дворянской». Переворот 28 июня 1762 г. </w:t>
      </w:r>
    </w:p>
    <w:p w:rsidR="00362ADE" w:rsidRPr="00A07027" w:rsidRDefault="00362ADE" w:rsidP="00A07027">
      <w:pPr>
        <w:spacing w:line="276" w:lineRule="auto"/>
        <w:ind w:firstLine="709"/>
        <w:jc w:val="both"/>
        <w:rPr>
          <w:b/>
          <w:bCs/>
        </w:rPr>
      </w:pPr>
      <w:r w:rsidRPr="00A07027">
        <w:rPr>
          <w:b/>
          <w:bCs/>
        </w:rPr>
        <w:t xml:space="preserve">Россия в 1760-х – 1790- гг. Правление Екатерины II и Павла I </w:t>
      </w:r>
    </w:p>
    <w:p w:rsidR="00362ADE" w:rsidRPr="00A07027" w:rsidRDefault="00362ADE" w:rsidP="00A07027">
      <w:pPr>
        <w:spacing w:line="276" w:lineRule="auto"/>
        <w:ind w:firstLine="709"/>
        <w:jc w:val="both"/>
        <w:rPr>
          <w:i/>
        </w:rPr>
      </w:pPr>
      <w:r w:rsidRPr="00A07027">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07027">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62ADE" w:rsidRPr="00A07027" w:rsidRDefault="00362ADE" w:rsidP="00A07027">
      <w:pPr>
        <w:spacing w:line="276" w:lineRule="auto"/>
        <w:ind w:firstLine="709"/>
        <w:jc w:val="both"/>
      </w:pPr>
      <w:r w:rsidRPr="00A07027">
        <w:t xml:space="preserve">Национальная политика. </w:t>
      </w:r>
      <w:r w:rsidRPr="00A07027">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A07027">
        <w:t xml:space="preserve"> </w:t>
      </w:r>
      <w:r w:rsidRPr="00A07027">
        <w:rPr>
          <w:i/>
        </w:rPr>
        <w:t>Активизация деятельности по привлечению иностранцев в Россию.</w:t>
      </w:r>
      <w:r w:rsidRPr="00A07027">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62ADE" w:rsidRPr="00A07027" w:rsidRDefault="00362ADE" w:rsidP="00A07027">
      <w:pPr>
        <w:spacing w:line="276" w:lineRule="auto"/>
        <w:ind w:firstLine="709"/>
        <w:jc w:val="both"/>
      </w:pPr>
      <w:r w:rsidRPr="00A07027">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07027">
        <w:rPr>
          <w:i/>
        </w:rPr>
        <w:t>Дворовые люди.</w:t>
      </w:r>
      <w:r w:rsidRPr="00A07027">
        <w:t xml:space="preserve"> Роль крепостного строя в экономике страны. </w:t>
      </w:r>
    </w:p>
    <w:p w:rsidR="00362ADE" w:rsidRPr="00A07027" w:rsidRDefault="00362ADE" w:rsidP="00A07027">
      <w:pPr>
        <w:spacing w:line="276" w:lineRule="auto"/>
        <w:ind w:firstLine="709"/>
        <w:jc w:val="both"/>
      </w:pPr>
      <w:r w:rsidRPr="00A07027">
        <w:lastRenderedPageBreak/>
        <w:t xml:space="preserve">Промышленность в городе и деревне. Роль государства, купечества, помещиков в развитии промышленности. </w:t>
      </w:r>
      <w:r w:rsidRPr="00A07027">
        <w:rPr>
          <w:i/>
        </w:rPr>
        <w:t xml:space="preserve">Крепостной и вольнонаемный труд. Привлечение крепостных оброчных крестьян к работе на мануфактурах. </w:t>
      </w:r>
      <w:r w:rsidRPr="00A07027">
        <w:t>Развитие крестьянских промыслов.</w:t>
      </w:r>
      <w:r w:rsidRPr="00A07027">
        <w:rPr>
          <w:i/>
        </w:rPr>
        <w:t xml:space="preserve"> </w:t>
      </w:r>
      <w:r w:rsidRPr="00A07027">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62ADE" w:rsidRPr="00A07027" w:rsidRDefault="00362ADE" w:rsidP="00A07027">
      <w:pPr>
        <w:spacing w:line="276" w:lineRule="auto"/>
        <w:ind w:firstLine="709"/>
        <w:jc w:val="both"/>
        <w:rPr>
          <w:i/>
        </w:rPr>
      </w:pPr>
      <w:r w:rsidRPr="00A07027">
        <w:t xml:space="preserve">Внутренняя и внешняя торговля. Торговые пути внутри страны. </w:t>
      </w:r>
      <w:r w:rsidRPr="00A07027">
        <w:rPr>
          <w:i/>
        </w:rPr>
        <w:t>Водно-транспортные системы: Вышневолоцкая, Тихвинская, Мариинская и др.</w:t>
      </w:r>
      <w:r w:rsidRPr="00A07027">
        <w:t xml:space="preserve"> Ярмарки и их роль во внутренней торговле. Макарьевская, Ирбитская, Свенская, Коренная ярмарки. Ярмарки на Украине. </w:t>
      </w:r>
      <w:r w:rsidRPr="00A07027">
        <w:rPr>
          <w:i/>
        </w:rPr>
        <w:t xml:space="preserve">Партнеры России во внешней торговле в Европе и в мире. Обеспечение активного внешнеторгового баланса. </w:t>
      </w:r>
    </w:p>
    <w:p w:rsidR="00362ADE" w:rsidRPr="00A07027" w:rsidRDefault="00362ADE" w:rsidP="00A07027">
      <w:pPr>
        <w:spacing w:line="276" w:lineRule="auto"/>
        <w:ind w:firstLine="709"/>
        <w:jc w:val="both"/>
      </w:pPr>
      <w:r w:rsidRPr="00A07027">
        <w:t xml:space="preserve">Обострение социальных противоречий. </w:t>
      </w:r>
      <w:r w:rsidRPr="00A07027">
        <w:rPr>
          <w:i/>
        </w:rPr>
        <w:t>Чумной бунт в Москве.</w:t>
      </w:r>
      <w:r w:rsidRPr="00A07027">
        <w:t xml:space="preserve"> Восстание под предводительством Емельяна Пугачева. </w:t>
      </w:r>
      <w:r w:rsidRPr="00A07027">
        <w:rPr>
          <w:i/>
        </w:rPr>
        <w:t>Антидворянский и антикрепостнический характер движения. Роль казачества, народов Урала и Поволжья в восстании.</w:t>
      </w:r>
      <w:r w:rsidRPr="00A07027">
        <w:t xml:space="preserve"> Влияние восстания на внутреннюю политику и развитие общественной мысли. </w:t>
      </w:r>
    </w:p>
    <w:p w:rsidR="00362ADE" w:rsidRPr="00A07027" w:rsidRDefault="00362ADE" w:rsidP="00A07027">
      <w:pPr>
        <w:spacing w:line="276" w:lineRule="auto"/>
        <w:ind w:firstLine="709"/>
        <w:jc w:val="both"/>
      </w:pPr>
      <w:r w:rsidRPr="00A07027">
        <w:t xml:space="preserve">Внешняя политика России второй половины XVIII в., ее основные задачи. Н.И. Панин и А.А.Безбородко. </w:t>
      </w:r>
    </w:p>
    <w:p w:rsidR="00362ADE" w:rsidRPr="00A07027" w:rsidRDefault="00362ADE" w:rsidP="00A07027">
      <w:pPr>
        <w:spacing w:line="276" w:lineRule="auto"/>
        <w:ind w:firstLine="709"/>
        <w:jc w:val="both"/>
      </w:pPr>
      <w:r w:rsidRPr="00A07027">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362ADE" w:rsidRPr="00A07027" w:rsidRDefault="00362ADE" w:rsidP="00A07027">
      <w:pPr>
        <w:spacing w:line="276" w:lineRule="auto"/>
        <w:ind w:firstLine="709"/>
        <w:jc w:val="both"/>
        <w:rPr>
          <w:i/>
        </w:rPr>
      </w:pPr>
      <w:r w:rsidRPr="00A07027">
        <w:t xml:space="preserve">Участие России в разделах Речи Посполитой. </w:t>
      </w:r>
      <w:r w:rsidRPr="00A07027">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07027">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07027">
        <w:rPr>
          <w:i/>
        </w:rPr>
        <w:t xml:space="preserve">Восстание под предводительством Тадеуша Костюшко. </w:t>
      </w:r>
    </w:p>
    <w:p w:rsidR="00362ADE" w:rsidRPr="00A07027" w:rsidRDefault="00362ADE" w:rsidP="00A07027">
      <w:pPr>
        <w:spacing w:line="276" w:lineRule="auto"/>
        <w:ind w:firstLine="709"/>
        <w:jc w:val="both"/>
      </w:pPr>
      <w:r w:rsidRPr="00A07027">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362ADE" w:rsidRPr="00A07027" w:rsidRDefault="00362ADE" w:rsidP="00A07027">
      <w:pPr>
        <w:spacing w:line="276" w:lineRule="auto"/>
        <w:ind w:firstLine="709"/>
        <w:jc w:val="both"/>
        <w:rPr>
          <w:b/>
          <w:bCs/>
        </w:rPr>
      </w:pPr>
      <w:r w:rsidRPr="00A07027">
        <w:rPr>
          <w:b/>
          <w:bCs/>
        </w:rPr>
        <w:t xml:space="preserve">Культурное пространство Российской империи в XVIII в. </w:t>
      </w:r>
    </w:p>
    <w:p w:rsidR="00362ADE" w:rsidRPr="00A07027" w:rsidRDefault="00362ADE" w:rsidP="00A07027">
      <w:pPr>
        <w:spacing w:line="276" w:lineRule="auto"/>
        <w:ind w:firstLine="709"/>
        <w:jc w:val="both"/>
      </w:pPr>
      <w:r w:rsidRPr="00A07027">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07027">
        <w:rPr>
          <w:i/>
        </w:rPr>
        <w:t>Н.И.Новиков, материалы о положении крепостных крестьян в его журналах.</w:t>
      </w:r>
      <w:r w:rsidRPr="00A07027">
        <w:t xml:space="preserve"> А.Н.Радищев и его «Путешествие из Петербурга в Москву». </w:t>
      </w:r>
    </w:p>
    <w:p w:rsidR="00362ADE" w:rsidRPr="00A07027" w:rsidRDefault="00362ADE" w:rsidP="00A07027">
      <w:pPr>
        <w:spacing w:line="276" w:lineRule="auto"/>
        <w:ind w:firstLine="709"/>
        <w:jc w:val="both"/>
      </w:pPr>
      <w:r w:rsidRPr="00A07027">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07027">
        <w:rPr>
          <w:i/>
        </w:rPr>
        <w:t>Вклад в развитие русской культуры ученых, художников, мастеров, прибывших из-за рубежа.</w:t>
      </w:r>
      <w:r w:rsidRPr="00A07027">
        <w:t xml:space="preserve"> Усиление внимания к жизни и культуре русского народа и историческому прошлому России к концу столетия. </w:t>
      </w:r>
    </w:p>
    <w:p w:rsidR="00362ADE" w:rsidRPr="00A07027" w:rsidRDefault="00362ADE" w:rsidP="00A07027">
      <w:pPr>
        <w:spacing w:line="276" w:lineRule="auto"/>
        <w:ind w:firstLine="709"/>
        <w:jc w:val="both"/>
      </w:pPr>
      <w:r w:rsidRPr="00A07027">
        <w:lastRenderedPageBreak/>
        <w:t xml:space="preserve">Культура и быт российских сословий. Дворянство: жизнь и быт дворянской усадьбы. Духовенство. Купечество. Крестьянство. </w:t>
      </w:r>
    </w:p>
    <w:p w:rsidR="00362ADE" w:rsidRPr="00A07027" w:rsidRDefault="00362ADE" w:rsidP="00A07027">
      <w:pPr>
        <w:spacing w:line="276" w:lineRule="auto"/>
        <w:ind w:firstLine="709"/>
        <w:jc w:val="both"/>
      </w:pPr>
      <w:r w:rsidRPr="00A07027">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07027">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62ADE" w:rsidRPr="00A07027" w:rsidRDefault="00362ADE" w:rsidP="00A07027">
      <w:pPr>
        <w:spacing w:line="276" w:lineRule="auto"/>
        <w:ind w:firstLine="709"/>
        <w:jc w:val="both"/>
      </w:pPr>
      <w:r w:rsidRPr="00A07027">
        <w:t xml:space="preserve">М.В. Ломоносов и его выдающаяся роль в становлении российской науки и образования. </w:t>
      </w:r>
    </w:p>
    <w:p w:rsidR="00362ADE" w:rsidRPr="00A07027" w:rsidRDefault="00362ADE" w:rsidP="00A07027">
      <w:pPr>
        <w:spacing w:line="276" w:lineRule="auto"/>
        <w:ind w:firstLine="709"/>
        <w:jc w:val="both"/>
      </w:pPr>
      <w:r w:rsidRPr="00A07027">
        <w:t xml:space="preserve">Образование в России в XVIII в. </w:t>
      </w:r>
      <w:r w:rsidRPr="00A07027">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07027">
        <w:t xml:space="preserve"> Московский университет – первый российский университет. </w:t>
      </w:r>
    </w:p>
    <w:p w:rsidR="00362ADE" w:rsidRPr="00A07027" w:rsidRDefault="00362ADE" w:rsidP="00A07027">
      <w:pPr>
        <w:spacing w:line="276" w:lineRule="auto"/>
        <w:ind w:firstLine="709"/>
        <w:jc w:val="both"/>
      </w:pPr>
      <w:r w:rsidRPr="00A07027">
        <w:t xml:space="preserve">Русская архитектура XVIII в. Строительство Петербурга, формирование его городского плана. </w:t>
      </w:r>
      <w:r w:rsidRPr="00A07027">
        <w:rPr>
          <w:i/>
        </w:rPr>
        <w:t>Регулярный характер застройки Петербурга и других городов. Барокко в архитектуре Москвы и Петербурга.</w:t>
      </w:r>
      <w:r w:rsidRPr="00A07027">
        <w:t xml:space="preserve"> Переход к классицизму, </w:t>
      </w:r>
      <w:r w:rsidRPr="00A07027">
        <w:rPr>
          <w:i/>
        </w:rPr>
        <w:t xml:space="preserve">создание архитектурных ассамблей в стиле классицизма в обеих столицах. </w:t>
      </w:r>
      <w:r w:rsidRPr="00A07027">
        <w:t xml:space="preserve">В.И. Баженов, М.Ф.Казаков. </w:t>
      </w:r>
    </w:p>
    <w:p w:rsidR="00362ADE" w:rsidRPr="00A07027" w:rsidRDefault="00362ADE" w:rsidP="00A07027">
      <w:pPr>
        <w:spacing w:line="276" w:lineRule="auto"/>
        <w:ind w:firstLine="709"/>
        <w:jc w:val="both"/>
      </w:pPr>
      <w:r w:rsidRPr="00A07027">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07027">
        <w:rPr>
          <w:i/>
        </w:rPr>
        <w:t xml:space="preserve">Новые веяния в изобразительном искусстве в конце столетия. </w:t>
      </w:r>
    </w:p>
    <w:p w:rsidR="00362ADE" w:rsidRPr="00A07027" w:rsidRDefault="00362ADE" w:rsidP="00A07027">
      <w:pPr>
        <w:spacing w:line="276" w:lineRule="auto"/>
        <w:ind w:firstLine="709"/>
        <w:jc w:val="both"/>
        <w:rPr>
          <w:b/>
          <w:bCs/>
        </w:rPr>
      </w:pPr>
      <w:r w:rsidRPr="00A07027">
        <w:rPr>
          <w:b/>
          <w:bCs/>
        </w:rPr>
        <w:t xml:space="preserve">Народы России в XVIII в. </w:t>
      </w:r>
    </w:p>
    <w:p w:rsidR="00362ADE" w:rsidRPr="00A07027" w:rsidRDefault="00362ADE" w:rsidP="00A07027">
      <w:pPr>
        <w:spacing w:line="276" w:lineRule="auto"/>
        <w:ind w:firstLine="709"/>
        <w:jc w:val="both"/>
      </w:pPr>
      <w:r w:rsidRPr="00A07027">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62ADE" w:rsidRPr="00A07027" w:rsidRDefault="00362ADE" w:rsidP="00A07027">
      <w:pPr>
        <w:spacing w:line="276" w:lineRule="auto"/>
        <w:ind w:firstLine="709"/>
        <w:jc w:val="both"/>
        <w:rPr>
          <w:b/>
          <w:bCs/>
        </w:rPr>
      </w:pPr>
      <w:r w:rsidRPr="00A07027">
        <w:rPr>
          <w:b/>
          <w:bCs/>
        </w:rPr>
        <w:t xml:space="preserve">Россия при Павле I </w:t>
      </w:r>
    </w:p>
    <w:p w:rsidR="00362ADE" w:rsidRPr="00A07027" w:rsidRDefault="00362ADE" w:rsidP="00A07027">
      <w:pPr>
        <w:spacing w:line="276" w:lineRule="auto"/>
        <w:ind w:firstLine="709"/>
        <w:jc w:val="both"/>
      </w:pPr>
      <w:r w:rsidRPr="00A07027">
        <w:t xml:space="preserve">Основные принципы внутренней политики Павла I. Укрепление абсолютизма </w:t>
      </w:r>
      <w:r w:rsidRPr="00A07027">
        <w:rPr>
          <w:i/>
        </w:rPr>
        <w:t>через отказ от принципов «просвещенного абсолютизма» и</w:t>
      </w:r>
      <w:r w:rsidRPr="00A07027">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62ADE" w:rsidRPr="00A07027" w:rsidRDefault="00362ADE" w:rsidP="00A07027">
      <w:pPr>
        <w:spacing w:line="276" w:lineRule="auto"/>
        <w:ind w:firstLine="709"/>
        <w:jc w:val="both"/>
      </w:pPr>
      <w:r w:rsidRPr="00A07027">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62ADE" w:rsidRPr="00A07027" w:rsidRDefault="00362ADE" w:rsidP="00A07027">
      <w:pPr>
        <w:spacing w:line="276" w:lineRule="auto"/>
        <w:ind w:firstLine="709"/>
        <w:jc w:val="both"/>
      </w:pPr>
      <w:r w:rsidRPr="00A07027">
        <w:t xml:space="preserve">Внутренняя политика. Ограничение дворянских привилегий. </w:t>
      </w:r>
    </w:p>
    <w:p w:rsidR="00362ADE" w:rsidRPr="00A07027" w:rsidRDefault="00362ADE" w:rsidP="00A07027">
      <w:pPr>
        <w:spacing w:line="276" w:lineRule="auto"/>
        <w:ind w:firstLine="709"/>
        <w:jc w:val="both"/>
        <w:rPr>
          <w:b/>
        </w:rPr>
      </w:pPr>
      <w:r w:rsidRPr="00A07027">
        <w:rPr>
          <w:b/>
        </w:rPr>
        <w:t>Региональный компонент</w:t>
      </w:r>
    </w:p>
    <w:p w:rsidR="00362ADE" w:rsidRPr="00A07027" w:rsidRDefault="00362ADE" w:rsidP="00A07027">
      <w:pPr>
        <w:spacing w:line="276" w:lineRule="auto"/>
        <w:ind w:firstLine="709"/>
        <w:jc w:val="both"/>
      </w:pPr>
      <w:r w:rsidRPr="00A07027">
        <w:t xml:space="preserve">Наш регион </w:t>
      </w:r>
      <w:r w:rsidRPr="00A07027">
        <w:rPr>
          <w:bCs/>
        </w:rPr>
        <w:t>в XVIII в.</w:t>
      </w:r>
    </w:p>
    <w:p w:rsidR="00362ADE" w:rsidRPr="00A07027" w:rsidRDefault="00362ADE" w:rsidP="00A07027">
      <w:pPr>
        <w:spacing w:line="276" w:lineRule="auto"/>
        <w:ind w:firstLine="709"/>
        <w:jc w:val="both"/>
      </w:pPr>
      <w:r w:rsidRPr="00A07027">
        <w:rPr>
          <w:b/>
          <w:bCs/>
        </w:rPr>
        <w:t>Российфская империя в XIX – начале XX вв.</w:t>
      </w:r>
    </w:p>
    <w:p w:rsidR="00362ADE" w:rsidRPr="00A07027" w:rsidRDefault="00362ADE" w:rsidP="00A07027">
      <w:pPr>
        <w:spacing w:line="276" w:lineRule="auto"/>
        <w:ind w:firstLine="709"/>
        <w:rPr>
          <w:b/>
          <w:bCs/>
        </w:rPr>
      </w:pPr>
      <w:r w:rsidRPr="00A07027">
        <w:rPr>
          <w:b/>
          <w:bCs/>
        </w:rPr>
        <w:t>Россия на пути к реформам (1801–1861)</w:t>
      </w:r>
    </w:p>
    <w:p w:rsidR="00362ADE" w:rsidRPr="00A07027" w:rsidRDefault="00362ADE" w:rsidP="00A07027">
      <w:pPr>
        <w:spacing w:line="276" w:lineRule="auto"/>
        <w:ind w:firstLine="709"/>
        <w:jc w:val="both"/>
        <w:rPr>
          <w:b/>
          <w:bCs/>
        </w:rPr>
      </w:pPr>
      <w:r w:rsidRPr="00A07027">
        <w:rPr>
          <w:b/>
          <w:bCs/>
        </w:rPr>
        <w:t xml:space="preserve">Александровская эпоха: государственный либерализм </w:t>
      </w:r>
    </w:p>
    <w:p w:rsidR="00362ADE" w:rsidRPr="00A07027" w:rsidRDefault="00362ADE" w:rsidP="00A07027">
      <w:pPr>
        <w:spacing w:line="276" w:lineRule="auto"/>
        <w:ind w:firstLine="709"/>
        <w:jc w:val="both"/>
      </w:pPr>
      <w:r w:rsidRPr="00A07027">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62ADE" w:rsidRPr="00A07027" w:rsidRDefault="00362ADE" w:rsidP="00A07027">
      <w:pPr>
        <w:spacing w:line="276" w:lineRule="auto"/>
        <w:ind w:firstLine="709"/>
        <w:jc w:val="both"/>
        <w:rPr>
          <w:b/>
          <w:bCs/>
        </w:rPr>
      </w:pPr>
      <w:r w:rsidRPr="00A07027">
        <w:rPr>
          <w:b/>
          <w:bCs/>
        </w:rPr>
        <w:t xml:space="preserve">Отечественная война 1812 г. </w:t>
      </w:r>
    </w:p>
    <w:p w:rsidR="00362ADE" w:rsidRPr="00A07027" w:rsidRDefault="00362ADE" w:rsidP="00A07027">
      <w:pPr>
        <w:spacing w:line="276" w:lineRule="auto"/>
        <w:ind w:firstLine="709"/>
        <w:jc w:val="both"/>
      </w:pPr>
      <w:r w:rsidRPr="00A07027">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62ADE" w:rsidRPr="00A07027" w:rsidRDefault="00362ADE" w:rsidP="00A07027">
      <w:pPr>
        <w:spacing w:line="276" w:lineRule="auto"/>
        <w:ind w:firstLine="709"/>
        <w:jc w:val="both"/>
      </w:pPr>
      <w:r w:rsidRPr="00A07027">
        <w:t xml:space="preserve">Либеральные и охранительные тенденции во внутренней политике. Польская конституция 1815 г. </w:t>
      </w:r>
      <w:r w:rsidRPr="00A07027">
        <w:rPr>
          <w:i/>
        </w:rPr>
        <w:t>Военные поселения. Дворянская оппозиция самодержавию.</w:t>
      </w:r>
      <w:r w:rsidRPr="00A07027">
        <w:t xml:space="preserve"> Тайные организации: Союз спасения, Союз благоденствия, Северное и Южное общества. Восстание декабристов 14 декабря 1825 г. </w:t>
      </w:r>
    </w:p>
    <w:p w:rsidR="00362ADE" w:rsidRPr="00A07027" w:rsidRDefault="00362ADE" w:rsidP="00A07027">
      <w:pPr>
        <w:spacing w:line="276" w:lineRule="auto"/>
        <w:ind w:firstLine="709"/>
        <w:jc w:val="both"/>
        <w:rPr>
          <w:b/>
          <w:bCs/>
        </w:rPr>
      </w:pPr>
      <w:r w:rsidRPr="00A07027">
        <w:rPr>
          <w:b/>
          <w:bCs/>
        </w:rPr>
        <w:t xml:space="preserve">Николаевское самодержавие: государственный консерватизм </w:t>
      </w:r>
    </w:p>
    <w:p w:rsidR="00362ADE" w:rsidRPr="00A07027" w:rsidRDefault="00362ADE" w:rsidP="00A07027">
      <w:pPr>
        <w:spacing w:line="276" w:lineRule="auto"/>
        <w:ind w:firstLine="709"/>
        <w:jc w:val="both"/>
        <w:rPr>
          <w:i/>
        </w:rPr>
      </w:pPr>
      <w:r w:rsidRPr="00A07027">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07027">
        <w:rPr>
          <w:i/>
        </w:rPr>
        <w:t>централизация управления, политическая полиция, кодификация законов, цензура, попечительство об образовании.</w:t>
      </w:r>
      <w:r w:rsidRPr="00A07027">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07027">
        <w:rPr>
          <w:i/>
        </w:rPr>
        <w:t xml:space="preserve">Формирование профессиональной бюрократии. Прогрессивное чиновничество: у истоков либерального реформаторства. </w:t>
      </w:r>
    </w:p>
    <w:p w:rsidR="00362ADE" w:rsidRPr="00A07027" w:rsidRDefault="00362ADE" w:rsidP="00A07027">
      <w:pPr>
        <w:spacing w:line="276" w:lineRule="auto"/>
        <w:ind w:firstLine="709"/>
        <w:jc w:val="both"/>
      </w:pPr>
      <w:r w:rsidRPr="00A07027">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62ADE" w:rsidRPr="00A07027" w:rsidRDefault="00362ADE" w:rsidP="00A07027">
      <w:pPr>
        <w:spacing w:line="276" w:lineRule="auto"/>
        <w:ind w:firstLine="709"/>
        <w:jc w:val="both"/>
        <w:rPr>
          <w:b/>
          <w:bCs/>
        </w:rPr>
      </w:pPr>
      <w:r w:rsidRPr="00A07027">
        <w:rPr>
          <w:b/>
          <w:bCs/>
        </w:rPr>
        <w:t xml:space="preserve">Крепостнический социум. Деревня и город </w:t>
      </w:r>
    </w:p>
    <w:p w:rsidR="00362ADE" w:rsidRPr="00A07027" w:rsidRDefault="00362ADE" w:rsidP="00A07027">
      <w:pPr>
        <w:spacing w:line="276" w:lineRule="auto"/>
        <w:ind w:firstLine="709"/>
        <w:jc w:val="both"/>
      </w:pPr>
      <w:r w:rsidRPr="00A07027">
        <w:t xml:space="preserve">Сословная структура российского общества. Крепостное хозяйство. </w:t>
      </w:r>
      <w:r w:rsidRPr="00A07027">
        <w:rPr>
          <w:i/>
        </w:rPr>
        <w:t>Помещик и крестьянин, конфликты и сотрудничество.</w:t>
      </w:r>
      <w:r w:rsidRPr="00A07027">
        <w:t xml:space="preserve"> Промышленный переворот и его особенности в России. Начало железнодорожного строительства. </w:t>
      </w:r>
      <w:r w:rsidRPr="00A07027">
        <w:rPr>
          <w:i/>
        </w:rPr>
        <w:t>Москва и Петербург: спор двух столиц.</w:t>
      </w:r>
      <w:r w:rsidRPr="00A07027">
        <w:t xml:space="preserve"> Города как административные, торговые и промышленные центры. Городское самоуправление. </w:t>
      </w:r>
    </w:p>
    <w:p w:rsidR="00362ADE" w:rsidRPr="00A07027" w:rsidRDefault="00362ADE" w:rsidP="00A07027">
      <w:pPr>
        <w:spacing w:line="276" w:lineRule="auto"/>
        <w:ind w:firstLine="709"/>
        <w:jc w:val="both"/>
        <w:rPr>
          <w:b/>
          <w:bCs/>
        </w:rPr>
      </w:pPr>
      <w:r w:rsidRPr="00A07027">
        <w:rPr>
          <w:b/>
          <w:bCs/>
        </w:rPr>
        <w:t>Культурное пространство империи в первой половине XIX в.</w:t>
      </w:r>
    </w:p>
    <w:p w:rsidR="00362ADE" w:rsidRPr="00A07027" w:rsidRDefault="00362ADE" w:rsidP="00A07027">
      <w:pPr>
        <w:spacing w:line="276" w:lineRule="auto"/>
        <w:ind w:firstLine="709"/>
        <w:jc w:val="both"/>
      </w:pPr>
      <w:r w:rsidRPr="00A07027">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07027">
        <w:rPr>
          <w:i/>
        </w:rPr>
        <w:t>Культура повседневности: обретение комфорта. Жизнь в городе и в усадьбе.</w:t>
      </w:r>
      <w:r w:rsidRPr="00A07027">
        <w:t xml:space="preserve"> Российская культура как часть европейской культуры. </w:t>
      </w:r>
    </w:p>
    <w:p w:rsidR="00362ADE" w:rsidRPr="00A07027" w:rsidRDefault="00362ADE" w:rsidP="00A07027">
      <w:pPr>
        <w:spacing w:line="276" w:lineRule="auto"/>
        <w:ind w:firstLine="709"/>
        <w:jc w:val="both"/>
        <w:rPr>
          <w:b/>
          <w:bCs/>
        </w:rPr>
      </w:pPr>
      <w:r w:rsidRPr="00A07027">
        <w:rPr>
          <w:b/>
          <w:bCs/>
        </w:rPr>
        <w:t xml:space="preserve">Пространство империи: этнокультурный облик страны </w:t>
      </w:r>
    </w:p>
    <w:p w:rsidR="00362ADE" w:rsidRPr="00A07027" w:rsidRDefault="00362ADE" w:rsidP="00A07027">
      <w:pPr>
        <w:spacing w:line="276" w:lineRule="auto"/>
        <w:ind w:firstLine="709"/>
        <w:jc w:val="both"/>
      </w:pPr>
      <w:r w:rsidRPr="00A07027">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07027">
        <w:rPr>
          <w:i/>
        </w:rPr>
        <w:t>Польское восстание 1830–1831 гг.</w:t>
      </w:r>
      <w:r w:rsidRPr="00A07027">
        <w:t xml:space="preserve"> Присоединение Грузии и Закавказья. Кавказская война. Движение Шамиля. </w:t>
      </w:r>
    </w:p>
    <w:p w:rsidR="00362ADE" w:rsidRPr="00A07027" w:rsidRDefault="00362ADE" w:rsidP="00A07027">
      <w:pPr>
        <w:spacing w:line="276" w:lineRule="auto"/>
        <w:ind w:firstLine="709"/>
        <w:jc w:val="both"/>
        <w:rPr>
          <w:b/>
          <w:bCs/>
        </w:rPr>
      </w:pPr>
      <w:r w:rsidRPr="00A07027">
        <w:rPr>
          <w:b/>
          <w:bCs/>
        </w:rPr>
        <w:lastRenderedPageBreak/>
        <w:t xml:space="preserve">Формирование гражданского правосознания. Основные течения общественной мысли </w:t>
      </w:r>
    </w:p>
    <w:p w:rsidR="00362ADE" w:rsidRPr="00A07027" w:rsidRDefault="00362ADE" w:rsidP="00A07027">
      <w:pPr>
        <w:spacing w:line="276" w:lineRule="auto"/>
        <w:ind w:firstLine="709"/>
        <w:jc w:val="both"/>
      </w:pPr>
      <w:r w:rsidRPr="00A07027">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07027">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A07027">
        <w:t xml:space="preserve"> </w:t>
      </w:r>
    </w:p>
    <w:p w:rsidR="00362ADE" w:rsidRPr="00A07027" w:rsidRDefault="00362ADE" w:rsidP="00A07027">
      <w:pPr>
        <w:spacing w:line="276" w:lineRule="auto"/>
        <w:ind w:firstLine="709"/>
        <w:jc w:val="both"/>
        <w:rPr>
          <w:i/>
        </w:rPr>
      </w:pPr>
      <w:r w:rsidRPr="00A07027">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07027">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62ADE" w:rsidRPr="00A07027" w:rsidRDefault="00362ADE" w:rsidP="00A07027">
      <w:pPr>
        <w:spacing w:line="276" w:lineRule="auto"/>
        <w:ind w:firstLine="709"/>
        <w:rPr>
          <w:b/>
          <w:bCs/>
        </w:rPr>
      </w:pPr>
      <w:r w:rsidRPr="00A07027">
        <w:rPr>
          <w:b/>
          <w:bCs/>
        </w:rPr>
        <w:t>Россия в эпоху реформ</w:t>
      </w:r>
    </w:p>
    <w:p w:rsidR="00362ADE" w:rsidRPr="00A07027" w:rsidRDefault="00362ADE" w:rsidP="00A07027">
      <w:pPr>
        <w:spacing w:line="276" w:lineRule="auto"/>
        <w:ind w:firstLine="709"/>
        <w:jc w:val="both"/>
        <w:rPr>
          <w:b/>
          <w:bCs/>
        </w:rPr>
      </w:pPr>
      <w:r w:rsidRPr="00A07027">
        <w:rPr>
          <w:b/>
          <w:bCs/>
        </w:rPr>
        <w:t xml:space="preserve">Преобразования Александра II: социальная и правовая модернизация </w:t>
      </w:r>
    </w:p>
    <w:p w:rsidR="00362ADE" w:rsidRPr="00A07027" w:rsidRDefault="00362ADE" w:rsidP="00A07027">
      <w:pPr>
        <w:spacing w:line="276" w:lineRule="auto"/>
        <w:ind w:firstLine="709"/>
        <w:jc w:val="both"/>
      </w:pPr>
      <w:r w:rsidRPr="00A07027">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07027">
        <w:rPr>
          <w:i/>
        </w:rPr>
        <w:t>Утверждение начал всесословности в правовом строе страны.</w:t>
      </w:r>
      <w:r w:rsidRPr="00A07027">
        <w:t xml:space="preserve"> Конституционный вопрос. </w:t>
      </w:r>
    </w:p>
    <w:p w:rsidR="00362ADE" w:rsidRPr="00A07027" w:rsidRDefault="00362ADE" w:rsidP="00A07027">
      <w:pPr>
        <w:spacing w:line="276" w:lineRule="auto"/>
        <w:ind w:firstLine="709"/>
        <w:jc w:val="both"/>
      </w:pPr>
      <w:r w:rsidRPr="00A07027">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62ADE" w:rsidRPr="00A07027" w:rsidRDefault="00362ADE" w:rsidP="00A07027">
      <w:pPr>
        <w:spacing w:line="276" w:lineRule="auto"/>
        <w:ind w:firstLine="709"/>
        <w:jc w:val="both"/>
        <w:rPr>
          <w:b/>
          <w:bCs/>
        </w:rPr>
      </w:pPr>
      <w:r w:rsidRPr="00A07027">
        <w:rPr>
          <w:b/>
          <w:bCs/>
        </w:rPr>
        <w:t xml:space="preserve">«Народное самодержавие» Александра III </w:t>
      </w:r>
    </w:p>
    <w:p w:rsidR="00362ADE" w:rsidRPr="00A07027" w:rsidRDefault="00362ADE" w:rsidP="00A07027">
      <w:pPr>
        <w:spacing w:line="276" w:lineRule="auto"/>
        <w:ind w:firstLine="709"/>
        <w:jc w:val="both"/>
        <w:rPr>
          <w:i/>
        </w:rPr>
      </w:pPr>
      <w:r w:rsidRPr="00A07027">
        <w:t xml:space="preserve">Идеология самобытного развития России. Государственный национализм. Реформы и «контрреформы». </w:t>
      </w:r>
      <w:r w:rsidRPr="00A07027">
        <w:rPr>
          <w:i/>
        </w:rPr>
        <w:t>Политика консервативной стабилизации. Ограничение общественной самодеятельности.</w:t>
      </w:r>
      <w:r w:rsidRPr="00A07027">
        <w:t xml:space="preserve"> Местное самоуправление и самодержавие. Независимость суда и администрация. </w:t>
      </w:r>
      <w:r w:rsidRPr="00A07027">
        <w:rPr>
          <w:i/>
        </w:rPr>
        <w:t>Права университетов и власть попечителей.</w:t>
      </w:r>
      <w:r w:rsidRPr="00A07027">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07027">
        <w:rPr>
          <w:i/>
        </w:rPr>
        <w:t>Финансовая политика</w:t>
      </w:r>
      <w:r w:rsidRPr="00A07027">
        <w:t xml:space="preserve">. </w:t>
      </w:r>
      <w:r w:rsidRPr="00A07027">
        <w:rPr>
          <w:i/>
        </w:rPr>
        <w:t xml:space="preserve">Консервация аграрных отношений. </w:t>
      </w:r>
    </w:p>
    <w:p w:rsidR="00362ADE" w:rsidRPr="00A07027" w:rsidRDefault="00362ADE" w:rsidP="00A07027">
      <w:pPr>
        <w:spacing w:line="276" w:lineRule="auto"/>
        <w:ind w:firstLine="709"/>
        <w:jc w:val="both"/>
        <w:rPr>
          <w:i/>
        </w:rPr>
      </w:pPr>
      <w:r w:rsidRPr="00A07027">
        <w:t xml:space="preserve">Пространство империи. Основные сферы и направления внешнеполитических интересов. Упрочение статуса великой державы. </w:t>
      </w:r>
      <w:r w:rsidRPr="00A07027">
        <w:rPr>
          <w:i/>
        </w:rPr>
        <w:t xml:space="preserve">Освоение государственной территории. </w:t>
      </w:r>
    </w:p>
    <w:p w:rsidR="00362ADE" w:rsidRPr="00A07027" w:rsidRDefault="00362ADE" w:rsidP="00A07027">
      <w:pPr>
        <w:spacing w:line="276" w:lineRule="auto"/>
        <w:ind w:firstLine="709"/>
        <w:jc w:val="both"/>
        <w:rPr>
          <w:b/>
          <w:bCs/>
        </w:rPr>
      </w:pPr>
      <w:r w:rsidRPr="00A07027">
        <w:rPr>
          <w:b/>
          <w:bCs/>
        </w:rPr>
        <w:t xml:space="preserve">Пореформенный социум. Сельское хозяйство и промышленность </w:t>
      </w:r>
    </w:p>
    <w:p w:rsidR="00362ADE" w:rsidRPr="00A07027" w:rsidRDefault="00362ADE" w:rsidP="00A07027">
      <w:pPr>
        <w:spacing w:line="276" w:lineRule="auto"/>
        <w:ind w:firstLine="709"/>
        <w:jc w:val="both"/>
      </w:pPr>
      <w:r w:rsidRPr="00A07027">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07027">
        <w:rPr>
          <w:i/>
        </w:rPr>
        <w:t>Помещичье «оскудение». Социальные типы крестьян и помещиков.</w:t>
      </w:r>
      <w:r w:rsidRPr="00A07027">
        <w:t xml:space="preserve"> Дворяне-предприниматели. </w:t>
      </w:r>
    </w:p>
    <w:p w:rsidR="00362ADE" w:rsidRPr="00A07027" w:rsidRDefault="00362ADE" w:rsidP="00A07027">
      <w:pPr>
        <w:spacing w:line="276" w:lineRule="auto"/>
        <w:ind w:firstLine="709"/>
        <w:jc w:val="both"/>
      </w:pPr>
      <w:r w:rsidRPr="00A07027">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07027">
        <w:rPr>
          <w:i/>
        </w:rPr>
        <w:t xml:space="preserve">Государственные, общественные и частнопредпринимательские способы его решения. </w:t>
      </w:r>
    </w:p>
    <w:p w:rsidR="00362ADE" w:rsidRPr="00A07027" w:rsidRDefault="00362ADE" w:rsidP="00A07027">
      <w:pPr>
        <w:spacing w:line="276" w:lineRule="auto"/>
        <w:ind w:firstLine="709"/>
        <w:jc w:val="both"/>
        <w:rPr>
          <w:b/>
          <w:bCs/>
        </w:rPr>
      </w:pPr>
      <w:r w:rsidRPr="00A07027">
        <w:rPr>
          <w:b/>
          <w:bCs/>
        </w:rPr>
        <w:t xml:space="preserve">Культурное пространство империи во второй половине XIX в. </w:t>
      </w:r>
    </w:p>
    <w:p w:rsidR="00362ADE" w:rsidRPr="00A07027" w:rsidRDefault="00362ADE" w:rsidP="00A07027">
      <w:pPr>
        <w:spacing w:line="276" w:lineRule="auto"/>
        <w:ind w:firstLine="709"/>
        <w:jc w:val="both"/>
      </w:pPr>
      <w:r w:rsidRPr="00A07027">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07027">
        <w:rPr>
          <w:i/>
        </w:rPr>
        <w:t xml:space="preserve">Роль печатного слова в формировании общественного мнения. Народная, элитарная и массовая культура. </w:t>
      </w:r>
      <w:r w:rsidRPr="00A07027">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62ADE" w:rsidRPr="00A07027" w:rsidRDefault="00362ADE" w:rsidP="00A07027">
      <w:pPr>
        <w:spacing w:line="276" w:lineRule="auto"/>
        <w:ind w:firstLine="709"/>
        <w:jc w:val="both"/>
        <w:rPr>
          <w:b/>
          <w:bCs/>
        </w:rPr>
      </w:pPr>
      <w:r w:rsidRPr="00A07027">
        <w:rPr>
          <w:b/>
          <w:bCs/>
        </w:rPr>
        <w:t xml:space="preserve">Этнокультурный облик империи </w:t>
      </w:r>
    </w:p>
    <w:p w:rsidR="00362ADE" w:rsidRPr="00A07027" w:rsidRDefault="00362ADE" w:rsidP="00A07027">
      <w:pPr>
        <w:spacing w:line="276" w:lineRule="auto"/>
        <w:ind w:firstLine="709"/>
        <w:jc w:val="both"/>
      </w:pPr>
      <w:r w:rsidRPr="00A07027">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07027">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07027">
        <w:t xml:space="preserve"> Национальные движения народов России. Взаимодействие национальных культур и народов. </w:t>
      </w:r>
    </w:p>
    <w:p w:rsidR="00362ADE" w:rsidRPr="00A07027" w:rsidRDefault="00362ADE" w:rsidP="00A07027">
      <w:pPr>
        <w:spacing w:line="276" w:lineRule="auto"/>
        <w:ind w:firstLine="709"/>
        <w:jc w:val="both"/>
      </w:pPr>
      <w:r w:rsidRPr="00A07027">
        <w:rPr>
          <w:b/>
          <w:bCs/>
        </w:rPr>
        <w:t>Формирование гражданского общества и основные направления общественных движений</w:t>
      </w:r>
      <w:r w:rsidRPr="00A07027">
        <w:t xml:space="preserve"> </w:t>
      </w:r>
    </w:p>
    <w:p w:rsidR="00362ADE" w:rsidRPr="00A07027" w:rsidRDefault="00362ADE" w:rsidP="00A07027">
      <w:pPr>
        <w:spacing w:line="276" w:lineRule="auto"/>
        <w:ind w:firstLine="709"/>
        <w:jc w:val="both"/>
        <w:rPr>
          <w:i/>
        </w:rPr>
      </w:pPr>
      <w:r w:rsidRPr="00A07027">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07027">
        <w:rPr>
          <w:i/>
        </w:rPr>
        <w:t xml:space="preserve">Студенческое движение. Рабочее движение. Женское движение. </w:t>
      </w:r>
    </w:p>
    <w:p w:rsidR="00362ADE" w:rsidRPr="00A07027" w:rsidRDefault="00362ADE" w:rsidP="00A07027">
      <w:pPr>
        <w:spacing w:line="276" w:lineRule="auto"/>
        <w:ind w:firstLine="709"/>
        <w:jc w:val="both"/>
        <w:rPr>
          <w:i/>
        </w:rPr>
      </w:pPr>
      <w:r w:rsidRPr="00A07027">
        <w:t xml:space="preserve">Идейные течения и общественное движение. </w:t>
      </w:r>
      <w:r w:rsidRPr="00A07027">
        <w:rPr>
          <w:i/>
        </w:rPr>
        <w:t xml:space="preserve">Влияние позитивизма, дарвинизма, марксизма и других направлений европейской общественной мысли. </w:t>
      </w:r>
      <w:r w:rsidRPr="00A07027">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07027">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07027">
        <w:t xml:space="preserve"> Политический терроризм. Распространение марксизма и формирование социал-демократии. </w:t>
      </w:r>
      <w:r w:rsidRPr="00A07027">
        <w:rPr>
          <w:i/>
        </w:rPr>
        <w:t xml:space="preserve">Группа «Освобождение труда». «Союз борьбы за освобождение рабочего класса». I съезд РСДРП. </w:t>
      </w:r>
    </w:p>
    <w:p w:rsidR="00362ADE" w:rsidRPr="00A07027" w:rsidRDefault="00362ADE" w:rsidP="00A07027">
      <w:pPr>
        <w:spacing w:line="276" w:lineRule="auto"/>
        <w:ind w:firstLine="709"/>
        <w:jc w:val="both"/>
        <w:rPr>
          <w:b/>
          <w:bCs/>
        </w:rPr>
      </w:pPr>
      <w:r w:rsidRPr="00A07027">
        <w:rPr>
          <w:b/>
          <w:bCs/>
        </w:rPr>
        <w:t>Кризис империи в начале ХХ века</w:t>
      </w:r>
    </w:p>
    <w:p w:rsidR="00362ADE" w:rsidRPr="00A07027" w:rsidRDefault="00362ADE" w:rsidP="00A07027">
      <w:pPr>
        <w:spacing w:line="276" w:lineRule="auto"/>
        <w:ind w:firstLine="709"/>
        <w:jc w:val="both"/>
      </w:pPr>
      <w:r w:rsidRPr="00A07027">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07027">
        <w:rPr>
          <w:i/>
        </w:rPr>
        <w:t>Отечественный и иностранный капитал, его роль в индустриализации страны.</w:t>
      </w:r>
      <w:r w:rsidRPr="00A07027">
        <w:t xml:space="preserve"> Россия – мировой экспортер хлеба. Аграрный вопрос. </w:t>
      </w:r>
    </w:p>
    <w:p w:rsidR="00362ADE" w:rsidRPr="00A07027" w:rsidRDefault="00362ADE" w:rsidP="00A07027">
      <w:pPr>
        <w:spacing w:line="276" w:lineRule="auto"/>
        <w:ind w:firstLine="709"/>
        <w:jc w:val="both"/>
        <w:rPr>
          <w:i/>
        </w:rPr>
      </w:pPr>
      <w:r w:rsidRPr="00A07027">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07027">
        <w:rPr>
          <w:i/>
        </w:rPr>
        <w:t xml:space="preserve">Положение женщины в обществе. Церковь в условиях кризиса имперской идеологии. Распространение светской этики и культуры. </w:t>
      </w:r>
    </w:p>
    <w:p w:rsidR="00362ADE" w:rsidRPr="00A07027" w:rsidRDefault="00362ADE" w:rsidP="00A07027">
      <w:pPr>
        <w:spacing w:line="276" w:lineRule="auto"/>
        <w:ind w:firstLine="709"/>
        <w:jc w:val="both"/>
      </w:pPr>
      <w:r w:rsidRPr="00A07027">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62ADE" w:rsidRPr="00A07027" w:rsidRDefault="00362ADE" w:rsidP="00A07027">
      <w:pPr>
        <w:spacing w:line="276" w:lineRule="auto"/>
        <w:ind w:firstLine="709"/>
        <w:jc w:val="both"/>
        <w:rPr>
          <w:b/>
          <w:bCs/>
        </w:rPr>
      </w:pPr>
      <w:r w:rsidRPr="00A07027">
        <w:rPr>
          <w:b/>
          <w:bCs/>
        </w:rPr>
        <w:t xml:space="preserve">Первая российская революция 1905-1907 гг. Начало парламентаризма </w:t>
      </w:r>
    </w:p>
    <w:p w:rsidR="00362ADE" w:rsidRPr="00A07027" w:rsidRDefault="00362ADE" w:rsidP="00A07027">
      <w:pPr>
        <w:spacing w:line="276" w:lineRule="auto"/>
        <w:ind w:firstLine="709"/>
        <w:jc w:val="both"/>
      </w:pPr>
      <w:r w:rsidRPr="00A07027">
        <w:t xml:space="preserve">Николай II и его окружение. Деятельность В.К. Плеве на посту министра внутренних дел. Оппозиционное либеральное движение. </w:t>
      </w:r>
      <w:r w:rsidRPr="00A07027">
        <w:rPr>
          <w:i/>
        </w:rPr>
        <w:t xml:space="preserve">«Союз освобождения». «Банкетная кампания». </w:t>
      </w:r>
    </w:p>
    <w:p w:rsidR="00362ADE" w:rsidRPr="00A07027" w:rsidRDefault="00362ADE" w:rsidP="00A07027">
      <w:pPr>
        <w:spacing w:line="276" w:lineRule="auto"/>
        <w:ind w:firstLine="709"/>
        <w:jc w:val="both"/>
        <w:rPr>
          <w:i/>
        </w:rPr>
      </w:pPr>
      <w:r w:rsidRPr="00A07027">
        <w:t xml:space="preserve">Предпосылки Первой российской революции. Формы социальных протестов. Борьба профессиональных революционеров с государством. </w:t>
      </w:r>
      <w:r w:rsidRPr="00A07027">
        <w:rPr>
          <w:i/>
        </w:rPr>
        <w:t xml:space="preserve">Политический терроризм. </w:t>
      </w:r>
    </w:p>
    <w:p w:rsidR="00362ADE" w:rsidRPr="00A07027" w:rsidRDefault="00362ADE" w:rsidP="00A07027">
      <w:pPr>
        <w:spacing w:line="276" w:lineRule="auto"/>
        <w:ind w:firstLine="709"/>
        <w:jc w:val="both"/>
      </w:pPr>
      <w:r w:rsidRPr="00A07027">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62ADE" w:rsidRPr="00A07027" w:rsidRDefault="00362ADE" w:rsidP="00A07027">
      <w:pPr>
        <w:spacing w:line="276" w:lineRule="auto"/>
        <w:ind w:firstLine="709"/>
        <w:jc w:val="both"/>
      </w:pPr>
      <w:r w:rsidRPr="00A07027">
        <w:t xml:space="preserve">Формирование многопартийной системы. Политические партии, массовые движения и их лидеры. </w:t>
      </w:r>
      <w:r w:rsidRPr="00A07027">
        <w:rPr>
          <w:i/>
        </w:rPr>
        <w:t>Неонароднические партии и организации (социалисты-революционеры).</w:t>
      </w:r>
      <w:r w:rsidRPr="00A07027">
        <w:t xml:space="preserve"> Социал-демократия: большевики и меньшевики. Либеральные партии (кадеты, октябристы). </w:t>
      </w:r>
      <w:r w:rsidRPr="00A07027">
        <w:rPr>
          <w:i/>
        </w:rPr>
        <w:t>Национальные партии</w:t>
      </w:r>
      <w:r w:rsidRPr="00A07027">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62ADE" w:rsidRPr="00A07027" w:rsidRDefault="00362ADE" w:rsidP="00A07027">
      <w:pPr>
        <w:spacing w:line="276" w:lineRule="auto"/>
        <w:ind w:firstLine="709"/>
        <w:jc w:val="both"/>
      </w:pPr>
      <w:r w:rsidRPr="00A07027">
        <w:rPr>
          <w:i/>
        </w:rPr>
        <w:t>Избирательный закон 11 декабря 1905 г. Избирательная кампания в I Государственную думу. Основные государственные законы 23 апреля 1906 г.</w:t>
      </w:r>
      <w:r w:rsidRPr="00A07027">
        <w:t xml:space="preserve"> Деятельность I и II Государственной думы: итоги и уроки. </w:t>
      </w:r>
    </w:p>
    <w:p w:rsidR="00362ADE" w:rsidRPr="00A07027" w:rsidRDefault="00362ADE" w:rsidP="00A07027">
      <w:pPr>
        <w:spacing w:line="276" w:lineRule="auto"/>
        <w:ind w:firstLine="709"/>
        <w:jc w:val="both"/>
        <w:rPr>
          <w:b/>
          <w:bCs/>
        </w:rPr>
      </w:pPr>
      <w:r w:rsidRPr="00A07027">
        <w:rPr>
          <w:b/>
          <w:bCs/>
        </w:rPr>
        <w:t xml:space="preserve">Общество и власть после революции </w:t>
      </w:r>
    </w:p>
    <w:p w:rsidR="00362ADE" w:rsidRPr="00A07027" w:rsidRDefault="00362ADE" w:rsidP="00A07027">
      <w:pPr>
        <w:spacing w:line="276" w:lineRule="auto"/>
        <w:ind w:firstLine="709"/>
        <w:jc w:val="both"/>
      </w:pPr>
      <w:r w:rsidRPr="00A07027">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07027">
        <w:rPr>
          <w:i/>
        </w:rPr>
        <w:t xml:space="preserve">Национальные партии и фракции в Государственной Думе. </w:t>
      </w:r>
    </w:p>
    <w:p w:rsidR="00362ADE" w:rsidRPr="00A07027" w:rsidRDefault="00362ADE" w:rsidP="00A07027">
      <w:pPr>
        <w:spacing w:line="276" w:lineRule="auto"/>
        <w:ind w:firstLine="709"/>
        <w:jc w:val="both"/>
      </w:pPr>
      <w:r w:rsidRPr="00A07027">
        <w:t xml:space="preserve">Обострение международной обстановки. Блоковая система и участие в ней России. Россия в преддверии мировой катастрофы. </w:t>
      </w:r>
    </w:p>
    <w:p w:rsidR="00362ADE" w:rsidRPr="00A07027" w:rsidRDefault="00362ADE" w:rsidP="00A07027">
      <w:pPr>
        <w:spacing w:line="276" w:lineRule="auto"/>
        <w:ind w:firstLine="709"/>
        <w:jc w:val="both"/>
        <w:rPr>
          <w:b/>
          <w:bCs/>
        </w:rPr>
      </w:pPr>
      <w:r w:rsidRPr="00A07027">
        <w:rPr>
          <w:b/>
          <w:bCs/>
        </w:rPr>
        <w:t xml:space="preserve">«Серебряный век» российской культуры </w:t>
      </w:r>
    </w:p>
    <w:p w:rsidR="00362ADE" w:rsidRPr="00A07027" w:rsidRDefault="00362ADE" w:rsidP="00A07027">
      <w:pPr>
        <w:spacing w:line="276" w:lineRule="auto"/>
        <w:ind w:firstLine="709"/>
        <w:jc w:val="both"/>
      </w:pPr>
      <w:r w:rsidRPr="00A07027">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62ADE" w:rsidRPr="00A07027" w:rsidRDefault="00362ADE" w:rsidP="00A07027">
      <w:pPr>
        <w:spacing w:line="276" w:lineRule="auto"/>
        <w:ind w:firstLine="709"/>
        <w:jc w:val="both"/>
      </w:pPr>
      <w:r w:rsidRPr="00A07027">
        <w:t xml:space="preserve">Развитие народного просвещения: попытка преодоления разрыва между образованным обществом и народом. </w:t>
      </w:r>
    </w:p>
    <w:p w:rsidR="00362ADE" w:rsidRPr="00A07027" w:rsidRDefault="00362ADE" w:rsidP="00A07027">
      <w:pPr>
        <w:spacing w:line="276" w:lineRule="auto"/>
        <w:ind w:firstLine="709"/>
        <w:jc w:val="both"/>
      </w:pPr>
      <w:r w:rsidRPr="00A07027">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62ADE" w:rsidRPr="00A07027" w:rsidRDefault="00362ADE" w:rsidP="00A07027">
      <w:pPr>
        <w:spacing w:line="276" w:lineRule="auto"/>
        <w:ind w:firstLine="709"/>
        <w:jc w:val="both"/>
        <w:rPr>
          <w:b/>
        </w:rPr>
      </w:pPr>
      <w:r w:rsidRPr="00A07027">
        <w:rPr>
          <w:b/>
        </w:rPr>
        <w:t>Региональный компонент</w:t>
      </w:r>
    </w:p>
    <w:p w:rsidR="00362ADE" w:rsidRPr="00A07027" w:rsidRDefault="00362ADE" w:rsidP="00A07027">
      <w:pPr>
        <w:spacing w:line="276" w:lineRule="auto"/>
        <w:ind w:firstLine="709"/>
        <w:jc w:val="both"/>
      </w:pPr>
      <w:r w:rsidRPr="00A07027">
        <w:t xml:space="preserve">Наш регион </w:t>
      </w:r>
      <w:r w:rsidRPr="00A07027">
        <w:rPr>
          <w:bCs/>
        </w:rPr>
        <w:t>в XI</w:t>
      </w:r>
      <w:r w:rsidRPr="00A07027">
        <w:rPr>
          <w:bCs/>
          <w:lang w:val="en-US"/>
        </w:rPr>
        <w:t>X</w:t>
      </w:r>
      <w:r w:rsidRPr="00A07027">
        <w:rPr>
          <w:bCs/>
        </w:rPr>
        <w:t xml:space="preserve"> в.</w:t>
      </w:r>
    </w:p>
    <w:p w:rsidR="00362ADE" w:rsidRPr="00A07027" w:rsidRDefault="00362ADE" w:rsidP="00A07027">
      <w:pPr>
        <w:spacing w:line="276" w:lineRule="auto"/>
        <w:ind w:firstLine="709"/>
      </w:pPr>
    </w:p>
    <w:p w:rsidR="00362ADE" w:rsidRPr="00A07027" w:rsidRDefault="00362ADE" w:rsidP="00A07027">
      <w:pPr>
        <w:shd w:val="clear" w:color="auto" w:fill="FFFFFF"/>
        <w:spacing w:line="276" w:lineRule="auto"/>
        <w:ind w:firstLine="709"/>
        <w:jc w:val="both"/>
        <w:rPr>
          <w:b/>
        </w:rPr>
      </w:pPr>
      <w:r w:rsidRPr="00A07027">
        <w:rPr>
          <w:b/>
        </w:rPr>
        <w:t>Всеобщая история</w:t>
      </w:r>
    </w:p>
    <w:p w:rsidR="00362ADE" w:rsidRPr="00A07027" w:rsidRDefault="00362ADE" w:rsidP="00A07027">
      <w:pPr>
        <w:shd w:val="clear" w:color="auto" w:fill="FFFFFF"/>
        <w:spacing w:line="276" w:lineRule="auto"/>
        <w:ind w:firstLine="709"/>
        <w:jc w:val="both"/>
        <w:rPr>
          <w:i/>
        </w:rPr>
      </w:pPr>
      <w:r w:rsidRPr="00A07027">
        <w:rPr>
          <w:b/>
        </w:rPr>
        <w:t>История Древнего мира</w:t>
      </w:r>
      <w:r w:rsidRPr="00A07027">
        <w:t xml:space="preserve"> </w:t>
      </w:r>
    </w:p>
    <w:p w:rsidR="00362ADE" w:rsidRPr="00A07027" w:rsidRDefault="00362ADE" w:rsidP="00A07027">
      <w:pPr>
        <w:shd w:val="clear" w:color="auto" w:fill="FFFFFF"/>
        <w:spacing w:line="276" w:lineRule="auto"/>
        <w:ind w:firstLine="709"/>
        <w:jc w:val="both"/>
      </w:pPr>
      <w:r w:rsidRPr="00A07027">
        <w:lastRenderedPageBreak/>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362ADE" w:rsidRPr="00A07027" w:rsidRDefault="00362ADE" w:rsidP="00A07027">
      <w:pPr>
        <w:shd w:val="clear" w:color="auto" w:fill="FFFFFF"/>
        <w:spacing w:line="276" w:lineRule="auto"/>
        <w:ind w:firstLine="709"/>
        <w:jc w:val="both"/>
      </w:pPr>
      <w:r w:rsidRPr="00A07027">
        <w:rPr>
          <w:b/>
          <w:bCs/>
        </w:rPr>
        <w:t>Первобытность.</w:t>
      </w:r>
      <w:r w:rsidRPr="00A07027">
        <w:rPr>
          <w:b/>
          <w:bCs/>
          <w:i/>
        </w:rPr>
        <w:t xml:space="preserve"> </w:t>
      </w:r>
      <w:r w:rsidRPr="00A07027">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362ADE" w:rsidRPr="00A07027" w:rsidRDefault="00362ADE" w:rsidP="00A07027">
      <w:pPr>
        <w:shd w:val="clear" w:color="auto" w:fill="FFFFFF"/>
        <w:spacing w:line="276" w:lineRule="auto"/>
        <w:ind w:firstLine="709"/>
        <w:jc w:val="both"/>
      </w:pPr>
      <w:r w:rsidRPr="00A07027">
        <w:rPr>
          <w:b/>
          <w:bCs/>
        </w:rPr>
        <w:t xml:space="preserve">Древний мир: </w:t>
      </w:r>
      <w:r w:rsidRPr="00A07027">
        <w:t>понятие и хронология. Карта Древнего мира.</w:t>
      </w:r>
    </w:p>
    <w:p w:rsidR="00362ADE" w:rsidRPr="00A07027" w:rsidRDefault="00362ADE" w:rsidP="00A07027">
      <w:pPr>
        <w:shd w:val="clear" w:color="auto" w:fill="FFFFFF"/>
        <w:spacing w:line="276" w:lineRule="auto"/>
        <w:ind w:firstLine="709"/>
        <w:jc w:val="both"/>
      </w:pPr>
      <w:r w:rsidRPr="00A07027">
        <w:rPr>
          <w:b/>
          <w:bCs/>
        </w:rPr>
        <w:t>Древний Восток</w:t>
      </w:r>
    </w:p>
    <w:p w:rsidR="00362ADE" w:rsidRPr="00A07027" w:rsidRDefault="00362ADE" w:rsidP="00A07027">
      <w:pPr>
        <w:shd w:val="clear" w:color="auto" w:fill="FFFFFF"/>
        <w:spacing w:line="276" w:lineRule="auto"/>
        <w:ind w:firstLine="709"/>
        <w:jc w:val="both"/>
      </w:pPr>
      <w:r w:rsidRPr="00A07027">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62ADE" w:rsidRPr="00A07027" w:rsidRDefault="00362ADE" w:rsidP="00A07027">
      <w:pPr>
        <w:shd w:val="clear" w:color="auto" w:fill="FFFFFF"/>
        <w:spacing w:line="276" w:lineRule="auto"/>
        <w:ind w:firstLine="709"/>
        <w:jc w:val="both"/>
      </w:pPr>
      <w:r w:rsidRPr="00A07027">
        <w:t xml:space="preserve">Древний Египет. Условия жизни и занятия населения. Управление государством (фараон, чиновники). Религиозные верования египтян. Жрецы. </w:t>
      </w:r>
      <w:r w:rsidRPr="00A07027">
        <w:rPr>
          <w:i/>
        </w:rPr>
        <w:t xml:space="preserve">Фараон-реформатор Эхнатон. </w:t>
      </w:r>
      <w:r w:rsidRPr="00A07027">
        <w:t>Военные походы. Рабы. Познания древних египтян. Письменность. Храмы и пирамиды.</w:t>
      </w:r>
    </w:p>
    <w:p w:rsidR="00362ADE" w:rsidRPr="00A07027" w:rsidRDefault="00362ADE" w:rsidP="00A07027">
      <w:pPr>
        <w:shd w:val="clear" w:color="auto" w:fill="FFFFFF"/>
        <w:spacing w:line="276" w:lineRule="auto"/>
        <w:ind w:firstLine="709"/>
        <w:jc w:val="both"/>
      </w:pPr>
      <w:r w:rsidRPr="00A07027">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62ADE" w:rsidRPr="00A07027" w:rsidRDefault="00362ADE" w:rsidP="00A07027">
      <w:pPr>
        <w:shd w:val="clear" w:color="auto" w:fill="FFFFFF"/>
        <w:spacing w:line="276" w:lineRule="auto"/>
        <w:ind w:firstLine="709"/>
        <w:jc w:val="both"/>
      </w:pPr>
      <w:r w:rsidRPr="00A07027">
        <w:t>Ассирия: завоевания ассирийцев, культурные сокровища Ниневии, гибель империи. Персидская держава: военные походы, управление империей.</w:t>
      </w:r>
    </w:p>
    <w:p w:rsidR="00362ADE" w:rsidRPr="00A07027" w:rsidRDefault="00362ADE" w:rsidP="00A07027">
      <w:pPr>
        <w:shd w:val="clear" w:color="auto" w:fill="FFFFFF"/>
        <w:spacing w:line="276" w:lineRule="auto"/>
        <w:ind w:firstLine="709"/>
        <w:jc w:val="both"/>
      </w:pPr>
      <w:r w:rsidRPr="00A07027">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62ADE" w:rsidRPr="00A07027" w:rsidRDefault="00362ADE" w:rsidP="00A07027">
      <w:pPr>
        <w:shd w:val="clear" w:color="auto" w:fill="FFFFFF"/>
        <w:spacing w:line="276" w:lineRule="auto"/>
        <w:ind w:firstLine="709"/>
        <w:jc w:val="both"/>
      </w:pPr>
      <w:r w:rsidRPr="00A07027">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62ADE" w:rsidRPr="00A07027" w:rsidRDefault="00362ADE" w:rsidP="00A07027">
      <w:pPr>
        <w:shd w:val="clear" w:color="auto" w:fill="FFFFFF"/>
        <w:spacing w:line="276" w:lineRule="auto"/>
        <w:ind w:firstLine="709"/>
        <w:jc w:val="both"/>
      </w:pPr>
      <w:r w:rsidRPr="00A07027">
        <w:rPr>
          <w:b/>
          <w:bCs/>
        </w:rPr>
        <w:t xml:space="preserve">Античный мир: </w:t>
      </w:r>
      <w:r w:rsidRPr="00A07027">
        <w:t>понятие. Карта античного мира.</w:t>
      </w:r>
    </w:p>
    <w:p w:rsidR="00362ADE" w:rsidRPr="00A07027" w:rsidRDefault="00362ADE" w:rsidP="00A07027">
      <w:pPr>
        <w:shd w:val="clear" w:color="auto" w:fill="FFFFFF"/>
        <w:spacing w:line="276" w:lineRule="auto"/>
        <w:ind w:firstLine="709"/>
        <w:jc w:val="both"/>
      </w:pPr>
      <w:r w:rsidRPr="00A07027">
        <w:rPr>
          <w:b/>
          <w:bCs/>
        </w:rPr>
        <w:t>Древняя Греция</w:t>
      </w:r>
    </w:p>
    <w:p w:rsidR="00362ADE" w:rsidRPr="00A07027" w:rsidRDefault="00362ADE" w:rsidP="00A07027">
      <w:pPr>
        <w:shd w:val="clear" w:color="auto" w:fill="FFFFFF"/>
        <w:spacing w:line="276" w:lineRule="auto"/>
        <w:ind w:firstLine="709"/>
        <w:jc w:val="both"/>
      </w:pPr>
      <w:r w:rsidRPr="00A07027">
        <w:t xml:space="preserve">Население Древней Греции: условия жизни и занятия. Древнейшие государства на Крите. </w:t>
      </w:r>
      <w:r w:rsidRPr="00A07027">
        <w:rPr>
          <w:i/>
        </w:rPr>
        <w:t>Государства ахейской Греции (Микены, Тиринф и др.).</w:t>
      </w:r>
      <w:r w:rsidRPr="00A07027">
        <w:t xml:space="preserve"> Троянская война. «Илиада» и «Одиссея». Верования древних греков. Сказания о богах и героях.</w:t>
      </w:r>
    </w:p>
    <w:p w:rsidR="00362ADE" w:rsidRPr="00A07027" w:rsidRDefault="00362ADE" w:rsidP="00A07027">
      <w:pPr>
        <w:shd w:val="clear" w:color="auto" w:fill="FFFFFF"/>
        <w:spacing w:line="276" w:lineRule="auto"/>
        <w:ind w:firstLine="709"/>
        <w:jc w:val="both"/>
      </w:pPr>
      <w:r w:rsidRPr="00A07027">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07027">
        <w:rPr>
          <w:i/>
        </w:rPr>
        <w:t xml:space="preserve">реформы Клисфена. </w:t>
      </w:r>
      <w:r w:rsidRPr="00A07027">
        <w:t>Спарта: основные группы населения, политическое устройство. Спартанское воспитание. Организация военного дела.</w:t>
      </w:r>
    </w:p>
    <w:p w:rsidR="00362ADE" w:rsidRPr="00A07027" w:rsidRDefault="00362ADE" w:rsidP="00A07027">
      <w:pPr>
        <w:shd w:val="clear" w:color="auto" w:fill="FFFFFF"/>
        <w:spacing w:line="276" w:lineRule="auto"/>
        <w:ind w:firstLine="709"/>
        <w:jc w:val="both"/>
      </w:pPr>
      <w:r w:rsidRPr="00A07027">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62ADE" w:rsidRPr="00A07027" w:rsidRDefault="00362ADE" w:rsidP="00A07027">
      <w:pPr>
        <w:shd w:val="clear" w:color="auto" w:fill="FFFFFF"/>
        <w:spacing w:line="276" w:lineRule="auto"/>
        <w:ind w:firstLine="709"/>
        <w:jc w:val="both"/>
      </w:pPr>
      <w:r w:rsidRPr="00A07027">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62ADE" w:rsidRPr="00A07027" w:rsidRDefault="00362ADE" w:rsidP="00A07027">
      <w:pPr>
        <w:shd w:val="clear" w:color="auto" w:fill="FFFFFF"/>
        <w:spacing w:line="276" w:lineRule="auto"/>
        <w:ind w:firstLine="709"/>
        <w:jc w:val="both"/>
      </w:pPr>
      <w:r w:rsidRPr="00A07027">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62ADE" w:rsidRPr="00A07027" w:rsidRDefault="00362ADE" w:rsidP="00A07027">
      <w:pPr>
        <w:shd w:val="clear" w:color="auto" w:fill="FFFFFF"/>
        <w:spacing w:line="276" w:lineRule="auto"/>
        <w:ind w:firstLine="709"/>
        <w:jc w:val="both"/>
      </w:pPr>
      <w:r w:rsidRPr="00A07027">
        <w:rPr>
          <w:b/>
          <w:bCs/>
        </w:rPr>
        <w:t>Древний Рим</w:t>
      </w:r>
    </w:p>
    <w:p w:rsidR="00362ADE" w:rsidRPr="00A07027" w:rsidRDefault="00362ADE" w:rsidP="00A07027">
      <w:pPr>
        <w:shd w:val="clear" w:color="auto" w:fill="FFFFFF"/>
        <w:spacing w:line="276" w:lineRule="auto"/>
        <w:ind w:firstLine="709"/>
        <w:jc w:val="both"/>
      </w:pPr>
      <w:r w:rsidRPr="00A07027">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62ADE" w:rsidRPr="00A07027" w:rsidRDefault="00362ADE" w:rsidP="00A07027">
      <w:pPr>
        <w:shd w:val="clear" w:color="auto" w:fill="FFFFFF"/>
        <w:spacing w:line="276" w:lineRule="auto"/>
        <w:ind w:firstLine="709"/>
        <w:jc w:val="both"/>
        <w:rPr>
          <w:i/>
        </w:rPr>
      </w:pPr>
      <w:r w:rsidRPr="00A07027">
        <w:t xml:space="preserve">Завоевание Римом Италии. Войны с Карфагеном; Ганнибал. Римская армия. Установление господства Рима в Средиземноморье. </w:t>
      </w:r>
      <w:r w:rsidRPr="00A07027">
        <w:rPr>
          <w:i/>
        </w:rPr>
        <w:t>Реформы Гракхов. Рабство в Древнем Риме.</w:t>
      </w:r>
    </w:p>
    <w:p w:rsidR="00362ADE" w:rsidRPr="00A07027" w:rsidRDefault="00362ADE" w:rsidP="00A07027">
      <w:pPr>
        <w:shd w:val="clear" w:color="auto" w:fill="FFFFFF"/>
        <w:spacing w:line="276" w:lineRule="auto"/>
        <w:ind w:firstLine="709"/>
        <w:jc w:val="both"/>
      </w:pPr>
      <w:r w:rsidRPr="00A07027">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62ADE" w:rsidRPr="00A07027" w:rsidRDefault="00362ADE" w:rsidP="00A07027">
      <w:pPr>
        <w:shd w:val="clear" w:color="auto" w:fill="FFFFFF"/>
        <w:spacing w:line="276" w:lineRule="auto"/>
        <w:ind w:firstLine="709"/>
        <w:jc w:val="both"/>
      </w:pPr>
      <w:r w:rsidRPr="00A07027">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62ADE" w:rsidRPr="00A07027" w:rsidRDefault="00362ADE" w:rsidP="00A07027">
      <w:pPr>
        <w:shd w:val="clear" w:color="auto" w:fill="FFFFFF"/>
        <w:spacing w:line="276" w:lineRule="auto"/>
        <w:ind w:firstLine="709"/>
        <w:jc w:val="both"/>
        <w:rPr>
          <w:b/>
        </w:rPr>
      </w:pPr>
      <w:r w:rsidRPr="00A07027">
        <w:t>Историческое и культурное наследие древних цивилизаций.</w:t>
      </w:r>
    </w:p>
    <w:p w:rsidR="00362ADE" w:rsidRPr="00A07027" w:rsidRDefault="00362ADE" w:rsidP="00A07027">
      <w:pPr>
        <w:shd w:val="clear" w:color="auto" w:fill="FFFFFF"/>
        <w:spacing w:line="276" w:lineRule="auto"/>
        <w:ind w:firstLine="709"/>
        <w:jc w:val="both"/>
        <w:rPr>
          <w:b/>
        </w:rPr>
      </w:pPr>
      <w:r w:rsidRPr="00A07027">
        <w:rPr>
          <w:b/>
        </w:rPr>
        <w:t>История средних веков</w:t>
      </w:r>
    </w:p>
    <w:p w:rsidR="00362ADE" w:rsidRPr="00A07027" w:rsidRDefault="00362ADE" w:rsidP="00A07027">
      <w:pPr>
        <w:shd w:val="clear" w:color="auto" w:fill="FFFFFF"/>
        <w:spacing w:line="276" w:lineRule="auto"/>
        <w:ind w:firstLine="709"/>
        <w:jc w:val="both"/>
      </w:pPr>
      <w:r w:rsidRPr="00A07027">
        <w:t>Средние века: понятие и хронологические рамки.</w:t>
      </w:r>
    </w:p>
    <w:p w:rsidR="00362ADE" w:rsidRPr="00A07027" w:rsidRDefault="00362ADE" w:rsidP="00A07027">
      <w:pPr>
        <w:shd w:val="clear" w:color="auto" w:fill="FFFFFF"/>
        <w:spacing w:line="276" w:lineRule="auto"/>
        <w:ind w:firstLine="709"/>
        <w:jc w:val="both"/>
      </w:pPr>
      <w:r w:rsidRPr="00A07027">
        <w:rPr>
          <w:b/>
          <w:bCs/>
        </w:rPr>
        <w:t>Раннее Средневековье</w:t>
      </w:r>
    </w:p>
    <w:p w:rsidR="00362ADE" w:rsidRPr="00A07027" w:rsidRDefault="00362ADE" w:rsidP="00A07027">
      <w:pPr>
        <w:shd w:val="clear" w:color="auto" w:fill="FFFFFF"/>
        <w:spacing w:line="276" w:lineRule="auto"/>
        <w:ind w:firstLine="709"/>
        <w:jc w:val="both"/>
      </w:pPr>
      <w:r w:rsidRPr="00A07027">
        <w:t>Начало Средневековья. Великое переселение народов. Образование варварских королевств.</w:t>
      </w:r>
    </w:p>
    <w:p w:rsidR="00362ADE" w:rsidRPr="00A07027" w:rsidRDefault="00362ADE" w:rsidP="00A07027">
      <w:pPr>
        <w:shd w:val="clear" w:color="auto" w:fill="FFFFFF"/>
        <w:spacing w:line="276" w:lineRule="auto"/>
        <w:ind w:firstLine="709"/>
        <w:jc w:val="both"/>
      </w:pPr>
      <w:r w:rsidRPr="00A07027">
        <w:t xml:space="preserve">Народы Европы в раннее Средневековье. Франки: расселение, занятия, общественное устройство. </w:t>
      </w:r>
      <w:r w:rsidRPr="00A07027">
        <w:rPr>
          <w:i/>
        </w:rPr>
        <w:t>Законы франков; «Салическая правда».</w:t>
      </w:r>
      <w:r w:rsidRPr="00A07027">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62ADE" w:rsidRPr="00A07027" w:rsidRDefault="00362ADE" w:rsidP="00A07027">
      <w:pPr>
        <w:shd w:val="clear" w:color="auto" w:fill="FFFFFF"/>
        <w:spacing w:line="276" w:lineRule="auto"/>
        <w:ind w:firstLine="709"/>
        <w:jc w:val="both"/>
      </w:pPr>
      <w:r w:rsidRPr="00A07027">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62ADE" w:rsidRPr="00A07027" w:rsidRDefault="00362ADE" w:rsidP="00A07027">
      <w:pPr>
        <w:shd w:val="clear" w:color="auto" w:fill="FFFFFF"/>
        <w:spacing w:line="276" w:lineRule="auto"/>
        <w:ind w:firstLine="709"/>
        <w:jc w:val="both"/>
      </w:pPr>
      <w:r w:rsidRPr="00A07027">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62ADE" w:rsidRPr="00A07027" w:rsidRDefault="00362ADE" w:rsidP="00A07027">
      <w:pPr>
        <w:shd w:val="clear" w:color="auto" w:fill="FFFFFF"/>
        <w:spacing w:line="276" w:lineRule="auto"/>
        <w:ind w:firstLine="709"/>
        <w:jc w:val="both"/>
      </w:pPr>
      <w:r w:rsidRPr="00A07027">
        <w:rPr>
          <w:b/>
          <w:bCs/>
        </w:rPr>
        <w:t>Зрелое Средневековье</w:t>
      </w:r>
    </w:p>
    <w:p w:rsidR="00362ADE" w:rsidRPr="00A07027" w:rsidRDefault="00362ADE" w:rsidP="00A07027">
      <w:pPr>
        <w:shd w:val="clear" w:color="auto" w:fill="FFFFFF"/>
        <w:spacing w:line="276" w:lineRule="auto"/>
        <w:ind w:firstLine="709"/>
        <w:jc w:val="both"/>
      </w:pPr>
      <w:r w:rsidRPr="00A07027">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62ADE" w:rsidRPr="00A07027" w:rsidRDefault="00362ADE" w:rsidP="00A07027">
      <w:pPr>
        <w:shd w:val="clear" w:color="auto" w:fill="FFFFFF"/>
        <w:spacing w:line="276" w:lineRule="auto"/>
        <w:ind w:firstLine="709"/>
        <w:jc w:val="both"/>
      </w:pPr>
      <w:r w:rsidRPr="00A07027">
        <w:lastRenderedPageBreak/>
        <w:t>Крестьянство: феодальная зависимость, повинности, условия жизни. Крестьянская община.</w:t>
      </w:r>
    </w:p>
    <w:p w:rsidR="00362ADE" w:rsidRPr="00A07027" w:rsidRDefault="00362ADE" w:rsidP="00A07027">
      <w:pPr>
        <w:shd w:val="clear" w:color="auto" w:fill="FFFFFF"/>
        <w:spacing w:line="276" w:lineRule="auto"/>
        <w:ind w:firstLine="709"/>
        <w:jc w:val="both"/>
      </w:pPr>
      <w:r w:rsidRPr="00A07027">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62ADE" w:rsidRPr="00A07027" w:rsidRDefault="00362ADE" w:rsidP="00A07027">
      <w:pPr>
        <w:shd w:val="clear" w:color="auto" w:fill="FFFFFF"/>
        <w:spacing w:line="276" w:lineRule="auto"/>
        <w:ind w:firstLine="709"/>
        <w:jc w:val="both"/>
        <w:rPr>
          <w:i/>
        </w:rPr>
      </w:pPr>
      <w:r w:rsidRPr="00A07027">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07027">
        <w:rPr>
          <w:i/>
        </w:rPr>
        <w:t>Ереси: причины возникновения и распространения. Преследование еретиков.</w:t>
      </w:r>
    </w:p>
    <w:p w:rsidR="00362ADE" w:rsidRPr="00A07027" w:rsidRDefault="00362ADE" w:rsidP="00A07027">
      <w:pPr>
        <w:shd w:val="clear" w:color="auto" w:fill="FFFFFF"/>
        <w:spacing w:line="276" w:lineRule="auto"/>
        <w:ind w:firstLine="709"/>
        <w:jc w:val="both"/>
      </w:pPr>
      <w:r w:rsidRPr="00A07027">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07027">
        <w:rPr>
          <w:i/>
        </w:rPr>
        <w:t>(Жакерия, восстание Уота Тайлера).</w:t>
      </w:r>
      <w:r w:rsidRPr="00A07027">
        <w:t xml:space="preserve"> Гуситское движение в Чехии.</w:t>
      </w:r>
    </w:p>
    <w:p w:rsidR="00362ADE" w:rsidRPr="00A07027" w:rsidRDefault="00362ADE" w:rsidP="00A07027">
      <w:pPr>
        <w:shd w:val="clear" w:color="auto" w:fill="FFFFFF"/>
        <w:spacing w:line="276" w:lineRule="auto"/>
        <w:ind w:firstLine="709"/>
        <w:jc w:val="both"/>
      </w:pPr>
      <w:r w:rsidRPr="00A07027">
        <w:t>Византийская империя и славянские государства в XII—XV вв. Экспансия турок-османов и падение Византии.</w:t>
      </w:r>
    </w:p>
    <w:p w:rsidR="00362ADE" w:rsidRPr="00A07027" w:rsidRDefault="00362ADE" w:rsidP="00A07027">
      <w:pPr>
        <w:shd w:val="clear" w:color="auto" w:fill="FFFFFF"/>
        <w:spacing w:line="276" w:lineRule="auto"/>
        <w:ind w:firstLine="709"/>
        <w:jc w:val="both"/>
      </w:pPr>
      <w:r w:rsidRPr="00A07027">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62ADE" w:rsidRPr="00A07027" w:rsidRDefault="00362ADE" w:rsidP="00A07027">
      <w:pPr>
        <w:shd w:val="clear" w:color="auto" w:fill="FFFFFF"/>
        <w:spacing w:line="276" w:lineRule="auto"/>
        <w:ind w:firstLine="709"/>
        <w:jc w:val="both"/>
      </w:pPr>
      <w:r w:rsidRPr="00A07027">
        <w:rPr>
          <w:b/>
          <w:bCs/>
        </w:rPr>
        <w:t xml:space="preserve">Страны Востока в Средние века. </w:t>
      </w:r>
      <w:r w:rsidRPr="00A07027">
        <w:t xml:space="preserve">Османская империя: завоевания турок-османов, управление империей, </w:t>
      </w:r>
      <w:r w:rsidRPr="00A07027">
        <w:rPr>
          <w:i/>
        </w:rPr>
        <w:t>положение покоренных народов</w:t>
      </w:r>
      <w:r w:rsidRPr="00A07027">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07027">
        <w:rPr>
          <w:i/>
        </w:rPr>
        <w:t xml:space="preserve">Делийский султанат. </w:t>
      </w:r>
      <w:r w:rsidRPr="00A07027">
        <w:t>Культура народов Востока. Литература. Архитектура. Традиционные искусства и ремесла.</w:t>
      </w:r>
    </w:p>
    <w:p w:rsidR="00362ADE" w:rsidRPr="00A07027" w:rsidRDefault="00362ADE" w:rsidP="00A07027">
      <w:pPr>
        <w:shd w:val="clear" w:color="auto" w:fill="FFFFFF"/>
        <w:spacing w:line="276" w:lineRule="auto"/>
        <w:ind w:firstLine="709"/>
        <w:jc w:val="both"/>
      </w:pPr>
      <w:r w:rsidRPr="00A07027">
        <w:rPr>
          <w:b/>
          <w:bCs/>
        </w:rPr>
        <w:t>Государства доколумбовой Америки.</w:t>
      </w:r>
      <w:r w:rsidRPr="00A07027">
        <w:rPr>
          <w:b/>
          <w:bCs/>
          <w:i/>
        </w:rPr>
        <w:t xml:space="preserve"> </w:t>
      </w:r>
      <w:r w:rsidRPr="00A07027">
        <w:t>Общественный строй. Религиозные верования населения. Культура.</w:t>
      </w:r>
    </w:p>
    <w:p w:rsidR="00362ADE" w:rsidRPr="00A07027" w:rsidRDefault="00362ADE" w:rsidP="00A07027">
      <w:pPr>
        <w:shd w:val="clear" w:color="auto" w:fill="FFFFFF"/>
        <w:spacing w:line="276" w:lineRule="auto"/>
        <w:ind w:firstLine="709"/>
        <w:jc w:val="both"/>
      </w:pPr>
      <w:r w:rsidRPr="00A07027">
        <w:t>Историческое и культурное наследие Средневековья.</w:t>
      </w:r>
    </w:p>
    <w:p w:rsidR="00362ADE" w:rsidRPr="00A07027" w:rsidRDefault="00362ADE" w:rsidP="00A07027">
      <w:pPr>
        <w:shd w:val="clear" w:color="auto" w:fill="FFFFFF"/>
        <w:spacing w:line="276" w:lineRule="auto"/>
        <w:ind w:firstLine="709"/>
        <w:jc w:val="both"/>
        <w:rPr>
          <w:b/>
        </w:rPr>
      </w:pPr>
      <w:r w:rsidRPr="00A07027">
        <w:rPr>
          <w:b/>
        </w:rPr>
        <w:t>История Нового времени</w:t>
      </w:r>
    </w:p>
    <w:p w:rsidR="00362ADE" w:rsidRPr="00A07027" w:rsidRDefault="00362ADE" w:rsidP="00A07027">
      <w:pPr>
        <w:shd w:val="clear" w:color="auto" w:fill="FFFFFF"/>
        <w:spacing w:line="276" w:lineRule="auto"/>
        <w:ind w:firstLine="709"/>
        <w:jc w:val="both"/>
      </w:pPr>
      <w:r w:rsidRPr="00A07027">
        <w:t xml:space="preserve">Новое время: понятие и хронологические рамки. </w:t>
      </w:r>
    </w:p>
    <w:p w:rsidR="00362ADE" w:rsidRPr="00A07027" w:rsidRDefault="00362ADE" w:rsidP="00A07027">
      <w:pPr>
        <w:shd w:val="clear" w:color="auto" w:fill="FFFFFF"/>
        <w:spacing w:line="276" w:lineRule="auto"/>
        <w:ind w:firstLine="709"/>
        <w:jc w:val="both"/>
        <w:rPr>
          <w:b/>
        </w:rPr>
      </w:pPr>
      <w:r w:rsidRPr="00A07027">
        <w:rPr>
          <w:b/>
          <w:bCs/>
        </w:rPr>
        <w:t xml:space="preserve">Европа в конце ХV </w:t>
      </w:r>
      <w:r w:rsidRPr="00A07027">
        <w:rPr>
          <w:b/>
        </w:rPr>
        <w:t xml:space="preserve">— </w:t>
      </w:r>
      <w:r w:rsidRPr="00A07027">
        <w:rPr>
          <w:b/>
          <w:bCs/>
        </w:rPr>
        <w:t>начале XVII в.</w:t>
      </w:r>
    </w:p>
    <w:p w:rsidR="00362ADE" w:rsidRPr="00A07027" w:rsidRDefault="00362ADE" w:rsidP="00A07027">
      <w:pPr>
        <w:shd w:val="clear" w:color="auto" w:fill="FFFFFF"/>
        <w:spacing w:line="276" w:lineRule="auto"/>
        <w:ind w:firstLine="709"/>
        <w:jc w:val="both"/>
      </w:pPr>
      <w:r w:rsidRPr="00A07027">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62ADE" w:rsidRPr="00A07027" w:rsidRDefault="00362ADE" w:rsidP="00A07027">
      <w:pPr>
        <w:shd w:val="clear" w:color="auto" w:fill="FFFFFF"/>
        <w:spacing w:line="276" w:lineRule="auto"/>
        <w:ind w:firstLine="709"/>
        <w:jc w:val="both"/>
      </w:pPr>
      <w:r w:rsidRPr="00A07027">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62ADE" w:rsidRPr="00A07027" w:rsidRDefault="00362ADE" w:rsidP="00A07027">
      <w:pPr>
        <w:shd w:val="clear" w:color="auto" w:fill="FFFFFF"/>
        <w:spacing w:line="276" w:lineRule="auto"/>
        <w:ind w:firstLine="709"/>
        <w:jc w:val="both"/>
      </w:pPr>
      <w:r w:rsidRPr="00A07027">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62ADE" w:rsidRPr="00A07027" w:rsidRDefault="00362ADE" w:rsidP="00A07027">
      <w:pPr>
        <w:shd w:val="clear" w:color="auto" w:fill="FFFFFF"/>
        <w:spacing w:line="276" w:lineRule="auto"/>
        <w:ind w:firstLine="709"/>
        <w:jc w:val="both"/>
      </w:pPr>
      <w:r w:rsidRPr="00A07027">
        <w:t>Нидерландская революция: цели, участники, формы борьбы. Итоги и значение революции.</w:t>
      </w:r>
    </w:p>
    <w:p w:rsidR="00362ADE" w:rsidRPr="00A07027" w:rsidRDefault="00362ADE" w:rsidP="00A07027">
      <w:pPr>
        <w:shd w:val="clear" w:color="auto" w:fill="FFFFFF"/>
        <w:spacing w:line="276" w:lineRule="auto"/>
        <w:ind w:firstLine="709"/>
        <w:jc w:val="both"/>
      </w:pPr>
      <w:r w:rsidRPr="00A07027">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62ADE" w:rsidRPr="00A07027" w:rsidRDefault="00362ADE" w:rsidP="00A07027">
      <w:pPr>
        <w:shd w:val="clear" w:color="auto" w:fill="FFFFFF"/>
        <w:spacing w:line="276" w:lineRule="auto"/>
        <w:ind w:firstLine="709"/>
        <w:jc w:val="both"/>
      </w:pPr>
      <w:r w:rsidRPr="00A07027">
        <w:rPr>
          <w:b/>
          <w:bCs/>
        </w:rPr>
        <w:t>Страны Европы и Северной Америки в середине XVII—ХVIII в.</w:t>
      </w:r>
    </w:p>
    <w:p w:rsidR="00362ADE" w:rsidRPr="00A07027" w:rsidRDefault="00362ADE" w:rsidP="00A07027">
      <w:pPr>
        <w:shd w:val="clear" w:color="auto" w:fill="FFFFFF"/>
        <w:spacing w:line="276" w:lineRule="auto"/>
        <w:ind w:firstLine="709"/>
        <w:jc w:val="both"/>
      </w:pPr>
      <w:r w:rsidRPr="00A07027">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62ADE" w:rsidRPr="00A07027" w:rsidRDefault="00362ADE" w:rsidP="00A07027">
      <w:pPr>
        <w:shd w:val="clear" w:color="auto" w:fill="FFFFFF"/>
        <w:spacing w:line="276" w:lineRule="auto"/>
        <w:ind w:firstLine="709"/>
        <w:jc w:val="both"/>
      </w:pPr>
      <w:r w:rsidRPr="00A07027">
        <w:t xml:space="preserve">Французская революция XVIII в.: причины, участники. Начало и основные этапы революции. Политические течения и деятели революции. </w:t>
      </w:r>
      <w:r w:rsidRPr="00A07027">
        <w:rPr>
          <w:i/>
        </w:rPr>
        <w:t>Программные и государственные документы. Революционные войны.</w:t>
      </w:r>
      <w:r w:rsidRPr="00A07027">
        <w:t xml:space="preserve"> Итоги и значение революции.</w:t>
      </w:r>
    </w:p>
    <w:p w:rsidR="00362ADE" w:rsidRPr="00A07027" w:rsidRDefault="00362ADE" w:rsidP="00A07027">
      <w:pPr>
        <w:shd w:val="clear" w:color="auto" w:fill="FFFFFF"/>
        <w:spacing w:line="276" w:lineRule="auto"/>
        <w:ind w:firstLine="709"/>
        <w:jc w:val="both"/>
      </w:pPr>
      <w:r w:rsidRPr="00A07027">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62ADE" w:rsidRPr="00A07027" w:rsidRDefault="00362ADE" w:rsidP="00A07027">
      <w:pPr>
        <w:shd w:val="clear" w:color="auto" w:fill="FFFFFF"/>
        <w:spacing w:line="276" w:lineRule="auto"/>
        <w:ind w:firstLine="709"/>
        <w:jc w:val="both"/>
      </w:pPr>
      <w:r w:rsidRPr="00A07027">
        <w:rPr>
          <w:b/>
          <w:bCs/>
        </w:rPr>
        <w:t>Страны Востока в XVI—XVIII вв.</w:t>
      </w:r>
    </w:p>
    <w:p w:rsidR="00362ADE" w:rsidRPr="00A07027" w:rsidRDefault="00362ADE" w:rsidP="00A07027">
      <w:pPr>
        <w:shd w:val="clear" w:color="auto" w:fill="FFFFFF"/>
        <w:spacing w:line="276" w:lineRule="auto"/>
        <w:ind w:firstLine="709"/>
        <w:jc w:val="both"/>
      </w:pPr>
      <w:r w:rsidRPr="00A07027">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07027">
        <w:rPr>
          <w:i/>
        </w:rPr>
        <w:t>Образование централизованного государства и установление сегуната Токугава в Японии.</w:t>
      </w:r>
    </w:p>
    <w:p w:rsidR="00362ADE" w:rsidRPr="00A07027" w:rsidRDefault="00362ADE" w:rsidP="00A07027">
      <w:pPr>
        <w:shd w:val="clear" w:color="auto" w:fill="FFFFFF"/>
        <w:spacing w:line="276" w:lineRule="auto"/>
        <w:ind w:firstLine="709"/>
        <w:jc w:val="both"/>
      </w:pPr>
      <w:r w:rsidRPr="00A07027">
        <w:rPr>
          <w:b/>
          <w:bCs/>
        </w:rPr>
        <w:t>Страны Европы и Северной Америки в первой половине ХIХ в.</w:t>
      </w:r>
    </w:p>
    <w:p w:rsidR="00362ADE" w:rsidRPr="00A07027" w:rsidRDefault="00362ADE" w:rsidP="00A07027">
      <w:pPr>
        <w:shd w:val="clear" w:color="auto" w:fill="FFFFFF"/>
        <w:spacing w:line="276" w:lineRule="auto"/>
        <w:ind w:firstLine="709"/>
        <w:jc w:val="both"/>
      </w:pPr>
      <w:r w:rsidRPr="00A07027">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62ADE" w:rsidRPr="00A07027" w:rsidRDefault="00362ADE" w:rsidP="00A07027">
      <w:pPr>
        <w:shd w:val="clear" w:color="auto" w:fill="FFFFFF"/>
        <w:spacing w:line="276" w:lineRule="auto"/>
        <w:ind w:firstLine="709"/>
        <w:jc w:val="both"/>
      </w:pPr>
      <w:r w:rsidRPr="00A07027">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62ADE" w:rsidRPr="00A07027" w:rsidRDefault="00362ADE" w:rsidP="00A07027">
      <w:pPr>
        <w:shd w:val="clear" w:color="auto" w:fill="FFFFFF"/>
        <w:spacing w:line="276" w:lineRule="auto"/>
        <w:ind w:firstLine="709"/>
        <w:jc w:val="both"/>
      </w:pPr>
      <w:r w:rsidRPr="00A07027">
        <w:rPr>
          <w:b/>
          <w:bCs/>
        </w:rPr>
        <w:t>Страны Европы и Северной Америки во второй половине ХIХ в.</w:t>
      </w:r>
    </w:p>
    <w:p w:rsidR="00362ADE" w:rsidRPr="00A07027" w:rsidRDefault="00362ADE" w:rsidP="00A07027">
      <w:pPr>
        <w:shd w:val="clear" w:color="auto" w:fill="FFFFFF"/>
        <w:spacing w:line="276" w:lineRule="auto"/>
        <w:ind w:firstLine="709"/>
        <w:jc w:val="both"/>
        <w:rPr>
          <w:i/>
        </w:rPr>
      </w:pPr>
      <w:r w:rsidRPr="00A07027">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07027">
        <w:rPr>
          <w:i/>
        </w:rPr>
        <w:t>внутренняя и внешняя политика, франко-германская война, колониальные войны.</w:t>
      </w:r>
      <w:r w:rsidRPr="00A07027">
        <w:t xml:space="preserve"> Образование единого государства в Италии; </w:t>
      </w:r>
      <w:r w:rsidRPr="00A07027">
        <w:rPr>
          <w:i/>
        </w:rPr>
        <w:lastRenderedPageBreak/>
        <w:t>К. Кавур, Дж. Гарибальди.</w:t>
      </w:r>
      <w:r w:rsidRPr="00A07027">
        <w:t xml:space="preserve"> Объединение германских государств, провозглашение Германской империи; О. Бисмарк. </w:t>
      </w:r>
      <w:r w:rsidRPr="00A07027">
        <w:rPr>
          <w:i/>
        </w:rPr>
        <w:t>Габсбургская монархия: австро-венгерский дуализм.</w:t>
      </w:r>
    </w:p>
    <w:p w:rsidR="00362ADE" w:rsidRPr="00A07027" w:rsidRDefault="00362ADE" w:rsidP="00A07027">
      <w:pPr>
        <w:shd w:val="clear" w:color="auto" w:fill="FFFFFF"/>
        <w:spacing w:line="276" w:lineRule="auto"/>
        <w:ind w:firstLine="709"/>
        <w:jc w:val="both"/>
      </w:pPr>
      <w:r w:rsidRPr="00A07027">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362ADE" w:rsidRPr="00A07027" w:rsidRDefault="00362ADE" w:rsidP="00A07027">
      <w:pPr>
        <w:shd w:val="clear" w:color="auto" w:fill="FFFFFF"/>
        <w:spacing w:line="276" w:lineRule="auto"/>
        <w:ind w:firstLine="709"/>
        <w:jc w:val="both"/>
      </w:pPr>
      <w:r w:rsidRPr="00A07027">
        <w:rPr>
          <w:b/>
          <w:bCs/>
        </w:rPr>
        <w:t>Экономическое и социально-политическое развитие стран Европы и США в конце ХIХ в.</w:t>
      </w:r>
    </w:p>
    <w:p w:rsidR="00362ADE" w:rsidRPr="00A07027" w:rsidRDefault="00362ADE" w:rsidP="00A07027">
      <w:pPr>
        <w:shd w:val="clear" w:color="auto" w:fill="FFFFFF"/>
        <w:spacing w:line="276" w:lineRule="auto"/>
        <w:ind w:firstLine="709"/>
        <w:jc w:val="both"/>
      </w:pPr>
      <w:r w:rsidRPr="00A07027">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07027">
        <w:rPr>
          <w:i/>
        </w:rPr>
        <w:t xml:space="preserve">Расширение спектра общественных движений. </w:t>
      </w:r>
      <w:r w:rsidRPr="00A07027">
        <w:t>Рабочее движение и профсоюзы. Образование социалистических партий; идеологи и руководители социалистического движения.</w:t>
      </w:r>
    </w:p>
    <w:p w:rsidR="00362ADE" w:rsidRPr="00A07027" w:rsidRDefault="00362ADE" w:rsidP="00A07027">
      <w:pPr>
        <w:shd w:val="clear" w:color="auto" w:fill="FFFFFF"/>
        <w:spacing w:line="276" w:lineRule="auto"/>
        <w:ind w:firstLine="709"/>
        <w:jc w:val="both"/>
      </w:pPr>
      <w:r w:rsidRPr="00A07027">
        <w:rPr>
          <w:b/>
          <w:bCs/>
        </w:rPr>
        <w:t>Страны Азии в ХIХ в.</w:t>
      </w:r>
    </w:p>
    <w:p w:rsidR="00362ADE" w:rsidRPr="00A07027" w:rsidRDefault="00362ADE" w:rsidP="00A07027">
      <w:pPr>
        <w:shd w:val="clear" w:color="auto" w:fill="FFFFFF"/>
        <w:spacing w:line="276" w:lineRule="auto"/>
        <w:ind w:firstLine="709"/>
        <w:jc w:val="both"/>
      </w:pPr>
      <w:r w:rsidRPr="00A07027">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07027">
        <w:rPr>
          <w:i/>
        </w:rPr>
        <w:t>Япония: внутренняя и внешняя политика сегуната Токугава, преобразования эпохи Мэйдзи.</w:t>
      </w:r>
    </w:p>
    <w:p w:rsidR="00362ADE" w:rsidRPr="00A07027" w:rsidRDefault="00362ADE" w:rsidP="00A07027">
      <w:pPr>
        <w:shd w:val="clear" w:color="auto" w:fill="FFFFFF"/>
        <w:spacing w:line="276" w:lineRule="auto"/>
        <w:ind w:firstLine="709"/>
        <w:jc w:val="both"/>
      </w:pPr>
      <w:r w:rsidRPr="00A07027">
        <w:rPr>
          <w:b/>
          <w:bCs/>
        </w:rPr>
        <w:t>Война за независимость в Латинской Америке</w:t>
      </w:r>
    </w:p>
    <w:p w:rsidR="00362ADE" w:rsidRPr="00A07027" w:rsidRDefault="00362ADE" w:rsidP="00A07027">
      <w:pPr>
        <w:shd w:val="clear" w:color="auto" w:fill="FFFFFF"/>
        <w:spacing w:line="276" w:lineRule="auto"/>
        <w:ind w:firstLine="709"/>
        <w:jc w:val="both"/>
      </w:pPr>
      <w:r w:rsidRPr="00A07027">
        <w:t xml:space="preserve">Колониальное общество. Освободительная борьба: задачи, участники, формы выступлений. </w:t>
      </w:r>
      <w:r w:rsidRPr="00A07027">
        <w:rPr>
          <w:i/>
        </w:rPr>
        <w:t>П. Д. Туссен-Лувертюр, С. Боливар.</w:t>
      </w:r>
      <w:r w:rsidRPr="00A07027">
        <w:t xml:space="preserve"> Провозглашение независимых государств.</w:t>
      </w:r>
    </w:p>
    <w:p w:rsidR="00362ADE" w:rsidRPr="00A07027" w:rsidRDefault="00362ADE" w:rsidP="00A07027">
      <w:pPr>
        <w:shd w:val="clear" w:color="auto" w:fill="FFFFFF"/>
        <w:spacing w:line="276" w:lineRule="auto"/>
        <w:ind w:firstLine="709"/>
        <w:jc w:val="both"/>
      </w:pPr>
      <w:r w:rsidRPr="00A07027">
        <w:rPr>
          <w:b/>
          <w:bCs/>
        </w:rPr>
        <w:t>Народы Африки в Новое время</w:t>
      </w:r>
    </w:p>
    <w:p w:rsidR="00362ADE" w:rsidRPr="00A07027" w:rsidRDefault="00362ADE" w:rsidP="00A07027">
      <w:pPr>
        <w:shd w:val="clear" w:color="auto" w:fill="FFFFFF"/>
        <w:spacing w:line="276" w:lineRule="auto"/>
        <w:ind w:firstLine="709"/>
        <w:jc w:val="both"/>
      </w:pPr>
      <w:r w:rsidRPr="00A07027">
        <w:t>Колониальные империи. Колониальные порядки и традиционные общественные отношения. Выступления против колонизаторов.</w:t>
      </w:r>
    </w:p>
    <w:p w:rsidR="00362ADE" w:rsidRPr="00A07027" w:rsidRDefault="00362ADE" w:rsidP="00A07027">
      <w:pPr>
        <w:shd w:val="clear" w:color="auto" w:fill="FFFFFF"/>
        <w:spacing w:line="276" w:lineRule="auto"/>
        <w:ind w:firstLine="709"/>
        <w:jc w:val="both"/>
      </w:pPr>
      <w:r w:rsidRPr="00A07027">
        <w:rPr>
          <w:b/>
          <w:bCs/>
        </w:rPr>
        <w:t>Развитие культуры в XIX в.</w:t>
      </w:r>
    </w:p>
    <w:p w:rsidR="00362ADE" w:rsidRPr="00A07027" w:rsidRDefault="00362ADE" w:rsidP="00A07027">
      <w:pPr>
        <w:shd w:val="clear" w:color="auto" w:fill="FFFFFF"/>
        <w:spacing w:line="276" w:lineRule="auto"/>
        <w:ind w:firstLine="709"/>
        <w:jc w:val="both"/>
      </w:pPr>
      <w:r w:rsidRPr="00A07027">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62ADE" w:rsidRPr="00A07027" w:rsidRDefault="00362ADE" w:rsidP="00A07027">
      <w:pPr>
        <w:shd w:val="clear" w:color="auto" w:fill="FFFFFF"/>
        <w:spacing w:line="276" w:lineRule="auto"/>
        <w:ind w:firstLine="709"/>
        <w:jc w:val="both"/>
      </w:pPr>
      <w:r w:rsidRPr="00A07027">
        <w:rPr>
          <w:b/>
          <w:bCs/>
        </w:rPr>
        <w:t>Международные отношения в XIX в.</w:t>
      </w:r>
    </w:p>
    <w:p w:rsidR="00362ADE" w:rsidRPr="00A07027" w:rsidRDefault="00362ADE" w:rsidP="00A07027">
      <w:pPr>
        <w:shd w:val="clear" w:color="auto" w:fill="FFFFFF"/>
        <w:spacing w:line="276" w:lineRule="auto"/>
        <w:ind w:firstLine="709"/>
        <w:jc w:val="both"/>
      </w:pPr>
      <w:r w:rsidRPr="00A07027">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62ADE" w:rsidRPr="00A07027" w:rsidRDefault="00362ADE" w:rsidP="00A07027">
      <w:pPr>
        <w:shd w:val="clear" w:color="auto" w:fill="FFFFFF"/>
        <w:spacing w:line="276" w:lineRule="auto"/>
        <w:ind w:firstLine="709"/>
        <w:jc w:val="both"/>
      </w:pPr>
      <w:r w:rsidRPr="00A07027">
        <w:t>Историческое и культурное наследие Нового времени.</w:t>
      </w:r>
    </w:p>
    <w:p w:rsidR="00362ADE" w:rsidRPr="00A07027" w:rsidRDefault="00362ADE" w:rsidP="00A07027">
      <w:pPr>
        <w:shd w:val="clear" w:color="auto" w:fill="FFFFFF"/>
        <w:spacing w:line="276" w:lineRule="auto"/>
        <w:ind w:firstLine="709"/>
        <w:jc w:val="both"/>
        <w:rPr>
          <w:b/>
        </w:rPr>
      </w:pPr>
      <w:r w:rsidRPr="00A07027">
        <w:rPr>
          <w:b/>
        </w:rPr>
        <w:t xml:space="preserve">Новейшая история. </w:t>
      </w:r>
    </w:p>
    <w:p w:rsidR="00362ADE" w:rsidRPr="00A07027" w:rsidRDefault="00362ADE" w:rsidP="00A07027">
      <w:pPr>
        <w:shd w:val="clear" w:color="auto" w:fill="FFFFFF"/>
        <w:spacing w:line="276" w:lineRule="auto"/>
        <w:ind w:firstLine="709"/>
        <w:jc w:val="both"/>
      </w:pPr>
      <w:r w:rsidRPr="00A07027">
        <w:t>Мир к началу XX в. Новейшая история: понятие, периодизация.</w:t>
      </w:r>
    </w:p>
    <w:p w:rsidR="00362ADE" w:rsidRPr="00A07027" w:rsidRDefault="00362ADE" w:rsidP="00A07027">
      <w:pPr>
        <w:shd w:val="clear" w:color="auto" w:fill="FFFFFF"/>
        <w:spacing w:line="276" w:lineRule="auto"/>
        <w:ind w:firstLine="709"/>
        <w:jc w:val="both"/>
      </w:pPr>
      <w:r w:rsidRPr="00A07027">
        <w:rPr>
          <w:b/>
          <w:bCs/>
        </w:rPr>
        <w:t>Мир в 1900—1914 гг.</w:t>
      </w:r>
    </w:p>
    <w:p w:rsidR="00362ADE" w:rsidRPr="00A07027" w:rsidRDefault="00362ADE" w:rsidP="00A07027">
      <w:pPr>
        <w:shd w:val="clear" w:color="auto" w:fill="FFFFFF"/>
        <w:spacing w:line="276" w:lineRule="auto"/>
        <w:ind w:firstLine="709"/>
        <w:jc w:val="both"/>
        <w:rPr>
          <w:i/>
        </w:rPr>
      </w:pPr>
      <w:r w:rsidRPr="00A07027">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07027">
        <w:rPr>
          <w:i/>
        </w:rPr>
        <w:t>Социальные и политические реформы; Д. Ллойд Джордж.</w:t>
      </w:r>
    </w:p>
    <w:p w:rsidR="00362ADE" w:rsidRPr="00A07027" w:rsidRDefault="00362ADE" w:rsidP="00A07027">
      <w:pPr>
        <w:shd w:val="clear" w:color="auto" w:fill="FFFFFF"/>
        <w:spacing w:line="276" w:lineRule="auto"/>
        <w:ind w:firstLine="709"/>
        <w:jc w:val="both"/>
        <w:rPr>
          <w:i/>
        </w:rPr>
      </w:pPr>
      <w:r w:rsidRPr="00A07027">
        <w:t xml:space="preserve">Страны Азии и Латинской Америки в 1900—1917 гг.: традиционные общественные отношения и проблемы модернизации. Подъем освободительных движений в </w:t>
      </w:r>
      <w:r w:rsidRPr="00A07027">
        <w:lastRenderedPageBreak/>
        <w:t xml:space="preserve">колониальных и зависимых странах. Революции первых десятилетий ХХ в. в странах Азии (Турция, Иран, Китай). Мексиканская революция 1910—1917 гг. </w:t>
      </w:r>
      <w:r w:rsidRPr="00A07027">
        <w:rPr>
          <w:i/>
        </w:rPr>
        <w:t>Руководители освободительной борьбы (Сунь Ятсен, Э. Сапата, Ф. Вилья).</w:t>
      </w:r>
    </w:p>
    <w:p w:rsidR="00362ADE" w:rsidRPr="00A07027" w:rsidRDefault="00362ADE" w:rsidP="00A07027">
      <w:pPr>
        <w:spacing w:line="360" w:lineRule="auto"/>
        <w:ind w:firstLine="709"/>
        <w:jc w:val="both"/>
        <w:rPr>
          <w:b/>
        </w:rPr>
      </w:pPr>
      <w:r w:rsidRPr="00A07027">
        <w:rPr>
          <w:b/>
        </w:rPr>
        <w:t>Синхронизация курсов всеобщей истории и истории России</w:t>
      </w:r>
    </w:p>
    <w:p w:rsidR="00362ADE" w:rsidRPr="00A07027" w:rsidRDefault="00362ADE" w:rsidP="00A07027">
      <w:pPr>
        <w:tabs>
          <w:tab w:val="left" w:pos="2244"/>
        </w:tabs>
        <w:ind w:firstLine="709"/>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394"/>
      </w:tblGrid>
      <w:tr w:rsidR="00362ADE" w:rsidRPr="00A07027" w:rsidTr="002C06DD">
        <w:tc>
          <w:tcPr>
            <w:tcW w:w="1132" w:type="dxa"/>
          </w:tcPr>
          <w:p w:rsidR="00362ADE" w:rsidRPr="00A07027" w:rsidRDefault="00362ADE" w:rsidP="002C06DD">
            <w:pPr>
              <w:ind w:firstLine="175"/>
              <w:jc w:val="center"/>
            </w:pPr>
          </w:p>
        </w:tc>
        <w:tc>
          <w:tcPr>
            <w:tcW w:w="4397" w:type="dxa"/>
          </w:tcPr>
          <w:p w:rsidR="00362ADE" w:rsidRPr="00A07027" w:rsidRDefault="00362ADE" w:rsidP="002C06DD">
            <w:pPr>
              <w:ind w:firstLine="175"/>
              <w:jc w:val="center"/>
              <w:rPr>
                <w:b/>
              </w:rPr>
            </w:pPr>
          </w:p>
          <w:p w:rsidR="00362ADE" w:rsidRPr="00A07027" w:rsidRDefault="00362ADE" w:rsidP="002C06DD">
            <w:pPr>
              <w:ind w:firstLine="175"/>
              <w:jc w:val="center"/>
              <w:rPr>
                <w:b/>
              </w:rPr>
            </w:pPr>
            <w:r w:rsidRPr="00A07027">
              <w:rPr>
                <w:b/>
              </w:rPr>
              <w:t>Всеобщая история</w:t>
            </w:r>
          </w:p>
        </w:tc>
        <w:tc>
          <w:tcPr>
            <w:tcW w:w="4394" w:type="dxa"/>
          </w:tcPr>
          <w:p w:rsidR="00362ADE" w:rsidRPr="00A07027" w:rsidRDefault="00362ADE" w:rsidP="002C06DD">
            <w:pPr>
              <w:ind w:firstLine="175"/>
              <w:jc w:val="center"/>
              <w:rPr>
                <w:b/>
              </w:rPr>
            </w:pPr>
          </w:p>
          <w:p w:rsidR="00362ADE" w:rsidRPr="00A07027" w:rsidRDefault="00362ADE" w:rsidP="002C06DD">
            <w:pPr>
              <w:ind w:firstLine="175"/>
              <w:jc w:val="center"/>
              <w:rPr>
                <w:b/>
              </w:rPr>
            </w:pPr>
            <w:r w:rsidRPr="00A07027">
              <w:rPr>
                <w:b/>
              </w:rPr>
              <w:t>История России</w:t>
            </w:r>
          </w:p>
        </w:tc>
      </w:tr>
      <w:tr w:rsidR="00362ADE" w:rsidRPr="00A07027" w:rsidTr="002C06DD">
        <w:tc>
          <w:tcPr>
            <w:tcW w:w="1132" w:type="dxa"/>
          </w:tcPr>
          <w:p w:rsidR="00362ADE" w:rsidRPr="00A07027" w:rsidRDefault="00362ADE" w:rsidP="002C06DD">
            <w:pPr>
              <w:ind w:firstLine="175"/>
            </w:pPr>
            <w:r w:rsidRPr="00A07027">
              <w:t>5 класс</w:t>
            </w:r>
          </w:p>
        </w:tc>
        <w:tc>
          <w:tcPr>
            <w:tcW w:w="4397" w:type="dxa"/>
          </w:tcPr>
          <w:p w:rsidR="00362ADE" w:rsidRPr="00A07027" w:rsidRDefault="00362ADE" w:rsidP="002C06DD">
            <w:pPr>
              <w:ind w:firstLine="175"/>
              <w:rPr>
                <w:b/>
              </w:rPr>
            </w:pPr>
            <w:r w:rsidRPr="00A07027">
              <w:rPr>
                <w:b/>
              </w:rPr>
              <w:t>ИСТОРИЯ ДРЕВНЕГО МИРА</w:t>
            </w:r>
          </w:p>
          <w:p w:rsidR="00362ADE" w:rsidRPr="00A07027" w:rsidRDefault="00362ADE" w:rsidP="002C06DD">
            <w:pPr>
              <w:ind w:firstLine="175"/>
              <w:rPr>
                <w:bCs/>
              </w:rPr>
            </w:pPr>
            <w:r w:rsidRPr="00A07027">
              <w:rPr>
                <w:bCs/>
              </w:rPr>
              <w:t>Первобытность.</w:t>
            </w:r>
          </w:p>
          <w:p w:rsidR="00362ADE" w:rsidRPr="00A07027" w:rsidRDefault="00362ADE" w:rsidP="002C06DD">
            <w:pPr>
              <w:ind w:firstLine="175"/>
              <w:rPr>
                <w:bCs/>
              </w:rPr>
            </w:pPr>
            <w:r w:rsidRPr="00A07027">
              <w:rPr>
                <w:bCs/>
              </w:rPr>
              <w:t>Древний Восток</w:t>
            </w:r>
          </w:p>
          <w:p w:rsidR="00362ADE" w:rsidRPr="00A07027" w:rsidRDefault="00362ADE" w:rsidP="002C06DD">
            <w:pPr>
              <w:ind w:firstLine="175"/>
              <w:rPr>
                <w:bCs/>
              </w:rPr>
            </w:pPr>
            <w:r w:rsidRPr="00A07027">
              <w:rPr>
                <w:bCs/>
              </w:rPr>
              <w:t>Античный мир. Древняя Греция. Древний Рим.</w:t>
            </w:r>
          </w:p>
          <w:p w:rsidR="00362ADE" w:rsidRPr="00A07027" w:rsidRDefault="00362ADE" w:rsidP="002C06DD">
            <w:pPr>
              <w:ind w:firstLine="175"/>
            </w:pPr>
          </w:p>
        </w:tc>
        <w:tc>
          <w:tcPr>
            <w:tcW w:w="4394" w:type="dxa"/>
          </w:tcPr>
          <w:p w:rsidR="00362ADE" w:rsidRPr="00A07027" w:rsidRDefault="00362ADE" w:rsidP="002C06DD">
            <w:pPr>
              <w:ind w:firstLine="175"/>
            </w:pPr>
            <w:r w:rsidRPr="00A07027">
              <w:rPr>
                <w:bCs/>
              </w:rPr>
              <w:t>Народы и государства на территории нашей страны в древности</w:t>
            </w:r>
            <w:r w:rsidRPr="00A07027">
              <w:t xml:space="preserve"> </w:t>
            </w:r>
          </w:p>
        </w:tc>
      </w:tr>
      <w:tr w:rsidR="00362ADE" w:rsidRPr="00A07027" w:rsidTr="002C06DD">
        <w:tc>
          <w:tcPr>
            <w:tcW w:w="1132" w:type="dxa"/>
          </w:tcPr>
          <w:p w:rsidR="00362ADE" w:rsidRPr="00A07027" w:rsidRDefault="00362ADE" w:rsidP="002C06DD">
            <w:pPr>
              <w:ind w:firstLine="175"/>
            </w:pPr>
            <w:r w:rsidRPr="00A07027">
              <w:t xml:space="preserve">6 класс </w:t>
            </w:r>
          </w:p>
        </w:tc>
        <w:tc>
          <w:tcPr>
            <w:tcW w:w="4397" w:type="dxa"/>
          </w:tcPr>
          <w:p w:rsidR="00362ADE" w:rsidRPr="00A07027" w:rsidRDefault="00362ADE" w:rsidP="002C06DD">
            <w:pPr>
              <w:shd w:val="clear" w:color="auto" w:fill="FFFFFF"/>
              <w:ind w:firstLine="175"/>
              <w:rPr>
                <w:b/>
              </w:rPr>
            </w:pPr>
            <w:r w:rsidRPr="00A07027">
              <w:rPr>
                <w:b/>
              </w:rPr>
              <w:t xml:space="preserve">ИСТОРИЯ СРЕДНИХ ВЕКОВ. </w:t>
            </w:r>
            <w:r w:rsidRPr="00A07027">
              <w:rPr>
                <w:b/>
                <w:lang w:val="en-US"/>
              </w:rPr>
              <w:t>VI</w:t>
            </w:r>
            <w:r w:rsidRPr="00A07027">
              <w:rPr>
                <w:b/>
              </w:rPr>
              <w:t>-</w:t>
            </w:r>
            <w:r w:rsidRPr="00A07027">
              <w:rPr>
                <w:b/>
                <w:lang w:val="en-US"/>
              </w:rPr>
              <w:t>XV</w:t>
            </w:r>
            <w:r w:rsidRPr="00A07027">
              <w:rPr>
                <w:b/>
              </w:rPr>
              <w:t xml:space="preserve"> вв. </w:t>
            </w:r>
          </w:p>
          <w:p w:rsidR="00362ADE" w:rsidRPr="00A07027" w:rsidRDefault="00362ADE" w:rsidP="002C06DD">
            <w:pPr>
              <w:ind w:firstLine="175"/>
              <w:rPr>
                <w:bCs/>
              </w:rPr>
            </w:pPr>
            <w:r w:rsidRPr="00A07027">
              <w:rPr>
                <w:bCs/>
              </w:rPr>
              <w:t>Раннее Средневековье</w:t>
            </w:r>
          </w:p>
          <w:p w:rsidR="00362ADE" w:rsidRPr="00A07027" w:rsidRDefault="00362ADE" w:rsidP="002C06DD">
            <w:pPr>
              <w:ind w:firstLine="175"/>
              <w:rPr>
                <w:bCs/>
              </w:rPr>
            </w:pPr>
            <w:r w:rsidRPr="00A07027">
              <w:rPr>
                <w:bCs/>
              </w:rPr>
              <w:t>Зрелое Средневековье</w:t>
            </w:r>
          </w:p>
          <w:p w:rsidR="00362ADE" w:rsidRPr="00A07027" w:rsidRDefault="00362ADE" w:rsidP="002C06DD">
            <w:pPr>
              <w:ind w:firstLine="175"/>
              <w:rPr>
                <w:bCs/>
              </w:rPr>
            </w:pPr>
            <w:r w:rsidRPr="00A07027">
              <w:rPr>
                <w:bCs/>
              </w:rPr>
              <w:t>Страны Востока в Средние века</w:t>
            </w:r>
          </w:p>
          <w:p w:rsidR="00362ADE" w:rsidRPr="00A07027" w:rsidRDefault="00362ADE" w:rsidP="002C06DD">
            <w:pPr>
              <w:ind w:firstLine="175"/>
              <w:rPr>
                <w:bCs/>
              </w:rPr>
            </w:pPr>
            <w:r w:rsidRPr="00A07027">
              <w:rPr>
                <w:bCs/>
              </w:rPr>
              <w:t>Государства доколумбовой Америки.</w:t>
            </w:r>
          </w:p>
          <w:p w:rsidR="00362ADE" w:rsidRPr="00A07027" w:rsidRDefault="00362ADE" w:rsidP="002C06DD">
            <w:pPr>
              <w:ind w:firstLine="175"/>
            </w:pPr>
          </w:p>
        </w:tc>
        <w:tc>
          <w:tcPr>
            <w:tcW w:w="4394" w:type="dxa"/>
          </w:tcPr>
          <w:p w:rsidR="00362ADE" w:rsidRPr="00A07027" w:rsidRDefault="00362ADE" w:rsidP="002C06DD">
            <w:pPr>
              <w:ind w:firstLine="175"/>
            </w:pPr>
            <w:r w:rsidRPr="00A07027">
              <w:rPr>
                <w:b/>
                <w:bCs/>
              </w:rPr>
              <w:t>ОТ ДРЕВНЕЙ РУСИ К РОССИЙСКОМУ ГОСУДАРСТВУ.</w:t>
            </w:r>
            <w:r w:rsidRPr="00A07027">
              <w:rPr>
                <w:b/>
              </w:rPr>
              <w:t xml:space="preserve"> </w:t>
            </w:r>
            <w:r w:rsidRPr="00A07027">
              <w:rPr>
                <w:b/>
                <w:lang w:val="en-US"/>
              </w:rPr>
              <w:t>VIII</w:t>
            </w:r>
            <w:r w:rsidRPr="00A07027">
              <w:rPr>
                <w:b/>
              </w:rPr>
              <w:t xml:space="preserve"> –</w:t>
            </w:r>
            <w:r w:rsidRPr="00A07027">
              <w:rPr>
                <w:b/>
                <w:lang w:val="en-US"/>
              </w:rPr>
              <w:t>XV</w:t>
            </w:r>
            <w:r w:rsidRPr="00A07027">
              <w:rPr>
                <w:b/>
              </w:rPr>
              <w:t xml:space="preserve"> вв.</w:t>
            </w:r>
          </w:p>
          <w:p w:rsidR="00362ADE" w:rsidRPr="00A07027" w:rsidRDefault="00362ADE" w:rsidP="002C06DD">
            <w:pPr>
              <w:ind w:firstLine="175"/>
              <w:rPr>
                <w:bCs/>
              </w:rPr>
            </w:pPr>
            <w:r w:rsidRPr="00A07027">
              <w:rPr>
                <w:bCs/>
              </w:rPr>
              <w:t>Восточная Европа в середине I тыс. н.э.</w:t>
            </w:r>
          </w:p>
          <w:p w:rsidR="00362ADE" w:rsidRPr="00A07027" w:rsidRDefault="00362ADE" w:rsidP="002C06DD">
            <w:pPr>
              <w:ind w:firstLine="175"/>
              <w:rPr>
                <w:bCs/>
              </w:rPr>
            </w:pPr>
            <w:r w:rsidRPr="00A07027">
              <w:rPr>
                <w:bCs/>
              </w:rPr>
              <w:t>Образование государства Русь</w:t>
            </w:r>
          </w:p>
          <w:p w:rsidR="00362ADE" w:rsidRPr="00A07027" w:rsidRDefault="00362ADE" w:rsidP="002C06DD">
            <w:pPr>
              <w:ind w:firstLine="175"/>
              <w:rPr>
                <w:bCs/>
              </w:rPr>
            </w:pPr>
            <w:r w:rsidRPr="00A07027">
              <w:rPr>
                <w:bCs/>
              </w:rPr>
              <w:t>Русь в конце X – начале XII в.</w:t>
            </w:r>
          </w:p>
          <w:p w:rsidR="00362ADE" w:rsidRPr="00A07027" w:rsidRDefault="00362ADE" w:rsidP="002C06DD">
            <w:pPr>
              <w:ind w:firstLine="175"/>
            </w:pPr>
            <w:r w:rsidRPr="00A07027">
              <w:rPr>
                <w:bCs/>
              </w:rPr>
              <w:t>Культурное пространство</w:t>
            </w:r>
          </w:p>
          <w:p w:rsidR="00362ADE" w:rsidRPr="00A07027" w:rsidRDefault="00362ADE" w:rsidP="002C06DD">
            <w:pPr>
              <w:ind w:firstLine="175"/>
              <w:rPr>
                <w:bCs/>
              </w:rPr>
            </w:pPr>
            <w:r w:rsidRPr="00A07027">
              <w:rPr>
                <w:bCs/>
              </w:rPr>
              <w:t xml:space="preserve">Русь в середине XII – начале XIII в. </w:t>
            </w:r>
          </w:p>
          <w:p w:rsidR="00362ADE" w:rsidRPr="00A07027" w:rsidRDefault="00362ADE" w:rsidP="002C06DD">
            <w:pPr>
              <w:ind w:firstLine="175"/>
            </w:pPr>
            <w:r w:rsidRPr="00A07027">
              <w:rPr>
                <w:bCs/>
              </w:rPr>
              <w:t>Русские земли в середине XIII - XIV в</w:t>
            </w:r>
            <w:r w:rsidRPr="00A07027">
              <w:t>.</w:t>
            </w:r>
          </w:p>
          <w:p w:rsidR="00362ADE" w:rsidRPr="00A07027" w:rsidRDefault="00362ADE" w:rsidP="002C06DD">
            <w:pPr>
              <w:ind w:firstLine="175"/>
              <w:rPr>
                <w:bCs/>
              </w:rPr>
            </w:pPr>
            <w:r w:rsidRPr="00A07027">
              <w:rPr>
                <w:bCs/>
              </w:rPr>
              <w:t xml:space="preserve">Народы и государства степной зоны Восточной Европы и Сибири в XIII-XV вв. </w:t>
            </w:r>
          </w:p>
          <w:p w:rsidR="00362ADE" w:rsidRPr="00A07027" w:rsidRDefault="00362ADE" w:rsidP="002C06DD">
            <w:pPr>
              <w:ind w:firstLine="175"/>
            </w:pPr>
            <w:r w:rsidRPr="00A07027">
              <w:rPr>
                <w:bCs/>
              </w:rPr>
              <w:t xml:space="preserve">Культурное пространство </w:t>
            </w:r>
          </w:p>
          <w:p w:rsidR="00362ADE" w:rsidRPr="00A07027" w:rsidRDefault="00362ADE" w:rsidP="002C06DD">
            <w:pPr>
              <w:ind w:firstLine="175"/>
              <w:rPr>
                <w:bCs/>
              </w:rPr>
            </w:pPr>
            <w:r w:rsidRPr="00A07027">
              <w:rPr>
                <w:bCs/>
              </w:rPr>
              <w:t>Формирование единого Русского государства в XV веке</w:t>
            </w:r>
          </w:p>
          <w:p w:rsidR="00362ADE" w:rsidRPr="00A07027" w:rsidRDefault="00362ADE" w:rsidP="002C06DD">
            <w:pPr>
              <w:ind w:firstLine="175"/>
            </w:pPr>
            <w:r w:rsidRPr="00A07027">
              <w:rPr>
                <w:bCs/>
              </w:rPr>
              <w:t>Культурное пространство</w:t>
            </w:r>
          </w:p>
          <w:p w:rsidR="00362ADE" w:rsidRPr="00A07027" w:rsidRDefault="00362ADE" w:rsidP="002C06DD">
            <w:pPr>
              <w:ind w:firstLine="175"/>
            </w:pPr>
            <w:r w:rsidRPr="00A07027">
              <w:t>Региональный компонент</w:t>
            </w:r>
          </w:p>
          <w:p w:rsidR="00362ADE" w:rsidRPr="00A07027" w:rsidRDefault="00362ADE" w:rsidP="002C06DD">
            <w:pPr>
              <w:ind w:firstLine="175"/>
            </w:pPr>
          </w:p>
        </w:tc>
      </w:tr>
      <w:tr w:rsidR="00362ADE" w:rsidRPr="00A07027" w:rsidTr="002C06DD">
        <w:tc>
          <w:tcPr>
            <w:tcW w:w="1132" w:type="dxa"/>
          </w:tcPr>
          <w:p w:rsidR="00362ADE" w:rsidRPr="00A07027" w:rsidRDefault="00362ADE" w:rsidP="002C06DD">
            <w:pPr>
              <w:ind w:firstLine="175"/>
            </w:pPr>
            <w:r w:rsidRPr="00A07027">
              <w:t>7 класс</w:t>
            </w:r>
          </w:p>
        </w:tc>
        <w:tc>
          <w:tcPr>
            <w:tcW w:w="4397" w:type="dxa"/>
          </w:tcPr>
          <w:p w:rsidR="00362ADE" w:rsidRPr="00A07027" w:rsidRDefault="00362ADE" w:rsidP="002C06DD">
            <w:pPr>
              <w:ind w:firstLine="175"/>
              <w:rPr>
                <w:b/>
              </w:rPr>
            </w:pPr>
            <w:r w:rsidRPr="00A07027">
              <w:rPr>
                <w:b/>
              </w:rPr>
              <w:t xml:space="preserve">ИСТОРИЯ НОВОГО ВРЕМЕНИ. </w:t>
            </w:r>
            <w:r w:rsidRPr="00A07027">
              <w:rPr>
                <w:b/>
                <w:lang w:val="en-US"/>
              </w:rPr>
              <w:t>XVI</w:t>
            </w:r>
            <w:r w:rsidRPr="00A07027">
              <w:rPr>
                <w:b/>
              </w:rPr>
              <w:t>-</w:t>
            </w:r>
            <w:r w:rsidRPr="00A07027">
              <w:rPr>
                <w:b/>
                <w:lang w:val="en-US"/>
              </w:rPr>
              <w:t>XVII</w:t>
            </w:r>
            <w:r w:rsidRPr="00A07027">
              <w:rPr>
                <w:b/>
              </w:rPr>
              <w:t xml:space="preserve"> вв. От абсолютизма к парламентаризму. Первые буржуазные революции</w:t>
            </w:r>
          </w:p>
          <w:p w:rsidR="00362ADE" w:rsidRPr="00A07027" w:rsidRDefault="00362ADE" w:rsidP="002C06DD">
            <w:pPr>
              <w:ind w:firstLine="175"/>
            </w:pPr>
            <w:r w:rsidRPr="00A07027">
              <w:rPr>
                <w:bCs/>
              </w:rPr>
              <w:t xml:space="preserve">Европа в конце ХV </w:t>
            </w:r>
            <w:r w:rsidRPr="00A07027">
              <w:t xml:space="preserve">— </w:t>
            </w:r>
            <w:r w:rsidRPr="00A07027">
              <w:rPr>
                <w:bCs/>
              </w:rPr>
              <w:t>начале XVII в.</w:t>
            </w:r>
          </w:p>
          <w:p w:rsidR="00362ADE" w:rsidRPr="00A07027" w:rsidRDefault="00362ADE" w:rsidP="002C06DD">
            <w:pPr>
              <w:shd w:val="clear" w:color="auto" w:fill="FFFFFF"/>
              <w:ind w:firstLine="175"/>
            </w:pPr>
            <w:r w:rsidRPr="00A07027">
              <w:rPr>
                <w:bCs/>
              </w:rPr>
              <w:t xml:space="preserve">Европа в конце ХV </w:t>
            </w:r>
            <w:r w:rsidRPr="00A07027">
              <w:t xml:space="preserve">— </w:t>
            </w:r>
            <w:r w:rsidRPr="00A07027">
              <w:rPr>
                <w:bCs/>
              </w:rPr>
              <w:t>начале XVII в.</w:t>
            </w:r>
          </w:p>
          <w:p w:rsidR="00362ADE" w:rsidRPr="00A07027" w:rsidRDefault="00362ADE" w:rsidP="002C06DD">
            <w:pPr>
              <w:shd w:val="clear" w:color="auto" w:fill="FFFFFF"/>
              <w:ind w:firstLine="175"/>
            </w:pPr>
            <w:r w:rsidRPr="00A07027">
              <w:rPr>
                <w:bCs/>
              </w:rPr>
              <w:t>Страны Европы и Северной Америки в середине XVII—ХVIII в.</w:t>
            </w:r>
          </w:p>
          <w:p w:rsidR="00362ADE" w:rsidRPr="00A07027" w:rsidRDefault="00362ADE" w:rsidP="002C06DD">
            <w:pPr>
              <w:shd w:val="clear" w:color="auto" w:fill="FFFFFF"/>
              <w:ind w:firstLine="175"/>
            </w:pPr>
            <w:r w:rsidRPr="00A07027">
              <w:rPr>
                <w:bCs/>
              </w:rPr>
              <w:t>Страны Востока в XVI—XVIII вв.</w:t>
            </w:r>
          </w:p>
          <w:p w:rsidR="00362ADE" w:rsidRPr="00A07027" w:rsidRDefault="00362ADE" w:rsidP="002C06DD">
            <w:pPr>
              <w:ind w:firstLine="175"/>
            </w:pPr>
          </w:p>
        </w:tc>
        <w:tc>
          <w:tcPr>
            <w:tcW w:w="4394" w:type="dxa"/>
          </w:tcPr>
          <w:p w:rsidR="00362ADE" w:rsidRPr="00A07027" w:rsidRDefault="00362ADE" w:rsidP="002C06DD">
            <w:pPr>
              <w:ind w:firstLine="175"/>
            </w:pPr>
            <w:r w:rsidRPr="00A07027">
              <w:rPr>
                <w:b/>
                <w:bCs/>
              </w:rPr>
              <w:t>РОССИЯ В XVI – XVII ВЕКАХ: ОТ ВЕЛИКОГО КНЯЖЕСТВА К ЦАРСТВУ</w:t>
            </w:r>
          </w:p>
          <w:p w:rsidR="00362ADE" w:rsidRPr="00A07027" w:rsidRDefault="00362ADE" w:rsidP="002C06DD">
            <w:pPr>
              <w:ind w:firstLine="175"/>
            </w:pPr>
            <w:r w:rsidRPr="00A07027">
              <w:rPr>
                <w:bCs/>
              </w:rPr>
              <w:t xml:space="preserve">Россия в XVI веке </w:t>
            </w:r>
          </w:p>
          <w:p w:rsidR="00362ADE" w:rsidRPr="00A07027" w:rsidRDefault="00362ADE" w:rsidP="002C06DD">
            <w:pPr>
              <w:ind w:firstLine="175"/>
            </w:pPr>
            <w:r w:rsidRPr="00A07027">
              <w:rPr>
                <w:bCs/>
              </w:rPr>
              <w:t xml:space="preserve">Смута в России </w:t>
            </w:r>
          </w:p>
          <w:p w:rsidR="00362ADE" w:rsidRPr="00A07027" w:rsidRDefault="00362ADE" w:rsidP="002C06DD">
            <w:pPr>
              <w:ind w:firstLine="175"/>
              <w:rPr>
                <w:bCs/>
              </w:rPr>
            </w:pPr>
            <w:r w:rsidRPr="00A07027">
              <w:rPr>
                <w:bCs/>
              </w:rPr>
              <w:t xml:space="preserve">Россия в XVII веке </w:t>
            </w:r>
          </w:p>
          <w:p w:rsidR="00362ADE" w:rsidRPr="00A07027" w:rsidRDefault="00362ADE" w:rsidP="002C06DD">
            <w:pPr>
              <w:ind w:firstLine="175"/>
              <w:rPr>
                <w:b/>
                <w:bCs/>
              </w:rPr>
            </w:pPr>
            <w:r w:rsidRPr="00A07027">
              <w:rPr>
                <w:bCs/>
              </w:rPr>
              <w:t>Культурное пространство</w:t>
            </w:r>
            <w:r w:rsidRPr="00A07027">
              <w:rPr>
                <w:b/>
                <w:bCs/>
              </w:rPr>
              <w:t xml:space="preserve"> </w:t>
            </w:r>
          </w:p>
          <w:p w:rsidR="00362ADE" w:rsidRPr="00A07027" w:rsidRDefault="00362ADE" w:rsidP="002C06DD">
            <w:pPr>
              <w:ind w:firstLine="175"/>
            </w:pPr>
            <w:r w:rsidRPr="00A07027">
              <w:t>Региональный компонент</w:t>
            </w:r>
          </w:p>
          <w:p w:rsidR="00362ADE" w:rsidRPr="00A07027" w:rsidRDefault="00362ADE" w:rsidP="002C06DD">
            <w:pPr>
              <w:ind w:firstLine="175"/>
            </w:pPr>
          </w:p>
        </w:tc>
      </w:tr>
      <w:tr w:rsidR="00362ADE" w:rsidRPr="00A07027" w:rsidTr="002C06DD">
        <w:tc>
          <w:tcPr>
            <w:tcW w:w="1132" w:type="dxa"/>
          </w:tcPr>
          <w:p w:rsidR="00362ADE" w:rsidRPr="00A07027" w:rsidRDefault="00362ADE" w:rsidP="002C06DD">
            <w:pPr>
              <w:ind w:firstLine="175"/>
            </w:pPr>
            <w:r w:rsidRPr="00A07027">
              <w:t>8 класс</w:t>
            </w:r>
          </w:p>
        </w:tc>
        <w:tc>
          <w:tcPr>
            <w:tcW w:w="4397" w:type="dxa"/>
          </w:tcPr>
          <w:p w:rsidR="00362ADE" w:rsidRPr="00A07027" w:rsidRDefault="00362ADE" w:rsidP="002C06DD">
            <w:pPr>
              <w:ind w:firstLine="175"/>
            </w:pPr>
            <w:r w:rsidRPr="00A07027">
              <w:t xml:space="preserve"> </w:t>
            </w:r>
            <w:r w:rsidRPr="00A07027">
              <w:rPr>
                <w:b/>
              </w:rPr>
              <w:t xml:space="preserve">ИСТОРИЯ НОВОГО ВРЕМЕНИ. </w:t>
            </w:r>
            <w:r w:rsidRPr="00A07027">
              <w:rPr>
                <w:b/>
                <w:lang w:val="en-US"/>
              </w:rPr>
              <w:t>XVIII</w:t>
            </w:r>
            <w:r w:rsidRPr="00A07027">
              <w:rPr>
                <w:b/>
              </w:rPr>
              <w:t>в.</w:t>
            </w:r>
          </w:p>
          <w:p w:rsidR="00362ADE" w:rsidRPr="00A07027" w:rsidRDefault="00362ADE" w:rsidP="002C06DD">
            <w:pPr>
              <w:ind w:firstLine="175"/>
            </w:pPr>
            <w:r w:rsidRPr="00A07027">
              <w:t xml:space="preserve">Эпоха Просвещения. </w:t>
            </w:r>
          </w:p>
          <w:p w:rsidR="00362ADE" w:rsidRPr="00A07027" w:rsidRDefault="00362ADE" w:rsidP="002C06DD">
            <w:pPr>
              <w:ind w:firstLine="175"/>
            </w:pPr>
            <w:r w:rsidRPr="00A07027">
              <w:t>Эпоха промышленного переворота</w:t>
            </w:r>
          </w:p>
          <w:p w:rsidR="00362ADE" w:rsidRPr="00A07027" w:rsidRDefault="00362ADE" w:rsidP="002C06DD">
            <w:pPr>
              <w:ind w:firstLine="175"/>
            </w:pPr>
            <w:r w:rsidRPr="00A07027">
              <w:t>Великая французская революция</w:t>
            </w:r>
          </w:p>
          <w:p w:rsidR="00362ADE" w:rsidRPr="00A07027" w:rsidRDefault="00362ADE" w:rsidP="002C06DD">
            <w:pPr>
              <w:ind w:firstLine="175"/>
            </w:pPr>
          </w:p>
        </w:tc>
        <w:tc>
          <w:tcPr>
            <w:tcW w:w="4394" w:type="dxa"/>
          </w:tcPr>
          <w:p w:rsidR="00362ADE" w:rsidRPr="00A07027" w:rsidRDefault="00362ADE" w:rsidP="002C06DD">
            <w:pPr>
              <w:ind w:firstLine="175"/>
              <w:rPr>
                <w:b/>
                <w:bCs/>
              </w:rPr>
            </w:pPr>
            <w:r w:rsidRPr="00A07027">
              <w:rPr>
                <w:b/>
                <w:bCs/>
              </w:rPr>
              <w:t>РОССИЯ В КОНЦЕ XVII - XVIII ВЕКАХ: ОТ ЦАРСТВА К ИМПЕРИИ</w:t>
            </w:r>
          </w:p>
          <w:p w:rsidR="00362ADE" w:rsidRPr="00A07027" w:rsidRDefault="00362ADE" w:rsidP="002C06DD">
            <w:pPr>
              <w:ind w:firstLine="175"/>
              <w:rPr>
                <w:bCs/>
              </w:rPr>
            </w:pPr>
            <w:r w:rsidRPr="00A07027">
              <w:rPr>
                <w:bCs/>
              </w:rPr>
              <w:t>Россия в эпоху преобразований Петра I</w:t>
            </w:r>
          </w:p>
          <w:p w:rsidR="00362ADE" w:rsidRPr="00A07027" w:rsidRDefault="00362ADE" w:rsidP="002C06DD">
            <w:pPr>
              <w:ind w:firstLine="175"/>
            </w:pPr>
            <w:r w:rsidRPr="00A07027">
              <w:rPr>
                <w:bCs/>
              </w:rPr>
              <w:t>После Петра Великого: эпоха «дворцовых переворотов»</w:t>
            </w:r>
          </w:p>
          <w:p w:rsidR="00362ADE" w:rsidRPr="00A07027" w:rsidRDefault="00362ADE" w:rsidP="002C06DD">
            <w:pPr>
              <w:ind w:firstLine="175"/>
              <w:rPr>
                <w:bCs/>
              </w:rPr>
            </w:pPr>
            <w:r w:rsidRPr="00A07027">
              <w:rPr>
                <w:bCs/>
              </w:rPr>
              <w:t>Россия в 1760-х – 1790- гг. Правление Екатерины II и Павла I</w:t>
            </w:r>
          </w:p>
          <w:p w:rsidR="00362ADE" w:rsidRPr="00A07027" w:rsidRDefault="00362ADE" w:rsidP="002C06DD">
            <w:pPr>
              <w:ind w:firstLine="175"/>
              <w:rPr>
                <w:bCs/>
              </w:rPr>
            </w:pPr>
            <w:r w:rsidRPr="00A07027">
              <w:rPr>
                <w:bCs/>
              </w:rPr>
              <w:lastRenderedPageBreak/>
              <w:t xml:space="preserve">Культурное пространство Российской империи в XVIII в. </w:t>
            </w:r>
          </w:p>
          <w:p w:rsidR="00362ADE" w:rsidRPr="00A07027" w:rsidRDefault="00362ADE" w:rsidP="002C06DD">
            <w:pPr>
              <w:ind w:firstLine="175"/>
              <w:rPr>
                <w:bCs/>
              </w:rPr>
            </w:pPr>
            <w:r w:rsidRPr="00A07027">
              <w:rPr>
                <w:bCs/>
              </w:rPr>
              <w:t>Народы России в XVIII в.</w:t>
            </w:r>
          </w:p>
          <w:p w:rsidR="00362ADE" w:rsidRPr="00A07027" w:rsidRDefault="00362ADE" w:rsidP="002C06DD">
            <w:pPr>
              <w:ind w:firstLine="175"/>
              <w:rPr>
                <w:bCs/>
              </w:rPr>
            </w:pPr>
            <w:r w:rsidRPr="00A07027">
              <w:rPr>
                <w:bCs/>
              </w:rPr>
              <w:t>Россия при Павле I</w:t>
            </w:r>
          </w:p>
          <w:p w:rsidR="00362ADE" w:rsidRPr="00A07027" w:rsidRDefault="00362ADE" w:rsidP="002C06DD">
            <w:pPr>
              <w:ind w:firstLine="175"/>
            </w:pPr>
            <w:r w:rsidRPr="00A07027">
              <w:t>Региональный компонент</w:t>
            </w:r>
          </w:p>
          <w:p w:rsidR="00362ADE" w:rsidRPr="00A07027" w:rsidRDefault="00362ADE" w:rsidP="002C06DD">
            <w:pPr>
              <w:ind w:firstLine="175"/>
            </w:pPr>
          </w:p>
        </w:tc>
      </w:tr>
      <w:tr w:rsidR="00362ADE" w:rsidRPr="00A07027" w:rsidTr="002C06DD">
        <w:tc>
          <w:tcPr>
            <w:tcW w:w="1132" w:type="dxa"/>
          </w:tcPr>
          <w:p w:rsidR="00362ADE" w:rsidRPr="00A07027" w:rsidRDefault="00362ADE" w:rsidP="002C06DD">
            <w:pPr>
              <w:ind w:firstLine="175"/>
            </w:pPr>
            <w:r w:rsidRPr="00A07027">
              <w:lastRenderedPageBreak/>
              <w:t>9 класс</w:t>
            </w:r>
          </w:p>
        </w:tc>
        <w:tc>
          <w:tcPr>
            <w:tcW w:w="4397" w:type="dxa"/>
          </w:tcPr>
          <w:p w:rsidR="00362ADE" w:rsidRPr="00A07027" w:rsidRDefault="00362ADE" w:rsidP="002C06DD">
            <w:pPr>
              <w:ind w:firstLine="175"/>
              <w:rPr>
                <w:b/>
              </w:rPr>
            </w:pPr>
            <w:r w:rsidRPr="00A07027">
              <w:t xml:space="preserve"> </w:t>
            </w:r>
            <w:r w:rsidRPr="00A07027">
              <w:rPr>
                <w:b/>
              </w:rPr>
              <w:t xml:space="preserve">ИСТОРИЯ НОВОГО ВРЕМЕНИ. </w:t>
            </w:r>
            <w:r w:rsidRPr="00A07027">
              <w:rPr>
                <w:b/>
                <w:lang w:val="en-US"/>
              </w:rPr>
              <w:t>XIX</w:t>
            </w:r>
            <w:r w:rsidRPr="00A07027">
              <w:rPr>
                <w:b/>
              </w:rPr>
              <w:t xml:space="preserve"> в. </w:t>
            </w:r>
          </w:p>
          <w:p w:rsidR="00362ADE" w:rsidRPr="00A07027" w:rsidRDefault="00362ADE" w:rsidP="002C06DD">
            <w:pPr>
              <w:ind w:firstLine="175"/>
            </w:pPr>
            <w:r w:rsidRPr="00A07027">
              <w:rPr>
                <w:b/>
              </w:rPr>
              <w:t>Мир к началу XX в. Новейшая история.</w:t>
            </w:r>
            <w:r w:rsidRPr="00A07027">
              <w:rPr>
                <w:i/>
              </w:rPr>
              <w:t xml:space="preserve"> </w:t>
            </w:r>
            <w:r w:rsidRPr="00A07027">
              <w:rPr>
                <w:b/>
                <w:i/>
              </w:rPr>
              <w:t>Становление и расцвет индустриального общества. До начала Первой мировой войны</w:t>
            </w:r>
          </w:p>
          <w:p w:rsidR="00362ADE" w:rsidRPr="00A07027" w:rsidRDefault="00362ADE" w:rsidP="002C06DD">
            <w:pPr>
              <w:ind w:firstLine="175"/>
            </w:pPr>
          </w:p>
          <w:p w:rsidR="00362ADE" w:rsidRPr="00A07027" w:rsidRDefault="00362ADE" w:rsidP="002C06DD">
            <w:pPr>
              <w:shd w:val="clear" w:color="auto" w:fill="FFFFFF"/>
              <w:ind w:firstLine="175"/>
            </w:pPr>
            <w:r w:rsidRPr="00A07027">
              <w:rPr>
                <w:bCs/>
              </w:rPr>
              <w:t>Страны Европы и Северной Америки в первой половине ХIХ в.</w:t>
            </w:r>
          </w:p>
          <w:p w:rsidR="00362ADE" w:rsidRPr="00A07027" w:rsidRDefault="00362ADE" w:rsidP="002C06DD">
            <w:pPr>
              <w:shd w:val="clear" w:color="auto" w:fill="FFFFFF"/>
              <w:ind w:firstLine="175"/>
              <w:rPr>
                <w:bCs/>
              </w:rPr>
            </w:pPr>
            <w:r w:rsidRPr="00A07027">
              <w:rPr>
                <w:bCs/>
              </w:rPr>
              <w:t>Страны Европы и Северной Америки во второй половине ХIХ в.</w:t>
            </w:r>
          </w:p>
          <w:p w:rsidR="00362ADE" w:rsidRPr="00A07027" w:rsidRDefault="00362ADE" w:rsidP="002C06DD">
            <w:pPr>
              <w:shd w:val="clear" w:color="auto" w:fill="FFFFFF"/>
              <w:ind w:firstLine="175"/>
            </w:pPr>
            <w:r w:rsidRPr="00A07027">
              <w:rPr>
                <w:bCs/>
              </w:rPr>
              <w:t>Экономическое и социально-политическое развитие стран Европы и США в конце ХIХ в.</w:t>
            </w:r>
          </w:p>
          <w:p w:rsidR="00362ADE" w:rsidRPr="00A07027" w:rsidRDefault="00362ADE" w:rsidP="002C06DD">
            <w:pPr>
              <w:shd w:val="clear" w:color="auto" w:fill="FFFFFF"/>
              <w:ind w:firstLine="175"/>
            </w:pPr>
            <w:r w:rsidRPr="00A07027">
              <w:rPr>
                <w:bCs/>
              </w:rPr>
              <w:t>Страны Азии в ХIХ в.</w:t>
            </w:r>
          </w:p>
          <w:p w:rsidR="00362ADE" w:rsidRPr="00A07027" w:rsidRDefault="00362ADE" w:rsidP="002C06DD">
            <w:pPr>
              <w:shd w:val="clear" w:color="auto" w:fill="FFFFFF"/>
              <w:ind w:firstLine="175"/>
            </w:pPr>
            <w:r w:rsidRPr="00A07027">
              <w:rPr>
                <w:bCs/>
              </w:rPr>
              <w:t>Война за независимость в Латинской Америке</w:t>
            </w:r>
          </w:p>
          <w:p w:rsidR="00362ADE" w:rsidRPr="00A07027" w:rsidRDefault="00362ADE" w:rsidP="002C06DD">
            <w:pPr>
              <w:shd w:val="clear" w:color="auto" w:fill="FFFFFF"/>
              <w:ind w:firstLine="175"/>
            </w:pPr>
            <w:r w:rsidRPr="00A07027">
              <w:rPr>
                <w:bCs/>
              </w:rPr>
              <w:t>Народы Африки в Новое время</w:t>
            </w:r>
          </w:p>
          <w:p w:rsidR="00362ADE" w:rsidRPr="00A07027" w:rsidRDefault="00362ADE" w:rsidP="002C06DD">
            <w:pPr>
              <w:shd w:val="clear" w:color="auto" w:fill="FFFFFF"/>
              <w:ind w:firstLine="175"/>
            </w:pPr>
            <w:r w:rsidRPr="00A07027">
              <w:rPr>
                <w:bCs/>
              </w:rPr>
              <w:t>Развитие культуры в XIX в.</w:t>
            </w:r>
          </w:p>
          <w:p w:rsidR="00362ADE" w:rsidRPr="00A07027" w:rsidRDefault="00362ADE" w:rsidP="002C06DD">
            <w:pPr>
              <w:shd w:val="clear" w:color="auto" w:fill="FFFFFF"/>
              <w:ind w:firstLine="175"/>
            </w:pPr>
            <w:r w:rsidRPr="00A07027">
              <w:rPr>
                <w:bCs/>
              </w:rPr>
              <w:t>Международные отношения в XIX в.</w:t>
            </w:r>
          </w:p>
          <w:p w:rsidR="00362ADE" w:rsidRPr="00A07027" w:rsidRDefault="00362ADE" w:rsidP="002C06DD">
            <w:pPr>
              <w:shd w:val="clear" w:color="auto" w:fill="FFFFFF"/>
              <w:ind w:firstLine="175"/>
            </w:pPr>
            <w:r w:rsidRPr="00A07027">
              <w:rPr>
                <w:bCs/>
              </w:rPr>
              <w:t>Мир в 1900—1914 гг.</w:t>
            </w:r>
          </w:p>
          <w:p w:rsidR="00362ADE" w:rsidRPr="00A07027" w:rsidRDefault="00362ADE" w:rsidP="002C06DD">
            <w:pPr>
              <w:shd w:val="clear" w:color="auto" w:fill="FFFFFF"/>
              <w:ind w:firstLine="175"/>
              <w:rPr>
                <w:i/>
              </w:rPr>
            </w:pPr>
          </w:p>
          <w:p w:rsidR="00362ADE" w:rsidRPr="00A07027" w:rsidRDefault="00362ADE" w:rsidP="002C06DD">
            <w:pPr>
              <w:ind w:firstLine="175"/>
            </w:pPr>
          </w:p>
          <w:p w:rsidR="00362ADE" w:rsidRPr="00A07027" w:rsidRDefault="00362ADE" w:rsidP="002C06DD">
            <w:pPr>
              <w:ind w:firstLine="175"/>
              <w:rPr>
                <w:i/>
              </w:rPr>
            </w:pPr>
          </w:p>
          <w:p w:rsidR="00362ADE" w:rsidRPr="00A07027" w:rsidRDefault="00362ADE" w:rsidP="002C06DD">
            <w:pPr>
              <w:ind w:firstLine="175"/>
            </w:pPr>
          </w:p>
        </w:tc>
        <w:tc>
          <w:tcPr>
            <w:tcW w:w="4394" w:type="dxa"/>
          </w:tcPr>
          <w:p w:rsidR="00362ADE" w:rsidRPr="00A07027" w:rsidRDefault="00362ADE" w:rsidP="002C06DD">
            <w:pPr>
              <w:ind w:firstLine="175"/>
              <w:rPr>
                <w:b/>
                <w:bCs/>
              </w:rPr>
            </w:pPr>
            <w:r w:rsidRPr="00A07027">
              <w:rPr>
                <w:b/>
                <w:bCs/>
              </w:rPr>
              <w:t>IV. РОССИЙСКАЯ ИМПЕРИЯ В XIX – НАЧАЛЕ XX ВВ.</w:t>
            </w:r>
          </w:p>
          <w:p w:rsidR="00362ADE" w:rsidRPr="00A07027" w:rsidRDefault="00362ADE" w:rsidP="002C06DD">
            <w:pPr>
              <w:ind w:firstLine="175"/>
              <w:rPr>
                <w:b/>
                <w:bCs/>
              </w:rPr>
            </w:pPr>
          </w:p>
          <w:p w:rsidR="00362ADE" w:rsidRPr="00A07027" w:rsidRDefault="00362ADE" w:rsidP="002C06DD">
            <w:pPr>
              <w:ind w:firstLine="175"/>
              <w:rPr>
                <w:bCs/>
                <w:u w:val="single"/>
              </w:rPr>
            </w:pPr>
            <w:r w:rsidRPr="00A07027">
              <w:rPr>
                <w:bCs/>
                <w:u w:val="single"/>
              </w:rPr>
              <w:t>Россия на пути к реформам (1801–1861)</w:t>
            </w:r>
          </w:p>
          <w:p w:rsidR="00362ADE" w:rsidRPr="00A07027" w:rsidRDefault="00362ADE" w:rsidP="002C06DD">
            <w:pPr>
              <w:ind w:firstLine="175"/>
              <w:rPr>
                <w:bCs/>
              </w:rPr>
            </w:pPr>
            <w:r w:rsidRPr="00A07027">
              <w:rPr>
                <w:bCs/>
              </w:rPr>
              <w:t>Александровская эпоха: государственный либерализм</w:t>
            </w:r>
          </w:p>
          <w:p w:rsidR="00362ADE" w:rsidRPr="00A07027" w:rsidRDefault="00362ADE" w:rsidP="002C06DD">
            <w:pPr>
              <w:ind w:firstLine="175"/>
              <w:rPr>
                <w:bCs/>
              </w:rPr>
            </w:pPr>
            <w:r w:rsidRPr="00A07027">
              <w:rPr>
                <w:bCs/>
              </w:rPr>
              <w:t xml:space="preserve">Отечественная война 1812 г. </w:t>
            </w:r>
          </w:p>
          <w:p w:rsidR="00362ADE" w:rsidRPr="00A07027" w:rsidRDefault="00362ADE" w:rsidP="002C06DD">
            <w:pPr>
              <w:ind w:firstLine="175"/>
              <w:rPr>
                <w:bCs/>
              </w:rPr>
            </w:pPr>
            <w:r w:rsidRPr="00A07027">
              <w:rPr>
                <w:bCs/>
              </w:rPr>
              <w:t>Николаевское самодержавие: государственный консерватизм</w:t>
            </w:r>
          </w:p>
          <w:p w:rsidR="00362ADE" w:rsidRPr="00A07027" w:rsidRDefault="00362ADE" w:rsidP="002C06DD">
            <w:pPr>
              <w:ind w:firstLine="175"/>
              <w:rPr>
                <w:bCs/>
              </w:rPr>
            </w:pPr>
            <w:r w:rsidRPr="00A07027">
              <w:rPr>
                <w:bCs/>
              </w:rPr>
              <w:t xml:space="preserve">Крепостнический социум. Деревня и город </w:t>
            </w:r>
          </w:p>
          <w:p w:rsidR="00362ADE" w:rsidRPr="00A07027" w:rsidRDefault="00362ADE" w:rsidP="002C06DD">
            <w:pPr>
              <w:ind w:firstLine="175"/>
            </w:pPr>
            <w:r w:rsidRPr="00A07027">
              <w:rPr>
                <w:bCs/>
              </w:rPr>
              <w:t>Культурное пространство империи в первой половине XIX в.</w:t>
            </w:r>
          </w:p>
          <w:p w:rsidR="00362ADE" w:rsidRPr="00A07027" w:rsidRDefault="00362ADE" w:rsidP="002C06DD">
            <w:pPr>
              <w:ind w:firstLine="175"/>
              <w:rPr>
                <w:bCs/>
              </w:rPr>
            </w:pPr>
            <w:r w:rsidRPr="00A07027">
              <w:rPr>
                <w:bCs/>
              </w:rPr>
              <w:t xml:space="preserve">Пространство империи: этнокультурный облик страны </w:t>
            </w:r>
          </w:p>
          <w:p w:rsidR="00362ADE" w:rsidRPr="00A07027" w:rsidRDefault="00362ADE" w:rsidP="002C06DD">
            <w:pPr>
              <w:ind w:firstLine="175"/>
              <w:rPr>
                <w:bCs/>
              </w:rPr>
            </w:pPr>
            <w:r w:rsidRPr="00A07027">
              <w:rPr>
                <w:bCs/>
              </w:rPr>
              <w:t xml:space="preserve">Формирование гражданского правосознания. Основные течения общественной мысли </w:t>
            </w:r>
          </w:p>
          <w:p w:rsidR="00362ADE" w:rsidRPr="00A07027" w:rsidRDefault="00362ADE" w:rsidP="002C06DD">
            <w:pPr>
              <w:ind w:firstLine="175"/>
            </w:pPr>
          </w:p>
          <w:p w:rsidR="00362ADE" w:rsidRPr="00A07027" w:rsidRDefault="00362ADE" w:rsidP="002C06DD">
            <w:pPr>
              <w:ind w:firstLine="175"/>
              <w:rPr>
                <w:bCs/>
                <w:u w:val="single"/>
              </w:rPr>
            </w:pPr>
            <w:r w:rsidRPr="00A07027">
              <w:rPr>
                <w:bCs/>
                <w:u w:val="single"/>
              </w:rPr>
              <w:t>Россия в эпоху реформ</w:t>
            </w:r>
          </w:p>
          <w:p w:rsidR="00362ADE" w:rsidRPr="00A07027" w:rsidRDefault="00362ADE" w:rsidP="002C06DD">
            <w:pPr>
              <w:ind w:firstLine="175"/>
              <w:rPr>
                <w:bCs/>
              </w:rPr>
            </w:pPr>
            <w:r w:rsidRPr="00A07027">
              <w:rPr>
                <w:bCs/>
              </w:rPr>
              <w:t xml:space="preserve">Преобразования Александра II: социальная и правовая модернизация </w:t>
            </w:r>
          </w:p>
          <w:p w:rsidR="00362ADE" w:rsidRPr="00A07027" w:rsidRDefault="00362ADE" w:rsidP="002C06DD">
            <w:pPr>
              <w:ind w:firstLine="175"/>
              <w:rPr>
                <w:bCs/>
              </w:rPr>
            </w:pPr>
            <w:r w:rsidRPr="00A07027">
              <w:rPr>
                <w:bCs/>
              </w:rPr>
              <w:t xml:space="preserve">«Народное самодержавие» Александра III </w:t>
            </w:r>
          </w:p>
          <w:p w:rsidR="00362ADE" w:rsidRPr="00A07027" w:rsidRDefault="00362ADE" w:rsidP="002C06DD">
            <w:pPr>
              <w:ind w:firstLine="175"/>
              <w:rPr>
                <w:bCs/>
              </w:rPr>
            </w:pPr>
            <w:r w:rsidRPr="00A07027">
              <w:rPr>
                <w:bCs/>
              </w:rPr>
              <w:t xml:space="preserve">Пореформенный социум. Сельское хозяйство и промышленность </w:t>
            </w:r>
          </w:p>
          <w:p w:rsidR="00362ADE" w:rsidRPr="00A07027" w:rsidRDefault="00362ADE" w:rsidP="002C06DD">
            <w:pPr>
              <w:ind w:firstLine="175"/>
              <w:rPr>
                <w:bCs/>
              </w:rPr>
            </w:pPr>
            <w:r w:rsidRPr="00A07027">
              <w:rPr>
                <w:bCs/>
              </w:rPr>
              <w:t xml:space="preserve">Культурное пространство империи во второй половине XIX в. </w:t>
            </w:r>
          </w:p>
          <w:p w:rsidR="00362ADE" w:rsidRPr="00A07027" w:rsidRDefault="00362ADE" w:rsidP="002C06DD">
            <w:pPr>
              <w:ind w:firstLine="175"/>
              <w:rPr>
                <w:bCs/>
              </w:rPr>
            </w:pPr>
            <w:r w:rsidRPr="00A07027">
              <w:rPr>
                <w:bCs/>
              </w:rPr>
              <w:t xml:space="preserve">Этнокультурный облик империи </w:t>
            </w:r>
          </w:p>
          <w:p w:rsidR="00362ADE" w:rsidRPr="00A07027" w:rsidRDefault="00362ADE" w:rsidP="002C06DD">
            <w:pPr>
              <w:ind w:firstLine="175"/>
            </w:pPr>
            <w:r w:rsidRPr="00A07027">
              <w:rPr>
                <w:bCs/>
              </w:rPr>
              <w:t>Формирование гражданского общества и основные направления общественных движений</w:t>
            </w:r>
            <w:r w:rsidRPr="00A07027">
              <w:t xml:space="preserve"> </w:t>
            </w:r>
          </w:p>
          <w:p w:rsidR="00362ADE" w:rsidRPr="00A07027" w:rsidRDefault="00362ADE" w:rsidP="002C06DD">
            <w:pPr>
              <w:ind w:firstLine="175"/>
              <w:rPr>
                <w:bCs/>
                <w:u w:val="single"/>
              </w:rPr>
            </w:pPr>
            <w:r w:rsidRPr="00A07027">
              <w:rPr>
                <w:bCs/>
                <w:u w:val="single"/>
              </w:rPr>
              <w:t>Кризис империи в начале ХХ века</w:t>
            </w:r>
          </w:p>
          <w:p w:rsidR="00362ADE" w:rsidRPr="00A07027" w:rsidRDefault="00362ADE" w:rsidP="002C06DD">
            <w:pPr>
              <w:ind w:firstLine="175"/>
              <w:rPr>
                <w:bCs/>
              </w:rPr>
            </w:pPr>
            <w:r w:rsidRPr="00A07027">
              <w:rPr>
                <w:bCs/>
              </w:rPr>
              <w:t xml:space="preserve">Первая российская революция 1905-1907 гг. Начало парламентаризма </w:t>
            </w:r>
          </w:p>
          <w:p w:rsidR="00362ADE" w:rsidRPr="00A07027" w:rsidRDefault="00362ADE" w:rsidP="002C06DD">
            <w:pPr>
              <w:ind w:firstLine="175"/>
              <w:rPr>
                <w:bCs/>
              </w:rPr>
            </w:pPr>
            <w:r w:rsidRPr="00A07027">
              <w:rPr>
                <w:bCs/>
              </w:rPr>
              <w:t xml:space="preserve">Общество и власть после революции </w:t>
            </w:r>
          </w:p>
          <w:p w:rsidR="00362ADE" w:rsidRPr="00A07027" w:rsidRDefault="00362ADE" w:rsidP="002C06DD">
            <w:pPr>
              <w:ind w:firstLine="175"/>
              <w:rPr>
                <w:bCs/>
              </w:rPr>
            </w:pPr>
            <w:r w:rsidRPr="00A07027">
              <w:rPr>
                <w:bCs/>
              </w:rPr>
              <w:t>«Серебряный век» российской культуры</w:t>
            </w:r>
          </w:p>
          <w:p w:rsidR="00362ADE" w:rsidRPr="00A07027" w:rsidRDefault="00362ADE" w:rsidP="002C06DD">
            <w:pPr>
              <w:ind w:firstLine="175"/>
              <w:rPr>
                <w:i/>
              </w:rPr>
            </w:pPr>
            <w:r w:rsidRPr="00A07027">
              <w:t>Региональный компонент</w:t>
            </w:r>
          </w:p>
        </w:tc>
      </w:tr>
    </w:tbl>
    <w:p w:rsidR="00CC0BC8" w:rsidRPr="00A07027" w:rsidRDefault="00CC0BC8" w:rsidP="00A07027">
      <w:pPr>
        <w:tabs>
          <w:tab w:val="left" w:pos="2244"/>
        </w:tabs>
        <w:ind w:firstLine="709"/>
      </w:pPr>
    </w:p>
    <w:p w:rsidR="00362ADE" w:rsidRPr="00A07027" w:rsidRDefault="00362ADE" w:rsidP="00A07027">
      <w:pPr>
        <w:pStyle w:val="4"/>
        <w:spacing w:line="276" w:lineRule="auto"/>
        <w:ind w:firstLine="709"/>
        <w:rPr>
          <w:rFonts w:ascii="Times New Roman" w:hAnsi="Times New Roman" w:cs="Times New Roman"/>
        </w:rPr>
      </w:pPr>
      <w:bookmarkStart w:id="173" w:name="_2.2.2.6._Обществознание"/>
      <w:bookmarkStart w:id="174" w:name="_Toc409691706"/>
      <w:bookmarkStart w:id="175" w:name="_Toc410654032"/>
      <w:bookmarkStart w:id="176" w:name="_Toc414553230"/>
      <w:bookmarkEnd w:id="173"/>
      <w:r w:rsidRPr="00A07027">
        <w:rPr>
          <w:rFonts w:ascii="Times New Roman" w:hAnsi="Times New Roman" w:cs="Times New Roman"/>
        </w:rPr>
        <w:t>2.2.2.</w:t>
      </w:r>
      <w:r w:rsidR="00F720D4" w:rsidRPr="00A07027">
        <w:rPr>
          <w:rFonts w:ascii="Times New Roman" w:hAnsi="Times New Roman" w:cs="Times New Roman"/>
        </w:rPr>
        <w:t>5</w:t>
      </w:r>
      <w:r w:rsidRPr="00A07027">
        <w:rPr>
          <w:rFonts w:ascii="Times New Roman" w:hAnsi="Times New Roman" w:cs="Times New Roman"/>
        </w:rPr>
        <w:t>. Обществознание</w:t>
      </w:r>
      <w:bookmarkEnd w:id="174"/>
      <w:bookmarkEnd w:id="175"/>
      <w:bookmarkEnd w:id="176"/>
    </w:p>
    <w:p w:rsidR="00362ADE" w:rsidRPr="00A07027" w:rsidRDefault="00362ADE" w:rsidP="00A07027">
      <w:pPr>
        <w:spacing w:line="276" w:lineRule="auto"/>
        <w:ind w:firstLine="709"/>
        <w:jc w:val="both"/>
      </w:pPr>
      <w:r w:rsidRPr="00A07027">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w:t>
      </w:r>
      <w:r w:rsidRPr="00A07027">
        <w:lastRenderedPageBreak/>
        <w:t>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62ADE" w:rsidRPr="00A07027" w:rsidRDefault="00362ADE" w:rsidP="00A07027">
      <w:pPr>
        <w:spacing w:line="276" w:lineRule="auto"/>
        <w:ind w:firstLine="709"/>
        <w:jc w:val="both"/>
      </w:pPr>
      <w:r w:rsidRPr="00A07027">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62ADE" w:rsidRPr="00A07027" w:rsidRDefault="00362ADE" w:rsidP="00A07027">
      <w:pPr>
        <w:spacing w:line="276" w:lineRule="auto"/>
        <w:ind w:firstLine="709"/>
        <w:jc w:val="both"/>
      </w:pPr>
      <w:r w:rsidRPr="00A07027">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62ADE" w:rsidRPr="00A07027" w:rsidRDefault="00362ADE" w:rsidP="00A07027">
      <w:pPr>
        <w:spacing w:line="276" w:lineRule="auto"/>
        <w:ind w:firstLine="709"/>
        <w:jc w:val="both"/>
      </w:pPr>
      <w:r w:rsidRPr="00A07027">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62ADE" w:rsidRPr="00A07027" w:rsidRDefault="00362ADE" w:rsidP="00A07027">
      <w:pPr>
        <w:spacing w:line="276" w:lineRule="auto"/>
        <w:ind w:firstLine="709"/>
        <w:jc w:val="both"/>
      </w:pPr>
    </w:p>
    <w:p w:rsidR="00362ADE" w:rsidRPr="00A07027" w:rsidRDefault="00362ADE" w:rsidP="00A07027">
      <w:pPr>
        <w:spacing w:line="276" w:lineRule="auto"/>
        <w:ind w:firstLine="709"/>
        <w:jc w:val="both"/>
      </w:pPr>
      <w:r w:rsidRPr="00A07027">
        <w:rPr>
          <w:b/>
          <w:bCs/>
          <w:color w:val="000000"/>
          <w:shd w:val="clear" w:color="auto" w:fill="FFFFFF"/>
        </w:rPr>
        <w:t>Человек. Деятельность человека</w:t>
      </w:r>
    </w:p>
    <w:p w:rsidR="00362ADE" w:rsidRPr="00A07027" w:rsidRDefault="00362ADE" w:rsidP="00A07027">
      <w:pPr>
        <w:tabs>
          <w:tab w:val="left" w:pos="1114"/>
        </w:tabs>
        <w:spacing w:line="276" w:lineRule="auto"/>
        <w:ind w:firstLine="709"/>
        <w:jc w:val="both"/>
      </w:pPr>
      <w:r w:rsidRPr="00A07027">
        <w:t xml:space="preserve">Биологическое и социальное в человеке. </w:t>
      </w:r>
      <w:r w:rsidRPr="00A07027">
        <w:rPr>
          <w:i/>
        </w:rPr>
        <w:t>Черты сходства и различий человека и животного.</w:t>
      </w:r>
      <w:r w:rsidRPr="00A07027">
        <w:t xml:space="preserve"> </w:t>
      </w:r>
      <w:r w:rsidRPr="00A07027">
        <w:rPr>
          <w:i/>
        </w:rPr>
        <w:t>Индивид, индивидуальность, личность.</w:t>
      </w:r>
      <w:r w:rsidRPr="00A07027">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A07027">
        <w:rPr>
          <w:b/>
        </w:rPr>
        <w:t xml:space="preserve"> </w:t>
      </w:r>
      <w:r w:rsidRPr="00A07027">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07027">
        <w:rPr>
          <w:i/>
        </w:rPr>
        <w:t xml:space="preserve">Личные и деловые отношения. </w:t>
      </w:r>
      <w:r w:rsidRPr="00A07027">
        <w:t>Лидерство. Межличностные конфликты и способы их разрешения.</w:t>
      </w:r>
    </w:p>
    <w:p w:rsidR="00362ADE" w:rsidRPr="00A07027" w:rsidRDefault="00362ADE" w:rsidP="00A07027">
      <w:pPr>
        <w:spacing w:line="276" w:lineRule="auto"/>
        <w:ind w:firstLine="709"/>
        <w:jc w:val="both"/>
        <w:rPr>
          <w:b/>
          <w:bCs/>
          <w:color w:val="000000"/>
          <w:shd w:val="clear" w:color="auto" w:fill="FFFFFF"/>
        </w:rPr>
      </w:pPr>
      <w:r w:rsidRPr="00A07027">
        <w:rPr>
          <w:b/>
          <w:bCs/>
          <w:color w:val="000000"/>
          <w:shd w:val="clear" w:color="auto" w:fill="FFFFFF"/>
        </w:rPr>
        <w:t>Общество</w:t>
      </w:r>
    </w:p>
    <w:p w:rsidR="00362ADE" w:rsidRPr="00A07027" w:rsidRDefault="00362ADE" w:rsidP="00A07027">
      <w:pPr>
        <w:tabs>
          <w:tab w:val="left" w:pos="1114"/>
        </w:tabs>
        <w:spacing w:line="276" w:lineRule="auto"/>
        <w:ind w:firstLine="709"/>
        <w:jc w:val="both"/>
      </w:pPr>
      <w:r w:rsidRPr="00A07027">
        <w:t xml:space="preserve">Общество как форма жизнедеятельности людей. Взаимосвязь общества и природы. Развитие общества. </w:t>
      </w:r>
      <w:r w:rsidRPr="00A07027">
        <w:rPr>
          <w:i/>
        </w:rPr>
        <w:t>Общественный прогресс.</w:t>
      </w:r>
      <w:r w:rsidRPr="00A07027">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A07027">
        <w:rPr>
          <w:b/>
        </w:rPr>
        <w:t xml:space="preserve"> </w:t>
      </w:r>
      <w:r w:rsidRPr="00A07027">
        <w:t>Современное российское общество, особенности его развития.</w:t>
      </w:r>
    </w:p>
    <w:p w:rsidR="00362ADE" w:rsidRPr="00A07027" w:rsidRDefault="00362ADE" w:rsidP="00A07027">
      <w:pPr>
        <w:spacing w:line="276" w:lineRule="auto"/>
        <w:ind w:firstLine="709"/>
        <w:jc w:val="both"/>
        <w:rPr>
          <w:b/>
          <w:bCs/>
          <w:color w:val="000000"/>
          <w:shd w:val="clear" w:color="auto" w:fill="FFFFFF"/>
        </w:rPr>
      </w:pPr>
      <w:r w:rsidRPr="00A07027">
        <w:rPr>
          <w:b/>
          <w:bCs/>
          <w:color w:val="000000"/>
          <w:shd w:val="clear" w:color="auto" w:fill="FFFFFF"/>
        </w:rPr>
        <w:t>Социальные нормы</w:t>
      </w:r>
    </w:p>
    <w:p w:rsidR="00362ADE" w:rsidRPr="00A07027" w:rsidRDefault="00362ADE" w:rsidP="00A07027">
      <w:pPr>
        <w:tabs>
          <w:tab w:val="left" w:pos="1114"/>
        </w:tabs>
        <w:spacing w:line="276" w:lineRule="auto"/>
        <w:ind w:firstLine="709"/>
        <w:jc w:val="both"/>
      </w:pPr>
      <w:r w:rsidRPr="00A07027">
        <w:t xml:space="preserve">Социальные нормы как регуляторы поведения человека в обществе. </w:t>
      </w:r>
      <w:r w:rsidRPr="00A07027">
        <w:rPr>
          <w:i/>
        </w:rPr>
        <w:t>Общественные нравы, традиции и обычаи.</w:t>
      </w:r>
      <w:r w:rsidRPr="00A07027">
        <w:t xml:space="preserve"> Как усваиваются социальные нормы. Общественные ценности. Гражданственность и патриотизм. Уважение социального многообразия.</w:t>
      </w:r>
      <w:r w:rsidRPr="00A07027">
        <w:rPr>
          <w:bCs/>
          <w:color w:val="000000"/>
          <w:shd w:val="clear" w:color="auto" w:fill="FFFFFF"/>
        </w:rPr>
        <w:t xml:space="preserve"> </w:t>
      </w:r>
      <w:r w:rsidRPr="00A07027">
        <w:t xml:space="preserve">Мораль, ее основные принципы. Нравственность. Моральные нормы и нравственный </w:t>
      </w:r>
      <w:r w:rsidRPr="00A07027">
        <w:lastRenderedPageBreak/>
        <w:t xml:space="preserve">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07027">
        <w:rPr>
          <w:i/>
        </w:rPr>
        <w:t xml:space="preserve">Особенности социализации в подростковом возрасте. </w:t>
      </w:r>
      <w:r w:rsidRPr="00A07027">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62ADE" w:rsidRPr="00A07027" w:rsidRDefault="00362ADE" w:rsidP="00A07027">
      <w:pPr>
        <w:spacing w:line="276" w:lineRule="auto"/>
        <w:ind w:firstLine="709"/>
        <w:jc w:val="both"/>
        <w:rPr>
          <w:b/>
          <w:bCs/>
          <w:color w:val="000000"/>
          <w:shd w:val="clear" w:color="auto" w:fill="FFFFFF"/>
        </w:rPr>
      </w:pPr>
      <w:r w:rsidRPr="00A07027">
        <w:rPr>
          <w:b/>
          <w:bCs/>
          <w:color w:val="000000"/>
          <w:shd w:val="clear" w:color="auto" w:fill="FFFFFF"/>
        </w:rPr>
        <w:t>Сфера духовной культуры</w:t>
      </w:r>
    </w:p>
    <w:p w:rsidR="00362ADE" w:rsidRPr="00A07027" w:rsidRDefault="00362ADE" w:rsidP="00A07027">
      <w:pPr>
        <w:tabs>
          <w:tab w:val="left" w:pos="1311"/>
        </w:tabs>
        <w:spacing w:line="276" w:lineRule="auto"/>
        <w:ind w:firstLine="709"/>
        <w:jc w:val="both"/>
        <w:rPr>
          <w:i/>
        </w:rPr>
      </w:pPr>
      <w:r w:rsidRPr="00A07027">
        <w:rPr>
          <w:bCs/>
        </w:rPr>
        <w:t xml:space="preserve">Культура, ее многообразие и основные формы. </w:t>
      </w:r>
      <w:r w:rsidRPr="00A07027">
        <w:t xml:space="preserve">Наука в жизни современного общества. </w:t>
      </w:r>
      <w:r w:rsidRPr="00A07027">
        <w:rPr>
          <w:i/>
        </w:rPr>
        <w:t>Научно-технический прогресс в современном обществе.</w:t>
      </w:r>
      <w:r w:rsidRPr="00A07027">
        <w:t xml:space="preserve"> Развитие науки в России.</w:t>
      </w:r>
      <w:r w:rsidRPr="00A07027">
        <w:rPr>
          <w:bCs/>
        </w:rPr>
        <w:t xml:space="preserve"> </w:t>
      </w:r>
      <w:r w:rsidRPr="00A07027">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A07027">
        <w:rPr>
          <w:i/>
        </w:rPr>
        <w:t>Государственная итоговая аттестация</w:t>
      </w:r>
      <w:r w:rsidRPr="00A07027">
        <w:t>. Самообразование.</w:t>
      </w:r>
      <w:r w:rsidRPr="00A07027">
        <w:rPr>
          <w:bCs/>
        </w:rPr>
        <w:t xml:space="preserve"> </w:t>
      </w:r>
      <w:r w:rsidRPr="00A07027">
        <w:t xml:space="preserve">Религия как форма культуры. </w:t>
      </w:r>
      <w:r w:rsidRPr="00A07027">
        <w:rPr>
          <w:i/>
        </w:rPr>
        <w:t>Мировые религии.</w:t>
      </w:r>
      <w:r w:rsidRPr="00A07027">
        <w:t xml:space="preserve"> Роль религии в жизни общества. Свобода совести. Искусство как элемент духовной культуры общества. </w:t>
      </w:r>
      <w:r w:rsidRPr="00A07027">
        <w:rPr>
          <w:i/>
        </w:rPr>
        <w:t xml:space="preserve">Влияние искусства на развитие личности. </w:t>
      </w:r>
    </w:p>
    <w:p w:rsidR="00362ADE" w:rsidRPr="00A07027" w:rsidRDefault="00362ADE" w:rsidP="00A07027">
      <w:pPr>
        <w:spacing w:line="276" w:lineRule="auto"/>
        <w:ind w:firstLine="709"/>
        <w:jc w:val="both"/>
        <w:rPr>
          <w:b/>
          <w:bCs/>
          <w:color w:val="000000"/>
          <w:shd w:val="clear" w:color="auto" w:fill="FFFFFF"/>
        </w:rPr>
      </w:pPr>
      <w:r w:rsidRPr="00A07027">
        <w:rPr>
          <w:b/>
          <w:bCs/>
          <w:color w:val="000000"/>
          <w:shd w:val="clear" w:color="auto" w:fill="FFFFFF"/>
        </w:rPr>
        <w:t>Социальная сфера жизни общества</w:t>
      </w:r>
    </w:p>
    <w:p w:rsidR="00362ADE" w:rsidRPr="00A07027" w:rsidRDefault="00362ADE" w:rsidP="00A07027">
      <w:pPr>
        <w:tabs>
          <w:tab w:val="left" w:pos="1114"/>
        </w:tabs>
        <w:spacing w:line="276" w:lineRule="auto"/>
        <w:ind w:firstLine="709"/>
        <w:jc w:val="both"/>
      </w:pPr>
      <w:r w:rsidRPr="00A07027">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07027">
        <w:rPr>
          <w:bCs/>
          <w:i/>
        </w:rPr>
        <w:t xml:space="preserve">Досуг семьи. </w:t>
      </w:r>
      <w:r w:rsidRPr="00A07027">
        <w:rPr>
          <w:bCs/>
        </w:rPr>
        <w:t xml:space="preserve">Социальные конфликты и пути их разрешения. Этнос и нация. </w:t>
      </w:r>
      <w:r w:rsidRPr="00A07027">
        <w:rPr>
          <w:i/>
        </w:rPr>
        <w:t>Национальное самосознание</w:t>
      </w:r>
      <w:r w:rsidRPr="00A07027">
        <w:t xml:space="preserve">. Отношения между нациями. Россия – многонациональное государство. </w:t>
      </w:r>
      <w:r w:rsidRPr="00A07027">
        <w:rPr>
          <w:bCs/>
        </w:rPr>
        <w:t>Социальная политика Российского государства.</w:t>
      </w:r>
    </w:p>
    <w:p w:rsidR="00362ADE" w:rsidRPr="00A07027" w:rsidRDefault="00362ADE" w:rsidP="00A07027">
      <w:pPr>
        <w:spacing w:line="276" w:lineRule="auto"/>
        <w:ind w:firstLine="709"/>
        <w:jc w:val="both"/>
        <w:rPr>
          <w:b/>
          <w:bCs/>
          <w:color w:val="000000"/>
          <w:shd w:val="clear" w:color="auto" w:fill="FFFFFF"/>
        </w:rPr>
      </w:pPr>
      <w:r w:rsidRPr="00A07027">
        <w:rPr>
          <w:b/>
          <w:bCs/>
          <w:color w:val="000000"/>
          <w:shd w:val="clear" w:color="auto" w:fill="FFFFFF"/>
        </w:rPr>
        <w:t>Политическая сфера жизни общества</w:t>
      </w:r>
    </w:p>
    <w:p w:rsidR="00362ADE" w:rsidRPr="00A07027" w:rsidRDefault="00362ADE" w:rsidP="00A07027">
      <w:pPr>
        <w:tabs>
          <w:tab w:val="left" w:pos="1321"/>
        </w:tabs>
        <w:spacing w:line="276" w:lineRule="auto"/>
        <w:ind w:firstLine="709"/>
        <w:jc w:val="both"/>
        <w:rPr>
          <w:i/>
        </w:rPr>
      </w:pPr>
      <w:r w:rsidRPr="00A07027">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07027">
        <w:rPr>
          <w:i/>
        </w:rPr>
        <w:t>Правовое государство.</w:t>
      </w:r>
      <w:r w:rsidRPr="00A07027">
        <w:t xml:space="preserve"> Местное самоуправление. </w:t>
      </w:r>
      <w:r w:rsidRPr="00A07027">
        <w:rPr>
          <w:i/>
        </w:rPr>
        <w:t>Межгосударственные отношения. Межгосударственные конфликты и способы их разрешения.</w:t>
      </w:r>
    </w:p>
    <w:p w:rsidR="00362ADE" w:rsidRPr="00A07027" w:rsidRDefault="00362ADE" w:rsidP="00A07027">
      <w:pPr>
        <w:spacing w:line="276" w:lineRule="auto"/>
        <w:ind w:firstLine="709"/>
        <w:jc w:val="both"/>
        <w:rPr>
          <w:b/>
          <w:bCs/>
          <w:color w:val="000000"/>
          <w:shd w:val="clear" w:color="auto" w:fill="FFFFFF"/>
        </w:rPr>
      </w:pPr>
      <w:r w:rsidRPr="00A07027">
        <w:rPr>
          <w:b/>
          <w:bCs/>
          <w:color w:val="000000"/>
          <w:shd w:val="clear" w:color="auto" w:fill="FFFFFF"/>
        </w:rPr>
        <w:t>Гражданин и государство</w:t>
      </w:r>
    </w:p>
    <w:p w:rsidR="00362ADE" w:rsidRPr="00A07027" w:rsidRDefault="00362ADE" w:rsidP="00A07027">
      <w:pPr>
        <w:tabs>
          <w:tab w:val="left" w:pos="1114"/>
        </w:tabs>
        <w:spacing w:line="276" w:lineRule="auto"/>
        <w:ind w:firstLine="709"/>
        <w:jc w:val="both"/>
      </w:pPr>
      <w:r w:rsidRPr="00A07027">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A07027">
        <w:rPr>
          <w:bCs/>
        </w:rPr>
        <w:t xml:space="preserve"> </w:t>
      </w:r>
      <w:r w:rsidRPr="00A07027">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07027">
        <w:rPr>
          <w:bCs/>
        </w:rPr>
        <w:t xml:space="preserve">рава и свободы человека и гражданина в Российской Федерации. </w:t>
      </w:r>
      <w:r w:rsidRPr="00A07027">
        <w:t xml:space="preserve">Конституционные обязанности гражданина Российской Федерации. </w:t>
      </w:r>
      <w:r w:rsidRPr="00A07027">
        <w:rPr>
          <w:bCs/>
        </w:rPr>
        <w:t>Взаимоотношения органов государственной власти и граждан. Механизмы реализации и защиты прав и свобод человека и гражданина в РФ.</w:t>
      </w:r>
      <w:r w:rsidRPr="00A07027">
        <w:t xml:space="preserve"> </w:t>
      </w:r>
      <w:r w:rsidRPr="00A07027">
        <w:rPr>
          <w:i/>
        </w:rPr>
        <w:t xml:space="preserve">Основные международные документы о правах человека и правах ребенка. </w:t>
      </w:r>
    </w:p>
    <w:p w:rsidR="00362ADE" w:rsidRPr="00A07027" w:rsidRDefault="00362ADE" w:rsidP="00A07027">
      <w:pPr>
        <w:spacing w:line="276" w:lineRule="auto"/>
        <w:ind w:firstLine="709"/>
        <w:jc w:val="both"/>
        <w:rPr>
          <w:b/>
          <w:bCs/>
          <w:color w:val="000000"/>
          <w:shd w:val="clear" w:color="auto" w:fill="FFFFFF"/>
        </w:rPr>
      </w:pPr>
      <w:r w:rsidRPr="00A07027">
        <w:rPr>
          <w:b/>
          <w:bCs/>
          <w:color w:val="000000"/>
          <w:shd w:val="clear" w:color="auto" w:fill="FFFFFF"/>
        </w:rPr>
        <w:lastRenderedPageBreak/>
        <w:t>Основы российского законодательства</w:t>
      </w:r>
    </w:p>
    <w:p w:rsidR="00362ADE" w:rsidRPr="00A07027" w:rsidRDefault="00362ADE" w:rsidP="00A07027">
      <w:pPr>
        <w:tabs>
          <w:tab w:val="left" w:pos="1114"/>
        </w:tabs>
        <w:spacing w:line="276" w:lineRule="auto"/>
        <w:ind w:firstLine="709"/>
        <w:jc w:val="both"/>
        <w:rPr>
          <w:i/>
        </w:rPr>
      </w:pPr>
      <w:r w:rsidRPr="00A07027">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07027">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07027">
        <w:rPr>
          <w:bCs/>
        </w:rPr>
        <w:t xml:space="preserve"> Уголовное право, основные понятия и принципы. </w:t>
      </w:r>
      <w:r w:rsidRPr="00A07027">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07027">
        <w:rPr>
          <w:bCs/>
        </w:rPr>
        <w:t xml:space="preserve"> </w:t>
      </w:r>
      <w:r w:rsidRPr="00A07027">
        <w:rPr>
          <w:bCs/>
          <w:i/>
        </w:rPr>
        <w:t>Международное гуманитарное право. Международно-правовая защита жертв вооруженных конфликтов.</w:t>
      </w:r>
    </w:p>
    <w:p w:rsidR="00362ADE" w:rsidRPr="00A07027" w:rsidRDefault="00362ADE" w:rsidP="00A07027">
      <w:pPr>
        <w:spacing w:line="276" w:lineRule="auto"/>
        <w:ind w:firstLine="709"/>
        <w:jc w:val="both"/>
        <w:rPr>
          <w:b/>
          <w:bCs/>
          <w:color w:val="000000"/>
          <w:shd w:val="clear" w:color="auto" w:fill="FFFFFF"/>
        </w:rPr>
      </w:pPr>
      <w:r w:rsidRPr="00A07027">
        <w:rPr>
          <w:b/>
          <w:color w:val="000000"/>
          <w:shd w:val="clear" w:color="auto" w:fill="FFFFFF"/>
        </w:rPr>
        <w:t>Экономика</w:t>
      </w:r>
    </w:p>
    <w:p w:rsidR="00362ADE" w:rsidRPr="00A07027" w:rsidRDefault="00362ADE" w:rsidP="00A07027">
      <w:pPr>
        <w:tabs>
          <w:tab w:val="left" w:pos="1114"/>
        </w:tabs>
        <w:spacing w:line="276" w:lineRule="auto"/>
        <w:ind w:firstLine="709"/>
        <w:jc w:val="both"/>
      </w:pPr>
      <w:r w:rsidRPr="00A07027">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07027">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07027">
        <w:rPr>
          <w:i/>
        </w:rPr>
        <w:t xml:space="preserve">Виды рынков. Рынок капиталов. </w:t>
      </w:r>
      <w:r w:rsidRPr="00A07027">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A07027">
        <w:rPr>
          <w:i/>
        </w:rPr>
        <w:t>функции, налоговые системы разных эпох</w:t>
      </w:r>
      <w:r w:rsidRPr="00A07027">
        <w:t>.</w:t>
      </w:r>
    </w:p>
    <w:p w:rsidR="00362ADE" w:rsidRPr="00A07027" w:rsidRDefault="00362ADE" w:rsidP="00A07027">
      <w:pPr>
        <w:pStyle w:val="afff4"/>
        <w:spacing w:line="276" w:lineRule="auto"/>
        <w:ind w:firstLine="709"/>
        <w:jc w:val="both"/>
        <w:rPr>
          <w:sz w:val="24"/>
          <w:szCs w:val="24"/>
        </w:rPr>
      </w:pPr>
      <w:r w:rsidRPr="00A07027">
        <w:rPr>
          <w:bCs/>
          <w:color w:val="000000"/>
          <w:sz w:val="24"/>
          <w:szCs w:val="24"/>
          <w:shd w:val="clear" w:color="auto" w:fill="FFFFFF"/>
        </w:rPr>
        <w:t xml:space="preserve"> Банковские услуги, предоставляемые гражданам</w:t>
      </w:r>
      <w:r w:rsidRPr="00A0702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A07027">
        <w:rPr>
          <w:i/>
          <w:sz w:val="24"/>
          <w:szCs w:val="24"/>
        </w:rPr>
        <w:t>банкинг, онлайн-банкинг</w:t>
      </w:r>
      <w:r w:rsidRPr="00A07027">
        <w:rPr>
          <w:sz w:val="24"/>
          <w:szCs w:val="24"/>
        </w:rPr>
        <w:t xml:space="preserve">. </w:t>
      </w:r>
      <w:r w:rsidRPr="00A07027">
        <w:rPr>
          <w:i/>
          <w:snapToGrid w:val="0"/>
          <w:sz w:val="24"/>
          <w:szCs w:val="24"/>
        </w:rPr>
        <w:t>Страховые услуги</w:t>
      </w:r>
      <w:r w:rsidRPr="00A07027">
        <w:rPr>
          <w:i/>
          <w:sz w:val="24"/>
          <w:szCs w:val="24"/>
        </w:rPr>
        <w:t>: страхование жизни, здоровья, имущества, ответственности.</w:t>
      </w:r>
      <w:r w:rsidRPr="00A07027">
        <w:rPr>
          <w:sz w:val="24"/>
          <w:szCs w:val="24"/>
        </w:rPr>
        <w:t xml:space="preserve"> </w:t>
      </w:r>
      <w:r w:rsidRPr="00A07027">
        <w:rPr>
          <w:i/>
          <w:sz w:val="24"/>
          <w:szCs w:val="24"/>
        </w:rPr>
        <w:t>Инвестиции в реальные и финансовые активы.</w:t>
      </w:r>
      <w:r w:rsidRPr="00A07027">
        <w:rPr>
          <w:sz w:val="24"/>
          <w:szCs w:val="24"/>
        </w:rPr>
        <w:t xml:space="preserve"> Пенсионное обеспечение. Налогообложение граждан. Защита от финансовых махинаций. </w:t>
      </w:r>
      <w:r w:rsidRPr="00A07027">
        <w:rPr>
          <w:bCs/>
          <w:color w:val="000000"/>
          <w:sz w:val="24"/>
          <w:szCs w:val="24"/>
          <w:shd w:val="clear" w:color="auto" w:fill="FFFFFF"/>
        </w:rPr>
        <w:t xml:space="preserve">Экономические функции домохозяйства. Потребление домашних хозяйств. </w:t>
      </w:r>
      <w:r w:rsidRPr="00A07027">
        <w:rPr>
          <w:sz w:val="24"/>
          <w:szCs w:val="24"/>
        </w:rPr>
        <w:t>Семейный бюджет. Источники доходов и расходов семьи. Активы и пассивы. Личный финансовый план. Сбережения. Инфляция.</w:t>
      </w:r>
    </w:p>
    <w:p w:rsidR="00362ADE" w:rsidRPr="00A07027" w:rsidRDefault="00362ADE" w:rsidP="00A07027">
      <w:pPr>
        <w:spacing w:line="276" w:lineRule="auto"/>
        <w:ind w:firstLine="709"/>
        <w:jc w:val="both"/>
      </w:pPr>
    </w:p>
    <w:p w:rsidR="00362ADE" w:rsidRPr="00A07027" w:rsidRDefault="00362ADE" w:rsidP="00A07027">
      <w:pPr>
        <w:pStyle w:val="4"/>
        <w:spacing w:line="276" w:lineRule="auto"/>
        <w:ind w:firstLine="709"/>
        <w:rPr>
          <w:rFonts w:ascii="Times New Roman" w:hAnsi="Times New Roman" w:cs="Times New Roman"/>
        </w:rPr>
      </w:pPr>
      <w:bookmarkStart w:id="177" w:name="_2.2.2.7._География"/>
      <w:bookmarkStart w:id="178" w:name="_Toc409691707"/>
      <w:bookmarkStart w:id="179" w:name="_Toc410654033"/>
      <w:bookmarkStart w:id="180" w:name="_Toc414553231"/>
      <w:bookmarkEnd w:id="177"/>
      <w:r w:rsidRPr="00A07027">
        <w:rPr>
          <w:rFonts w:ascii="Times New Roman" w:hAnsi="Times New Roman" w:cs="Times New Roman"/>
        </w:rPr>
        <w:t>2.2.2.</w:t>
      </w:r>
      <w:r w:rsidR="00F720D4" w:rsidRPr="00A07027">
        <w:rPr>
          <w:rFonts w:ascii="Times New Roman" w:hAnsi="Times New Roman" w:cs="Times New Roman"/>
        </w:rPr>
        <w:t>6</w:t>
      </w:r>
      <w:r w:rsidRPr="00A07027">
        <w:rPr>
          <w:rFonts w:ascii="Times New Roman" w:hAnsi="Times New Roman" w:cs="Times New Roman"/>
        </w:rPr>
        <w:t>. География</w:t>
      </w:r>
      <w:bookmarkEnd w:id="178"/>
      <w:bookmarkEnd w:id="179"/>
      <w:bookmarkEnd w:id="180"/>
    </w:p>
    <w:p w:rsidR="00362ADE" w:rsidRPr="00A07027" w:rsidRDefault="00362ADE" w:rsidP="00A07027">
      <w:pPr>
        <w:spacing w:line="276" w:lineRule="auto"/>
        <w:ind w:firstLine="709"/>
        <w:jc w:val="both"/>
      </w:pPr>
      <w:r w:rsidRPr="00A07027">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w:t>
      </w:r>
      <w:r w:rsidRPr="00A07027">
        <w:lastRenderedPageBreak/>
        <w:t>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62ADE" w:rsidRPr="00A07027" w:rsidRDefault="00362ADE" w:rsidP="00A07027">
      <w:pPr>
        <w:spacing w:line="276" w:lineRule="auto"/>
        <w:ind w:firstLine="709"/>
        <w:jc w:val="both"/>
      </w:pPr>
      <w:r w:rsidRPr="00A07027">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62ADE" w:rsidRPr="00A07027" w:rsidRDefault="00362ADE" w:rsidP="00A07027">
      <w:pPr>
        <w:spacing w:line="276" w:lineRule="auto"/>
        <w:ind w:firstLine="709"/>
        <w:jc w:val="both"/>
      </w:pPr>
      <w:bookmarkStart w:id="181" w:name="h.3x8tuzt" w:colFirst="0" w:colLast="0"/>
      <w:bookmarkEnd w:id="181"/>
      <w:r w:rsidRPr="00A07027">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62ADE" w:rsidRPr="00A07027" w:rsidRDefault="00362ADE" w:rsidP="00A07027">
      <w:pPr>
        <w:spacing w:line="276" w:lineRule="auto"/>
        <w:ind w:firstLine="709"/>
        <w:jc w:val="both"/>
      </w:pPr>
      <w:r w:rsidRPr="00A07027">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spacing w:val="2"/>
        </w:rPr>
      </w:pPr>
      <w:r w:rsidRPr="00A07027">
        <w:rPr>
          <w:b/>
          <w:bCs/>
          <w:spacing w:val="1"/>
        </w:rPr>
        <w:t>Развитие</w:t>
      </w:r>
      <w:r w:rsidRPr="00A07027">
        <w:rPr>
          <w:b/>
          <w:bCs/>
          <w:spacing w:val="3"/>
        </w:rPr>
        <w:t xml:space="preserve"> </w:t>
      </w:r>
      <w:r w:rsidRPr="00A07027">
        <w:rPr>
          <w:b/>
          <w:bCs/>
        </w:rPr>
        <w:t>г</w:t>
      </w:r>
      <w:r w:rsidRPr="00A07027">
        <w:rPr>
          <w:b/>
          <w:bCs/>
          <w:spacing w:val="-3"/>
        </w:rPr>
        <w:t>е</w:t>
      </w:r>
      <w:r w:rsidRPr="00A07027">
        <w:rPr>
          <w:b/>
          <w:bCs/>
          <w:spacing w:val="1"/>
        </w:rPr>
        <w:t>о</w:t>
      </w:r>
      <w:r w:rsidRPr="00A07027">
        <w:rPr>
          <w:b/>
          <w:bCs/>
        </w:rPr>
        <w:t>г</w:t>
      </w:r>
      <w:r w:rsidRPr="00A07027">
        <w:rPr>
          <w:b/>
          <w:bCs/>
          <w:spacing w:val="-3"/>
        </w:rPr>
        <w:t>р</w:t>
      </w:r>
      <w:r w:rsidRPr="00A07027">
        <w:rPr>
          <w:b/>
          <w:bCs/>
          <w:spacing w:val="1"/>
        </w:rPr>
        <w:t>а</w:t>
      </w:r>
      <w:r w:rsidRPr="00A07027">
        <w:rPr>
          <w:b/>
          <w:bCs/>
          <w:spacing w:val="-2"/>
        </w:rPr>
        <w:t>ф</w:t>
      </w:r>
      <w:r w:rsidRPr="00A07027">
        <w:rPr>
          <w:b/>
          <w:bCs/>
          <w:spacing w:val="-1"/>
        </w:rPr>
        <w:t>и</w:t>
      </w:r>
      <w:r w:rsidRPr="00A07027">
        <w:rPr>
          <w:b/>
          <w:bCs/>
        </w:rPr>
        <w:t>ческ</w:t>
      </w:r>
      <w:r w:rsidRPr="00A07027">
        <w:rPr>
          <w:b/>
          <w:bCs/>
          <w:spacing w:val="-2"/>
        </w:rPr>
        <w:t>и</w:t>
      </w:r>
      <w:r w:rsidRPr="00A07027">
        <w:rPr>
          <w:b/>
          <w:bCs/>
        </w:rPr>
        <w:t>х</w:t>
      </w:r>
      <w:r w:rsidRPr="00A07027">
        <w:rPr>
          <w:b/>
          <w:bCs/>
          <w:spacing w:val="4"/>
        </w:rPr>
        <w:t xml:space="preserve"> </w:t>
      </w:r>
      <w:r w:rsidRPr="00A07027">
        <w:rPr>
          <w:b/>
          <w:bCs/>
        </w:rPr>
        <w:t>з</w:t>
      </w:r>
      <w:r w:rsidRPr="00A07027">
        <w:rPr>
          <w:b/>
          <w:bCs/>
          <w:spacing w:val="-1"/>
        </w:rPr>
        <w:t>н</w:t>
      </w:r>
      <w:r w:rsidRPr="00A07027">
        <w:rPr>
          <w:b/>
          <w:bCs/>
          <w:spacing w:val="1"/>
        </w:rPr>
        <w:t>а</w:t>
      </w:r>
      <w:r w:rsidRPr="00A07027">
        <w:rPr>
          <w:b/>
          <w:bCs/>
          <w:spacing w:val="-1"/>
        </w:rPr>
        <w:t>ни</w:t>
      </w:r>
      <w:r w:rsidRPr="00A07027">
        <w:rPr>
          <w:b/>
          <w:bCs/>
        </w:rPr>
        <w:t>й о</w:t>
      </w:r>
      <w:r w:rsidRPr="00A07027">
        <w:rPr>
          <w:b/>
          <w:bCs/>
          <w:spacing w:val="1"/>
        </w:rPr>
        <w:t xml:space="preserve"> </w:t>
      </w:r>
      <w:r w:rsidRPr="00A07027">
        <w:rPr>
          <w:b/>
          <w:bCs/>
        </w:rPr>
        <w:t>Зе</w:t>
      </w:r>
      <w:r w:rsidRPr="00A07027">
        <w:rPr>
          <w:b/>
          <w:bCs/>
          <w:spacing w:val="-1"/>
        </w:rPr>
        <w:t>м</w:t>
      </w:r>
      <w:r w:rsidRPr="00A07027">
        <w:rPr>
          <w:b/>
          <w:bCs/>
          <w:spacing w:val="1"/>
        </w:rPr>
        <w:t>л</w:t>
      </w:r>
      <w:r w:rsidRPr="00A07027">
        <w:rPr>
          <w:b/>
          <w:bCs/>
          <w:spacing w:val="5"/>
        </w:rPr>
        <w:t>е</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Вв</w:t>
      </w:r>
      <w:r w:rsidRPr="00A07027">
        <w:rPr>
          <w:spacing w:val="-3"/>
        </w:rPr>
        <w:t>е</w:t>
      </w:r>
      <w:r w:rsidRPr="00A07027">
        <w:rPr>
          <w:spacing w:val="1"/>
        </w:rPr>
        <w:t>д</w:t>
      </w:r>
      <w:r w:rsidRPr="00A07027">
        <w:rPr>
          <w:spacing w:val="-2"/>
        </w:rPr>
        <w:t>е</w:t>
      </w:r>
      <w:r w:rsidRPr="00A07027">
        <w:rPr>
          <w:spacing w:val="1"/>
        </w:rPr>
        <w:t>н</w:t>
      </w:r>
      <w:r w:rsidRPr="00A07027">
        <w:rPr>
          <w:spacing w:val="-1"/>
        </w:rPr>
        <w:t>и</w:t>
      </w:r>
      <w:r w:rsidRPr="00A07027">
        <w:t>е.</w:t>
      </w:r>
      <w:r w:rsidRPr="00A07027">
        <w:rPr>
          <w:spacing w:val="2"/>
        </w:rPr>
        <w:t xml:space="preserve"> </w:t>
      </w:r>
      <w:r w:rsidRPr="00A07027">
        <w:t>Что</w:t>
      </w:r>
      <w:r w:rsidRPr="00A07027">
        <w:rPr>
          <w:spacing w:val="1"/>
        </w:rPr>
        <w:t xml:space="preserve"> и</w:t>
      </w:r>
      <w:r w:rsidRPr="00A07027">
        <w:t>з</w:t>
      </w:r>
      <w:r w:rsidRPr="00A07027">
        <w:rPr>
          <w:spacing w:val="-4"/>
        </w:rPr>
        <w:t>у</w:t>
      </w:r>
      <w:r w:rsidRPr="00A07027">
        <w:t>чает 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я.</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Пр</w:t>
      </w:r>
      <w:r w:rsidRPr="00A07027">
        <w:t>е</w:t>
      </w:r>
      <w:r w:rsidRPr="00A07027">
        <w:rPr>
          <w:spacing w:val="1"/>
        </w:rPr>
        <w:t>д</w:t>
      </w:r>
      <w:r w:rsidRPr="00A07027">
        <w:t>с</w:t>
      </w:r>
      <w:r w:rsidRPr="00A07027">
        <w:rPr>
          <w:spacing w:val="-3"/>
        </w:rPr>
        <w:t>т</w:t>
      </w:r>
      <w:r w:rsidRPr="00A07027">
        <w:t>ав</w:t>
      </w:r>
      <w:r w:rsidRPr="00A07027">
        <w:rPr>
          <w:spacing w:val="-1"/>
        </w:rPr>
        <w:t>л</w:t>
      </w:r>
      <w:r w:rsidRPr="00A07027">
        <w:t>е</w:t>
      </w:r>
      <w:r w:rsidRPr="00A07027">
        <w:rPr>
          <w:spacing w:val="1"/>
        </w:rPr>
        <w:t>н</w:t>
      </w:r>
      <w:r w:rsidRPr="00A07027">
        <w:rPr>
          <w:spacing w:val="-1"/>
        </w:rPr>
        <w:t>и</w:t>
      </w:r>
      <w:r w:rsidRPr="00A07027">
        <w:t>я</w:t>
      </w:r>
      <w:r w:rsidRPr="00A07027">
        <w:rPr>
          <w:spacing w:val="2"/>
        </w:rPr>
        <w:t xml:space="preserve"> </w:t>
      </w:r>
      <w:r w:rsidRPr="00A07027">
        <w:t>о</w:t>
      </w:r>
      <w:r w:rsidRPr="00A07027">
        <w:rPr>
          <w:spacing w:val="2"/>
        </w:rPr>
        <w:t xml:space="preserve"> </w:t>
      </w:r>
      <w:r w:rsidRPr="00A07027">
        <w:t>м</w:t>
      </w:r>
      <w:r w:rsidRPr="00A07027">
        <w:rPr>
          <w:spacing w:val="-2"/>
        </w:rPr>
        <w:t>и</w:t>
      </w:r>
      <w:r w:rsidRPr="00A07027">
        <w:rPr>
          <w:spacing w:val="1"/>
        </w:rPr>
        <w:t>р</w:t>
      </w:r>
      <w:r w:rsidRPr="00A07027">
        <w:t>е</w:t>
      </w:r>
      <w:r w:rsidRPr="00A07027">
        <w:rPr>
          <w:spacing w:val="2"/>
        </w:rPr>
        <w:t xml:space="preserve"> </w:t>
      </w:r>
      <w:r w:rsidRPr="00A07027">
        <w:t xml:space="preserve">в </w:t>
      </w:r>
      <w:r w:rsidRPr="00A07027">
        <w:rPr>
          <w:spacing w:val="1"/>
        </w:rPr>
        <w:t>д</w:t>
      </w:r>
      <w:r w:rsidRPr="00A07027">
        <w:rPr>
          <w:spacing w:val="-1"/>
        </w:rPr>
        <w:t>р</w:t>
      </w:r>
      <w:r w:rsidRPr="00A07027">
        <w:t>ев</w:t>
      </w:r>
      <w:r w:rsidRPr="00A07027">
        <w:rPr>
          <w:spacing w:val="-2"/>
        </w:rPr>
        <w:t>н</w:t>
      </w:r>
      <w:r w:rsidRPr="00A07027">
        <w:rPr>
          <w:spacing w:val="1"/>
        </w:rPr>
        <w:t>о</w:t>
      </w:r>
      <w:r w:rsidRPr="00A07027">
        <w:t>сти</w:t>
      </w:r>
      <w:r w:rsidRPr="00A07027">
        <w:rPr>
          <w:spacing w:val="2"/>
        </w:rPr>
        <w:t xml:space="preserve"> </w:t>
      </w:r>
      <w:r w:rsidRPr="00A07027">
        <w:t>(</w:t>
      </w:r>
      <w:r w:rsidRPr="00A07027">
        <w:rPr>
          <w:i/>
          <w:spacing w:val="-2"/>
        </w:rPr>
        <w:t>Д</w:t>
      </w:r>
      <w:r w:rsidRPr="00A07027">
        <w:rPr>
          <w:i/>
          <w:spacing w:val="1"/>
        </w:rPr>
        <w:t>р</w:t>
      </w:r>
      <w:r w:rsidRPr="00A07027">
        <w:rPr>
          <w:i/>
        </w:rPr>
        <w:t>ев</w:t>
      </w:r>
      <w:r w:rsidRPr="00A07027">
        <w:rPr>
          <w:i/>
          <w:spacing w:val="-2"/>
        </w:rPr>
        <w:t>н</w:t>
      </w:r>
      <w:r w:rsidRPr="00A07027">
        <w:rPr>
          <w:i/>
          <w:spacing w:val="-1"/>
        </w:rPr>
        <w:t>и</w:t>
      </w:r>
      <w:r w:rsidRPr="00A07027">
        <w:rPr>
          <w:i/>
        </w:rPr>
        <w:t>й</w:t>
      </w:r>
      <w:r w:rsidRPr="00A07027">
        <w:rPr>
          <w:i/>
          <w:spacing w:val="4"/>
        </w:rPr>
        <w:t xml:space="preserve"> </w:t>
      </w:r>
      <w:r w:rsidRPr="00A07027">
        <w:rPr>
          <w:i/>
        </w:rPr>
        <w:t>К</w:t>
      </w:r>
      <w:r w:rsidRPr="00A07027">
        <w:rPr>
          <w:i/>
          <w:spacing w:val="1"/>
        </w:rPr>
        <w:t>и</w:t>
      </w:r>
      <w:r w:rsidRPr="00A07027">
        <w:rPr>
          <w:i/>
          <w:spacing w:val="-3"/>
        </w:rPr>
        <w:t>т</w:t>
      </w:r>
      <w:r w:rsidRPr="00A07027">
        <w:rPr>
          <w:i/>
        </w:rPr>
        <w:t>а</w:t>
      </w:r>
      <w:r w:rsidRPr="00A07027">
        <w:rPr>
          <w:i/>
          <w:spacing w:val="1"/>
        </w:rPr>
        <w:t>й</w:t>
      </w:r>
      <w:r w:rsidRPr="00A07027">
        <w:rPr>
          <w:i/>
        </w:rPr>
        <w:t>, Дре</w:t>
      </w:r>
      <w:r w:rsidRPr="00A07027">
        <w:rPr>
          <w:i/>
          <w:spacing w:val="-1"/>
        </w:rPr>
        <w:t>вн</w:t>
      </w:r>
      <w:r w:rsidRPr="00A07027">
        <w:rPr>
          <w:i/>
          <w:spacing w:val="1"/>
        </w:rPr>
        <w:t>и</w:t>
      </w:r>
      <w:r w:rsidRPr="00A07027">
        <w:rPr>
          <w:i/>
        </w:rPr>
        <w:t>й</w:t>
      </w:r>
      <w:r w:rsidRPr="00A07027">
        <w:rPr>
          <w:i/>
          <w:spacing w:val="1"/>
        </w:rPr>
        <w:t xml:space="preserve"> </w:t>
      </w:r>
      <w:r w:rsidRPr="00A07027">
        <w:rPr>
          <w:i/>
          <w:spacing w:val="-1"/>
        </w:rPr>
        <w:t>Е</w:t>
      </w:r>
      <w:r w:rsidRPr="00A07027">
        <w:rPr>
          <w:i/>
        </w:rPr>
        <w:t>г</w:t>
      </w:r>
      <w:r w:rsidRPr="00A07027">
        <w:rPr>
          <w:i/>
          <w:spacing w:val="1"/>
        </w:rPr>
        <w:t>ип</w:t>
      </w:r>
      <w:r w:rsidRPr="00A07027">
        <w:rPr>
          <w:i/>
        </w:rPr>
        <w:t>ет, Дре</w:t>
      </w:r>
      <w:r w:rsidRPr="00A07027">
        <w:rPr>
          <w:i/>
          <w:spacing w:val="-1"/>
        </w:rPr>
        <w:t>в</w:t>
      </w:r>
      <w:r w:rsidRPr="00A07027">
        <w:rPr>
          <w:i/>
          <w:spacing w:val="1"/>
        </w:rPr>
        <w:t>н</w:t>
      </w:r>
      <w:r w:rsidRPr="00A07027">
        <w:rPr>
          <w:i/>
          <w:spacing w:val="-2"/>
        </w:rPr>
        <w:t>я</w:t>
      </w:r>
      <w:r w:rsidRPr="00A07027">
        <w:rPr>
          <w:i/>
        </w:rPr>
        <w:t>я</w:t>
      </w:r>
      <w:r w:rsidRPr="00A07027">
        <w:rPr>
          <w:i/>
          <w:spacing w:val="4"/>
        </w:rPr>
        <w:t xml:space="preserve"> </w:t>
      </w:r>
      <w:r w:rsidRPr="00A07027">
        <w:rPr>
          <w:i/>
          <w:spacing w:val="-1"/>
        </w:rPr>
        <w:t>Гр</w:t>
      </w:r>
      <w:r w:rsidRPr="00A07027">
        <w:rPr>
          <w:i/>
        </w:rPr>
        <w:t>е</w:t>
      </w:r>
      <w:r w:rsidRPr="00A07027">
        <w:rPr>
          <w:i/>
          <w:spacing w:val="1"/>
        </w:rPr>
        <w:t>ц</w:t>
      </w:r>
      <w:r w:rsidRPr="00A07027">
        <w:rPr>
          <w:i/>
          <w:spacing w:val="-1"/>
        </w:rPr>
        <w:t>и</w:t>
      </w:r>
      <w:r w:rsidRPr="00A07027">
        <w:rPr>
          <w:i/>
        </w:rPr>
        <w:t>я,</w:t>
      </w:r>
      <w:r w:rsidRPr="00A07027">
        <w:rPr>
          <w:i/>
          <w:spacing w:val="3"/>
        </w:rPr>
        <w:t xml:space="preserve"> </w:t>
      </w:r>
      <w:r w:rsidRPr="00A07027">
        <w:rPr>
          <w:i/>
          <w:spacing w:val="-2"/>
        </w:rPr>
        <w:t>Д</w:t>
      </w:r>
      <w:r w:rsidRPr="00A07027">
        <w:rPr>
          <w:i/>
          <w:spacing w:val="1"/>
        </w:rPr>
        <w:t>р</w:t>
      </w:r>
      <w:r w:rsidRPr="00A07027">
        <w:rPr>
          <w:i/>
        </w:rPr>
        <w:t>ев</w:t>
      </w:r>
      <w:r w:rsidRPr="00A07027">
        <w:rPr>
          <w:i/>
          <w:spacing w:val="-2"/>
        </w:rPr>
        <w:t>н</w:t>
      </w:r>
      <w:r w:rsidRPr="00A07027">
        <w:rPr>
          <w:i/>
          <w:spacing w:val="-1"/>
        </w:rPr>
        <w:t>и</w:t>
      </w:r>
      <w:r w:rsidRPr="00A07027">
        <w:rPr>
          <w:i/>
        </w:rPr>
        <w:t>й</w:t>
      </w:r>
      <w:r w:rsidRPr="00A07027">
        <w:rPr>
          <w:i/>
          <w:spacing w:val="4"/>
        </w:rPr>
        <w:t xml:space="preserve"> </w:t>
      </w:r>
      <w:r w:rsidRPr="00A07027">
        <w:rPr>
          <w:i/>
        </w:rPr>
        <w:t>Р</w:t>
      </w:r>
      <w:r w:rsidRPr="00A07027">
        <w:rPr>
          <w:i/>
          <w:spacing w:val="-2"/>
        </w:rPr>
        <w:t>и</w:t>
      </w:r>
      <w:r w:rsidRPr="00A07027">
        <w:rPr>
          <w:i/>
          <w:spacing w:val="-3"/>
        </w:rPr>
        <w:t>м</w:t>
      </w:r>
      <w:r w:rsidRPr="00A07027">
        <w:t xml:space="preserve">). </w:t>
      </w:r>
      <w:r w:rsidRPr="00A07027">
        <w:rPr>
          <w:spacing w:val="-1"/>
        </w:rPr>
        <w:t>П</w:t>
      </w:r>
      <w:r w:rsidRPr="00A07027">
        <w:rPr>
          <w:spacing w:val="1"/>
        </w:rPr>
        <w:t>о</w:t>
      </w:r>
      <w:r w:rsidRPr="00A07027">
        <w:t>яв</w:t>
      </w:r>
      <w:r w:rsidRPr="00A07027">
        <w:rPr>
          <w:spacing w:val="-1"/>
        </w:rPr>
        <w:t>л</w:t>
      </w:r>
      <w:r w:rsidRPr="00A07027">
        <w:t>е</w:t>
      </w:r>
      <w:r w:rsidRPr="00A07027">
        <w:rPr>
          <w:spacing w:val="-1"/>
        </w:rPr>
        <w:t>н</w:t>
      </w:r>
      <w:r w:rsidRPr="00A07027">
        <w:rPr>
          <w:spacing w:val="1"/>
        </w:rPr>
        <w:t>и</w:t>
      </w:r>
      <w:r w:rsidRPr="00A07027">
        <w:t xml:space="preserve">е </w:t>
      </w:r>
      <w:r w:rsidRPr="00A07027">
        <w:rPr>
          <w:spacing w:val="-2"/>
        </w:rPr>
        <w:t>п</w:t>
      </w:r>
      <w:r w:rsidRPr="00A07027">
        <w:t>е</w:t>
      </w:r>
      <w:r w:rsidRPr="00A07027">
        <w:rPr>
          <w:spacing w:val="1"/>
        </w:rPr>
        <w:t>р</w:t>
      </w:r>
      <w:r w:rsidRPr="00A07027">
        <w:rPr>
          <w:spacing w:val="-3"/>
        </w:rPr>
        <w:t>в</w:t>
      </w:r>
      <w:r w:rsidRPr="00A07027">
        <w:rPr>
          <w:spacing w:val="1"/>
        </w:rPr>
        <w:t>ы</w:t>
      </w:r>
      <w:r w:rsidRPr="00A07027">
        <w:t>х</w:t>
      </w:r>
      <w:r w:rsidRPr="00A07027">
        <w:rPr>
          <w:spacing w:val="1"/>
        </w:rPr>
        <w:t xml:space="preserve"> </w:t>
      </w:r>
      <w:r w:rsidRPr="00A07027">
        <w:rPr>
          <w:spacing w:val="-3"/>
        </w:rPr>
        <w:t>г</w:t>
      </w:r>
      <w:r w:rsidRPr="00A07027">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ч</w:t>
      </w:r>
      <w:r w:rsidRPr="00A07027">
        <w:rPr>
          <w:spacing w:val="-2"/>
        </w:rPr>
        <w:t>е</w:t>
      </w:r>
      <w:r w:rsidRPr="00A07027">
        <w:t>ск</w:t>
      </w:r>
      <w:r w:rsidRPr="00A07027">
        <w:rPr>
          <w:spacing w:val="-1"/>
        </w:rPr>
        <w:t>и</w:t>
      </w:r>
      <w:r w:rsidRPr="00A07027">
        <w:t>х</w:t>
      </w:r>
      <w:r w:rsidRPr="00A07027">
        <w:rPr>
          <w:spacing w:val="1"/>
        </w:rPr>
        <w:t xml:space="preserve"> </w:t>
      </w:r>
      <w:r w:rsidRPr="00A07027">
        <w:t>к</w:t>
      </w:r>
      <w:r w:rsidRPr="00A07027">
        <w:rPr>
          <w:spacing w:val="-3"/>
        </w:rPr>
        <w:t>а</w:t>
      </w:r>
      <w:r w:rsidRPr="00A07027">
        <w:rPr>
          <w:spacing w:val="1"/>
        </w:rPr>
        <w:t>р</w:t>
      </w:r>
      <w:r w:rsidRPr="00A07027">
        <w:t>т.</w:t>
      </w:r>
    </w:p>
    <w:p w:rsidR="00362ADE" w:rsidRPr="00A07027" w:rsidRDefault="00362ADE" w:rsidP="00A07027">
      <w:pPr>
        <w:tabs>
          <w:tab w:val="left" w:pos="426"/>
        </w:tabs>
        <w:autoSpaceDE w:val="0"/>
        <w:autoSpaceDN w:val="0"/>
        <w:adjustRightInd w:val="0"/>
        <w:spacing w:line="276" w:lineRule="auto"/>
        <w:ind w:firstLine="709"/>
        <w:jc w:val="both"/>
        <w:rPr>
          <w:i/>
        </w:rPr>
      </w:pPr>
      <w:r w:rsidRPr="00A07027">
        <w:rPr>
          <w:spacing w:val="1"/>
        </w:rPr>
        <w:t>Г</w:t>
      </w:r>
      <w:r w:rsidRPr="00A07027">
        <w:t>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я</w:t>
      </w:r>
      <w:r w:rsidRPr="00A07027">
        <w:rPr>
          <w:spacing w:val="2"/>
        </w:rPr>
        <w:t xml:space="preserve"> </w:t>
      </w:r>
      <w:r w:rsidRPr="00A07027">
        <w:t>в э</w:t>
      </w:r>
      <w:r w:rsidRPr="00A07027">
        <w:rPr>
          <w:spacing w:val="-2"/>
        </w:rPr>
        <w:t>п</w:t>
      </w:r>
      <w:r w:rsidRPr="00A07027">
        <w:rPr>
          <w:spacing w:val="-1"/>
        </w:rPr>
        <w:t>о</w:t>
      </w:r>
      <w:r w:rsidRPr="00A07027">
        <w:rPr>
          <w:spacing w:val="1"/>
        </w:rPr>
        <w:t>х</w:t>
      </w:r>
      <w:r w:rsidRPr="00A07027">
        <w:t>у С</w:t>
      </w:r>
      <w:r w:rsidRPr="00A07027">
        <w:rPr>
          <w:spacing w:val="1"/>
        </w:rPr>
        <w:t>р</w:t>
      </w:r>
      <w:r w:rsidRPr="00A07027">
        <w:rPr>
          <w:spacing w:val="-2"/>
        </w:rPr>
        <w:t>е</w:t>
      </w:r>
      <w:r w:rsidRPr="00A07027">
        <w:rPr>
          <w:spacing w:val="1"/>
        </w:rPr>
        <w:t>д</w:t>
      </w:r>
      <w:r w:rsidRPr="00A07027">
        <w:rPr>
          <w:spacing w:val="-1"/>
        </w:rPr>
        <w:t>н</w:t>
      </w:r>
      <w:r w:rsidRPr="00A07027">
        <w:t>еве</w:t>
      </w:r>
      <w:r w:rsidRPr="00A07027">
        <w:rPr>
          <w:spacing w:val="-2"/>
        </w:rPr>
        <w:t>к</w:t>
      </w:r>
      <w:r w:rsidRPr="00A07027">
        <w:rPr>
          <w:spacing w:val="1"/>
        </w:rPr>
        <w:t>о</w:t>
      </w:r>
      <w:r w:rsidRPr="00A07027">
        <w:t>в</w:t>
      </w:r>
      <w:r w:rsidRPr="00A07027">
        <w:rPr>
          <w:spacing w:val="-1"/>
        </w:rPr>
        <w:t>ь</w:t>
      </w:r>
      <w:r w:rsidRPr="00A07027">
        <w:t xml:space="preserve">я: </w:t>
      </w:r>
      <w:r w:rsidRPr="00A07027">
        <w:rPr>
          <w:i/>
          <w:spacing w:val="1"/>
        </w:rPr>
        <w:t>п</w:t>
      </w:r>
      <w:r w:rsidRPr="00A07027">
        <w:rPr>
          <w:i/>
          <w:spacing w:val="-4"/>
        </w:rPr>
        <w:t>у</w:t>
      </w:r>
      <w:r w:rsidRPr="00A07027">
        <w:rPr>
          <w:i/>
        </w:rPr>
        <w:t>тешест</w:t>
      </w:r>
      <w:r w:rsidRPr="00A07027">
        <w:rPr>
          <w:i/>
          <w:spacing w:val="-1"/>
        </w:rPr>
        <w:t>ви</w:t>
      </w:r>
      <w:r w:rsidRPr="00A07027">
        <w:rPr>
          <w:i/>
        </w:rPr>
        <w:t>я</w:t>
      </w:r>
      <w:r w:rsidRPr="00A07027">
        <w:rPr>
          <w:i/>
          <w:spacing w:val="2"/>
        </w:rPr>
        <w:t xml:space="preserve"> </w:t>
      </w:r>
      <w:r w:rsidRPr="00A07027">
        <w:rPr>
          <w:i/>
        </w:rPr>
        <w:t xml:space="preserve">и </w:t>
      </w:r>
      <w:r w:rsidRPr="00A07027">
        <w:rPr>
          <w:i/>
          <w:spacing w:val="1"/>
        </w:rPr>
        <w:t>о</w:t>
      </w:r>
      <w:r w:rsidRPr="00A07027">
        <w:rPr>
          <w:i/>
        </w:rPr>
        <w:t>т</w:t>
      </w:r>
      <w:r w:rsidRPr="00A07027">
        <w:rPr>
          <w:i/>
          <w:spacing w:val="-2"/>
        </w:rPr>
        <w:t>к</w:t>
      </w:r>
      <w:r w:rsidRPr="00A07027">
        <w:rPr>
          <w:i/>
          <w:spacing w:val="-1"/>
        </w:rPr>
        <w:t>ры</w:t>
      </w:r>
      <w:r w:rsidRPr="00A07027">
        <w:rPr>
          <w:i/>
        </w:rPr>
        <w:t>тия</w:t>
      </w:r>
      <w:r w:rsidRPr="00A07027">
        <w:rPr>
          <w:i/>
          <w:spacing w:val="2"/>
        </w:rPr>
        <w:t xml:space="preserve"> </w:t>
      </w:r>
      <w:r w:rsidRPr="00A07027">
        <w:rPr>
          <w:i/>
          <w:spacing w:val="-3"/>
        </w:rPr>
        <w:t>в</w:t>
      </w:r>
      <w:r w:rsidRPr="00A07027">
        <w:rPr>
          <w:i/>
          <w:spacing w:val="1"/>
        </w:rPr>
        <w:t>и</w:t>
      </w:r>
      <w:r w:rsidRPr="00A07027">
        <w:rPr>
          <w:i/>
        </w:rPr>
        <w:t>к</w:t>
      </w:r>
      <w:r w:rsidRPr="00A07027">
        <w:rPr>
          <w:i/>
          <w:spacing w:val="-1"/>
        </w:rPr>
        <w:t>и</w:t>
      </w:r>
      <w:r w:rsidRPr="00A07027">
        <w:rPr>
          <w:i/>
          <w:spacing w:val="1"/>
        </w:rPr>
        <w:t>н</w:t>
      </w:r>
      <w:r w:rsidRPr="00A07027">
        <w:rPr>
          <w:i/>
          <w:spacing w:val="-2"/>
        </w:rPr>
        <w:t>г</w:t>
      </w:r>
      <w:r w:rsidRPr="00A07027">
        <w:rPr>
          <w:i/>
          <w:spacing w:val="1"/>
        </w:rPr>
        <w:t>о</w:t>
      </w:r>
      <w:r w:rsidRPr="00A07027">
        <w:rPr>
          <w:i/>
        </w:rPr>
        <w:t xml:space="preserve">в, </w:t>
      </w:r>
      <w:r w:rsidRPr="00A07027">
        <w:rPr>
          <w:i/>
          <w:spacing w:val="1"/>
        </w:rPr>
        <w:t>д</w:t>
      </w:r>
      <w:r w:rsidRPr="00A07027">
        <w:rPr>
          <w:i/>
          <w:spacing w:val="-1"/>
        </w:rPr>
        <w:t>р</w:t>
      </w:r>
      <w:r w:rsidRPr="00A07027">
        <w:rPr>
          <w:i/>
        </w:rPr>
        <w:t>ев</w:t>
      </w:r>
      <w:r w:rsidRPr="00A07027">
        <w:rPr>
          <w:i/>
          <w:spacing w:val="-2"/>
        </w:rPr>
        <w:t>н</w:t>
      </w:r>
      <w:r w:rsidRPr="00A07027">
        <w:rPr>
          <w:i/>
          <w:spacing w:val="1"/>
        </w:rPr>
        <w:t>и</w:t>
      </w:r>
      <w:r w:rsidRPr="00A07027">
        <w:rPr>
          <w:i/>
        </w:rPr>
        <w:t xml:space="preserve">х </w:t>
      </w:r>
      <w:r w:rsidRPr="00A07027">
        <w:rPr>
          <w:i/>
          <w:spacing w:val="-2"/>
        </w:rPr>
        <w:t>а</w:t>
      </w:r>
      <w:r w:rsidRPr="00A07027">
        <w:rPr>
          <w:i/>
          <w:spacing w:val="1"/>
        </w:rPr>
        <w:t>р</w:t>
      </w:r>
      <w:r w:rsidRPr="00A07027">
        <w:rPr>
          <w:i/>
          <w:spacing w:val="-2"/>
        </w:rPr>
        <w:t>а</w:t>
      </w:r>
      <w:r w:rsidRPr="00A07027">
        <w:rPr>
          <w:i/>
          <w:spacing w:val="-1"/>
        </w:rPr>
        <w:t>б</w:t>
      </w:r>
      <w:r w:rsidRPr="00A07027">
        <w:rPr>
          <w:i/>
          <w:spacing w:val="1"/>
        </w:rPr>
        <w:t>о</w:t>
      </w:r>
      <w:r w:rsidRPr="00A07027">
        <w:rPr>
          <w:i/>
        </w:rPr>
        <w:t xml:space="preserve">в, </w:t>
      </w:r>
      <w:r w:rsidRPr="00A07027">
        <w:rPr>
          <w:i/>
          <w:spacing w:val="1"/>
        </w:rPr>
        <w:t>р</w:t>
      </w:r>
      <w:r w:rsidRPr="00A07027">
        <w:rPr>
          <w:i/>
          <w:spacing w:val="-4"/>
        </w:rPr>
        <w:t>у</w:t>
      </w:r>
      <w:r w:rsidRPr="00A07027">
        <w:rPr>
          <w:i/>
        </w:rPr>
        <w:t>сск</w:t>
      </w:r>
      <w:r w:rsidRPr="00A07027">
        <w:rPr>
          <w:i/>
          <w:spacing w:val="1"/>
        </w:rPr>
        <w:t>и</w:t>
      </w:r>
      <w:r w:rsidRPr="00A07027">
        <w:rPr>
          <w:i/>
        </w:rPr>
        <w:t>х</w:t>
      </w:r>
      <w:r w:rsidRPr="00A07027">
        <w:rPr>
          <w:i/>
          <w:spacing w:val="3"/>
        </w:rPr>
        <w:t xml:space="preserve"> </w:t>
      </w:r>
      <w:r w:rsidRPr="00A07027">
        <w:rPr>
          <w:i/>
        </w:rPr>
        <w:t>з</w:t>
      </w:r>
      <w:r w:rsidRPr="00A07027">
        <w:rPr>
          <w:i/>
          <w:spacing w:val="-3"/>
        </w:rPr>
        <w:t>е</w:t>
      </w:r>
      <w:r w:rsidRPr="00A07027">
        <w:rPr>
          <w:i/>
        </w:rPr>
        <w:t>м</w:t>
      </w:r>
      <w:r w:rsidRPr="00A07027">
        <w:rPr>
          <w:i/>
          <w:spacing w:val="-1"/>
        </w:rPr>
        <w:t>л</w:t>
      </w:r>
      <w:r w:rsidRPr="00A07027">
        <w:rPr>
          <w:i/>
        </w:rPr>
        <w:t>е</w:t>
      </w:r>
      <w:r w:rsidRPr="00A07027">
        <w:rPr>
          <w:i/>
          <w:spacing w:val="-1"/>
        </w:rPr>
        <w:t>п</w:t>
      </w:r>
      <w:r w:rsidRPr="00A07027">
        <w:rPr>
          <w:i/>
          <w:spacing w:val="1"/>
        </w:rPr>
        <w:t>р</w:t>
      </w:r>
      <w:r w:rsidRPr="00A07027">
        <w:rPr>
          <w:i/>
          <w:spacing w:val="-1"/>
        </w:rPr>
        <w:t>ох</w:t>
      </w:r>
      <w:r w:rsidRPr="00A07027">
        <w:rPr>
          <w:i/>
          <w:spacing w:val="1"/>
        </w:rPr>
        <w:t>о</w:t>
      </w:r>
      <w:r w:rsidRPr="00A07027">
        <w:rPr>
          <w:i/>
          <w:spacing w:val="-1"/>
        </w:rPr>
        <w:t>д</w:t>
      </w:r>
      <w:r w:rsidRPr="00A07027">
        <w:rPr>
          <w:i/>
          <w:spacing w:val="1"/>
        </w:rPr>
        <w:t>ц</w:t>
      </w:r>
      <w:r w:rsidRPr="00A07027">
        <w:rPr>
          <w:i/>
        </w:rPr>
        <w:t xml:space="preserve">ев. </w:t>
      </w:r>
      <w:r w:rsidRPr="00A07027">
        <w:rPr>
          <w:i/>
          <w:spacing w:val="-1"/>
        </w:rPr>
        <w:t>П</w:t>
      </w:r>
      <w:r w:rsidRPr="00A07027">
        <w:rPr>
          <w:i/>
          <w:spacing w:val="-4"/>
        </w:rPr>
        <w:t>у</w:t>
      </w:r>
      <w:r w:rsidRPr="00A07027">
        <w:rPr>
          <w:i/>
        </w:rPr>
        <w:t>тешест</w:t>
      </w:r>
      <w:r w:rsidRPr="00A07027">
        <w:rPr>
          <w:i/>
          <w:spacing w:val="-1"/>
        </w:rPr>
        <w:t>ви</w:t>
      </w:r>
      <w:r w:rsidRPr="00A07027">
        <w:rPr>
          <w:i/>
        </w:rPr>
        <w:t>я Ма</w:t>
      </w:r>
      <w:r w:rsidRPr="00A07027">
        <w:rPr>
          <w:i/>
          <w:spacing w:val="-1"/>
        </w:rPr>
        <w:t>р</w:t>
      </w:r>
      <w:r w:rsidRPr="00A07027">
        <w:rPr>
          <w:i/>
        </w:rPr>
        <w:t xml:space="preserve">ко </w:t>
      </w:r>
      <w:r w:rsidRPr="00A07027">
        <w:rPr>
          <w:i/>
          <w:spacing w:val="-4"/>
        </w:rPr>
        <w:t>П</w:t>
      </w:r>
      <w:r w:rsidRPr="00A07027">
        <w:rPr>
          <w:i/>
          <w:spacing w:val="1"/>
        </w:rPr>
        <w:t>о</w:t>
      </w:r>
      <w:r w:rsidRPr="00A07027">
        <w:rPr>
          <w:i/>
          <w:spacing w:val="-1"/>
        </w:rPr>
        <w:t>л</w:t>
      </w:r>
      <w:r w:rsidRPr="00A07027">
        <w:rPr>
          <w:i/>
        </w:rPr>
        <w:t xml:space="preserve">о и </w:t>
      </w:r>
      <w:r w:rsidRPr="00A07027">
        <w:rPr>
          <w:i/>
          <w:spacing w:val="-1"/>
        </w:rPr>
        <w:t>А</w:t>
      </w:r>
      <w:r w:rsidRPr="00A07027">
        <w:rPr>
          <w:i/>
        </w:rPr>
        <w:t>фа</w:t>
      </w:r>
      <w:r w:rsidRPr="00A07027">
        <w:rPr>
          <w:i/>
          <w:spacing w:val="1"/>
        </w:rPr>
        <w:t>н</w:t>
      </w:r>
      <w:r w:rsidRPr="00A07027">
        <w:rPr>
          <w:i/>
        </w:rPr>
        <w:t>а</w:t>
      </w:r>
      <w:r w:rsidRPr="00A07027">
        <w:rPr>
          <w:i/>
          <w:spacing w:val="-2"/>
        </w:rPr>
        <w:t>с</w:t>
      </w:r>
      <w:r w:rsidRPr="00A07027">
        <w:rPr>
          <w:i/>
          <w:spacing w:val="1"/>
        </w:rPr>
        <w:t>и</w:t>
      </w:r>
      <w:r w:rsidRPr="00A07027">
        <w:rPr>
          <w:i/>
        </w:rPr>
        <w:t xml:space="preserve">я </w:t>
      </w:r>
      <w:r w:rsidRPr="00A07027">
        <w:rPr>
          <w:i/>
          <w:spacing w:val="-1"/>
        </w:rPr>
        <w:t>Ни</w:t>
      </w:r>
      <w:r w:rsidRPr="00A07027">
        <w:rPr>
          <w:i/>
        </w:rPr>
        <w:t>к</w:t>
      </w:r>
      <w:r w:rsidRPr="00A07027">
        <w:rPr>
          <w:i/>
          <w:spacing w:val="1"/>
        </w:rPr>
        <w:t>и</w:t>
      </w:r>
      <w:r w:rsidRPr="00A07027">
        <w:rPr>
          <w:i/>
          <w:spacing w:val="-3"/>
        </w:rPr>
        <w:t>т</w:t>
      </w:r>
      <w:r w:rsidRPr="00A07027">
        <w:rPr>
          <w:i/>
          <w:spacing w:val="1"/>
        </w:rPr>
        <w:t>ин</w:t>
      </w:r>
      <w:r w:rsidRPr="00A07027">
        <w:rPr>
          <w:i/>
          <w:spacing w:val="-2"/>
        </w:rPr>
        <w:t>а.</w:t>
      </w:r>
    </w:p>
    <w:p w:rsidR="00362ADE" w:rsidRPr="00A07027" w:rsidRDefault="00362ADE" w:rsidP="00A07027">
      <w:pPr>
        <w:tabs>
          <w:tab w:val="left" w:pos="426"/>
        </w:tabs>
        <w:autoSpaceDE w:val="0"/>
        <w:autoSpaceDN w:val="0"/>
        <w:adjustRightInd w:val="0"/>
        <w:spacing w:line="276" w:lineRule="auto"/>
        <w:ind w:firstLine="709"/>
        <w:jc w:val="both"/>
      </w:pPr>
      <w:r w:rsidRPr="00A07027">
        <w:t>Эпоха</w:t>
      </w:r>
      <w:r w:rsidRPr="00A07027">
        <w:rPr>
          <w:spacing w:val="3"/>
        </w:rPr>
        <w:t xml:space="preserve"> </w:t>
      </w:r>
      <w:r w:rsidRPr="00A07027">
        <w:t>Ве</w:t>
      </w:r>
      <w:r w:rsidRPr="00A07027">
        <w:rPr>
          <w:spacing w:val="-3"/>
        </w:rPr>
        <w:t>л</w:t>
      </w:r>
      <w:r w:rsidRPr="00A07027">
        <w:rPr>
          <w:spacing w:val="1"/>
        </w:rPr>
        <w:t>и</w:t>
      </w:r>
      <w:r w:rsidRPr="00A07027">
        <w:t>к</w:t>
      </w:r>
      <w:r w:rsidRPr="00A07027">
        <w:rPr>
          <w:spacing w:val="-1"/>
        </w:rPr>
        <w:t>и</w:t>
      </w:r>
      <w:r w:rsidRPr="00A07027">
        <w:t>х</w:t>
      </w:r>
      <w:r w:rsidRPr="00A07027">
        <w:rPr>
          <w:spacing w:val="3"/>
        </w:rPr>
        <w:t xml:space="preserve"> </w:t>
      </w:r>
      <w:r w:rsidRPr="00A07027">
        <w:t>г</w:t>
      </w:r>
      <w:r w:rsidRPr="00A07027">
        <w:rPr>
          <w:spacing w:val="-2"/>
        </w:rPr>
        <w:t>е</w:t>
      </w:r>
      <w:r w:rsidRPr="00A07027">
        <w:rPr>
          <w:spacing w:val="1"/>
        </w:rPr>
        <w:t>о</w:t>
      </w:r>
      <w:r w:rsidRPr="00A07027">
        <w:t>г</w:t>
      </w:r>
      <w:r w:rsidRPr="00A07027">
        <w:rPr>
          <w:spacing w:val="-1"/>
        </w:rPr>
        <w:t>р</w:t>
      </w:r>
      <w:r w:rsidRPr="00A07027">
        <w:t>а</w:t>
      </w:r>
      <w:r w:rsidRPr="00A07027">
        <w:rPr>
          <w:spacing w:val="-2"/>
        </w:rPr>
        <w:t>ф</w:t>
      </w:r>
      <w:r w:rsidRPr="00A07027">
        <w:rPr>
          <w:spacing w:val="1"/>
        </w:rPr>
        <w:t>и</w:t>
      </w:r>
      <w:r w:rsidRPr="00A07027">
        <w:t>че</w:t>
      </w:r>
      <w:r w:rsidRPr="00A07027">
        <w:rPr>
          <w:spacing w:val="-2"/>
        </w:rPr>
        <w:t>с</w:t>
      </w:r>
      <w:r w:rsidRPr="00A07027">
        <w:t>к</w:t>
      </w:r>
      <w:r w:rsidRPr="00A07027">
        <w:rPr>
          <w:spacing w:val="-1"/>
        </w:rPr>
        <w:t>и</w:t>
      </w:r>
      <w:r w:rsidRPr="00A07027">
        <w:t>х</w:t>
      </w:r>
      <w:r w:rsidRPr="00A07027">
        <w:rPr>
          <w:spacing w:val="3"/>
        </w:rPr>
        <w:t xml:space="preserve"> </w:t>
      </w:r>
      <w:r w:rsidRPr="00A07027">
        <w:rPr>
          <w:spacing w:val="1"/>
        </w:rPr>
        <w:t>о</w:t>
      </w:r>
      <w:r w:rsidRPr="00A07027">
        <w:rPr>
          <w:spacing w:val="-3"/>
        </w:rPr>
        <w:t>т</w:t>
      </w:r>
      <w:r w:rsidRPr="00A07027">
        <w:t>к</w:t>
      </w:r>
      <w:r w:rsidRPr="00A07027">
        <w:rPr>
          <w:spacing w:val="-1"/>
        </w:rPr>
        <w:t>р</w:t>
      </w:r>
      <w:r w:rsidRPr="00A07027">
        <w:rPr>
          <w:spacing w:val="1"/>
        </w:rPr>
        <w:t>ы</w:t>
      </w:r>
      <w:r w:rsidRPr="00A07027">
        <w:t>т</w:t>
      </w:r>
      <w:r w:rsidRPr="00A07027">
        <w:rPr>
          <w:spacing w:val="-2"/>
        </w:rPr>
        <w:t>и</w:t>
      </w:r>
      <w:r w:rsidRPr="00A07027">
        <w:t>й</w:t>
      </w:r>
      <w:r w:rsidRPr="00A07027">
        <w:rPr>
          <w:spacing w:val="3"/>
        </w:rPr>
        <w:t xml:space="preserve"> </w:t>
      </w:r>
      <w:r w:rsidRPr="00A07027">
        <w:t>(</w:t>
      </w:r>
      <w:r w:rsidRPr="00A07027">
        <w:rPr>
          <w:i/>
          <w:spacing w:val="1"/>
        </w:rPr>
        <w:t>о</w:t>
      </w:r>
      <w:r w:rsidRPr="00A07027">
        <w:rPr>
          <w:i/>
          <w:spacing w:val="-3"/>
        </w:rPr>
        <w:t>т</w:t>
      </w:r>
      <w:r w:rsidRPr="00A07027">
        <w:rPr>
          <w:i/>
        </w:rPr>
        <w:t>к</w:t>
      </w:r>
      <w:r w:rsidRPr="00A07027">
        <w:rPr>
          <w:i/>
          <w:spacing w:val="-1"/>
        </w:rPr>
        <w:t>р</w:t>
      </w:r>
      <w:r w:rsidRPr="00A07027">
        <w:rPr>
          <w:i/>
          <w:spacing w:val="1"/>
        </w:rPr>
        <w:t>ы</w:t>
      </w:r>
      <w:r w:rsidRPr="00A07027">
        <w:rPr>
          <w:i/>
          <w:spacing w:val="-3"/>
        </w:rPr>
        <w:t>т</w:t>
      </w:r>
      <w:r w:rsidRPr="00A07027">
        <w:rPr>
          <w:i/>
          <w:spacing w:val="1"/>
        </w:rPr>
        <w:t>и</w:t>
      </w:r>
      <w:r w:rsidRPr="00A07027">
        <w:rPr>
          <w:i/>
        </w:rPr>
        <w:t xml:space="preserve">е </w:t>
      </w:r>
      <w:r w:rsidRPr="00A07027">
        <w:rPr>
          <w:i/>
          <w:spacing w:val="-1"/>
        </w:rPr>
        <w:t>Н</w:t>
      </w:r>
      <w:r w:rsidRPr="00A07027">
        <w:rPr>
          <w:i/>
          <w:spacing w:val="1"/>
        </w:rPr>
        <w:t>о</w:t>
      </w:r>
      <w:r w:rsidRPr="00A07027">
        <w:rPr>
          <w:i/>
        </w:rPr>
        <w:t>во</w:t>
      </w:r>
      <w:r w:rsidRPr="00A07027">
        <w:rPr>
          <w:i/>
          <w:spacing w:val="-2"/>
        </w:rPr>
        <w:t>г</w:t>
      </w:r>
      <w:r w:rsidRPr="00A07027">
        <w:rPr>
          <w:i/>
        </w:rPr>
        <w:t>о</w:t>
      </w:r>
      <w:r w:rsidRPr="00A07027">
        <w:rPr>
          <w:i/>
          <w:spacing w:val="3"/>
        </w:rPr>
        <w:t xml:space="preserve"> </w:t>
      </w:r>
      <w:r w:rsidRPr="00A07027">
        <w:rPr>
          <w:i/>
        </w:rPr>
        <w:t>света, м</w:t>
      </w:r>
      <w:r w:rsidRPr="00A07027">
        <w:rPr>
          <w:i/>
          <w:spacing w:val="1"/>
        </w:rPr>
        <w:t>о</w:t>
      </w:r>
      <w:r w:rsidRPr="00A07027">
        <w:rPr>
          <w:i/>
          <w:spacing w:val="-1"/>
        </w:rPr>
        <w:t>р</w:t>
      </w:r>
      <w:r w:rsidRPr="00A07027">
        <w:rPr>
          <w:i/>
        </w:rPr>
        <w:t>с</w:t>
      </w:r>
      <w:r w:rsidRPr="00A07027">
        <w:rPr>
          <w:i/>
          <w:spacing w:val="-2"/>
        </w:rPr>
        <w:t>к</w:t>
      </w:r>
      <w:r w:rsidRPr="00A07027">
        <w:rPr>
          <w:i/>
          <w:spacing w:val="1"/>
        </w:rPr>
        <w:t>о</w:t>
      </w:r>
      <w:r w:rsidRPr="00A07027">
        <w:rPr>
          <w:i/>
        </w:rPr>
        <w:t>го</w:t>
      </w:r>
      <w:r w:rsidRPr="00A07027">
        <w:rPr>
          <w:i/>
          <w:spacing w:val="1"/>
        </w:rPr>
        <w:t xml:space="preserve"> п</w:t>
      </w:r>
      <w:r w:rsidRPr="00A07027">
        <w:rPr>
          <w:i/>
          <w:spacing w:val="-4"/>
        </w:rPr>
        <w:t>у</w:t>
      </w:r>
      <w:r w:rsidRPr="00A07027">
        <w:rPr>
          <w:i/>
        </w:rPr>
        <w:t>ти</w:t>
      </w:r>
      <w:r w:rsidRPr="00A07027">
        <w:rPr>
          <w:i/>
          <w:spacing w:val="3"/>
        </w:rPr>
        <w:t xml:space="preserve"> </w:t>
      </w:r>
      <w:r w:rsidRPr="00A07027">
        <w:rPr>
          <w:i/>
        </w:rPr>
        <w:t>в</w:t>
      </w:r>
      <w:r w:rsidRPr="00A07027">
        <w:rPr>
          <w:i/>
          <w:spacing w:val="2"/>
        </w:rPr>
        <w:t xml:space="preserve"> </w:t>
      </w:r>
      <w:r w:rsidRPr="00A07027">
        <w:rPr>
          <w:i/>
          <w:spacing w:val="-1"/>
        </w:rPr>
        <w:t>И</w:t>
      </w:r>
      <w:r w:rsidRPr="00A07027">
        <w:rPr>
          <w:i/>
          <w:spacing w:val="1"/>
        </w:rPr>
        <w:t>нди</w:t>
      </w:r>
      <w:r w:rsidRPr="00A07027">
        <w:rPr>
          <w:i/>
          <w:spacing w:val="-1"/>
        </w:rPr>
        <w:t>ю</w:t>
      </w:r>
      <w:r w:rsidRPr="00A07027">
        <w:rPr>
          <w:i/>
        </w:rPr>
        <w:t>,</w:t>
      </w:r>
      <w:r w:rsidRPr="00A07027">
        <w:rPr>
          <w:i/>
          <w:spacing w:val="2"/>
        </w:rPr>
        <w:t xml:space="preserve"> </w:t>
      </w:r>
      <w:r w:rsidRPr="00A07027">
        <w:rPr>
          <w:i/>
          <w:spacing w:val="-2"/>
        </w:rPr>
        <w:t>к</w:t>
      </w:r>
      <w:r w:rsidRPr="00A07027">
        <w:rPr>
          <w:i/>
          <w:spacing w:val="1"/>
        </w:rPr>
        <w:t>р</w:t>
      </w:r>
      <w:r w:rsidRPr="00A07027">
        <w:rPr>
          <w:i/>
          <w:spacing w:val="-4"/>
        </w:rPr>
        <w:t>у</w:t>
      </w:r>
      <w:r w:rsidRPr="00A07027">
        <w:rPr>
          <w:i/>
        </w:rPr>
        <w:t>г</w:t>
      </w:r>
      <w:r w:rsidRPr="00A07027">
        <w:rPr>
          <w:i/>
          <w:spacing w:val="1"/>
        </w:rPr>
        <w:t>о</w:t>
      </w:r>
      <w:r w:rsidRPr="00A07027">
        <w:rPr>
          <w:i/>
        </w:rPr>
        <w:t>све</w:t>
      </w:r>
      <w:r w:rsidRPr="00A07027">
        <w:rPr>
          <w:i/>
          <w:spacing w:val="-3"/>
        </w:rPr>
        <w:t>т</w:t>
      </w:r>
      <w:r w:rsidRPr="00A07027">
        <w:rPr>
          <w:i/>
          <w:spacing w:val="-1"/>
        </w:rPr>
        <w:t>н</w:t>
      </w:r>
      <w:r w:rsidRPr="00A07027">
        <w:rPr>
          <w:i/>
          <w:spacing w:val="1"/>
        </w:rPr>
        <w:t>ы</w:t>
      </w:r>
      <w:r w:rsidRPr="00A07027">
        <w:rPr>
          <w:i/>
        </w:rPr>
        <w:t>е</w:t>
      </w:r>
      <w:r w:rsidRPr="00A07027">
        <w:rPr>
          <w:i/>
          <w:spacing w:val="2"/>
        </w:rPr>
        <w:t xml:space="preserve"> </w:t>
      </w:r>
      <w:r w:rsidRPr="00A07027">
        <w:rPr>
          <w:i/>
          <w:spacing w:val="1"/>
        </w:rPr>
        <w:t>п</w:t>
      </w:r>
      <w:r w:rsidRPr="00A07027">
        <w:rPr>
          <w:i/>
          <w:spacing w:val="-4"/>
        </w:rPr>
        <w:t>у</w:t>
      </w:r>
      <w:r w:rsidRPr="00A07027">
        <w:rPr>
          <w:i/>
        </w:rPr>
        <w:t>тешест</w:t>
      </w:r>
      <w:r w:rsidRPr="00A07027">
        <w:rPr>
          <w:i/>
          <w:spacing w:val="-1"/>
        </w:rPr>
        <w:t>ви</w:t>
      </w:r>
      <w:r w:rsidRPr="00A07027">
        <w:rPr>
          <w:i/>
        </w:rPr>
        <w:t>я</w:t>
      </w:r>
      <w:r w:rsidRPr="00A07027">
        <w:t xml:space="preserve">). </w:t>
      </w:r>
      <w:r w:rsidRPr="00A07027">
        <w:rPr>
          <w:spacing w:val="1"/>
        </w:rPr>
        <w:t>Зн</w:t>
      </w:r>
      <w:r w:rsidRPr="00A07027">
        <w:rPr>
          <w:spacing w:val="-2"/>
        </w:rPr>
        <w:t>а</w:t>
      </w:r>
      <w:r w:rsidRPr="00A07027">
        <w:t>че</w:t>
      </w:r>
      <w:r w:rsidRPr="00A07027">
        <w:rPr>
          <w:spacing w:val="-1"/>
        </w:rPr>
        <w:t>н</w:t>
      </w:r>
      <w:r w:rsidRPr="00A07027">
        <w:rPr>
          <w:spacing w:val="1"/>
        </w:rPr>
        <w:t>и</w:t>
      </w:r>
      <w:r w:rsidRPr="00A07027">
        <w:t>е</w:t>
      </w:r>
      <w:r w:rsidRPr="00A07027">
        <w:rPr>
          <w:spacing w:val="2"/>
        </w:rPr>
        <w:t xml:space="preserve"> </w:t>
      </w:r>
      <w:r w:rsidRPr="00A07027">
        <w:rPr>
          <w:spacing w:val="-3"/>
        </w:rPr>
        <w:t>В</w:t>
      </w:r>
      <w:r w:rsidRPr="00A07027">
        <w:t>ели</w:t>
      </w:r>
      <w:r w:rsidRPr="00A07027">
        <w:rPr>
          <w:spacing w:val="-2"/>
        </w:rPr>
        <w:t>к</w:t>
      </w:r>
      <w:r w:rsidRPr="00A07027">
        <w:rPr>
          <w:spacing w:val="1"/>
        </w:rPr>
        <w:t>и</w:t>
      </w:r>
      <w:r w:rsidRPr="00A07027">
        <w:t>х 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t>ес</w:t>
      </w:r>
      <w:r w:rsidRPr="00A07027">
        <w:rPr>
          <w:spacing w:val="-2"/>
        </w:rPr>
        <w:t>к</w:t>
      </w:r>
      <w:r w:rsidRPr="00A07027">
        <w:rPr>
          <w:spacing w:val="1"/>
        </w:rPr>
        <w:t>и</w:t>
      </w:r>
      <w:r w:rsidRPr="00A07027">
        <w:t>х</w:t>
      </w:r>
      <w:r w:rsidRPr="00A07027">
        <w:rPr>
          <w:spacing w:val="-2"/>
        </w:rPr>
        <w:t xml:space="preserve"> </w:t>
      </w:r>
      <w:r w:rsidRPr="00A07027">
        <w:rPr>
          <w:spacing w:val="1"/>
        </w:rPr>
        <w:t>о</w:t>
      </w:r>
      <w:r w:rsidRPr="00A07027">
        <w:t>т</w:t>
      </w:r>
      <w:r w:rsidRPr="00A07027">
        <w:rPr>
          <w:spacing w:val="-2"/>
        </w:rPr>
        <w:t>к</w:t>
      </w:r>
      <w:r w:rsidRPr="00A07027">
        <w:rPr>
          <w:spacing w:val="1"/>
        </w:rPr>
        <w:t>ры</w:t>
      </w:r>
      <w:r w:rsidRPr="00A07027">
        <w:rPr>
          <w:spacing w:val="-3"/>
        </w:rPr>
        <w:t>т</w:t>
      </w:r>
      <w:r w:rsidRPr="00A07027">
        <w:rPr>
          <w:spacing w:val="1"/>
        </w:rPr>
        <w:t>ий</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Г</w:t>
      </w:r>
      <w:r w:rsidRPr="00A07027">
        <w:t>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w:t>
      </w:r>
      <w:r w:rsidRPr="00A07027">
        <w:rPr>
          <w:spacing w:val="1"/>
        </w:rPr>
        <w:t>и</w:t>
      </w:r>
      <w:r w:rsidRPr="00A07027">
        <w:t>е</w:t>
      </w:r>
      <w:r w:rsidRPr="00A07027">
        <w:rPr>
          <w:spacing w:val="1"/>
        </w:rPr>
        <w:t xml:space="preserve"> о</w:t>
      </w:r>
      <w:r w:rsidRPr="00A07027">
        <w:rPr>
          <w:spacing w:val="-3"/>
        </w:rPr>
        <w:t>т</w:t>
      </w:r>
      <w:r w:rsidRPr="00A07027">
        <w:t>к</w:t>
      </w:r>
      <w:r w:rsidRPr="00A07027">
        <w:rPr>
          <w:spacing w:val="-1"/>
        </w:rPr>
        <w:t>р</w:t>
      </w:r>
      <w:r w:rsidRPr="00A07027">
        <w:rPr>
          <w:spacing w:val="1"/>
        </w:rPr>
        <w:t>ы</w:t>
      </w:r>
      <w:r w:rsidRPr="00A07027">
        <w:t>тия</w:t>
      </w:r>
      <w:r w:rsidRPr="00A07027">
        <w:rPr>
          <w:spacing w:val="1"/>
        </w:rPr>
        <w:t xml:space="preserve"> </w:t>
      </w:r>
      <w:r w:rsidRPr="00A07027">
        <w:rPr>
          <w:spacing w:val="-1"/>
        </w:rPr>
        <w:t>XV</w:t>
      </w:r>
      <w:r w:rsidRPr="00A07027">
        <w:t>I</w:t>
      </w:r>
      <w:r w:rsidRPr="00A07027">
        <w:rPr>
          <w:spacing w:val="1"/>
        </w:rPr>
        <w:t>I–</w:t>
      </w:r>
      <w:r w:rsidRPr="00A07027">
        <w:rPr>
          <w:spacing w:val="-1"/>
        </w:rPr>
        <w:t>X</w:t>
      </w:r>
      <w:r w:rsidRPr="00A07027">
        <w:t>IX в</w:t>
      </w:r>
      <w:r w:rsidRPr="00A07027">
        <w:rPr>
          <w:spacing w:val="-1"/>
        </w:rPr>
        <w:t>в</w:t>
      </w:r>
      <w:r w:rsidRPr="00A07027">
        <w:t>. (</w:t>
      </w:r>
      <w:r w:rsidRPr="00A07027">
        <w:rPr>
          <w:i/>
          <w:spacing w:val="1"/>
        </w:rPr>
        <w:t>и</w:t>
      </w:r>
      <w:r w:rsidRPr="00A07027">
        <w:rPr>
          <w:i/>
        </w:rPr>
        <w:t>сслед</w:t>
      </w:r>
      <w:r w:rsidRPr="00A07027">
        <w:rPr>
          <w:i/>
          <w:spacing w:val="1"/>
        </w:rPr>
        <w:t>о</w:t>
      </w:r>
      <w:r w:rsidRPr="00A07027">
        <w:rPr>
          <w:i/>
        </w:rPr>
        <w:t>в</w:t>
      </w:r>
      <w:r w:rsidRPr="00A07027">
        <w:rPr>
          <w:i/>
          <w:spacing w:val="-3"/>
        </w:rPr>
        <w:t>а</w:t>
      </w:r>
      <w:r w:rsidRPr="00A07027">
        <w:rPr>
          <w:i/>
          <w:spacing w:val="1"/>
        </w:rPr>
        <w:t>н</w:t>
      </w:r>
      <w:r w:rsidRPr="00A07027">
        <w:rPr>
          <w:i/>
          <w:spacing w:val="-1"/>
        </w:rPr>
        <w:t>и</w:t>
      </w:r>
      <w:r w:rsidRPr="00A07027">
        <w:rPr>
          <w:i/>
        </w:rPr>
        <w:t>я</w:t>
      </w:r>
      <w:r w:rsidRPr="00A07027">
        <w:rPr>
          <w:i/>
          <w:spacing w:val="1"/>
        </w:rPr>
        <w:t xml:space="preserve"> </w:t>
      </w:r>
      <w:r w:rsidRPr="00A07027">
        <w:rPr>
          <w:i/>
        </w:rPr>
        <w:t>и</w:t>
      </w:r>
      <w:r w:rsidRPr="00A07027">
        <w:rPr>
          <w:i/>
          <w:spacing w:val="1"/>
        </w:rPr>
        <w:t xml:space="preserve"> о</w:t>
      </w:r>
      <w:r w:rsidRPr="00A07027">
        <w:rPr>
          <w:i/>
        </w:rPr>
        <w:t>т</w:t>
      </w:r>
      <w:r w:rsidRPr="00A07027">
        <w:rPr>
          <w:i/>
          <w:spacing w:val="-2"/>
        </w:rPr>
        <w:t>к</w:t>
      </w:r>
      <w:r w:rsidRPr="00A07027">
        <w:rPr>
          <w:i/>
          <w:spacing w:val="1"/>
        </w:rPr>
        <w:t>ры</w:t>
      </w:r>
      <w:r w:rsidRPr="00A07027">
        <w:rPr>
          <w:i/>
          <w:spacing w:val="-3"/>
        </w:rPr>
        <w:t>т</w:t>
      </w:r>
      <w:r w:rsidRPr="00A07027">
        <w:rPr>
          <w:i/>
          <w:spacing w:val="-1"/>
        </w:rPr>
        <w:t>и</w:t>
      </w:r>
      <w:r w:rsidRPr="00A07027">
        <w:rPr>
          <w:i/>
        </w:rPr>
        <w:t>я на те</w:t>
      </w:r>
      <w:r w:rsidRPr="00A07027">
        <w:rPr>
          <w:i/>
          <w:spacing w:val="-1"/>
        </w:rPr>
        <w:t>р</w:t>
      </w:r>
      <w:r w:rsidRPr="00A07027">
        <w:rPr>
          <w:i/>
          <w:spacing w:val="1"/>
        </w:rPr>
        <w:t>ри</w:t>
      </w:r>
      <w:r w:rsidRPr="00A07027">
        <w:rPr>
          <w:i/>
          <w:spacing w:val="-3"/>
        </w:rPr>
        <w:t>т</w:t>
      </w:r>
      <w:r w:rsidRPr="00A07027">
        <w:rPr>
          <w:i/>
          <w:spacing w:val="1"/>
        </w:rPr>
        <w:t>о</w:t>
      </w:r>
      <w:r w:rsidRPr="00A07027">
        <w:rPr>
          <w:i/>
          <w:spacing w:val="-1"/>
        </w:rPr>
        <w:t>ри</w:t>
      </w:r>
      <w:r w:rsidRPr="00A07027">
        <w:rPr>
          <w:i/>
        </w:rPr>
        <w:t>и Евразии (в том числе на территории</w:t>
      </w:r>
      <w:r w:rsidRPr="00A07027">
        <w:rPr>
          <w:i/>
          <w:spacing w:val="3"/>
        </w:rPr>
        <w:t xml:space="preserve"> </w:t>
      </w:r>
      <w:r w:rsidRPr="00A07027">
        <w:rPr>
          <w:i/>
          <w:spacing w:val="-3"/>
        </w:rPr>
        <w:t>Р</w:t>
      </w:r>
      <w:r w:rsidRPr="00A07027">
        <w:rPr>
          <w:i/>
          <w:spacing w:val="1"/>
        </w:rPr>
        <w:t>о</w:t>
      </w:r>
      <w:r w:rsidRPr="00A07027">
        <w:rPr>
          <w:i/>
        </w:rPr>
        <w:t>с</w:t>
      </w:r>
      <w:r w:rsidRPr="00A07027">
        <w:rPr>
          <w:i/>
          <w:spacing w:val="-2"/>
        </w:rPr>
        <w:t>с</w:t>
      </w:r>
      <w:r w:rsidRPr="00A07027">
        <w:rPr>
          <w:i/>
          <w:spacing w:val="1"/>
        </w:rPr>
        <w:t>и</w:t>
      </w:r>
      <w:r w:rsidRPr="00A07027">
        <w:rPr>
          <w:i/>
          <w:spacing w:val="-1"/>
        </w:rPr>
        <w:t>и)</w:t>
      </w:r>
      <w:r w:rsidRPr="00A07027">
        <w:rPr>
          <w:i/>
        </w:rPr>
        <w:t>,</w:t>
      </w:r>
      <w:r w:rsidRPr="00A07027">
        <w:rPr>
          <w:i/>
          <w:spacing w:val="2"/>
        </w:rPr>
        <w:t xml:space="preserve"> </w:t>
      </w:r>
      <w:r w:rsidRPr="00A07027">
        <w:rPr>
          <w:i/>
          <w:spacing w:val="-1"/>
        </w:rPr>
        <w:t>А</w:t>
      </w:r>
      <w:r w:rsidRPr="00A07027">
        <w:rPr>
          <w:i/>
        </w:rPr>
        <w:t>встрал</w:t>
      </w:r>
      <w:r w:rsidRPr="00A07027">
        <w:rPr>
          <w:i/>
          <w:spacing w:val="-2"/>
        </w:rPr>
        <w:t>и</w:t>
      </w:r>
      <w:r w:rsidRPr="00A07027">
        <w:rPr>
          <w:i/>
        </w:rPr>
        <w:t>и</w:t>
      </w:r>
      <w:r w:rsidRPr="00A07027">
        <w:rPr>
          <w:i/>
          <w:spacing w:val="1"/>
        </w:rPr>
        <w:t xml:space="preserve"> </w:t>
      </w:r>
      <w:r w:rsidRPr="00A07027">
        <w:rPr>
          <w:i/>
        </w:rPr>
        <w:t>и</w:t>
      </w:r>
      <w:r w:rsidRPr="00A07027">
        <w:rPr>
          <w:i/>
          <w:spacing w:val="3"/>
        </w:rPr>
        <w:t xml:space="preserve"> </w:t>
      </w:r>
      <w:r w:rsidRPr="00A07027">
        <w:rPr>
          <w:i/>
          <w:spacing w:val="-1"/>
        </w:rPr>
        <w:t>О</w:t>
      </w:r>
      <w:r w:rsidRPr="00A07027">
        <w:rPr>
          <w:i/>
          <w:spacing w:val="-2"/>
        </w:rPr>
        <w:t>к</w:t>
      </w:r>
      <w:r w:rsidRPr="00A07027">
        <w:rPr>
          <w:i/>
        </w:rPr>
        <w:t>еа</w:t>
      </w:r>
      <w:r w:rsidRPr="00A07027">
        <w:rPr>
          <w:i/>
          <w:spacing w:val="4"/>
        </w:rPr>
        <w:t>н</w:t>
      </w:r>
      <w:r w:rsidRPr="00A07027">
        <w:rPr>
          <w:i/>
          <w:spacing w:val="1"/>
        </w:rPr>
        <w:t>ии</w:t>
      </w:r>
      <w:r w:rsidRPr="00A07027">
        <w:rPr>
          <w:i/>
        </w:rPr>
        <w:t>,</w:t>
      </w:r>
      <w:r w:rsidRPr="00A07027">
        <w:rPr>
          <w:i/>
          <w:spacing w:val="2"/>
        </w:rPr>
        <w:t xml:space="preserve"> </w:t>
      </w:r>
      <w:r w:rsidRPr="00A07027">
        <w:rPr>
          <w:i/>
          <w:spacing w:val="-4"/>
        </w:rPr>
        <w:t>А</w:t>
      </w:r>
      <w:r w:rsidRPr="00A07027">
        <w:rPr>
          <w:i/>
          <w:spacing w:val="1"/>
        </w:rPr>
        <w:t>н</w:t>
      </w:r>
      <w:r w:rsidRPr="00A07027">
        <w:rPr>
          <w:i/>
        </w:rPr>
        <w:t>та</w:t>
      </w:r>
      <w:r w:rsidRPr="00A07027">
        <w:rPr>
          <w:i/>
          <w:spacing w:val="-1"/>
        </w:rPr>
        <w:t>р</w:t>
      </w:r>
      <w:r w:rsidRPr="00A07027">
        <w:rPr>
          <w:i/>
        </w:rPr>
        <w:t>кт</w:t>
      </w:r>
      <w:r w:rsidRPr="00A07027">
        <w:rPr>
          <w:i/>
          <w:spacing w:val="-1"/>
        </w:rPr>
        <w:t>иды</w:t>
      </w:r>
      <w:r w:rsidRPr="00A07027">
        <w:t>).</w:t>
      </w:r>
      <w:r w:rsidRPr="00A07027">
        <w:rPr>
          <w:spacing w:val="2"/>
        </w:rPr>
        <w:t xml:space="preserve"> </w:t>
      </w:r>
      <w:r w:rsidRPr="00A07027">
        <w:rPr>
          <w:spacing w:val="-1"/>
        </w:rPr>
        <w:t>П</w:t>
      </w:r>
      <w:r w:rsidRPr="00A07027">
        <w:t>е</w:t>
      </w:r>
      <w:r w:rsidRPr="00A07027">
        <w:rPr>
          <w:spacing w:val="1"/>
        </w:rPr>
        <w:t>р</w:t>
      </w:r>
      <w:r w:rsidRPr="00A07027">
        <w:t>в</w:t>
      </w:r>
      <w:r w:rsidRPr="00A07027">
        <w:rPr>
          <w:spacing w:val="-2"/>
        </w:rPr>
        <w:t>о</w:t>
      </w:r>
      <w:r w:rsidRPr="00A07027">
        <w:t xml:space="preserve">е </w:t>
      </w:r>
      <w:r w:rsidRPr="00A07027">
        <w:rPr>
          <w:spacing w:val="1"/>
        </w:rPr>
        <w:t>р</w:t>
      </w:r>
      <w:r w:rsidRPr="00A07027">
        <w:rPr>
          <w:spacing w:val="-4"/>
        </w:rPr>
        <w:t>у</w:t>
      </w:r>
      <w:r w:rsidRPr="00A07027">
        <w:t>сск</w:t>
      </w:r>
      <w:r w:rsidRPr="00A07027">
        <w:rPr>
          <w:spacing w:val="1"/>
        </w:rPr>
        <w:t>о</w:t>
      </w:r>
      <w:r w:rsidRPr="00A07027">
        <w:t>е к</w:t>
      </w:r>
      <w:r w:rsidRPr="00A07027">
        <w:rPr>
          <w:spacing w:val="1"/>
        </w:rPr>
        <w:t>р</w:t>
      </w:r>
      <w:r w:rsidRPr="00A07027">
        <w:rPr>
          <w:spacing w:val="-4"/>
        </w:rPr>
        <w:t>у</w:t>
      </w:r>
      <w:r w:rsidRPr="00A07027">
        <w:t>г</w:t>
      </w:r>
      <w:r w:rsidRPr="00A07027">
        <w:rPr>
          <w:spacing w:val="1"/>
        </w:rPr>
        <w:t>о</w:t>
      </w:r>
      <w:r w:rsidRPr="00A07027">
        <w:t>свет</w:t>
      </w:r>
      <w:r w:rsidRPr="00A07027">
        <w:rPr>
          <w:spacing w:val="-2"/>
        </w:rPr>
        <w:t>н</w:t>
      </w:r>
      <w:r w:rsidRPr="00A07027">
        <w:rPr>
          <w:spacing w:val="1"/>
        </w:rPr>
        <w:t>о</w:t>
      </w:r>
      <w:r w:rsidRPr="00A07027">
        <w:t>е</w:t>
      </w:r>
      <w:r w:rsidRPr="00A07027">
        <w:rPr>
          <w:spacing w:val="-3"/>
        </w:rPr>
        <w:t xml:space="preserve"> </w:t>
      </w:r>
      <w:r w:rsidRPr="00A07027">
        <w:rPr>
          <w:spacing w:val="1"/>
        </w:rPr>
        <w:t>п</w:t>
      </w:r>
      <w:r w:rsidRPr="00A07027">
        <w:rPr>
          <w:spacing w:val="-4"/>
        </w:rPr>
        <w:t>у</w:t>
      </w:r>
      <w:r w:rsidRPr="00A07027">
        <w:t>тешест</w:t>
      </w:r>
      <w:r w:rsidRPr="00A07027">
        <w:rPr>
          <w:spacing w:val="-1"/>
        </w:rPr>
        <w:t>в</w:t>
      </w:r>
      <w:r w:rsidRPr="00A07027">
        <w:rPr>
          <w:spacing w:val="1"/>
        </w:rPr>
        <w:t>и</w:t>
      </w:r>
      <w:r w:rsidRPr="00A07027">
        <w:t>е (</w:t>
      </w:r>
      <w:r w:rsidRPr="00A07027">
        <w:rPr>
          <w:i/>
          <w:spacing w:val="-1"/>
        </w:rPr>
        <w:t>И</w:t>
      </w:r>
      <w:r w:rsidRPr="00A07027">
        <w:rPr>
          <w:i/>
        </w:rPr>
        <w:t>.</w:t>
      </w:r>
      <w:r w:rsidRPr="00A07027">
        <w:rPr>
          <w:i/>
          <w:spacing w:val="-2"/>
        </w:rPr>
        <w:t>Ф</w:t>
      </w:r>
      <w:r w:rsidRPr="00A07027">
        <w:rPr>
          <w:i/>
        </w:rPr>
        <w:t>.</w:t>
      </w:r>
      <w:r w:rsidRPr="00A07027">
        <w:rPr>
          <w:i/>
          <w:spacing w:val="-1"/>
        </w:rPr>
        <w:t xml:space="preserve"> </w:t>
      </w:r>
      <w:r w:rsidRPr="00A07027">
        <w:rPr>
          <w:i/>
        </w:rPr>
        <w:t>К</w:t>
      </w:r>
      <w:r w:rsidRPr="00A07027">
        <w:rPr>
          <w:i/>
          <w:spacing w:val="1"/>
        </w:rPr>
        <w:t>р</w:t>
      </w:r>
      <w:r w:rsidRPr="00A07027">
        <w:rPr>
          <w:i/>
          <w:spacing w:val="-4"/>
        </w:rPr>
        <w:t>у</w:t>
      </w:r>
      <w:r w:rsidRPr="00A07027">
        <w:rPr>
          <w:i/>
        </w:rPr>
        <w:t>зенште</w:t>
      </w:r>
      <w:r w:rsidRPr="00A07027">
        <w:rPr>
          <w:i/>
          <w:spacing w:val="-1"/>
        </w:rPr>
        <w:t>р</w:t>
      </w:r>
      <w:r w:rsidRPr="00A07027">
        <w:rPr>
          <w:i/>
        </w:rPr>
        <w:t>н</w:t>
      </w:r>
      <w:r w:rsidRPr="00A07027">
        <w:rPr>
          <w:i/>
          <w:spacing w:val="1"/>
        </w:rPr>
        <w:t xml:space="preserve"> </w:t>
      </w:r>
      <w:r w:rsidRPr="00A07027">
        <w:rPr>
          <w:i/>
        </w:rPr>
        <w:t xml:space="preserve">и </w:t>
      </w:r>
      <w:r w:rsidRPr="00A07027">
        <w:rPr>
          <w:i/>
          <w:spacing w:val="-1"/>
        </w:rPr>
        <w:t>Ю</w:t>
      </w:r>
      <w:r w:rsidRPr="00A07027">
        <w:rPr>
          <w:i/>
        </w:rPr>
        <w:t>.</w:t>
      </w:r>
      <w:r w:rsidRPr="00A07027">
        <w:rPr>
          <w:i/>
          <w:spacing w:val="-2"/>
        </w:rPr>
        <w:t>Ф</w:t>
      </w:r>
      <w:r w:rsidRPr="00A07027">
        <w:rPr>
          <w:i/>
        </w:rPr>
        <w:t>.</w:t>
      </w:r>
      <w:r w:rsidRPr="00A07027">
        <w:rPr>
          <w:i/>
          <w:spacing w:val="-1"/>
        </w:rPr>
        <w:t xml:space="preserve"> </w:t>
      </w:r>
      <w:r w:rsidRPr="00A07027">
        <w:rPr>
          <w:i/>
        </w:rPr>
        <w:t>Лис</w:t>
      </w:r>
      <w:r w:rsidRPr="00A07027">
        <w:rPr>
          <w:i/>
          <w:spacing w:val="-2"/>
        </w:rPr>
        <w:t>я</w:t>
      </w:r>
      <w:r w:rsidRPr="00A07027">
        <w:rPr>
          <w:i/>
          <w:spacing w:val="1"/>
        </w:rPr>
        <w:t>н</w:t>
      </w:r>
      <w:r w:rsidRPr="00A07027">
        <w:rPr>
          <w:i/>
        </w:rPr>
        <w:t>с</w:t>
      </w:r>
      <w:r w:rsidRPr="00A07027">
        <w:rPr>
          <w:i/>
          <w:spacing w:val="-2"/>
        </w:rPr>
        <w:t>к</w:t>
      </w:r>
      <w:r w:rsidRPr="00A07027">
        <w:rPr>
          <w:i/>
          <w:spacing w:val="1"/>
        </w:rPr>
        <w:t>ий</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Г</w:t>
      </w:r>
      <w:r w:rsidRPr="00A07027">
        <w:t>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w:t>
      </w:r>
      <w:r w:rsidRPr="00A07027">
        <w:rPr>
          <w:spacing w:val="1"/>
        </w:rPr>
        <w:t>и</w:t>
      </w:r>
      <w:r w:rsidRPr="00A07027">
        <w:t>е</w:t>
      </w:r>
      <w:r w:rsidRPr="00A07027">
        <w:rPr>
          <w:spacing w:val="1"/>
        </w:rPr>
        <w:t xml:space="preserve"> и</w:t>
      </w:r>
      <w:r w:rsidRPr="00A07027">
        <w:rPr>
          <w:spacing w:val="-2"/>
        </w:rPr>
        <w:t>с</w:t>
      </w:r>
      <w:r w:rsidRPr="00A07027">
        <w:t>сле</w:t>
      </w:r>
      <w:r w:rsidRPr="00A07027">
        <w:rPr>
          <w:spacing w:val="-2"/>
        </w:rPr>
        <w:t>д</w:t>
      </w:r>
      <w:r w:rsidRPr="00A07027">
        <w:rPr>
          <w:spacing w:val="1"/>
        </w:rPr>
        <w:t>о</w:t>
      </w:r>
      <w:r w:rsidRPr="00A07027">
        <w:t>ва</w:t>
      </w:r>
      <w:r w:rsidRPr="00A07027">
        <w:rPr>
          <w:spacing w:val="-2"/>
        </w:rPr>
        <w:t>н</w:t>
      </w:r>
      <w:r w:rsidRPr="00A07027">
        <w:rPr>
          <w:spacing w:val="1"/>
        </w:rPr>
        <w:t>и</w:t>
      </w:r>
      <w:r w:rsidRPr="00A07027">
        <w:t>я</w:t>
      </w:r>
      <w:r w:rsidRPr="00A07027">
        <w:rPr>
          <w:spacing w:val="4"/>
        </w:rPr>
        <w:t xml:space="preserve"> </w:t>
      </w:r>
      <w:r w:rsidRPr="00A07027">
        <w:t>в</w:t>
      </w:r>
      <w:r w:rsidRPr="00A07027">
        <w:rPr>
          <w:spacing w:val="2"/>
        </w:rPr>
        <w:t xml:space="preserve"> </w:t>
      </w:r>
      <w:r w:rsidRPr="00A07027">
        <w:rPr>
          <w:spacing w:val="-1"/>
        </w:rPr>
        <w:t>Х</w:t>
      </w:r>
      <w:r w:rsidRPr="00A07027">
        <w:t>Х веке</w:t>
      </w:r>
      <w:r w:rsidRPr="00A07027">
        <w:rPr>
          <w:spacing w:val="3"/>
        </w:rPr>
        <w:t xml:space="preserve"> </w:t>
      </w:r>
      <w:r w:rsidRPr="00A07027">
        <w:rPr>
          <w:spacing w:val="-2"/>
        </w:rPr>
        <w:t>(</w:t>
      </w:r>
      <w:r w:rsidRPr="00A07027">
        <w:rPr>
          <w:i/>
          <w:spacing w:val="1"/>
        </w:rPr>
        <w:t>открытие</w:t>
      </w:r>
      <w:r w:rsidRPr="00A07027">
        <w:rPr>
          <w:i/>
        </w:rPr>
        <w:t xml:space="preserve"> Юж</w:t>
      </w:r>
      <w:r w:rsidRPr="00A07027">
        <w:rPr>
          <w:i/>
          <w:spacing w:val="-2"/>
        </w:rPr>
        <w:t>н</w:t>
      </w:r>
      <w:r w:rsidRPr="00A07027">
        <w:rPr>
          <w:i/>
          <w:spacing w:val="1"/>
        </w:rPr>
        <w:t>о</w:t>
      </w:r>
      <w:r w:rsidRPr="00A07027">
        <w:rPr>
          <w:i/>
        </w:rPr>
        <w:t>го</w:t>
      </w:r>
      <w:r w:rsidRPr="00A07027">
        <w:rPr>
          <w:i/>
          <w:spacing w:val="2"/>
        </w:rPr>
        <w:t xml:space="preserve"> </w:t>
      </w:r>
      <w:r w:rsidRPr="00A07027">
        <w:rPr>
          <w:i/>
        </w:rPr>
        <w:t>и</w:t>
      </w:r>
      <w:r w:rsidRPr="00A07027">
        <w:rPr>
          <w:i/>
          <w:spacing w:val="4"/>
        </w:rPr>
        <w:t xml:space="preserve"> </w:t>
      </w:r>
      <w:r w:rsidRPr="00A07027">
        <w:rPr>
          <w:i/>
        </w:rPr>
        <w:t>Се</w:t>
      </w:r>
      <w:r w:rsidRPr="00A07027">
        <w:rPr>
          <w:i/>
          <w:spacing w:val="-3"/>
        </w:rPr>
        <w:t>в</w:t>
      </w:r>
      <w:r w:rsidRPr="00A07027">
        <w:rPr>
          <w:i/>
        </w:rPr>
        <w:t>е</w:t>
      </w:r>
      <w:r w:rsidRPr="00A07027">
        <w:rPr>
          <w:i/>
          <w:spacing w:val="-1"/>
        </w:rPr>
        <w:t>рн</w:t>
      </w:r>
      <w:r w:rsidRPr="00A07027">
        <w:rPr>
          <w:i/>
          <w:spacing w:val="1"/>
        </w:rPr>
        <w:t>о</w:t>
      </w:r>
      <w:r w:rsidRPr="00A07027">
        <w:rPr>
          <w:i/>
        </w:rPr>
        <w:t>го</w:t>
      </w:r>
      <w:r w:rsidRPr="00A07027">
        <w:rPr>
          <w:i/>
          <w:spacing w:val="2"/>
        </w:rPr>
        <w:t xml:space="preserve"> </w:t>
      </w:r>
      <w:r w:rsidRPr="00A07027">
        <w:rPr>
          <w:i/>
          <w:spacing w:val="-1"/>
        </w:rPr>
        <w:t>п</w:t>
      </w:r>
      <w:r w:rsidRPr="00A07027">
        <w:rPr>
          <w:i/>
          <w:spacing w:val="1"/>
        </w:rPr>
        <w:t>о</w:t>
      </w:r>
      <w:r w:rsidRPr="00A07027">
        <w:rPr>
          <w:i/>
          <w:spacing w:val="-1"/>
        </w:rPr>
        <w:t>лю</w:t>
      </w:r>
      <w:r w:rsidRPr="00A07027">
        <w:rPr>
          <w:i/>
        </w:rPr>
        <w:t>с</w:t>
      </w:r>
      <w:r w:rsidRPr="00A07027">
        <w:rPr>
          <w:i/>
          <w:spacing w:val="1"/>
        </w:rPr>
        <w:t>о</w:t>
      </w:r>
      <w:r w:rsidRPr="00A07027">
        <w:rPr>
          <w:i/>
        </w:rPr>
        <w:t xml:space="preserve">в, </w:t>
      </w:r>
      <w:r w:rsidRPr="00A07027">
        <w:rPr>
          <w:i/>
          <w:spacing w:val="1"/>
        </w:rPr>
        <w:t>о</w:t>
      </w:r>
      <w:r w:rsidRPr="00A07027">
        <w:rPr>
          <w:i/>
        </w:rPr>
        <w:t>ке</w:t>
      </w:r>
      <w:r w:rsidRPr="00A07027">
        <w:rPr>
          <w:i/>
          <w:spacing w:val="-2"/>
        </w:rPr>
        <w:t>а</w:t>
      </w:r>
      <w:r w:rsidRPr="00A07027">
        <w:rPr>
          <w:i/>
          <w:spacing w:val="1"/>
        </w:rPr>
        <w:t>но</w:t>
      </w:r>
      <w:r w:rsidRPr="00A07027">
        <w:rPr>
          <w:i/>
        </w:rPr>
        <w:t xml:space="preserve">в, </w:t>
      </w:r>
      <w:r w:rsidRPr="00A07027">
        <w:rPr>
          <w:i/>
          <w:spacing w:val="1"/>
        </w:rPr>
        <w:t>по</w:t>
      </w:r>
      <w:r w:rsidRPr="00A07027">
        <w:rPr>
          <w:i/>
          <w:spacing w:val="-2"/>
        </w:rPr>
        <w:t>к</w:t>
      </w:r>
      <w:r w:rsidRPr="00A07027">
        <w:rPr>
          <w:i/>
          <w:spacing w:val="-1"/>
        </w:rPr>
        <w:t>о</w:t>
      </w:r>
      <w:r w:rsidRPr="00A07027">
        <w:rPr>
          <w:i/>
          <w:spacing w:val="1"/>
        </w:rPr>
        <w:t>р</w:t>
      </w:r>
      <w:r w:rsidRPr="00A07027">
        <w:rPr>
          <w:i/>
          <w:spacing w:val="-2"/>
        </w:rPr>
        <w:t>е</w:t>
      </w:r>
      <w:r w:rsidRPr="00A07027">
        <w:rPr>
          <w:i/>
          <w:spacing w:val="1"/>
        </w:rPr>
        <w:t>ни</w:t>
      </w:r>
      <w:r w:rsidRPr="00A07027">
        <w:rPr>
          <w:i/>
        </w:rPr>
        <w:t>е</w:t>
      </w:r>
      <w:r w:rsidRPr="00A07027">
        <w:rPr>
          <w:i/>
          <w:spacing w:val="3"/>
        </w:rPr>
        <w:t xml:space="preserve"> </w:t>
      </w:r>
      <w:r w:rsidRPr="00A07027">
        <w:rPr>
          <w:i/>
          <w:spacing w:val="-3"/>
        </w:rPr>
        <w:t>в</w:t>
      </w:r>
      <w:r w:rsidRPr="00A07027">
        <w:rPr>
          <w:i/>
          <w:spacing w:val="-1"/>
        </w:rPr>
        <w:t>ы</w:t>
      </w:r>
      <w:r w:rsidRPr="00A07027">
        <w:rPr>
          <w:i/>
        </w:rPr>
        <w:t>с</w:t>
      </w:r>
      <w:r w:rsidRPr="00A07027">
        <w:rPr>
          <w:i/>
          <w:spacing w:val="1"/>
        </w:rPr>
        <w:t>о</w:t>
      </w:r>
      <w:r w:rsidRPr="00A07027">
        <w:rPr>
          <w:i/>
        </w:rPr>
        <w:t>ч</w:t>
      </w:r>
      <w:r w:rsidRPr="00A07027">
        <w:rPr>
          <w:i/>
          <w:spacing w:val="-2"/>
        </w:rPr>
        <w:t>а</w:t>
      </w:r>
      <w:r w:rsidRPr="00A07027">
        <w:rPr>
          <w:i/>
          <w:spacing w:val="1"/>
        </w:rPr>
        <w:t>й</w:t>
      </w:r>
      <w:r w:rsidRPr="00A07027">
        <w:rPr>
          <w:i/>
          <w:spacing w:val="-3"/>
        </w:rPr>
        <w:t>ш</w:t>
      </w:r>
      <w:r w:rsidRPr="00A07027">
        <w:rPr>
          <w:i/>
          <w:spacing w:val="1"/>
        </w:rPr>
        <w:t>и</w:t>
      </w:r>
      <w:r w:rsidRPr="00A07027">
        <w:rPr>
          <w:i/>
        </w:rPr>
        <w:t>х</w:t>
      </w:r>
      <w:r w:rsidRPr="00A07027">
        <w:rPr>
          <w:i/>
          <w:spacing w:val="4"/>
        </w:rPr>
        <w:t xml:space="preserve"> </w:t>
      </w:r>
      <w:r w:rsidRPr="00A07027">
        <w:rPr>
          <w:i/>
        </w:rPr>
        <w:t>в</w:t>
      </w:r>
      <w:r w:rsidRPr="00A07027">
        <w:rPr>
          <w:i/>
          <w:spacing w:val="-3"/>
        </w:rPr>
        <w:t>е</w:t>
      </w:r>
      <w:r w:rsidRPr="00A07027">
        <w:rPr>
          <w:i/>
          <w:spacing w:val="1"/>
        </w:rPr>
        <w:t>р</w:t>
      </w:r>
      <w:r w:rsidRPr="00A07027">
        <w:rPr>
          <w:i/>
          <w:spacing w:val="-3"/>
        </w:rPr>
        <w:t>ш</w:t>
      </w:r>
      <w:r w:rsidRPr="00A07027">
        <w:rPr>
          <w:i/>
          <w:spacing w:val="1"/>
        </w:rPr>
        <w:t>и</w:t>
      </w:r>
      <w:r w:rsidRPr="00A07027">
        <w:rPr>
          <w:i/>
        </w:rPr>
        <w:t>н</w:t>
      </w:r>
      <w:r w:rsidRPr="00A07027">
        <w:rPr>
          <w:i/>
          <w:spacing w:val="1"/>
        </w:rPr>
        <w:t xml:space="preserve"> </w:t>
      </w:r>
      <w:r w:rsidRPr="00A07027">
        <w:rPr>
          <w:i/>
        </w:rPr>
        <w:t>и г</w:t>
      </w:r>
      <w:r w:rsidRPr="00A07027">
        <w:rPr>
          <w:i/>
          <w:spacing w:val="-1"/>
        </w:rPr>
        <w:t>л</w:t>
      </w:r>
      <w:r w:rsidRPr="00A07027">
        <w:rPr>
          <w:i/>
          <w:spacing w:val="-4"/>
        </w:rPr>
        <w:t>у</w:t>
      </w:r>
      <w:r w:rsidRPr="00A07027">
        <w:rPr>
          <w:i/>
          <w:spacing w:val="1"/>
        </w:rPr>
        <w:t>бо</w:t>
      </w:r>
      <w:r w:rsidRPr="00A07027">
        <w:rPr>
          <w:i/>
        </w:rPr>
        <w:t>ча</w:t>
      </w:r>
      <w:r w:rsidRPr="00A07027">
        <w:rPr>
          <w:i/>
          <w:spacing w:val="1"/>
        </w:rPr>
        <w:t>й</w:t>
      </w:r>
      <w:r w:rsidRPr="00A07027">
        <w:rPr>
          <w:i/>
          <w:spacing w:val="-3"/>
        </w:rPr>
        <w:t>ш</w:t>
      </w:r>
      <w:r w:rsidRPr="00A07027">
        <w:rPr>
          <w:i/>
          <w:spacing w:val="1"/>
        </w:rPr>
        <w:t>и</w:t>
      </w:r>
      <w:r w:rsidRPr="00A07027">
        <w:rPr>
          <w:i/>
        </w:rPr>
        <w:t>х</w:t>
      </w:r>
      <w:r w:rsidRPr="00A07027">
        <w:rPr>
          <w:i/>
          <w:spacing w:val="3"/>
        </w:rPr>
        <w:t xml:space="preserve"> </w:t>
      </w:r>
      <w:r w:rsidRPr="00A07027">
        <w:rPr>
          <w:i/>
          <w:spacing w:val="-3"/>
        </w:rPr>
        <w:t>в</w:t>
      </w:r>
      <w:r w:rsidRPr="00A07027">
        <w:rPr>
          <w:i/>
          <w:spacing w:val="1"/>
        </w:rPr>
        <w:t>п</w:t>
      </w:r>
      <w:r w:rsidRPr="00A07027">
        <w:rPr>
          <w:i/>
          <w:spacing w:val="-2"/>
        </w:rPr>
        <w:t>а</w:t>
      </w:r>
      <w:r w:rsidRPr="00A07027">
        <w:rPr>
          <w:i/>
          <w:spacing w:val="1"/>
        </w:rPr>
        <w:t>д</w:t>
      </w:r>
      <w:r w:rsidRPr="00A07027">
        <w:rPr>
          <w:i/>
          <w:spacing w:val="-1"/>
        </w:rPr>
        <w:t>и</w:t>
      </w:r>
      <w:r w:rsidRPr="00A07027">
        <w:rPr>
          <w:i/>
          <w:spacing w:val="1"/>
        </w:rPr>
        <w:t>н</w:t>
      </w:r>
      <w:r w:rsidRPr="00A07027">
        <w:rPr>
          <w:i/>
        </w:rPr>
        <w:t>,</w:t>
      </w:r>
      <w:r w:rsidRPr="00A07027">
        <w:rPr>
          <w:i/>
          <w:spacing w:val="1"/>
        </w:rPr>
        <w:t xml:space="preserve"> и</w:t>
      </w:r>
      <w:r w:rsidRPr="00A07027">
        <w:rPr>
          <w:i/>
        </w:rPr>
        <w:t>ссл</w:t>
      </w:r>
      <w:r w:rsidRPr="00A07027">
        <w:rPr>
          <w:i/>
          <w:spacing w:val="-3"/>
        </w:rPr>
        <w:t>е</w:t>
      </w:r>
      <w:r w:rsidRPr="00A07027">
        <w:rPr>
          <w:i/>
          <w:spacing w:val="-1"/>
        </w:rPr>
        <w:t>д</w:t>
      </w:r>
      <w:r w:rsidRPr="00A07027">
        <w:rPr>
          <w:i/>
          <w:spacing w:val="1"/>
        </w:rPr>
        <w:t>о</w:t>
      </w:r>
      <w:r w:rsidRPr="00A07027">
        <w:rPr>
          <w:i/>
        </w:rPr>
        <w:t>ва</w:t>
      </w:r>
      <w:r w:rsidRPr="00A07027">
        <w:rPr>
          <w:i/>
          <w:spacing w:val="2"/>
        </w:rPr>
        <w:t>н</w:t>
      </w:r>
      <w:r w:rsidRPr="00A07027">
        <w:rPr>
          <w:i/>
          <w:spacing w:val="1"/>
        </w:rPr>
        <w:t>и</w:t>
      </w:r>
      <w:r w:rsidRPr="00A07027">
        <w:rPr>
          <w:i/>
        </w:rPr>
        <w:t>я</w:t>
      </w:r>
      <w:r w:rsidRPr="00A07027">
        <w:rPr>
          <w:i/>
          <w:spacing w:val="2"/>
        </w:rPr>
        <w:t xml:space="preserve"> </w:t>
      </w:r>
      <w:r w:rsidRPr="00A07027">
        <w:rPr>
          <w:i/>
        </w:rPr>
        <w:t>в</w:t>
      </w:r>
      <w:r w:rsidRPr="00A07027">
        <w:rPr>
          <w:i/>
          <w:spacing w:val="-3"/>
        </w:rPr>
        <w:t>е</w:t>
      </w:r>
      <w:r w:rsidRPr="00A07027">
        <w:rPr>
          <w:i/>
          <w:spacing w:val="1"/>
        </w:rPr>
        <w:t>р</w:t>
      </w:r>
      <w:r w:rsidRPr="00A07027">
        <w:rPr>
          <w:i/>
          <w:spacing w:val="-1"/>
        </w:rPr>
        <w:t>х</w:t>
      </w:r>
      <w:r w:rsidRPr="00A07027">
        <w:rPr>
          <w:i/>
          <w:spacing w:val="1"/>
        </w:rPr>
        <w:t>н</w:t>
      </w:r>
      <w:r w:rsidRPr="00A07027">
        <w:rPr>
          <w:i/>
          <w:spacing w:val="-1"/>
        </w:rPr>
        <w:t>и</w:t>
      </w:r>
      <w:r w:rsidRPr="00A07027">
        <w:rPr>
          <w:i/>
        </w:rPr>
        <w:t>х</w:t>
      </w:r>
      <w:r w:rsidRPr="00A07027">
        <w:rPr>
          <w:i/>
          <w:spacing w:val="3"/>
        </w:rPr>
        <w:t xml:space="preserve"> </w:t>
      </w:r>
      <w:r w:rsidRPr="00A07027">
        <w:rPr>
          <w:i/>
        </w:rPr>
        <w:t>с</w:t>
      </w:r>
      <w:r w:rsidRPr="00A07027">
        <w:rPr>
          <w:i/>
          <w:spacing w:val="-3"/>
        </w:rPr>
        <w:t>л</w:t>
      </w:r>
      <w:r w:rsidRPr="00A07027">
        <w:rPr>
          <w:i/>
          <w:spacing w:val="1"/>
        </w:rPr>
        <w:t>о</w:t>
      </w:r>
      <w:r w:rsidRPr="00A07027">
        <w:rPr>
          <w:i/>
        </w:rPr>
        <w:t>ев</w:t>
      </w:r>
      <w:r w:rsidRPr="00A07027">
        <w:rPr>
          <w:i/>
          <w:spacing w:val="1"/>
        </w:rPr>
        <w:t xml:space="preserve"> </w:t>
      </w:r>
      <w:r w:rsidRPr="00A07027">
        <w:rPr>
          <w:i/>
        </w:rPr>
        <w:t>ат</w:t>
      </w:r>
      <w:r w:rsidRPr="00A07027">
        <w:rPr>
          <w:i/>
          <w:spacing w:val="-3"/>
        </w:rPr>
        <w:t>м</w:t>
      </w:r>
      <w:r w:rsidRPr="00A07027">
        <w:rPr>
          <w:i/>
          <w:spacing w:val="1"/>
        </w:rPr>
        <w:t>о</w:t>
      </w:r>
      <w:r w:rsidRPr="00A07027">
        <w:rPr>
          <w:i/>
          <w:spacing w:val="-2"/>
        </w:rPr>
        <w:t>с</w:t>
      </w:r>
      <w:r w:rsidRPr="00A07027">
        <w:rPr>
          <w:i/>
        </w:rPr>
        <w:t>феры, открытия и разработки в области Российского Севера</w:t>
      </w:r>
      <w:r w:rsidRPr="00A07027">
        <w:t>).</w:t>
      </w:r>
      <w:r w:rsidRPr="00A07027">
        <w:rPr>
          <w:spacing w:val="2"/>
        </w:rPr>
        <w:t xml:space="preserve"> </w:t>
      </w:r>
      <w:r w:rsidRPr="00A07027">
        <w:rPr>
          <w:i/>
          <w:spacing w:val="-1"/>
        </w:rPr>
        <w:t>Значение освоения космоса для географической науки</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Г</w:t>
      </w:r>
      <w:r w:rsidRPr="00A07027">
        <w:t>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w:t>
      </w:r>
      <w:r w:rsidRPr="00A07027">
        <w:rPr>
          <w:spacing w:val="1"/>
        </w:rPr>
        <w:t>и</w:t>
      </w:r>
      <w:r w:rsidRPr="00A07027">
        <w:t>е</w:t>
      </w:r>
      <w:r w:rsidRPr="00A07027">
        <w:rPr>
          <w:spacing w:val="2"/>
        </w:rPr>
        <w:t xml:space="preserve"> </w:t>
      </w:r>
      <w:r w:rsidRPr="00A07027">
        <w:t>з</w:t>
      </w:r>
      <w:r w:rsidRPr="00A07027">
        <w:rPr>
          <w:spacing w:val="-2"/>
        </w:rPr>
        <w:t>н</w:t>
      </w:r>
      <w:r w:rsidRPr="00A07027">
        <w:t>а</w:t>
      </w:r>
      <w:r w:rsidRPr="00A07027">
        <w:rPr>
          <w:spacing w:val="1"/>
        </w:rPr>
        <w:t>н</w:t>
      </w:r>
      <w:r w:rsidRPr="00A07027">
        <w:rPr>
          <w:spacing w:val="-1"/>
        </w:rPr>
        <w:t>и</w:t>
      </w:r>
      <w:r w:rsidRPr="00A07027">
        <w:t>я</w:t>
      </w:r>
      <w:r w:rsidRPr="00A07027">
        <w:rPr>
          <w:spacing w:val="2"/>
        </w:rPr>
        <w:t xml:space="preserve"> </w:t>
      </w:r>
      <w:r w:rsidRPr="00A07027">
        <w:t>в с</w:t>
      </w:r>
      <w:r w:rsidRPr="00A07027">
        <w:rPr>
          <w:spacing w:val="1"/>
        </w:rPr>
        <w:t>о</w:t>
      </w:r>
      <w:r w:rsidRPr="00A07027">
        <w:t>в</w:t>
      </w:r>
      <w:r w:rsidRPr="00A07027">
        <w:rPr>
          <w:spacing w:val="-2"/>
        </w:rPr>
        <w:t>р</w:t>
      </w:r>
      <w:r w:rsidRPr="00A07027">
        <w:t>ем</w:t>
      </w:r>
      <w:r w:rsidRPr="00A07027">
        <w:rPr>
          <w:spacing w:val="-2"/>
        </w:rPr>
        <w:t>е</w:t>
      </w:r>
      <w:r w:rsidRPr="00A07027">
        <w:rPr>
          <w:spacing w:val="1"/>
        </w:rPr>
        <w:t>н</w:t>
      </w:r>
      <w:r w:rsidRPr="00A07027">
        <w:rPr>
          <w:spacing w:val="-1"/>
        </w:rPr>
        <w:t>но</w:t>
      </w:r>
      <w:r w:rsidRPr="00A07027">
        <w:t>м</w:t>
      </w:r>
      <w:r w:rsidRPr="00A07027">
        <w:rPr>
          <w:spacing w:val="1"/>
        </w:rPr>
        <w:t xml:space="preserve"> </w:t>
      </w:r>
      <w:r w:rsidRPr="00A07027">
        <w:t>ми</w:t>
      </w:r>
      <w:r w:rsidRPr="00A07027">
        <w:rPr>
          <w:spacing w:val="2"/>
        </w:rPr>
        <w:t>р</w:t>
      </w:r>
      <w:r w:rsidRPr="00A07027">
        <w:t>е.</w:t>
      </w:r>
      <w:r w:rsidRPr="00A07027">
        <w:rPr>
          <w:spacing w:val="1"/>
        </w:rPr>
        <w:t xml:space="preserve"> </w:t>
      </w:r>
      <w:r w:rsidRPr="00A07027">
        <w:t xml:space="preserve">Современные географические методы исследования Земли. </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A07027">
        <w:rPr>
          <w:b/>
          <w:bCs/>
          <w:spacing w:val="1"/>
        </w:rPr>
        <w:t xml:space="preserve">Земля </w:t>
      </w:r>
      <w:r w:rsidRPr="00A07027">
        <w:rPr>
          <w:b/>
          <w:bCs/>
        </w:rPr>
        <w:t>во Вс</w:t>
      </w:r>
      <w:r w:rsidRPr="00A07027">
        <w:rPr>
          <w:b/>
          <w:bCs/>
          <w:spacing w:val="-2"/>
        </w:rPr>
        <w:t>е</w:t>
      </w:r>
      <w:r w:rsidRPr="00A07027">
        <w:rPr>
          <w:b/>
          <w:bCs/>
          <w:spacing w:val="1"/>
        </w:rPr>
        <w:t>л</w:t>
      </w:r>
      <w:r w:rsidRPr="00A07027">
        <w:rPr>
          <w:b/>
          <w:bCs/>
        </w:rPr>
        <w:t>е</w:t>
      </w:r>
      <w:r w:rsidRPr="00A07027">
        <w:rPr>
          <w:b/>
          <w:bCs/>
          <w:spacing w:val="-3"/>
        </w:rPr>
        <w:t>н</w:t>
      </w:r>
      <w:r w:rsidRPr="00A07027">
        <w:rPr>
          <w:b/>
          <w:bCs/>
          <w:spacing w:val="-1"/>
        </w:rPr>
        <w:t>н</w:t>
      </w:r>
      <w:r w:rsidRPr="00A07027">
        <w:rPr>
          <w:b/>
          <w:bCs/>
          <w:spacing w:val="1"/>
        </w:rPr>
        <w:t>о</w:t>
      </w:r>
      <w:r w:rsidRPr="00A07027">
        <w:rPr>
          <w:b/>
          <w:bCs/>
          <w:spacing w:val="-1"/>
        </w:rPr>
        <w:t>й</w:t>
      </w:r>
      <w:r w:rsidRPr="00A07027">
        <w:rPr>
          <w:b/>
          <w:bCs/>
        </w:rPr>
        <w:t>.</w:t>
      </w:r>
      <w:r w:rsidRPr="00A07027">
        <w:rPr>
          <w:b/>
          <w:bCs/>
          <w:spacing w:val="1"/>
        </w:rPr>
        <w:t xml:space="preserve"> </w:t>
      </w:r>
      <w:r w:rsidRPr="00A07027">
        <w:rPr>
          <w:b/>
          <w:bCs/>
          <w:spacing w:val="-1"/>
        </w:rPr>
        <w:t>Д</w:t>
      </w:r>
      <w:r w:rsidRPr="00A07027">
        <w:rPr>
          <w:b/>
          <w:bCs/>
        </w:rPr>
        <w:t>в</w:t>
      </w:r>
      <w:r w:rsidRPr="00A07027">
        <w:rPr>
          <w:b/>
          <w:bCs/>
          <w:spacing w:val="-1"/>
        </w:rPr>
        <w:t>и</w:t>
      </w:r>
      <w:r w:rsidRPr="00A07027">
        <w:rPr>
          <w:b/>
          <w:bCs/>
          <w:spacing w:val="-2"/>
        </w:rPr>
        <w:t>ж</w:t>
      </w:r>
      <w:r w:rsidRPr="00A07027">
        <w:rPr>
          <w:b/>
          <w:bCs/>
        </w:rPr>
        <w:t>ен</w:t>
      </w:r>
      <w:r w:rsidRPr="00A07027">
        <w:rPr>
          <w:b/>
          <w:bCs/>
          <w:spacing w:val="-2"/>
        </w:rPr>
        <w:t>и</w:t>
      </w:r>
      <w:r w:rsidRPr="00A07027">
        <w:rPr>
          <w:b/>
          <w:bCs/>
        </w:rPr>
        <w:t>я</w:t>
      </w:r>
      <w:r w:rsidRPr="00A07027">
        <w:rPr>
          <w:b/>
          <w:bCs/>
          <w:spacing w:val="1"/>
        </w:rPr>
        <w:t xml:space="preserve"> </w:t>
      </w:r>
      <w:r w:rsidRPr="00A07027">
        <w:rPr>
          <w:b/>
          <w:bCs/>
        </w:rPr>
        <w:t>Зе</w:t>
      </w:r>
      <w:r w:rsidRPr="00A07027">
        <w:rPr>
          <w:b/>
          <w:bCs/>
          <w:spacing w:val="1"/>
        </w:rPr>
        <w:t>мл</w:t>
      </w:r>
      <w:r w:rsidRPr="00A07027">
        <w:rPr>
          <w:b/>
          <w:bCs/>
        </w:rPr>
        <w:t>и</w:t>
      </w:r>
      <w:r w:rsidRPr="00A07027">
        <w:rPr>
          <w:b/>
          <w:bCs/>
          <w:spacing w:val="1"/>
        </w:rPr>
        <w:t xml:space="preserve"> </w:t>
      </w:r>
      <w:r w:rsidRPr="00A07027">
        <w:rPr>
          <w:b/>
          <w:bCs/>
        </w:rPr>
        <w:t>и</w:t>
      </w:r>
      <w:r w:rsidRPr="00A07027">
        <w:rPr>
          <w:b/>
          <w:bCs/>
          <w:spacing w:val="1"/>
        </w:rPr>
        <w:t xml:space="preserve"> </w:t>
      </w:r>
      <w:r w:rsidRPr="00A07027">
        <w:rPr>
          <w:b/>
          <w:bCs/>
          <w:spacing w:val="-3"/>
        </w:rPr>
        <w:t>и</w:t>
      </w:r>
      <w:r w:rsidRPr="00A07027">
        <w:rPr>
          <w:b/>
          <w:bCs/>
        </w:rPr>
        <w:t>х</w:t>
      </w:r>
      <w:r w:rsidRPr="00A07027">
        <w:rPr>
          <w:b/>
          <w:bCs/>
          <w:spacing w:val="3"/>
        </w:rPr>
        <w:t xml:space="preserve"> </w:t>
      </w:r>
      <w:r w:rsidRPr="00A07027">
        <w:rPr>
          <w:b/>
          <w:bCs/>
          <w:spacing w:val="-2"/>
        </w:rPr>
        <w:t>с</w:t>
      </w:r>
      <w:r w:rsidRPr="00A07027">
        <w:rPr>
          <w:b/>
          <w:bCs/>
          <w:spacing w:val="1"/>
        </w:rPr>
        <w:t>л</w:t>
      </w:r>
      <w:r w:rsidRPr="00A07027">
        <w:rPr>
          <w:b/>
          <w:bCs/>
        </w:rPr>
        <w:t>ед</w:t>
      </w:r>
      <w:r w:rsidRPr="00A07027">
        <w:rPr>
          <w:b/>
          <w:bCs/>
          <w:spacing w:val="-3"/>
        </w:rPr>
        <w:t>с</w:t>
      </w:r>
      <w:r w:rsidRPr="00A07027">
        <w:rPr>
          <w:b/>
          <w:bCs/>
          <w:spacing w:val="1"/>
        </w:rPr>
        <w:t>т</w:t>
      </w:r>
      <w:r w:rsidRPr="00A07027">
        <w:rPr>
          <w:b/>
          <w:bCs/>
        </w:rPr>
        <w:t>в</w:t>
      </w:r>
      <w:r w:rsidRPr="00A07027">
        <w:rPr>
          <w:b/>
          <w:bCs/>
          <w:spacing w:val="-4"/>
        </w:rPr>
        <w:t>и</w:t>
      </w:r>
      <w:r w:rsidRPr="00A07027">
        <w:rPr>
          <w:b/>
          <w:bCs/>
        </w:rPr>
        <w:t>я.</w:t>
      </w:r>
      <w:r w:rsidRPr="00A07027">
        <w:rPr>
          <w:b/>
          <w:bCs/>
          <w:spacing w:val="6"/>
        </w:rPr>
        <w:t xml:space="preserve"> </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lastRenderedPageBreak/>
        <w:t>З</w:t>
      </w:r>
      <w:r w:rsidRPr="00A07027">
        <w:t>ем</w:t>
      </w:r>
      <w:r w:rsidRPr="00A07027">
        <w:rPr>
          <w:spacing w:val="-1"/>
        </w:rPr>
        <w:t>л</w:t>
      </w:r>
      <w:r w:rsidRPr="00A07027">
        <w:t>я –</w:t>
      </w:r>
      <w:r w:rsidRPr="00A07027">
        <w:rPr>
          <w:spacing w:val="1"/>
        </w:rPr>
        <w:t xml:space="preserve"> </w:t>
      </w:r>
      <w:r w:rsidRPr="00A07027">
        <w:t>часть С</w:t>
      </w:r>
      <w:r w:rsidRPr="00A07027">
        <w:rPr>
          <w:spacing w:val="1"/>
        </w:rPr>
        <w:t>о</w:t>
      </w:r>
      <w:r w:rsidRPr="00A07027">
        <w:rPr>
          <w:spacing w:val="-1"/>
        </w:rPr>
        <w:t>л</w:t>
      </w:r>
      <w:r w:rsidRPr="00A07027">
        <w:rPr>
          <w:spacing w:val="1"/>
        </w:rPr>
        <w:t>н</w:t>
      </w:r>
      <w:r w:rsidRPr="00A07027">
        <w:rPr>
          <w:spacing w:val="-2"/>
        </w:rPr>
        <w:t>е</w:t>
      </w:r>
      <w:r w:rsidRPr="00A07027">
        <w:t>ч</w:t>
      </w:r>
      <w:r w:rsidRPr="00A07027">
        <w:rPr>
          <w:spacing w:val="-1"/>
        </w:rPr>
        <w:t>н</w:t>
      </w:r>
      <w:r w:rsidRPr="00A07027">
        <w:rPr>
          <w:spacing w:val="1"/>
        </w:rPr>
        <w:t>о</w:t>
      </w:r>
      <w:r w:rsidRPr="00A07027">
        <w:t>й</w:t>
      </w:r>
      <w:r w:rsidRPr="00A07027">
        <w:rPr>
          <w:spacing w:val="2"/>
        </w:rPr>
        <w:t xml:space="preserve"> </w:t>
      </w:r>
      <w:r w:rsidRPr="00A07027">
        <w:t>с</w:t>
      </w:r>
      <w:r w:rsidRPr="00A07027">
        <w:rPr>
          <w:spacing w:val="-1"/>
        </w:rPr>
        <w:t>и</w:t>
      </w:r>
      <w:r w:rsidRPr="00A07027">
        <w:t>сте</w:t>
      </w:r>
      <w:r w:rsidRPr="00A07027">
        <w:rPr>
          <w:spacing w:val="-3"/>
        </w:rPr>
        <w:t>м</w:t>
      </w:r>
      <w:r w:rsidRPr="00A07027">
        <w:rPr>
          <w:spacing w:val="-1"/>
        </w:rPr>
        <w:t>ы</w:t>
      </w:r>
      <w:r w:rsidRPr="00A07027">
        <w:t>.</w:t>
      </w:r>
      <w:r w:rsidRPr="00A07027">
        <w:rPr>
          <w:spacing w:val="3"/>
        </w:rPr>
        <w:t xml:space="preserve"> </w:t>
      </w:r>
      <w:r w:rsidRPr="00A07027">
        <w:rPr>
          <w:spacing w:val="1"/>
        </w:rPr>
        <w:t>З</w:t>
      </w:r>
      <w:r w:rsidRPr="00A07027">
        <w:t>ем</w:t>
      </w:r>
      <w:r w:rsidRPr="00A07027">
        <w:rPr>
          <w:spacing w:val="-1"/>
        </w:rPr>
        <w:t>л</w:t>
      </w:r>
      <w:r w:rsidRPr="00A07027">
        <w:t>я</w:t>
      </w:r>
      <w:r w:rsidRPr="00A07027">
        <w:rPr>
          <w:spacing w:val="1"/>
        </w:rPr>
        <w:t xml:space="preserve"> </w:t>
      </w:r>
      <w:r w:rsidRPr="00A07027">
        <w:t>и</w:t>
      </w:r>
      <w:r w:rsidRPr="00A07027">
        <w:rPr>
          <w:spacing w:val="4"/>
        </w:rPr>
        <w:t xml:space="preserve"> </w:t>
      </w:r>
      <w:r w:rsidRPr="00A07027">
        <w:t>Л</w:t>
      </w:r>
      <w:r w:rsidRPr="00A07027">
        <w:rPr>
          <w:spacing w:val="-4"/>
        </w:rPr>
        <w:t>у</w:t>
      </w:r>
      <w:r w:rsidRPr="00A07027">
        <w:rPr>
          <w:spacing w:val="1"/>
        </w:rPr>
        <w:t>н</w:t>
      </w:r>
      <w:r w:rsidRPr="00A07027">
        <w:t>а.</w:t>
      </w:r>
      <w:r w:rsidRPr="00A07027">
        <w:rPr>
          <w:spacing w:val="3"/>
        </w:rPr>
        <w:t xml:space="preserve"> </w:t>
      </w:r>
      <w:r w:rsidRPr="00A07027">
        <w:rPr>
          <w:i/>
        </w:rPr>
        <w:t>В</w:t>
      </w:r>
      <w:r w:rsidRPr="00A07027">
        <w:rPr>
          <w:i/>
          <w:spacing w:val="-1"/>
        </w:rPr>
        <w:t>ли</w:t>
      </w:r>
      <w:r w:rsidRPr="00A07027">
        <w:rPr>
          <w:i/>
        </w:rPr>
        <w:t>я</w:t>
      </w:r>
      <w:r w:rsidRPr="00A07027">
        <w:rPr>
          <w:i/>
          <w:spacing w:val="1"/>
        </w:rPr>
        <w:t>н</w:t>
      </w:r>
      <w:r w:rsidRPr="00A07027">
        <w:rPr>
          <w:i/>
          <w:spacing w:val="-1"/>
        </w:rPr>
        <w:t>и</w:t>
      </w:r>
      <w:r w:rsidRPr="00A07027">
        <w:rPr>
          <w:i/>
        </w:rPr>
        <w:t>е</w:t>
      </w:r>
      <w:r w:rsidRPr="00A07027">
        <w:rPr>
          <w:i/>
          <w:spacing w:val="4"/>
        </w:rPr>
        <w:t xml:space="preserve"> </w:t>
      </w:r>
      <w:r w:rsidRPr="00A07027">
        <w:rPr>
          <w:i/>
          <w:spacing w:val="-2"/>
        </w:rPr>
        <w:t>к</w:t>
      </w:r>
      <w:r w:rsidRPr="00A07027">
        <w:rPr>
          <w:i/>
          <w:spacing w:val="1"/>
        </w:rPr>
        <w:t>о</w:t>
      </w:r>
      <w:r w:rsidRPr="00A07027">
        <w:rPr>
          <w:i/>
          <w:spacing w:val="5"/>
        </w:rPr>
        <w:t>с</w:t>
      </w:r>
      <w:r w:rsidRPr="00A07027">
        <w:rPr>
          <w:i/>
          <w:spacing w:val="-3"/>
        </w:rPr>
        <w:t>м</w:t>
      </w:r>
      <w:r w:rsidRPr="00A07027">
        <w:rPr>
          <w:i/>
          <w:spacing w:val="1"/>
        </w:rPr>
        <w:t>о</w:t>
      </w:r>
      <w:r w:rsidRPr="00A07027">
        <w:rPr>
          <w:i/>
        </w:rPr>
        <w:t>са</w:t>
      </w:r>
      <w:r w:rsidRPr="00A07027">
        <w:rPr>
          <w:i/>
          <w:spacing w:val="1"/>
        </w:rPr>
        <w:t xml:space="preserve"> н</w:t>
      </w:r>
      <w:r w:rsidRPr="00A07027">
        <w:rPr>
          <w:i/>
        </w:rPr>
        <w:t>а</w:t>
      </w:r>
      <w:r w:rsidRPr="00A07027">
        <w:rPr>
          <w:i/>
          <w:spacing w:val="1"/>
        </w:rPr>
        <w:t xml:space="preserve"> н</w:t>
      </w:r>
      <w:r w:rsidRPr="00A07027">
        <w:rPr>
          <w:i/>
          <w:spacing w:val="-2"/>
        </w:rPr>
        <w:t>а</w:t>
      </w:r>
      <w:r w:rsidRPr="00A07027">
        <w:rPr>
          <w:i/>
        </w:rPr>
        <w:t xml:space="preserve">шу </w:t>
      </w:r>
      <w:r w:rsidRPr="00A07027">
        <w:rPr>
          <w:i/>
          <w:spacing w:val="1"/>
        </w:rPr>
        <w:t>п</w:t>
      </w:r>
      <w:r w:rsidRPr="00A07027">
        <w:rPr>
          <w:i/>
          <w:spacing w:val="-1"/>
        </w:rPr>
        <w:t>л</w:t>
      </w:r>
      <w:r w:rsidRPr="00A07027">
        <w:rPr>
          <w:i/>
        </w:rPr>
        <w:t>а</w:t>
      </w:r>
      <w:r w:rsidRPr="00A07027">
        <w:rPr>
          <w:i/>
          <w:spacing w:val="1"/>
        </w:rPr>
        <w:t>н</w:t>
      </w:r>
      <w:r w:rsidRPr="00A07027">
        <w:rPr>
          <w:i/>
        </w:rPr>
        <w:t>ету и</w:t>
      </w:r>
      <w:r w:rsidRPr="00A07027">
        <w:rPr>
          <w:i/>
          <w:spacing w:val="4"/>
        </w:rPr>
        <w:t xml:space="preserve"> </w:t>
      </w:r>
      <w:r w:rsidRPr="00A07027">
        <w:rPr>
          <w:i/>
        </w:rPr>
        <w:t>ж</w:t>
      </w:r>
      <w:r w:rsidRPr="00A07027">
        <w:rPr>
          <w:i/>
          <w:spacing w:val="1"/>
        </w:rPr>
        <w:t>и</w:t>
      </w:r>
      <w:r w:rsidRPr="00A07027">
        <w:rPr>
          <w:i/>
        </w:rPr>
        <w:t xml:space="preserve">знь </w:t>
      </w:r>
      <w:r w:rsidRPr="00A07027">
        <w:rPr>
          <w:i/>
          <w:spacing w:val="-1"/>
        </w:rPr>
        <w:t>лю</w:t>
      </w:r>
      <w:r w:rsidRPr="00A07027">
        <w:rPr>
          <w:i/>
          <w:spacing w:val="1"/>
        </w:rPr>
        <w:t>д</w:t>
      </w:r>
      <w:r w:rsidRPr="00A07027">
        <w:rPr>
          <w:i/>
        </w:rPr>
        <w:t>е</w:t>
      </w:r>
      <w:r w:rsidRPr="00A07027">
        <w:rPr>
          <w:i/>
          <w:spacing w:val="1"/>
        </w:rPr>
        <w:t>й</w:t>
      </w:r>
      <w:r w:rsidRPr="00A07027">
        <w:rPr>
          <w:i/>
        </w:rPr>
        <w:t>.</w:t>
      </w:r>
      <w:r w:rsidRPr="00A07027">
        <w:rPr>
          <w:i/>
          <w:spacing w:val="2"/>
        </w:rPr>
        <w:t xml:space="preserve"> </w:t>
      </w:r>
      <w:r w:rsidRPr="00A07027">
        <w:rPr>
          <w:spacing w:val="-1"/>
        </w:rPr>
        <w:t>Фо</w:t>
      </w:r>
      <w:r w:rsidRPr="00A07027">
        <w:rPr>
          <w:spacing w:val="1"/>
        </w:rPr>
        <w:t>р</w:t>
      </w:r>
      <w:r w:rsidRPr="00A07027">
        <w:t>ма и</w:t>
      </w:r>
      <w:r w:rsidRPr="00A07027">
        <w:rPr>
          <w:spacing w:val="1"/>
        </w:rPr>
        <w:t xml:space="preserve"> р</w:t>
      </w:r>
      <w:r w:rsidRPr="00A07027">
        <w:t>азм</w:t>
      </w:r>
      <w:r w:rsidRPr="00A07027">
        <w:rPr>
          <w:spacing w:val="-3"/>
        </w:rPr>
        <w:t>е</w:t>
      </w:r>
      <w:r w:rsidRPr="00A07027">
        <w:rPr>
          <w:spacing w:val="1"/>
        </w:rPr>
        <w:t>р</w:t>
      </w:r>
      <w:r w:rsidRPr="00A07027">
        <w:t>ы</w:t>
      </w:r>
      <w:r w:rsidRPr="00A07027">
        <w:rPr>
          <w:spacing w:val="1"/>
        </w:rPr>
        <w:t xml:space="preserve"> З</w:t>
      </w:r>
      <w:r w:rsidRPr="00A07027">
        <w:t>ем</w:t>
      </w:r>
      <w:r w:rsidRPr="00A07027">
        <w:rPr>
          <w:spacing w:val="-3"/>
        </w:rPr>
        <w:t>л</w:t>
      </w:r>
      <w:r w:rsidRPr="00A07027">
        <w:rPr>
          <w:spacing w:val="1"/>
        </w:rPr>
        <w:t>и</w:t>
      </w:r>
      <w:r w:rsidRPr="00A07027">
        <w:t>.</w:t>
      </w:r>
      <w:r w:rsidRPr="00A07027">
        <w:rPr>
          <w:spacing w:val="2"/>
        </w:rPr>
        <w:t xml:space="preserve"> </w:t>
      </w:r>
      <w:r w:rsidRPr="00A07027">
        <w:t>Наклон земной оси к плоскости орбиты.</w:t>
      </w:r>
      <w:r w:rsidRPr="00A07027">
        <w:rPr>
          <w:spacing w:val="-3"/>
        </w:rPr>
        <w:t xml:space="preserve"> В</w:t>
      </w:r>
      <w:r w:rsidRPr="00A07027">
        <w:rPr>
          <w:spacing w:val="1"/>
        </w:rPr>
        <w:t>и</w:t>
      </w:r>
      <w:r w:rsidRPr="00A07027">
        <w:rPr>
          <w:spacing w:val="-1"/>
        </w:rPr>
        <w:t>д</w:t>
      </w:r>
      <w:r w:rsidRPr="00A07027">
        <w:t>ы</w:t>
      </w:r>
      <w:r w:rsidRPr="00A07027">
        <w:rPr>
          <w:spacing w:val="3"/>
        </w:rPr>
        <w:t xml:space="preserve"> </w:t>
      </w:r>
      <w:r w:rsidRPr="00A07027">
        <w:rPr>
          <w:spacing w:val="1"/>
        </w:rPr>
        <w:t>д</w:t>
      </w:r>
      <w:r w:rsidRPr="00A07027">
        <w:rPr>
          <w:spacing w:val="-3"/>
        </w:rPr>
        <w:t>в</w:t>
      </w:r>
      <w:r w:rsidRPr="00A07027">
        <w:rPr>
          <w:spacing w:val="1"/>
        </w:rPr>
        <w:t>и</w:t>
      </w:r>
      <w:r w:rsidRPr="00A07027">
        <w:t>ж</w:t>
      </w:r>
      <w:r w:rsidRPr="00A07027">
        <w:rPr>
          <w:spacing w:val="-2"/>
        </w:rPr>
        <w:t>е</w:t>
      </w:r>
      <w:r w:rsidRPr="00A07027">
        <w:rPr>
          <w:spacing w:val="-1"/>
        </w:rPr>
        <w:t>н</w:t>
      </w:r>
      <w:r w:rsidRPr="00A07027">
        <w:rPr>
          <w:spacing w:val="1"/>
        </w:rPr>
        <w:t>и</w:t>
      </w:r>
      <w:r w:rsidRPr="00A07027">
        <w:t>я</w:t>
      </w:r>
      <w:r w:rsidRPr="00A07027">
        <w:rPr>
          <w:spacing w:val="3"/>
        </w:rPr>
        <w:t xml:space="preserve"> </w:t>
      </w:r>
      <w:r w:rsidRPr="00A07027">
        <w:rPr>
          <w:spacing w:val="-1"/>
        </w:rPr>
        <w:t>З</w:t>
      </w:r>
      <w:r w:rsidRPr="00A07027">
        <w:t>е</w:t>
      </w:r>
      <w:r w:rsidRPr="00A07027">
        <w:rPr>
          <w:spacing w:val="-3"/>
        </w:rPr>
        <w:t>м</w:t>
      </w:r>
      <w:r w:rsidRPr="00A07027">
        <w:rPr>
          <w:spacing w:val="-1"/>
        </w:rPr>
        <w:t>л</w:t>
      </w:r>
      <w:r w:rsidRPr="00A07027">
        <w:t>и</w:t>
      </w:r>
      <w:r w:rsidRPr="00A07027">
        <w:rPr>
          <w:spacing w:val="3"/>
        </w:rPr>
        <w:t xml:space="preserve"> </w:t>
      </w:r>
      <w:r w:rsidRPr="00A07027">
        <w:t>и</w:t>
      </w:r>
      <w:r w:rsidRPr="00A07027">
        <w:rPr>
          <w:spacing w:val="3"/>
        </w:rPr>
        <w:t xml:space="preserve"> </w:t>
      </w:r>
      <w:r w:rsidRPr="00A07027">
        <w:rPr>
          <w:spacing w:val="-1"/>
        </w:rPr>
        <w:t>и</w:t>
      </w:r>
      <w:r w:rsidRPr="00A07027">
        <w:t>х</w:t>
      </w:r>
      <w:r w:rsidRPr="00A07027">
        <w:rPr>
          <w:spacing w:val="3"/>
        </w:rPr>
        <w:t xml:space="preserve"> географические </w:t>
      </w:r>
      <w:r w:rsidRPr="00A07027">
        <w:t>сл</w:t>
      </w:r>
      <w:r w:rsidRPr="00A07027">
        <w:rPr>
          <w:spacing w:val="-3"/>
        </w:rPr>
        <w:t>е</w:t>
      </w:r>
      <w:r w:rsidRPr="00A07027">
        <w:rPr>
          <w:spacing w:val="1"/>
        </w:rPr>
        <w:t>д</w:t>
      </w:r>
      <w:r w:rsidRPr="00A07027">
        <w:t>ст</w:t>
      </w:r>
      <w:r w:rsidRPr="00A07027">
        <w:rPr>
          <w:spacing w:val="-3"/>
        </w:rPr>
        <w:t>в</w:t>
      </w:r>
      <w:r w:rsidRPr="00A07027">
        <w:rPr>
          <w:spacing w:val="1"/>
        </w:rPr>
        <w:t>и</w:t>
      </w:r>
      <w:r w:rsidRPr="00A07027">
        <w:rPr>
          <w:spacing w:val="-2"/>
        </w:rPr>
        <w:t>я</w:t>
      </w:r>
      <w:r w:rsidRPr="00A07027">
        <w:t>. Дв</w:t>
      </w:r>
      <w:r w:rsidRPr="00A07027">
        <w:rPr>
          <w:spacing w:val="1"/>
        </w:rPr>
        <w:t>и</w:t>
      </w:r>
      <w:r w:rsidRPr="00A07027">
        <w:t>ж</w:t>
      </w:r>
      <w:r w:rsidRPr="00A07027">
        <w:rPr>
          <w:spacing w:val="-2"/>
        </w:rPr>
        <w:t>е</w:t>
      </w:r>
      <w:r w:rsidRPr="00A07027">
        <w:rPr>
          <w:spacing w:val="-1"/>
        </w:rPr>
        <w:t>н</w:t>
      </w:r>
      <w:r w:rsidRPr="00A07027">
        <w:rPr>
          <w:spacing w:val="1"/>
        </w:rPr>
        <w:t>и</w:t>
      </w:r>
      <w:r w:rsidRPr="00A07027">
        <w:t xml:space="preserve">е </w:t>
      </w:r>
      <w:r w:rsidRPr="00A07027">
        <w:rPr>
          <w:spacing w:val="-1"/>
        </w:rPr>
        <w:t>З</w:t>
      </w:r>
      <w:r w:rsidRPr="00A07027">
        <w:t>ем</w:t>
      </w:r>
      <w:r w:rsidRPr="00A07027">
        <w:rPr>
          <w:spacing w:val="-1"/>
        </w:rPr>
        <w:t>л</w:t>
      </w:r>
      <w:r w:rsidRPr="00A07027">
        <w:t xml:space="preserve">и </w:t>
      </w:r>
      <w:r w:rsidRPr="00A07027">
        <w:rPr>
          <w:spacing w:val="-3"/>
        </w:rPr>
        <w:t>в</w:t>
      </w:r>
      <w:r w:rsidRPr="00A07027">
        <w:rPr>
          <w:spacing w:val="1"/>
        </w:rPr>
        <w:t>о</w:t>
      </w:r>
      <w:r w:rsidRPr="00A07027">
        <w:rPr>
          <w:spacing w:val="-2"/>
        </w:rPr>
        <w:t>к</w:t>
      </w:r>
      <w:r w:rsidRPr="00A07027">
        <w:rPr>
          <w:spacing w:val="1"/>
        </w:rPr>
        <w:t>р</w:t>
      </w:r>
      <w:r w:rsidRPr="00A07027">
        <w:rPr>
          <w:spacing w:val="-4"/>
        </w:rPr>
        <w:t>у</w:t>
      </w:r>
      <w:r w:rsidRPr="00A07027">
        <w:t>г С</w:t>
      </w:r>
      <w:r w:rsidRPr="00A07027">
        <w:rPr>
          <w:spacing w:val="1"/>
        </w:rPr>
        <w:t>о</w:t>
      </w:r>
      <w:r w:rsidRPr="00A07027">
        <w:rPr>
          <w:spacing w:val="-1"/>
        </w:rPr>
        <w:t>л</w:t>
      </w:r>
      <w:r w:rsidRPr="00A07027">
        <w:rPr>
          <w:spacing w:val="1"/>
        </w:rPr>
        <w:t>н</w:t>
      </w:r>
      <w:r w:rsidRPr="00A07027">
        <w:rPr>
          <w:spacing w:val="-1"/>
        </w:rPr>
        <w:t>ц</w:t>
      </w:r>
      <w:r w:rsidRPr="00A07027">
        <w:t>а. См</w:t>
      </w:r>
      <w:r w:rsidRPr="00A07027">
        <w:rPr>
          <w:spacing w:val="-3"/>
        </w:rPr>
        <w:t>е</w:t>
      </w:r>
      <w:r w:rsidRPr="00A07027">
        <w:rPr>
          <w:spacing w:val="1"/>
        </w:rPr>
        <w:t>н</w:t>
      </w:r>
      <w:r w:rsidRPr="00A07027">
        <w:t>а в</w:t>
      </w:r>
      <w:r w:rsidRPr="00A07027">
        <w:rPr>
          <w:spacing w:val="-2"/>
        </w:rPr>
        <w:t>р</w:t>
      </w:r>
      <w:r w:rsidRPr="00A07027">
        <w:t>ем</w:t>
      </w:r>
      <w:r w:rsidRPr="00A07027">
        <w:rPr>
          <w:spacing w:val="-2"/>
        </w:rPr>
        <w:t>е</w:t>
      </w:r>
      <w:r w:rsidRPr="00A07027">
        <w:t xml:space="preserve">н </w:t>
      </w:r>
      <w:r w:rsidRPr="00A07027">
        <w:rPr>
          <w:spacing w:val="-2"/>
        </w:rPr>
        <w:t>г</w:t>
      </w:r>
      <w:r w:rsidRPr="00A07027">
        <w:rPr>
          <w:spacing w:val="1"/>
        </w:rPr>
        <w:t>од</w:t>
      </w:r>
      <w:r w:rsidRPr="00A07027">
        <w:t xml:space="preserve">а. </w:t>
      </w:r>
      <w:r w:rsidRPr="00A07027">
        <w:rPr>
          <w:spacing w:val="-4"/>
        </w:rPr>
        <w:t>Т</w:t>
      </w:r>
      <w:r w:rsidRPr="00A07027">
        <w:rPr>
          <w:spacing w:val="1"/>
        </w:rPr>
        <w:t>р</w:t>
      </w:r>
      <w:r w:rsidRPr="00A07027">
        <w:rPr>
          <w:spacing w:val="-1"/>
        </w:rPr>
        <w:t>о</w:t>
      </w:r>
      <w:r w:rsidRPr="00A07027">
        <w:rPr>
          <w:spacing w:val="1"/>
        </w:rPr>
        <w:t>п</w:t>
      </w:r>
      <w:r w:rsidRPr="00A07027">
        <w:rPr>
          <w:spacing w:val="-1"/>
        </w:rPr>
        <w:t>и</w:t>
      </w:r>
      <w:r w:rsidRPr="00A07027">
        <w:t xml:space="preserve">ки и </w:t>
      </w:r>
      <w:r w:rsidRPr="00A07027">
        <w:rPr>
          <w:spacing w:val="1"/>
        </w:rPr>
        <w:t>по</w:t>
      </w:r>
      <w:r w:rsidRPr="00A07027">
        <w:rPr>
          <w:spacing w:val="-1"/>
        </w:rPr>
        <w:t>л</w:t>
      </w:r>
      <w:r w:rsidRPr="00A07027">
        <w:rPr>
          <w:spacing w:val="-2"/>
        </w:rPr>
        <w:t>я</w:t>
      </w:r>
      <w:r w:rsidRPr="00A07027">
        <w:rPr>
          <w:spacing w:val="-1"/>
        </w:rPr>
        <w:t>р</w:t>
      </w:r>
      <w:r w:rsidRPr="00A07027">
        <w:rPr>
          <w:spacing w:val="1"/>
        </w:rPr>
        <w:t>н</w:t>
      </w:r>
      <w:r w:rsidRPr="00A07027">
        <w:rPr>
          <w:spacing w:val="-1"/>
        </w:rPr>
        <w:t>ы</w:t>
      </w:r>
      <w:r w:rsidRPr="00A07027">
        <w:t>е к</w:t>
      </w:r>
      <w:r w:rsidRPr="00A07027">
        <w:rPr>
          <w:spacing w:val="1"/>
        </w:rPr>
        <w:t>р</w:t>
      </w:r>
      <w:r w:rsidRPr="00A07027">
        <w:rPr>
          <w:spacing w:val="-4"/>
        </w:rPr>
        <w:t>у</w:t>
      </w:r>
      <w:r w:rsidRPr="00A07027">
        <w:t>г</w:t>
      </w:r>
      <w:r w:rsidRPr="00A07027">
        <w:rPr>
          <w:spacing w:val="1"/>
        </w:rPr>
        <w:t>и</w:t>
      </w:r>
      <w:r w:rsidRPr="00A07027">
        <w:t>.</w:t>
      </w:r>
      <w:r w:rsidRPr="00A07027">
        <w:rPr>
          <w:spacing w:val="2"/>
        </w:rPr>
        <w:t xml:space="preserve"> </w:t>
      </w:r>
      <w:r w:rsidRPr="00A07027">
        <w:rPr>
          <w:spacing w:val="-1"/>
        </w:rPr>
        <w:t>П</w:t>
      </w:r>
      <w:r w:rsidRPr="00A07027">
        <w:rPr>
          <w:spacing w:val="1"/>
        </w:rPr>
        <w:t>о</w:t>
      </w:r>
      <w:r w:rsidRPr="00A07027">
        <w:t>яса</w:t>
      </w:r>
      <w:r w:rsidRPr="00A07027">
        <w:rPr>
          <w:spacing w:val="3"/>
        </w:rPr>
        <w:t xml:space="preserve"> </w:t>
      </w:r>
      <w:r w:rsidRPr="00A07027">
        <w:rPr>
          <w:spacing w:val="-1"/>
        </w:rPr>
        <w:t>о</w:t>
      </w:r>
      <w:r w:rsidRPr="00A07027">
        <w:t>св</w:t>
      </w:r>
      <w:r w:rsidRPr="00A07027">
        <w:rPr>
          <w:spacing w:val="-3"/>
        </w:rPr>
        <w:t>е</w:t>
      </w:r>
      <w:r w:rsidRPr="00A07027">
        <w:t>ще</w:t>
      </w:r>
      <w:r w:rsidRPr="00A07027">
        <w:rPr>
          <w:spacing w:val="1"/>
        </w:rPr>
        <w:t>н</w:t>
      </w:r>
      <w:r w:rsidRPr="00A07027">
        <w:rPr>
          <w:spacing w:val="-1"/>
        </w:rPr>
        <w:t>н</w:t>
      </w:r>
      <w:r w:rsidRPr="00A07027">
        <w:rPr>
          <w:spacing w:val="1"/>
        </w:rPr>
        <w:t>о</w:t>
      </w:r>
      <w:r w:rsidRPr="00A07027">
        <w:t>с</w:t>
      </w:r>
      <w:r w:rsidRPr="00A07027">
        <w:rPr>
          <w:spacing w:val="-3"/>
        </w:rPr>
        <w:t>т</w:t>
      </w:r>
      <w:r w:rsidRPr="00A07027">
        <w:rPr>
          <w:spacing w:val="1"/>
        </w:rPr>
        <w:t>и</w:t>
      </w:r>
      <w:r w:rsidRPr="00A07027">
        <w:t>.</w:t>
      </w:r>
      <w:r w:rsidRPr="00A07027">
        <w:rPr>
          <w:spacing w:val="2"/>
        </w:rPr>
        <w:t xml:space="preserve"> </w:t>
      </w:r>
      <w:r w:rsidRPr="00A07027">
        <w:rPr>
          <w:i/>
        </w:rPr>
        <w:t>Ка</w:t>
      </w:r>
      <w:r w:rsidRPr="00A07027">
        <w:rPr>
          <w:i/>
          <w:spacing w:val="-1"/>
        </w:rPr>
        <w:t>л</w:t>
      </w:r>
      <w:r w:rsidRPr="00A07027">
        <w:rPr>
          <w:i/>
        </w:rPr>
        <w:t>е</w:t>
      </w:r>
      <w:r w:rsidRPr="00A07027">
        <w:rPr>
          <w:i/>
          <w:spacing w:val="-1"/>
        </w:rPr>
        <w:t>н</w:t>
      </w:r>
      <w:r w:rsidRPr="00A07027">
        <w:rPr>
          <w:i/>
          <w:spacing w:val="1"/>
        </w:rPr>
        <w:t>д</w:t>
      </w:r>
      <w:r w:rsidRPr="00A07027">
        <w:rPr>
          <w:i/>
          <w:spacing w:val="-2"/>
        </w:rPr>
        <w:t>а</w:t>
      </w:r>
      <w:r w:rsidRPr="00A07027">
        <w:rPr>
          <w:i/>
          <w:spacing w:val="1"/>
        </w:rPr>
        <w:t>р</w:t>
      </w:r>
      <w:r w:rsidRPr="00A07027">
        <w:rPr>
          <w:i/>
        </w:rPr>
        <w:t>ь</w:t>
      </w:r>
      <w:r w:rsidRPr="00A07027">
        <w:rPr>
          <w:i/>
          <w:spacing w:val="7"/>
        </w:rPr>
        <w:t xml:space="preserve"> </w:t>
      </w:r>
      <w:r w:rsidRPr="00A07027">
        <w:rPr>
          <w:i/>
        </w:rPr>
        <w:t>–</w:t>
      </w:r>
      <w:r w:rsidRPr="00A07027">
        <w:rPr>
          <w:i/>
          <w:spacing w:val="4"/>
        </w:rPr>
        <w:t xml:space="preserve"> </w:t>
      </w:r>
      <w:r w:rsidRPr="00A07027">
        <w:rPr>
          <w:i/>
        </w:rPr>
        <w:t>как</w:t>
      </w:r>
      <w:r w:rsidRPr="00A07027">
        <w:rPr>
          <w:i/>
          <w:spacing w:val="3"/>
        </w:rPr>
        <w:t xml:space="preserve"> </w:t>
      </w:r>
      <w:r w:rsidRPr="00A07027">
        <w:rPr>
          <w:i/>
          <w:spacing w:val="-2"/>
        </w:rPr>
        <w:t>с</w:t>
      </w:r>
      <w:r w:rsidRPr="00A07027">
        <w:rPr>
          <w:i/>
          <w:spacing w:val="1"/>
        </w:rPr>
        <w:t>и</w:t>
      </w:r>
      <w:r w:rsidRPr="00A07027">
        <w:rPr>
          <w:i/>
        </w:rPr>
        <w:t>ст</w:t>
      </w:r>
      <w:r w:rsidRPr="00A07027">
        <w:rPr>
          <w:i/>
          <w:spacing w:val="-3"/>
        </w:rPr>
        <w:t>е</w:t>
      </w:r>
      <w:r w:rsidRPr="00A07027">
        <w:rPr>
          <w:i/>
        </w:rPr>
        <w:t xml:space="preserve">ма </w:t>
      </w:r>
      <w:r w:rsidRPr="00A07027">
        <w:rPr>
          <w:i/>
          <w:spacing w:val="1"/>
        </w:rPr>
        <w:t>и</w:t>
      </w:r>
      <w:r w:rsidRPr="00A07027">
        <w:rPr>
          <w:i/>
        </w:rPr>
        <w:t>зм</w:t>
      </w:r>
      <w:r w:rsidRPr="00A07027">
        <w:rPr>
          <w:i/>
          <w:spacing w:val="-3"/>
        </w:rPr>
        <w:t>е</w:t>
      </w:r>
      <w:r w:rsidRPr="00A07027">
        <w:rPr>
          <w:i/>
          <w:spacing w:val="1"/>
        </w:rPr>
        <w:t>р</w:t>
      </w:r>
      <w:r w:rsidRPr="00A07027">
        <w:rPr>
          <w:i/>
        </w:rPr>
        <w:t>е</w:t>
      </w:r>
      <w:r w:rsidRPr="00A07027">
        <w:rPr>
          <w:i/>
          <w:spacing w:val="-1"/>
        </w:rPr>
        <w:t>н</w:t>
      </w:r>
      <w:r w:rsidRPr="00A07027">
        <w:rPr>
          <w:i/>
          <w:spacing w:val="1"/>
        </w:rPr>
        <w:t>и</w:t>
      </w:r>
      <w:r w:rsidRPr="00A07027">
        <w:rPr>
          <w:i/>
        </w:rPr>
        <w:t>я</w:t>
      </w:r>
      <w:r w:rsidRPr="00A07027">
        <w:rPr>
          <w:i/>
          <w:spacing w:val="1"/>
        </w:rPr>
        <w:t xml:space="preserve"> бо</w:t>
      </w:r>
      <w:r w:rsidRPr="00A07027">
        <w:rPr>
          <w:i/>
          <w:spacing w:val="-1"/>
        </w:rPr>
        <w:t>ль</w:t>
      </w:r>
      <w:r w:rsidRPr="00A07027">
        <w:rPr>
          <w:i/>
          <w:spacing w:val="-3"/>
        </w:rPr>
        <w:t>ш</w:t>
      </w:r>
      <w:r w:rsidRPr="00A07027">
        <w:rPr>
          <w:i/>
          <w:spacing w:val="-1"/>
        </w:rPr>
        <w:t>и</w:t>
      </w:r>
      <w:r w:rsidRPr="00A07027">
        <w:rPr>
          <w:i/>
        </w:rPr>
        <w:t xml:space="preserve">х </w:t>
      </w:r>
      <w:r w:rsidRPr="00A07027">
        <w:rPr>
          <w:i/>
          <w:spacing w:val="1"/>
        </w:rPr>
        <w:t>п</w:t>
      </w:r>
      <w:r w:rsidRPr="00A07027">
        <w:rPr>
          <w:i/>
          <w:spacing w:val="-1"/>
        </w:rPr>
        <w:t>р</w:t>
      </w:r>
      <w:r w:rsidRPr="00A07027">
        <w:rPr>
          <w:i/>
          <w:spacing w:val="1"/>
        </w:rPr>
        <w:t>о</w:t>
      </w:r>
      <w:r w:rsidRPr="00A07027">
        <w:rPr>
          <w:i/>
        </w:rPr>
        <w:t>м</w:t>
      </w:r>
      <w:r w:rsidRPr="00A07027">
        <w:rPr>
          <w:i/>
          <w:spacing w:val="-3"/>
        </w:rPr>
        <w:t>е</w:t>
      </w:r>
      <w:r w:rsidRPr="00A07027">
        <w:rPr>
          <w:i/>
        </w:rPr>
        <w:t>ж</w:t>
      </w:r>
      <w:r w:rsidRPr="00A07027">
        <w:rPr>
          <w:i/>
          <w:spacing w:val="-3"/>
        </w:rPr>
        <w:t>у</w:t>
      </w:r>
      <w:r w:rsidRPr="00A07027">
        <w:rPr>
          <w:i/>
        </w:rPr>
        <w:t>тк</w:t>
      </w:r>
      <w:r w:rsidRPr="00A07027">
        <w:rPr>
          <w:i/>
          <w:spacing w:val="1"/>
        </w:rPr>
        <w:t>о</w:t>
      </w:r>
      <w:r w:rsidRPr="00A07027">
        <w:rPr>
          <w:i/>
        </w:rPr>
        <w:t>в врем</w:t>
      </w:r>
      <w:r w:rsidRPr="00A07027">
        <w:rPr>
          <w:i/>
          <w:spacing w:val="-2"/>
        </w:rPr>
        <w:t>е</w:t>
      </w:r>
      <w:r w:rsidRPr="00A07027">
        <w:rPr>
          <w:i/>
          <w:spacing w:val="1"/>
        </w:rPr>
        <w:t>ни</w:t>
      </w:r>
      <w:r w:rsidRPr="00A07027">
        <w:rPr>
          <w:i/>
        </w:rPr>
        <w:t xml:space="preserve">, </w:t>
      </w:r>
      <w:r w:rsidRPr="00A07027">
        <w:rPr>
          <w:i/>
          <w:spacing w:val="1"/>
        </w:rPr>
        <w:t>о</w:t>
      </w:r>
      <w:r w:rsidRPr="00A07027">
        <w:rPr>
          <w:i/>
          <w:spacing w:val="-2"/>
        </w:rPr>
        <w:t>с</w:t>
      </w:r>
      <w:r w:rsidRPr="00A07027">
        <w:rPr>
          <w:i/>
          <w:spacing w:val="2"/>
        </w:rPr>
        <w:t>н</w:t>
      </w:r>
      <w:r w:rsidRPr="00A07027">
        <w:rPr>
          <w:i/>
          <w:spacing w:val="1"/>
        </w:rPr>
        <w:t>о</w:t>
      </w:r>
      <w:r w:rsidRPr="00A07027">
        <w:rPr>
          <w:i/>
        </w:rPr>
        <w:t>ва</w:t>
      </w:r>
      <w:r w:rsidRPr="00A07027">
        <w:rPr>
          <w:i/>
          <w:spacing w:val="-2"/>
        </w:rPr>
        <w:t>н</w:t>
      </w:r>
      <w:r w:rsidRPr="00A07027">
        <w:rPr>
          <w:i/>
          <w:spacing w:val="1"/>
        </w:rPr>
        <w:t>н</w:t>
      </w:r>
      <w:r w:rsidRPr="00A07027">
        <w:rPr>
          <w:i/>
        </w:rPr>
        <w:t>ая</w:t>
      </w:r>
      <w:r w:rsidRPr="00A07027">
        <w:rPr>
          <w:i/>
          <w:spacing w:val="1"/>
        </w:rPr>
        <w:t xml:space="preserve"> </w:t>
      </w:r>
      <w:r w:rsidRPr="00A07027">
        <w:rPr>
          <w:i/>
          <w:spacing w:val="-1"/>
        </w:rPr>
        <w:t>н</w:t>
      </w:r>
      <w:r w:rsidRPr="00A07027">
        <w:rPr>
          <w:i/>
        </w:rPr>
        <w:t>а</w:t>
      </w:r>
      <w:r w:rsidRPr="00A07027">
        <w:rPr>
          <w:i/>
          <w:spacing w:val="1"/>
        </w:rPr>
        <w:t xml:space="preserve"> п</w:t>
      </w:r>
      <w:r w:rsidRPr="00A07027">
        <w:rPr>
          <w:i/>
        </w:rPr>
        <w:t>е</w:t>
      </w:r>
      <w:r w:rsidRPr="00A07027">
        <w:rPr>
          <w:i/>
          <w:spacing w:val="-1"/>
        </w:rPr>
        <w:t>ри</w:t>
      </w:r>
      <w:r w:rsidRPr="00A07027">
        <w:rPr>
          <w:i/>
          <w:spacing w:val="1"/>
        </w:rPr>
        <w:t>о</w:t>
      </w:r>
      <w:r w:rsidRPr="00A07027">
        <w:rPr>
          <w:i/>
          <w:spacing w:val="-1"/>
        </w:rPr>
        <w:t>д</w:t>
      </w:r>
      <w:r w:rsidRPr="00A07027">
        <w:rPr>
          <w:i/>
          <w:spacing w:val="1"/>
        </w:rPr>
        <w:t>и</w:t>
      </w:r>
      <w:r w:rsidRPr="00A07027">
        <w:rPr>
          <w:i/>
          <w:spacing w:val="-2"/>
        </w:rPr>
        <w:t>ч</w:t>
      </w:r>
      <w:r w:rsidRPr="00A07027">
        <w:rPr>
          <w:i/>
          <w:spacing w:val="1"/>
        </w:rPr>
        <w:t>н</w:t>
      </w:r>
      <w:r w:rsidRPr="00A07027">
        <w:rPr>
          <w:i/>
          <w:spacing w:val="-1"/>
        </w:rPr>
        <w:t>о</w:t>
      </w:r>
      <w:r w:rsidRPr="00A07027">
        <w:rPr>
          <w:i/>
        </w:rPr>
        <w:t>сти</w:t>
      </w:r>
      <w:r w:rsidRPr="00A07027">
        <w:rPr>
          <w:i/>
          <w:spacing w:val="1"/>
        </w:rPr>
        <w:t xml:space="preserve"> </w:t>
      </w:r>
      <w:r w:rsidRPr="00A07027">
        <w:rPr>
          <w:i/>
        </w:rPr>
        <w:t>та</w:t>
      </w:r>
      <w:r w:rsidRPr="00A07027">
        <w:rPr>
          <w:i/>
          <w:spacing w:val="-2"/>
        </w:rPr>
        <w:t>к</w:t>
      </w:r>
      <w:r w:rsidRPr="00A07027">
        <w:rPr>
          <w:i/>
          <w:spacing w:val="1"/>
        </w:rPr>
        <w:t>и</w:t>
      </w:r>
      <w:r w:rsidRPr="00A07027">
        <w:rPr>
          <w:i/>
        </w:rPr>
        <w:t>х</w:t>
      </w:r>
      <w:r w:rsidRPr="00A07027">
        <w:rPr>
          <w:i/>
          <w:spacing w:val="1"/>
        </w:rPr>
        <w:t xml:space="preserve"> </w:t>
      </w:r>
      <w:r w:rsidRPr="00A07027">
        <w:rPr>
          <w:i/>
        </w:rPr>
        <w:t>яв</w:t>
      </w:r>
      <w:r w:rsidRPr="00A07027">
        <w:rPr>
          <w:i/>
          <w:spacing w:val="-1"/>
        </w:rPr>
        <w:t>л</w:t>
      </w:r>
      <w:r w:rsidRPr="00A07027">
        <w:rPr>
          <w:i/>
          <w:spacing w:val="-2"/>
        </w:rPr>
        <w:t>е</w:t>
      </w:r>
      <w:r w:rsidRPr="00A07027">
        <w:rPr>
          <w:i/>
          <w:spacing w:val="1"/>
        </w:rPr>
        <w:t>н</w:t>
      </w:r>
      <w:r w:rsidRPr="00A07027">
        <w:rPr>
          <w:i/>
          <w:spacing w:val="-1"/>
        </w:rPr>
        <w:t>и</w:t>
      </w:r>
      <w:r w:rsidRPr="00A07027">
        <w:rPr>
          <w:i/>
        </w:rPr>
        <w:t>й</w:t>
      </w:r>
      <w:r w:rsidRPr="00A07027">
        <w:rPr>
          <w:i/>
          <w:spacing w:val="1"/>
        </w:rPr>
        <w:t xml:space="preserve"> п</w:t>
      </w:r>
      <w:r w:rsidRPr="00A07027">
        <w:rPr>
          <w:i/>
          <w:spacing w:val="-1"/>
        </w:rPr>
        <w:t>ри</w:t>
      </w:r>
      <w:r w:rsidRPr="00A07027">
        <w:rPr>
          <w:i/>
          <w:spacing w:val="1"/>
        </w:rPr>
        <w:t>р</w:t>
      </w:r>
      <w:r w:rsidRPr="00A07027">
        <w:rPr>
          <w:i/>
          <w:spacing w:val="-1"/>
        </w:rPr>
        <w:t>од</w:t>
      </w:r>
      <w:r w:rsidRPr="00A07027">
        <w:rPr>
          <w:i/>
          <w:spacing w:val="1"/>
        </w:rPr>
        <w:t>ы</w:t>
      </w:r>
      <w:r w:rsidRPr="00A07027">
        <w:rPr>
          <w:i/>
        </w:rPr>
        <w:t>, как</w:t>
      </w:r>
      <w:r w:rsidRPr="00A07027">
        <w:rPr>
          <w:i/>
          <w:spacing w:val="1"/>
        </w:rPr>
        <w:t xml:space="preserve"> </w:t>
      </w:r>
      <w:r w:rsidRPr="00A07027">
        <w:rPr>
          <w:i/>
        </w:rPr>
        <w:t>см</w:t>
      </w:r>
      <w:r w:rsidRPr="00A07027">
        <w:rPr>
          <w:i/>
          <w:spacing w:val="-2"/>
        </w:rPr>
        <w:t>е</w:t>
      </w:r>
      <w:r w:rsidRPr="00A07027">
        <w:rPr>
          <w:i/>
          <w:spacing w:val="1"/>
        </w:rPr>
        <w:t>н</w:t>
      </w:r>
      <w:r w:rsidRPr="00A07027">
        <w:rPr>
          <w:i/>
        </w:rPr>
        <w:t>а</w:t>
      </w:r>
      <w:r w:rsidRPr="00A07027">
        <w:rPr>
          <w:i/>
          <w:spacing w:val="1"/>
        </w:rPr>
        <w:t xml:space="preserve"> д</w:t>
      </w:r>
      <w:r w:rsidRPr="00A07027">
        <w:rPr>
          <w:i/>
          <w:spacing w:val="-1"/>
        </w:rPr>
        <w:t>н</w:t>
      </w:r>
      <w:r w:rsidRPr="00A07027">
        <w:rPr>
          <w:i/>
        </w:rPr>
        <w:t>я</w:t>
      </w:r>
      <w:r w:rsidRPr="00A07027">
        <w:rPr>
          <w:i/>
          <w:spacing w:val="1"/>
        </w:rPr>
        <w:t xml:space="preserve"> </w:t>
      </w:r>
      <w:r w:rsidRPr="00A07027">
        <w:rPr>
          <w:i/>
        </w:rPr>
        <w:t>и</w:t>
      </w:r>
      <w:r w:rsidRPr="00A07027">
        <w:rPr>
          <w:i/>
          <w:spacing w:val="1"/>
        </w:rPr>
        <w:t xml:space="preserve"> </w:t>
      </w:r>
      <w:r w:rsidRPr="00A07027">
        <w:rPr>
          <w:i/>
          <w:spacing w:val="-1"/>
        </w:rPr>
        <w:t>но</w:t>
      </w:r>
      <w:r w:rsidRPr="00A07027">
        <w:rPr>
          <w:i/>
        </w:rPr>
        <w:t>ч</w:t>
      </w:r>
      <w:r w:rsidRPr="00A07027">
        <w:rPr>
          <w:i/>
          <w:spacing w:val="1"/>
        </w:rPr>
        <w:t>и</w:t>
      </w:r>
      <w:r w:rsidRPr="00A07027">
        <w:rPr>
          <w:i/>
        </w:rPr>
        <w:t>, сме</w:t>
      </w:r>
      <w:r w:rsidRPr="00A07027">
        <w:rPr>
          <w:i/>
          <w:spacing w:val="-1"/>
        </w:rPr>
        <w:t>н</w:t>
      </w:r>
      <w:r w:rsidRPr="00A07027">
        <w:rPr>
          <w:i/>
        </w:rPr>
        <w:t>а</w:t>
      </w:r>
      <w:r w:rsidRPr="00A07027">
        <w:rPr>
          <w:i/>
          <w:spacing w:val="1"/>
        </w:rPr>
        <w:t xml:space="preserve"> </w:t>
      </w:r>
      <w:r w:rsidRPr="00A07027">
        <w:rPr>
          <w:i/>
        </w:rPr>
        <w:t>фаз</w:t>
      </w:r>
      <w:r w:rsidRPr="00A07027">
        <w:rPr>
          <w:i/>
          <w:spacing w:val="1"/>
        </w:rPr>
        <w:t xml:space="preserve"> </w:t>
      </w:r>
      <w:r w:rsidRPr="00A07027">
        <w:rPr>
          <w:i/>
        </w:rPr>
        <w:t>Л</w:t>
      </w:r>
      <w:r w:rsidRPr="00A07027">
        <w:rPr>
          <w:i/>
          <w:spacing w:val="-4"/>
        </w:rPr>
        <w:t>у</w:t>
      </w:r>
      <w:r w:rsidRPr="00A07027">
        <w:rPr>
          <w:i/>
          <w:spacing w:val="3"/>
        </w:rPr>
        <w:t>н</w:t>
      </w:r>
      <w:r w:rsidRPr="00A07027">
        <w:rPr>
          <w:i/>
          <w:spacing w:val="1"/>
        </w:rPr>
        <w:t>ы</w:t>
      </w:r>
      <w:r w:rsidRPr="00A07027">
        <w:rPr>
          <w:i/>
        </w:rPr>
        <w:t>, сме</w:t>
      </w:r>
      <w:r w:rsidRPr="00A07027">
        <w:rPr>
          <w:i/>
          <w:spacing w:val="1"/>
        </w:rPr>
        <w:t>н</w:t>
      </w:r>
      <w:r w:rsidRPr="00A07027">
        <w:rPr>
          <w:i/>
        </w:rPr>
        <w:t>а</w:t>
      </w:r>
      <w:r w:rsidRPr="00A07027">
        <w:rPr>
          <w:i/>
          <w:spacing w:val="1"/>
        </w:rPr>
        <w:t xml:space="preserve"> </w:t>
      </w:r>
      <w:r w:rsidRPr="00A07027">
        <w:rPr>
          <w:i/>
        </w:rPr>
        <w:t>в</w:t>
      </w:r>
      <w:r w:rsidRPr="00A07027">
        <w:rPr>
          <w:i/>
          <w:spacing w:val="-2"/>
        </w:rPr>
        <w:t>р</w:t>
      </w:r>
      <w:r w:rsidRPr="00A07027">
        <w:rPr>
          <w:i/>
        </w:rPr>
        <w:t>ем</w:t>
      </w:r>
      <w:r w:rsidRPr="00A07027">
        <w:rPr>
          <w:i/>
          <w:spacing w:val="-2"/>
        </w:rPr>
        <w:t>е</w:t>
      </w:r>
      <w:r w:rsidRPr="00A07027">
        <w:rPr>
          <w:i/>
        </w:rPr>
        <w:t>н</w:t>
      </w:r>
      <w:r w:rsidRPr="00A07027">
        <w:rPr>
          <w:i/>
          <w:spacing w:val="1"/>
        </w:rPr>
        <w:t xml:space="preserve"> </w:t>
      </w:r>
      <w:r w:rsidRPr="00A07027">
        <w:rPr>
          <w:i/>
        </w:rPr>
        <w:t>г</w:t>
      </w:r>
      <w:r w:rsidRPr="00A07027">
        <w:rPr>
          <w:i/>
          <w:spacing w:val="-1"/>
        </w:rPr>
        <w:t>о</w:t>
      </w:r>
      <w:r w:rsidRPr="00A07027">
        <w:rPr>
          <w:i/>
          <w:spacing w:val="1"/>
        </w:rPr>
        <w:t>д</w:t>
      </w:r>
      <w:r w:rsidRPr="00A07027">
        <w:rPr>
          <w:i/>
        </w:rPr>
        <w:t>а.</w:t>
      </w:r>
      <w:r w:rsidRPr="00A07027">
        <w:t xml:space="preserve"> Осевое вращение Земли.</w:t>
      </w:r>
      <w:r w:rsidRPr="00A07027">
        <w:rPr>
          <w:spacing w:val="-1"/>
        </w:rPr>
        <w:t xml:space="preserve"> </w:t>
      </w:r>
      <w:r w:rsidRPr="00A07027">
        <w:t>См</w:t>
      </w:r>
      <w:r w:rsidRPr="00A07027">
        <w:rPr>
          <w:spacing w:val="-3"/>
        </w:rPr>
        <w:t>е</w:t>
      </w:r>
      <w:r w:rsidRPr="00A07027">
        <w:rPr>
          <w:spacing w:val="1"/>
        </w:rPr>
        <w:t>н</w:t>
      </w:r>
      <w:r w:rsidRPr="00A07027">
        <w:t xml:space="preserve">а </w:t>
      </w:r>
      <w:r w:rsidRPr="00A07027">
        <w:rPr>
          <w:spacing w:val="-2"/>
        </w:rPr>
        <w:t>д</w:t>
      </w:r>
      <w:r w:rsidRPr="00A07027">
        <w:rPr>
          <w:spacing w:val="-1"/>
        </w:rPr>
        <w:t>н</w:t>
      </w:r>
      <w:r w:rsidRPr="00A07027">
        <w:t xml:space="preserve">я и </w:t>
      </w:r>
      <w:r w:rsidRPr="00A07027">
        <w:rPr>
          <w:spacing w:val="-1"/>
        </w:rPr>
        <w:t>н</w:t>
      </w:r>
      <w:r w:rsidRPr="00A07027">
        <w:rPr>
          <w:spacing w:val="1"/>
        </w:rPr>
        <w:t>о</w:t>
      </w:r>
      <w:r w:rsidRPr="00A07027">
        <w:rPr>
          <w:spacing w:val="-2"/>
        </w:rPr>
        <w:t>ч</w:t>
      </w:r>
      <w:r w:rsidRPr="00A07027">
        <w:rPr>
          <w:spacing w:val="1"/>
        </w:rPr>
        <w:t>и</w:t>
      </w:r>
      <w:r w:rsidRPr="00A07027">
        <w:t>,</w:t>
      </w:r>
      <w:r w:rsidRPr="00A07027">
        <w:rPr>
          <w:spacing w:val="-1"/>
        </w:rPr>
        <w:t xml:space="preserve"> </w:t>
      </w:r>
      <w:r w:rsidRPr="00A07027">
        <w:t>с</w:t>
      </w:r>
      <w:r w:rsidRPr="00A07027">
        <w:rPr>
          <w:spacing w:val="-3"/>
        </w:rPr>
        <w:t>у</w:t>
      </w:r>
      <w:r w:rsidRPr="00A07027">
        <w:t>тк</w:t>
      </w:r>
      <w:r w:rsidRPr="00A07027">
        <w:rPr>
          <w:spacing w:val="1"/>
        </w:rPr>
        <w:t>и</w:t>
      </w:r>
      <w:r w:rsidRPr="00A07027">
        <w:t>,</w:t>
      </w:r>
      <w:r w:rsidRPr="00A07027">
        <w:rPr>
          <w:spacing w:val="-1"/>
        </w:rPr>
        <w:t xml:space="preserve"> </w:t>
      </w:r>
      <w:r w:rsidRPr="00A07027">
        <w:t>календарный год.</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A07027">
        <w:rPr>
          <w:b/>
          <w:bCs/>
        </w:rPr>
        <w:t>И</w:t>
      </w:r>
      <w:r w:rsidRPr="00A07027">
        <w:rPr>
          <w:b/>
          <w:bCs/>
          <w:spacing w:val="-3"/>
        </w:rPr>
        <w:t>з</w:t>
      </w:r>
      <w:r w:rsidRPr="00A07027">
        <w:rPr>
          <w:b/>
          <w:bCs/>
          <w:spacing w:val="1"/>
        </w:rPr>
        <w:t>об</w:t>
      </w:r>
      <w:r w:rsidRPr="00A07027">
        <w:rPr>
          <w:b/>
          <w:bCs/>
          <w:spacing w:val="-3"/>
        </w:rPr>
        <w:t>р</w:t>
      </w:r>
      <w:r w:rsidRPr="00A07027">
        <w:rPr>
          <w:b/>
          <w:bCs/>
          <w:spacing w:val="1"/>
        </w:rPr>
        <w:t>а</w:t>
      </w:r>
      <w:r w:rsidRPr="00A07027">
        <w:rPr>
          <w:b/>
          <w:bCs/>
          <w:spacing w:val="-2"/>
        </w:rPr>
        <w:t>ж</w:t>
      </w:r>
      <w:r w:rsidRPr="00A07027">
        <w:rPr>
          <w:b/>
          <w:bCs/>
        </w:rPr>
        <w:t>ен</w:t>
      </w:r>
      <w:r w:rsidRPr="00A07027">
        <w:rPr>
          <w:b/>
          <w:bCs/>
          <w:spacing w:val="-2"/>
        </w:rPr>
        <w:t>и</w:t>
      </w:r>
      <w:r w:rsidRPr="00A07027">
        <w:rPr>
          <w:b/>
          <w:bCs/>
        </w:rPr>
        <w:t>е земн</w:t>
      </w:r>
      <w:r w:rsidRPr="00A07027">
        <w:rPr>
          <w:b/>
          <w:bCs/>
          <w:spacing w:val="1"/>
        </w:rPr>
        <w:t>о</w:t>
      </w:r>
      <w:r w:rsidRPr="00A07027">
        <w:rPr>
          <w:b/>
          <w:bCs/>
        </w:rPr>
        <w:t xml:space="preserve">й </w:t>
      </w:r>
      <w:r w:rsidRPr="00A07027">
        <w:rPr>
          <w:b/>
          <w:bCs/>
          <w:spacing w:val="-3"/>
        </w:rPr>
        <w:t>п</w:t>
      </w:r>
      <w:r w:rsidRPr="00A07027">
        <w:rPr>
          <w:b/>
          <w:bCs/>
          <w:spacing w:val="1"/>
        </w:rPr>
        <w:t>о</w:t>
      </w:r>
      <w:r w:rsidRPr="00A07027">
        <w:rPr>
          <w:b/>
          <w:bCs/>
        </w:rPr>
        <w:t>ве</w:t>
      </w:r>
      <w:r w:rsidRPr="00A07027">
        <w:rPr>
          <w:b/>
          <w:bCs/>
          <w:spacing w:val="-3"/>
        </w:rPr>
        <w:t>р</w:t>
      </w:r>
      <w:r w:rsidRPr="00A07027">
        <w:rPr>
          <w:b/>
          <w:bCs/>
          <w:spacing w:val="1"/>
        </w:rPr>
        <w:t>х</w:t>
      </w:r>
      <w:r w:rsidRPr="00A07027">
        <w:rPr>
          <w:b/>
          <w:bCs/>
          <w:spacing w:val="-1"/>
        </w:rPr>
        <w:t>н</w:t>
      </w:r>
      <w:r w:rsidRPr="00A07027">
        <w:rPr>
          <w:b/>
          <w:bCs/>
          <w:spacing w:val="1"/>
        </w:rPr>
        <w:t>о</w:t>
      </w:r>
      <w:r w:rsidRPr="00A07027">
        <w:rPr>
          <w:b/>
          <w:bCs/>
          <w:spacing w:val="-2"/>
        </w:rPr>
        <w:t>с</w:t>
      </w:r>
      <w:r w:rsidRPr="00A07027">
        <w:rPr>
          <w:b/>
          <w:bCs/>
          <w:spacing w:val="1"/>
        </w:rPr>
        <w:t>т</w:t>
      </w:r>
      <w:r w:rsidRPr="00A07027">
        <w:rPr>
          <w:b/>
          <w:bCs/>
          <w:spacing w:val="-1"/>
        </w:rPr>
        <w:t>и</w:t>
      </w:r>
      <w:r w:rsidRPr="00A07027">
        <w:rPr>
          <w:b/>
          <w:bCs/>
        </w:rPr>
        <w:t xml:space="preserve">. </w:t>
      </w:r>
    </w:p>
    <w:p w:rsidR="00362ADE" w:rsidRPr="00A07027" w:rsidRDefault="00362ADE" w:rsidP="00A07027">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A07027">
        <w:t>В</w:t>
      </w:r>
      <w:r w:rsidRPr="00A07027">
        <w:rPr>
          <w:spacing w:val="-1"/>
        </w:rPr>
        <w:t>и</w:t>
      </w:r>
      <w:r w:rsidRPr="00A07027">
        <w:rPr>
          <w:spacing w:val="1"/>
        </w:rPr>
        <w:t>д</w:t>
      </w:r>
      <w:r w:rsidRPr="00A07027">
        <w:t xml:space="preserve">ы </w:t>
      </w:r>
      <w:r w:rsidRPr="00A07027">
        <w:rPr>
          <w:spacing w:val="1"/>
        </w:rPr>
        <w:t>и</w:t>
      </w:r>
      <w:r w:rsidRPr="00A07027">
        <w:rPr>
          <w:spacing w:val="-3"/>
        </w:rPr>
        <w:t>з</w:t>
      </w:r>
      <w:r w:rsidRPr="00A07027">
        <w:rPr>
          <w:spacing w:val="1"/>
        </w:rPr>
        <w:t>о</w:t>
      </w:r>
      <w:r w:rsidRPr="00A07027">
        <w:rPr>
          <w:spacing w:val="-1"/>
        </w:rPr>
        <w:t>б</w:t>
      </w:r>
      <w:r w:rsidRPr="00A07027">
        <w:rPr>
          <w:spacing w:val="1"/>
        </w:rPr>
        <w:t>р</w:t>
      </w:r>
      <w:r w:rsidRPr="00A07027">
        <w:rPr>
          <w:spacing w:val="-2"/>
        </w:rPr>
        <w:t>а</w:t>
      </w:r>
      <w:r w:rsidRPr="00A07027">
        <w:t>же</w:t>
      </w:r>
      <w:r w:rsidRPr="00A07027">
        <w:rPr>
          <w:spacing w:val="-1"/>
        </w:rPr>
        <w:t>н</w:t>
      </w:r>
      <w:r w:rsidRPr="00A07027">
        <w:rPr>
          <w:spacing w:val="1"/>
        </w:rPr>
        <w:t>и</w:t>
      </w:r>
      <w:r w:rsidRPr="00A07027">
        <w:t>я зе</w:t>
      </w:r>
      <w:r w:rsidRPr="00A07027">
        <w:rPr>
          <w:spacing w:val="-3"/>
        </w:rPr>
        <w:t>м</w:t>
      </w:r>
      <w:r w:rsidRPr="00A07027">
        <w:rPr>
          <w:spacing w:val="-1"/>
        </w:rPr>
        <w:t>н</w:t>
      </w:r>
      <w:r w:rsidRPr="00A07027">
        <w:rPr>
          <w:spacing w:val="1"/>
        </w:rPr>
        <w:t>о</w:t>
      </w:r>
      <w:r w:rsidRPr="00A07027">
        <w:t xml:space="preserve">й </w:t>
      </w:r>
      <w:r w:rsidRPr="00A07027">
        <w:rPr>
          <w:spacing w:val="1"/>
        </w:rPr>
        <w:t>по</w:t>
      </w:r>
      <w:r w:rsidRPr="00A07027">
        <w:t>в</w:t>
      </w:r>
      <w:r w:rsidRPr="00A07027">
        <w:rPr>
          <w:spacing w:val="-3"/>
        </w:rPr>
        <w:t>е</w:t>
      </w:r>
      <w:r w:rsidRPr="00A07027">
        <w:rPr>
          <w:spacing w:val="-1"/>
        </w:rPr>
        <w:t>р</w:t>
      </w:r>
      <w:r w:rsidRPr="00A07027">
        <w:rPr>
          <w:spacing w:val="1"/>
        </w:rPr>
        <w:t>х</w:t>
      </w:r>
      <w:r w:rsidRPr="00A07027">
        <w:rPr>
          <w:spacing w:val="-1"/>
        </w:rPr>
        <w:t>н</w:t>
      </w:r>
      <w:r w:rsidRPr="00A07027">
        <w:rPr>
          <w:spacing w:val="1"/>
        </w:rPr>
        <w:t>о</w:t>
      </w:r>
      <w:r w:rsidRPr="00A07027">
        <w:t>с</w:t>
      </w:r>
      <w:r w:rsidRPr="00A07027">
        <w:rPr>
          <w:spacing w:val="-3"/>
        </w:rPr>
        <w:t>т</w:t>
      </w:r>
      <w:r w:rsidRPr="00A07027">
        <w:rPr>
          <w:spacing w:val="1"/>
        </w:rPr>
        <w:t>и</w:t>
      </w:r>
      <w:r w:rsidRPr="00A07027">
        <w:t>:</w:t>
      </w:r>
      <w:r w:rsidRPr="00A07027">
        <w:rPr>
          <w:spacing w:val="1"/>
        </w:rPr>
        <w:t xml:space="preserve"> п</w:t>
      </w:r>
      <w:r w:rsidRPr="00A07027">
        <w:rPr>
          <w:spacing w:val="-1"/>
        </w:rPr>
        <w:t>л</w:t>
      </w:r>
      <w:r w:rsidRPr="00A07027">
        <w:rPr>
          <w:spacing w:val="-2"/>
        </w:rPr>
        <w:t>а</w:t>
      </w:r>
      <w:r w:rsidRPr="00A07027">
        <w:t>н мест</w:t>
      </w:r>
      <w:r w:rsidRPr="00A07027">
        <w:rPr>
          <w:spacing w:val="2"/>
        </w:rPr>
        <w:t>н</w:t>
      </w:r>
      <w:r w:rsidRPr="00A07027">
        <w:rPr>
          <w:spacing w:val="1"/>
        </w:rPr>
        <w:t>о</w:t>
      </w:r>
      <w:r w:rsidRPr="00A07027">
        <w:t>с</w:t>
      </w:r>
      <w:r w:rsidRPr="00A07027">
        <w:rPr>
          <w:spacing w:val="-3"/>
        </w:rPr>
        <w:t>т</w:t>
      </w:r>
      <w:r w:rsidRPr="00A07027">
        <w:rPr>
          <w:spacing w:val="1"/>
        </w:rPr>
        <w:t>и</w:t>
      </w:r>
      <w:r w:rsidRPr="00A07027">
        <w:t>,</w:t>
      </w:r>
      <w:r w:rsidRPr="00A07027">
        <w:rPr>
          <w:spacing w:val="1"/>
        </w:rPr>
        <w:t xml:space="preserve"> </w:t>
      </w:r>
      <w:r w:rsidRPr="00A07027">
        <w:t>г</w:t>
      </w:r>
      <w:r w:rsidRPr="00A07027">
        <w:rPr>
          <w:spacing w:val="-1"/>
        </w:rPr>
        <w:t>ло</w:t>
      </w:r>
      <w:r w:rsidRPr="00A07027">
        <w:rPr>
          <w:spacing w:val="1"/>
        </w:rPr>
        <w:t>б</w:t>
      </w:r>
      <w:r w:rsidRPr="00A07027">
        <w:rPr>
          <w:spacing w:val="-4"/>
        </w:rPr>
        <w:t>у</w:t>
      </w:r>
      <w:r w:rsidRPr="00A07027">
        <w:t>с,</w:t>
      </w:r>
      <w:r w:rsidRPr="00A07027">
        <w:rPr>
          <w:spacing w:val="2"/>
        </w:rPr>
        <w:t xml:space="preserve"> </w:t>
      </w:r>
      <w:r w:rsidRPr="00A07027">
        <w:t>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t>еск</w:t>
      </w:r>
      <w:r w:rsidRPr="00A07027">
        <w:rPr>
          <w:spacing w:val="-2"/>
        </w:rPr>
        <w:t>а</w:t>
      </w:r>
      <w:r w:rsidRPr="00A07027">
        <w:t>я</w:t>
      </w:r>
      <w:r w:rsidRPr="00A07027">
        <w:rPr>
          <w:spacing w:val="3"/>
        </w:rPr>
        <w:t xml:space="preserve"> </w:t>
      </w:r>
      <w:r w:rsidRPr="00A07027">
        <w:t>к</w:t>
      </w:r>
      <w:r w:rsidRPr="00A07027">
        <w:rPr>
          <w:spacing w:val="-2"/>
        </w:rPr>
        <w:t>а</w:t>
      </w:r>
      <w:r w:rsidRPr="00A07027">
        <w:rPr>
          <w:spacing w:val="-1"/>
        </w:rPr>
        <w:t>р</w:t>
      </w:r>
      <w:r w:rsidRPr="00A07027">
        <w:t>та, аэрофото- и аэрокосмические снимки. Масшт</w:t>
      </w:r>
      <w:r w:rsidRPr="00A07027">
        <w:rPr>
          <w:spacing w:val="-3"/>
        </w:rPr>
        <w:t>а</w:t>
      </w:r>
      <w:r w:rsidRPr="00A07027">
        <w:rPr>
          <w:spacing w:val="1"/>
        </w:rPr>
        <w:t>б</w:t>
      </w:r>
      <w:r w:rsidRPr="00A07027">
        <w:t>.</w:t>
      </w:r>
      <w:r w:rsidRPr="00A07027">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A07027">
        <w:rPr>
          <w:i/>
          <w:spacing w:val="1"/>
        </w:rPr>
        <w:t>Особенности ориентирования в мегаполисе и в природе.</w:t>
      </w:r>
      <w:r w:rsidRPr="00A07027">
        <w:t xml:space="preserve"> </w:t>
      </w:r>
      <w:r w:rsidRPr="00A07027">
        <w:rPr>
          <w:spacing w:val="-1"/>
        </w:rPr>
        <w:t>Пл</w:t>
      </w:r>
      <w:r w:rsidRPr="00A07027">
        <w:rPr>
          <w:spacing w:val="-2"/>
        </w:rPr>
        <w:t>а</w:t>
      </w:r>
      <w:r w:rsidRPr="00A07027">
        <w:t>н мест</w:t>
      </w:r>
      <w:r w:rsidRPr="00A07027">
        <w:rPr>
          <w:spacing w:val="-2"/>
        </w:rPr>
        <w:t>н</w:t>
      </w:r>
      <w:r w:rsidRPr="00A07027">
        <w:rPr>
          <w:spacing w:val="1"/>
        </w:rPr>
        <w:t>о</w:t>
      </w:r>
      <w:r w:rsidRPr="00A07027">
        <w:t>с</w:t>
      </w:r>
      <w:r w:rsidRPr="00A07027">
        <w:rPr>
          <w:spacing w:val="-3"/>
        </w:rPr>
        <w:t>т</w:t>
      </w:r>
      <w:r w:rsidRPr="00A07027">
        <w:rPr>
          <w:spacing w:val="1"/>
        </w:rPr>
        <w:t>и</w:t>
      </w:r>
      <w:r w:rsidRPr="00A07027">
        <w:t>. Усло</w:t>
      </w:r>
      <w:r w:rsidRPr="00A07027">
        <w:rPr>
          <w:spacing w:val="-2"/>
        </w:rPr>
        <w:t>в</w:t>
      </w:r>
      <w:r w:rsidRPr="00A07027">
        <w:rPr>
          <w:spacing w:val="-1"/>
        </w:rPr>
        <w:t>н</w:t>
      </w:r>
      <w:r w:rsidRPr="00A07027">
        <w:rPr>
          <w:spacing w:val="1"/>
        </w:rPr>
        <w:t>ы</w:t>
      </w:r>
      <w:r w:rsidRPr="00A07027">
        <w:t>е</w:t>
      </w:r>
      <w:r w:rsidRPr="00A07027">
        <w:rPr>
          <w:spacing w:val="1"/>
        </w:rPr>
        <w:t xml:space="preserve"> </w:t>
      </w:r>
      <w:r w:rsidRPr="00A07027">
        <w:t>зн</w:t>
      </w:r>
      <w:r w:rsidRPr="00A07027">
        <w:rPr>
          <w:spacing w:val="-2"/>
        </w:rPr>
        <w:t>а</w:t>
      </w:r>
      <w:r w:rsidRPr="00A07027">
        <w:t>к</w:t>
      </w:r>
      <w:r w:rsidRPr="00A07027">
        <w:rPr>
          <w:spacing w:val="1"/>
        </w:rPr>
        <w:t>и</w:t>
      </w:r>
      <w:r w:rsidRPr="00A07027">
        <w:t>. К</w:t>
      </w:r>
      <w:r w:rsidRPr="00A07027">
        <w:rPr>
          <w:spacing w:val="-2"/>
        </w:rPr>
        <w:t>а</w:t>
      </w:r>
      <w:r w:rsidRPr="00A07027">
        <w:t>к</w:t>
      </w:r>
      <w:r w:rsidRPr="00A07027">
        <w:rPr>
          <w:spacing w:val="1"/>
        </w:rPr>
        <w:t xml:space="preserve"> </w:t>
      </w:r>
      <w:r w:rsidRPr="00A07027">
        <w:rPr>
          <w:spacing w:val="-2"/>
        </w:rPr>
        <w:t>с</w:t>
      </w:r>
      <w:r w:rsidRPr="00A07027">
        <w:rPr>
          <w:spacing w:val="-1"/>
        </w:rPr>
        <w:t>о</w:t>
      </w:r>
      <w:r w:rsidRPr="00A07027">
        <w:t xml:space="preserve">ставить </w:t>
      </w:r>
      <w:r w:rsidRPr="00A07027">
        <w:rPr>
          <w:spacing w:val="1"/>
        </w:rPr>
        <w:t>п</w:t>
      </w:r>
      <w:r w:rsidRPr="00A07027">
        <w:rPr>
          <w:spacing w:val="-1"/>
        </w:rPr>
        <w:t>л</w:t>
      </w:r>
      <w:r w:rsidRPr="00A07027">
        <w:rPr>
          <w:spacing w:val="-2"/>
        </w:rPr>
        <w:t>а</w:t>
      </w:r>
      <w:r w:rsidRPr="00A07027">
        <w:t>н</w:t>
      </w:r>
      <w:r w:rsidRPr="00A07027">
        <w:rPr>
          <w:spacing w:val="1"/>
        </w:rPr>
        <w:t xml:space="preserve"> </w:t>
      </w:r>
      <w:r w:rsidRPr="00A07027">
        <w:t>мес</w:t>
      </w:r>
      <w:r w:rsidRPr="00A07027">
        <w:rPr>
          <w:spacing w:val="-3"/>
        </w:rPr>
        <w:t>т</w:t>
      </w:r>
      <w:r w:rsidRPr="00A07027">
        <w:rPr>
          <w:spacing w:val="1"/>
        </w:rPr>
        <w:t>но</w:t>
      </w:r>
      <w:r w:rsidRPr="00A07027">
        <w:t>с</w:t>
      </w:r>
      <w:r w:rsidRPr="00A07027">
        <w:rPr>
          <w:spacing w:val="-3"/>
        </w:rPr>
        <w:t>т</w:t>
      </w:r>
      <w:r w:rsidRPr="00A07027">
        <w:rPr>
          <w:spacing w:val="1"/>
        </w:rPr>
        <w:t>и</w:t>
      </w:r>
      <w:r w:rsidRPr="00A07027">
        <w:t xml:space="preserve">. </w:t>
      </w:r>
      <w:r w:rsidRPr="00A07027">
        <w:rPr>
          <w:i/>
          <w:spacing w:val="-3"/>
        </w:rPr>
        <w:t>С</w:t>
      </w:r>
      <w:r w:rsidRPr="00A07027">
        <w:rPr>
          <w:i/>
          <w:spacing w:val="1"/>
        </w:rPr>
        <w:t>о</w:t>
      </w:r>
      <w:r w:rsidRPr="00A07027">
        <w:rPr>
          <w:i/>
        </w:rPr>
        <w:t>став</w:t>
      </w:r>
      <w:r w:rsidRPr="00A07027">
        <w:rPr>
          <w:i/>
          <w:spacing w:val="-1"/>
        </w:rPr>
        <w:t>л</w:t>
      </w:r>
      <w:r w:rsidRPr="00A07027">
        <w:rPr>
          <w:i/>
        </w:rPr>
        <w:t>е</w:t>
      </w:r>
      <w:r w:rsidRPr="00A07027">
        <w:rPr>
          <w:i/>
          <w:spacing w:val="-1"/>
        </w:rPr>
        <w:t>ни</w:t>
      </w:r>
      <w:r w:rsidRPr="00A07027">
        <w:rPr>
          <w:i/>
        </w:rPr>
        <w:t xml:space="preserve">е </w:t>
      </w:r>
      <w:r w:rsidRPr="00A07027">
        <w:rPr>
          <w:i/>
          <w:spacing w:val="1"/>
        </w:rPr>
        <w:t>п</w:t>
      </w:r>
      <w:r w:rsidRPr="00A07027">
        <w:rPr>
          <w:i/>
          <w:spacing w:val="-1"/>
        </w:rPr>
        <w:t>р</w:t>
      </w:r>
      <w:r w:rsidRPr="00A07027">
        <w:rPr>
          <w:i/>
          <w:spacing w:val="1"/>
        </w:rPr>
        <w:t>о</w:t>
      </w:r>
      <w:r w:rsidRPr="00A07027">
        <w:rPr>
          <w:i/>
        </w:rPr>
        <w:t>ст</w:t>
      </w:r>
      <w:r w:rsidRPr="00A07027">
        <w:rPr>
          <w:i/>
          <w:spacing w:val="-3"/>
        </w:rPr>
        <w:t>е</w:t>
      </w:r>
      <w:r w:rsidRPr="00A07027">
        <w:rPr>
          <w:i/>
          <w:spacing w:val="1"/>
        </w:rPr>
        <w:t>й</w:t>
      </w:r>
      <w:r w:rsidRPr="00A07027">
        <w:rPr>
          <w:i/>
        </w:rPr>
        <w:t>ше</w:t>
      </w:r>
      <w:r w:rsidRPr="00A07027">
        <w:rPr>
          <w:i/>
          <w:spacing w:val="-3"/>
        </w:rPr>
        <w:t>г</w:t>
      </w:r>
      <w:r w:rsidRPr="00A07027">
        <w:rPr>
          <w:i/>
        </w:rPr>
        <w:t>о</w:t>
      </w:r>
      <w:r w:rsidRPr="00A07027">
        <w:rPr>
          <w:i/>
          <w:spacing w:val="1"/>
        </w:rPr>
        <w:t xml:space="preserve"> </w:t>
      </w:r>
      <w:r w:rsidRPr="00A07027">
        <w:rPr>
          <w:i/>
        </w:rPr>
        <w:t>пл</w:t>
      </w:r>
      <w:r w:rsidRPr="00A07027">
        <w:rPr>
          <w:i/>
          <w:spacing w:val="-3"/>
        </w:rPr>
        <w:t>а</w:t>
      </w:r>
      <w:r w:rsidRPr="00A07027">
        <w:rPr>
          <w:i/>
          <w:spacing w:val="1"/>
        </w:rPr>
        <w:t>н</w:t>
      </w:r>
      <w:r w:rsidRPr="00A07027">
        <w:rPr>
          <w:i/>
        </w:rPr>
        <w:t>а</w:t>
      </w:r>
      <w:r w:rsidRPr="00A07027">
        <w:rPr>
          <w:i/>
          <w:spacing w:val="-3"/>
        </w:rPr>
        <w:t xml:space="preserve"> </w:t>
      </w:r>
      <w:r w:rsidRPr="00A07027">
        <w:rPr>
          <w:i/>
        </w:rPr>
        <w:t>мест</w:t>
      </w:r>
      <w:r w:rsidRPr="00A07027">
        <w:rPr>
          <w:i/>
          <w:spacing w:val="-2"/>
        </w:rPr>
        <w:t>н</w:t>
      </w:r>
      <w:r w:rsidRPr="00A07027">
        <w:rPr>
          <w:i/>
          <w:spacing w:val="1"/>
        </w:rPr>
        <w:t>о</w:t>
      </w:r>
      <w:r w:rsidRPr="00A07027">
        <w:rPr>
          <w:i/>
        </w:rPr>
        <w:t>с</w:t>
      </w:r>
      <w:r w:rsidRPr="00A07027">
        <w:rPr>
          <w:i/>
          <w:spacing w:val="-3"/>
        </w:rPr>
        <w:t>т</w:t>
      </w:r>
      <w:r w:rsidRPr="00A07027">
        <w:rPr>
          <w:i/>
          <w:spacing w:val="1"/>
        </w:rPr>
        <w:t>и</w:t>
      </w:r>
      <w:r w:rsidRPr="00A07027">
        <w:rPr>
          <w:i/>
        </w:rPr>
        <w:t>/учебного кабинета/комнаты.</w:t>
      </w:r>
      <w:r w:rsidRPr="00A07027">
        <w:t xml:space="preserve"> </w:t>
      </w:r>
      <w:r w:rsidRPr="00A07027">
        <w:rPr>
          <w:spacing w:val="1"/>
        </w:rPr>
        <w:t>Г</w:t>
      </w:r>
      <w:r w:rsidRPr="00A07027">
        <w:t>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w:t>
      </w:r>
      <w:r w:rsidRPr="00A07027">
        <w:t>ая</w:t>
      </w:r>
      <w:r w:rsidRPr="00A07027">
        <w:rPr>
          <w:spacing w:val="3"/>
        </w:rPr>
        <w:t xml:space="preserve"> </w:t>
      </w:r>
      <w:r w:rsidRPr="00A07027">
        <w:t>к</w:t>
      </w:r>
      <w:r w:rsidRPr="00A07027">
        <w:rPr>
          <w:spacing w:val="-2"/>
        </w:rPr>
        <w:t>а</w:t>
      </w:r>
      <w:r w:rsidRPr="00A07027">
        <w:rPr>
          <w:spacing w:val="-1"/>
        </w:rPr>
        <w:t>р</w:t>
      </w:r>
      <w:r w:rsidRPr="00A07027">
        <w:t>та</w:t>
      </w:r>
      <w:r w:rsidRPr="00A07027">
        <w:rPr>
          <w:spacing w:val="4"/>
        </w:rPr>
        <w:t xml:space="preserve"> </w:t>
      </w:r>
      <w:r w:rsidRPr="00A07027">
        <w:t>–</w:t>
      </w:r>
      <w:r w:rsidRPr="00A07027">
        <w:rPr>
          <w:spacing w:val="4"/>
        </w:rPr>
        <w:t xml:space="preserve"> </w:t>
      </w:r>
      <w:r w:rsidRPr="00A07027">
        <w:rPr>
          <w:spacing w:val="1"/>
        </w:rPr>
        <w:t>о</w:t>
      </w:r>
      <w:r w:rsidRPr="00A07027">
        <w:rPr>
          <w:spacing w:val="-2"/>
        </w:rPr>
        <w:t>с</w:t>
      </w:r>
      <w:r w:rsidRPr="00A07027">
        <w:rPr>
          <w:spacing w:val="1"/>
        </w:rPr>
        <w:t>о</w:t>
      </w:r>
      <w:r w:rsidRPr="00A07027">
        <w:rPr>
          <w:spacing w:val="-1"/>
        </w:rPr>
        <w:t>бы</w:t>
      </w:r>
      <w:r w:rsidRPr="00A07027">
        <w:t>й</w:t>
      </w:r>
      <w:r w:rsidRPr="00A07027">
        <w:rPr>
          <w:spacing w:val="3"/>
        </w:rPr>
        <w:t xml:space="preserve"> </w:t>
      </w:r>
      <w:r w:rsidRPr="00A07027">
        <w:rPr>
          <w:spacing w:val="1"/>
        </w:rPr>
        <w:t>и</w:t>
      </w:r>
      <w:r w:rsidRPr="00A07027">
        <w:t>с</w:t>
      </w:r>
      <w:r w:rsidRPr="00A07027">
        <w:rPr>
          <w:spacing w:val="-3"/>
        </w:rPr>
        <w:t>т</w:t>
      </w:r>
      <w:r w:rsidRPr="00A07027">
        <w:rPr>
          <w:spacing w:val="1"/>
        </w:rPr>
        <w:t>о</w:t>
      </w:r>
      <w:r w:rsidRPr="00A07027">
        <w:rPr>
          <w:spacing w:val="-2"/>
        </w:rPr>
        <w:t>ч</w:t>
      </w:r>
      <w:r w:rsidRPr="00A07027">
        <w:rPr>
          <w:spacing w:val="1"/>
        </w:rPr>
        <w:t>ни</w:t>
      </w:r>
      <w:r w:rsidRPr="00A07027">
        <w:t>к</w:t>
      </w:r>
      <w:r w:rsidRPr="00A07027">
        <w:rPr>
          <w:spacing w:val="1"/>
        </w:rPr>
        <w:t xml:space="preserve"> и</w:t>
      </w:r>
      <w:r w:rsidRPr="00A07027">
        <w:rPr>
          <w:spacing w:val="-1"/>
        </w:rPr>
        <w:t>н</w:t>
      </w:r>
      <w:r w:rsidRPr="00A07027">
        <w:t>форм</w:t>
      </w:r>
      <w:r w:rsidRPr="00A07027">
        <w:rPr>
          <w:spacing w:val="-2"/>
        </w:rPr>
        <w:t>а</w:t>
      </w:r>
      <w:r w:rsidRPr="00A07027">
        <w:rPr>
          <w:spacing w:val="1"/>
        </w:rPr>
        <w:t>ц</w:t>
      </w:r>
      <w:r w:rsidRPr="00A07027">
        <w:rPr>
          <w:spacing w:val="-1"/>
        </w:rPr>
        <w:t>и</w:t>
      </w:r>
      <w:r w:rsidRPr="00A07027">
        <w:rPr>
          <w:spacing w:val="1"/>
        </w:rPr>
        <w:t>и</w:t>
      </w:r>
      <w:r w:rsidRPr="00A07027">
        <w:t xml:space="preserve">. </w:t>
      </w:r>
      <w:r w:rsidRPr="00A07027">
        <w:rPr>
          <w:i/>
        </w:rPr>
        <w:t>Содержание и значение карт. Топографические карты.</w:t>
      </w:r>
      <w:r w:rsidRPr="00A07027">
        <w:t xml:space="preserve"> Масшт</w:t>
      </w:r>
      <w:r w:rsidRPr="00A07027">
        <w:rPr>
          <w:spacing w:val="-3"/>
        </w:rPr>
        <w:t>а</w:t>
      </w:r>
      <w:r w:rsidRPr="00A07027">
        <w:t>б</w:t>
      </w:r>
      <w:r w:rsidRPr="00A07027">
        <w:rPr>
          <w:spacing w:val="3"/>
        </w:rPr>
        <w:t xml:space="preserve"> </w:t>
      </w:r>
      <w:r w:rsidRPr="00A07027">
        <w:t>и</w:t>
      </w:r>
      <w:r w:rsidRPr="00A07027">
        <w:rPr>
          <w:spacing w:val="3"/>
        </w:rPr>
        <w:t xml:space="preserve"> </w:t>
      </w:r>
      <w:r w:rsidRPr="00A07027">
        <w:rPr>
          <w:spacing w:val="-4"/>
        </w:rPr>
        <w:t>у</w:t>
      </w:r>
      <w:r w:rsidRPr="00A07027">
        <w:t>словн</w:t>
      </w:r>
      <w:r w:rsidRPr="00A07027">
        <w:rPr>
          <w:spacing w:val="1"/>
        </w:rPr>
        <w:t>ы</w:t>
      </w:r>
      <w:r w:rsidRPr="00A07027">
        <w:t>е зна</w:t>
      </w:r>
      <w:r w:rsidRPr="00A07027">
        <w:rPr>
          <w:spacing w:val="-1"/>
        </w:rPr>
        <w:t>к</w:t>
      </w:r>
      <w:r w:rsidRPr="00A07027">
        <w:t>и</w:t>
      </w:r>
      <w:r w:rsidRPr="00A07027">
        <w:rPr>
          <w:spacing w:val="1"/>
        </w:rPr>
        <w:t xml:space="preserve"> н</w:t>
      </w:r>
      <w:r w:rsidRPr="00A07027">
        <w:t>а ка</w:t>
      </w:r>
      <w:r w:rsidRPr="00A07027">
        <w:rPr>
          <w:spacing w:val="1"/>
        </w:rPr>
        <w:t>р</w:t>
      </w:r>
      <w:r w:rsidRPr="00A07027">
        <w:rPr>
          <w:spacing w:val="-3"/>
        </w:rPr>
        <w:t>т</w:t>
      </w:r>
      <w:r w:rsidRPr="00A07027">
        <w:t xml:space="preserve">е. </w:t>
      </w:r>
      <w:r w:rsidRPr="00A07027">
        <w:rPr>
          <w:spacing w:val="-1"/>
        </w:rPr>
        <w:t>Г</w:t>
      </w:r>
      <w:r w:rsidRPr="00A07027">
        <w:rPr>
          <w:spacing w:val="1"/>
        </w:rPr>
        <w:t>р</w:t>
      </w:r>
      <w:r w:rsidRPr="00A07027">
        <w:rPr>
          <w:spacing w:val="-2"/>
        </w:rPr>
        <w:t>а</w:t>
      </w:r>
      <w:r w:rsidRPr="00A07027">
        <w:rPr>
          <w:spacing w:val="1"/>
        </w:rPr>
        <w:t>д</w:t>
      </w:r>
      <w:r w:rsidRPr="00A07027">
        <w:rPr>
          <w:spacing w:val="-4"/>
        </w:rPr>
        <w:t>у</w:t>
      </w:r>
      <w:r w:rsidRPr="00A07027">
        <w:t>с</w:t>
      </w:r>
      <w:r w:rsidRPr="00A07027">
        <w:rPr>
          <w:spacing w:val="1"/>
        </w:rPr>
        <w:t>н</w:t>
      </w:r>
      <w:r w:rsidRPr="00A07027">
        <w:t>ая</w:t>
      </w:r>
      <w:r w:rsidRPr="00A07027">
        <w:rPr>
          <w:spacing w:val="3"/>
        </w:rPr>
        <w:t xml:space="preserve"> </w:t>
      </w:r>
      <w:r w:rsidRPr="00A07027">
        <w:t>сет</w:t>
      </w:r>
      <w:r w:rsidRPr="00A07027">
        <w:rPr>
          <w:spacing w:val="-3"/>
        </w:rPr>
        <w:t>ь</w:t>
      </w:r>
      <w:r w:rsidRPr="00A07027">
        <w:t>:</w:t>
      </w:r>
      <w:r w:rsidRPr="00A07027">
        <w:rPr>
          <w:spacing w:val="1"/>
        </w:rPr>
        <w:t xml:space="preserve"> п</w:t>
      </w:r>
      <w:r w:rsidRPr="00A07027">
        <w:rPr>
          <w:spacing w:val="-2"/>
        </w:rPr>
        <w:t>а</w:t>
      </w:r>
      <w:r w:rsidRPr="00A07027">
        <w:rPr>
          <w:spacing w:val="-1"/>
        </w:rPr>
        <w:t>р</w:t>
      </w:r>
      <w:r w:rsidRPr="00A07027">
        <w:t>ал</w:t>
      </w:r>
      <w:r w:rsidRPr="00A07027">
        <w:rPr>
          <w:spacing w:val="-2"/>
        </w:rPr>
        <w:t>л</w:t>
      </w:r>
      <w:r w:rsidRPr="00A07027">
        <w:t>ели</w:t>
      </w:r>
      <w:r w:rsidRPr="00A07027">
        <w:rPr>
          <w:spacing w:val="3"/>
        </w:rPr>
        <w:t xml:space="preserve"> </w:t>
      </w:r>
      <w:r w:rsidRPr="00A07027">
        <w:t>и</w:t>
      </w:r>
      <w:r w:rsidRPr="00A07027">
        <w:rPr>
          <w:spacing w:val="1"/>
        </w:rPr>
        <w:t xml:space="preserve"> </w:t>
      </w:r>
      <w:r w:rsidRPr="00A07027">
        <w:t>м</w:t>
      </w:r>
      <w:r w:rsidRPr="00A07027">
        <w:rPr>
          <w:spacing w:val="-3"/>
        </w:rPr>
        <w:t>е</w:t>
      </w:r>
      <w:r w:rsidRPr="00A07027">
        <w:rPr>
          <w:spacing w:val="1"/>
        </w:rPr>
        <w:t>р</w:t>
      </w:r>
      <w:r w:rsidRPr="00A07027">
        <w:rPr>
          <w:spacing w:val="-1"/>
        </w:rPr>
        <w:t>ид</w:t>
      </w:r>
      <w:r w:rsidRPr="00A07027">
        <w:rPr>
          <w:spacing w:val="1"/>
        </w:rPr>
        <w:t>и</w:t>
      </w:r>
      <w:r w:rsidRPr="00A07027">
        <w:rPr>
          <w:spacing w:val="-2"/>
        </w:rPr>
        <w:t>а</w:t>
      </w:r>
      <w:r w:rsidRPr="00A07027">
        <w:rPr>
          <w:spacing w:val="1"/>
        </w:rPr>
        <w:t>ны</w:t>
      </w:r>
      <w:r w:rsidRPr="00A07027">
        <w:t xml:space="preserve">. </w:t>
      </w:r>
      <w:r w:rsidRPr="00A07027">
        <w:rPr>
          <w:spacing w:val="1"/>
        </w:rPr>
        <w:t>Г</w:t>
      </w:r>
      <w:r w:rsidRPr="00A07027">
        <w:rPr>
          <w:spacing w:val="-2"/>
        </w:rPr>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е к</w:t>
      </w:r>
      <w:r w:rsidRPr="00A07027">
        <w:rPr>
          <w:spacing w:val="-1"/>
        </w:rPr>
        <w:t>о</w:t>
      </w:r>
      <w:r w:rsidRPr="00A07027">
        <w:rPr>
          <w:spacing w:val="1"/>
        </w:rPr>
        <w:t>о</w:t>
      </w:r>
      <w:r w:rsidRPr="00A07027">
        <w:rPr>
          <w:spacing w:val="-1"/>
        </w:rPr>
        <w:t>р</w:t>
      </w:r>
      <w:r w:rsidRPr="00A07027">
        <w:rPr>
          <w:spacing w:val="1"/>
        </w:rPr>
        <w:t>д</w:t>
      </w:r>
      <w:r w:rsidRPr="00A07027">
        <w:rPr>
          <w:spacing w:val="-1"/>
        </w:rPr>
        <w:t>и</w:t>
      </w:r>
      <w:r w:rsidRPr="00A07027">
        <w:rPr>
          <w:spacing w:val="1"/>
        </w:rPr>
        <w:t>н</w:t>
      </w:r>
      <w:r w:rsidRPr="00A07027">
        <w:t>а</w:t>
      </w:r>
      <w:r w:rsidRPr="00A07027">
        <w:rPr>
          <w:spacing w:val="-3"/>
        </w:rPr>
        <w:t>т</w:t>
      </w:r>
      <w:r w:rsidRPr="00A07027">
        <w:rPr>
          <w:spacing w:val="1"/>
        </w:rPr>
        <w:t>ы</w:t>
      </w:r>
      <w:r w:rsidRPr="00A07027">
        <w:t>: г</w:t>
      </w:r>
      <w:r w:rsidRPr="00A07027">
        <w:rPr>
          <w:spacing w:val="-2"/>
        </w:rPr>
        <w:t>е</w:t>
      </w:r>
      <w:r w:rsidRPr="00A07027">
        <w:rPr>
          <w:spacing w:val="-1"/>
        </w:rPr>
        <w:t>о</w:t>
      </w:r>
      <w:r w:rsidRPr="00A07027">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t>еск</w:t>
      </w:r>
      <w:r w:rsidRPr="00A07027">
        <w:rPr>
          <w:spacing w:val="-2"/>
        </w:rPr>
        <w:t>а</w:t>
      </w:r>
      <w:r w:rsidRPr="00A07027">
        <w:t>я</w:t>
      </w:r>
      <w:r w:rsidRPr="00A07027">
        <w:rPr>
          <w:spacing w:val="1"/>
        </w:rPr>
        <w:t xml:space="preserve"> </w:t>
      </w:r>
      <w:r w:rsidRPr="00A07027">
        <w:rPr>
          <w:spacing w:val="-3"/>
        </w:rPr>
        <w:t>ш</w:t>
      </w:r>
      <w:r w:rsidRPr="00A07027">
        <w:rPr>
          <w:spacing w:val="1"/>
        </w:rPr>
        <w:t>иро</w:t>
      </w:r>
      <w:r w:rsidRPr="00A07027">
        <w:rPr>
          <w:spacing w:val="-3"/>
        </w:rPr>
        <w:t>т</w:t>
      </w:r>
      <w:r w:rsidRPr="00A07027">
        <w:t xml:space="preserve">а. </w:t>
      </w:r>
      <w:r w:rsidRPr="00A07027">
        <w:rPr>
          <w:spacing w:val="1"/>
        </w:rPr>
        <w:t>Г</w:t>
      </w:r>
      <w:r w:rsidRPr="00A07027">
        <w:rPr>
          <w:spacing w:val="-2"/>
        </w:rPr>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t>еск</w:t>
      </w:r>
      <w:r w:rsidRPr="00A07027">
        <w:rPr>
          <w:spacing w:val="-1"/>
        </w:rPr>
        <w:t>и</w:t>
      </w:r>
      <w:r w:rsidRPr="00A07027">
        <w:t>е</w:t>
      </w:r>
      <w:r w:rsidRPr="00A07027">
        <w:rPr>
          <w:spacing w:val="1"/>
        </w:rPr>
        <w:t xml:space="preserve"> </w:t>
      </w:r>
      <w:r w:rsidRPr="00A07027">
        <w:rPr>
          <w:spacing w:val="-2"/>
        </w:rPr>
        <w:t>к</w:t>
      </w:r>
      <w:r w:rsidRPr="00A07027">
        <w:rPr>
          <w:spacing w:val="1"/>
        </w:rPr>
        <w:t>о</w:t>
      </w:r>
      <w:r w:rsidRPr="00A07027">
        <w:rPr>
          <w:spacing w:val="-1"/>
        </w:rPr>
        <w:t>ор</w:t>
      </w:r>
      <w:r w:rsidRPr="00A07027">
        <w:rPr>
          <w:spacing w:val="1"/>
        </w:rPr>
        <w:t>д</w:t>
      </w:r>
      <w:r w:rsidRPr="00A07027">
        <w:rPr>
          <w:spacing w:val="-1"/>
        </w:rPr>
        <w:t>и</w:t>
      </w:r>
      <w:r w:rsidRPr="00A07027">
        <w:rPr>
          <w:spacing w:val="1"/>
        </w:rPr>
        <w:t>н</w:t>
      </w:r>
      <w:r w:rsidRPr="00A07027">
        <w:t>а</w:t>
      </w:r>
      <w:r w:rsidRPr="00A07027">
        <w:rPr>
          <w:spacing w:val="-3"/>
        </w:rPr>
        <w:t>т</w:t>
      </w:r>
      <w:r w:rsidRPr="00A07027">
        <w:rPr>
          <w:spacing w:val="1"/>
        </w:rPr>
        <w:t>ы</w:t>
      </w:r>
      <w:r w:rsidRPr="00A07027">
        <w:t>: 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t>еск</w:t>
      </w:r>
      <w:r w:rsidRPr="00A07027">
        <w:rPr>
          <w:spacing w:val="-2"/>
        </w:rPr>
        <w:t>а</w:t>
      </w:r>
      <w:r w:rsidRPr="00A07027">
        <w:t xml:space="preserve">я </w:t>
      </w:r>
      <w:r w:rsidRPr="00A07027">
        <w:rPr>
          <w:spacing w:val="-1"/>
        </w:rPr>
        <w:t>д</w:t>
      </w:r>
      <w:r w:rsidRPr="00A07027">
        <w:rPr>
          <w:spacing w:val="1"/>
        </w:rPr>
        <w:t>о</w:t>
      </w:r>
      <w:r w:rsidRPr="00A07027">
        <w:rPr>
          <w:spacing w:val="-3"/>
        </w:rPr>
        <w:t>л</w:t>
      </w:r>
      <w:r w:rsidRPr="00A07027">
        <w:t>г</w:t>
      </w:r>
      <w:r w:rsidRPr="00A07027">
        <w:rPr>
          <w:spacing w:val="1"/>
        </w:rPr>
        <w:t>о</w:t>
      </w:r>
      <w:r w:rsidRPr="00A07027">
        <w:t xml:space="preserve">та. </w:t>
      </w:r>
      <w:r w:rsidRPr="00A07027">
        <w:rPr>
          <w:spacing w:val="-1"/>
        </w:rPr>
        <w:t>О</w:t>
      </w:r>
      <w:r w:rsidRPr="00A07027">
        <w:rPr>
          <w:spacing w:val="1"/>
        </w:rPr>
        <w:t>пр</w:t>
      </w:r>
      <w:r w:rsidRPr="00A07027">
        <w:rPr>
          <w:spacing w:val="-2"/>
        </w:rPr>
        <w:t>е</w:t>
      </w:r>
      <w:r w:rsidRPr="00A07027">
        <w:rPr>
          <w:spacing w:val="1"/>
        </w:rPr>
        <w:t>д</w:t>
      </w:r>
      <w:r w:rsidRPr="00A07027">
        <w:rPr>
          <w:spacing w:val="-2"/>
        </w:rPr>
        <w:t>е</w:t>
      </w:r>
      <w:r w:rsidRPr="00A07027">
        <w:rPr>
          <w:spacing w:val="-1"/>
        </w:rPr>
        <w:t>л</w:t>
      </w:r>
      <w:r w:rsidRPr="00A07027">
        <w:t>е</w:t>
      </w:r>
      <w:r w:rsidRPr="00A07027">
        <w:rPr>
          <w:spacing w:val="1"/>
        </w:rPr>
        <w:t>ни</w:t>
      </w:r>
      <w:r w:rsidRPr="00A07027">
        <w:t>е г</w:t>
      </w:r>
      <w:r w:rsidRPr="00A07027">
        <w:rPr>
          <w:spacing w:val="-2"/>
        </w:rPr>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х</w:t>
      </w:r>
      <w:r w:rsidRPr="00A07027">
        <w:rPr>
          <w:spacing w:val="1"/>
        </w:rPr>
        <w:t xml:space="preserve"> </w:t>
      </w:r>
      <w:r w:rsidRPr="00A07027">
        <w:rPr>
          <w:spacing w:val="-2"/>
        </w:rPr>
        <w:t>к</w:t>
      </w:r>
      <w:r w:rsidRPr="00A07027">
        <w:rPr>
          <w:spacing w:val="1"/>
        </w:rPr>
        <w:t>о</w:t>
      </w:r>
      <w:r w:rsidRPr="00A07027">
        <w:rPr>
          <w:spacing w:val="-1"/>
        </w:rPr>
        <w:t>ор</w:t>
      </w:r>
      <w:r w:rsidRPr="00A07027">
        <w:rPr>
          <w:spacing w:val="1"/>
        </w:rPr>
        <w:t>д</w:t>
      </w:r>
      <w:r w:rsidRPr="00A07027">
        <w:rPr>
          <w:spacing w:val="-1"/>
        </w:rPr>
        <w:t>и</w:t>
      </w:r>
      <w:r w:rsidRPr="00A07027">
        <w:rPr>
          <w:spacing w:val="1"/>
        </w:rPr>
        <w:t>н</w:t>
      </w:r>
      <w:r w:rsidRPr="00A07027">
        <w:t xml:space="preserve">ат </w:t>
      </w:r>
      <w:r w:rsidRPr="00A07027">
        <w:rPr>
          <w:spacing w:val="1"/>
        </w:rPr>
        <w:t>р</w:t>
      </w:r>
      <w:r w:rsidRPr="00A07027">
        <w:t>аз</w:t>
      </w:r>
      <w:r w:rsidRPr="00A07027">
        <w:rPr>
          <w:spacing w:val="-4"/>
        </w:rPr>
        <w:t>л</w:t>
      </w:r>
      <w:r w:rsidRPr="00A07027">
        <w:rPr>
          <w:spacing w:val="-1"/>
        </w:rPr>
        <w:t>и</w:t>
      </w:r>
      <w:r w:rsidRPr="00A07027">
        <w:t>ч</w:t>
      </w:r>
      <w:r w:rsidRPr="00A07027">
        <w:rPr>
          <w:spacing w:val="1"/>
        </w:rPr>
        <w:t>н</w:t>
      </w:r>
      <w:r w:rsidRPr="00A07027">
        <w:rPr>
          <w:spacing w:val="-1"/>
        </w:rPr>
        <w:t>ы</w:t>
      </w:r>
      <w:r w:rsidRPr="00A07027">
        <w:t>х</w:t>
      </w:r>
      <w:r w:rsidRPr="00A07027">
        <w:rPr>
          <w:spacing w:val="1"/>
        </w:rPr>
        <w:t xml:space="preserve"> </w:t>
      </w:r>
      <w:r w:rsidRPr="00A07027">
        <w:rPr>
          <w:spacing w:val="-1"/>
        </w:rPr>
        <w:t>о</w:t>
      </w:r>
      <w:r w:rsidRPr="00A07027">
        <w:rPr>
          <w:spacing w:val="1"/>
        </w:rPr>
        <w:t>б</w:t>
      </w:r>
      <w:r w:rsidRPr="00A07027">
        <w:rPr>
          <w:spacing w:val="-1"/>
        </w:rPr>
        <w:t>ъ</w:t>
      </w:r>
      <w:r w:rsidRPr="00A07027">
        <w:t>ек</w:t>
      </w:r>
      <w:r w:rsidRPr="00A07027">
        <w:rPr>
          <w:spacing w:val="-2"/>
        </w:rPr>
        <w:t>т</w:t>
      </w:r>
      <w:r w:rsidRPr="00A07027">
        <w:rPr>
          <w:spacing w:val="1"/>
        </w:rPr>
        <w:t>о</w:t>
      </w:r>
      <w:r w:rsidRPr="00A07027">
        <w:t>в, направлений, расстояний, абсолютных высот</w:t>
      </w:r>
      <w:r w:rsidRPr="00A07027">
        <w:rPr>
          <w:spacing w:val="1"/>
        </w:rPr>
        <w:t xml:space="preserve"> по</w:t>
      </w:r>
      <w:r w:rsidRPr="00A07027">
        <w:t xml:space="preserve"> к</w:t>
      </w:r>
      <w:r w:rsidRPr="00A07027">
        <w:rPr>
          <w:spacing w:val="-3"/>
        </w:rPr>
        <w:t>а</w:t>
      </w:r>
      <w:r w:rsidRPr="00A07027">
        <w:rPr>
          <w:spacing w:val="1"/>
        </w:rPr>
        <w:t>р</w:t>
      </w:r>
      <w:r w:rsidRPr="00A07027">
        <w:t>те.</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pPr>
      <w:r w:rsidRPr="00A07027">
        <w:rPr>
          <w:b/>
          <w:bCs/>
          <w:spacing w:val="1"/>
        </w:rPr>
        <w:t xml:space="preserve"> Природа </w:t>
      </w:r>
      <w:r w:rsidRPr="00A07027">
        <w:rPr>
          <w:b/>
          <w:bCs/>
        </w:rPr>
        <w:t>З</w:t>
      </w:r>
      <w:r w:rsidRPr="00A07027">
        <w:rPr>
          <w:b/>
          <w:bCs/>
          <w:spacing w:val="-2"/>
        </w:rPr>
        <w:t>е</w:t>
      </w:r>
      <w:r w:rsidRPr="00A07027">
        <w:rPr>
          <w:b/>
          <w:bCs/>
        </w:rPr>
        <w:t>м</w:t>
      </w:r>
      <w:r w:rsidRPr="00A07027">
        <w:rPr>
          <w:b/>
          <w:bCs/>
          <w:spacing w:val="1"/>
        </w:rPr>
        <w:t>л</w:t>
      </w:r>
      <w:r w:rsidRPr="00A07027">
        <w:rPr>
          <w:b/>
          <w:bCs/>
          <w:spacing w:val="-1"/>
        </w:rPr>
        <w:t>и</w:t>
      </w:r>
      <w:r w:rsidRPr="00A07027">
        <w:rPr>
          <w:b/>
          <w:bCs/>
        </w:rPr>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rPr>
        <w:t>Л</w:t>
      </w:r>
      <w:r w:rsidRPr="00A07027">
        <w:rPr>
          <w:b/>
          <w:bCs/>
          <w:spacing w:val="-1"/>
        </w:rPr>
        <w:t>и</w:t>
      </w:r>
      <w:r w:rsidRPr="00A07027">
        <w:rPr>
          <w:b/>
          <w:bCs/>
          <w:spacing w:val="1"/>
        </w:rPr>
        <w:t>то</w:t>
      </w:r>
      <w:r w:rsidRPr="00A07027">
        <w:rPr>
          <w:b/>
          <w:bCs/>
        </w:rPr>
        <w:t>с</w:t>
      </w:r>
      <w:r w:rsidRPr="00A07027">
        <w:rPr>
          <w:b/>
          <w:bCs/>
          <w:spacing w:val="-2"/>
        </w:rPr>
        <w:t>ф</w:t>
      </w:r>
      <w:r w:rsidRPr="00A07027">
        <w:rPr>
          <w:b/>
          <w:bCs/>
        </w:rPr>
        <w:t>е</w:t>
      </w:r>
      <w:r w:rsidRPr="00A07027">
        <w:rPr>
          <w:b/>
          <w:bCs/>
          <w:spacing w:val="-3"/>
        </w:rPr>
        <w:t>р</w:t>
      </w:r>
      <w:r w:rsidRPr="00A07027">
        <w:rPr>
          <w:b/>
          <w:bCs/>
          <w:spacing w:val="1"/>
        </w:rPr>
        <w:t>а</w:t>
      </w:r>
      <w:r w:rsidRPr="00A07027">
        <w:rPr>
          <w:b/>
          <w:bCs/>
        </w:rPr>
        <w:t>.</w:t>
      </w:r>
      <w:r w:rsidRPr="00A07027">
        <w:rPr>
          <w:b/>
          <w:bCs/>
          <w:spacing w:val="4"/>
        </w:rPr>
        <w:t xml:space="preserve"> </w:t>
      </w:r>
      <w:r w:rsidRPr="00A07027">
        <w:t>Ли</w:t>
      </w:r>
      <w:r w:rsidRPr="00A07027">
        <w:rPr>
          <w:spacing w:val="-3"/>
        </w:rPr>
        <w:t>т</w:t>
      </w:r>
      <w:r w:rsidRPr="00A07027">
        <w:rPr>
          <w:spacing w:val="1"/>
        </w:rPr>
        <w:t>о</w:t>
      </w:r>
      <w:r w:rsidRPr="00A07027">
        <w:rPr>
          <w:spacing w:val="-2"/>
        </w:rPr>
        <w:t>с</w:t>
      </w:r>
      <w:r w:rsidRPr="00A07027">
        <w:t>фе</w:t>
      </w:r>
      <w:r w:rsidRPr="00A07027">
        <w:rPr>
          <w:spacing w:val="1"/>
        </w:rPr>
        <w:t>р</w:t>
      </w:r>
      <w:r w:rsidRPr="00A07027">
        <w:t>а</w:t>
      </w:r>
      <w:r w:rsidRPr="00A07027">
        <w:rPr>
          <w:spacing w:val="2"/>
        </w:rPr>
        <w:t xml:space="preserve"> </w:t>
      </w:r>
      <w:r w:rsidRPr="00A07027">
        <w:t>–</w:t>
      </w:r>
      <w:r w:rsidRPr="00A07027">
        <w:rPr>
          <w:spacing w:val="5"/>
        </w:rPr>
        <w:t xml:space="preserve"> «</w:t>
      </w:r>
      <w:r w:rsidRPr="00A07027">
        <w:rPr>
          <w:spacing w:val="-2"/>
        </w:rPr>
        <w:t>к</w:t>
      </w:r>
      <w:r w:rsidRPr="00A07027">
        <w:t>ам</w:t>
      </w:r>
      <w:r w:rsidRPr="00A07027">
        <w:rPr>
          <w:spacing w:val="-2"/>
        </w:rPr>
        <w:t>е</w:t>
      </w:r>
      <w:r w:rsidRPr="00A07027">
        <w:rPr>
          <w:spacing w:val="1"/>
        </w:rPr>
        <w:t>нн</w:t>
      </w:r>
      <w:r w:rsidRPr="00A07027">
        <w:rPr>
          <w:spacing w:val="-2"/>
        </w:rPr>
        <w:t>а</w:t>
      </w:r>
      <w:r w:rsidRPr="00A07027">
        <w:t>я»</w:t>
      </w:r>
      <w:r w:rsidRPr="00A07027">
        <w:rPr>
          <w:spacing w:val="1"/>
        </w:rPr>
        <w:t xml:space="preserve"> о</w:t>
      </w:r>
      <w:r w:rsidRPr="00A07027">
        <w:rPr>
          <w:spacing w:val="-1"/>
        </w:rPr>
        <w:t>б</w:t>
      </w:r>
      <w:r w:rsidRPr="00A07027">
        <w:rPr>
          <w:spacing w:val="1"/>
        </w:rPr>
        <w:t>о</w:t>
      </w:r>
      <w:r w:rsidRPr="00A07027">
        <w:rPr>
          <w:spacing w:val="-1"/>
        </w:rPr>
        <w:t>ло</w:t>
      </w:r>
      <w:r w:rsidRPr="00A07027">
        <w:t>чка</w:t>
      </w:r>
      <w:r w:rsidRPr="00A07027">
        <w:rPr>
          <w:spacing w:val="1"/>
        </w:rPr>
        <w:t xml:space="preserve"> З</w:t>
      </w:r>
      <w:r w:rsidRPr="00A07027">
        <w:t>ем</w:t>
      </w:r>
      <w:r w:rsidRPr="00A07027">
        <w:rPr>
          <w:spacing w:val="-1"/>
        </w:rPr>
        <w:t>л</w:t>
      </w:r>
      <w:r w:rsidRPr="00A07027">
        <w:rPr>
          <w:spacing w:val="1"/>
        </w:rPr>
        <w:t>и</w:t>
      </w:r>
      <w:r w:rsidRPr="00A07027">
        <w:t>. В</w:t>
      </w:r>
      <w:r w:rsidRPr="00A07027">
        <w:rPr>
          <w:spacing w:val="1"/>
        </w:rPr>
        <w:t>н</w:t>
      </w:r>
      <w:r w:rsidRPr="00A07027">
        <w:rPr>
          <w:spacing w:val="-4"/>
        </w:rPr>
        <w:t>у</w:t>
      </w:r>
      <w:r w:rsidRPr="00A07027">
        <w:t>т</w:t>
      </w:r>
      <w:r w:rsidRPr="00A07027">
        <w:rPr>
          <w:spacing w:val="1"/>
        </w:rPr>
        <w:t>р</w:t>
      </w:r>
      <w:r w:rsidRPr="00A07027">
        <w:t>е</w:t>
      </w:r>
      <w:r w:rsidRPr="00A07027">
        <w:rPr>
          <w:spacing w:val="1"/>
        </w:rPr>
        <w:t>н</w:t>
      </w:r>
      <w:r w:rsidRPr="00A07027">
        <w:rPr>
          <w:spacing w:val="-1"/>
        </w:rPr>
        <w:t>н</w:t>
      </w:r>
      <w:r w:rsidRPr="00A07027">
        <w:t>ее</w:t>
      </w:r>
      <w:r w:rsidRPr="00A07027">
        <w:rPr>
          <w:spacing w:val="2"/>
        </w:rPr>
        <w:t xml:space="preserve"> </w:t>
      </w:r>
      <w:r w:rsidRPr="00A07027">
        <w:t>ст</w:t>
      </w:r>
      <w:r w:rsidRPr="00A07027">
        <w:rPr>
          <w:spacing w:val="-1"/>
        </w:rPr>
        <w:t>р</w:t>
      </w:r>
      <w:r w:rsidRPr="00A07027">
        <w:rPr>
          <w:spacing w:val="1"/>
        </w:rPr>
        <w:t>о</w:t>
      </w:r>
      <w:r w:rsidRPr="00A07027">
        <w:rPr>
          <w:spacing w:val="-2"/>
        </w:rPr>
        <w:t>е</w:t>
      </w:r>
      <w:r w:rsidRPr="00A07027">
        <w:rPr>
          <w:spacing w:val="1"/>
        </w:rPr>
        <w:t>н</w:t>
      </w:r>
      <w:r w:rsidRPr="00A07027">
        <w:rPr>
          <w:spacing w:val="-1"/>
        </w:rPr>
        <w:t>и</w:t>
      </w:r>
      <w:r w:rsidRPr="00A07027">
        <w:t>е</w:t>
      </w:r>
      <w:r w:rsidRPr="00A07027">
        <w:rPr>
          <w:spacing w:val="2"/>
        </w:rPr>
        <w:t xml:space="preserve"> </w:t>
      </w:r>
      <w:r w:rsidRPr="00A07027">
        <w:rPr>
          <w:spacing w:val="1"/>
        </w:rPr>
        <w:t>З</w:t>
      </w:r>
      <w:r w:rsidRPr="00A07027">
        <w:t>ем</w:t>
      </w:r>
      <w:r w:rsidRPr="00A07027">
        <w:rPr>
          <w:spacing w:val="-1"/>
        </w:rPr>
        <w:t>л</w:t>
      </w:r>
      <w:r w:rsidRPr="00A07027">
        <w:rPr>
          <w:spacing w:val="1"/>
        </w:rPr>
        <w:t>и</w:t>
      </w:r>
      <w:r w:rsidRPr="00A07027">
        <w:t>.</w:t>
      </w:r>
      <w:r w:rsidRPr="00A07027">
        <w:rPr>
          <w:spacing w:val="2"/>
        </w:rPr>
        <w:t xml:space="preserve"> </w:t>
      </w:r>
      <w:r w:rsidRPr="00A07027">
        <w:rPr>
          <w:spacing w:val="1"/>
        </w:rPr>
        <w:t>З</w:t>
      </w:r>
      <w:r w:rsidRPr="00A07027">
        <w:t>ем</w:t>
      </w:r>
      <w:r w:rsidRPr="00A07027">
        <w:rPr>
          <w:spacing w:val="-1"/>
        </w:rPr>
        <w:t>н</w:t>
      </w:r>
      <w:r w:rsidRPr="00A07027">
        <w:t>ая</w:t>
      </w:r>
      <w:r w:rsidRPr="00A07027">
        <w:rPr>
          <w:spacing w:val="4"/>
        </w:rPr>
        <w:t xml:space="preserve"> </w:t>
      </w:r>
      <w:r w:rsidRPr="00A07027">
        <w:rPr>
          <w:spacing w:val="-2"/>
        </w:rPr>
        <w:t>к</w:t>
      </w:r>
      <w:r w:rsidRPr="00A07027">
        <w:rPr>
          <w:spacing w:val="-1"/>
        </w:rPr>
        <w:t>о</w:t>
      </w:r>
      <w:r w:rsidRPr="00A07027">
        <w:rPr>
          <w:spacing w:val="1"/>
        </w:rPr>
        <w:t>р</w:t>
      </w:r>
      <w:r w:rsidRPr="00A07027">
        <w:t>а. Раз</w:t>
      </w:r>
      <w:r w:rsidRPr="00A07027">
        <w:rPr>
          <w:spacing w:val="-2"/>
        </w:rPr>
        <w:t>н</w:t>
      </w:r>
      <w:r w:rsidRPr="00A07027">
        <w:rPr>
          <w:spacing w:val="-1"/>
        </w:rPr>
        <w:t>о</w:t>
      </w:r>
      <w:r w:rsidRPr="00A07027">
        <w:rPr>
          <w:spacing w:val="1"/>
        </w:rPr>
        <w:t>о</w:t>
      </w:r>
      <w:r w:rsidRPr="00A07027">
        <w:rPr>
          <w:spacing w:val="-1"/>
        </w:rPr>
        <w:t>б</w:t>
      </w:r>
      <w:r w:rsidRPr="00A07027">
        <w:rPr>
          <w:spacing w:val="1"/>
        </w:rPr>
        <w:t>р</w:t>
      </w:r>
      <w:r w:rsidRPr="00A07027">
        <w:t>а</w:t>
      </w:r>
      <w:r w:rsidRPr="00A07027">
        <w:rPr>
          <w:spacing w:val="-3"/>
        </w:rPr>
        <w:t>з</w:t>
      </w:r>
      <w:r w:rsidRPr="00A07027">
        <w:rPr>
          <w:spacing w:val="1"/>
        </w:rPr>
        <w:t>и</w:t>
      </w:r>
      <w:r w:rsidRPr="00A07027">
        <w:t>е</w:t>
      </w:r>
      <w:r w:rsidRPr="00A07027">
        <w:rPr>
          <w:spacing w:val="2"/>
        </w:rPr>
        <w:t xml:space="preserve"> </w:t>
      </w:r>
      <w:r w:rsidRPr="00A07027">
        <w:t>г</w:t>
      </w:r>
      <w:r w:rsidRPr="00A07027">
        <w:rPr>
          <w:spacing w:val="-1"/>
        </w:rPr>
        <w:t>о</w:t>
      </w:r>
      <w:r w:rsidRPr="00A07027">
        <w:rPr>
          <w:spacing w:val="7"/>
        </w:rPr>
        <w:t>р</w:t>
      </w:r>
      <w:r w:rsidRPr="00A07027">
        <w:rPr>
          <w:spacing w:val="-1"/>
        </w:rPr>
        <w:t>ны</w:t>
      </w:r>
      <w:r w:rsidRPr="00A07027">
        <w:t>х</w:t>
      </w:r>
      <w:r w:rsidRPr="00A07027">
        <w:rPr>
          <w:spacing w:val="3"/>
        </w:rPr>
        <w:t xml:space="preserve"> </w:t>
      </w:r>
      <w:r w:rsidRPr="00A07027">
        <w:rPr>
          <w:spacing w:val="-1"/>
        </w:rPr>
        <w:t>п</w:t>
      </w:r>
      <w:r w:rsidRPr="00A07027">
        <w:rPr>
          <w:spacing w:val="1"/>
        </w:rPr>
        <w:t>о</w:t>
      </w:r>
      <w:r w:rsidRPr="00A07027">
        <w:rPr>
          <w:spacing w:val="-1"/>
        </w:rPr>
        <w:t>ро</w:t>
      </w:r>
      <w:r w:rsidRPr="00A07027">
        <w:t>д</w:t>
      </w:r>
      <w:r w:rsidRPr="00A07027">
        <w:rPr>
          <w:spacing w:val="3"/>
        </w:rPr>
        <w:t xml:space="preserve"> </w:t>
      </w:r>
      <w:r w:rsidRPr="00A07027">
        <w:t>и минер</w:t>
      </w:r>
      <w:r w:rsidRPr="00A07027">
        <w:rPr>
          <w:spacing w:val="1"/>
        </w:rPr>
        <w:t>а</w:t>
      </w:r>
      <w:r w:rsidRPr="00A07027">
        <w:rPr>
          <w:spacing w:val="-3"/>
        </w:rPr>
        <w:t>л</w:t>
      </w:r>
      <w:r w:rsidRPr="00A07027">
        <w:rPr>
          <w:spacing w:val="1"/>
        </w:rPr>
        <w:t>о</w:t>
      </w:r>
      <w:r w:rsidRPr="00A07027">
        <w:t>в</w:t>
      </w:r>
      <w:r w:rsidRPr="00A07027">
        <w:rPr>
          <w:spacing w:val="2"/>
        </w:rPr>
        <w:t xml:space="preserve"> </w:t>
      </w:r>
      <w:r w:rsidRPr="00A07027">
        <w:rPr>
          <w:spacing w:val="1"/>
        </w:rPr>
        <w:t>н</w:t>
      </w:r>
      <w:r w:rsidRPr="00A07027">
        <w:t>а</w:t>
      </w:r>
      <w:r w:rsidRPr="00A07027">
        <w:rPr>
          <w:spacing w:val="2"/>
        </w:rPr>
        <w:t xml:space="preserve"> </w:t>
      </w:r>
      <w:r w:rsidRPr="00A07027">
        <w:rPr>
          <w:spacing w:val="-1"/>
        </w:rPr>
        <w:t>З</w:t>
      </w:r>
      <w:r w:rsidRPr="00A07027">
        <w:t>ем</w:t>
      </w:r>
      <w:r w:rsidRPr="00A07027">
        <w:rPr>
          <w:spacing w:val="-1"/>
        </w:rPr>
        <w:t>л</w:t>
      </w:r>
      <w:r w:rsidRPr="00A07027">
        <w:rPr>
          <w:spacing w:val="-2"/>
        </w:rPr>
        <w:t>е</w:t>
      </w:r>
      <w:r w:rsidRPr="00A07027">
        <w:t xml:space="preserve">. </w:t>
      </w:r>
      <w:r w:rsidRPr="00A07027">
        <w:rPr>
          <w:i/>
          <w:spacing w:val="-1"/>
        </w:rPr>
        <w:t>П</w:t>
      </w:r>
      <w:r w:rsidRPr="00A07027">
        <w:rPr>
          <w:i/>
          <w:spacing w:val="1"/>
        </w:rPr>
        <w:t>о</w:t>
      </w:r>
      <w:r w:rsidRPr="00A07027">
        <w:rPr>
          <w:i/>
          <w:spacing w:val="-1"/>
        </w:rPr>
        <w:t>л</w:t>
      </w:r>
      <w:r w:rsidRPr="00A07027">
        <w:rPr>
          <w:i/>
        </w:rPr>
        <w:t>езн</w:t>
      </w:r>
      <w:r w:rsidRPr="00A07027">
        <w:rPr>
          <w:i/>
          <w:spacing w:val="-1"/>
        </w:rPr>
        <w:t>ы</w:t>
      </w:r>
      <w:r w:rsidRPr="00A07027">
        <w:rPr>
          <w:i/>
        </w:rPr>
        <w:t>е</w:t>
      </w:r>
      <w:r w:rsidRPr="00A07027">
        <w:rPr>
          <w:i/>
          <w:spacing w:val="2"/>
        </w:rPr>
        <w:t xml:space="preserve"> </w:t>
      </w:r>
      <w:r w:rsidRPr="00A07027">
        <w:rPr>
          <w:i/>
          <w:spacing w:val="1"/>
        </w:rPr>
        <w:t>и</w:t>
      </w:r>
      <w:r w:rsidRPr="00A07027">
        <w:rPr>
          <w:i/>
          <w:spacing w:val="-2"/>
        </w:rPr>
        <w:t>с</w:t>
      </w:r>
      <w:r w:rsidRPr="00A07027">
        <w:rPr>
          <w:i/>
        </w:rPr>
        <w:t>к</w:t>
      </w:r>
      <w:r w:rsidRPr="00A07027">
        <w:rPr>
          <w:i/>
          <w:spacing w:val="-1"/>
        </w:rPr>
        <w:t>о</w:t>
      </w:r>
      <w:r w:rsidRPr="00A07027">
        <w:rPr>
          <w:i/>
          <w:spacing w:val="1"/>
        </w:rPr>
        <w:t>п</w:t>
      </w:r>
      <w:r w:rsidRPr="00A07027">
        <w:rPr>
          <w:i/>
        </w:rPr>
        <w:t>а</w:t>
      </w:r>
      <w:r w:rsidRPr="00A07027">
        <w:rPr>
          <w:i/>
          <w:spacing w:val="-2"/>
        </w:rPr>
        <w:t>е</w:t>
      </w:r>
      <w:r w:rsidRPr="00A07027">
        <w:rPr>
          <w:i/>
        </w:rPr>
        <w:t xml:space="preserve">мые и </w:t>
      </w:r>
      <w:r w:rsidRPr="00A07027">
        <w:rPr>
          <w:i/>
          <w:spacing w:val="1"/>
        </w:rPr>
        <w:t>и</w:t>
      </w:r>
      <w:r w:rsidRPr="00A07027">
        <w:rPr>
          <w:i/>
        </w:rPr>
        <w:t xml:space="preserve">х </w:t>
      </w:r>
      <w:r w:rsidRPr="00A07027">
        <w:rPr>
          <w:i/>
          <w:spacing w:val="-3"/>
        </w:rPr>
        <w:t>з</w:t>
      </w:r>
      <w:r w:rsidRPr="00A07027">
        <w:rPr>
          <w:i/>
          <w:spacing w:val="1"/>
        </w:rPr>
        <w:t>н</w:t>
      </w:r>
      <w:r w:rsidRPr="00A07027">
        <w:rPr>
          <w:i/>
        </w:rPr>
        <w:t>а</w:t>
      </w:r>
      <w:r w:rsidRPr="00A07027">
        <w:rPr>
          <w:i/>
          <w:spacing w:val="-2"/>
        </w:rPr>
        <w:t>ч</w:t>
      </w:r>
      <w:r w:rsidRPr="00A07027">
        <w:rPr>
          <w:i/>
        </w:rPr>
        <w:t>е</w:t>
      </w:r>
      <w:r w:rsidRPr="00A07027">
        <w:rPr>
          <w:i/>
          <w:spacing w:val="-1"/>
        </w:rPr>
        <w:t>н</w:t>
      </w:r>
      <w:r w:rsidRPr="00A07027">
        <w:rPr>
          <w:i/>
          <w:spacing w:val="1"/>
        </w:rPr>
        <w:t>и</w:t>
      </w:r>
      <w:r w:rsidRPr="00A07027">
        <w:rPr>
          <w:i/>
        </w:rPr>
        <w:t>е в ж</w:t>
      </w:r>
      <w:r w:rsidRPr="00A07027">
        <w:rPr>
          <w:i/>
          <w:spacing w:val="1"/>
        </w:rPr>
        <w:t>и</w:t>
      </w:r>
      <w:r w:rsidRPr="00A07027">
        <w:rPr>
          <w:i/>
          <w:spacing w:val="-3"/>
        </w:rPr>
        <w:t>з</w:t>
      </w:r>
      <w:r w:rsidRPr="00A07027">
        <w:rPr>
          <w:i/>
          <w:spacing w:val="1"/>
        </w:rPr>
        <w:t>н</w:t>
      </w:r>
      <w:r w:rsidRPr="00A07027">
        <w:rPr>
          <w:i/>
        </w:rPr>
        <w:t xml:space="preserve">и </w:t>
      </w:r>
      <w:r w:rsidRPr="00A07027">
        <w:rPr>
          <w:i/>
          <w:spacing w:val="-2"/>
        </w:rPr>
        <w:t>с</w:t>
      </w:r>
      <w:r w:rsidRPr="00A07027">
        <w:rPr>
          <w:i/>
          <w:spacing w:val="1"/>
        </w:rPr>
        <w:t>о</w:t>
      </w:r>
      <w:r w:rsidRPr="00A07027">
        <w:rPr>
          <w:i/>
          <w:spacing w:val="-3"/>
        </w:rPr>
        <w:t>в</w:t>
      </w:r>
      <w:r w:rsidRPr="00A07027">
        <w:rPr>
          <w:i/>
          <w:spacing w:val="-1"/>
        </w:rPr>
        <w:t>р</w:t>
      </w:r>
      <w:r w:rsidRPr="00A07027">
        <w:rPr>
          <w:i/>
        </w:rPr>
        <w:t>еме</w:t>
      </w:r>
      <w:r w:rsidRPr="00A07027">
        <w:rPr>
          <w:i/>
          <w:spacing w:val="-1"/>
        </w:rPr>
        <w:t>н</w:t>
      </w:r>
      <w:r w:rsidRPr="00A07027">
        <w:rPr>
          <w:i/>
          <w:spacing w:val="1"/>
        </w:rPr>
        <w:t>н</w:t>
      </w:r>
      <w:r w:rsidRPr="00A07027">
        <w:rPr>
          <w:i/>
          <w:spacing w:val="-1"/>
        </w:rPr>
        <w:t>о</w:t>
      </w:r>
      <w:r w:rsidRPr="00A07027">
        <w:rPr>
          <w:i/>
        </w:rPr>
        <w:t xml:space="preserve">го </w:t>
      </w:r>
      <w:r w:rsidRPr="00A07027">
        <w:rPr>
          <w:i/>
          <w:spacing w:val="1"/>
        </w:rPr>
        <w:t>об</w:t>
      </w:r>
      <w:r w:rsidRPr="00A07027">
        <w:rPr>
          <w:i/>
          <w:spacing w:val="-3"/>
        </w:rPr>
        <w:t>щ</w:t>
      </w:r>
      <w:r w:rsidRPr="00A07027">
        <w:rPr>
          <w:i/>
        </w:rPr>
        <w:t>ест</w:t>
      </w:r>
      <w:r w:rsidRPr="00A07027">
        <w:rPr>
          <w:i/>
          <w:spacing w:val="-3"/>
        </w:rPr>
        <w:t>в</w:t>
      </w:r>
      <w:r w:rsidRPr="00A07027">
        <w:rPr>
          <w:i/>
        </w:rPr>
        <w:t>а.</w:t>
      </w:r>
      <w:r w:rsidRPr="00A07027">
        <w:t xml:space="preserve"> Дв</w:t>
      </w:r>
      <w:r w:rsidRPr="00A07027">
        <w:rPr>
          <w:spacing w:val="1"/>
        </w:rPr>
        <w:t>и</w:t>
      </w:r>
      <w:r w:rsidRPr="00A07027">
        <w:t>ж</w:t>
      </w:r>
      <w:r w:rsidRPr="00A07027">
        <w:rPr>
          <w:spacing w:val="-2"/>
        </w:rPr>
        <w:t>е</w:t>
      </w:r>
      <w:r w:rsidRPr="00A07027">
        <w:rPr>
          <w:spacing w:val="-1"/>
        </w:rPr>
        <w:t>н</w:t>
      </w:r>
      <w:r w:rsidRPr="00A07027">
        <w:rPr>
          <w:spacing w:val="1"/>
        </w:rPr>
        <w:t>и</w:t>
      </w:r>
      <w:r w:rsidRPr="00A07027">
        <w:t>я зе</w:t>
      </w:r>
      <w:r w:rsidRPr="00A07027">
        <w:rPr>
          <w:spacing w:val="-3"/>
        </w:rPr>
        <w:t>м</w:t>
      </w:r>
      <w:r w:rsidRPr="00A07027">
        <w:rPr>
          <w:spacing w:val="1"/>
        </w:rPr>
        <w:t>н</w:t>
      </w:r>
      <w:r w:rsidRPr="00A07027">
        <w:rPr>
          <w:spacing w:val="-1"/>
        </w:rPr>
        <w:t>о</w:t>
      </w:r>
      <w:r w:rsidRPr="00A07027">
        <w:t>й к</w:t>
      </w:r>
      <w:r w:rsidRPr="00A07027">
        <w:rPr>
          <w:spacing w:val="1"/>
        </w:rPr>
        <w:t>о</w:t>
      </w:r>
      <w:r w:rsidRPr="00A07027">
        <w:rPr>
          <w:spacing w:val="-1"/>
        </w:rPr>
        <w:t>р</w:t>
      </w:r>
      <w:r w:rsidRPr="00A07027">
        <w:t xml:space="preserve">ы и </w:t>
      </w:r>
      <w:r w:rsidRPr="00A07027">
        <w:rPr>
          <w:spacing w:val="1"/>
        </w:rPr>
        <w:t>и</w:t>
      </w:r>
      <w:r w:rsidRPr="00A07027">
        <w:t xml:space="preserve">х </w:t>
      </w:r>
      <w:r w:rsidRPr="00A07027">
        <w:rPr>
          <w:spacing w:val="-1"/>
        </w:rPr>
        <w:t>п</w:t>
      </w:r>
      <w:r w:rsidRPr="00A07027">
        <w:rPr>
          <w:spacing w:val="1"/>
        </w:rPr>
        <w:t>р</w:t>
      </w:r>
      <w:r w:rsidRPr="00A07027">
        <w:rPr>
          <w:spacing w:val="-1"/>
        </w:rPr>
        <w:t>о</w:t>
      </w:r>
      <w:r w:rsidRPr="00A07027">
        <w:t>яв</w:t>
      </w:r>
      <w:r w:rsidRPr="00A07027">
        <w:rPr>
          <w:spacing w:val="-1"/>
        </w:rPr>
        <w:t>л</w:t>
      </w:r>
      <w:r w:rsidRPr="00A07027">
        <w:t>е</w:t>
      </w:r>
      <w:r w:rsidRPr="00A07027">
        <w:rPr>
          <w:spacing w:val="-1"/>
        </w:rPr>
        <w:t>н</w:t>
      </w:r>
      <w:r w:rsidRPr="00A07027">
        <w:rPr>
          <w:spacing w:val="1"/>
        </w:rPr>
        <w:t>и</w:t>
      </w:r>
      <w:r w:rsidRPr="00A07027">
        <w:t xml:space="preserve">я </w:t>
      </w:r>
      <w:r w:rsidRPr="00A07027">
        <w:rPr>
          <w:spacing w:val="-1"/>
        </w:rPr>
        <w:t>н</w:t>
      </w:r>
      <w:r w:rsidRPr="00A07027">
        <w:t xml:space="preserve">а земной </w:t>
      </w:r>
      <w:r w:rsidRPr="00A07027">
        <w:rPr>
          <w:spacing w:val="-1"/>
        </w:rPr>
        <w:t>п</w:t>
      </w:r>
      <w:r w:rsidRPr="00A07027">
        <w:rPr>
          <w:spacing w:val="1"/>
        </w:rPr>
        <w:t>о</w:t>
      </w:r>
      <w:r w:rsidRPr="00A07027">
        <w:t>в</w:t>
      </w:r>
      <w:r w:rsidRPr="00A07027">
        <w:rPr>
          <w:spacing w:val="-3"/>
        </w:rPr>
        <w:t>е</w:t>
      </w:r>
      <w:r w:rsidRPr="00A07027">
        <w:rPr>
          <w:spacing w:val="1"/>
        </w:rPr>
        <w:t>р</w:t>
      </w:r>
      <w:r w:rsidRPr="00A07027">
        <w:rPr>
          <w:spacing w:val="-1"/>
        </w:rPr>
        <w:t>хн</w:t>
      </w:r>
      <w:r w:rsidRPr="00A07027">
        <w:rPr>
          <w:spacing w:val="1"/>
        </w:rPr>
        <w:t>о</w:t>
      </w:r>
      <w:r w:rsidRPr="00A07027">
        <w:t>ст</w:t>
      </w:r>
      <w:r w:rsidRPr="00A07027">
        <w:rPr>
          <w:spacing w:val="-2"/>
        </w:rPr>
        <w:t>и</w:t>
      </w:r>
      <w:r w:rsidRPr="00A07027">
        <w:t>: зем</w:t>
      </w:r>
      <w:r w:rsidRPr="00A07027">
        <w:rPr>
          <w:spacing w:val="-1"/>
        </w:rPr>
        <w:t>л</w:t>
      </w:r>
      <w:r w:rsidRPr="00A07027">
        <w:t>ет</w:t>
      </w:r>
      <w:r w:rsidRPr="00A07027">
        <w:rPr>
          <w:spacing w:val="1"/>
        </w:rPr>
        <w:t>р</w:t>
      </w:r>
      <w:r w:rsidRPr="00A07027">
        <w:rPr>
          <w:spacing w:val="-2"/>
        </w:rPr>
        <w:t>я</w:t>
      </w:r>
      <w:r w:rsidRPr="00A07027">
        <w:t>се</w:t>
      </w:r>
      <w:r w:rsidRPr="00A07027">
        <w:rPr>
          <w:spacing w:val="-1"/>
        </w:rPr>
        <w:t>н</w:t>
      </w:r>
      <w:r w:rsidRPr="00A07027">
        <w:rPr>
          <w:spacing w:val="1"/>
        </w:rPr>
        <w:t>и</w:t>
      </w:r>
      <w:r w:rsidRPr="00A07027">
        <w:t xml:space="preserve">я, </w:t>
      </w:r>
      <w:r w:rsidRPr="00A07027">
        <w:rPr>
          <w:spacing w:val="-1"/>
        </w:rPr>
        <w:t>в</w:t>
      </w:r>
      <w:r w:rsidRPr="00A07027">
        <w:rPr>
          <w:spacing w:val="-4"/>
        </w:rPr>
        <w:t>у</w:t>
      </w:r>
      <w:r w:rsidRPr="00A07027">
        <w:rPr>
          <w:spacing w:val="-1"/>
        </w:rPr>
        <w:t>л</w:t>
      </w:r>
      <w:r w:rsidRPr="00A07027">
        <w:rPr>
          <w:spacing w:val="3"/>
        </w:rPr>
        <w:t>к</w:t>
      </w:r>
      <w:r w:rsidRPr="00A07027">
        <w:t>а</w:t>
      </w:r>
      <w:r w:rsidRPr="00A07027">
        <w:rPr>
          <w:spacing w:val="1"/>
        </w:rPr>
        <w:t>ны</w:t>
      </w:r>
      <w:r w:rsidRPr="00A07027">
        <w:t>,</w:t>
      </w:r>
      <w:r w:rsidRPr="00A07027">
        <w:rPr>
          <w:spacing w:val="-1"/>
        </w:rPr>
        <w:t xml:space="preserve"> </w:t>
      </w:r>
      <w:r w:rsidRPr="00A07027">
        <w:t>г</w:t>
      </w:r>
      <w:r w:rsidRPr="00A07027">
        <w:rPr>
          <w:spacing w:val="-2"/>
        </w:rPr>
        <w:t>е</w:t>
      </w:r>
      <w:r w:rsidRPr="00A07027">
        <w:rPr>
          <w:spacing w:val="1"/>
        </w:rPr>
        <w:t>й</w:t>
      </w:r>
      <w:r w:rsidRPr="00A07027">
        <w:t>з</w:t>
      </w:r>
      <w:r w:rsidRPr="00A07027">
        <w:rPr>
          <w:spacing w:val="-3"/>
        </w:rPr>
        <w:t>е</w:t>
      </w:r>
      <w:r w:rsidRPr="00A07027">
        <w:rPr>
          <w:spacing w:val="1"/>
        </w:rPr>
        <w:t>ры</w:t>
      </w:r>
      <w:r w:rsidRPr="00A07027">
        <w:t>.</w:t>
      </w:r>
    </w:p>
    <w:p w:rsidR="00362ADE" w:rsidRPr="00A07027" w:rsidRDefault="00362ADE" w:rsidP="00A07027">
      <w:pPr>
        <w:tabs>
          <w:tab w:val="left" w:pos="426"/>
        </w:tabs>
        <w:autoSpaceDE w:val="0"/>
        <w:autoSpaceDN w:val="0"/>
        <w:adjustRightInd w:val="0"/>
        <w:spacing w:line="276" w:lineRule="auto"/>
        <w:ind w:firstLine="709"/>
        <w:jc w:val="both"/>
        <w:rPr>
          <w:spacing w:val="-1"/>
        </w:rPr>
      </w:pPr>
      <w:r w:rsidRPr="00A07027">
        <w:t>Ре</w:t>
      </w:r>
      <w:r w:rsidRPr="00A07027">
        <w:rPr>
          <w:spacing w:val="-1"/>
        </w:rPr>
        <w:t>ль</w:t>
      </w:r>
      <w:r w:rsidRPr="00A07027">
        <w:t xml:space="preserve">еф </w:t>
      </w:r>
      <w:r w:rsidRPr="00A07027">
        <w:rPr>
          <w:spacing w:val="1"/>
        </w:rPr>
        <w:t>З</w:t>
      </w:r>
      <w:r w:rsidRPr="00A07027">
        <w:t>ем</w:t>
      </w:r>
      <w:r w:rsidRPr="00A07027">
        <w:rPr>
          <w:spacing w:val="-1"/>
        </w:rPr>
        <w:t>л</w:t>
      </w:r>
      <w:r w:rsidRPr="00A07027">
        <w:rPr>
          <w:spacing w:val="1"/>
        </w:rPr>
        <w:t>и</w:t>
      </w:r>
      <w:r w:rsidRPr="00A07027">
        <w:t xml:space="preserve">. </w:t>
      </w:r>
      <w:r w:rsidRPr="00A07027">
        <w:rPr>
          <w:spacing w:val="-1"/>
        </w:rPr>
        <w:t xml:space="preserve">Способы </w:t>
      </w:r>
      <w:r w:rsidRPr="00A07027">
        <w:t>из</w:t>
      </w:r>
      <w:r w:rsidRPr="00A07027">
        <w:rPr>
          <w:spacing w:val="-2"/>
        </w:rPr>
        <w:t>о</w:t>
      </w:r>
      <w:r w:rsidRPr="00A07027">
        <w:rPr>
          <w:spacing w:val="1"/>
        </w:rPr>
        <w:t>б</w:t>
      </w:r>
      <w:r w:rsidRPr="00A07027">
        <w:rPr>
          <w:spacing w:val="-1"/>
        </w:rPr>
        <w:t>р</w:t>
      </w:r>
      <w:r w:rsidRPr="00A07027">
        <w:t>аж</w:t>
      </w:r>
      <w:r w:rsidRPr="00A07027">
        <w:rPr>
          <w:spacing w:val="-2"/>
        </w:rPr>
        <w:t>е</w:t>
      </w:r>
      <w:r w:rsidRPr="00A07027">
        <w:rPr>
          <w:spacing w:val="1"/>
        </w:rPr>
        <w:t>ни</w:t>
      </w:r>
      <w:r w:rsidRPr="00A07027">
        <w:t xml:space="preserve">е </w:t>
      </w:r>
      <w:r w:rsidRPr="00A07027">
        <w:rPr>
          <w:spacing w:val="1"/>
        </w:rPr>
        <w:t>р</w:t>
      </w:r>
      <w:r w:rsidRPr="00A07027">
        <w:t>ел</w:t>
      </w:r>
      <w:r w:rsidRPr="00A07027">
        <w:rPr>
          <w:spacing w:val="-2"/>
        </w:rPr>
        <w:t>ь</w:t>
      </w:r>
      <w:r w:rsidRPr="00A07027">
        <w:t xml:space="preserve">ефа </w:t>
      </w:r>
      <w:r w:rsidRPr="00A07027">
        <w:rPr>
          <w:spacing w:val="1"/>
        </w:rPr>
        <w:t>н</w:t>
      </w:r>
      <w:r w:rsidRPr="00A07027">
        <w:t xml:space="preserve">а </w:t>
      </w:r>
      <w:r w:rsidRPr="00A07027">
        <w:rPr>
          <w:spacing w:val="1"/>
        </w:rPr>
        <w:t>п</w:t>
      </w:r>
      <w:r w:rsidRPr="00A07027">
        <w:rPr>
          <w:spacing w:val="-1"/>
        </w:rPr>
        <w:t>л</w:t>
      </w:r>
      <w:r w:rsidRPr="00A07027">
        <w:rPr>
          <w:spacing w:val="-2"/>
        </w:rPr>
        <w:t>а</w:t>
      </w:r>
      <w:r w:rsidRPr="00A07027">
        <w:rPr>
          <w:spacing w:val="1"/>
        </w:rPr>
        <w:t>н</w:t>
      </w:r>
      <w:r w:rsidRPr="00A07027">
        <w:rPr>
          <w:spacing w:val="-2"/>
        </w:rPr>
        <w:t>а</w:t>
      </w:r>
      <w:r w:rsidRPr="00A07027">
        <w:t>х и кар</w:t>
      </w:r>
      <w:r w:rsidRPr="00A07027">
        <w:rPr>
          <w:spacing w:val="-1"/>
        </w:rPr>
        <w:t>т</w:t>
      </w:r>
      <w:r w:rsidRPr="00A07027">
        <w:t>а</w:t>
      </w:r>
      <w:r w:rsidRPr="00A07027">
        <w:rPr>
          <w:spacing w:val="1"/>
        </w:rPr>
        <w:t>х</w:t>
      </w:r>
      <w:r w:rsidRPr="00A07027">
        <w:t xml:space="preserve">. </w:t>
      </w:r>
      <w:r w:rsidRPr="00A07027">
        <w:rPr>
          <w:spacing w:val="-1"/>
        </w:rPr>
        <w:t>О</w:t>
      </w:r>
      <w:r w:rsidRPr="00A07027">
        <w:rPr>
          <w:spacing w:val="-2"/>
        </w:rPr>
        <w:t>с</w:t>
      </w:r>
      <w:r w:rsidRPr="00A07027">
        <w:rPr>
          <w:spacing w:val="1"/>
        </w:rPr>
        <w:t>но</w:t>
      </w:r>
      <w:r w:rsidRPr="00A07027">
        <w:rPr>
          <w:spacing w:val="-3"/>
        </w:rPr>
        <w:t>в</w:t>
      </w:r>
      <w:r w:rsidRPr="00A07027">
        <w:rPr>
          <w:spacing w:val="1"/>
        </w:rPr>
        <w:t>н</w:t>
      </w:r>
      <w:r w:rsidRPr="00A07027">
        <w:rPr>
          <w:spacing w:val="-1"/>
        </w:rPr>
        <w:t>ы</w:t>
      </w:r>
      <w:r w:rsidRPr="00A07027">
        <w:t>е</w:t>
      </w:r>
      <w:r w:rsidRPr="00A07027">
        <w:rPr>
          <w:spacing w:val="-1"/>
        </w:rPr>
        <w:t xml:space="preserve"> </w:t>
      </w:r>
      <w:r w:rsidRPr="00A07027">
        <w:t>ф</w:t>
      </w:r>
      <w:r w:rsidRPr="00A07027">
        <w:rPr>
          <w:spacing w:val="-1"/>
        </w:rPr>
        <w:t>о</w:t>
      </w:r>
      <w:r w:rsidRPr="00A07027">
        <w:rPr>
          <w:spacing w:val="1"/>
        </w:rPr>
        <w:t>р</w:t>
      </w:r>
      <w:r w:rsidRPr="00A07027">
        <w:t xml:space="preserve">мы </w:t>
      </w:r>
      <w:r w:rsidRPr="00A07027">
        <w:rPr>
          <w:spacing w:val="1"/>
        </w:rPr>
        <w:t>р</w:t>
      </w:r>
      <w:r w:rsidRPr="00A07027">
        <w:t>ел</w:t>
      </w:r>
      <w:r w:rsidRPr="00A07027">
        <w:rPr>
          <w:spacing w:val="-2"/>
        </w:rPr>
        <w:t>ь</w:t>
      </w:r>
      <w:r w:rsidRPr="00A07027">
        <w:t>ефа</w:t>
      </w:r>
      <w:r w:rsidRPr="00A07027">
        <w:rPr>
          <w:spacing w:val="5"/>
        </w:rPr>
        <w:t xml:space="preserve"> </w:t>
      </w:r>
      <w:r w:rsidRPr="00A07027">
        <w:t>–</w:t>
      </w:r>
      <w:r w:rsidRPr="00A07027">
        <w:rPr>
          <w:spacing w:val="4"/>
        </w:rPr>
        <w:t xml:space="preserve"> </w:t>
      </w:r>
      <w:r w:rsidRPr="00A07027">
        <w:rPr>
          <w:spacing w:val="-2"/>
        </w:rPr>
        <w:t>г</w:t>
      </w:r>
      <w:r w:rsidRPr="00A07027">
        <w:rPr>
          <w:spacing w:val="-1"/>
        </w:rPr>
        <w:t>о</w:t>
      </w:r>
      <w:r w:rsidRPr="00A07027">
        <w:rPr>
          <w:spacing w:val="1"/>
        </w:rPr>
        <w:t>р</w:t>
      </w:r>
      <w:r w:rsidRPr="00A07027">
        <w:t>ы</w:t>
      </w:r>
      <w:r w:rsidRPr="00A07027">
        <w:rPr>
          <w:spacing w:val="3"/>
        </w:rPr>
        <w:t xml:space="preserve"> </w:t>
      </w:r>
      <w:r w:rsidRPr="00A07027">
        <w:t>и</w:t>
      </w:r>
      <w:r w:rsidRPr="00A07027">
        <w:rPr>
          <w:spacing w:val="3"/>
        </w:rPr>
        <w:t xml:space="preserve"> </w:t>
      </w:r>
      <w:r w:rsidRPr="00A07027">
        <w:rPr>
          <w:spacing w:val="-1"/>
        </w:rPr>
        <w:t>р</w:t>
      </w:r>
      <w:r w:rsidRPr="00A07027">
        <w:t>ав</w:t>
      </w:r>
      <w:r w:rsidRPr="00A07027">
        <w:rPr>
          <w:spacing w:val="-2"/>
        </w:rPr>
        <w:t>н</w:t>
      </w:r>
      <w:r w:rsidRPr="00A07027">
        <w:rPr>
          <w:spacing w:val="1"/>
        </w:rPr>
        <w:t>и</w:t>
      </w:r>
      <w:r w:rsidRPr="00A07027">
        <w:rPr>
          <w:spacing w:val="-1"/>
        </w:rPr>
        <w:t>н</w:t>
      </w:r>
      <w:r w:rsidRPr="00A07027">
        <w:rPr>
          <w:spacing w:val="1"/>
        </w:rPr>
        <w:t>ы</w:t>
      </w:r>
      <w:r w:rsidRPr="00A07027">
        <w:t>.</w:t>
      </w:r>
      <w:r w:rsidRPr="00A07027">
        <w:rPr>
          <w:spacing w:val="4"/>
        </w:rPr>
        <w:t xml:space="preserve"> </w:t>
      </w:r>
      <w:r w:rsidRPr="00A07027">
        <w:t>Ра</w:t>
      </w:r>
      <w:r w:rsidRPr="00A07027">
        <w:rPr>
          <w:spacing w:val="-3"/>
        </w:rPr>
        <w:t>в</w:t>
      </w:r>
      <w:r w:rsidRPr="00A07027">
        <w:rPr>
          <w:spacing w:val="-1"/>
        </w:rPr>
        <w:t>н</w:t>
      </w:r>
      <w:r w:rsidRPr="00A07027">
        <w:rPr>
          <w:spacing w:val="1"/>
        </w:rPr>
        <w:t>и</w:t>
      </w:r>
      <w:r w:rsidRPr="00A07027">
        <w:rPr>
          <w:spacing w:val="-1"/>
        </w:rPr>
        <w:t>н</w:t>
      </w:r>
      <w:r w:rsidRPr="00A07027">
        <w:rPr>
          <w:spacing w:val="1"/>
        </w:rPr>
        <w:t>ы</w:t>
      </w:r>
      <w:r w:rsidRPr="00A07027">
        <w:t>.</w:t>
      </w:r>
      <w:r w:rsidRPr="00A07027">
        <w:rPr>
          <w:spacing w:val="4"/>
        </w:rPr>
        <w:t xml:space="preserve"> </w:t>
      </w:r>
      <w:r w:rsidRPr="00A07027">
        <w:rPr>
          <w:spacing w:val="-1"/>
        </w:rPr>
        <w:t>Об</w:t>
      </w:r>
      <w:r w:rsidRPr="00A07027">
        <w:rPr>
          <w:spacing w:val="1"/>
        </w:rPr>
        <w:t>р</w:t>
      </w:r>
      <w:r w:rsidRPr="00A07027">
        <w:t>а</w:t>
      </w:r>
      <w:r w:rsidRPr="00A07027">
        <w:rPr>
          <w:spacing w:val="-3"/>
        </w:rPr>
        <w:t>з</w:t>
      </w:r>
      <w:r w:rsidRPr="00A07027">
        <w:rPr>
          <w:spacing w:val="1"/>
        </w:rPr>
        <w:t>о</w:t>
      </w:r>
      <w:r w:rsidRPr="00A07027">
        <w:t>в</w:t>
      </w:r>
      <w:r w:rsidRPr="00A07027">
        <w:rPr>
          <w:spacing w:val="-3"/>
        </w:rPr>
        <w:t>а</w:t>
      </w:r>
      <w:r w:rsidRPr="00A07027">
        <w:rPr>
          <w:spacing w:val="1"/>
        </w:rPr>
        <w:t>ни</w:t>
      </w:r>
      <w:r w:rsidRPr="00A07027">
        <w:t>е</w:t>
      </w:r>
      <w:r w:rsidRPr="00A07027">
        <w:rPr>
          <w:spacing w:val="2"/>
        </w:rPr>
        <w:t xml:space="preserve"> </w:t>
      </w:r>
      <w:r w:rsidRPr="00A07027">
        <w:t>и</w:t>
      </w:r>
      <w:r w:rsidRPr="00A07027">
        <w:rPr>
          <w:spacing w:val="3"/>
        </w:rPr>
        <w:t xml:space="preserve"> </w:t>
      </w:r>
      <w:r w:rsidRPr="00A07027">
        <w:rPr>
          <w:spacing w:val="1"/>
        </w:rPr>
        <w:t>и</w:t>
      </w:r>
      <w:r w:rsidRPr="00A07027">
        <w:t>зм</w:t>
      </w:r>
      <w:r w:rsidRPr="00A07027">
        <w:rPr>
          <w:spacing w:val="-3"/>
        </w:rPr>
        <w:t>е</w:t>
      </w:r>
      <w:r w:rsidRPr="00A07027">
        <w:rPr>
          <w:spacing w:val="1"/>
        </w:rPr>
        <w:t>н</w:t>
      </w:r>
      <w:r w:rsidRPr="00A07027">
        <w:rPr>
          <w:spacing w:val="-2"/>
        </w:rPr>
        <w:t>е</w:t>
      </w:r>
      <w:r w:rsidRPr="00A07027">
        <w:rPr>
          <w:spacing w:val="1"/>
        </w:rPr>
        <w:t>ни</w:t>
      </w:r>
      <w:r w:rsidRPr="00A07027">
        <w:t xml:space="preserve">е </w:t>
      </w:r>
      <w:r w:rsidRPr="00A07027">
        <w:rPr>
          <w:spacing w:val="1"/>
        </w:rPr>
        <w:t>р</w:t>
      </w:r>
      <w:r w:rsidRPr="00A07027">
        <w:t>ав</w:t>
      </w:r>
      <w:r w:rsidRPr="00A07027">
        <w:rPr>
          <w:spacing w:val="-2"/>
        </w:rPr>
        <w:t>н</w:t>
      </w:r>
      <w:r w:rsidRPr="00A07027">
        <w:rPr>
          <w:spacing w:val="1"/>
        </w:rPr>
        <w:t>и</w:t>
      </w:r>
      <w:r w:rsidRPr="00A07027">
        <w:t>н</w:t>
      </w:r>
      <w:r w:rsidRPr="00A07027">
        <w:rPr>
          <w:spacing w:val="1"/>
        </w:rPr>
        <w:t xml:space="preserve"> </w:t>
      </w:r>
      <w:r w:rsidRPr="00A07027">
        <w:t>с тече</w:t>
      </w:r>
      <w:r w:rsidRPr="00A07027">
        <w:rPr>
          <w:spacing w:val="-1"/>
        </w:rPr>
        <w:t>н</w:t>
      </w:r>
      <w:r w:rsidRPr="00A07027">
        <w:rPr>
          <w:spacing w:val="1"/>
        </w:rPr>
        <w:t>и</w:t>
      </w:r>
      <w:r w:rsidRPr="00A07027">
        <w:t>ем</w:t>
      </w:r>
      <w:r w:rsidRPr="00A07027">
        <w:rPr>
          <w:spacing w:val="3"/>
        </w:rPr>
        <w:t xml:space="preserve"> </w:t>
      </w:r>
      <w:r w:rsidRPr="00A07027">
        <w:rPr>
          <w:spacing w:val="-3"/>
        </w:rPr>
        <w:t>в</w:t>
      </w:r>
      <w:r w:rsidRPr="00A07027">
        <w:rPr>
          <w:spacing w:val="1"/>
        </w:rPr>
        <w:t>р</w:t>
      </w:r>
      <w:r w:rsidRPr="00A07027">
        <w:t>ем</w:t>
      </w:r>
      <w:r w:rsidRPr="00A07027">
        <w:rPr>
          <w:spacing w:val="-2"/>
        </w:rPr>
        <w:t>е</w:t>
      </w:r>
      <w:r w:rsidRPr="00A07027">
        <w:rPr>
          <w:spacing w:val="1"/>
        </w:rPr>
        <w:t>ни</w:t>
      </w:r>
      <w:r w:rsidRPr="00A07027">
        <w:t xml:space="preserve">. </w:t>
      </w:r>
      <w:r w:rsidRPr="00A07027">
        <w:rPr>
          <w:spacing w:val="-1"/>
        </w:rPr>
        <w:t>Классификация</w:t>
      </w:r>
      <w:r w:rsidRPr="00A07027">
        <w:rPr>
          <w:spacing w:val="1"/>
        </w:rPr>
        <w:t xml:space="preserve"> р</w:t>
      </w:r>
      <w:r w:rsidRPr="00A07027">
        <w:t>а</w:t>
      </w:r>
      <w:r w:rsidRPr="00A07027">
        <w:rPr>
          <w:spacing w:val="-3"/>
        </w:rPr>
        <w:t>в</w:t>
      </w:r>
      <w:r w:rsidRPr="00A07027">
        <w:rPr>
          <w:spacing w:val="1"/>
        </w:rPr>
        <w:t>н</w:t>
      </w:r>
      <w:r w:rsidRPr="00A07027">
        <w:rPr>
          <w:spacing w:val="-1"/>
        </w:rPr>
        <w:t>и</w:t>
      </w:r>
      <w:r w:rsidRPr="00A07027">
        <w:t>н</w:t>
      </w:r>
      <w:r w:rsidRPr="00A07027">
        <w:rPr>
          <w:spacing w:val="4"/>
        </w:rPr>
        <w:t xml:space="preserve"> </w:t>
      </w:r>
      <w:r w:rsidRPr="00A07027">
        <w:rPr>
          <w:spacing w:val="-1"/>
        </w:rPr>
        <w:t>п</w:t>
      </w:r>
      <w:r w:rsidRPr="00A07027">
        <w:t>о</w:t>
      </w:r>
      <w:r w:rsidRPr="00A07027">
        <w:rPr>
          <w:spacing w:val="2"/>
        </w:rPr>
        <w:t xml:space="preserve"> абсолютной </w:t>
      </w:r>
      <w:r w:rsidRPr="00A07027">
        <w:t>выс</w:t>
      </w:r>
      <w:r w:rsidRPr="00A07027">
        <w:rPr>
          <w:spacing w:val="1"/>
        </w:rPr>
        <w:t>о</w:t>
      </w:r>
      <w:r w:rsidRPr="00A07027">
        <w:t>те.</w:t>
      </w:r>
      <w:r w:rsidRPr="00A07027">
        <w:rPr>
          <w:spacing w:val="2"/>
        </w:rPr>
        <w:t xml:space="preserve"> </w:t>
      </w:r>
      <w:r w:rsidRPr="00A07027">
        <w:rPr>
          <w:spacing w:val="-1"/>
        </w:rPr>
        <w:t>Оп</w:t>
      </w:r>
      <w:r w:rsidRPr="00A07027">
        <w:rPr>
          <w:spacing w:val="1"/>
        </w:rPr>
        <w:t>р</w:t>
      </w:r>
      <w:r w:rsidRPr="00A07027">
        <w:rPr>
          <w:spacing w:val="-2"/>
        </w:rPr>
        <w:t>е</w:t>
      </w:r>
      <w:r w:rsidRPr="00A07027">
        <w:rPr>
          <w:spacing w:val="1"/>
        </w:rPr>
        <w:t>д</w:t>
      </w:r>
      <w:r w:rsidRPr="00A07027">
        <w:t>ел</w:t>
      </w:r>
      <w:r w:rsidRPr="00A07027">
        <w:rPr>
          <w:spacing w:val="-3"/>
        </w:rPr>
        <w:t>е</w:t>
      </w:r>
      <w:r w:rsidRPr="00A07027">
        <w:rPr>
          <w:spacing w:val="-1"/>
        </w:rPr>
        <w:t>н</w:t>
      </w:r>
      <w:r w:rsidRPr="00A07027">
        <w:rPr>
          <w:spacing w:val="1"/>
        </w:rPr>
        <w:t>и</w:t>
      </w:r>
      <w:r w:rsidRPr="00A07027">
        <w:t>е</w:t>
      </w:r>
      <w:r w:rsidRPr="00A07027">
        <w:rPr>
          <w:spacing w:val="3"/>
        </w:rPr>
        <w:t xml:space="preserve"> </w:t>
      </w:r>
      <w:r w:rsidRPr="00A07027">
        <w:rPr>
          <w:spacing w:val="1"/>
        </w:rPr>
        <w:t>о</w:t>
      </w:r>
      <w:r w:rsidRPr="00A07027">
        <w:rPr>
          <w:spacing w:val="-3"/>
        </w:rPr>
        <w:t>т</w:t>
      </w:r>
      <w:r w:rsidRPr="00A07027">
        <w:rPr>
          <w:spacing w:val="-1"/>
        </w:rPr>
        <w:t>н</w:t>
      </w:r>
      <w:r w:rsidRPr="00A07027">
        <w:rPr>
          <w:spacing w:val="1"/>
        </w:rPr>
        <w:t>о</w:t>
      </w:r>
      <w:r w:rsidRPr="00A07027">
        <w:t>с</w:t>
      </w:r>
      <w:r w:rsidRPr="00A07027">
        <w:rPr>
          <w:spacing w:val="1"/>
        </w:rPr>
        <w:t>и</w:t>
      </w:r>
      <w:r w:rsidRPr="00A07027">
        <w:rPr>
          <w:spacing w:val="-3"/>
        </w:rPr>
        <w:t>т</w:t>
      </w:r>
      <w:r w:rsidRPr="00A07027">
        <w:t>ел</w:t>
      </w:r>
      <w:r w:rsidRPr="00A07027">
        <w:rPr>
          <w:spacing w:val="-2"/>
        </w:rPr>
        <w:t>ь</w:t>
      </w:r>
      <w:r w:rsidRPr="00A07027">
        <w:rPr>
          <w:spacing w:val="1"/>
        </w:rPr>
        <w:t>н</w:t>
      </w:r>
      <w:r w:rsidRPr="00A07027">
        <w:rPr>
          <w:spacing w:val="-1"/>
        </w:rPr>
        <w:t>о</w:t>
      </w:r>
      <w:r w:rsidRPr="00A07027">
        <w:t>й</w:t>
      </w:r>
      <w:r w:rsidRPr="00A07027">
        <w:rPr>
          <w:spacing w:val="4"/>
        </w:rPr>
        <w:t xml:space="preserve"> </w:t>
      </w:r>
      <w:r w:rsidRPr="00A07027">
        <w:t>и а</w:t>
      </w:r>
      <w:r w:rsidRPr="00A07027">
        <w:rPr>
          <w:spacing w:val="1"/>
        </w:rPr>
        <w:t>б</w:t>
      </w:r>
      <w:r w:rsidRPr="00A07027">
        <w:rPr>
          <w:spacing w:val="-2"/>
        </w:rPr>
        <w:t>с</w:t>
      </w:r>
      <w:r w:rsidRPr="00A07027">
        <w:rPr>
          <w:spacing w:val="1"/>
        </w:rPr>
        <w:t>о</w:t>
      </w:r>
      <w:r w:rsidRPr="00A07027">
        <w:rPr>
          <w:spacing w:val="-1"/>
        </w:rPr>
        <w:t>лю</w:t>
      </w:r>
      <w:r w:rsidRPr="00A07027">
        <w:t>т</w:t>
      </w:r>
      <w:r w:rsidRPr="00A07027">
        <w:rPr>
          <w:spacing w:val="-2"/>
        </w:rPr>
        <w:t>н</w:t>
      </w:r>
      <w:r w:rsidRPr="00A07027">
        <w:rPr>
          <w:spacing w:val="1"/>
        </w:rPr>
        <w:t>о</w:t>
      </w:r>
      <w:r w:rsidRPr="00A07027">
        <w:t>й</w:t>
      </w:r>
      <w:r w:rsidRPr="00A07027">
        <w:rPr>
          <w:spacing w:val="4"/>
        </w:rPr>
        <w:t xml:space="preserve"> </w:t>
      </w:r>
      <w:r w:rsidRPr="00A07027">
        <w:t>в</w:t>
      </w:r>
      <w:r w:rsidRPr="00A07027">
        <w:rPr>
          <w:spacing w:val="-2"/>
        </w:rPr>
        <w:t>ы</w:t>
      </w:r>
      <w:r w:rsidRPr="00A07027">
        <w:t>с</w:t>
      </w:r>
      <w:r w:rsidRPr="00A07027">
        <w:rPr>
          <w:spacing w:val="1"/>
        </w:rPr>
        <w:t>о</w:t>
      </w:r>
      <w:r w:rsidRPr="00A07027">
        <w:rPr>
          <w:spacing w:val="-3"/>
        </w:rPr>
        <w:t>т</w:t>
      </w:r>
      <w:r w:rsidRPr="00A07027">
        <w:t>ы</w:t>
      </w:r>
      <w:r w:rsidRPr="00A07027">
        <w:rPr>
          <w:spacing w:val="4"/>
        </w:rPr>
        <w:t xml:space="preserve"> </w:t>
      </w:r>
      <w:r w:rsidRPr="00A07027">
        <w:rPr>
          <w:spacing w:val="1"/>
        </w:rPr>
        <w:t>р</w:t>
      </w:r>
      <w:r w:rsidRPr="00A07027">
        <w:t>а</w:t>
      </w:r>
      <w:r w:rsidRPr="00A07027">
        <w:rPr>
          <w:spacing w:val="-3"/>
        </w:rPr>
        <w:t>в</w:t>
      </w:r>
      <w:r w:rsidRPr="00A07027">
        <w:rPr>
          <w:spacing w:val="1"/>
        </w:rPr>
        <w:t>н</w:t>
      </w:r>
      <w:r w:rsidRPr="00A07027">
        <w:rPr>
          <w:spacing w:val="-1"/>
        </w:rPr>
        <w:t>и</w:t>
      </w:r>
      <w:r w:rsidRPr="00A07027">
        <w:rPr>
          <w:spacing w:val="1"/>
        </w:rPr>
        <w:t>н</w:t>
      </w:r>
      <w:r w:rsidRPr="00A07027">
        <w:t>.</w:t>
      </w:r>
      <w:r w:rsidRPr="00A07027">
        <w:rPr>
          <w:spacing w:val="3"/>
        </w:rPr>
        <w:t xml:space="preserve"> </w:t>
      </w:r>
      <w:r w:rsidRPr="00A07027">
        <w:t>Раз</w:t>
      </w:r>
      <w:r w:rsidRPr="00A07027">
        <w:rPr>
          <w:spacing w:val="-2"/>
        </w:rPr>
        <w:t>н</w:t>
      </w:r>
      <w:r w:rsidRPr="00A07027">
        <w:rPr>
          <w:spacing w:val="-1"/>
        </w:rPr>
        <w:t>оо</w:t>
      </w:r>
      <w:r w:rsidRPr="00A07027">
        <w:rPr>
          <w:spacing w:val="1"/>
        </w:rPr>
        <w:t>б</w:t>
      </w:r>
      <w:r w:rsidRPr="00A07027">
        <w:rPr>
          <w:spacing w:val="-1"/>
        </w:rPr>
        <w:t>р</w:t>
      </w:r>
      <w:r w:rsidRPr="00A07027">
        <w:t>азие</w:t>
      </w:r>
      <w:r w:rsidRPr="00A07027">
        <w:rPr>
          <w:spacing w:val="4"/>
        </w:rPr>
        <w:t xml:space="preserve"> </w:t>
      </w:r>
      <w:r w:rsidRPr="00A07027">
        <w:rPr>
          <w:spacing w:val="-2"/>
        </w:rPr>
        <w:t>г</w:t>
      </w:r>
      <w:r w:rsidRPr="00A07027">
        <w:rPr>
          <w:spacing w:val="1"/>
        </w:rPr>
        <w:t>о</w:t>
      </w:r>
      <w:r w:rsidRPr="00A07027">
        <w:t>р</w:t>
      </w:r>
      <w:r w:rsidRPr="00A07027">
        <w:rPr>
          <w:spacing w:val="2"/>
        </w:rPr>
        <w:t xml:space="preserve"> </w:t>
      </w:r>
      <w:r w:rsidRPr="00A07027">
        <w:rPr>
          <w:spacing w:val="1"/>
        </w:rPr>
        <w:t>п</w:t>
      </w:r>
      <w:r w:rsidRPr="00A07027">
        <w:t>о</w:t>
      </w:r>
      <w:r w:rsidRPr="00A07027">
        <w:rPr>
          <w:spacing w:val="5"/>
        </w:rPr>
        <w:t xml:space="preserve"> </w:t>
      </w:r>
      <w:r w:rsidRPr="00A07027">
        <w:rPr>
          <w:spacing w:val="-3"/>
        </w:rPr>
        <w:t>в</w:t>
      </w:r>
      <w:r w:rsidRPr="00A07027">
        <w:rPr>
          <w:spacing w:val="-1"/>
        </w:rPr>
        <w:t>о</w:t>
      </w:r>
      <w:r w:rsidRPr="00A07027">
        <w:t>зра</w:t>
      </w:r>
      <w:r w:rsidRPr="00A07027">
        <w:rPr>
          <w:spacing w:val="1"/>
        </w:rPr>
        <w:t>с</w:t>
      </w:r>
      <w:r w:rsidRPr="00A07027">
        <w:t>ту и</w:t>
      </w:r>
      <w:r w:rsidRPr="00A07027">
        <w:rPr>
          <w:spacing w:val="4"/>
        </w:rPr>
        <w:t xml:space="preserve"> </w:t>
      </w:r>
      <w:r w:rsidRPr="00A07027">
        <w:t>ст</w:t>
      </w:r>
      <w:r w:rsidRPr="00A07027">
        <w:rPr>
          <w:spacing w:val="1"/>
        </w:rPr>
        <w:t>р</w:t>
      </w:r>
      <w:r w:rsidRPr="00A07027">
        <w:rPr>
          <w:spacing w:val="-1"/>
        </w:rPr>
        <w:t>о</w:t>
      </w:r>
      <w:r w:rsidRPr="00A07027">
        <w:t>е</w:t>
      </w:r>
      <w:r w:rsidRPr="00A07027">
        <w:rPr>
          <w:spacing w:val="-1"/>
        </w:rPr>
        <w:t>нию</w:t>
      </w:r>
      <w:r w:rsidRPr="00A07027">
        <w:t xml:space="preserve">. </w:t>
      </w:r>
      <w:r w:rsidRPr="00A07027">
        <w:rPr>
          <w:spacing w:val="-1"/>
        </w:rPr>
        <w:t>Классификация</w:t>
      </w:r>
      <w:r w:rsidRPr="00A07027">
        <w:rPr>
          <w:spacing w:val="1"/>
        </w:rPr>
        <w:t xml:space="preserve"> гор</w:t>
      </w:r>
      <w:r w:rsidRPr="00A07027">
        <w:rPr>
          <w:spacing w:val="2"/>
        </w:rPr>
        <w:t xml:space="preserve"> абсолютной </w:t>
      </w:r>
      <w:r w:rsidRPr="00A07027">
        <w:t>выс</w:t>
      </w:r>
      <w:r w:rsidRPr="00A07027">
        <w:rPr>
          <w:spacing w:val="1"/>
        </w:rPr>
        <w:t>о</w:t>
      </w:r>
      <w:r w:rsidRPr="00A07027">
        <w:t xml:space="preserve">те. </w:t>
      </w:r>
      <w:r w:rsidRPr="00A07027">
        <w:rPr>
          <w:spacing w:val="-1"/>
        </w:rPr>
        <w:t>О</w:t>
      </w:r>
      <w:r w:rsidRPr="00A07027">
        <w:rPr>
          <w:spacing w:val="1"/>
        </w:rPr>
        <w:t>пр</w:t>
      </w:r>
      <w:r w:rsidRPr="00A07027">
        <w:rPr>
          <w:spacing w:val="-2"/>
        </w:rPr>
        <w:t>е</w:t>
      </w:r>
      <w:r w:rsidRPr="00A07027">
        <w:rPr>
          <w:spacing w:val="1"/>
        </w:rPr>
        <w:t>д</w:t>
      </w:r>
      <w:r w:rsidRPr="00A07027">
        <w:t>ел</w:t>
      </w:r>
      <w:r w:rsidRPr="00A07027">
        <w:rPr>
          <w:spacing w:val="-3"/>
        </w:rPr>
        <w:t>е</w:t>
      </w:r>
      <w:r w:rsidRPr="00A07027">
        <w:rPr>
          <w:spacing w:val="1"/>
        </w:rPr>
        <w:t>ни</w:t>
      </w:r>
      <w:r w:rsidRPr="00A07027">
        <w:t xml:space="preserve">е </w:t>
      </w:r>
      <w:r w:rsidRPr="00A07027">
        <w:rPr>
          <w:spacing w:val="1"/>
        </w:rPr>
        <w:t>о</w:t>
      </w:r>
      <w:r w:rsidRPr="00A07027">
        <w:rPr>
          <w:spacing w:val="-3"/>
        </w:rPr>
        <w:t>т</w:t>
      </w:r>
      <w:r w:rsidRPr="00A07027">
        <w:rPr>
          <w:spacing w:val="-1"/>
        </w:rPr>
        <w:t>н</w:t>
      </w:r>
      <w:r w:rsidRPr="00A07027">
        <w:rPr>
          <w:spacing w:val="1"/>
        </w:rPr>
        <w:t>о</w:t>
      </w:r>
      <w:r w:rsidRPr="00A07027">
        <w:rPr>
          <w:spacing w:val="-2"/>
        </w:rPr>
        <w:t>с</w:t>
      </w:r>
      <w:r w:rsidRPr="00A07027">
        <w:rPr>
          <w:spacing w:val="1"/>
        </w:rPr>
        <w:t>и</w:t>
      </w:r>
      <w:r w:rsidRPr="00A07027">
        <w:t>те</w:t>
      </w:r>
      <w:r w:rsidRPr="00A07027">
        <w:rPr>
          <w:spacing w:val="-1"/>
        </w:rPr>
        <w:t>льн</w:t>
      </w:r>
      <w:r w:rsidRPr="00A07027">
        <w:rPr>
          <w:spacing w:val="1"/>
        </w:rPr>
        <w:t>о</w:t>
      </w:r>
      <w:r w:rsidRPr="00A07027">
        <w:t>й</w:t>
      </w:r>
      <w:r w:rsidRPr="00A07027">
        <w:rPr>
          <w:spacing w:val="1"/>
        </w:rPr>
        <w:t xml:space="preserve"> </w:t>
      </w:r>
      <w:r w:rsidRPr="00A07027">
        <w:t>и</w:t>
      </w:r>
      <w:r w:rsidRPr="00A07027">
        <w:rPr>
          <w:spacing w:val="1"/>
        </w:rPr>
        <w:t xml:space="preserve"> </w:t>
      </w:r>
      <w:r w:rsidRPr="00A07027">
        <w:t>а</w:t>
      </w:r>
      <w:r w:rsidRPr="00A07027">
        <w:rPr>
          <w:spacing w:val="-1"/>
        </w:rPr>
        <w:t>б</w:t>
      </w:r>
      <w:r w:rsidRPr="00A07027">
        <w:t>с</w:t>
      </w:r>
      <w:r w:rsidRPr="00A07027">
        <w:rPr>
          <w:spacing w:val="1"/>
        </w:rPr>
        <w:t>о</w:t>
      </w:r>
      <w:r w:rsidRPr="00A07027">
        <w:rPr>
          <w:spacing w:val="-1"/>
        </w:rPr>
        <w:t>л</w:t>
      </w:r>
      <w:r w:rsidRPr="00A07027">
        <w:rPr>
          <w:spacing w:val="-3"/>
        </w:rPr>
        <w:t>ю</w:t>
      </w:r>
      <w:r w:rsidRPr="00A07027">
        <w:t>тной</w:t>
      </w:r>
      <w:r w:rsidRPr="00A07027">
        <w:rPr>
          <w:spacing w:val="3"/>
        </w:rPr>
        <w:t xml:space="preserve"> </w:t>
      </w:r>
      <w:r w:rsidRPr="00A07027">
        <w:rPr>
          <w:spacing w:val="-3"/>
        </w:rPr>
        <w:t>в</w:t>
      </w:r>
      <w:r w:rsidRPr="00A07027">
        <w:rPr>
          <w:spacing w:val="1"/>
        </w:rPr>
        <w:t>ы</w:t>
      </w:r>
      <w:r w:rsidRPr="00A07027">
        <w:rPr>
          <w:spacing w:val="-2"/>
        </w:rPr>
        <w:t>с</w:t>
      </w:r>
      <w:r w:rsidRPr="00A07027">
        <w:rPr>
          <w:spacing w:val="1"/>
        </w:rPr>
        <w:t>о</w:t>
      </w:r>
      <w:r w:rsidRPr="00A07027">
        <w:t>ты</w:t>
      </w:r>
      <w:r w:rsidRPr="00A07027">
        <w:rPr>
          <w:spacing w:val="7"/>
        </w:rPr>
        <w:t xml:space="preserve"> </w:t>
      </w:r>
      <w:r w:rsidRPr="00A07027">
        <w:t>г</w:t>
      </w:r>
      <w:r w:rsidRPr="00A07027">
        <w:rPr>
          <w:spacing w:val="-1"/>
        </w:rPr>
        <w:t>о</w:t>
      </w:r>
      <w:r w:rsidRPr="00A07027">
        <w:rPr>
          <w:spacing w:val="1"/>
        </w:rPr>
        <w:t>р</w:t>
      </w:r>
      <w:r w:rsidRPr="00A07027">
        <w:t>. Ре</w:t>
      </w:r>
      <w:r w:rsidRPr="00A07027">
        <w:rPr>
          <w:spacing w:val="-1"/>
        </w:rPr>
        <w:t>ль</w:t>
      </w:r>
      <w:r w:rsidRPr="00A07027">
        <w:t>еф</w:t>
      </w:r>
      <w:r w:rsidRPr="00A07027">
        <w:rPr>
          <w:spacing w:val="1"/>
        </w:rPr>
        <w:t xml:space="preserve"> дн</w:t>
      </w:r>
      <w:r w:rsidRPr="00A07027">
        <w:t xml:space="preserve">а </w:t>
      </w:r>
      <w:r w:rsidRPr="00A07027">
        <w:rPr>
          <w:spacing w:val="-1"/>
        </w:rPr>
        <w:t>о</w:t>
      </w:r>
      <w:r w:rsidRPr="00A07027">
        <w:t>ке</w:t>
      </w:r>
      <w:r w:rsidRPr="00A07027">
        <w:rPr>
          <w:spacing w:val="-2"/>
        </w:rPr>
        <w:t>а</w:t>
      </w:r>
      <w:r w:rsidRPr="00A07027">
        <w:rPr>
          <w:spacing w:val="1"/>
        </w:rPr>
        <w:t>н</w:t>
      </w:r>
      <w:r w:rsidRPr="00A07027">
        <w:rPr>
          <w:spacing w:val="-1"/>
        </w:rPr>
        <w:t>о</w:t>
      </w:r>
      <w:r w:rsidRPr="00A07027">
        <w:t xml:space="preserve">в. </w:t>
      </w:r>
      <w:r w:rsidRPr="00A07027">
        <w:rPr>
          <w:i/>
        </w:rPr>
        <w:t>Рифтовые области, срединные океанические хребты, шельф, материковый склон.</w:t>
      </w:r>
      <w:r w:rsidRPr="00A07027">
        <w:t xml:space="preserve"> </w:t>
      </w:r>
      <w:r w:rsidRPr="00A07027">
        <w:rPr>
          <w:i/>
        </w:rPr>
        <w:t>Мет</w:t>
      </w:r>
      <w:r w:rsidRPr="00A07027">
        <w:rPr>
          <w:i/>
          <w:spacing w:val="-1"/>
        </w:rPr>
        <w:t>о</w:t>
      </w:r>
      <w:r w:rsidRPr="00A07027">
        <w:rPr>
          <w:i/>
          <w:spacing w:val="1"/>
        </w:rPr>
        <w:t>д</w:t>
      </w:r>
      <w:r w:rsidRPr="00A07027">
        <w:rPr>
          <w:i/>
        </w:rPr>
        <w:t>ы</w:t>
      </w:r>
      <w:r w:rsidRPr="00A07027">
        <w:rPr>
          <w:i/>
          <w:spacing w:val="-2"/>
        </w:rPr>
        <w:t xml:space="preserve"> </w:t>
      </w:r>
      <w:r w:rsidRPr="00A07027">
        <w:rPr>
          <w:i/>
          <w:spacing w:val="1"/>
        </w:rPr>
        <w:t>и</w:t>
      </w:r>
      <w:r w:rsidRPr="00A07027">
        <w:rPr>
          <w:i/>
        </w:rPr>
        <w:t>з</w:t>
      </w:r>
      <w:r w:rsidRPr="00A07027">
        <w:rPr>
          <w:i/>
          <w:spacing w:val="-4"/>
        </w:rPr>
        <w:t>у</w:t>
      </w:r>
      <w:r w:rsidRPr="00A07027">
        <w:rPr>
          <w:i/>
        </w:rPr>
        <w:t>че</w:t>
      </w:r>
      <w:r w:rsidRPr="00A07027">
        <w:rPr>
          <w:i/>
          <w:spacing w:val="1"/>
        </w:rPr>
        <w:t>ни</w:t>
      </w:r>
      <w:r w:rsidRPr="00A07027">
        <w:rPr>
          <w:i/>
        </w:rPr>
        <w:t>я г</w:t>
      </w:r>
      <w:r w:rsidRPr="00A07027">
        <w:rPr>
          <w:i/>
          <w:spacing w:val="-3"/>
        </w:rPr>
        <w:t>л</w:t>
      </w:r>
      <w:r w:rsidRPr="00A07027">
        <w:rPr>
          <w:i/>
          <w:spacing w:val="-4"/>
        </w:rPr>
        <w:t>у</w:t>
      </w:r>
      <w:r w:rsidRPr="00A07027">
        <w:rPr>
          <w:i/>
          <w:spacing w:val="1"/>
        </w:rPr>
        <w:t>би</w:t>
      </w:r>
      <w:r w:rsidRPr="00A07027">
        <w:rPr>
          <w:i/>
        </w:rPr>
        <w:t>н</w:t>
      </w:r>
      <w:r w:rsidRPr="00A07027">
        <w:rPr>
          <w:i/>
          <w:spacing w:val="1"/>
        </w:rPr>
        <w:t xml:space="preserve"> </w:t>
      </w:r>
      <w:r w:rsidRPr="00A07027">
        <w:rPr>
          <w:i/>
        </w:rPr>
        <w:t>Ми</w:t>
      </w:r>
      <w:r w:rsidRPr="00A07027">
        <w:rPr>
          <w:i/>
          <w:spacing w:val="-1"/>
        </w:rPr>
        <w:t>р</w:t>
      </w:r>
      <w:r w:rsidRPr="00A07027">
        <w:rPr>
          <w:i/>
          <w:spacing w:val="1"/>
        </w:rPr>
        <w:t>о</w:t>
      </w:r>
      <w:r w:rsidRPr="00A07027">
        <w:rPr>
          <w:i/>
          <w:spacing w:val="-3"/>
        </w:rPr>
        <w:t>в</w:t>
      </w:r>
      <w:r w:rsidRPr="00A07027">
        <w:rPr>
          <w:i/>
          <w:spacing w:val="1"/>
        </w:rPr>
        <w:t>о</w:t>
      </w:r>
      <w:r w:rsidRPr="00A07027">
        <w:rPr>
          <w:i/>
          <w:spacing w:val="-2"/>
        </w:rPr>
        <w:t>г</w:t>
      </w:r>
      <w:r w:rsidRPr="00A07027">
        <w:rPr>
          <w:i/>
        </w:rPr>
        <w:t>о</w:t>
      </w:r>
      <w:r w:rsidRPr="00A07027">
        <w:rPr>
          <w:i/>
          <w:spacing w:val="1"/>
        </w:rPr>
        <w:t xml:space="preserve"> </w:t>
      </w:r>
      <w:r w:rsidRPr="00A07027">
        <w:rPr>
          <w:i/>
        </w:rPr>
        <w:t>о</w:t>
      </w:r>
      <w:r w:rsidRPr="00A07027">
        <w:rPr>
          <w:i/>
          <w:spacing w:val="1"/>
        </w:rPr>
        <w:t>к</w:t>
      </w:r>
      <w:r w:rsidRPr="00A07027">
        <w:rPr>
          <w:i/>
        </w:rPr>
        <w:t>е</w:t>
      </w:r>
      <w:r w:rsidRPr="00A07027">
        <w:rPr>
          <w:i/>
          <w:spacing w:val="-2"/>
        </w:rPr>
        <w:t>а</w:t>
      </w:r>
      <w:r w:rsidRPr="00A07027">
        <w:rPr>
          <w:i/>
          <w:spacing w:val="1"/>
        </w:rPr>
        <w:t>н</w:t>
      </w:r>
      <w:r w:rsidRPr="00A07027">
        <w:rPr>
          <w:i/>
        </w:rPr>
        <w:t>а.</w:t>
      </w:r>
      <w:r w:rsidRPr="00A07027">
        <w:rPr>
          <w:i/>
          <w:spacing w:val="-1"/>
        </w:rPr>
        <w:t xml:space="preserve"> И</w:t>
      </w:r>
      <w:r w:rsidRPr="00A07027">
        <w:rPr>
          <w:i/>
        </w:rPr>
        <w:t>ссле</w:t>
      </w:r>
      <w:r w:rsidRPr="00A07027">
        <w:rPr>
          <w:i/>
          <w:spacing w:val="-2"/>
        </w:rPr>
        <w:t>д</w:t>
      </w:r>
      <w:r w:rsidRPr="00A07027">
        <w:rPr>
          <w:i/>
          <w:spacing w:val="1"/>
        </w:rPr>
        <w:t>о</w:t>
      </w:r>
      <w:r w:rsidRPr="00A07027">
        <w:rPr>
          <w:i/>
        </w:rPr>
        <w:t>вате</w:t>
      </w:r>
      <w:r w:rsidRPr="00A07027">
        <w:rPr>
          <w:i/>
          <w:spacing w:val="-1"/>
        </w:rPr>
        <w:t>л</w:t>
      </w:r>
      <w:r w:rsidRPr="00A07027">
        <w:rPr>
          <w:i/>
        </w:rPr>
        <w:t>и</w:t>
      </w:r>
      <w:r w:rsidRPr="00A07027">
        <w:rPr>
          <w:i/>
          <w:spacing w:val="1"/>
        </w:rPr>
        <w:t xml:space="preserve"> </w:t>
      </w:r>
      <w:r w:rsidRPr="00A07027">
        <w:rPr>
          <w:i/>
          <w:spacing w:val="-2"/>
        </w:rPr>
        <w:t>п</w:t>
      </w:r>
      <w:r w:rsidRPr="00A07027">
        <w:rPr>
          <w:i/>
          <w:spacing w:val="1"/>
        </w:rPr>
        <w:t>од</w:t>
      </w:r>
      <w:r w:rsidRPr="00A07027">
        <w:rPr>
          <w:i/>
          <w:spacing w:val="-3"/>
        </w:rPr>
        <w:t>в</w:t>
      </w:r>
      <w:r w:rsidRPr="00A07027">
        <w:rPr>
          <w:i/>
          <w:spacing w:val="-1"/>
        </w:rPr>
        <w:t>о</w:t>
      </w:r>
      <w:r w:rsidRPr="00A07027">
        <w:rPr>
          <w:i/>
          <w:spacing w:val="1"/>
        </w:rPr>
        <w:t>д</w:t>
      </w:r>
      <w:r w:rsidRPr="00A07027">
        <w:rPr>
          <w:i/>
          <w:spacing w:val="-1"/>
        </w:rPr>
        <w:t>н</w:t>
      </w:r>
      <w:r w:rsidRPr="00A07027">
        <w:rPr>
          <w:i/>
          <w:spacing w:val="1"/>
        </w:rPr>
        <w:t>ы</w:t>
      </w:r>
      <w:r w:rsidRPr="00A07027">
        <w:rPr>
          <w:i/>
        </w:rPr>
        <w:t>х</w:t>
      </w:r>
      <w:r w:rsidRPr="00A07027">
        <w:rPr>
          <w:i/>
          <w:spacing w:val="1"/>
        </w:rPr>
        <w:t xml:space="preserve"> </w:t>
      </w:r>
      <w:r w:rsidRPr="00A07027">
        <w:rPr>
          <w:i/>
        </w:rPr>
        <w:t>г</w:t>
      </w:r>
      <w:r w:rsidRPr="00A07027">
        <w:rPr>
          <w:i/>
          <w:spacing w:val="-1"/>
        </w:rPr>
        <w:t>л</w:t>
      </w:r>
      <w:r w:rsidRPr="00A07027">
        <w:rPr>
          <w:i/>
          <w:spacing w:val="-4"/>
        </w:rPr>
        <w:t>у</w:t>
      </w:r>
      <w:r w:rsidRPr="00A07027">
        <w:rPr>
          <w:i/>
          <w:spacing w:val="1"/>
        </w:rPr>
        <w:t>би</w:t>
      </w:r>
      <w:r w:rsidRPr="00A07027">
        <w:rPr>
          <w:i/>
        </w:rPr>
        <w:t>н</w:t>
      </w:r>
      <w:r w:rsidRPr="00A07027">
        <w:rPr>
          <w:i/>
          <w:spacing w:val="-2"/>
        </w:rPr>
        <w:t xml:space="preserve"> </w:t>
      </w:r>
      <w:r w:rsidRPr="00A07027">
        <w:rPr>
          <w:i/>
        </w:rPr>
        <w:t xml:space="preserve">и </w:t>
      </w:r>
      <w:r w:rsidRPr="00A07027">
        <w:rPr>
          <w:i/>
          <w:spacing w:val="1"/>
        </w:rPr>
        <w:t>и</w:t>
      </w:r>
      <w:r w:rsidRPr="00A07027">
        <w:rPr>
          <w:i/>
        </w:rPr>
        <w:t>х</w:t>
      </w:r>
      <w:r w:rsidRPr="00A07027">
        <w:rPr>
          <w:i/>
          <w:spacing w:val="-2"/>
        </w:rPr>
        <w:t xml:space="preserve"> </w:t>
      </w:r>
      <w:r w:rsidRPr="00A07027">
        <w:rPr>
          <w:i/>
          <w:spacing w:val="1"/>
        </w:rPr>
        <w:t>о</w:t>
      </w:r>
      <w:r w:rsidRPr="00A07027">
        <w:rPr>
          <w:i/>
        </w:rPr>
        <w:t>т</w:t>
      </w:r>
      <w:r w:rsidRPr="00A07027">
        <w:rPr>
          <w:i/>
          <w:spacing w:val="-2"/>
        </w:rPr>
        <w:t>к</w:t>
      </w:r>
      <w:r w:rsidRPr="00A07027">
        <w:rPr>
          <w:i/>
          <w:spacing w:val="1"/>
        </w:rPr>
        <w:t>ры</w:t>
      </w:r>
      <w:r w:rsidRPr="00A07027">
        <w:rPr>
          <w:i/>
          <w:spacing w:val="-3"/>
        </w:rPr>
        <w:t>т</w:t>
      </w:r>
      <w:r w:rsidRPr="00A07027">
        <w:rPr>
          <w:i/>
          <w:spacing w:val="1"/>
        </w:rPr>
        <w:t>и</w:t>
      </w:r>
      <w:r w:rsidRPr="00A07027">
        <w:rPr>
          <w:i/>
        </w:rPr>
        <w:t>я.</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Ги</w:t>
      </w:r>
      <w:r w:rsidRPr="00A07027">
        <w:rPr>
          <w:b/>
          <w:bCs/>
        </w:rPr>
        <w:t>дрос</w:t>
      </w:r>
      <w:r w:rsidRPr="00A07027">
        <w:rPr>
          <w:b/>
          <w:bCs/>
          <w:spacing w:val="-2"/>
        </w:rPr>
        <w:t>ф</w:t>
      </w:r>
      <w:r w:rsidRPr="00A07027">
        <w:rPr>
          <w:b/>
          <w:bCs/>
        </w:rPr>
        <w:t>ер</w:t>
      </w:r>
      <w:r w:rsidRPr="00A07027">
        <w:rPr>
          <w:b/>
          <w:bCs/>
          <w:spacing w:val="1"/>
        </w:rPr>
        <w:t>а</w:t>
      </w:r>
      <w:r w:rsidRPr="00A07027">
        <w:rPr>
          <w:b/>
          <w:bCs/>
        </w:rPr>
        <w:t>.</w:t>
      </w:r>
      <w:r w:rsidRPr="00A07027">
        <w:rPr>
          <w:b/>
          <w:bCs/>
          <w:spacing w:val="2"/>
        </w:rPr>
        <w:t xml:space="preserve"> </w:t>
      </w:r>
      <w:r w:rsidRPr="00A07027">
        <w:t>С</w:t>
      </w:r>
      <w:r w:rsidRPr="00A07027">
        <w:rPr>
          <w:spacing w:val="-3"/>
        </w:rPr>
        <w:t>т</w:t>
      </w:r>
      <w:r w:rsidRPr="00A07027">
        <w:rPr>
          <w:spacing w:val="1"/>
        </w:rPr>
        <w:t>р</w:t>
      </w:r>
      <w:r w:rsidRPr="00A07027">
        <w:rPr>
          <w:spacing w:val="-1"/>
        </w:rPr>
        <w:t>о</w:t>
      </w:r>
      <w:r w:rsidRPr="00A07027">
        <w:rPr>
          <w:spacing w:val="-2"/>
        </w:rPr>
        <w:t>е</w:t>
      </w:r>
      <w:r w:rsidRPr="00A07027">
        <w:rPr>
          <w:spacing w:val="1"/>
        </w:rPr>
        <w:t>ни</w:t>
      </w:r>
      <w:r w:rsidRPr="00A07027">
        <w:t>е г</w:t>
      </w:r>
      <w:r w:rsidRPr="00A07027">
        <w:rPr>
          <w:spacing w:val="-1"/>
        </w:rPr>
        <w:t>ид</w:t>
      </w:r>
      <w:r w:rsidRPr="00A07027">
        <w:rPr>
          <w:spacing w:val="1"/>
        </w:rPr>
        <w:t>ро</w:t>
      </w:r>
      <w:r w:rsidRPr="00A07027">
        <w:rPr>
          <w:spacing w:val="-2"/>
        </w:rPr>
        <w:t>с</w:t>
      </w:r>
      <w:r w:rsidRPr="00A07027">
        <w:t>ф</w:t>
      </w:r>
      <w:r w:rsidRPr="00A07027">
        <w:rPr>
          <w:spacing w:val="-2"/>
        </w:rPr>
        <w:t>е</w:t>
      </w:r>
      <w:r w:rsidRPr="00A07027">
        <w:rPr>
          <w:spacing w:val="1"/>
        </w:rPr>
        <w:t>р</w:t>
      </w:r>
      <w:r w:rsidRPr="00A07027">
        <w:t xml:space="preserve">ы. </w:t>
      </w:r>
      <w:r w:rsidRPr="00A07027">
        <w:rPr>
          <w:i/>
          <w:spacing w:val="-2"/>
        </w:rPr>
        <w:t>О</w:t>
      </w:r>
      <w:r w:rsidRPr="00A07027">
        <w:rPr>
          <w:i/>
        </w:rPr>
        <w:t>с</w:t>
      </w:r>
      <w:r w:rsidRPr="00A07027">
        <w:rPr>
          <w:i/>
          <w:spacing w:val="-1"/>
        </w:rPr>
        <w:t>о</w:t>
      </w:r>
      <w:r w:rsidRPr="00A07027">
        <w:rPr>
          <w:i/>
          <w:spacing w:val="1"/>
        </w:rPr>
        <w:t>б</w:t>
      </w:r>
      <w:r w:rsidRPr="00A07027">
        <w:rPr>
          <w:i/>
        </w:rPr>
        <w:t>е</w:t>
      </w:r>
      <w:r w:rsidRPr="00A07027">
        <w:rPr>
          <w:i/>
          <w:spacing w:val="-1"/>
        </w:rPr>
        <w:t>нн</w:t>
      </w:r>
      <w:r w:rsidRPr="00A07027">
        <w:rPr>
          <w:i/>
          <w:spacing w:val="1"/>
        </w:rPr>
        <w:t>о</w:t>
      </w:r>
      <w:r w:rsidRPr="00A07027">
        <w:rPr>
          <w:i/>
        </w:rPr>
        <w:t>сти М</w:t>
      </w:r>
      <w:r w:rsidRPr="00A07027">
        <w:rPr>
          <w:i/>
          <w:spacing w:val="-1"/>
        </w:rPr>
        <w:t>ир</w:t>
      </w:r>
      <w:r w:rsidRPr="00A07027">
        <w:rPr>
          <w:i/>
          <w:spacing w:val="1"/>
        </w:rPr>
        <w:t>о</w:t>
      </w:r>
      <w:r w:rsidRPr="00A07027">
        <w:rPr>
          <w:i/>
        </w:rPr>
        <w:t>в</w:t>
      </w:r>
      <w:r w:rsidRPr="00A07027">
        <w:rPr>
          <w:i/>
          <w:spacing w:val="-2"/>
        </w:rPr>
        <w:t>о</w:t>
      </w:r>
      <w:r w:rsidRPr="00A07027">
        <w:rPr>
          <w:i/>
        </w:rPr>
        <w:t>го</w:t>
      </w:r>
      <w:r w:rsidRPr="00A07027">
        <w:rPr>
          <w:i/>
          <w:spacing w:val="3"/>
        </w:rPr>
        <w:t xml:space="preserve"> </w:t>
      </w:r>
      <w:r w:rsidRPr="00A07027">
        <w:rPr>
          <w:i/>
          <w:spacing w:val="-2"/>
        </w:rPr>
        <w:t>к</w:t>
      </w:r>
      <w:r w:rsidRPr="00A07027">
        <w:rPr>
          <w:i/>
          <w:spacing w:val="1"/>
        </w:rPr>
        <w:t>р</w:t>
      </w:r>
      <w:r w:rsidRPr="00A07027">
        <w:rPr>
          <w:i/>
          <w:spacing w:val="-4"/>
        </w:rPr>
        <w:t>у</w:t>
      </w:r>
      <w:r w:rsidRPr="00A07027">
        <w:rPr>
          <w:i/>
        </w:rPr>
        <w:t>г</w:t>
      </w:r>
      <w:r w:rsidRPr="00A07027">
        <w:rPr>
          <w:i/>
          <w:spacing w:val="1"/>
        </w:rPr>
        <w:t>о</w:t>
      </w:r>
      <w:r w:rsidRPr="00A07027">
        <w:rPr>
          <w:i/>
        </w:rPr>
        <w:t>в</w:t>
      </w:r>
      <w:r w:rsidRPr="00A07027">
        <w:rPr>
          <w:i/>
          <w:spacing w:val="-2"/>
        </w:rPr>
        <w:t>о</w:t>
      </w:r>
      <w:r w:rsidRPr="00A07027">
        <w:rPr>
          <w:i/>
          <w:spacing w:val="1"/>
        </w:rPr>
        <w:t>ро</w:t>
      </w:r>
      <w:r w:rsidRPr="00A07027">
        <w:rPr>
          <w:i/>
          <w:spacing w:val="5"/>
        </w:rPr>
        <w:t>т</w:t>
      </w:r>
      <w:r w:rsidRPr="00A07027">
        <w:rPr>
          <w:i/>
        </w:rPr>
        <w:t xml:space="preserve">а воды. </w:t>
      </w:r>
      <w:r w:rsidRPr="00A07027">
        <w:t>М</w:t>
      </w:r>
      <w:r w:rsidRPr="00A07027">
        <w:rPr>
          <w:spacing w:val="-1"/>
        </w:rPr>
        <w:t>ир</w:t>
      </w:r>
      <w:r w:rsidRPr="00A07027">
        <w:rPr>
          <w:spacing w:val="1"/>
        </w:rPr>
        <w:t>о</w:t>
      </w:r>
      <w:r w:rsidRPr="00A07027">
        <w:t>в</w:t>
      </w:r>
      <w:r w:rsidRPr="00A07027">
        <w:rPr>
          <w:spacing w:val="-2"/>
        </w:rPr>
        <w:t>о</w:t>
      </w:r>
      <w:r w:rsidRPr="00A07027">
        <w:t xml:space="preserve">й </w:t>
      </w:r>
      <w:r w:rsidRPr="00A07027">
        <w:rPr>
          <w:spacing w:val="-1"/>
        </w:rPr>
        <w:t>о</w:t>
      </w:r>
      <w:r w:rsidRPr="00A07027">
        <w:t>кеан и е</w:t>
      </w:r>
      <w:r w:rsidRPr="00A07027">
        <w:rPr>
          <w:spacing w:val="-2"/>
        </w:rPr>
        <w:t>г</w:t>
      </w:r>
      <w:r w:rsidRPr="00A07027">
        <w:t>о час</w:t>
      </w:r>
      <w:r w:rsidRPr="00A07027">
        <w:rPr>
          <w:spacing w:val="-2"/>
        </w:rPr>
        <w:t>т</w:t>
      </w:r>
      <w:r w:rsidRPr="00A07027">
        <w:rPr>
          <w:spacing w:val="-1"/>
        </w:rPr>
        <w:t>и</w:t>
      </w:r>
      <w:r w:rsidRPr="00A07027">
        <w:t>. Сво</w:t>
      </w:r>
      <w:r w:rsidRPr="00A07027">
        <w:rPr>
          <w:spacing w:val="1"/>
        </w:rPr>
        <w:t>й</w:t>
      </w:r>
      <w:r w:rsidRPr="00A07027">
        <w:t xml:space="preserve">ства </w:t>
      </w:r>
      <w:r w:rsidRPr="00A07027">
        <w:rPr>
          <w:spacing w:val="-3"/>
        </w:rPr>
        <w:t>в</w:t>
      </w:r>
      <w:r w:rsidRPr="00A07027">
        <w:rPr>
          <w:spacing w:val="1"/>
        </w:rPr>
        <w:t>о</w:t>
      </w:r>
      <w:r w:rsidRPr="00A07027">
        <w:t>д М</w:t>
      </w:r>
      <w:r w:rsidRPr="00A07027">
        <w:rPr>
          <w:spacing w:val="1"/>
        </w:rPr>
        <w:t>и</w:t>
      </w:r>
      <w:r w:rsidRPr="00A07027">
        <w:rPr>
          <w:spacing w:val="-1"/>
        </w:rPr>
        <w:t>р</w:t>
      </w:r>
      <w:r w:rsidRPr="00A07027">
        <w:rPr>
          <w:spacing w:val="1"/>
        </w:rPr>
        <w:t>о</w:t>
      </w:r>
      <w:r w:rsidRPr="00A07027">
        <w:rPr>
          <w:spacing w:val="-3"/>
        </w:rPr>
        <w:t>в</w:t>
      </w:r>
      <w:r w:rsidRPr="00A07027">
        <w:rPr>
          <w:spacing w:val="1"/>
        </w:rPr>
        <w:t>о</w:t>
      </w:r>
      <w:r w:rsidRPr="00A07027">
        <w:rPr>
          <w:spacing w:val="-2"/>
        </w:rPr>
        <w:t>г</w:t>
      </w:r>
      <w:r w:rsidRPr="00A07027">
        <w:t xml:space="preserve">о </w:t>
      </w:r>
      <w:r w:rsidRPr="00A07027">
        <w:rPr>
          <w:spacing w:val="1"/>
        </w:rPr>
        <w:t>о</w:t>
      </w:r>
      <w:r w:rsidRPr="00A07027">
        <w:rPr>
          <w:spacing w:val="-2"/>
        </w:rPr>
        <w:t>к</w:t>
      </w:r>
      <w:r w:rsidRPr="00A07027">
        <w:t>еа</w:t>
      </w:r>
      <w:r w:rsidRPr="00A07027">
        <w:rPr>
          <w:spacing w:val="-1"/>
        </w:rPr>
        <w:t>н</w:t>
      </w:r>
      <w:r w:rsidRPr="00A07027">
        <w:t>а – темп</w:t>
      </w:r>
      <w:r w:rsidRPr="00A07027">
        <w:rPr>
          <w:spacing w:val="-2"/>
        </w:rPr>
        <w:t>е</w:t>
      </w:r>
      <w:r w:rsidRPr="00A07027">
        <w:rPr>
          <w:spacing w:val="1"/>
        </w:rPr>
        <w:t>р</w:t>
      </w:r>
      <w:r w:rsidRPr="00A07027">
        <w:t>ат</w:t>
      </w:r>
      <w:r w:rsidRPr="00A07027">
        <w:rPr>
          <w:spacing w:val="-4"/>
        </w:rPr>
        <w:t>у</w:t>
      </w:r>
      <w:r w:rsidRPr="00A07027">
        <w:rPr>
          <w:spacing w:val="1"/>
        </w:rPr>
        <w:t>р</w:t>
      </w:r>
      <w:r w:rsidRPr="00A07027">
        <w:t>а и с</w:t>
      </w:r>
      <w:r w:rsidRPr="00A07027">
        <w:rPr>
          <w:spacing w:val="-1"/>
        </w:rPr>
        <w:t>ол</w:t>
      </w:r>
      <w:r w:rsidRPr="00A07027">
        <w:t>е</w:t>
      </w:r>
      <w:r w:rsidRPr="00A07027">
        <w:rPr>
          <w:spacing w:val="1"/>
        </w:rPr>
        <w:t>но</w:t>
      </w:r>
      <w:r w:rsidRPr="00A07027">
        <w:t>ст</w:t>
      </w:r>
      <w:r w:rsidRPr="00A07027">
        <w:rPr>
          <w:spacing w:val="-1"/>
        </w:rPr>
        <w:t>ь</w:t>
      </w:r>
      <w:r w:rsidRPr="00A07027">
        <w:t>. Дв</w:t>
      </w:r>
      <w:r w:rsidRPr="00A07027">
        <w:rPr>
          <w:spacing w:val="-1"/>
        </w:rPr>
        <w:t>и</w:t>
      </w:r>
      <w:r w:rsidRPr="00A07027">
        <w:t>ж</w:t>
      </w:r>
      <w:r w:rsidRPr="00A07027">
        <w:rPr>
          <w:spacing w:val="-2"/>
        </w:rPr>
        <w:t>е</w:t>
      </w:r>
      <w:r w:rsidRPr="00A07027">
        <w:rPr>
          <w:spacing w:val="1"/>
        </w:rPr>
        <w:t>ни</w:t>
      </w:r>
      <w:r w:rsidRPr="00A07027">
        <w:t>е во</w:t>
      </w:r>
      <w:r w:rsidRPr="00A07027">
        <w:rPr>
          <w:spacing w:val="1"/>
        </w:rPr>
        <w:t>д</w:t>
      </w:r>
      <w:r w:rsidRPr="00A07027">
        <w:t xml:space="preserve">ы в </w:t>
      </w:r>
      <w:r w:rsidRPr="00A07027">
        <w:rPr>
          <w:spacing w:val="1"/>
        </w:rPr>
        <w:t>о</w:t>
      </w:r>
      <w:r w:rsidRPr="00A07027">
        <w:rPr>
          <w:spacing w:val="-2"/>
        </w:rPr>
        <w:t>к</w:t>
      </w:r>
      <w:r w:rsidRPr="00A07027">
        <w:t>еа</w:t>
      </w:r>
      <w:r w:rsidRPr="00A07027">
        <w:rPr>
          <w:spacing w:val="-1"/>
        </w:rPr>
        <w:t>н</w:t>
      </w:r>
      <w:r w:rsidRPr="00A07027">
        <w:t>е – вол</w:t>
      </w:r>
      <w:r w:rsidRPr="00A07027">
        <w:rPr>
          <w:spacing w:val="-2"/>
        </w:rPr>
        <w:t>н</w:t>
      </w:r>
      <w:r w:rsidRPr="00A07027">
        <w:rPr>
          <w:spacing w:val="1"/>
        </w:rPr>
        <w:t>ы</w:t>
      </w:r>
      <w:r w:rsidRPr="00A07027">
        <w:t>, тече</w:t>
      </w:r>
      <w:r w:rsidRPr="00A07027">
        <w:rPr>
          <w:spacing w:val="-1"/>
        </w:rPr>
        <w:t>н</w:t>
      </w:r>
      <w:r w:rsidRPr="00A07027">
        <w:rPr>
          <w:spacing w:val="1"/>
        </w:rPr>
        <w:t>и</w:t>
      </w:r>
      <w:r w:rsidRPr="00A07027">
        <w:rPr>
          <w:spacing w:val="-2"/>
        </w:rPr>
        <w:t>я</w:t>
      </w:r>
      <w:r w:rsidRPr="00A07027">
        <w:t>.</w:t>
      </w:r>
      <w:r w:rsidRPr="00A07027">
        <w:rPr>
          <w:i/>
        </w:rPr>
        <w:t>.</w:t>
      </w:r>
      <w:r w:rsidRPr="00A07027">
        <w:rPr>
          <w:spacing w:val="3"/>
        </w:rPr>
        <w:t xml:space="preserve"> </w:t>
      </w:r>
      <w:r w:rsidRPr="00A07027">
        <w:rPr>
          <w:spacing w:val="-3"/>
        </w:rPr>
        <w:t>В</w:t>
      </w:r>
      <w:r w:rsidRPr="00A07027">
        <w:rPr>
          <w:spacing w:val="-1"/>
        </w:rPr>
        <w:t>о</w:t>
      </w:r>
      <w:r w:rsidRPr="00A07027">
        <w:rPr>
          <w:spacing w:val="1"/>
        </w:rPr>
        <w:t>д</w:t>
      </w:r>
      <w:r w:rsidRPr="00A07027">
        <w:t>ы</w:t>
      </w:r>
      <w:r w:rsidRPr="00A07027">
        <w:rPr>
          <w:spacing w:val="1"/>
        </w:rPr>
        <w:t xml:space="preserve"> </w:t>
      </w:r>
      <w:r w:rsidRPr="00A07027">
        <w:t>с</w:t>
      </w:r>
      <w:r w:rsidRPr="00A07027">
        <w:rPr>
          <w:spacing w:val="-3"/>
        </w:rPr>
        <w:t>у</w:t>
      </w:r>
      <w:r w:rsidRPr="00A07027">
        <w:t>ши.</w:t>
      </w:r>
      <w:r w:rsidRPr="00A07027">
        <w:rPr>
          <w:spacing w:val="3"/>
        </w:rPr>
        <w:t xml:space="preserve"> </w:t>
      </w:r>
      <w:r w:rsidRPr="00A07027">
        <w:t>Реки</w:t>
      </w:r>
      <w:r w:rsidRPr="00A07027">
        <w:rPr>
          <w:spacing w:val="1"/>
        </w:rPr>
        <w:t xml:space="preserve"> н</w:t>
      </w:r>
      <w:r w:rsidRPr="00A07027">
        <w:t>а 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t>ес</w:t>
      </w:r>
      <w:r w:rsidRPr="00A07027">
        <w:rPr>
          <w:spacing w:val="-2"/>
        </w:rPr>
        <w:t>к</w:t>
      </w:r>
      <w:r w:rsidRPr="00A07027">
        <w:rPr>
          <w:spacing w:val="1"/>
        </w:rPr>
        <w:t>о</w:t>
      </w:r>
      <w:r w:rsidRPr="00A07027">
        <w:t>й</w:t>
      </w:r>
      <w:r w:rsidRPr="00A07027">
        <w:rPr>
          <w:spacing w:val="1"/>
        </w:rPr>
        <w:t xml:space="preserve"> </w:t>
      </w:r>
      <w:r w:rsidRPr="00A07027">
        <w:t>к</w:t>
      </w:r>
      <w:r w:rsidRPr="00A07027">
        <w:rPr>
          <w:spacing w:val="-2"/>
        </w:rPr>
        <w:t>а</w:t>
      </w:r>
      <w:r w:rsidRPr="00A07027">
        <w:rPr>
          <w:spacing w:val="-1"/>
        </w:rPr>
        <w:t>р</w:t>
      </w:r>
      <w:r w:rsidRPr="00A07027">
        <w:t>те</w:t>
      </w:r>
      <w:r w:rsidRPr="00A07027">
        <w:rPr>
          <w:spacing w:val="3"/>
        </w:rPr>
        <w:t xml:space="preserve"> </w:t>
      </w:r>
      <w:r w:rsidRPr="00A07027">
        <w:t>и</w:t>
      </w:r>
      <w:r w:rsidRPr="00A07027">
        <w:rPr>
          <w:spacing w:val="4"/>
        </w:rPr>
        <w:t xml:space="preserve"> </w:t>
      </w:r>
      <w:r w:rsidRPr="00A07027">
        <w:t xml:space="preserve">в </w:t>
      </w:r>
      <w:r w:rsidRPr="00A07027">
        <w:rPr>
          <w:spacing w:val="1"/>
        </w:rPr>
        <w:t>п</w:t>
      </w:r>
      <w:r w:rsidRPr="00A07027">
        <w:rPr>
          <w:spacing w:val="-1"/>
        </w:rPr>
        <w:t>р</w:t>
      </w:r>
      <w:r w:rsidRPr="00A07027">
        <w:rPr>
          <w:spacing w:val="1"/>
        </w:rPr>
        <w:t>и</w:t>
      </w:r>
      <w:r w:rsidRPr="00A07027">
        <w:rPr>
          <w:spacing w:val="-1"/>
        </w:rPr>
        <w:t>ро</w:t>
      </w:r>
      <w:r w:rsidRPr="00A07027">
        <w:rPr>
          <w:spacing w:val="1"/>
        </w:rPr>
        <w:t>д</w:t>
      </w:r>
      <w:r w:rsidRPr="00A07027">
        <w:rPr>
          <w:spacing w:val="-2"/>
        </w:rPr>
        <w:t>е</w:t>
      </w:r>
      <w:r w:rsidRPr="00A07027">
        <w:t>:</w:t>
      </w:r>
      <w:r w:rsidRPr="00A07027">
        <w:rPr>
          <w:spacing w:val="4"/>
        </w:rPr>
        <w:t xml:space="preserve"> </w:t>
      </w:r>
      <w:r w:rsidRPr="00A07027">
        <w:rPr>
          <w:spacing w:val="1"/>
        </w:rPr>
        <w:t>о</w:t>
      </w:r>
      <w:r w:rsidRPr="00A07027">
        <w:rPr>
          <w:spacing w:val="-2"/>
        </w:rPr>
        <w:t>с</w:t>
      </w:r>
      <w:r w:rsidRPr="00A07027">
        <w:rPr>
          <w:spacing w:val="-1"/>
        </w:rPr>
        <w:t>н</w:t>
      </w:r>
      <w:r w:rsidRPr="00A07027">
        <w:rPr>
          <w:spacing w:val="1"/>
        </w:rPr>
        <w:t>о</w:t>
      </w:r>
      <w:r w:rsidRPr="00A07027">
        <w:t>в</w:t>
      </w:r>
      <w:r w:rsidRPr="00A07027">
        <w:rPr>
          <w:spacing w:val="-2"/>
        </w:rPr>
        <w:t>н</w:t>
      </w:r>
      <w:r w:rsidRPr="00A07027">
        <w:rPr>
          <w:spacing w:val="1"/>
        </w:rPr>
        <w:t>ы</w:t>
      </w:r>
      <w:r w:rsidRPr="00A07027">
        <w:t>е</w:t>
      </w:r>
      <w:r w:rsidRPr="00A07027">
        <w:rPr>
          <w:spacing w:val="3"/>
        </w:rPr>
        <w:t xml:space="preserve"> </w:t>
      </w:r>
      <w:r w:rsidRPr="00A07027">
        <w:rPr>
          <w:spacing w:val="-2"/>
        </w:rPr>
        <w:t>ч</w:t>
      </w:r>
      <w:r w:rsidRPr="00A07027">
        <w:t>асти</w:t>
      </w:r>
      <w:r w:rsidRPr="00A07027">
        <w:rPr>
          <w:spacing w:val="1"/>
        </w:rPr>
        <w:t xml:space="preserve"> р</w:t>
      </w:r>
      <w:r w:rsidRPr="00A07027">
        <w:rPr>
          <w:spacing w:val="-2"/>
        </w:rPr>
        <w:t>е</w:t>
      </w:r>
      <w:r w:rsidRPr="00A07027">
        <w:t>ч</w:t>
      </w:r>
      <w:r w:rsidRPr="00A07027">
        <w:rPr>
          <w:spacing w:val="-1"/>
        </w:rPr>
        <w:t>н</w:t>
      </w:r>
      <w:r w:rsidRPr="00A07027">
        <w:rPr>
          <w:spacing w:val="1"/>
        </w:rPr>
        <w:t>о</w:t>
      </w:r>
      <w:r w:rsidRPr="00A07027">
        <w:t>й</w:t>
      </w:r>
      <w:r w:rsidRPr="00A07027">
        <w:rPr>
          <w:spacing w:val="2"/>
        </w:rPr>
        <w:t xml:space="preserve"> </w:t>
      </w:r>
      <w:r w:rsidRPr="00A07027">
        <w:t>с</w:t>
      </w:r>
      <w:r w:rsidRPr="00A07027">
        <w:rPr>
          <w:spacing w:val="1"/>
        </w:rPr>
        <w:t>и</w:t>
      </w:r>
      <w:r w:rsidRPr="00A07027">
        <w:t>с</w:t>
      </w:r>
      <w:r w:rsidRPr="00A07027">
        <w:rPr>
          <w:spacing w:val="9"/>
        </w:rPr>
        <w:t>т</w:t>
      </w:r>
      <w:r w:rsidRPr="00A07027">
        <w:t>е</w:t>
      </w:r>
      <w:r w:rsidRPr="00A07027">
        <w:rPr>
          <w:spacing w:val="-3"/>
        </w:rPr>
        <w:t>м</w:t>
      </w:r>
      <w:r w:rsidRPr="00A07027">
        <w:rPr>
          <w:spacing w:val="1"/>
        </w:rPr>
        <w:t>ы</w:t>
      </w:r>
      <w:r w:rsidRPr="00A07027">
        <w:t xml:space="preserve">, </w:t>
      </w:r>
      <w:r w:rsidRPr="00A07027">
        <w:rPr>
          <w:spacing w:val="1"/>
        </w:rPr>
        <w:t>х</w:t>
      </w:r>
      <w:r w:rsidRPr="00A07027">
        <w:rPr>
          <w:spacing w:val="-2"/>
        </w:rPr>
        <w:t>а</w:t>
      </w:r>
      <w:r w:rsidRPr="00A07027">
        <w:rPr>
          <w:spacing w:val="1"/>
        </w:rPr>
        <w:t>р</w:t>
      </w:r>
      <w:r w:rsidRPr="00A07027">
        <w:t>акт</w:t>
      </w:r>
      <w:r w:rsidRPr="00A07027">
        <w:rPr>
          <w:spacing w:val="-2"/>
        </w:rPr>
        <w:t>е</w:t>
      </w:r>
      <w:r w:rsidRPr="00A07027">
        <w:rPr>
          <w:spacing w:val="1"/>
        </w:rPr>
        <w:t>р</w:t>
      </w:r>
      <w:r w:rsidRPr="00A07027">
        <w:t xml:space="preserve">, </w:t>
      </w:r>
      <w:r w:rsidRPr="00A07027">
        <w:rPr>
          <w:spacing w:val="1"/>
        </w:rPr>
        <w:t>пи</w:t>
      </w:r>
      <w:r w:rsidRPr="00A07027">
        <w:t>т</w:t>
      </w:r>
      <w:r w:rsidRPr="00A07027">
        <w:rPr>
          <w:spacing w:val="-3"/>
        </w:rPr>
        <w:t>а</w:t>
      </w:r>
      <w:r w:rsidRPr="00A07027">
        <w:rPr>
          <w:spacing w:val="1"/>
        </w:rPr>
        <w:t>н</w:t>
      </w:r>
      <w:r w:rsidRPr="00A07027">
        <w:rPr>
          <w:spacing w:val="-1"/>
        </w:rPr>
        <w:t>и</w:t>
      </w:r>
      <w:r w:rsidRPr="00A07027">
        <w:t>е</w:t>
      </w:r>
      <w:r w:rsidRPr="00A07027">
        <w:rPr>
          <w:spacing w:val="2"/>
        </w:rPr>
        <w:t xml:space="preserve"> </w:t>
      </w:r>
      <w:r w:rsidRPr="00A07027">
        <w:t>и</w:t>
      </w:r>
      <w:r w:rsidRPr="00A07027">
        <w:rPr>
          <w:spacing w:val="1"/>
        </w:rPr>
        <w:t xml:space="preserve"> р</w:t>
      </w:r>
      <w:r w:rsidRPr="00A07027">
        <w:rPr>
          <w:spacing w:val="-2"/>
        </w:rPr>
        <w:t>е</w:t>
      </w:r>
      <w:r w:rsidRPr="00A07027">
        <w:t>ж</w:t>
      </w:r>
      <w:r w:rsidRPr="00A07027">
        <w:rPr>
          <w:spacing w:val="-1"/>
        </w:rPr>
        <w:t>и</w:t>
      </w:r>
      <w:r w:rsidRPr="00A07027">
        <w:t>м</w:t>
      </w:r>
      <w:r w:rsidRPr="00A07027">
        <w:rPr>
          <w:spacing w:val="2"/>
        </w:rPr>
        <w:t xml:space="preserve"> </w:t>
      </w:r>
      <w:r w:rsidRPr="00A07027">
        <w:rPr>
          <w:spacing w:val="-1"/>
        </w:rPr>
        <w:t>р</w:t>
      </w:r>
      <w:r w:rsidRPr="00A07027">
        <w:rPr>
          <w:spacing w:val="-2"/>
        </w:rPr>
        <w:t>е</w:t>
      </w:r>
      <w:r w:rsidRPr="00A07027">
        <w:t>к.</w:t>
      </w:r>
      <w:r w:rsidRPr="00A07027">
        <w:rPr>
          <w:spacing w:val="2"/>
        </w:rPr>
        <w:t xml:space="preserve"> </w:t>
      </w:r>
      <w:r w:rsidRPr="00A07027">
        <w:rPr>
          <w:spacing w:val="-1"/>
        </w:rPr>
        <w:t>О</w:t>
      </w:r>
      <w:r w:rsidRPr="00A07027">
        <w:t xml:space="preserve">зера и </w:t>
      </w:r>
      <w:r w:rsidRPr="00A07027">
        <w:rPr>
          <w:spacing w:val="1"/>
        </w:rPr>
        <w:t>и</w:t>
      </w:r>
      <w:r w:rsidRPr="00A07027">
        <w:t xml:space="preserve">х </w:t>
      </w:r>
      <w:r w:rsidRPr="00A07027">
        <w:rPr>
          <w:spacing w:val="-1"/>
        </w:rPr>
        <w:t>п</w:t>
      </w:r>
      <w:r w:rsidRPr="00A07027">
        <w:rPr>
          <w:spacing w:val="1"/>
        </w:rPr>
        <w:t>р</w:t>
      </w:r>
      <w:r w:rsidRPr="00A07027">
        <w:rPr>
          <w:spacing w:val="-1"/>
        </w:rPr>
        <w:t>о</w:t>
      </w:r>
      <w:r w:rsidRPr="00A07027">
        <w:rPr>
          <w:spacing w:val="1"/>
        </w:rPr>
        <w:t>и</w:t>
      </w:r>
      <w:r w:rsidRPr="00A07027">
        <w:rPr>
          <w:spacing w:val="-2"/>
        </w:rPr>
        <w:t>с</w:t>
      </w:r>
      <w:r w:rsidRPr="00A07027">
        <w:rPr>
          <w:spacing w:val="1"/>
        </w:rPr>
        <w:t>х</w:t>
      </w:r>
      <w:r w:rsidRPr="00A07027">
        <w:rPr>
          <w:spacing w:val="-1"/>
        </w:rPr>
        <w:t>о</w:t>
      </w:r>
      <w:r w:rsidRPr="00A07027">
        <w:t>ж</w:t>
      </w:r>
      <w:r w:rsidRPr="00A07027">
        <w:rPr>
          <w:spacing w:val="-1"/>
        </w:rPr>
        <w:t>д</w:t>
      </w:r>
      <w:r w:rsidRPr="00A07027">
        <w:t>е</w:t>
      </w:r>
      <w:r w:rsidRPr="00A07027">
        <w:rPr>
          <w:spacing w:val="-1"/>
        </w:rPr>
        <w:t>н</w:t>
      </w:r>
      <w:r w:rsidRPr="00A07027">
        <w:rPr>
          <w:spacing w:val="1"/>
        </w:rPr>
        <w:t>и</w:t>
      </w:r>
      <w:r w:rsidRPr="00A07027">
        <w:t>е.</w:t>
      </w:r>
      <w:r w:rsidRPr="00A07027">
        <w:rPr>
          <w:spacing w:val="2"/>
        </w:rPr>
        <w:t xml:space="preserve"> </w:t>
      </w:r>
      <w:r w:rsidRPr="00A07027">
        <w:t>Л</w:t>
      </w:r>
      <w:r w:rsidRPr="00A07027">
        <w:rPr>
          <w:spacing w:val="-3"/>
        </w:rPr>
        <w:t>е</w:t>
      </w:r>
      <w:r w:rsidRPr="00A07027">
        <w:rPr>
          <w:spacing w:val="1"/>
        </w:rPr>
        <w:t>д</w:t>
      </w:r>
      <w:r w:rsidRPr="00A07027">
        <w:rPr>
          <w:spacing w:val="-1"/>
        </w:rPr>
        <w:t>н</w:t>
      </w:r>
      <w:r w:rsidRPr="00A07027">
        <w:rPr>
          <w:spacing w:val="1"/>
        </w:rPr>
        <w:t>и</w:t>
      </w:r>
      <w:r w:rsidRPr="00A07027">
        <w:rPr>
          <w:spacing w:val="-2"/>
        </w:rPr>
        <w:t>к</w:t>
      </w:r>
      <w:r w:rsidRPr="00A07027">
        <w:rPr>
          <w:spacing w:val="1"/>
        </w:rPr>
        <w:t>и</w:t>
      </w:r>
      <w:r w:rsidRPr="00A07027">
        <w:t>.</w:t>
      </w:r>
      <w:r w:rsidRPr="00A07027">
        <w:rPr>
          <w:spacing w:val="2"/>
        </w:rPr>
        <w:t xml:space="preserve"> </w:t>
      </w:r>
      <w:r w:rsidRPr="00A07027">
        <w:rPr>
          <w:spacing w:val="1"/>
        </w:rPr>
        <w:t>Г</w:t>
      </w:r>
      <w:r w:rsidRPr="00A07027">
        <w:rPr>
          <w:spacing w:val="-1"/>
        </w:rPr>
        <w:t>ор</w:t>
      </w:r>
      <w:r w:rsidRPr="00A07027">
        <w:rPr>
          <w:spacing w:val="1"/>
        </w:rPr>
        <w:t>но</w:t>
      </w:r>
      <w:r w:rsidRPr="00A07027">
        <w:t xml:space="preserve">е и </w:t>
      </w:r>
      <w:r w:rsidRPr="00A07027">
        <w:rPr>
          <w:spacing w:val="-1"/>
        </w:rPr>
        <w:t>п</w:t>
      </w:r>
      <w:r w:rsidRPr="00A07027">
        <w:rPr>
          <w:spacing w:val="1"/>
        </w:rPr>
        <w:t>о</w:t>
      </w:r>
      <w:r w:rsidRPr="00A07027">
        <w:rPr>
          <w:spacing w:val="-2"/>
        </w:rPr>
        <w:t>к</w:t>
      </w:r>
      <w:r w:rsidRPr="00A07027">
        <w:rPr>
          <w:spacing w:val="1"/>
        </w:rPr>
        <w:t>ро</w:t>
      </w:r>
      <w:r w:rsidRPr="00A07027">
        <w:rPr>
          <w:spacing w:val="-3"/>
        </w:rPr>
        <w:t>в</w:t>
      </w:r>
      <w:r w:rsidRPr="00A07027">
        <w:rPr>
          <w:spacing w:val="1"/>
        </w:rPr>
        <w:t>н</w:t>
      </w:r>
      <w:r w:rsidRPr="00A07027">
        <w:rPr>
          <w:spacing w:val="-1"/>
        </w:rPr>
        <w:t>о</w:t>
      </w:r>
      <w:r w:rsidRPr="00A07027">
        <w:t xml:space="preserve">е </w:t>
      </w:r>
      <w:r w:rsidRPr="00A07027">
        <w:rPr>
          <w:spacing w:val="1"/>
        </w:rPr>
        <w:t>о</w:t>
      </w:r>
      <w:r w:rsidRPr="00A07027">
        <w:rPr>
          <w:spacing w:val="-1"/>
        </w:rPr>
        <w:t>л</w:t>
      </w:r>
      <w:r w:rsidRPr="00A07027">
        <w:t>е</w:t>
      </w:r>
      <w:r w:rsidRPr="00A07027">
        <w:rPr>
          <w:spacing w:val="-1"/>
        </w:rPr>
        <w:t>д</w:t>
      </w:r>
      <w:r w:rsidRPr="00A07027">
        <w:t>е</w:t>
      </w:r>
      <w:r w:rsidRPr="00A07027">
        <w:rPr>
          <w:spacing w:val="1"/>
        </w:rPr>
        <w:t>н</w:t>
      </w:r>
      <w:r w:rsidRPr="00A07027">
        <w:rPr>
          <w:spacing w:val="-2"/>
        </w:rPr>
        <w:t>е</w:t>
      </w:r>
      <w:r w:rsidRPr="00A07027">
        <w:rPr>
          <w:spacing w:val="1"/>
        </w:rPr>
        <w:t>н</w:t>
      </w:r>
      <w:r w:rsidRPr="00A07027">
        <w:rPr>
          <w:spacing w:val="-1"/>
        </w:rPr>
        <w:t>и</w:t>
      </w:r>
      <w:r w:rsidRPr="00A07027">
        <w:t>е,</w:t>
      </w:r>
      <w:r w:rsidRPr="00A07027">
        <w:rPr>
          <w:spacing w:val="3"/>
        </w:rPr>
        <w:t xml:space="preserve"> </w:t>
      </w:r>
      <w:r w:rsidRPr="00A07027">
        <w:t>м</w:t>
      </w:r>
      <w:r w:rsidRPr="00A07027">
        <w:rPr>
          <w:spacing w:val="-2"/>
        </w:rPr>
        <w:t>н</w:t>
      </w:r>
      <w:r w:rsidRPr="00A07027">
        <w:rPr>
          <w:spacing w:val="1"/>
        </w:rPr>
        <w:t>о</w:t>
      </w:r>
      <w:r w:rsidRPr="00A07027">
        <w:rPr>
          <w:spacing w:val="-2"/>
        </w:rPr>
        <w:t>г</w:t>
      </w:r>
      <w:r w:rsidRPr="00A07027">
        <w:rPr>
          <w:spacing w:val="-1"/>
        </w:rPr>
        <w:t>ол</w:t>
      </w:r>
      <w:r w:rsidRPr="00A07027">
        <w:t>етн</w:t>
      </w:r>
      <w:r w:rsidRPr="00A07027">
        <w:rPr>
          <w:spacing w:val="1"/>
        </w:rPr>
        <w:t>я</w:t>
      </w:r>
      <w:r w:rsidRPr="00A07027">
        <w:t>я</w:t>
      </w:r>
      <w:r w:rsidRPr="00A07027">
        <w:rPr>
          <w:spacing w:val="4"/>
        </w:rPr>
        <w:t xml:space="preserve"> </w:t>
      </w:r>
      <w:r w:rsidRPr="00A07027">
        <w:rPr>
          <w:spacing w:val="-3"/>
        </w:rPr>
        <w:t>м</w:t>
      </w:r>
      <w:r w:rsidRPr="00A07027">
        <w:t>е</w:t>
      </w:r>
      <w:r w:rsidRPr="00A07027">
        <w:rPr>
          <w:spacing w:val="1"/>
        </w:rPr>
        <w:t>р</w:t>
      </w:r>
      <w:r w:rsidRPr="00A07027">
        <w:t>з</w:t>
      </w:r>
      <w:r w:rsidRPr="00A07027">
        <w:rPr>
          <w:spacing w:val="-4"/>
        </w:rPr>
        <w:t>л</w:t>
      </w:r>
      <w:r w:rsidRPr="00A07027">
        <w:rPr>
          <w:spacing w:val="1"/>
        </w:rPr>
        <w:t>о</w:t>
      </w:r>
      <w:r w:rsidRPr="00A07027">
        <w:t xml:space="preserve">та. </w:t>
      </w:r>
      <w:r w:rsidRPr="00A07027">
        <w:rPr>
          <w:spacing w:val="-1"/>
        </w:rPr>
        <w:t>П</w:t>
      </w:r>
      <w:r w:rsidRPr="00A07027">
        <w:rPr>
          <w:spacing w:val="1"/>
        </w:rPr>
        <w:t>од</w:t>
      </w:r>
      <w:r w:rsidRPr="00A07027">
        <w:t>зе</w:t>
      </w:r>
      <w:r w:rsidRPr="00A07027">
        <w:rPr>
          <w:spacing w:val="-3"/>
        </w:rPr>
        <w:t>м</w:t>
      </w:r>
      <w:r w:rsidRPr="00A07027">
        <w:rPr>
          <w:spacing w:val="1"/>
        </w:rPr>
        <w:t>н</w:t>
      </w:r>
      <w:r w:rsidRPr="00A07027">
        <w:rPr>
          <w:spacing w:val="-1"/>
        </w:rPr>
        <w:t>ы</w:t>
      </w:r>
      <w:r w:rsidRPr="00A07027">
        <w:t>е</w:t>
      </w:r>
      <w:r w:rsidRPr="00A07027">
        <w:rPr>
          <w:spacing w:val="4"/>
        </w:rPr>
        <w:t xml:space="preserve"> </w:t>
      </w:r>
      <w:r w:rsidRPr="00A07027">
        <w:t>в</w:t>
      </w:r>
      <w:r w:rsidRPr="00A07027">
        <w:rPr>
          <w:spacing w:val="-2"/>
        </w:rPr>
        <w:t>о</w:t>
      </w:r>
      <w:r w:rsidRPr="00A07027">
        <w:rPr>
          <w:spacing w:val="1"/>
        </w:rPr>
        <w:t>ды</w:t>
      </w:r>
      <w:r w:rsidRPr="00A07027">
        <w:t>.</w:t>
      </w:r>
      <w:r w:rsidRPr="00A07027">
        <w:rPr>
          <w:spacing w:val="1"/>
        </w:rPr>
        <w:t xml:space="preserve"> </w:t>
      </w:r>
      <w:r w:rsidRPr="00A07027">
        <w:t>Меж</w:t>
      </w:r>
      <w:r w:rsidRPr="00A07027">
        <w:rPr>
          <w:spacing w:val="1"/>
        </w:rPr>
        <w:t>п</w:t>
      </w:r>
      <w:r w:rsidRPr="00A07027">
        <w:rPr>
          <w:spacing w:val="-1"/>
        </w:rPr>
        <w:t>л</w:t>
      </w:r>
      <w:r w:rsidRPr="00A07027">
        <w:rPr>
          <w:spacing w:val="-2"/>
        </w:rPr>
        <w:t>а</w:t>
      </w:r>
      <w:r w:rsidRPr="00A07027">
        <w:t>ст</w:t>
      </w:r>
      <w:r w:rsidRPr="00A07027">
        <w:rPr>
          <w:spacing w:val="1"/>
        </w:rPr>
        <w:t>о</w:t>
      </w:r>
      <w:r w:rsidRPr="00A07027">
        <w:rPr>
          <w:spacing w:val="-3"/>
        </w:rPr>
        <w:t>в</w:t>
      </w:r>
      <w:r w:rsidRPr="00A07027">
        <w:rPr>
          <w:spacing w:val="1"/>
        </w:rPr>
        <w:t>ы</w:t>
      </w:r>
      <w:r w:rsidRPr="00A07027">
        <w:t>е</w:t>
      </w:r>
      <w:r w:rsidRPr="00A07027">
        <w:rPr>
          <w:spacing w:val="1"/>
        </w:rPr>
        <w:t xml:space="preserve"> </w:t>
      </w:r>
      <w:r w:rsidRPr="00A07027">
        <w:t>и г</w:t>
      </w:r>
      <w:r w:rsidRPr="00A07027">
        <w:rPr>
          <w:spacing w:val="1"/>
        </w:rPr>
        <w:t>р</w:t>
      </w:r>
      <w:r w:rsidRPr="00A07027">
        <w:rPr>
          <w:spacing w:val="-4"/>
        </w:rPr>
        <w:t>у</w:t>
      </w:r>
      <w:r w:rsidRPr="00A07027">
        <w:rPr>
          <w:spacing w:val="1"/>
        </w:rPr>
        <w:t>н</w:t>
      </w:r>
      <w:r w:rsidRPr="00A07027">
        <w:t>т</w:t>
      </w:r>
      <w:r w:rsidRPr="00A07027">
        <w:rPr>
          <w:spacing w:val="1"/>
        </w:rPr>
        <w:t>о</w:t>
      </w:r>
      <w:r w:rsidRPr="00A07027">
        <w:t xml:space="preserve">вые </w:t>
      </w:r>
      <w:r w:rsidRPr="00A07027">
        <w:rPr>
          <w:spacing w:val="-3"/>
        </w:rPr>
        <w:t>в</w:t>
      </w:r>
      <w:r w:rsidRPr="00A07027">
        <w:rPr>
          <w:spacing w:val="1"/>
        </w:rPr>
        <w:t>о</w:t>
      </w:r>
      <w:r w:rsidRPr="00A07027">
        <w:rPr>
          <w:spacing w:val="-1"/>
        </w:rPr>
        <w:t>д</w:t>
      </w:r>
      <w:r w:rsidRPr="00A07027">
        <w:rPr>
          <w:spacing w:val="1"/>
        </w:rPr>
        <w:t>ы</w:t>
      </w:r>
      <w:r w:rsidRPr="00A07027">
        <w:t>.</w:t>
      </w:r>
      <w:r w:rsidRPr="00A07027">
        <w:rPr>
          <w:spacing w:val="-1"/>
        </w:rPr>
        <w:t xml:space="preserve"> </w:t>
      </w:r>
      <w:r w:rsidRPr="00A07027">
        <w:t>Б</w:t>
      </w:r>
      <w:r w:rsidRPr="00A07027">
        <w:rPr>
          <w:spacing w:val="-2"/>
        </w:rPr>
        <w:t>о</w:t>
      </w:r>
      <w:r w:rsidRPr="00A07027">
        <w:rPr>
          <w:spacing w:val="-1"/>
        </w:rPr>
        <w:t>л</w:t>
      </w:r>
      <w:r w:rsidRPr="00A07027">
        <w:rPr>
          <w:spacing w:val="1"/>
        </w:rPr>
        <w:t>о</w:t>
      </w:r>
      <w:r w:rsidRPr="00A07027">
        <w:t xml:space="preserve">та. Каналы. Водохранилища. </w:t>
      </w:r>
      <w:r w:rsidRPr="00A07027">
        <w:rPr>
          <w:i/>
        </w:rPr>
        <w:t>Че</w:t>
      </w:r>
      <w:r w:rsidRPr="00A07027">
        <w:rPr>
          <w:i/>
          <w:spacing w:val="-1"/>
        </w:rPr>
        <w:t>л</w:t>
      </w:r>
      <w:r w:rsidRPr="00A07027">
        <w:rPr>
          <w:i/>
          <w:spacing w:val="1"/>
        </w:rPr>
        <w:t>о</w:t>
      </w:r>
      <w:r w:rsidRPr="00A07027">
        <w:rPr>
          <w:i/>
        </w:rPr>
        <w:t>век и</w:t>
      </w:r>
      <w:r w:rsidRPr="00A07027">
        <w:rPr>
          <w:i/>
          <w:spacing w:val="3"/>
        </w:rPr>
        <w:t xml:space="preserve"> </w:t>
      </w:r>
      <w:r w:rsidRPr="00A07027">
        <w:rPr>
          <w:i/>
        </w:rPr>
        <w:t>г</w:t>
      </w:r>
      <w:r w:rsidRPr="00A07027">
        <w:rPr>
          <w:i/>
          <w:spacing w:val="-1"/>
        </w:rPr>
        <w:t>ид</w:t>
      </w:r>
      <w:r w:rsidRPr="00A07027">
        <w:rPr>
          <w:i/>
          <w:spacing w:val="1"/>
        </w:rPr>
        <w:t>р</w:t>
      </w:r>
      <w:r w:rsidRPr="00A07027">
        <w:rPr>
          <w:i/>
          <w:spacing w:val="-1"/>
        </w:rPr>
        <w:t>о</w:t>
      </w:r>
      <w:r w:rsidRPr="00A07027">
        <w:rPr>
          <w:i/>
        </w:rPr>
        <w:t>сф</w:t>
      </w:r>
      <w:r w:rsidRPr="00A07027">
        <w:rPr>
          <w:i/>
          <w:spacing w:val="-2"/>
        </w:rPr>
        <w:t>е</w:t>
      </w:r>
      <w:r w:rsidRPr="00A07027">
        <w:rPr>
          <w:i/>
          <w:spacing w:val="1"/>
        </w:rPr>
        <w:t>р</w:t>
      </w:r>
      <w:r w:rsidRPr="00A07027">
        <w:rPr>
          <w:i/>
        </w:rPr>
        <w:t>а.</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А</w:t>
      </w:r>
      <w:r w:rsidRPr="00A07027">
        <w:rPr>
          <w:b/>
          <w:bCs/>
          <w:spacing w:val="1"/>
        </w:rPr>
        <w:t>т</w:t>
      </w:r>
      <w:r w:rsidRPr="00A07027">
        <w:rPr>
          <w:b/>
          <w:bCs/>
          <w:spacing w:val="-2"/>
        </w:rPr>
        <w:t>м</w:t>
      </w:r>
      <w:r w:rsidRPr="00A07027">
        <w:rPr>
          <w:b/>
          <w:bCs/>
          <w:spacing w:val="1"/>
        </w:rPr>
        <w:t>о</w:t>
      </w:r>
      <w:r w:rsidRPr="00A07027">
        <w:rPr>
          <w:b/>
          <w:bCs/>
        </w:rPr>
        <w:t>с</w:t>
      </w:r>
      <w:r w:rsidRPr="00A07027">
        <w:rPr>
          <w:b/>
          <w:bCs/>
          <w:spacing w:val="-2"/>
        </w:rPr>
        <w:t>ф</w:t>
      </w:r>
      <w:r w:rsidRPr="00A07027">
        <w:rPr>
          <w:b/>
          <w:bCs/>
        </w:rPr>
        <w:t>ер</w:t>
      </w:r>
      <w:r w:rsidRPr="00A07027">
        <w:rPr>
          <w:b/>
          <w:bCs/>
          <w:spacing w:val="1"/>
        </w:rPr>
        <w:t>а</w:t>
      </w:r>
      <w:r w:rsidRPr="00A07027">
        <w:rPr>
          <w:b/>
          <w:bCs/>
        </w:rPr>
        <w:t>.</w:t>
      </w:r>
      <w:r w:rsidRPr="00A07027">
        <w:rPr>
          <w:b/>
          <w:bCs/>
          <w:spacing w:val="2"/>
        </w:rPr>
        <w:t xml:space="preserve"> </w:t>
      </w:r>
      <w:r w:rsidRPr="00A07027">
        <w:t>С</w:t>
      </w:r>
      <w:r w:rsidRPr="00A07027">
        <w:rPr>
          <w:spacing w:val="-3"/>
        </w:rPr>
        <w:t>т</w:t>
      </w:r>
      <w:r w:rsidRPr="00A07027">
        <w:rPr>
          <w:spacing w:val="-1"/>
        </w:rPr>
        <w:t>р</w:t>
      </w:r>
      <w:r w:rsidRPr="00A07027">
        <w:rPr>
          <w:spacing w:val="1"/>
        </w:rPr>
        <w:t>о</w:t>
      </w:r>
      <w:r w:rsidRPr="00A07027">
        <w:t>е</w:t>
      </w:r>
      <w:r w:rsidRPr="00A07027">
        <w:rPr>
          <w:spacing w:val="-1"/>
        </w:rPr>
        <w:t>н</w:t>
      </w:r>
      <w:r w:rsidRPr="00A07027">
        <w:rPr>
          <w:spacing w:val="1"/>
        </w:rPr>
        <w:t>и</w:t>
      </w:r>
      <w:r w:rsidRPr="00A07027">
        <w:t>е</w:t>
      </w:r>
      <w:r w:rsidRPr="00A07027">
        <w:rPr>
          <w:spacing w:val="3"/>
        </w:rPr>
        <w:t xml:space="preserve"> </w:t>
      </w:r>
      <w:r w:rsidRPr="00A07027">
        <w:rPr>
          <w:spacing w:val="-3"/>
        </w:rPr>
        <w:t>в</w:t>
      </w:r>
      <w:r w:rsidRPr="00A07027">
        <w:rPr>
          <w:spacing w:val="1"/>
        </w:rPr>
        <w:t>о</w:t>
      </w:r>
      <w:r w:rsidRPr="00A07027">
        <w:t>зд</w:t>
      </w:r>
      <w:r w:rsidRPr="00A07027">
        <w:rPr>
          <w:spacing w:val="-3"/>
        </w:rPr>
        <w:t>у</w:t>
      </w:r>
      <w:r w:rsidRPr="00A07027">
        <w:t xml:space="preserve">шной </w:t>
      </w:r>
      <w:r w:rsidRPr="00A07027">
        <w:rPr>
          <w:spacing w:val="1"/>
        </w:rPr>
        <w:t>о</w:t>
      </w:r>
      <w:r w:rsidRPr="00A07027">
        <w:rPr>
          <w:spacing w:val="-1"/>
        </w:rPr>
        <w:t>б</w:t>
      </w:r>
      <w:r w:rsidRPr="00A07027">
        <w:rPr>
          <w:spacing w:val="1"/>
        </w:rPr>
        <w:t>о</w:t>
      </w:r>
      <w:r w:rsidRPr="00A07027">
        <w:rPr>
          <w:spacing w:val="-1"/>
        </w:rPr>
        <w:t>ло</w:t>
      </w:r>
      <w:r w:rsidRPr="00A07027">
        <w:t>ч</w:t>
      </w:r>
      <w:r w:rsidRPr="00A07027">
        <w:rPr>
          <w:spacing w:val="-2"/>
        </w:rPr>
        <w:t>к</w:t>
      </w:r>
      <w:r w:rsidRPr="00A07027">
        <w:t>и</w:t>
      </w:r>
      <w:r w:rsidRPr="00A07027">
        <w:rPr>
          <w:spacing w:val="4"/>
        </w:rPr>
        <w:t xml:space="preserve"> </w:t>
      </w:r>
      <w:r w:rsidRPr="00A07027">
        <w:rPr>
          <w:spacing w:val="2"/>
        </w:rPr>
        <w:t>З</w:t>
      </w:r>
      <w:r w:rsidRPr="00A07027">
        <w:t>ем</w:t>
      </w:r>
      <w:r w:rsidRPr="00A07027">
        <w:rPr>
          <w:spacing w:val="-3"/>
        </w:rPr>
        <w:t>л</w:t>
      </w:r>
      <w:r w:rsidRPr="00A07027">
        <w:rPr>
          <w:spacing w:val="1"/>
        </w:rPr>
        <w:t>и</w:t>
      </w:r>
      <w:r w:rsidRPr="00A07027">
        <w:rPr>
          <w:i/>
        </w:rPr>
        <w:t>.</w:t>
      </w:r>
      <w:r w:rsidRPr="00A07027">
        <w:t xml:space="preserve"> </w:t>
      </w:r>
      <w:r w:rsidRPr="00A07027">
        <w:rPr>
          <w:spacing w:val="-1"/>
        </w:rPr>
        <w:t>Т</w:t>
      </w:r>
      <w:r w:rsidRPr="00A07027">
        <w:t>ем</w:t>
      </w:r>
      <w:r w:rsidRPr="00A07027">
        <w:rPr>
          <w:spacing w:val="-1"/>
        </w:rPr>
        <w:t>п</w:t>
      </w:r>
      <w:r w:rsidRPr="00A07027">
        <w:t>е</w:t>
      </w:r>
      <w:r w:rsidRPr="00A07027">
        <w:rPr>
          <w:spacing w:val="1"/>
        </w:rPr>
        <w:t>р</w:t>
      </w:r>
      <w:r w:rsidRPr="00A07027">
        <w:t>ат</w:t>
      </w:r>
      <w:r w:rsidRPr="00A07027">
        <w:rPr>
          <w:spacing w:val="-4"/>
        </w:rPr>
        <w:t>у</w:t>
      </w:r>
      <w:r w:rsidRPr="00A07027">
        <w:rPr>
          <w:spacing w:val="1"/>
        </w:rPr>
        <w:t>р</w:t>
      </w:r>
      <w:r w:rsidRPr="00A07027">
        <w:t xml:space="preserve">а воздуха. </w:t>
      </w:r>
      <w:r w:rsidRPr="00A07027">
        <w:rPr>
          <w:spacing w:val="-1"/>
        </w:rPr>
        <w:t>Н</w:t>
      </w:r>
      <w:r w:rsidRPr="00A07027">
        <w:t>аг</w:t>
      </w:r>
      <w:r w:rsidRPr="00A07027">
        <w:rPr>
          <w:spacing w:val="1"/>
        </w:rPr>
        <w:t>р</w:t>
      </w:r>
      <w:r w:rsidRPr="00A07027">
        <w:t>ев</w:t>
      </w:r>
      <w:r w:rsidRPr="00A07027">
        <w:rPr>
          <w:spacing w:val="-3"/>
        </w:rPr>
        <w:t>а</w:t>
      </w:r>
      <w:r w:rsidRPr="00A07027">
        <w:rPr>
          <w:spacing w:val="1"/>
        </w:rPr>
        <w:t>ни</w:t>
      </w:r>
      <w:r w:rsidRPr="00A07027">
        <w:t>е</w:t>
      </w:r>
      <w:r w:rsidRPr="00A07027">
        <w:rPr>
          <w:spacing w:val="3"/>
        </w:rPr>
        <w:t xml:space="preserve"> </w:t>
      </w:r>
      <w:r w:rsidRPr="00A07027">
        <w:rPr>
          <w:spacing w:val="-3"/>
        </w:rPr>
        <w:t>в</w:t>
      </w:r>
      <w:r w:rsidRPr="00A07027">
        <w:rPr>
          <w:spacing w:val="1"/>
        </w:rPr>
        <w:t>о</w:t>
      </w:r>
      <w:r w:rsidRPr="00A07027">
        <w:rPr>
          <w:spacing w:val="-3"/>
        </w:rPr>
        <w:t>з</w:t>
      </w:r>
      <w:r w:rsidRPr="00A07027">
        <w:rPr>
          <w:spacing w:val="1"/>
        </w:rPr>
        <w:t>д</w:t>
      </w:r>
      <w:r w:rsidRPr="00A07027">
        <w:rPr>
          <w:spacing w:val="-1"/>
        </w:rPr>
        <w:t>у</w:t>
      </w:r>
      <w:r w:rsidRPr="00A07027">
        <w:rPr>
          <w:spacing w:val="1"/>
        </w:rPr>
        <w:t>х</w:t>
      </w:r>
      <w:r w:rsidRPr="00A07027">
        <w:t>а.</w:t>
      </w:r>
      <w:r w:rsidRPr="00A07027">
        <w:rPr>
          <w:spacing w:val="3"/>
        </w:rPr>
        <w:t xml:space="preserve"> </w:t>
      </w:r>
      <w:r w:rsidRPr="00A07027">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A07027">
        <w:rPr>
          <w:spacing w:val="1"/>
        </w:rPr>
        <w:t>З</w:t>
      </w:r>
      <w:r w:rsidRPr="00A07027">
        <w:t>а</w:t>
      </w:r>
      <w:r w:rsidRPr="00A07027">
        <w:rPr>
          <w:spacing w:val="-3"/>
        </w:rPr>
        <w:t>в</w:t>
      </w:r>
      <w:r w:rsidRPr="00A07027">
        <w:rPr>
          <w:spacing w:val="1"/>
        </w:rPr>
        <w:t>и</w:t>
      </w:r>
      <w:r w:rsidRPr="00A07027">
        <w:rPr>
          <w:spacing w:val="-2"/>
        </w:rPr>
        <w:t>с</w:t>
      </w:r>
      <w:r w:rsidRPr="00A07027">
        <w:rPr>
          <w:spacing w:val="1"/>
        </w:rPr>
        <w:t>и</w:t>
      </w:r>
      <w:r w:rsidRPr="00A07027">
        <w:t>м</w:t>
      </w:r>
      <w:r w:rsidRPr="00A07027">
        <w:rPr>
          <w:spacing w:val="-1"/>
        </w:rPr>
        <w:t>о</w:t>
      </w:r>
      <w:r w:rsidRPr="00A07027">
        <w:rPr>
          <w:spacing w:val="-2"/>
        </w:rPr>
        <w:t>с</w:t>
      </w:r>
      <w:r w:rsidRPr="00A07027">
        <w:t>ть</w:t>
      </w:r>
      <w:r w:rsidRPr="00A07027">
        <w:rPr>
          <w:spacing w:val="3"/>
        </w:rPr>
        <w:t xml:space="preserve"> </w:t>
      </w:r>
      <w:r w:rsidRPr="00A07027">
        <w:t>темп</w:t>
      </w:r>
      <w:r w:rsidRPr="00A07027">
        <w:rPr>
          <w:spacing w:val="-2"/>
        </w:rPr>
        <w:t>е</w:t>
      </w:r>
      <w:r w:rsidRPr="00A07027">
        <w:rPr>
          <w:spacing w:val="1"/>
        </w:rPr>
        <w:t>р</w:t>
      </w:r>
      <w:r w:rsidRPr="00A07027">
        <w:t>ат</w:t>
      </w:r>
      <w:r w:rsidRPr="00A07027">
        <w:rPr>
          <w:spacing w:val="-4"/>
        </w:rPr>
        <w:t>у</w:t>
      </w:r>
      <w:r w:rsidRPr="00A07027">
        <w:rPr>
          <w:spacing w:val="1"/>
        </w:rPr>
        <w:t>р</w:t>
      </w:r>
      <w:r w:rsidRPr="00A07027">
        <w:t>ы</w:t>
      </w:r>
      <w:r w:rsidRPr="00A07027">
        <w:rPr>
          <w:spacing w:val="2"/>
        </w:rPr>
        <w:t xml:space="preserve"> </w:t>
      </w:r>
      <w:r w:rsidRPr="00A07027">
        <w:rPr>
          <w:spacing w:val="1"/>
        </w:rPr>
        <w:t>о</w:t>
      </w:r>
      <w:r w:rsidRPr="00A07027">
        <w:t>т</w:t>
      </w:r>
      <w:r w:rsidRPr="00A07027">
        <w:rPr>
          <w:spacing w:val="1"/>
        </w:rPr>
        <w:t xml:space="preserve"> </w:t>
      </w:r>
      <w:r w:rsidRPr="00A07027">
        <w:t>ге</w:t>
      </w:r>
      <w:r w:rsidRPr="00A07027">
        <w:rPr>
          <w:spacing w:val="1"/>
        </w:rPr>
        <w:t>о</w:t>
      </w:r>
      <w:r w:rsidRPr="00A07027">
        <w:rPr>
          <w:spacing w:val="-2"/>
        </w:rPr>
        <w:t>г</w:t>
      </w:r>
      <w:r w:rsidRPr="00A07027">
        <w:rPr>
          <w:spacing w:val="1"/>
        </w:rPr>
        <w:t>р</w:t>
      </w:r>
      <w:r w:rsidRPr="00A07027">
        <w:rPr>
          <w:spacing w:val="-2"/>
        </w:rPr>
        <w:t>а</w:t>
      </w:r>
      <w:r w:rsidRPr="00A07027">
        <w:t>ф</w:t>
      </w:r>
      <w:r w:rsidRPr="00A07027">
        <w:rPr>
          <w:spacing w:val="1"/>
        </w:rPr>
        <w:t>и</w:t>
      </w:r>
      <w:r w:rsidRPr="00A07027">
        <w:rPr>
          <w:spacing w:val="-2"/>
        </w:rPr>
        <w:t>ч</w:t>
      </w:r>
      <w:r w:rsidRPr="00A07027">
        <w:t>ес</w:t>
      </w:r>
      <w:r w:rsidRPr="00A07027">
        <w:rPr>
          <w:spacing w:val="-2"/>
        </w:rPr>
        <w:t>к</w:t>
      </w:r>
      <w:r w:rsidRPr="00A07027">
        <w:rPr>
          <w:spacing w:val="1"/>
        </w:rPr>
        <w:t>о</w:t>
      </w:r>
      <w:r w:rsidRPr="00A07027">
        <w:t>й широ</w:t>
      </w:r>
      <w:r w:rsidRPr="00A07027">
        <w:rPr>
          <w:spacing w:val="-2"/>
        </w:rPr>
        <w:t>т</w:t>
      </w:r>
      <w:r w:rsidRPr="00A07027">
        <w:rPr>
          <w:spacing w:val="1"/>
        </w:rPr>
        <w:t>ы</w:t>
      </w:r>
      <w:r w:rsidRPr="00A07027">
        <w:t>. Тепл</w:t>
      </w:r>
      <w:r w:rsidRPr="00A07027">
        <w:rPr>
          <w:spacing w:val="1"/>
        </w:rPr>
        <w:t>о</w:t>
      </w:r>
      <w:r w:rsidRPr="00A07027">
        <w:t>вые</w:t>
      </w:r>
      <w:r w:rsidRPr="00A07027">
        <w:rPr>
          <w:spacing w:val="4"/>
        </w:rPr>
        <w:t xml:space="preserve"> </w:t>
      </w:r>
      <w:r w:rsidRPr="00A07027">
        <w:rPr>
          <w:spacing w:val="-1"/>
        </w:rPr>
        <w:t>п</w:t>
      </w:r>
      <w:r w:rsidRPr="00A07027">
        <w:rPr>
          <w:spacing w:val="1"/>
        </w:rPr>
        <w:t>о</w:t>
      </w:r>
      <w:r w:rsidRPr="00A07027">
        <w:t>я</w:t>
      </w:r>
      <w:r w:rsidRPr="00A07027">
        <w:rPr>
          <w:spacing w:val="-2"/>
        </w:rPr>
        <w:t>с</w:t>
      </w:r>
      <w:r w:rsidRPr="00A07027">
        <w:t>а. Вода</w:t>
      </w:r>
      <w:r w:rsidRPr="00A07027">
        <w:rPr>
          <w:spacing w:val="3"/>
        </w:rPr>
        <w:t xml:space="preserve"> </w:t>
      </w:r>
      <w:r w:rsidRPr="00A07027">
        <w:t>в а</w:t>
      </w:r>
      <w:r w:rsidRPr="00A07027">
        <w:rPr>
          <w:spacing w:val="-3"/>
        </w:rPr>
        <w:t>т</w:t>
      </w:r>
      <w:r w:rsidRPr="00A07027">
        <w:t>м</w:t>
      </w:r>
      <w:r w:rsidRPr="00A07027">
        <w:rPr>
          <w:spacing w:val="1"/>
        </w:rPr>
        <w:t>о</w:t>
      </w:r>
      <w:r w:rsidRPr="00A07027">
        <w:t>с</w:t>
      </w:r>
      <w:r w:rsidRPr="00A07027">
        <w:rPr>
          <w:spacing w:val="-2"/>
        </w:rPr>
        <w:t>ф</w:t>
      </w:r>
      <w:r w:rsidRPr="00A07027">
        <w:t>е</w:t>
      </w:r>
      <w:r w:rsidRPr="00A07027">
        <w:rPr>
          <w:spacing w:val="-1"/>
        </w:rPr>
        <w:t>р</w:t>
      </w:r>
      <w:r w:rsidRPr="00A07027">
        <w:t>е.</w:t>
      </w:r>
      <w:r w:rsidRPr="00A07027">
        <w:rPr>
          <w:spacing w:val="2"/>
        </w:rPr>
        <w:t xml:space="preserve"> </w:t>
      </w:r>
      <w:r w:rsidRPr="00A07027">
        <w:rPr>
          <w:spacing w:val="-1"/>
        </w:rPr>
        <w:t>О</w:t>
      </w:r>
      <w:r w:rsidRPr="00A07027">
        <w:rPr>
          <w:spacing w:val="1"/>
        </w:rPr>
        <w:t>б</w:t>
      </w:r>
      <w:r w:rsidRPr="00A07027">
        <w:rPr>
          <w:spacing w:val="-1"/>
        </w:rPr>
        <w:t>л</w:t>
      </w:r>
      <w:r w:rsidRPr="00A07027">
        <w:t>а</w:t>
      </w:r>
      <w:r w:rsidRPr="00A07027">
        <w:rPr>
          <w:spacing w:val="-2"/>
        </w:rPr>
        <w:t>к</w:t>
      </w:r>
      <w:r w:rsidRPr="00A07027">
        <w:t>а и атм</w:t>
      </w:r>
      <w:r w:rsidRPr="00A07027">
        <w:rPr>
          <w:spacing w:val="1"/>
        </w:rPr>
        <w:t>о</w:t>
      </w:r>
      <w:r w:rsidRPr="00A07027">
        <w:rPr>
          <w:spacing w:val="-2"/>
        </w:rPr>
        <w:t>с</w:t>
      </w:r>
      <w:r w:rsidRPr="00A07027">
        <w:t>ф</w:t>
      </w:r>
      <w:r w:rsidRPr="00A07027">
        <w:rPr>
          <w:spacing w:val="-2"/>
        </w:rPr>
        <w:t>е</w:t>
      </w:r>
      <w:r w:rsidRPr="00A07027">
        <w:rPr>
          <w:spacing w:val="1"/>
        </w:rPr>
        <w:t>р</w:t>
      </w:r>
      <w:r w:rsidRPr="00A07027">
        <w:rPr>
          <w:spacing w:val="-1"/>
        </w:rPr>
        <w:t>н</w:t>
      </w:r>
      <w:r w:rsidRPr="00A07027">
        <w:rPr>
          <w:spacing w:val="1"/>
        </w:rPr>
        <w:t>ы</w:t>
      </w:r>
      <w:r w:rsidRPr="00A07027">
        <w:t>е</w:t>
      </w:r>
      <w:r w:rsidRPr="00A07027">
        <w:rPr>
          <w:spacing w:val="3"/>
        </w:rPr>
        <w:t xml:space="preserve"> </w:t>
      </w:r>
      <w:r w:rsidRPr="00A07027">
        <w:rPr>
          <w:spacing w:val="1"/>
        </w:rPr>
        <w:lastRenderedPageBreak/>
        <w:t>о</w:t>
      </w:r>
      <w:r w:rsidRPr="00A07027">
        <w:rPr>
          <w:spacing w:val="-2"/>
        </w:rPr>
        <w:t>с</w:t>
      </w:r>
      <w:r w:rsidRPr="00A07027">
        <w:t>а</w:t>
      </w:r>
      <w:r w:rsidRPr="00A07027">
        <w:rPr>
          <w:spacing w:val="-1"/>
        </w:rPr>
        <w:t>д</w:t>
      </w:r>
      <w:r w:rsidRPr="00A07027">
        <w:rPr>
          <w:spacing w:val="-2"/>
        </w:rPr>
        <w:t>к</w:t>
      </w:r>
      <w:r w:rsidRPr="00A07027">
        <w:rPr>
          <w:spacing w:val="1"/>
        </w:rPr>
        <w:t>и</w:t>
      </w:r>
      <w:r w:rsidRPr="00A07027">
        <w:t>.</w:t>
      </w:r>
      <w:r w:rsidRPr="00A07027">
        <w:rPr>
          <w:spacing w:val="2"/>
        </w:rPr>
        <w:t xml:space="preserve"> </w:t>
      </w:r>
      <w:r w:rsidRPr="00A07027">
        <w:rPr>
          <w:spacing w:val="-1"/>
        </w:rPr>
        <w:t>А</w:t>
      </w:r>
      <w:r w:rsidRPr="00A07027">
        <w:t>т</w:t>
      </w:r>
      <w:r w:rsidRPr="00A07027">
        <w:rPr>
          <w:spacing w:val="-3"/>
        </w:rPr>
        <w:t>м</w:t>
      </w:r>
      <w:r w:rsidRPr="00A07027">
        <w:rPr>
          <w:spacing w:val="1"/>
        </w:rPr>
        <w:t>о</w:t>
      </w:r>
      <w:r w:rsidRPr="00A07027">
        <w:t>сф</w:t>
      </w:r>
      <w:r w:rsidRPr="00A07027">
        <w:rPr>
          <w:spacing w:val="-2"/>
        </w:rPr>
        <w:t>е</w:t>
      </w:r>
      <w:r w:rsidRPr="00A07027">
        <w:rPr>
          <w:spacing w:val="-1"/>
        </w:rPr>
        <w:t>р</w:t>
      </w:r>
      <w:r w:rsidRPr="00A07027">
        <w:rPr>
          <w:spacing w:val="1"/>
        </w:rPr>
        <w:t>н</w:t>
      </w:r>
      <w:r w:rsidRPr="00A07027">
        <w:rPr>
          <w:spacing w:val="-1"/>
        </w:rPr>
        <w:t>о</w:t>
      </w:r>
      <w:r w:rsidRPr="00A07027">
        <w:t>е</w:t>
      </w:r>
      <w:r w:rsidRPr="00A07027">
        <w:rPr>
          <w:spacing w:val="3"/>
        </w:rPr>
        <w:t xml:space="preserve"> </w:t>
      </w:r>
      <w:r w:rsidRPr="00A07027">
        <w:rPr>
          <w:spacing w:val="1"/>
        </w:rPr>
        <w:t>д</w:t>
      </w:r>
      <w:r w:rsidRPr="00A07027">
        <w:t>ав</w:t>
      </w:r>
      <w:r w:rsidRPr="00A07027">
        <w:rPr>
          <w:spacing w:val="-1"/>
        </w:rPr>
        <w:t>л</w:t>
      </w:r>
      <w:r w:rsidRPr="00A07027">
        <w:t>е</w:t>
      </w:r>
      <w:r w:rsidRPr="00A07027">
        <w:rPr>
          <w:spacing w:val="-1"/>
        </w:rPr>
        <w:t>н</w:t>
      </w:r>
      <w:r w:rsidRPr="00A07027">
        <w:rPr>
          <w:spacing w:val="1"/>
        </w:rPr>
        <w:t>и</w:t>
      </w:r>
      <w:r w:rsidRPr="00A07027">
        <w:t>е. Вете</w:t>
      </w:r>
      <w:r w:rsidRPr="00A07027">
        <w:rPr>
          <w:spacing w:val="1"/>
        </w:rPr>
        <w:t>р. Постоянные и переменные ветра.</w:t>
      </w:r>
      <w:r w:rsidRPr="00A07027">
        <w:rPr>
          <w:spacing w:val="-1"/>
        </w:rPr>
        <w:t xml:space="preserve"> </w:t>
      </w:r>
      <w:r w:rsidRPr="00A07027">
        <w:rPr>
          <w:i/>
          <w:spacing w:val="-1"/>
        </w:rPr>
        <w:t>Графическое отображение направления ветра. Роза ветров.</w:t>
      </w:r>
      <w:r w:rsidRPr="00A07027">
        <w:rPr>
          <w:spacing w:val="-1"/>
        </w:rPr>
        <w:t xml:space="preserve"> Ц</w:t>
      </w:r>
      <w:r w:rsidRPr="00A07027">
        <w:rPr>
          <w:spacing w:val="1"/>
        </w:rPr>
        <w:t>ир</w:t>
      </w:r>
      <w:r w:rsidRPr="00A07027">
        <w:t>к</w:t>
      </w:r>
      <w:r w:rsidRPr="00A07027">
        <w:rPr>
          <w:spacing w:val="-3"/>
        </w:rPr>
        <w:t>у</w:t>
      </w:r>
      <w:r w:rsidRPr="00A07027">
        <w:rPr>
          <w:spacing w:val="-1"/>
        </w:rPr>
        <w:t>л</w:t>
      </w:r>
      <w:r w:rsidRPr="00A07027">
        <w:t>я</w:t>
      </w:r>
      <w:r w:rsidRPr="00A07027">
        <w:rPr>
          <w:spacing w:val="1"/>
        </w:rPr>
        <w:t>ц</w:t>
      </w:r>
      <w:r w:rsidRPr="00A07027">
        <w:rPr>
          <w:spacing w:val="-1"/>
        </w:rPr>
        <w:t>и</w:t>
      </w:r>
      <w:r w:rsidRPr="00A07027">
        <w:t>я атм</w:t>
      </w:r>
      <w:r w:rsidRPr="00A07027">
        <w:rPr>
          <w:spacing w:val="-2"/>
        </w:rPr>
        <w:t>о</w:t>
      </w:r>
      <w:r w:rsidRPr="00A07027">
        <w:t>с</w:t>
      </w:r>
      <w:r w:rsidRPr="00A07027">
        <w:rPr>
          <w:spacing w:val="-2"/>
        </w:rPr>
        <w:t>ф</w:t>
      </w:r>
      <w:r w:rsidRPr="00A07027">
        <w:t>е</w:t>
      </w:r>
      <w:r w:rsidRPr="00A07027">
        <w:rPr>
          <w:spacing w:val="1"/>
        </w:rPr>
        <w:t>ры</w:t>
      </w:r>
      <w:r w:rsidRPr="00A07027">
        <w:t>. В</w:t>
      </w:r>
      <w:r w:rsidRPr="00A07027">
        <w:rPr>
          <w:spacing w:val="-1"/>
        </w:rPr>
        <w:t>л</w:t>
      </w:r>
      <w:r w:rsidRPr="00A07027">
        <w:t>аж</w:t>
      </w:r>
      <w:r w:rsidRPr="00A07027">
        <w:rPr>
          <w:spacing w:val="-1"/>
        </w:rPr>
        <w:t>н</w:t>
      </w:r>
      <w:r w:rsidRPr="00A07027">
        <w:rPr>
          <w:spacing w:val="1"/>
        </w:rPr>
        <w:t>о</w:t>
      </w:r>
      <w:r w:rsidRPr="00A07027">
        <w:t>сть</w:t>
      </w:r>
      <w:r w:rsidRPr="00A07027">
        <w:rPr>
          <w:spacing w:val="1"/>
        </w:rPr>
        <w:t xml:space="preserve"> </w:t>
      </w:r>
      <w:r w:rsidRPr="00A07027">
        <w:rPr>
          <w:spacing w:val="-3"/>
        </w:rPr>
        <w:t>в</w:t>
      </w:r>
      <w:r w:rsidRPr="00A07027">
        <w:rPr>
          <w:spacing w:val="1"/>
        </w:rPr>
        <w:t>о</w:t>
      </w:r>
      <w:r w:rsidRPr="00A07027">
        <w:t>зд</w:t>
      </w:r>
      <w:r w:rsidRPr="00A07027">
        <w:rPr>
          <w:spacing w:val="-3"/>
        </w:rPr>
        <w:t>у</w:t>
      </w:r>
      <w:r w:rsidRPr="00A07027">
        <w:rPr>
          <w:spacing w:val="1"/>
        </w:rPr>
        <w:t>х</w:t>
      </w:r>
      <w:r w:rsidRPr="00A07027">
        <w:t xml:space="preserve">а. </w:t>
      </w:r>
      <w:r w:rsidRPr="00A07027">
        <w:rPr>
          <w:spacing w:val="-1"/>
        </w:rPr>
        <w:t>П</w:t>
      </w:r>
      <w:r w:rsidRPr="00A07027">
        <w:rPr>
          <w:spacing w:val="1"/>
        </w:rPr>
        <w:t>он</w:t>
      </w:r>
      <w:r w:rsidRPr="00A07027">
        <w:t>я</w:t>
      </w:r>
      <w:r w:rsidRPr="00A07027">
        <w:rPr>
          <w:spacing w:val="-2"/>
        </w:rPr>
        <w:t>т</w:t>
      </w:r>
      <w:r w:rsidRPr="00A07027">
        <w:rPr>
          <w:spacing w:val="1"/>
        </w:rPr>
        <w:t>и</w:t>
      </w:r>
      <w:r w:rsidRPr="00A07027">
        <w:t>е</w:t>
      </w:r>
      <w:r w:rsidRPr="00A07027">
        <w:rPr>
          <w:spacing w:val="3"/>
        </w:rPr>
        <w:t xml:space="preserve"> </w:t>
      </w:r>
      <w:r w:rsidRPr="00A07027">
        <w:rPr>
          <w:spacing w:val="-1"/>
        </w:rPr>
        <w:t>п</w:t>
      </w:r>
      <w:r w:rsidRPr="00A07027">
        <w:rPr>
          <w:spacing w:val="1"/>
        </w:rPr>
        <w:t>о</w:t>
      </w:r>
      <w:r w:rsidRPr="00A07027">
        <w:rPr>
          <w:spacing w:val="-2"/>
        </w:rPr>
        <w:t>г</w:t>
      </w:r>
      <w:r w:rsidRPr="00A07027">
        <w:rPr>
          <w:spacing w:val="-1"/>
        </w:rPr>
        <w:t>о</w:t>
      </w:r>
      <w:r w:rsidRPr="00A07027">
        <w:rPr>
          <w:spacing w:val="1"/>
        </w:rPr>
        <w:t>ды</w:t>
      </w:r>
      <w:r w:rsidRPr="00A07027">
        <w:t xml:space="preserve">. </w:t>
      </w:r>
      <w:r w:rsidRPr="00A07027">
        <w:rPr>
          <w:i/>
          <w:spacing w:val="-1"/>
        </w:rPr>
        <w:t>Н</w:t>
      </w:r>
      <w:r w:rsidRPr="00A07027">
        <w:rPr>
          <w:i/>
        </w:rPr>
        <w:t>а</w:t>
      </w:r>
      <w:r w:rsidRPr="00A07027">
        <w:rPr>
          <w:i/>
          <w:spacing w:val="1"/>
        </w:rPr>
        <w:t>б</w:t>
      </w:r>
      <w:r w:rsidRPr="00A07027">
        <w:rPr>
          <w:i/>
          <w:spacing w:val="-1"/>
        </w:rPr>
        <w:t>лю</w:t>
      </w:r>
      <w:r w:rsidRPr="00A07027">
        <w:rPr>
          <w:i/>
          <w:spacing w:val="1"/>
        </w:rPr>
        <w:t>д</w:t>
      </w:r>
      <w:r w:rsidRPr="00A07027">
        <w:rPr>
          <w:i/>
          <w:spacing w:val="-2"/>
        </w:rPr>
        <w:t>е</w:t>
      </w:r>
      <w:r w:rsidRPr="00A07027">
        <w:rPr>
          <w:i/>
          <w:spacing w:val="1"/>
        </w:rPr>
        <w:t>н</w:t>
      </w:r>
      <w:r w:rsidRPr="00A07027">
        <w:rPr>
          <w:i/>
          <w:spacing w:val="-1"/>
        </w:rPr>
        <w:t>и</w:t>
      </w:r>
      <w:r w:rsidRPr="00A07027">
        <w:rPr>
          <w:i/>
        </w:rPr>
        <w:t>я</w:t>
      </w:r>
      <w:r w:rsidRPr="00A07027">
        <w:rPr>
          <w:i/>
          <w:spacing w:val="3"/>
        </w:rPr>
        <w:t xml:space="preserve"> </w:t>
      </w:r>
      <w:r w:rsidRPr="00A07027">
        <w:rPr>
          <w:i/>
        </w:rPr>
        <w:t>и</w:t>
      </w:r>
      <w:r w:rsidRPr="00A07027">
        <w:rPr>
          <w:i/>
          <w:spacing w:val="4"/>
        </w:rPr>
        <w:t xml:space="preserve"> </w:t>
      </w:r>
      <w:r w:rsidRPr="00A07027">
        <w:rPr>
          <w:i/>
          <w:spacing w:val="-1"/>
        </w:rPr>
        <w:t>прогноз</w:t>
      </w:r>
      <w:r w:rsidRPr="00A07027">
        <w:rPr>
          <w:i/>
          <w:spacing w:val="1"/>
        </w:rPr>
        <w:t xml:space="preserve"> по</w:t>
      </w:r>
      <w:r w:rsidRPr="00A07027">
        <w:rPr>
          <w:i/>
          <w:spacing w:val="-2"/>
        </w:rPr>
        <w:t>г</w:t>
      </w:r>
      <w:r w:rsidRPr="00A07027">
        <w:rPr>
          <w:i/>
          <w:spacing w:val="-1"/>
        </w:rPr>
        <w:t>о</w:t>
      </w:r>
      <w:r w:rsidRPr="00A07027">
        <w:rPr>
          <w:i/>
          <w:spacing w:val="1"/>
        </w:rPr>
        <w:t>д</w:t>
      </w:r>
      <w:r w:rsidRPr="00A07027">
        <w:rPr>
          <w:i/>
          <w:spacing w:val="-1"/>
        </w:rPr>
        <w:t xml:space="preserve">ы. </w:t>
      </w:r>
      <w:r w:rsidRPr="00A07027">
        <w:rPr>
          <w:i/>
        </w:rPr>
        <w:t>Мет</w:t>
      </w:r>
      <w:r w:rsidRPr="00A07027">
        <w:rPr>
          <w:i/>
          <w:spacing w:val="-3"/>
        </w:rPr>
        <w:t>е</w:t>
      </w:r>
      <w:r w:rsidRPr="00A07027">
        <w:rPr>
          <w:i/>
          <w:spacing w:val="1"/>
        </w:rPr>
        <w:t>о</w:t>
      </w:r>
      <w:r w:rsidRPr="00A07027">
        <w:rPr>
          <w:i/>
        </w:rPr>
        <w:t>ст</w:t>
      </w:r>
      <w:r w:rsidRPr="00A07027">
        <w:rPr>
          <w:i/>
          <w:spacing w:val="-3"/>
        </w:rPr>
        <w:t>а</w:t>
      </w:r>
      <w:r w:rsidRPr="00A07027">
        <w:rPr>
          <w:i/>
          <w:spacing w:val="1"/>
        </w:rPr>
        <w:t>н</w:t>
      </w:r>
      <w:r w:rsidRPr="00A07027">
        <w:rPr>
          <w:i/>
          <w:spacing w:val="-1"/>
        </w:rPr>
        <w:t>ц</w:t>
      </w:r>
      <w:r w:rsidRPr="00A07027">
        <w:rPr>
          <w:i/>
          <w:spacing w:val="1"/>
        </w:rPr>
        <w:t>и</w:t>
      </w:r>
      <w:r w:rsidRPr="00A07027">
        <w:rPr>
          <w:i/>
          <w:spacing w:val="-2"/>
        </w:rPr>
        <w:t>я</w:t>
      </w:r>
      <w:r w:rsidRPr="00A07027">
        <w:rPr>
          <w:i/>
        </w:rPr>
        <w:t>/метеоприборы (</w:t>
      </w:r>
      <w:r w:rsidRPr="00A07027">
        <w:rPr>
          <w:i/>
          <w:spacing w:val="-1"/>
        </w:rPr>
        <w:t>пр</w:t>
      </w:r>
      <w:r w:rsidRPr="00A07027">
        <w:rPr>
          <w:i/>
          <w:spacing w:val="1"/>
        </w:rPr>
        <w:t>о</w:t>
      </w:r>
      <w:r w:rsidRPr="00A07027">
        <w:rPr>
          <w:i/>
        </w:rPr>
        <w:t>ве</w:t>
      </w:r>
      <w:r w:rsidRPr="00A07027">
        <w:rPr>
          <w:i/>
          <w:spacing w:val="-2"/>
        </w:rPr>
        <w:t>д</w:t>
      </w:r>
      <w:r w:rsidRPr="00A07027">
        <w:rPr>
          <w:i/>
        </w:rPr>
        <w:t>е</w:t>
      </w:r>
      <w:r w:rsidRPr="00A07027">
        <w:rPr>
          <w:i/>
          <w:spacing w:val="-1"/>
        </w:rPr>
        <w:t>н</w:t>
      </w:r>
      <w:r w:rsidRPr="00A07027">
        <w:rPr>
          <w:i/>
          <w:spacing w:val="1"/>
        </w:rPr>
        <w:t>и</w:t>
      </w:r>
      <w:r w:rsidRPr="00A07027">
        <w:rPr>
          <w:i/>
        </w:rPr>
        <w:t xml:space="preserve">е </w:t>
      </w:r>
      <w:r w:rsidRPr="00A07027">
        <w:rPr>
          <w:i/>
          <w:spacing w:val="-1"/>
        </w:rPr>
        <w:t>н</w:t>
      </w:r>
      <w:r w:rsidRPr="00A07027">
        <w:rPr>
          <w:i/>
        </w:rPr>
        <w:t>а</w:t>
      </w:r>
      <w:r w:rsidRPr="00A07027">
        <w:rPr>
          <w:i/>
          <w:spacing w:val="1"/>
        </w:rPr>
        <w:t>б</w:t>
      </w:r>
      <w:r w:rsidRPr="00A07027">
        <w:rPr>
          <w:i/>
          <w:spacing w:val="-1"/>
        </w:rPr>
        <w:t>лю</w:t>
      </w:r>
      <w:r w:rsidRPr="00A07027">
        <w:rPr>
          <w:i/>
          <w:spacing w:val="1"/>
        </w:rPr>
        <w:t>д</w:t>
      </w:r>
      <w:r w:rsidRPr="00A07027">
        <w:rPr>
          <w:i/>
          <w:spacing w:val="-2"/>
        </w:rPr>
        <w:t>е</w:t>
      </w:r>
      <w:r w:rsidRPr="00A07027">
        <w:rPr>
          <w:i/>
          <w:spacing w:val="1"/>
        </w:rPr>
        <w:t>н</w:t>
      </w:r>
      <w:r w:rsidRPr="00A07027">
        <w:rPr>
          <w:i/>
          <w:spacing w:val="-1"/>
        </w:rPr>
        <w:t>и</w:t>
      </w:r>
      <w:r w:rsidRPr="00A07027">
        <w:rPr>
          <w:i/>
        </w:rPr>
        <w:t xml:space="preserve">й и </w:t>
      </w:r>
      <w:r w:rsidRPr="00A07027">
        <w:rPr>
          <w:i/>
          <w:spacing w:val="1"/>
        </w:rPr>
        <w:t>и</w:t>
      </w:r>
      <w:r w:rsidRPr="00A07027">
        <w:rPr>
          <w:i/>
        </w:rPr>
        <w:t>зм</w:t>
      </w:r>
      <w:r w:rsidRPr="00A07027">
        <w:rPr>
          <w:i/>
          <w:spacing w:val="-3"/>
        </w:rPr>
        <w:t>е</w:t>
      </w:r>
      <w:r w:rsidRPr="00A07027">
        <w:rPr>
          <w:i/>
          <w:spacing w:val="1"/>
        </w:rPr>
        <w:t>р</w:t>
      </w:r>
      <w:r w:rsidRPr="00A07027">
        <w:rPr>
          <w:i/>
        </w:rPr>
        <w:t>е</w:t>
      </w:r>
      <w:r w:rsidRPr="00A07027">
        <w:rPr>
          <w:i/>
          <w:spacing w:val="-1"/>
        </w:rPr>
        <w:t>н</w:t>
      </w:r>
      <w:r w:rsidRPr="00A07027">
        <w:rPr>
          <w:i/>
          <w:spacing w:val="1"/>
        </w:rPr>
        <w:t>ий</w:t>
      </w:r>
      <w:r w:rsidRPr="00A07027">
        <w:rPr>
          <w:i/>
        </w:rPr>
        <w:t>,</w:t>
      </w:r>
      <w:r w:rsidRPr="00A07027">
        <w:rPr>
          <w:i/>
          <w:spacing w:val="-1"/>
        </w:rPr>
        <w:t xml:space="preserve"> </w:t>
      </w:r>
      <w:r w:rsidRPr="00A07027">
        <w:rPr>
          <w:i/>
          <w:spacing w:val="-2"/>
        </w:rPr>
        <w:t>ф</w:t>
      </w:r>
      <w:r w:rsidRPr="00A07027">
        <w:rPr>
          <w:i/>
          <w:spacing w:val="1"/>
        </w:rPr>
        <w:t>и</w:t>
      </w:r>
      <w:r w:rsidRPr="00A07027">
        <w:rPr>
          <w:i/>
          <w:spacing w:val="-2"/>
        </w:rPr>
        <w:t>к</w:t>
      </w:r>
      <w:r w:rsidRPr="00A07027">
        <w:rPr>
          <w:i/>
        </w:rPr>
        <w:t>са</w:t>
      </w:r>
      <w:r w:rsidRPr="00A07027">
        <w:rPr>
          <w:i/>
          <w:spacing w:val="-1"/>
        </w:rPr>
        <w:t>ци</w:t>
      </w:r>
      <w:r w:rsidRPr="00A07027">
        <w:rPr>
          <w:i/>
        </w:rPr>
        <w:t xml:space="preserve">я </w:t>
      </w:r>
      <w:r w:rsidRPr="00A07027">
        <w:rPr>
          <w:i/>
          <w:spacing w:val="1"/>
        </w:rPr>
        <w:t>р</w:t>
      </w:r>
      <w:r w:rsidRPr="00A07027">
        <w:rPr>
          <w:i/>
        </w:rPr>
        <w:t>ез</w:t>
      </w:r>
      <w:r w:rsidRPr="00A07027">
        <w:rPr>
          <w:i/>
          <w:spacing w:val="-4"/>
        </w:rPr>
        <w:t>у</w:t>
      </w:r>
      <w:r w:rsidRPr="00A07027">
        <w:rPr>
          <w:i/>
          <w:spacing w:val="-1"/>
        </w:rPr>
        <w:t>ль</w:t>
      </w:r>
      <w:r w:rsidRPr="00A07027">
        <w:rPr>
          <w:i/>
        </w:rPr>
        <w:t>татов на</w:t>
      </w:r>
      <w:r w:rsidRPr="00A07027">
        <w:rPr>
          <w:i/>
          <w:spacing w:val="1"/>
        </w:rPr>
        <w:t>б</w:t>
      </w:r>
      <w:r w:rsidRPr="00A07027">
        <w:rPr>
          <w:i/>
          <w:spacing w:val="-3"/>
        </w:rPr>
        <w:t>л</w:t>
      </w:r>
      <w:r w:rsidRPr="00A07027">
        <w:rPr>
          <w:i/>
          <w:spacing w:val="-1"/>
        </w:rPr>
        <w:t>ю</w:t>
      </w:r>
      <w:r w:rsidRPr="00A07027">
        <w:rPr>
          <w:i/>
          <w:spacing w:val="1"/>
        </w:rPr>
        <w:t>д</w:t>
      </w:r>
      <w:r w:rsidRPr="00A07027">
        <w:rPr>
          <w:i/>
        </w:rPr>
        <w:t>е</w:t>
      </w:r>
      <w:r w:rsidRPr="00A07027">
        <w:rPr>
          <w:i/>
          <w:spacing w:val="-1"/>
        </w:rPr>
        <w:t>н</w:t>
      </w:r>
      <w:r w:rsidRPr="00A07027">
        <w:rPr>
          <w:i/>
          <w:spacing w:val="1"/>
        </w:rPr>
        <w:t>и</w:t>
      </w:r>
      <w:r w:rsidRPr="00A07027">
        <w:rPr>
          <w:i/>
          <w:spacing w:val="-1"/>
        </w:rPr>
        <w:t>й</w:t>
      </w:r>
      <w:r w:rsidRPr="00A07027">
        <w:rPr>
          <w:i/>
        </w:rPr>
        <w:t>, обрабо</w:t>
      </w:r>
      <w:r w:rsidRPr="00A07027">
        <w:rPr>
          <w:i/>
          <w:spacing w:val="-2"/>
        </w:rPr>
        <w:t>т</w:t>
      </w:r>
      <w:r w:rsidRPr="00A07027">
        <w:rPr>
          <w:i/>
        </w:rPr>
        <w:t xml:space="preserve">ка </w:t>
      </w:r>
      <w:r w:rsidRPr="00A07027">
        <w:rPr>
          <w:i/>
          <w:spacing w:val="1"/>
        </w:rPr>
        <w:t>р</w:t>
      </w:r>
      <w:r w:rsidRPr="00A07027">
        <w:rPr>
          <w:i/>
        </w:rPr>
        <w:t>ез</w:t>
      </w:r>
      <w:r w:rsidRPr="00A07027">
        <w:rPr>
          <w:i/>
          <w:spacing w:val="-4"/>
        </w:rPr>
        <w:t>у</w:t>
      </w:r>
      <w:r w:rsidRPr="00A07027">
        <w:rPr>
          <w:i/>
          <w:spacing w:val="-1"/>
        </w:rPr>
        <w:t>ль</w:t>
      </w:r>
      <w:r w:rsidRPr="00A07027">
        <w:rPr>
          <w:i/>
        </w:rPr>
        <w:t>татов на</w:t>
      </w:r>
      <w:r w:rsidRPr="00A07027">
        <w:rPr>
          <w:i/>
          <w:spacing w:val="1"/>
        </w:rPr>
        <w:t>б</w:t>
      </w:r>
      <w:r w:rsidRPr="00A07027">
        <w:rPr>
          <w:i/>
          <w:spacing w:val="-3"/>
        </w:rPr>
        <w:t>л</w:t>
      </w:r>
      <w:r w:rsidRPr="00A07027">
        <w:rPr>
          <w:i/>
          <w:spacing w:val="-1"/>
        </w:rPr>
        <w:t>ю</w:t>
      </w:r>
      <w:r w:rsidRPr="00A07027">
        <w:rPr>
          <w:i/>
          <w:spacing w:val="1"/>
        </w:rPr>
        <w:t>д</w:t>
      </w:r>
      <w:r w:rsidRPr="00A07027">
        <w:rPr>
          <w:i/>
        </w:rPr>
        <w:t>е</w:t>
      </w:r>
      <w:r w:rsidRPr="00A07027">
        <w:rPr>
          <w:i/>
          <w:spacing w:val="-1"/>
        </w:rPr>
        <w:t>н</w:t>
      </w:r>
      <w:r w:rsidRPr="00A07027">
        <w:rPr>
          <w:i/>
          <w:spacing w:val="1"/>
        </w:rPr>
        <w:t>и</w:t>
      </w:r>
      <w:r w:rsidRPr="00A07027">
        <w:rPr>
          <w:i/>
          <w:spacing w:val="-1"/>
        </w:rPr>
        <w:t>й</w:t>
      </w:r>
      <w:r w:rsidRPr="00A07027">
        <w:rPr>
          <w:i/>
        </w:rPr>
        <w:t>).</w:t>
      </w:r>
      <w:r w:rsidRPr="00A07027">
        <w:t xml:space="preserve"> </w:t>
      </w:r>
      <w:r w:rsidRPr="00A07027">
        <w:rPr>
          <w:spacing w:val="-1"/>
        </w:rPr>
        <w:t>Понятие климата.</w:t>
      </w:r>
      <w:r w:rsidRPr="00A07027">
        <w:rPr>
          <w:i/>
          <w:spacing w:val="-1"/>
        </w:rPr>
        <w:t xml:space="preserve"> </w:t>
      </w:r>
      <w:r w:rsidRPr="00A07027">
        <w:rPr>
          <w:spacing w:val="-1"/>
        </w:rPr>
        <w:t>По</w:t>
      </w:r>
      <w:r w:rsidRPr="00A07027">
        <w:t>г</w:t>
      </w:r>
      <w:r w:rsidRPr="00A07027">
        <w:rPr>
          <w:spacing w:val="-1"/>
        </w:rPr>
        <w:t>о</w:t>
      </w:r>
      <w:r w:rsidRPr="00A07027">
        <w:rPr>
          <w:spacing w:val="1"/>
        </w:rPr>
        <w:t>д</w:t>
      </w:r>
      <w:r w:rsidRPr="00A07027">
        <w:t>а</w:t>
      </w:r>
      <w:r w:rsidRPr="00A07027">
        <w:rPr>
          <w:spacing w:val="3"/>
        </w:rPr>
        <w:t xml:space="preserve"> </w:t>
      </w:r>
      <w:r w:rsidRPr="00A07027">
        <w:t>и</w:t>
      </w:r>
      <w:r w:rsidRPr="00A07027">
        <w:rPr>
          <w:spacing w:val="3"/>
        </w:rPr>
        <w:t xml:space="preserve"> </w:t>
      </w:r>
      <w:r w:rsidRPr="00A07027">
        <w:t>к</w:t>
      </w:r>
      <w:r w:rsidRPr="00A07027">
        <w:rPr>
          <w:spacing w:val="-3"/>
        </w:rPr>
        <w:t>л</w:t>
      </w:r>
      <w:r w:rsidRPr="00A07027">
        <w:rPr>
          <w:spacing w:val="-1"/>
        </w:rPr>
        <w:t>и</w:t>
      </w:r>
      <w:r w:rsidRPr="00A07027">
        <w:t>мат.</w:t>
      </w:r>
      <w:r w:rsidRPr="00A07027">
        <w:rPr>
          <w:spacing w:val="2"/>
        </w:rPr>
        <w:t xml:space="preserve"> </w:t>
      </w:r>
      <w:r w:rsidRPr="00A07027">
        <w:rPr>
          <w:spacing w:val="-1"/>
        </w:rPr>
        <w:t>Климатообразующие факторы.</w:t>
      </w:r>
      <w:r w:rsidRPr="00A07027">
        <w:rPr>
          <w:spacing w:val="1"/>
        </w:rPr>
        <w:t xml:space="preserve"> З</w:t>
      </w:r>
      <w:r w:rsidRPr="00A07027">
        <w:t>ави</w:t>
      </w:r>
      <w:r w:rsidRPr="00A07027">
        <w:rPr>
          <w:spacing w:val="-2"/>
        </w:rPr>
        <w:t>с</w:t>
      </w:r>
      <w:r w:rsidRPr="00A07027">
        <w:rPr>
          <w:spacing w:val="1"/>
        </w:rPr>
        <w:t>и</w:t>
      </w:r>
      <w:r w:rsidRPr="00A07027">
        <w:rPr>
          <w:spacing w:val="-3"/>
        </w:rPr>
        <w:t>м</w:t>
      </w:r>
      <w:r w:rsidRPr="00A07027">
        <w:rPr>
          <w:spacing w:val="1"/>
        </w:rPr>
        <w:t>о</w:t>
      </w:r>
      <w:r w:rsidRPr="00A07027">
        <w:t>сть</w:t>
      </w:r>
      <w:r w:rsidRPr="00A07027">
        <w:rPr>
          <w:spacing w:val="2"/>
        </w:rPr>
        <w:t xml:space="preserve"> </w:t>
      </w:r>
      <w:r w:rsidRPr="00A07027">
        <w:t>кл</w:t>
      </w:r>
      <w:r w:rsidRPr="00A07027">
        <w:rPr>
          <w:spacing w:val="-2"/>
        </w:rPr>
        <w:t>и</w:t>
      </w:r>
      <w:r w:rsidRPr="00A07027">
        <w:t>ма</w:t>
      </w:r>
      <w:r w:rsidRPr="00A07027">
        <w:rPr>
          <w:spacing w:val="-3"/>
        </w:rPr>
        <w:t>т</w:t>
      </w:r>
      <w:r w:rsidRPr="00A07027">
        <w:t xml:space="preserve">а </w:t>
      </w:r>
      <w:r w:rsidRPr="00A07027">
        <w:rPr>
          <w:spacing w:val="1"/>
        </w:rPr>
        <w:t>о</w:t>
      </w:r>
      <w:r w:rsidRPr="00A07027">
        <w:t>т</w:t>
      </w:r>
      <w:r w:rsidRPr="00A07027">
        <w:rPr>
          <w:spacing w:val="3"/>
        </w:rPr>
        <w:t xml:space="preserve"> </w:t>
      </w:r>
      <w:r w:rsidRPr="00A07027">
        <w:t>а</w:t>
      </w:r>
      <w:r w:rsidRPr="00A07027">
        <w:rPr>
          <w:spacing w:val="1"/>
        </w:rPr>
        <w:t>б</w:t>
      </w:r>
      <w:r w:rsidRPr="00A07027">
        <w:rPr>
          <w:spacing w:val="-2"/>
        </w:rPr>
        <w:t>с</w:t>
      </w:r>
      <w:r w:rsidRPr="00A07027">
        <w:rPr>
          <w:spacing w:val="1"/>
        </w:rPr>
        <w:t>о</w:t>
      </w:r>
      <w:r w:rsidRPr="00A07027">
        <w:rPr>
          <w:spacing w:val="-1"/>
        </w:rPr>
        <w:t>лю</w:t>
      </w:r>
      <w:r w:rsidRPr="00A07027">
        <w:t>т</w:t>
      </w:r>
      <w:r w:rsidRPr="00A07027">
        <w:rPr>
          <w:spacing w:val="-2"/>
        </w:rPr>
        <w:t>н</w:t>
      </w:r>
      <w:r w:rsidRPr="00A07027">
        <w:rPr>
          <w:spacing w:val="1"/>
        </w:rPr>
        <w:t>о</w:t>
      </w:r>
      <w:r w:rsidRPr="00A07027">
        <w:t>й</w:t>
      </w:r>
      <w:r w:rsidRPr="00A07027">
        <w:rPr>
          <w:spacing w:val="4"/>
        </w:rPr>
        <w:t xml:space="preserve"> </w:t>
      </w:r>
      <w:r w:rsidRPr="00A07027">
        <w:t>в</w:t>
      </w:r>
      <w:r w:rsidRPr="00A07027">
        <w:rPr>
          <w:spacing w:val="-2"/>
        </w:rPr>
        <w:t>ыс</w:t>
      </w:r>
      <w:r w:rsidRPr="00A07027">
        <w:rPr>
          <w:spacing w:val="1"/>
        </w:rPr>
        <w:t>о</w:t>
      </w:r>
      <w:r w:rsidRPr="00A07027">
        <w:t>ты</w:t>
      </w:r>
      <w:r w:rsidRPr="00A07027">
        <w:rPr>
          <w:spacing w:val="4"/>
        </w:rPr>
        <w:t xml:space="preserve"> </w:t>
      </w:r>
      <w:r w:rsidRPr="00A07027">
        <w:t>мес</w:t>
      </w:r>
      <w:r w:rsidRPr="00A07027">
        <w:rPr>
          <w:spacing w:val="-3"/>
        </w:rPr>
        <w:t>т</w:t>
      </w:r>
      <w:r w:rsidRPr="00A07027">
        <w:rPr>
          <w:spacing w:val="-1"/>
        </w:rPr>
        <w:t>н</w:t>
      </w:r>
      <w:r w:rsidRPr="00A07027">
        <w:rPr>
          <w:spacing w:val="1"/>
        </w:rPr>
        <w:t>о</w:t>
      </w:r>
      <w:r w:rsidRPr="00A07027">
        <w:t>сти.</w:t>
      </w:r>
      <w:r w:rsidRPr="00A07027">
        <w:rPr>
          <w:i/>
        </w:rPr>
        <w:t xml:space="preserve"> </w:t>
      </w:r>
      <w:r w:rsidRPr="00A07027">
        <w:t>К</w:t>
      </w:r>
      <w:r w:rsidRPr="00A07027">
        <w:rPr>
          <w:spacing w:val="-1"/>
        </w:rPr>
        <w:t>л</w:t>
      </w:r>
      <w:r w:rsidRPr="00A07027">
        <w:rPr>
          <w:spacing w:val="1"/>
        </w:rPr>
        <w:t>и</w:t>
      </w:r>
      <w:r w:rsidRPr="00A07027">
        <w:rPr>
          <w:spacing w:val="-3"/>
        </w:rPr>
        <w:t>м</w:t>
      </w:r>
      <w:r w:rsidRPr="00A07027">
        <w:t xml:space="preserve">аты </w:t>
      </w:r>
      <w:r w:rsidRPr="00A07027">
        <w:rPr>
          <w:spacing w:val="1"/>
        </w:rPr>
        <w:t>З</w:t>
      </w:r>
      <w:r w:rsidRPr="00A07027">
        <w:t>ем</w:t>
      </w:r>
      <w:r w:rsidRPr="00A07027">
        <w:rPr>
          <w:spacing w:val="-3"/>
        </w:rPr>
        <w:t>л</w:t>
      </w:r>
      <w:r w:rsidRPr="00A07027">
        <w:rPr>
          <w:spacing w:val="1"/>
        </w:rPr>
        <w:t>и</w:t>
      </w:r>
      <w:r w:rsidRPr="00A07027">
        <w:t xml:space="preserve">. </w:t>
      </w:r>
      <w:r w:rsidRPr="00A07027">
        <w:rPr>
          <w:i/>
        </w:rPr>
        <w:t>В</w:t>
      </w:r>
      <w:r w:rsidRPr="00A07027">
        <w:rPr>
          <w:i/>
          <w:spacing w:val="-1"/>
        </w:rPr>
        <w:t>л</w:t>
      </w:r>
      <w:r w:rsidRPr="00A07027">
        <w:rPr>
          <w:i/>
          <w:spacing w:val="1"/>
        </w:rPr>
        <w:t>и</w:t>
      </w:r>
      <w:r w:rsidRPr="00A07027">
        <w:rPr>
          <w:i/>
        </w:rPr>
        <w:t>я</w:t>
      </w:r>
      <w:r w:rsidRPr="00A07027">
        <w:rPr>
          <w:i/>
          <w:spacing w:val="-1"/>
        </w:rPr>
        <w:t>н</w:t>
      </w:r>
      <w:r w:rsidRPr="00A07027">
        <w:rPr>
          <w:i/>
          <w:spacing w:val="1"/>
        </w:rPr>
        <w:t>и</w:t>
      </w:r>
      <w:r w:rsidRPr="00A07027">
        <w:rPr>
          <w:i/>
        </w:rPr>
        <w:t>е</w:t>
      </w:r>
      <w:r w:rsidRPr="00A07027">
        <w:rPr>
          <w:i/>
          <w:spacing w:val="3"/>
        </w:rPr>
        <w:t xml:space="preserve"> </w:t>
      </w:r>
      <w:r w:rsidRPr="00A07027">
        <w:rPr>
          <w:i/>
          <w:spacing w:val="9"/>
        </w:rPr>
        <w:t>к</w:t>
      </w:r>
      <w:r w:rsidRPr="00A07027">
        <w:rPr>
          <w:i/>
          <w:spacing w:val="-1"/>
        </w:rPr>
        <w:t>ли</w:t>
      </w:r>
      <w:r w:rsidRPr="00A07027">
        <w:rPr>
          <w:i/>
        </w:rPr>
        <w:t>м</w:t>
      </w:r>
      <w:r w:rsidRPr="00A07027">
        <w:rPr>
          <w:i/>
          <w:spacing w:val="-3"/>
        </w:rPr>
        <w:t>а</w:t>
      </w:r>
      <w:r w:rsidRPr="00A07027">
        <w:rPr>
          <w:i/>
        </w:rPr>
        <w:t xml:space="preserve">та </w:t>
      </w:r>
      <w:r w:rsidRPr="00A07027">
        <w:rPr>
          <w:i/>
          <w:spacing w:val="1"/>
        </w:rPr>
        <w:t>н</w:t>
      </w:r>
      <w:r w:rsidRPr="00A07027">
        <w:rPr>
          <w:i/>
        </w:rPr>
        <w:t>а</w:t>
      </w:r>
      <w:r w:rsidRPr="00A07027">
        <w:rPr>
          <w:i/>
          <w:spacing w:val="3"/>
        </w:rPr>
        <w:t xml:space="preserve"> </w:t>
      </w:r>
      <w:r w:rsidRPr="00A07027">
        <w:rPr>
          <w:i/>
        </w:rPr>
        <w:t>з</w:t>
      </w:r>
      <w:r w:rsidRPr="00A07027">
        <w:rPr>
          <w:i/>
          <w:spacing w:val="-2"/>
        </w:rPr>
        <w:t>д</w:t>
      </w:r>
      <w:r w:rsidRPr="00A07027">
        <w:rPr>
          <w:i/>
          <w:spacing w:val="-1"/>
        </w:rPr>
        <w:t>о</w:t>
      </w:r>
      <w:r w:rsidRPr="00A07027">
        <w:rPr>
          <w:i/>
          <w:spacing w:val="1"/>
        </w:rPr>
        <w:t>ро</w:t>
      </w:r>
      <w:r w:rsidRPr="00A07027">
        <w:rPr>
          <w:i/>
        </w:rPr>
        <w:t>в</w:t>
      </w:r>
      <w:r w:rsidRPr="00A07027">
        <w:rPr>
          <w:i/>
          <w:spacing w:val="-1"/>
        </w:rPr>
        <w:t>ь</w:t>
      </w:r>
      <w:r w:rsidRPr="00A07027">
        <w:rPr>
          <w:i/>
        </w:rPr>
        <w:t>е</w:t>
      </w:r>
      <w:r w:rsidRPr="00A07027">
        <w:rPr>
          <w:i/>
          <w:spacing w:val="3"/>
        </w:rPr>
        <w:t xml:space="preserve"> </w:t>
      </w:r>
      <w:r w:rsidRPr="00A07027">
        <w:rPr>
          <w:i/>
          <w:spacing w:val="-1"/>
        </w:rPr>
        <w:t>люд</w:t>
      </w:r>
      <w:r w:rsidRPr="00A07027">
        <w:rPr>
          <w:i/>
        </w:rPr>
        <w:t>е</w:t>
      </w:r>
      <w:r w:rsidRPr="00A07027">
        <w:rPr>
          <w:i/>
          <w:spacing w:val="1"/>
        </w:rPr>
        <w:t>й</w:t>
      </w:r>
      <w:r w:rsidRPr="00A07027">
        <w:t>.</w:t>
      </w:r>
      <w:r w:rsidRPr="00A07027">
        <w:rPr>
          <w:spacing w:val="2"/>
        </w:rPr>
        <w:t xml:space="preserve"> </w:t>
      </w:r>
      <w:r w:rsidRPr="00A07027">
        <w:t>Че</w:t>
      </w:r>
      <w:r w:rsidRPr="00A07027">
        <w:rPr>
          <w:spacing w:val="-1"/>
        </w:rPr>
        <w:t>л</w:t>
      </w:r>
      <w:r w:rsidRPr="00A07027">
        <w:rPr>
          <w:spacing w:val="1"/>
        </w:rPr>
        <w:t>о</w:t>
      </w:r>
      <w:r w:rsidRPr="00A07027">
        <w:t>век и</w:t>
      </w:r>
      <w:r w:rsidRPr="00A07027">
        <w:rPr>
          <w:spacing w:val="3"/>
        </w:rPr>
        <w:t xml:space="preserve"> </w:t>
      </w:r>
      <w:r w:rsidRPr="00A07027">
        <w:t>атм</w:t>
      </w:r>
      <w:r w:rsidRPr="00A07027">
        <w:rPr>
          <w:spacing w:val="-1"/>
        </w:rPr>
        <w:t>о</w:t>
      </w:r>
      <w:r w:rsidRPr="00A07027">
        <w:rPr>
          <w:spacing w:val="-2"/>
        </w:rPr>
        <w:t>с</w:t>
      </w:r>
      <w:r w:rsidRPr="00A07027">
        <w:t>фе</w:t>
      </w:r>
      <w:r w:rsidRPr="00A07027">
        <w:rPr>
          <w:spacing w:val="1"/>
        </w:rPr>
        <w:t>р</w:t>
      </w:r>
      <w:r w:rsidRPr="00A07027">
        <w:t>а.</w:t>
      </w:r>
    </w:p>
    <w:p w:rsidR="00362ADE" w:rsidRPr="00A07027" w:rsidRDefault="00362ADE" w:rsidP="00A07027">
      <w:pPr>
        <w:tabs>
          <w:tab w:val="left" w:pos="426"/>
        </w:tabs>
        <w:autoSpaceDE w:val="0"/>
        <w:autoSpaceDN w:val="0"/>
        <w:adjustRightInd w:val="0"/>
        <w:spacing w:line="276" w:lineRule="auto"/>
        <w:ind w:firstLine="709"/>
        <w:jc w:val="both"/>
        <w:rPr>
          <w:i/>
        </w:rPr>
      </w:pPr>
      <w:r w:rsidRPr="00A07027">
        <w:rPr>
          <w:b/>
          <w:bCs/>
        </w:rPr>
        <w:t>Б</w:t>
      </w:r>
      <w:r w:rsidRPr="00A07027">
        <w:rPr>
          <w:b/>
          <w:bCs/>
          <w:spacing w:val="-2"/>
        </w:rPr>
        <w:t>и</w:t>
      </w:r>
      <w:r w:rsidRPr="00A07027">
        <w:rPr>
          <w:b/>
          <w:bCs/>
          <w:spacing w:val="1"/>
        </w:rPr>
        <w:t>о</w:t>
      </w:r>
      <w:r w:rsidRPr="00A07027">
        <w:rPr>
          <w:b/>
          <w:bCs/>
        </w:rPr>
        <w:t>с</w:t>
      </w:r>
      <w:r w:rsidRPr="00A07027">
        <w:rPr>
          <w:b/>
          <w:bCs/>
          <w:spacing w:val="-2"/>
        </w:rPr>
        <w:t>ф</w:t>
      </w:r>
      <w:r w:rsidRPr="00A07027">
        <w:rPr>
          <w:b/>
          <w:bCs/>
        </w:rPr>
        <w:t>ер</w:t>
      </w:r>
      <w:r w:rsidRPr="00A07027">
        <w:rPr>
          <w:b/>
          <w:bCs/>
          <w:spacing w:val="1"/>
        </w:rPr>
        <w:t>а</w:t>
      </w:r>
      <w:r w:rsidRPr="00A07027">
        <w:rPr>
          <w:b/>
          <w:bCs/>
        </w:rPr>
        <w:t>.</w:t>
      </w:r>
      <w:r w:rsidRPr="00A07027">
        <w:rPr>
          <w:b/>
          <w:bCs/>
          <w:spacing w:val="3"/>
        </w:rPr>
        <w:t xml:space="preserve"> </w:t>
      </w:r>
      <w:r w:rsidRPr="00A07027">
        <w:t>Б</w:t>
      </w:r>
      <w:r w:rsidRPr="00A07027">
        <w:rPr>
          <w:spacing w:val="-2"/>
        </w:rPr>
        <w:t>и</w:t>
      </w:r>
      <w:r w:rsidRPr="00A07027">
        <w:rPr>
          <w:spacing w:val="1"/>
        </w:rPr>
        <w:t>о</w:t>
      </w:r>
      <w:r w:rsidRPr="00A07027">
        <w:rPr>
          <w:spacing w:val="-2"/>
        </w:rPr>
        <w:t>с</w:t>
      </w:r>
      <w:r w:rsidRPr="00A07027">
        <w:t>ф</w:t>
      </w:r>
      <w:r w:rsidRPr="00A07027">
        <w:rPr>
          <w:spacing w:val="-2"/>
        </w:rPr>
        <w:t>е</w:t>
      </w:r>
      <w:r w:rsidRPr="00A07027">
        <w:rPr>
          <w:spacing w:val="1"/>
        </w:rPr>
        <w:t>р</w:t>
      </w:r>
      <w:r w:rsidRPr="00A07027">
        <w:t>а</w:t>
      </w:r>
      <w:r w:rsidRPr="00A07027">
        <w:rPr>
          <w:spacing w:val="1"/>
        </w:rPr>
        <w:t xml:space="preserve"> </w:t>
      </w:r>
      <w:r w:rsidRPr="00A07027">
        <w:t>–</w:t>
      </w:r>
      <w:r w:rsidRPr="00A07027">
        <w:rPr>
          <w:spacing w:val="1"/>
        </w:rPr>
        <w:t xml:space="preserve"> </w:t>
      </w:r>
      <w:r w:rsidRPr="00A07027">
        <w:t>ж</w:t>
      </w:r>
      <w:r w:rsidRPr="00A07027">
        <w:rPr>
          <w:spacing w:val="1"/>
        </w:rPr>
        <w:t>и</w:t>
      </w:r>
      <w:r w:rsidRPr="00A07027">
        <w:t>в</w:t>
      </w:r>
      <w:r w:rsidRPr="00A07027">
        <w:rPr>
          <w:spacing w:val="-3"/>
        </w:rPr>
        <w:t>а</w:t>
      </w:r>
      <w:r w:rsidRPr="00A07027">
        <w:t xml:space="preserve">я </w:t>
      </w:r>
      <w:r w:rsidRPr="00A07027">
        <w:rPr>
          <w:spacing w:val="1"/>
        </w:rPr>
        <w:t>о</w:t>
      </w:r>
      <w:r w:rsidRPr="00A07027">
        <w:rPr>
          <w:spacing w:val="-1"/>
        </w:rPr>
        <w:t>б</w:t>
      </w:r>
      <w:r w:rsidRPr="00A07027">
        <w:rPr>
          <w:spacing w:val="1"/>
        </w:rPr>
        <w:t>о</w:t>
      </w:r>
      <w:r w:rsidRPr="00A07027">
        <w:rPr>
          <w:spacing w:val="-1"/>
        </w:rPr>
        <w:t>ло</w:t>
      </w:r>
      <w:r w:rsidRPr="00A07027">
        <w:rPr>
          <w:spacing w:val="-2"/>
        </w:rPr>
        <w:t>ч</w:t>
      </w:r>
      <w:r w:rsidRPr="00A07027">
        <w:t>ка</w:t>
      </w:r>
      <w:r w:rsidRPr="00A07027">
        <w:rPr>
          <w:spacing w:val="3"/>
        </w:rPr>
        <w:t xml:space="preserve"> </w:t>
      </w:r>
      <w:r w:rsidRPr="00A07027">
        <w:rPr>
          <w:spacing w:val="-1"/>
        </w:rPr>
        <w:t>З</w:t>
      </w:r>
      <w:r w:rsidRPr="00A07027">
        <w:t>ем</w:t>
      </w:r>
      <w:r w:rsidRPr="00A07027">
        <w:rPr>
          <w:spacing w:val="-1"/>
        </w:rPr>
        <w:t>л</w:t>
      </w:r>
      <w:r w:rsidRPr="00A07027">
        <w:rPr>
          <w:spacing w:val="1"/>
        </w:rPr>
        <w:t>и</w:t>
      </w:r>
      <w:r w:rsidRPr="00A07027">
        <w:t>.</w:t>
      </w:r>
      <w:r w:rsidRPr="00A07027">
        <w:rPr>
          <w:spacing w:val="4"/>
        </w:rPr>
        <w:t xml:space="preserve"> </w:t>
      </w:r>
      <w:r w:rsidRPr="00A07027">
        <w:rPr>
          <w:spacing w:val="-1"/>
        </w:rPr>
        <w:t>О</w:t>
      </w:r>
      <w:r w:rsidRPr="00A07027">
        <w:rPr>
          <w:spacing w:val="-2"/>
        </w:rPr>
        <w:t>с</w:t>
      </w:r>
      <w:r w:rsidRPr="00A07027">
        <w:rPr>
          <w:spacing w:val="1"/>
        </w:rPr>
        <w:t>о</w:t>
      </w:r>
      <w:r w:rsidRPr="00A07027">
        <w:rPr>
          <w:spacing w:val="-1"/>
        </w:rPr>
        <w:t>б</w:t>
      </w:r>
      <w:r w:rsidRPr="00A07027">
        <w:t>е</w:t>
      </w:r>
      <w:r w:rsidRPr="00A07027">
        <w:rPr>
          <w:spacing w:val="-1"/>
        </w:rPr>
        <w:t>нн</w:t>
      </w:r>
      <w:r w:rsidRPr="00A07027">
        <w:rPr>
          <w:spacing w:val="1"/>
        </w:rPr>
        <w:t>о</w:t>
      </w:r>
      <w:r w:rsidRPr="00A07027">
        <w:t xml:space="preserve">сти </w:t>
      </w:r>
      <w:r w:rsidRPr="00A07027">
        <w:rPr>
          <w:spacing w:val="-2"/>
        </w:rPr>
        <w:t>ж</w:t>
      </w:r>
      <w:r w:rsidRPr="00A07027">
        <w:rPr>
          <w:spacing w:val="1"/>
        </w:rPr>
        <w:t>и</w:t>
      </w:r>
      <w:r w:rsidRPr="00A07027">
        <w:t>з</w:t>
      </w:r>
      <w:r w:rsidRPr="00A07027">
        <w:rPr>
          <w:spacing w:val="-2"/>
        </w:rPr>
        <w:t>н</w:t>
      </w:r>
      <w:r w:rsidRPr="00A07027">
        <w:t>и</w:t>
      </w:r>
      <w:r w:rsidRPr="00A07027">
        <w:rPr>
          <w:spacing w:val="3"/>
        </w:rPr>
        <w:t xml:space="preserve"> </w:t>
      </w:r>
      <w:r w:rsidRPr="00A07027">
        <w:t xml:space="preserve">в </w:t>
      </w:r>
      <w:r w:rsidRPr="00A07027">
        <w:rPr>
          <w:spacing w:val="1"/>
        </w:rPr>
        <w:t>о</w:t>
      </w:r>
      <w:r w:rsidRPr="00A07027">
        <w:t>ке</w:t>
      </w:r>
      <w:r w:rsidRPr="00A07027">
        <w:rPr>
          <w:spacing w:val="-2"/>
        </w:rPr>
        <w:t>а</w:t>
      </w:r>
      <w:r w:rsidRPr="00A07027">
        <w:rPr>
          <w:spacing w:val="1"/>
        </w:rPr>
        <w:t>н</w:t>
      </w:r>
      <w:r w:rsidRPr="00A07027">
        <w:t>е.</w:t>
      </w:r>
      <w:r w:rsidRPr="00A07027">
        <w:rPr>
          <w:spacing w:val="2"/>
        </w:rPr>
        <w:t xml:space="preserve"> </w:t>
      </w:r>
      <w:r w:rsidRPr="00A07027">
        <w:rPr>
          <w:spacing w:val="-2"/>
        </w:rPr>
        <w:t>Ж</w:t>
      </w:r>
      <w:r w:rsidRPr="00A07027">
        <w:rPr>
          <w:spacing w:val="1"/>
        </w:rPr>
        <w:t>и</w:t>
      </w:r>
      <w:r w:rsidRPr="00A07027">
        <w:t xml:space="preserve">знь </w:t>
      </w:r>
      <w:r w:rsidRPr="00A07027">
        <w:rPr>
          <w:spacing w:val="1"/>
        </w:rPr>
        <w:t>н</w:t>
      </w:r>
      <w:r w:rsidRPr="00A07027">
        <w:t>а</w:t>
      </w:r>
      <w:r w:rsidRPr="00A07027">
        <w:rPr>
          <w:spacing w:val="3"/>
        </w:rPr>
        <w:t xml:space="preserve"> </w:t>
      </w:r>
      <w:r w:rsidRPr="00A07027">
        <w:rPr>
          <w:spacing w:val="-1"/>
        </w:rPr>
        <w:t>п</w:t>
      </w:r>
      <w:r w:rsidRPr="00A07027">
        <w:rPr>
          <w:spacing w:val="1"/>
        </w:rPr>
        <w:t>о</w:t>
      </w:r>
      <w:r w:rsidRPr="00A07027">
        <w:t>ве</w:t>
      </w:r>
      <w:r w:rsidRPr="00A07027">
        <w:rPr>
          <w:spacing w:val="-2"/>
        </w:rPr>
        <w:t>р</w:t>
      </w:r>
      <w:r w:rsidRPr="00A07027">
        <w:rPr>
          <w:spacing w:val="-1"/>
        </w:rPr>
        <w:t>х</w:t>
      </w:r>
      <w:r w:rsidRPr="00A07027">
        <w:rPr>
          <w:spacing w:val="1"/>
        </w:rPr>
        <w:t>н</w:t>
      </w:r>
      <w:r w:rsidRPr="00A07027">
        <w:rPr>
          <w:spacing w:val="-1"/>
        </w:rPr>
        <w:t>о</w:t>
      </w:r>
      <w:r w:rsidRPr="00A07027">
        <w:t>сти</w:t>
      </w:r>
      <w:r w:rsidRPr="00A07027">
        <w:rPr>
          <w:spacing w:val="3"/>
        </w:rPr>
        <w:t xml:space="preserve"> </w:t>
      </w:r>
      <w:r w:rsidRPr="00A07027">
        <w:t>с</w:t>
      </w:r>
      <w:r w:rsidRPr="00A07027">
        <w:rPr>
          <w:spacing w:val="-3"/>
        </w:rPr>
        <w:t>у</w:t>
      </w:r>
      <w:r w:rsidRPr="00A07027">
        <w:t>ши:</w:t>
      </w:r>
      <w:r w:rsidRPr="00A07027">
        <w:rPr>
          <w:spacing w:val="2"/>
        </w:rPr>
        <w:t xml:space="preserve"> </w:t>
      </w:r>
      <w:r w:rsidRPr="00A07027">
        <w:rPr>
          <w:spacing w:val="-1"/>
        </w:rPr>
        <w:t>о</w:t>
      </w:r>
      <w:r w:rsidRPr="00A07027">
        <w:t>с</w:t>
      </w:r>
      <w:r w:rsidRPr="00A07027">
        <w:rPr>
          <w:spacing w:val="-1"/>
        </w:rPr>
        <w:t>о</w:t>
      </w:r>
      <w:r w:rsidRPr="00A07027">
        <w:rPr>
          <w:spacing w:val="1"/>
        </w:rPr>
        <w:t>б</w:t>
      </w:r>
      <w:r w:rsidRPr="00A07027">
        <w:t>е</w:t>
      </w:r>
      <w:r w:rsidRPr="00A07027">
        <w:rPr>
          <w:spacing w:val="-1"/>
        </w:rPr>
        <w:t>нн</w:t>
      </w:r>
      <w:r w:rsidRPr="00A07027">
        <w:rPr>
          <w:spacing w:val="1"/>
        </w:rPr>
        <w:t>о</w:t>
      </w:r>
      <w:r w:rsidRPr="00A07027">
        <w:t>сти</w:t>
      </w:r>
      <w:r w:rsidRPr="00A07027">
        <w:rPr>
          <w:spacing w:val="1"/>
        </w:rPr>
        <w:t xml:space="preserve"> р</w:t>
      </w:r>
      <w:r w:rsidRPr="00A07027">
        <w:t>а</w:t>
      </w:r>
      <w:r w:rsidRPr="00A07027">
        <w:rPr>
          <w:spacing w:val="-2"/>
        </w:rPr>
        <w:t>с</w:t>
      </w:r>
      <w:r w:rsidRPr="00A07027">
        <w:rPr>
          <w:spacing w:val="1"/>
        </w:rPr>
        <w:t>п</w:t>
      </w:r>
      <w:r w:rsidRPr="00A07027">
        <w:rPr>
          <w:spacing w:val="-1"/>
        </w:rPr>
        <w:t>р</w:t>
      </w:r>
      <w:r w:rsidRPr="00A07027">
        <w:rPr>
          <w:spacing w:val="1"/>
        </w:rPr>
        <w:t>о</w:t>
      </w:r>
      <w:r w:rsidRPr="00A07027">
        <w:rPr>
          <w:spacing w:val="-2"/>
        </w:rPr>
        <w:t>с</w:t>
      </w:r>
      <w:r w:rsidRPr="00A07027">
        <w:t>т</w:t>
      </w:r>
      <w:r w:rsidRPr="00A07027">
        <w:rPr>
          <w:spacing w:val="1"/>
        </w:rPr>
        <w:t>р</w:t>
      </w:r>
      <w:r w:rsidRPr="00A07027">
        <w:t>а</w:t>
      </w:r>
      <w:r w:rsidRPr="00A07027">
        <w:rPr>
          <w:spacing w:val="-1"/>
        </w:rPr>
        <w:t>н</w:t>
      </w:r>
      <w:r w:rsidRPr="00A07027">
        <w:t>е</w:t>
      </w:r>
      <w:r w:rsidRPr="00A07027">
        <w:rPr>
          <w:spacing w:val="-1"/>
        </w:rPr>
        <w:t>н</w:t>
      </w:r>
      <w:r w:rsidRPr="00A07027">
        <w:rPr>
          <w:spacing w:val="1"/>
        </w:rPr>
        <w:t>и</w:t>
      </w:r>
      <w:r w:rsidRPr="00A07027">
        <w:t xml:space="preserve">я </w:t>
      </w:r>
      <w:r w:rsidRPr="00A07027">
        <w:rPr>
          <w:spacing w:val="1"/>
        </w:rPr>
        <w:t>р</w:t>
      </w:r>
      <w:r w:rsidRPr="00A07027">
        <w:t>аст</w:t>
      </w:r>
      <w:r w:rsidRPr="00A07027">
        <w:rPr>
          <w:spacing w:val="-2"/>
        </w:rPr>
        <w:t>е</w:t>
      </w:r>
      <w:r w:rsidRPr="00A07027">
        <w:rPr>
          <w:spacing w:val="1"/>
        </w:rPr>
        <w:t>н</w:t>
      </w:r>
      <w:r w:rsidRPr="00A07027">
        <w:rPr>
          <w:spacing w:val="-1"/>
        </w:rPr>
        <w:t>и</w:t>
      </w:r>
      <w:r w:rsidRPr="00A07027">
        <w:t>й</w:t>
      </w:r>
      <w:r w:rsidRPr="00A07027">
        <w:rPr>
          <w:spacing w:val="1"/>
        </w:rPr>
        <w:t xml:space="preserve"> </w:t>
      </w:r>
      <w:r w:rsidRPr="00A07027">
        <w:t>и ж</w:t>
      </w:r>
      <w:r w:rsidRPr="00A07027">
        <w:rPr>
          <w:spacing w:val="1"/>
        </w:rPr>
        <w:t>и</w:t>
      </w:r>
      <w:r w:rsidRPr="00A07027">
        <w:rPr>
          <w:spacing w:val="-3"/>
        </w:rPr>
        <w:t>в</w:t>
      </w:r>
      <w:r w:rsidRPr="00A07027">
        <w:rPr>
          <w:spacing w:val="1"/>
        </w:rPr>
        <w:t>о</w:t>
      </w:r>
      <w:r w:rsidRPr="00A07027">
        <w:t>т</w:t>
      </w:r>
      <w:r w:rsidRPr="00A07027">
        <w:rPr>
          <w:spacing w:val="-2"/>
        </w:rPr>
        <w:t>н</w:t>
      </w:r>
      <w:r w:rsidRPr="00A07027">
        <w:rPr>
          <w:spacing w:val="1"/>
        </w:rPr>
        <w:t>ы</w:t>
      </w:r>
      <w:r w:rsidRPr="00A07027">
        <w:t>х</w:t>
      </w:r>
      <w:r w:rsidRPr="00A07027">
        <w:rPr>
          <w:spacing w:val="2"/>
        </w:rPr>
        <w:t xml:space="preserve"> </w:t>
      </w:r>
      <w:r w:rsidRPr="00A07027">
        <w:t>в</w:t>
      </w:r>
      <w:r w:rsidRPr="00A07027">
        <w:rPr>
          <w:spacing w:val="3"/>
        </w:rPr>
        <w:t xml:space="preserve"> </w:t>
      </w:r>
      <w:r w:rsidRPr="00A07027">
        <w:rPr>
          <w:spacing w:val="-1"/>
        </w:rPr>
        <w:t>л</w:t>
      </w:r>
      <w:r w:rsidRPr="00A07027">
        <w:t>е</w:t>
      </w:r>
      <w:r w:rsidRPr="00A07027">
        <w:rPr>
          <w:spacing w:val="-2"/>
        </w:rPr>
        <w:t>с</w:t>
      </w:r>
      <w:r w:rsidRPr="00A07027">
        <w:rPr>
          <w:spacing w:val="-1"/>
        </w:rPr>
        <w:t>ны</w:t>
      </w:r>
      <w:r w:rsidRPr="00A07027">
        <w:t>х</w:t>
      </w:r>
      <w:r w:rsidRPr="00A07027">
        <w:rPr>
          <w:spacing w:val="2"/>
        </w:rPr>
        <w:t xml:space="preserve"> </w:t>
      </w:r>
      <w:r w:rsidRPr="00A07027">
        <w:t>и</w:t>
      </w:r>
      <w:r w:rsidRPr="00A07027">
        <w:rPr>
          <w:spacing w:val="1"/>
        </w:rPr>
        <w:t xml:space="preserve"> б</w:t>
      </w:r>
      <w:r w:rsidRPr="00A07027">
        <w:t>ез</w:t>
      </w:r>
      <w:r w:rsidRPr="00A07027">
        <w:rPr>
          <w:spacing w:val="-1"/>
        </w:rPr>
        <w:t>л</w:t>
      </w:r>
      <w:r w:rsidRPr="00A07027">
        <w:t>е</w:t>
      </w:r>
      <w:r w:rsidRPr="00A07027">
        <w:rPr>
          <w:spacing w:val="-2"/>
        </w:rPr>
        <w:t>с</w:t>
      </w:r>
      <w:r w:rsidRPr="00A07027">
        <w:rPr>
          <w:spacing w:val="1"/>
        </w:rPr>
        <w:t>н</w:t>
      </w:r>
      <w:r w:rsidRPr="00A07027">
        <w:rPr>
          <w:spacing w:val="-1"/>
        </w:rPr>
        <w:t>ы</w:t>
      </w:r>
      <w:r w:rsidRPr="00A07027">
        <w:t>х</w:t>
      </w:r>
      <w:r w:rsidRPr="00A07027">
        <w:rPr>
          <w:spacing w:val="2"/>
        </w:rPr>
        <w:t xml:space="preserve"> </w:t>
      </w:r>
      <w:r w:rsidRPr="00A07027">
        <w:rPr>
          <w:spacing w:val="-1"/>
        </w:rPr>
        <w:t>п</w:t>
      </w:r>
      <w:r w:rsidRPr="00A07027">
        <w:rPr>
          <w:spacing w:val="1"/>
        </w:rPr>
        <w:t>р</w:t>
      </w:r>
      <w:r w:rsidRPr="00A07027">
        <w:rPr>
          <w:spacing w:val="-1"/>
        </w:rPr>
        <w:t>о</w:t>
      </w:r>
      <w:r w:rsidRPr="00A07027">
        <w:t>ст</w:t>
      </w:r>
      <w:r w:rsidRPr="00A07027">
        <w:rPr>
          <w:spacing w:val="1"/>
        </w:rPr>
        <w:t>р</w:t>
      </w:r>
      <w:r w:rsidRPr="00A07027">
        <w:rPr>
          <w:spacing w:val="-2"/>
        </w:rPr>
        <w:t>а</w:t>
      </w:r>
      <w:r w:rsidRPr="00A07027">
        <w:rPr>
          <w:spacing w:val="1"/>
        </w:rPr>
        <w:t>н</w:t>
      </w:r>
      <w:r w:rsidRPr="00A07027">
        <w:t>ств</w:t>
      </w:r>
      <w:r w:rsidRPr="00A07027">
        <w:rPr>
          <w:spacing w:val="-3"/>
        </w:rPr>
        <w:t>а</w:t>
      </w:r>
      <w:r w:rsidRPr="00A07027">
        <w:rPr>
          <w:spacing w:val="1"/>
        </w:rPr>
        <w:t>х</w:t>
      </w:r>
      <w:r w:rsidRPr="00A07027">
        <w:t>.</w:t>
      </w:r>
      <w:r w:rsidRPr="00A07027">
        <w:rPr>
          <w:spacing w:val="2"/>
        </w:rPr>
        <w:t xml:space="preserve"> </w:t>
      </w:r>
      <w:r w:rsidRPr="00A07027">
        <w:rPr>
          <w:i/>
          <w:spacing w:val="-3"/>
        </w:rPr>
        <w:t>В</w:t>
      </w:r>
      <w:r w:rsidRPr="00A07027">
        <w:rPr>
          <w:i/>
          <w:spacing w:val="1"/>
        </w:rPr>
        <w:t>о</w:t>
      </w:r>
      <w:r w:rsidRPr="00A07027">
        <w:rPr>
          <w:i/>
        </w:rPr>
        <w:t>з</w:t>
      </w:r>
      <w:r w:rsidRPr="00A07027">
        <w:rPr>
          <w:i/>
          <w:spacing w:val="-2"/>
        </w:rPr>
        <w:t>д</w:t>
      </w:r>
      <w:r w:rsidRPr="00A07027">
        <w:rPr>
          <w:i/>
        </w:rPr>
        <w:t>е</w:t>
      </w:r>
      <w:r w:rsidRPr="00A07027">
        <w:rPr>
          <w:i/>
          <w:spacing w:val="-1"/>
        </w:rPr>
        <w:t>й</w:t>
      </w:r>
      <w:r w:rsidRPr="00A07027">
        <w:rPr>
          <w:i/>
        </w:rPr>
        <w:t>ствие</w:t>
      </w:r>
      <w:r w:rsidRPr="00A07027">
        <w:rPr>
          <w:i/>
          <w:spacing w:val="1"/>
        </w:rPr>
        <w:t xml:space="preserve"> </w:t>
      </w:r>
      <w:r w:rsidRPr="00A07027">
        <w:rPr>
          <w:i/>
          <w:spacing w:val="-1"/>
        </w:rPr>
        <w:t>о</w:t>
      </w:r>
      <w:r w:rsidRPr="00A07027">
        <w:rPr>
          <w:i/>
          <w:spacing w:val="1"/>
        </w:rPr>
        <w:t>р</w:t>
      </w:r>
      <w:r w:rsidRPr="00A07027">
        <w:rPr>
          <w:i/>
        </w:rPr>
        <w:t>г</w:t>
      </w:r>
      <w:r w:rsidRPr="00A07027">
        <w:rPr>
          <w:i/>
          <w:spacing w:val="-2"/>
        </w:rPr>
        <w:t>а</w:t>
      </w:r>
      <w:r w:rsidRPr="00A07027">
        <w:rPr>
          <w:i/>
          <w:spacing w:val="1"/>
        </w:rPr>
        <w:t>ни</w:t>
      </w:r>
      <w:r w:rsidRPr="00A07027">
        <w:rPr>
          <w:i/>
        </w:rPr>
        <w:t>з</w:t>
      </w:r>
      <w:r w:rsidRPr="00A07027">
        <w:rPr>
          <w:i/>
          <w:spacing w:val="-3"/>
        </w:rPr>
        <w:t>м</w:t>
      </w:r>
      <w:r w:rsidRPr="00A07027">
        <w:rPr>
          <w:i/>
          <w:spacing w:val="1"/>
        </w:rPr>
        <w:t>о</w:t>
      </w:r>
      <w:r w:rsidRPr="00A07027">
        <w:rPr>
          <w:i/>
        </w:rPr>
        <w:t xml:space="preserve">в </w:t>
      </w:r>
      <w:r w:rsidRPr="00A07027">
        <w:rPr>
          <w:i/>
          <w:spacing w:val="-1"/>
        </w:rPr>
        <w:t>н</w:t>
      </w:r>
      <w:r w:rsidRPr="00A07027">
        <w:rPr>
          <w:i/>
        </w:rPr>
        <w:t>а земн</w:t>
      </w:r>
      <w:r w:rsidRPr="00A07027">
        <w:rPr>
          <w:i/>
          <w:spacing w:val="-1"/>
        </w:rPr>
        <w:t>ы</w:t>
      </w:r>
      <w:r w:rsidRPr="00A07027">
        <w:rPr>
          <w:i/>
        </w:rPr>
        <w:t xml:space="preserve">е </w:t>
      </w:r>
      <w:r w:rsidRPr="00A07027">
        <w:rPr>
          <w:i/>
          <w:spacing w:val="-2"/>
        </w:rPr>
        <w:t>о</w:t>
      </w:r>
      <w:r w:rsidRPr="00A07027">
        <w:rPr>
          <w:i/>
          <w:spacing w:val="1"/>
        </w:rPr>
        <w:t>бо</w:t>
      </w:r>
      <w:r w:rsidRPr="00A07027">
        <w:rPr>
          <w:i/>
          <w:spacing w:val="-3"/>
        </w:rPr>
        <w:t>л</w:t>
      </w:r>
      <w:r w:rsidRPr="00A07027">
        <w:rPr>
          <w:i/>
          <w:spacing w:val="1"/>
        </w:rPr>
        <w:t>о</w:t>
      </w:r>
      <w:r w:rsidRPr="00A07027">
        <w:rPr>
          <w:i/>
          <w:spacing w:val="-2"/>
        </w:rPr>
        <w:t>ч</w:t>
      </w:r>
      <w:r w:rsidRPr="00A07027">
        <w:rPr>
          <w:i/>
        </w:rPr>
        <w:t>к</w:t>
      </w:r>
      <w:r w:rsidRPr="00A07027">
        <w:rPr>
          <w:i/>
          <w:spacing w:val="1"/>
        </w:rPr>
        <w:t>и</w:t>
      </w:r>
      <w:r w:rsidRPr="00A07027">
        <w:rPr>
          <w:i/>
        </w:rPr>
        <w:t>.</w:t>
      </w:r>
      <w:r w:rsidRPr="00A07027">
        <w:rPr>
          <w:i/>
          <w:spacing w:val="-1"/>
        </w:rPr>
        <w:t xml:space="preserve"> </w:t>
      </w:r>
      <w:r w:rsidRPr="00A07027">
        <w:rPr>
          <w:i/>
          <w:spacing w:val="-3"/>
        </w:rPr>
        <w:t>В</w:t>
      </w:r>
      <w:r w:rsidRPr="00A07027">
        <w:rPr>
          <w:i/>
          <w:spacing w:val="1"/>
        </w:rPr>
        <w:t>о</w:t>
      </w:r>
      <w:r w:rsidRPr="00A07027">
        <w:rPr>
          <w:i/>
        </w:rPr>
        <w:t>зд</w:t>
      </w:r>
      <w:r w:rsidRPr="00A07027">
        <w:rPr>
          <w:i/>
          <w:spacing w:val="-2"/>
        </w:rPr>
        <w:t>е</w:t>
      </w:r>
      <w:r w:rsidRPr="00A07027">
        <w:rPr>
          <w:i/>
          <w:spacing w:val="1"/>
        </w:rPr>
        <w:t>й</w:t>
      </w:r>
      <w:r w:rsidRPr="00A07027">
        <w:rPr>
          <w:i/>
        </w:rPr>
        <w:t>ст</w:t>
      </w:r>
      <w:r w:rsidRPr="00A07027">
        <w:rPr>
          <w:i/>
          <w:spacing w:val="-3"/>
        </w:rPr>
        <w:t>в</w:t>
      </w:r>
      <w:r w:rsidRPr="00A07027">
        <w:rPr>
          <w:i/>
          <w:spacing w:val="1"/>
        </w:rPr>
        <w:t>и</w:t>
      </w:r>
      <w:r w:rsidRPr="00A07027">
        <w:rPr>
          <w:i/>
        </w:rPr>
        <w:t>е че</w:t>
      </w:r>
      <w:r w:rsidRPr="00A07027">
        <w:rPr>
          <w:i/>
          <w:spacing w:val="-3"/>
        </w:rPr>
        <w:t>л</w:t>
      </w:r>
      <w:r w:rsidRPr="00A07027">
        <w:rPr>
          <w:i/>
          <w:spacing w:val="1"/>
        </w:rPr>
        <w:t>о</w:t>
      </w:r>
      <w:r w:rsidRPr="00A07027">
        <w:rPr>
          <w:i/>
        </w:rPr>
        <w:t>века</w:t>
      </w:r>
      <w:r w:rsidRPr="00A07027">
        <w:rPr>
          <w:i/>
          <w:spacing w:val="-2"/>
        </w:rPr>
        <w:t xml:space="preserve"> </w:t>
      </w:r>
      <w:r w:rsidRPr="00A07027">
        <w:rPr>
          <w:i/>
        </w:rPr>
        <w:t xml:space="preserve">на </w:t>
      </w:r>
      <w:r w:rsidRPr="00A07027">
        <w:rPr>
          <w:i/>
          <w:spacing w:val="-1"/>
        </w:rPr>
        <w:t>п</w:t>
      </w:r>
      <w:r w:rsidRPr="00A07027">
        <w:rPr>
          <w:i/>
          <w:spacing w:val="1"/>
        </w:rPr>
        <w:t>р</w:t>
      </w:r>
      <w:r w:rsidRPr="00A07027">
        <w:rPr>
          <w:i/>
          <w:spacing w:val="-1"/>
        </w:rPr>
        <w:t>ир</w:t>
      </w:r>
      <w:r w:rsidRPr="00A07027">
        <w:rPr>
          <w:i/>
          <w:spacing w:val="1"/>
        </w:rPr>
        <w:t>од</w:t>
      </w:r>
      <w:r w:rsidRPr="00A07027">
        <w:rPr>
          <w:i/>
          <w:spacing w:val="-4"/>
        </w:rPr>
        <w:t>у</w:t>
      </w:r>
      <w:r w:rsidRPr="00A07027">
        <w:rPr>
          <w:i/>
        </w:rPr>
        <w:t>.</w:t>
      </w:r>
      <w:r w:rsidRPr="00A07027">
        <w:rPr>
          <w:i/>
          <w:spacing w:val="-1"/>
        </w:rPr>
        <w:t xml:space="preserve"> О</w:t>
      </w:r>
      <w:r w:rsidRPr="00A07027">
        <w:rPr>
          <w:i/>
          <w:spacing w:val="1"/>
        </w:rPr>
        <w:t>хр</w:t>
      </w:r>
      <w:r w:rsidRPr="00A07027">
        <w:rPr>
          <w:i/>
        </w:rPr>
        <w:t>а</w:t>
      </w:r>
      <w:r w:rsidRPr="00A07027">
        <w:rPr>
          <w:i/>
          <w:spacing w:val="-1"/>
        </w:rPr>
        <w:t>н</w:t>
      </w:r>
      <w:r w:rsidRPr="00A07027">
        <w:rPr>
          <w:i/>
        </w:rPr>
        <w:t>а</w:t>
      </w:r>
      <w:r w:rsidRPr="00A07027">
        <w:rPr>
          <w:i/>
          <w:spacing w:val="-2"/>
        </w:rPr>
        <w:t xml:space="preserve"> </w:t>
      </w:r>
      <w:r w:rsidRPr="00A07027">
        <w:rPr>
          <w:i/>
        </w:rPr>
        <w:t>при</w:t>
      </w:r>
      <w:r w:rsidRPr="00A07027">
        <w:rPr>
          <w:i/>
          <w:spacing w:val="-1"/>
        </w:rPr>
        <w:t>ро</w:t>
      </w:r>
      <w:r w:rsidRPr="00A07027">
        <w:rPr>
          <w:i/>
          <w:spacing w:val="1"/>
        </w:rPr>
        <w:t>ды</w:t>
      </w:r>
      <w:r w:rsidRPr="00A07027">
        <w:rPr>
          <w:i/>
        </w:rPr>
        <w:t>.</w:t>
      </w:r>
    </w:p>
    <w:p w:rsidR="00362ADE" w:rsidRPr="00A07027" w:rsidRDefault="00362ADE" w:rsidP="00A07027">
      <w:pPr>
        <w:tabs>
          <w:tab w:val="left" w:pos="426"/>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Г</w:t>
      </w:r>
      <w:r w:rsidRPr="00A07027">
        <w:rPr>
          <w:b/>
          <w:bCs/>
        </w:rPr>
        <w:t>е</w:t>
      </w:r>
      <w:r w:rsidRPr="00A07027">
        <w:rPr>
          <w:b/>
          <w:bCs/>
          <w:spacing w:val="1"/>
        </w:rPr>
        <w:t>о</w:t>
      </w:r>
      <w:r w:rsidRPr="00A07027">
        <w:rPr>
          <w:b/>
          <w:bCs/>
        </w:rPr>
        <w:t>гра</w:t>
      </w:r>
      <w:r w:rsidRPr="00A07027">
        <w:rPr>
          <w:b/>
          <w:bCs/>
          <w:spacing w:val="-1"/>
        </w:rPr>
        <w:t>фи</w:t>
      </w:r>
      <w:r w:rsidRPr="00A07027">
        <w:rPr>
          <w:b/>
          <w:bCs/>
        </w:rPr>
        <w:t>чес</w:t>
      </w:r>
      <w:r w:rsidRPr="00A07027">
        <w:rPr>
          <w:b/>
          <w:bCs/>
          <w:spacing w:val="-3"/>
        </w:rPr>
        <w:t>к</w:t>
      </w:r>
      <w:r w:rsidRPr="00A07027">
        <w:rPr>
          <w:b/>
          <w:bCs/>
          <w:spacing w:val="1"/>
        </w:rPr>
        <w:t>а</w:t>
      </w:r>
      <w:r w:rsidRPr="00A07027">
        <w:rPr>
          <w:b/>
          <w:bCs/>
        </w:rPr>
        <w:t>я</w:t>
      </w:r>
      <w:r w:rsidRPr="00A07027">
        <w:rPr>
          <w:b/>
          <w:bCs/>
          <w:spacing w:val="2"/>
        </w:rPr>
        <w:t xml:space="preserve"> </w:t>
      </w:r>
      <w:r w:rsidRPr="00A07027">
        <w:rPr>
          <w:b/>
          <w:bCs/>
          <w:spacing w:val="1"/>
        </w:rPr>
        <w:t>о</w:t>
      </w:r>
      <w:r w:rsidRPr="00A07027">
        <w:rPr>
          <w:b/>
          <w:bCs/>
          <w:spacing w:val="-1"/>
        </w:rPr>
        <w:t>б</w:t>
      </w:r>
      <w:r w:rsidRPr="00A07027">
        <w:rPr>
          <w:b/>
          <w:bCs/>
          <w:spacing w:val="1"/>
        </w:rPr>
        <w:t>о</w:t>
      </w:r>
      <w:r w:rsidRPr="00A07027">
        <w:rPr>
          <w:b/>
          <w:bCs/>
          <w:spacing w:val="-1"/>
        </w:rPr>
        <w:t>л</w:t>
      </w:r>
      <w:r w:rsidRPr="00A07027">
        <w:rPr>
          <w:b/>
          <w:bCs/>
          <w:spacing w:val="1"/>
        </w:rPr>
        <w:t>о</w:t>
      </w:r>
      <w:r w:rsidRPr="00A07027">
        <w:rPr>
          <w:b/>
          <w:bCs/>
        </w:rPr>
        <w:t>ч</w:t>
      </w:r>
      <w:r w:rsidRPr="00A07027">
        <w:rPr>
          <w:b/>
          <w:bCs/>
          <w:spacing w:val="-3"/>
        </w:rPr>
        <w:t>к</w:t>
      </w:r>
      <w:r w:rsidRPr="00A07027">
        <w:rPr>
          <w:b/>
          <w:bCs/>
        </w:rPr>
        <w:t>а</w:t>
      </w:r>
      <w:r w:rsidRPr="00A07027">
        <w:rPr>
          <w:b/>
          <w:bCs/>
          <w:spacing w:val="6"/>
        </w:rPr>
        <w:t xml:space="preserve"> </w:t>
      </w:r>
      <w:r w:rsidRPr="00A07027">
        <w:rPr>
          <w:b/>
          <w:bCs/>
          <w:spacing w:val="-1"/>
        </w:rPr>
        <w:t>к</w:t>
      </w:r>
      <w:r w:rsidRPr="00A07027">
        <w:rPr>
          <w:b/>
          <w:bCs/>
          <w:spacing w:val="1"/>
        </w:rPr>
        <w:t>а</w:t>
      </w:r>
      <w:r w:rsidRPr="00A07027">
        <w:rPr>
          <w:b/>
          <w:bCs/>
        </w:rPr>
        <w:t>к</w:t>
      </w:r>
      <w:r w:rsidRPr="00A07027">
        <w:rPr>
          <w:b/>
          <w:bCs/>
          <w:spacing w:val="2"/>
        </w:rPr>
        <w:t xml:space="preserve"> </w:t>
      </w:r>
      <w:r w:rsidRPr="00A07027">
        <w:rPr>
          <w:b/>
          <w:bCs/>
        </w:rPr>
        <w:t>среда</w:t>
      </w:r>
      <w:r w:rsidRPr="00A07027">
        <w:rPr>
          <w:b/>
          <w:bCs/>
          <w:spacing w:val="1"/>
        </w:rPr>
        <w:t xml:space="preserve"> </w:t>
      </w:r>
      <w:r w:rsidRPr="00A07027">
        <w:rPr>
          <w:b/>
          <w:bCs/>
          <w:spacing w:val="-2"/>
        </w:rPr>
        <w:t>ж</w:t>
      </w:r>
      <w:r w:rsidRPr="00A07027">
        <w:rPr>
          <w:b/>
          <w:bCs/>
          <w:spacing w:val="-1"/>
        </w:rPr>
        <w:t>и</w:t>
      </w:r>
      <w:r w:rsidRPr="00A07027">
        <w:rPr>
          <w:b/>
          <w:bCs/>
        </w:rPr>
        <w:t>з</w:t>
      </w:r>
      <w:r w:rsidRPr="00A07027">
        <w:rPr>
          <w:b/>
          <w:bCs/>
          <w:spacing w:val="-1"/>
        </w:rPr>
        <w:t>ни</w:t>
      </w:r>
      <w:r w:rsidRPr="00A07027">
        <w:rPr>
          <w:b/>
          <w:bCs/>
        </w:rPr>
        <w:t>.</w:t>
      </w:r>
      <w:r w:rsidRPr="00A07027">
        <w:rPr>
          <w:b/>
          <w:bCs/>
          <w:spacing w:val="6"/>
        </w:rPr>
        <w:t xml:space="preserve"> </w:t>
      </w:r>
      <w:r w:rsidRPr="00A07027">
        <w:rPr>
          <w:spacing w:val="-1"/>
        </w:rPr>
        <w:t>П</w:t>
      </w:r>
      <w:r w:rsidRPr="00A07027">
        <w:rPr>
          <w:spacing w:val="1"/>
        </w:rPr>
        <w:t>он</w:t>
      </w:r>
      <w:r w:rsidRPr="00A07027">
        <w:t>ят</w:t>
      </w:r>
      <w:r w:rsidRPr="00A07027">
        <w:rPr>
          <w:spacing w:val="1"/>
        </w:rPr>
        <w:t>и</w:t>
      </w:r>
      <w:r w:rsidRPr="00A07027">
        <w:t>е о</w:t>
      </w:r>
      <w:r w:rsidRPr="00A07027">
        <w:rPr>
          <w:spacing w:val="4"/>
        </w:rPr>
        <w:t xml:space="preserve"> </w:t>
      </w:r>
      <w:r w:rsidRPr="00A07027">
        <w:rPr>
          <w:spacing w:val="-2"/>
        </w:rPr>
        <w:t>г</w:t>
      </w:r>
      <w:r w:rsidRPr="00A07027">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ч</w:t>
      </w:r>
      <w:r w:rsidRPr="00A07027">
        <w:rPr>
          <w:spacing w:val="-2"/>
        </w:rPr>
        <w:t>е</w:t>
      </w:r>
      <w:r w:rsidRPr="00A07027">
        <w:t>с</w:t>
      </w:r>
      <w:r w:rsidRPr="00A07027">
        <w:rPr>
          <w:spacing w:val="-2"/>
        </w:rPr>
        <w:t>к</w:t>
      </w:r>
      <w:r w:rsidRPr="00A07027">
        <w:rPr>
          <w:spacing w:val="1"/>
        </w:rPr>
        <w:t>о</w:t>
      </w:r>
      <w:r w:rsidRPr="00A07027">
        <w:t xml:space="preserve">й </w:t>
      </w:r>
      <w:r w:rsidRPr="00A07027">
        <w:rPr>
          <w:spacing w:val="1"/>
        </w:rPr>
        <w:t>о</w:t>
      </w:r>
      <w:r w:rsidRPr="00A07027">
        <w:rPr>
          <w:spacing w:val="-1"/>
        </w:rPr>
        <w:t>б</w:t>
      </w:r>
      <w:r w:rsidRPr="00A07027">
        <w:rPr>
          <w:spacing w:val="1"/>
        </w:rPr>
        <w:t>о</w:t>
      </w:r>
      <w:r w:rsidRPr="00A07027">
        <w:rPr>
          <w:spacing w:val="-1"/>
        </w:rPr>
        <w:t>ло</w:t>
      </w:r>
      <w:r w:rsidRPr="00A07027">
        <w:t>чке.</w:t>
      </w:r>
      <w:r w:rsidRPr="00A07027">
        <w:rPr>
          <w:spacing w:val="3"/>
        </w:rPr>
        <w:t xml:space="preserve"> </w:t>
      </w:r>
      <w:r w:rsidRPr="00A07027">
        <w:t>Вз</w:t>
      </w:r>
      <w:r w:rsidRPr="00A07027">
        <w:rPr>
          <w:spacing w:val="-3"/>
        </w:rPr>
        <w:t>а</w:t>
      </w:r>
      <w:r w:rsidRPr="00A07027">
        <w:rPr>
          <w:spacing w:val="1"/>
        </w:rPr>
        <w:t>и</w:t>
      </w:r>
      <w:r w:rsidRPr="00A07027">
        <w:rPr>
          <w:spacing w:val="-3"/>
        </w:rPr>
        <w:t>м</w:t>
      </w:r>
      <w:r w:rsidRPr="00A07027">
        <w:rPr>
          <w:spacing w:val="1"/>
        </w:rPr>
        <w:t>од</w:t>
      </w:r>
      <w:r w:rsidRPr="00A07027">
        <w:rPr>
          <w:spacing w:val="-2"/>
        </w:rPr>
        <w:t>е</w:t>
      </w:r>
      <w:r w:rsidRPr="00A07027">
        <w:rPr>
          <w:spacing w:val="1"/>
        </w:rPr>
        <w:t>й</w:t>
      </w:r>
      <w:r w:rsidRPr="00A07027">
        <w:t xml:space="preserve">ствие </w:t>
      </w:r>
      <w:r w:rsidRPr="00A07027">
        <w:rPr>
          <w:spacing w:val="-1"/>
        </w:rPr>
        <w:t>о</w:t>
      </w:r>
      <w:r w:rsidRPr="00A07027">
        <w:rPr>
          <w:spacing w:val="1"/>
        </w:rPr>
        <w:t>бо</w:t>
      </w:r>
      <w:r w:rsidRPr="00A07027">
        <w:rPr>
          <w:spacing w:val="-3"/>
        </w:rPr>
        <w:t>л</w:t>
      </w:r>
      <w:r w:rsidRPr="00A07027">
        <w:rPr>
          <w:spacing w:val="1"/>
        </w:rPr>
        <w:t>о</w:t>
      </w:r>
      <w:r w:rsidRPr="00A07027">
        <w:t>чек</w:t>
      </w:r>
      <w:r w:rsidRPr="00A07027">
        <w:rPr>
          <w:spacing w:val="1"/>
        </w:rPr>
        <w:t xml:space="preserve"> З</w:t>
      </w:r>
      <w:r w:rsidRPr="00A07027">
        <w:rPr>
          <w:spacing w:val="-2"/>
        </w:rPr>
        <w:t>е</w:t>
      </w:r>
      <w:r w:rsidRPr="00A07027">
        <w:t>м</w:t>
      </w:r>
      <w:r w:rsidRPr="00A07027">
        <w:rPr>
          <w:spacing w:val="-1"/>
        </w:rPr>
        <w:t>л</w:t>
      </w:r>
      <w:r w:rsidRPr="00A07027">
        <w:rPr>
          <w:spacing w:val="1"/>
        </w:rPr>
        <w:t>и</w:t>
      </w:r>
      <w:r w:rsidRPr="00A07027">
        <w:t>.</w:t>
      </w:r>
      <w:r w:rsidRPr="00A07027">
        <w:rPr>
          <w:spacing w:val="2"/>
        </w:rPr>
        <w:t xml:space="preserve"> </w:t>
      </w:r>
      <w:r w:rsidRPr="00A07027">
        <w:rPr>
          <w:spacing w:val="3"/>
        </w:rPr>
        <w:t xml:space="preserve">Строение географической оболочки. </w:t>
      </w:r>
      <w:r w:rsidRPr="00A07027">
        <w:rPr>
          <w:spacing w:val="-1"/>
        </w:rPr>
        <w:t>П</w:t>
      </w:r>
      <w:r w:rsidRPr="00A07027">
        <w:rPr>
          <w:spacing w:val="1"/>
        </w:rPr>
        <w:t>он</w:t>
      </w:r>
      <w:r w:rsidRPr="00A07027">
        <w:t>я</w:t>
      </w:r>
      <w:r w:rsidRPr="00A07027">
        <w:rPr>
          <w:spacing w:val="-2"/>
        </w:rPr>
        <w:t>т</w:t>
      </w:r>
      <w:r w:rsidRPr="00A07027">
        <w:rPr>
          <w:spacing w:val="1"/>
        </w:rPr>
        <w:t>и</w:t>
      </w:r>
      <w:r w:rsidRPr="00A07027">
        <w:t>е о</w:t>
      </w:r>
      <w:r w:rsidRPr="00A07027">
        <w:rPr>
          <w:spacing w:val="3"/>
        </w:rPr>
        <w:t xml:space="preserve"> </w:t>
      </w:r>
      <w:r w:rsidRPr="00A07027">
        <w:rPr>
          <w:spacing w:val="-1"/>
        </w:rPr>
        <w:t>пр</w:t>
      </w:r>
      <w:r w:rsidRPr="00A07027">
        <w:rPr>
          <w:spacing w:val="1"/>
        </w:rPr>
        <w:t>и</w:t>
      </w:r>
      <w:r w:rsidRPr="00A07027">
        <w:rPr>
          <w:spacing w:val="-1"/>
        </w:rPr>
        <w:t>ро</w:t>
      </w:r>
      <w:r w:rsidRPr="00A07027">
        <w:rPr>
          <w:spacing w:val="1"/>
        </w:rPr>
        <w:t>д</w:t>
      </w:r>
      <w:r w:rsidRPr="00A07027">
        <w:rPr>
          <w:spacing w:val="-1"/>
        </w:rPr>
        <w:t>н</w:t>
      </w:r>
      <w:r w:rsidRPr="00A07027">
        <w:rPr>
          <w:spacing w:val="1"/>
        </w:rPr>
        <w:t>о</w:t>
      </w:r>
      <w:r w:rsidRPr="00A07027">
        <w:t>м</w:t>
      </w:r>
      <w:r w:rsidRPr="00A07027">
        <w:rPr>
          <w:spacing w:val="2"/>
        </w:rPr>
        <w:t xml:space="preserve"> </w:t>
      </w:r>
      <w:r w:rsidRPr="00A07027">
        <w:rPr>
          <w:spacing w:val="-2"/>
        </w:rPr>
        <w:t>к</w:t>
      </w:r>
      <w:r w:rsidRPr="00A07027">
        <w:rPr>
          <w:spacing w:val="1"/>
        </w:rPr>
        <w:t>о</w:t>
      </w:r>
      <w:r w:rsidRPr="00A07027">
        <w:t>мпл</w:t>
      </w:r>
      <w:r w:rsidRPr="00A07027">
        <w:rPr>
          <w:spacing w:val="-2"/>
        </w:rPr>
        <w:t>е</w:t>
      </w:r>
      <w:r w:rsidRPr="00A07027">
        <w:t>кс</w:t>
      </w:r>
      <w:r w:rsidRPr="00A07027">
        <w:rPr>
          <w:spacing w:val="-2"/>
        </w:rPr>
        <w:t>е</w:t>
      </w:r>
      <w:r w:rsidRPr="00A07027">
        <w:t xml:space="preserve">. Глобальные, региональные и локальные природные комплексы. </w:t>
      </w:r>
      <w:r w:rsidRPr="00A07027">
        <w:rPr>
          <w:spacing w:val="-1"/>
        </w:rPr>
        <w:t>П</w:t>
      </w:r>
      <w:r w:rsidRPr="00A07027">
        <w:rPr>
          <w:spacing w:val="1"/>
        </w:rPr>
        <w:t>р</w:t>
      </w:r>
      <w:r w:rsidRPr="00A07027">
        <w:rPr>
          <w:spacing w:val="-1"/>
        </w:rPr>
        <w:t>и</w:t>
      </w:r>
      <w:r w:rsidRPr="00A07027">
        <w:rPr>
          <w:spacing w:val="1"/>
        </w:rPr>
        <w:t>р</w:t>
      </w:r>
      <w:r w:rsidRPr="00A07027">
        <w:rPr>
          <w:spacing w:val="-1"/>
        </w:rPr>
        <w:t>о</w:t>
      </w:r>
      <w:r w:rsidRPr="00A07027">
        <w:rPr>
          <w:spacing w:val="1"/>
        </w:rPr>
        <w:t>д</w:t>
      </w:r>
      <w:r w:rsidRPr="00A07027">
        <w:rPr>
          <w:spacing w:val="-1"/>
        </w:rPr>
        <w:t>н</w:t>
      </w:r>
      <w:r w:rsidRPr="00A07027">
        <w:rPr>
          <w:spacing w:val="1"/>
        </w:rPr>
        <w:t>ы</w:t>
      </w:r>
      <w:r w:rsidRPr="00A07027">
        <w:t>е</w:t>
      </w:r>
      <w:r w:rsidRPr="00A07027">
        <w:rPr>
          <w:spacing w:val="3"/>
        </w:rPr>
        <w:t xml:space="preserve"> </w:t>
      </w:r>
      <w:r w:rsidRPr="00A07027">
        <w:rPr>
          <w:spacing w:val="-2"/>
        </w:rPr>
        <w:t>к</w:t>
      </w:r>
      <w:r w:rsidRPr="00A07027">
        <w:rPr>
          <w:spacing w:val="1"/>
        </w:rPr>
        <w:t>о</w:t>
      </w:r>
      <w:r w:rsidRPr="00A07027">
        <w:rPr>
          <w:spacing w:val="-3"/>
        </w:rPr>
        <w:t>м</w:t>
      </w:r>
      <w:r w:rsidRPr="00A07027">
        <w:rPr>
          <w:spacing w:val="1"/>
        </w:rPr>
        <w:t>п</w:t>
      </w:r>
      <w:r w:rsidRPr="00A07027">
        <w:rPr>
          <w:spacing w:val="-1"/>
        </w:rPr>
        <w:t>л</w:t>
      </w:r>
      <w:r w:rsidRPr="00A07027">
        <w:t>ексы</w:t>
      </w:r>
      <w:r w:rsidRPr="00A07027">
        <w:rPr>
          <w:spacing w:val="4"/>
        </w:rPr>
        <w:t xml:space="preserve"> </w:t>
      </w:r>
      <w:r w:rsidRPr="00A07027">
        <w:t>с</w:t>
      </w:r>
      <w:r w:rsidRPr="00A07027">
        <w:rPr>
          <w:spacing w:val="-3"/>
        </w:rPr>
        <w:t>в</w:t>
      </w:r>
      <w:r w:rsidRPr="00A07027">
        <w:rPr>
          <w:spacing w:val="1"/>
        </w:rPr>
        <w:t>о</w:t>
      </w:r>
      <w:r w:rsidRPr="00A07027">
        <w:rPr>
          <w:spacing w:val="-2"/>
        </w:rPr>
        <w:t>е</w:t>
      </w:r>
      <w:r w:rsidRPr="00A07027">
        <w:t>й</w:t>
      </w:r>
      <w:r w:rsidRPr="00A07027">
        <w:rPr>
          <w:spacing w:val="3"/>
        </w:rPr>
        <w:t xml:space="preserve"> </w:t>
      </w:r>
      <w:r w:rsidRPr="00A07027">
        <w:t>мест</w:t>
      </w:r>
      <w:r w:rsidRPr="00A07027">
        <w:rPr>
          <w:spacing w:val="-2"/>
        </w:rPr>
        <w:t>н</w:t>
      </w:r>
      <w:r w:rsidRPr="00A07027">
        <w:rPr>
          <w:spacing w:val="1"/>
        </w:rPr>
        <w:t>о</w:t>
      </w:r>
      <w:r w:rsidRPr="00A07027">
        <w:t xml:space="preserve">сти. </w:t>
      </w:r>
      <w:r w:rsidRPr="00A07027">
        <w:rPr>
          <w:spacing w:val="1"/>
        </w:rPr>
        <w:t>З</w:t>
      </w:r>
      <w:r w:rsidRPr="00A07027">
        <w:t>а</w:t>
      </w:r>
      <w:r w:rsidRPr="00A07027">
        <w:rPr>
          <w:spacing w:val="-2"/>
        </w:rPr>
        <w:t>к</w:t>
      </w:r>
      <w:r w:rsidRPr="00A07027">
        <w:rPr>
          <w:spacing w:val="1"/>
        </w:rPr>
        <w:t>о</w:t>
      </w:r>
      <w:r w:rsidRPr="00A07027">
        <w:rPr>
          <w:spacing w:val="-1"/>
        </w:rPr>
        <w:t>н</w:t>
      </w:r>
      <w:r w:rsidRPr="00A07027">
        <w:rPr>
          <w:spacing w:val="1"/>
        </w:rPr>
        <w:t>о</w:t>
      </w:r>
      <w:r w:rsidRPr="00A07027">
        <w:t>м</w:t>
      </w:r>
      <w:r w:rsidRPr="00A07027">
        <w:rPr>
          <w:spacing w:val="-3"/>
        </w:rPr>
        <w:t>е</w:t>
      </w:r>
      <w:r w:rsidRPr="00A07027">
        <w:rPr>
          <w:spacing w:val="-1"/>
        </w:rPr>
        <w:t>р</w:t>
      </w:r>
      <w:r w:rsidRPr="00A07027">
        <w:rPr>
          <w:spacing w:val="1"/>
        </w:rPr>
        <w:t>н</w:t>
      </w:r>
      <w:r w:rsidRPr="00A07027">
        <w:rPr>
          <w:spacing w:val="-1"/>
        </w:rPr>
        <w:t>о</w:t>
      </w:r>
      <w:r w:rsidRPr="00A07027">
        <w:t>сти</w:t>
      </w:r>
      <w:r w:rsidRPr="00A07027">
        <w:rPr>
          <w:spacing w:val="3"/>
        </w:rPr>
        <w:t xml:space="preserve"> </w:t>
      </w:r>
      <w:r w:rsidRPr="00A07027">
        <w:t>ге</w:t>
      </w:r>
      <w:r w:rsidRPr="00A07027">
        <w:rPr>
          <w:spacing w:val="-1"/>
        </w:rPr>
        <w:t>о</w:t>
      </w:r>
      <w:r w:rsidRPr="00A07027">
        <w:t>г</w:t>
      </w:r>
      <w:r w:rsidRPr="00A07027">
        <w:rPr>
          <w:spacing w:val="-1"/>
        </w:rPr>
        <w:t>р</w:t>
      </w:r>
      <w:r w:rsidRPr="00A07027">
        <w:t>аф</w:t>
      </w:r>
      <w:r w:rsidRPr="00A07027">
        <w:rPr>
          <w:spacing w:val="-1"/>
        </w:rPr>
        <w:t>и</w:t>
      </w:r>
      <w:r w:rsidRPr="00A07027">
        <w:t>че</w:t>
      </w:r>
      <w:r w:rsidRPr="00A07027">
        <w:rPr>
          <w:spacing w:val="-2"/>
        </w:rPr>
        <w:t>ск</w:t>
      </w:r>
      <w:r w:rsidRPr="00A07027">
        <w:rPr>
          <w:spacing w:val="-1"/>
        </w:rPr>
        <w:t>о</w:t>
      </w:r>
      <w:r w:rsidRPr="00A07027">
        <w:t xml:space="preserve">й </w:t>
      </w:r>
      <w:r w:rsidRPr="00A07027">
        <w:rPr>
          <w:spacing w:val="1"/>
        </w:rPr>
        <w:t>о</w:t>
      </w:r>
      <w:r w:rsidRPr="00A07027">
        <w:rPr>
          <w:spacing w:val="-1"/>
        </w:rPr>
        <w:t>б</w:t>
      </w:r>
      <w:r w:rsidRPr="00A07027">
        <w:rPr>
          <w:spacing w:val="1"/>
        </w:rPr>
        <w:t>о</w:t>
      </w:r>
      <w:r w:rsidRPr="00A07027">
        <w:rPr>
          <w:spacing w:val="-1"/>
        </w:rPr>
        <w:t>ло</w:t>
      </w:r>
      <w:r w:rsidRPr="00A07027">
        <w:t>ч</w:t>
      </w:r>
      <w:r w:rsidRPr="00A07027">
        <w:rPr>
          <w:spacing w:val="-2"/>
        </w:rPr>
        <w:t>к</w:t>
      </w:r>
      <w:r w:rsidRPr="00A07027">
        <w:rPr>
          <w:spacing w:val="1"/>
        </w:rPr>
        <w:t>и</w:t>
      </w:r>
      <w:r w:rsidRPr="00A07027">
        <w:t>:</w:t>
      </w:r>
      <w:r w:rsidRPr="00A07027">
        <w:rPr>
          <w:spacing w:val="4"/>
        </w:rPr>
        <w:t xml:space="preserve"> </w:t>
      </w:r>
      <w:r w:rsidRPr="00A07027">
        <w:rPr>
          <w:spacing w:val="-2"/>
        </w:rPr>
        <w:t>г</w:t>
      </w:r>
      <w:r w:rsidRPr="00A07027">
        <w:t>е</w:t>
      </w:r>
      <w:r w:rsidRPr="00A07027">
        <w:rPr>
          <w:spacing w:val="1"/>
        </w:rPr>
        <w:t>о</w:t>
      </w:r>
      <w:r w:rsidRPr="00A07027">
        <w:rPr>
          <w:spacing w:val="-2"/>
        </w:rPr>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w:t>
      </w:r>
      <w:r w:rsidRPr="00A07027">
        <w:rPr>
          <w:spacing w:val="-2"/>
        </w:rPr>
        <w:t>а</w:t>
      </w:r>
      <w:r w:rsidRPr="00A07027">
        <w:t>я</w:t>
      </w:r>
      <w:r w:rsidRPr="00A07027">
        <w:rPr>
          <w:spacing w:val="3"/>
        </w:rPr>
        <w:t xml:space="preserve"> </w:t>
      </w:r>
      <w:r w:rsidRPr="00A07027">
        <w:t>з</w:t>
      </w:r>
      <w:r w:rsidRPr="00A07027">
        <w:rPr>
          <w:spacing w:val="-2"/>
        </w:rPr>
        <w:t>о</w:t>
      </w:r>
      <w:r w:rsidRPr="00A07027">
        <w:rPr>
          <w:spacing w:val="1"/>
        </w:rPr>
        <w:t>н</w:t>
      </w:r>
      <w:r w:rsidRPr="00A07027">
        <w:t>ал</w:t>
      </w:r>
      <w:r w:rsidRPr="00A07027">
        <w:rPr>
          <w:spacing w:val="-2"/>
        </w:rPr>
        <w:t>ь</w:t>
      </w:r>
      <w:r w:rsidRPr="00A07027">
        <w:rPr>
          <w:spacing w:val="-1"/>
        </w:rPr>
        <w:t>н</w:t>
      </w:r>
      <w:r w:rsidRPr="00A07027">
        <w:rPr>
          <w:spacing w:val="1"/>
        </w:rPr>
        <w:t>о</w:t>
      </w:r>
      <w:r w:rsidRPr="00A07027">
        <w:t>сть и</w:t>
      </w:r>
      <w:r w:rsidRPr="00A07027">
        <w:rPr>
          <w:spacing w:val="4"/>
        </w:rPr>
        <w:t xml:space="preserve"> </w:t>
      </w:r>
      <w:r w:rsidRPr="00A07027">
        <w:t>вы</w:t>
      </w:r>
      <w:r w:rsidRPr="00A07027">
        <w:rPr>
          <w:spacing w:val="-2"/>
        </w:rPr>
        <w:t>с</w:t>
      </w:r>
      <w:r w:rsidRPr="00A07027">
        <w:rPr>
          <w:spacing w:val="1"/>
        </w:rPr>
        <w:t>о</w:t>
      </w:r>
      <w:r w:rsidRPr="00A07027">
        <w:rPr>
          <w:spacing w:val="-3"/>
        </w:rPr>
        <w:t>т</w:t>
      </w:r>
      <w:r w:rsidRPr="00A07027">
        <w:rPr>
          <w:spacing w:val="1"/>
        </w:rPr>
        <w:t>н</w:t>
      </w:r>
      <w:r w:rsidRPr="00A07027">
        <w:t>ая</w:t>
      </w:r>
      <w:r w:rsidRPr="00A07027">
        <w:rPr>
          <w:spacing w:val="1"/>
        </w:rPr>
        <w:t xml:space="preserve"> п</w:t>
      </w:r>
      <w:r w:rsidRPr="00A07027">
        <w:rPr>
          <w:spacing w:val="-1"/>
        </w:rPr>
        <w:t>о</w:t>
      </w:r>
      <w:r w:rsidRPr="00A07027">
        <w:t>яс</w:t>
      </w:r>
      <w:r w:rsidRPr="00A07027">
        <w:rPr>
          <w:spacing w:val="-1"/>
        </w:rPr>
        <w:t>н</w:t>
      </w:r>
      <w:r w:rsidRPr="00A07027">
        <w:rPr>
          <w:spacing w:val="1"/>
        </w:rPr>
        <w:t>о</w:t>
      </w:r>
      <w:r w:rsidRPr="00A07027">
        <w:rPr>
          <w:spacing w:val="-2"/>
        </w:rPr>
        <w:t>с</w:t>
      </w:r>
      <w:r w:rsidRPr="00A07027">
        <w:t>т</w:t>
      </w:r>
      <w:r w:rsidRPr="00A07027">
        <w:rPr>
          <w:spacing w:val="-1"/>
        </w:rPr>
        <w:t>ь</w:t>
      </w:r>
      <w:r w:rsidRPr="00A07027">
        <w:t>.</w:t>
      </w:r>
      <w:r w:rsidRPr="00A07027">
        <w:rPr>
          <w:spacing w:val="3"/>
        </w:rPr>
        <w:t xml:space="preserve"> </w:t>
      </w:r>
      <w:r w:rsidRPr="00A07027">
        <w:rPr>
          <w:spacing w:val="-1"/>
        </w:rPr>
        <w:t>П</w:t>
      </w:r>
      <w:r w:rsidRPr="00A07027">
        <w:rPr>
          <w:spacing w:val="1"/>
        </w:rPr>
        <w:t>ри</w:t>
      </w:r>
      <w:r w:rsidRPr="00A07027">
        <w:rPr>
          <w:spacing w:val="-1"/>
        </w:rPr>
        <w:t>ро</w:t>
      </w:r>
      <w:r w:rsidRPr="00A07027">
        <w:rPr>
          <w:spacing w:val="1"/>
        </w:rPr>
        <w:t>д</w:t>
      </w:r>
      <w:r w:rsidRPr="00A07027">
        <w:rPr>
          <w:spacing w:val="-1"/>
        </w:rPr>
        <w:t>н</w:t>
      </w:r>
      <w:r w:rsidRPr="00A07027">
        <w:rPr>
          <w:spacing w:val="1"/>
        </w:rPr>
        <w:t>ы</w:t>
      </w:r>
      <w:r w:rsidRPr="00A07027">
        <w:t>е</w:t>
      </w:r>
      <w:r w:rsidRPr="00A07027">
        <w:rPr>
          <w:spacing w:val="3"/>
        </w:rPr>
        <w:t xml:space="preserve"> </w:t>
      </w:r>
      <w:r w:rsidRPr="00A07027">
        <w:t>з</w:t>
      </w:r>
      <w:r w:rsidRPr="00A07027">
        <w:rPr>
          <w:spacing w:val="-2"/>
        </w:rPr>
        <w:t>о</w:t>
      </w:r>
      <w:r w:rsidRPr="00A07027">
        <w:rPr>
          <w:spacing w:val="-1"/>
        </w:rPr>
        <w:t>н</w:t>
      </w:r>
      <w:r w:rsidRPr="00A07027">
        <w:t xml:space="preserve">ы </w:t>
      </w:r>
      <w:r w:rsidRPr="00A07027">
        <w:rPr>
          <w:spacing w:val="1"/>
        </w:rPr>
        <w:t>З</w:t>
      </w:r>
      <w:r w:rsidRPr="00A07027">
        <w:t>ем</w:t>
      </w:r>
      <w:r w:rsidRPr="00A07027">
        <w:rPr>
          <w:spacing w:val="-1"/>
        </w:rPr>
        <w:t>л</w:t>
      </w:r>
      <w:r w:rsidRPr="00A07027">
        <w:rPr>
          <w:spacing w:val="1"/>
        </w:rPr>
        <w:t>и</w:t>
      </w:r>
      <w:r w:rsidRPr="00A07027">
        <w:t>.</w:t>
      </w:r>
      <w:r w:rsidRPr="00A07027">
        <w:rPr>
          <w:spacing w:val="-1"/>
        </w:rPr>
        <w:t xml:space="preserve"> </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A07027">
        <w:rPr>
          <w:b/>
          <w:bCs/>
          <w:spacing w:val="1"/>
        </w:rPr>
        <w:t>Человечество</w:t>
      </w:r>
      <w:r w:rsidRPr="00A07027">
        <w:rPr>
          <w:b/>
          <w:bCs/>
        </w:rPr>
        <w:t xml:space="preserve"> </w:t>
      </w:r>
      <w:r w:rsidRPr="00A07027">
        <w:rPr>
          <w:b/>
          <w:bCs/>
          <w:spacing w:val="-1"/>
        </w:rPr>
        <w:t>н</w:t>
      </w:r>
      <w:r w:rsidRPr="00A07027">
        <w:rPr>
          <w:b/>
          <w:bCs/>
        </w:rPr>
        <w:t>а Зе</w:t>
      </w:r>
      <w:r w:rsidRPr="00A07027">
        <w:rPr>
          <w:b/>
          <w:bCs/>
          <w:spacing w:val="-1"/>
        </w:rPr>
        <w:t>м</w:t>
      </w:r>
      <w:r w:rsidRPr="00A07027">
        <w:rPr>
          <w:b/>
          <w:bCs/>
          <w:spacing w:val="1"/>
        </w:rPr>
        <w:t>л</w:t>
      </w:r>
      <w:r w:rsidRPr="00A07027">
        <w:rPr>
          <w:b/>
          <w:bCs/>
        </w:rPr>
        <w:t xml:space="preserve">е. </w:t>
      </w:r>
    </w:p>
    <w:p w:rsidR="00362ADE" w:rsidRPr="00A07027" w:rsidRDefault="00362ADE" w:rsidP="00A07027">
      <w:pPr>
        <w:tabs>
          <w:tab w:val="left" w:pos="426"/>
        </w:tabs>
        <w:autoSpaceDE w:val="0"/>
        <w:autoSpaceDN w:val="0"/>
        <w:adjustRightInd w:val="0"/>
        <w:spacing w:line="276" w:lineRule="auto"/>
        <w:ind w:firstLine="709"/>
        <w:jc w:val="both"/>
      </w:pPr>
      <w:r w:rsidRPr="00A07027">
        <w:t>Ч</w:t>
      </w:r>
      <w:r w:rsidRPr="00A07027">
        <w:rPr>
          <w:spacing w:val="1"/>
        </w:rPr>
        <w:t>и</w:t>
      </w:r>
      <w:r w:rsidRPr="00A07027">
        <w:t>сл</w:t>
      </w:r>
      <w:r w:rsidRPr="00A07027">
        <w:rPr>
          <w:spacing w:val="-3"/>
        </w:rPr>
        <w:t>е</w:t>
      </w:r>
      <w:r w:rsidRPr="00A07027">
        <w:rPr>
          <w:spacing w:val="-1"/>
        </w:rPr>
        <w:t>н</w:t>
      </w:r>
      <w:r w:rsidRPr="00A07027">
        <w:rPr>
          <w:spacing w:val="1"/>
        </w:rPr>
        <w:t>но</w:t>
      </w:r>
      <w:r w:rsidRPr="00A07027">
        <w:t xml:space="preserve">сть </w:t>
      </w:r>
      <w:r w:rsidRPr="00A07027">
        <w:rPr>
          <w:spacing w:val="-1"/>
        </w:rPr>
        <w:t>н</w:t>
      </w:r>
      <w:r w:rsidRPr="00A07027">
        <w:t>асел</w:t>
      </w:r>
      <w:r w:rsidRPr="00A07027">
        <w:rPr>
          <w:spacing w:val="-3"/>
        </w:rPr>
        <w:t>е</w:t>
      </w:r>
      <w:r w:rsidRPr="00A07027">
        <w:rPr>
          <w:spacing w:val="1"/>
        </w:rPr>
        <w:t>ни</w:t>
      </w:r>
      <w:r w:rsidRPr="00A07027">
        <w:t xml:space="preserve">я </w:t>
      </w:r>
      <w:r w:rsidRPr="00A07027">
        <w:rPr>
          <w:spacing w:val="-1"/>
        </w:rPr>
        <w:t>З</w:t>
      </w:r>
      <w:r w:rsidRPr="00A07027">
        <w:t>ем</w:t>
      </w:r>
      <w:r w:rsidRPr="00A07027">
        <w:rPr>
          <w:spacing w:val="-1"/>
        </w:rPr>
        <w:t>л</w:t>
      </w:r>
      <w:r w:rsidRPr="00A07027">
        <w:rPr>
          <w:spacing w:val="1"/>
        </w:rPr>
        <w:t>и</w:t>
      </w:r>
      <w:r w:rsidRPr="00A07027">
        <w:t>. Рас</w:t>
      </w:r>
      <w:r w:rsidRPr="00A07027">
        <w:rPr>
          <w:spacing w:val="1"/>
        </w:rPr>
        <w:t>о</w:t>
      </w:r>
      <w:r w:rsidRPr="00A07027">
        <w:rPr>
          <w:spacing w:val="-3"/>
        </w:rPr>
        <w:t>в</w:t>
      </w:r>
      <w:r w:rsidRPr="00A07027">
        <w:rPr>
          <w:spacing w:val="1"/>
        </w:rPr>
        <w:t>ы</w:t>
      </w:r>
      <w:r w:rsidRPr="00A07027">
        <w:t>й с</w:t>
      </w:r>
      <w:r w:rsidRPr="00A07027">
        <w:rPr>
          <w:spacing w:val="1"/>
        </w:rPr>
        <w:t>о</w:t>
      </w:r>
      <w:r w:rsidRPr="00A07027">
        <w:t>став.</w:t>
      </w:r>
      <w:r w:rsidRPr="00A07027">
        <w:rPr>
          <w:spacing w:val="-1"/>
        </w:rPr>
        <w:t xml:space="preserve"> </w:t>
      </w:r>
      <w:r w:rsidRPr="00A07027">
        <w:rPr>
          <w:spacing w:val="-2"/>
        </w:rPr>
        <w:t xml:space="preserve">Нации и народы </w:t>
      </w:r>
      <w:r w:rsidRPr="00A07027">
        <w:rPr>
          <w:spacing w:val="1"/>
        </w:rPr>
        <w:t>п</w:t>
      </w:r>
      <w:r w:rsidRPr="00A07027">
        <w:rPr>
          <w:spacing w:val="-1"/>
        </w:rPr>
        <w:t>л</w:t>
      </w:r>
      <w:r w:rsidRPr="00A07027">
        <w:rPr>
          <w:spacing w:val="-2"/>
        </w:rPr>
        <w:t>а</w:t>
      </w:r>
      <w:r w:rsidRPr="00A07027">
        <w:rPr>
          <w:spacing w:val="1"/>
        </w:rPr>
        <w:t>н</w:t>
      </w:r>
      <w:r w:rsidRPr="00A07027">
        <w:t>еты.</w:t>
      </w:r>
      <w:r w:rsidRPr="00A07027">
        <w:rPr>
          <w:spacing w:val="-3"/>
        </w:rPr>
        <w:t xml:space="preserve"> </w:t>
      </w:r>
      <w:r w:rsidRPr="00A07027">
        <w:rPr>
          <w:spacing w:val="1"/>
        </w:rPr>
        <w:t>Страны</w:t>
      </w:r>
      <w:r w:rsidRPr="00A07027">
        <w:rPr>
          <w:spacing w:val="-1"/>
        </w:rPr>
        <w:t xml:space="preserve"> н</w:t>
      </w:r>
      <w:r w:rsidRPr="00A07027">
        <w:t>а ка</w:t>
      </w:r>
      <w:r w:rsidRPr="00A07027">
        <w:rPr>
          <w:spacing w:val="1"/>
        </w:rPr>
        <w:t>р</w:t>
      </w:r>
      <w:r w:rsidRPr="00A07027">
        <w:t xml:space="preserve">те </w:t>
      </w:r>
      <w:r w:rsidRPr="00A07027">
        <w:rPr>
          <w:spacing w:val="-3"/>
        </w:rPr>
        <w:t>м</w:t>
      </w:r>
      <w:r w:rsidRPr="00A07027">
        <w:rPr>
          <w:spacing w:val="-1"/>
        </w:rPr>
        <w:t>и</w:t>
      </w:r>
      <w:r w:rsidRPr="00A07027">
        <w:rPr>
          <w:spacing w:val="1"/>
        </w:rPr>
        <w:t>р</w:t>
      </w:r>
      <w:r w:rsidRPr="00A07027">
        <w:t>а.</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A07027">
        <w:rPr>
          <w:b/>
          <w:bCs/>
          <w:spacing w:val="1"/>
        </w:rPr>
        <w:t>Освоение</w:t>
      </w:r>
      <w:r w:rsidRPr="00A07027">
        <w:rPr>
          <w:b/>
          <w:bCs/>
        </w:rPr>
        <w:t xml:space="preserve"> </w:t>
      </w:r>
      <w:r w:rsidRPr="00A07027">
        <w:rPr>
          <w:b/>
          <w:bCs/>
          <w:spacing w:val="-2"/>
        </w:rPr>
        <w:t>З</w:t>
      </w:r>
      <w:r w:rsidRPr="00A07027">
        <w:rPr>
          <w:b/>
          <w:bCs/>
        </w:rPr>
        <w:t>е</w:t>
      </w:r>
      <w:r w:rsidRPr="00A07027">
        <w:rPr>
          <w:b/>
          <w:bCs/>
          <w:spacing w:val="-1"/>
        </w:rPr>
        <w:t>м</w:t>
      </w:r>
      <w:r w:rsidRPr="00A07027">
        <w:rPr>
          <w:b/>
          <w:bCs/>
          <w:spacing w:val="1"/>
        </w:rPr>
        <w:t>л</w:t>
      </w:r>
      <w:r w:rsidRPr="00A07027">
        <w:rPr>
          <w:b/>
          <w:bCs/>
        </w:rPr>
        <w:t>и че</w:t>
      </w:r>
      <w:r w:rsidRPr="00A07027">
        <w:rPr>
          <w:b/>
          <w:bCs/>
          <w:spacing w:val="-1"/>
        </w:rPr>
        <w:t>л</w:t>
      </w:r>
      <w:r w:rsidRPr="00A07027">
        <w:rPr>
          <w:b/>
          <w:bCs/>
          <w:spacing w:val="1"/>
        </w:rPr>
        <w:t>о</w:t>
      </w:r>
      <w:r w:rsidRPr="00A07027">
        <w:rPr>
          <w:b/>
          <w:bCs/>
        </w:rPr>
        <w:t>ве</w:t>
      </w:r>
      <w:r w:rsidRPr="00A07027">
        <w:rPr>
          <w:b/>
          <w:bCs/>
          <w:spacing w:val="-4"/>
        </w:rPr>
        <w:t>к</w:t>
      </w:r>
      <w:r w:rsidRPr="00A07027">
        <w:rPr>
          <w:b/>
          <w:bCs/>
          <w:spacing w:val="1"/>
        </w:rPr>
        <w:t>о</w:t>
      </w:r>
      <w:r w:rsidRPr="00A07027">
        <w:rPr>
          <w:b/>
          <w:bCs/>
        </w:rPr>
        <w:t xml:space="preserve">м. </w:t>
      </w:r>
    </w:p>
    <w:p w:rsidR="00362ADE" w:rsidRPr="00A07027" w:rsidRDefault="00362ADE" w:rsidP="00A0702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jc w:val="both"/>
      </w:pPr>
      <w:r w:rsidRPr="00A07027">
        <w:rPr>
          <w:spacing w:val="-3"/>
        </w:rPr>
        <w:t>Ч</w:t>
      </w:r>
      <w:r w:rsidRPr="00A07027">
        <w:t xml:space="preserve">то </w:t>
      </w:r>
      <w:r w:rsidRPr="00A07027">
        <w:rPr>
          <w:spacing w:val="1"/>
        </w:rPr>
        <w:t>и</w:t>
      </w:r>
      <w:r w:rsidRPr="00A07027">
        <w:t>з</w:t>
      </w:r>
      <w:r w:rsidRPr="00A07027">
        <w:rPr>
          <w:spacing w:val="-4"/>
        </w:rPr>
        <w:t>у</w:t>
      </w:r>
      <w:r w:rsidRPr="00A07027">
        <w:t>чают в к</w:t>
      </w:r>
      <w:r w:rsidRPr="00A07027">
        <w:rPr>
          <w:spacing w:val="-3"/>
        </w:rPr>
        <w:t>у</w:t>
      </w:r>
      <w:r w:rsidRPr="00A07027">
        <w:rPr>
          <w:spacing w:val="1"/>
        </w:rPr>
        <w:t>р</w:t>
      </w:r>
      <w:r w:rsidRPr="00A07027">
        <w:t xml:space="preserve">се </w:t>
      </w:r>
      <w:r w:rsidRPr="00A07027">
        <w:rPr>
          <w:spacing w:val="-2"/>
        </w:rPr>
        <w:t>г</w:t>
      </w:r>
      <w:r w:rsidRPr="00A07027">
        <w:t>е</w:t>
      </w:r>
      <w:r w:rsidRPr="00A07027">
        <w:rPr>
          <w:spacing w:val="1"/>
        </w:rPr>
        <w:t>о</w:t>
      </w:r>
      <w:r w:rsidRPr="00A07027">
        <w:rPr>
          <w:spacing w:val="-2"/>
        </w:rPr>
        <w:t>г</w:t>
      </w:r>
      <w:r w:rsidRPr="00A07027">
        <w:rPr>
          <w:spacing w:val="1"/>
        </w:rPr>
        <w:t>р</w:t>
      </w:r>
      <w:r w:rsidRPr="00A07027">
        <w:rPr>
          <w:spacing w:val="-2"/>
        </w:rPr>
        <w:t>а</w:t>
      </w:r>
      <w:r w:rsidRPr="00A07027">
        <w:t>ф</w:t>
      </w:r>
      <w:r w:rsidRPr="00A07027">
        <w:rPr>
          <w:spacing w:val="-1"/>
        </w:rPr>
        <w:t>и</w:t>
      </w:r>
      <w:r w:rsidRPr="00A07027">
        <w:t>и мате</w:t>
      </w:r>
      <w:r w:rsidRPr="00A07027">
        <w:rPr>
          <w:spacing w:val="-1"/>
        </w:rPr>
        <w:t>р</w:t>
      </w:r>
      <w:r w:rsidRPr="00A07027">
        <w:rPr>
          <w:spacing w:val="1"/>
        </w:rPr>
        <w:t>и</w:t>
      </w:r>
      <w:r w:rsidRPr="00A07027">
        <w:rPr>
          <w:spacing w:val="-2"/>
        </w:rPr>
        <w:t>к</w:t>
      </w:r>
      <w:r w:rsidRPr="00A07027">
        <w:rPr>
          <w:spacing w:val="1"/>
        </w:rPr>
        <w:t>о</w:t>
      </w:r>
      <w:r w:rsidRPr="00A07027">
        <w:t>в и</w:t>
      </w:r>
      <w:r w:rsidRPr="00A07027">
        <w:rPr>
          <w:spacing w:val="2"/>
        </w:rPr>
        <w:t xml:space="preserve"> </w:t>
      </w:r>
      <w:r w:rsidRPr="00A07027">
        <w:rPr>
          <w:spacing w:val="1"/>
        </w:rPr>
        <w:t>о</w:t>
      </w:r>
      <w:r w:rsidRPr="00A07027">
        <w:t>ке</w:t>
      </w:r>
      <w:r w:rsidRPr="00A07027">
        <w:rPr>
          <w:spacing w:val="-2"/>
        </w:rPr>
        <w:t>а</w:t>
      </w:r>
      <w:r w:rsidRPr="00A07027">
        <w:rPr>
          <w:spacing w:val="-1"/>
        </w:rPr>
        <w:t>н</w:t>
      </w:r>
      <w:r w:rsidRPr="00A07027">
        <w:rPr>
          <w:spacing w:val="1"/>
        </w:rPr>
        <w:t>о</w:t>
      </w:r>
      <w:r w:rsidRPr="00A07027">
        <w:rPr>
          <w:spacing w:val="-3"/>
        </w:rPr>
        <w:t>в</w:t>
      </w:r>
      <w:r w:rsidRPr="00A07027">
        <w:t>?</w:t>
      </w:r>
      <w:r w:rsidRPr="00A07027">
        <w:rPr>
          <w:spacing w:val="5"/>
        </w:rPr>
        <w:t xml:space="preserve"> </w:t>
      </w:r>
      <w:r w:rsidRPr="00A07027">
        <w:rPr>
          <w:spacing w:val="-3"/>
        </w:rPr>
        <w:t>М</w:t>
      </w:r>
      <w:r w:rsidRPr="00A07027">
        <w:t>ет</w:t>
      </w:r>
      <w:r w:rsidRPr="00A07027">
        <w:rPr>
          <w:spacing w:val="-1"/>
        </w:rPr>
        <w:t>од</w:t>
      </w:r>
      <w:r w:rsidRPr="00A07027">
        <w:t>ы</w:t>
      </w:r>
      <w:r w:rsidRPr="00A07027">
        <w:rPr>
          <w:spacing w:val="4"/>
        </w:rPr>
        <w:t xml:space="preserve"> </w:t>
      </w:r>
      <w:r w:rsidRPr="00A07027">
        <w:t>г</w:t>
      </w:r>
      <w:r w:rsidRPr="00A07027">
        <w:rPr>
          <w:spacing w:val="-2"/>
        </w:rPr>
        <w:t>е</w:t>
      </w:r>
      <w:r w:rsidRPr="00A07027">
        <w:rPr>
          <w:spacing w:val="1"/>
        </w:rPr>
        <w:t>о</w:t>
      </w:r>
      <w:r w:rsidRPr="00A07027">
        <w:rPr>
          <w:spacing w:val="-2"/>
        </w:rPr>
        <w:t>г</w:t>
      </w:r>
      <w:r w:rsidRPr="00A07027">
        <w:rPr>
          <w:spacing w:val="-1"/>
        </w:rPr>
        <w:t>р</w:t>
      </w:r>
      <w:r w:rsidRPr="00A07027">
        <w:t>аф</w:t>
      </w:r>
      <w:r w:rsidRPr="00A07027">
        <w:rPr>
          <w:spacing w:val="1"/>
        </w:rPr>
        <w:t>и</w:t>
      </w:r>
      <w:r w:rsidRPr="00A07027">
        <w:rPr>
          <w:spacing w:val="-2"/>
        </w:rPr>
        <w:t>ч</w:t>
      </w:r>
      <w:r w:rsidRPr="00A07027">
        <w:t>ес</w:t>
      </w:r>
      <w:r w:rsidRPr="00A07027">
        <w:rPr>
          <w:spacing w:val="-2"/>
        </w:rPr>
        <w:t>к</w:t>
      </w:r>
      <w:r w:rsidRPr="00A07027">
        <w:rPr>
          <w:spacing w:val="1"/>
        </w:rPr>
        <w:t>и</w:t>
      </w:r>
      <w:r w:rsidRPr="00A07027">
        <w:t>х</w:t>
      </w:r>
      <w:r w:rsidRPr="00A07027">
        <w:rPr>
          <w:spacing w:val="2"/>
        </w:rPr>
        <w:t xml:space="preserve"> </w:t>
      </w:r>
      <w:r w:rsidRPr="00A07027">
        <w:rPr>
          <w:spacing w:val="4"/>
        </w:rPr>
        <w:t>и</w:t>
      </w:r>
      <w:r w:rsidRPr="00A07027">
        <w:t>ссле</w:t>
      </w:r>
      <w:r w:rsidRPr="00A07027">
        <w:rPr>
          <w:spacing w:val="-2"/>
        </w:rPr>
        <w:t>д</w:t>
      </w:r>
      <w:r w:rsidRPr="00A07027">
        <w:rPr>
          <w:spacing w:val="-1"/>
        </w:rPr>
        <w:t>о</w:t>
      </w:r>
      <w:r w:rsidRPr="00A07027">
        <w:t>ван</w:t>
      </w:r>
      <w:r w:rsidRPr="00A07027">
        <w:rPr>
          <w:spacing w:val="-1"/>
        </w:rPr>
        <w:t>и</w:t>
      </w:r>
      <w:r w:rsidRPr="00A07027">
        <w:t>й</w:t>
      </w:r>
      <w:r w:rsidRPr="00A07027">
        <w:rPr>
          <w:spacing w:val="2"/>
        </w:rPr>
        <w:t xml:space="preserve"> </w:t>
      </w:r>
      <w:r w:rsidRPr="00A07027">
        <w:t>и</w:t>
      </w:r>
      <w:r w:rsidRPr="00A07027">
        <w:rPr>
          <w:spacing w:val="2"/>
        </w:rPr>
        <w:t xml:space="preserve"> </w:t>
      </w:r>
      <w:r w:rsidRPr="00A07027">
        <w:rPr>
          <w:spacing w:val="1"/>
        </w:rPr>
        <w:t>и</w:t>
      </w:r>
      <w:r w:rsidRPr="00A07027">
        <w:t>с</w:t>
      </w:r>
      <w:r w:rsidRPr="00A07027">
        <w:rPr>
          <w:spacing w:val="-3"/>
        </w:rPr>
        <w:t>т</w:t>
      </w:r>
      <w:r w:rsidRPr="00A07027">
        <w:rPr>
          <w:spacing w:val="1"/>
        </w:rPr>
        <w:t>о</w:t>
      </w:r>
      <w:r w:rsidRPr="00A07027">
        <w:t>ч</w:t>
      </w:r>
      <w:r w:rsidRPr="00A07027">
        <w:rPr>
          <w:spacing w:val="-1"/>
        </w:rPr>
        <w:t>н</w:t>
      </w:r>
      <w:r w:rsidRPr="00A07027">
        <w:rPr>
          <w:spacing w:val="1"/>
        </w:rPr>
        <w:t>и</w:t>
      </w:r>
      <w:r w:rsidRPr="00A07027">
        <w:rPr>
          <w:spacing w:val="-2"/>
        </w:rPr>
        <w:t>к</w:t>
      </w:r>
      <w:r w:rsidRPr="00A07027">
        <w:t>и 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t>ес</w:t>
      </w:r>
      <w:r w:rsidRPr="00A07027">
        <w:rPr>
          <w:spacing w:val="-2"/>
        </w:rPr>
        <w:t>к</w:t>
      </w:r>
      <w:r w:rsidRPr="00A07027">
        <w:rPr>
          <w:spacing w:val="1"/>
        </w:rPr>
        <w:t>о</w:t>
      </w:r>
      <w:r w:rsidRPr="00A07027">
        <w:t xml:space="preserve">й </w:t>
      </w:r>
      <w:r w:rsidRPr="00A07027">
        <w:rPr>
          <w:spacing w:val="1"/>
        </w:rPr>
        <w:t>и</w:t>
      </w:r>
      <w:r w:rsidRPr="00A07027">
        <w:rPr>
          <w:spacing w:val="-1"/>
        </w:rPr>
        <w:t>н</w:t>
      </w:r>
      <w:r w:rsidRPr="00A07027">
        <w:t>форм</w:t>
      </w:r>
      <w:r w:rsidRPr="00A07027">
        <w:rPr>
          <w:spacing w:val="-2"/>
        </w:rPr>
        <w:t>а</w:t>
      </w:r>
      <w:r w:rsidRPr="00A07027">
        <w:rPr>
          <w:spacing w:val="1"/>
        </w:rPr>
        <w:t>ц</w:t>
      </w:r>
      <w:r w:rsidRPr="00A07027">
        <w:rPr>
          <w:spacing w:val="-1"/>
        </w:rPr>
        <w:t>и</w:t>
      </w:r>
      <w:r w:rsidRPr="00A07027">
        <w:rPr>
          <w:spacing w:val="1"/>
        </w:rPr>
        <w:t>и</w:t>
      </w:r>
      <w:r w:rsidRPr="00A07027">
        <w:t>.</w:t>
      </w:r>
      <w:r w:rsidRPr="00A07027">
        <w:rPr>
          <w:spacing w:val="1"/>
        </w:rPr>
        <w:t xml:space="preserve"> </w:t>
      </w:r>
      <w:r w:rsidRPr="00A07027">
        <w:t>Раз</w:t>
      </w:r>
      <w:r w:rsidRPr="00A07027">
        <w:rPr>
          <w:spacing w:val="-2"/>
        </w:rPr>
        <w:t>н</w:t>
      </w:r>
      <w:r w:rsidRPr="00A07027">
        <w:rPr>
          <w:spacing w:val="-1"/>
        </w:rPr>
        <w:t>о</w:t>
      </w:r>
      <w:r w:rsidRPr="00A07027">
        <w:rPr>
          <w:spacing w:val="1"/>
        </w:rPr>
        <w:t>о</w:t>
      </w:r>
      <w:r w:rsidRPr="00A07027">
        <w:rPr>
          <w:spacing w:val="-1"/>
        </w:rPr>
        <w:t>б</w:t>
      </w:r>
      <w:r w:rsidRPr="00A07027">
        <w:rPr>
          <w:spacing w:val="1"/>
        </w:rPr>
        <w:t>р</w:t>
      </w:r>
      <w:r w:rsidRPr="00A07027">
        <w:t>аз</w:t>
      </w:r>
      <w:r w:rsidRPr="00A07027">
        <w:rPr>
          <w:spacing w:val="-2"/>
        </w:rPr>
        <w:t>и</w:t>
      </w:r>
      <w:r w:rsidRPr="00A07027">
        <w:t>е</w:t>
      </w:r>
      <w:r w:rsidRPr="00A07027">
        <w:rPr>
          <w:spacing w:val="2"/>
        </w:rPr>
        <w:t xml:space="preserve"> </w:t>
      </w:r>
      <w:r w:rsidRPr="00A07027">
        <w:t>с</w:t>
      </w:r>
      <w:r w:rsidRPr="00A07027">
        <w:rPr>
          <w:spacing w:val="1"/>
        </w:rPr>
        <w:t>о</w:t>
      </w:r>
      <w:r w:rsidRPr="00A07027">
        <w:rPr>
          <w:spacing w:val="-3"/>
        </w:rPr>
        <w:t>в</w:t>
      </w:r>
      <w:r w:rsidRPr="00A07027">
        <w:rPr>
          <w:spacing w:val="1"/>
        </w:rPr>
        <w:t>р</w:t>
      </w:r>
      <w:r w:rsidRPr="00A07027">
        <w:t>ем</w:t>
      </w:r>
      <w:r w:rsidRPr="00A07027">
        <w:rPr>
          <w:spacing w:val="-2"/>
        </w:rPr>
        <w:t>е</w:t>
      </w:r>
      <w:r w:rsidRPr="00A07027">
        <w:rPr>
          <w:spacing w:val="-1"/>
        </w:rPr>
        <w:t>н</w:t>
      </w:r>
      <w:r w:rsidRPr="00A07027">
        <w:rPr>
          <w:spacing w:val="1"/>
        </w:rPr>
        <w:t>н</w:t>
      </w:r>
      <w:r w:rsidRPr="00A07027">
        <w:rPr>
          <w:spacing w:val="-1"/>
        </w:rPr>
        <w:t>ы</w:t>
      </w:r>
      <w:r w:rsidRPr="00A07027">
        <w:t>х</w:t>
      </w:r>
      <w:r w:rsidRPr="00A07027">
        <w:rPr>
          <w:spacing w:val="1"/>
        </w:rPr>
        <w:t xml:space="preserve"> </w:t>
      </w:r>
      <w:r w:rsidRPr="00A07027">
        <w:t>ка</w:t>
      </w:r>
      <w:r w:rsidRPr="00A07027">
        <w:rPr>
          <w:spacing w:val="1"/>
        </w:rPr>
        <w:t>р</w:t>
      </w:r>
      <w:r w:rsidRPr="00A07027">
        <w:t>т.</w:t>
      </w:r>
      <w:r w:rsidRPr="00A07027">
        <w:rPr>
          <w:spacing w:val="1"/>
        </w:rPr>
        <w:t xml:space="preserve"> </w:t>
      </w:r>
      <w:r w:rsidRPr="00A07027">
        <w:t>Ва</w:t>
      </w:r>
      <w:r w:rsidRPr="00A07027">
        <w:rPr>
          <w:spacing w:val="-2"/>
        </w:rPr>
        <w:t>ж</w:t>
      </w:r>
      <w:r w:rsidRPr="00A07027">
        <w:rPr>
          <w:spacing w:val="1"/>
        </w:rPr>
        <w:t>н</w:t>
      </w:r>
      <w:r w:rsidRPr="00A07027">
        <w:rPr>
          <w:spacing w:val="-2"/>
        </w:rPr>
        <w:t>е</w:t>
      </w:r>
      <w:r w:rsidRPr="00A07027">
        <w:rPr>
          <w:spacing w:val="1"/>
        </w:rPr>
        <w:t>й</w:t>
      </w:r>
      <w:r w:rsidRPr="00A07027">
        <w:t>ш</w:t>
      </w:r>
      <w:r w:rsidRPr="00A07027">
        <w:rPr>
          <w:spacing w:val="-2"/>
        </w:rPr>
        <w:t>и</w:t>
      </w:r>
      <w:r w:rsidRPr="00A07027">
        <w:t>е 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t>ес</w:t>
      </w:r>
      <w:r w:rsidRPr="00A07027">
        <w:rPr>
          <w:spacing w:val="-2"/>
        </w:rPr>
        <w:t>к</w:t>
      </w:r>
      <w:r w:rsidRPr="00A07027">
        <w:rPr>
          <w:spacing w:val="1"/>
        </w:rPr>
        <w:t>и</w:t>
      </w:r>
      <w:r w:rsidRPr="00A07027">
        <w:t>е</w:t>
      </w:r>
      <w:r w:rsidRPr="00A07027">
        <w:rPr>
          <w:spacing w:val="2"/>
        </w:rPr>
        <w:t xml:space="preserve"> </w:t>
      </w:r>
      <w:r w:rsidRPr="00A07027">
        <w:rPr>
          <w:spacing w:val="1"/>
        </w:rPr>
        <w:t>о</w:t>
      </w:r>
      <w:r w:rsidRPr="00A07027">
        <w:rPr>
          <w:spacing w:val="-3"/>
        </w:rPr>
        <w:t>т</w:t>
      </w:r>
      <w:r w:rsidRPr="00A07027">
        <w:rPr>
          <w:spacing w:val="-2"/>
        </w:rPr>
        <w:t>к</w:t>
      </w:r>
      <w:r w:rsidRPr="00A07027">
        <w:rPr>
          <w:spacing w:val="1"/>
        </w:rPr>
        <w:t>ры</w:t>
      </w:r>
      <w:r w:rsidRPr="00A07027">
        <w:rPr>
          <w:spacing w:val="-3"/>
        </w:rPr>
        <w:t>т</w:t>
      </w:r>
      <w:r w:rsidRPr="00A07027">
        <w:rPr>
          <w:spacing w:val="1"/>
        </w:rPr>
        <w:t>и</w:t>
      </w:r>
      <w:r w:rsidRPr="00A07027">
        <w:t>я и</w:t>
      </w:r>
      <w:r w:rsidRPr="00A07027">
        <w:rPr>
          <w:spacing w:val="3"/>
        </w:rPr>
        <w:t xml:space="preserve"> </w:t>
      </w:r>
      <w:r w:rsidRPr="00A07027">
        <w:rPr>
          <w:spacing w:val="1"/>
        </w:rPr>
        <w:t>п</w:t>
      </w:r>
      <w:r w:rsidRPr="00A07027">
        <w:rPr>
          <w:spacing w:val="-4"/>
        </w:rPr>
        <w:t>у</w:t>
      </w:r>
      <w:r w:rsidRPr="00A07027">
        <w:t>тешест</w:t>
      </w:r>
      <w:r w:rsidRPr="00A07027">
        <w:rPr>
          <w:spacing w:val="-1"/>
        </w:rPr>
        <w:t>ви</w:t>
      </w:r>
      <w:r w:rsidRPr="00A07027">
        <w:t>я</w:t>
      </w:r>
      <w:r w:rsidRPr="00A07027">
        <w:rPr>
          <w:spacing w:val="3"/>
        </w:rPr>
        <w:t xml:space="preserve"> </w:t>
      </w:r>
      <w:r w:rsidRPr="00A07027">
        <w:t>в</w:t>
      </w:r>
      <w:r w:rsidRPr="00A07027">
        <w:rPr>
          <w:spacing w:val="2"/>
        </w:rPr>
        <w:t xml:space="preserve"> </w:t>
      </w:r>
      <w:r w:rsidRPr="00A07027">
        <w:rPr>
          <w:spacing w:val="1"/>
        </w:rPr>
        <w:t>д</w:t>
      </w:r>
      <w:r w:rsidRPr="00A07027">
        <w:rPr>
          <w:spacing w:val="-1"/>
        </w:rPr>
        <w:t>р</w:t>
      </w:r>
      <w:r w:rsidRPr="00A07027">
        <w:t>ев</w:t>
      </w:r>
      <w:r w:rsidRPr="00A07027">
        <w:rPr>
          <w:spacing w:val="-2"/>
        </w:rPr>
        <w:t>н</w:t>
      </w:r>
      <w:r w:rsidRPr="00A07027">
        <w:rPr>
          <w:spacing w:val="1"/>
        </w:rPr>
        <w:t>о</w:t>
      </w:r>
      <w:r w:rsidRPr="00A07027">
        <w:t>сти</w:t>
      </w:r>
      <w:r w:rsidRPr="00A07027">
        <w:rPr>
          <w:spacing w:val="3"/>
        </w:rPr>
        <w:t xml:space="preserve"> </w:t>
      </w:r>
      <w:r w:rsidRPr="00A07027">
        <w:rPr>
          <w:spacing w:val="-2"/>
        </w:rPr>
        <w:t>(</w:t>
      </w:r>
      <w:r w:rsidRPr="00A07027">
        <w:rPr>
          <w:i/>
          <w:spacing w:val="-1"/>
        </w:rPr>
        <w:t>д</w:t>
      </w:r>
      <w:r w:rsidRPr="00A07027">
        <w:rPr>
          <w:i/>
          <w:spacing w:val="1"/>
        </w:rPr>
        <w:t>р</w:t>
      </w:r>
      <w:r w:rsidRPr="00A07027">
        <w:rPr>
          <w:i/>
        </w:rPr>
        <w:t>е</w:t>
      </w:r>
      <w:r w:rsidRPr="00A07027">
        <w:rPr>
          <w:i/>
          <w:spacing w:val="-3"/>
        </w:rPr>
        <w:t>в</w:t>
      </w:r>
      <w:r w:rsidRPr="00A07027">
        <w:rPr>
          <w:i/>
          <w:spacing w:val="1"/>
        </w:rPr>
        <w:t>ни</w:t>
      </w:r>
      <w:r w:rsidRPr="00A07027">
        <w:rPr>
          <w:i/>
        </w:rPr>
        <w:t>е</w:t>
      </w:r>
      <w:r w:rsidRPr="00A07027">
        <w:rPr>
          <w:i/>
          <w:spacing w:val="2"/>
        </w:rPr>
        <w:t xml:space="preserve"> </w:t>
      </w:r>
      <w:r w:rsidRPr="00A07027">
        <w:rPr>
          <w:i/>
          <w:spacing w:val="-2"/>
        </w:rPr>
        <w:t>е</w:t>
      </w:r>
      <w:r w:rsidRPr="00A07027">
        <w:rPr>
          <w:i/>
        </w:rPr>
        <w:t>г</w:t>
      </w:r>
      <w:r w:rsidRPr="00A07027">
        <w:rPr>
          <w:i/>
          <w:spacing w:val="-1"/>
        </w:rPr>
        <w:t>и</w:t>
      </w:r>
      <w:r w:rsidRPr="00A07027">
        <w:rPr>
          <w:i/>
          <w:spacing w:val="1"/>
        </w:rPr>
        <w:t>п</w:t>
      </w:r>
      <w:r w:rsidRPr="00A07027">
        <w:rPr>
          <w:i/>
        </w:rPr>
        <w:t>т</w:t>
      </w:r>
      <w:r w:rsidRPr="00A07027">
        <w:rPr>
          <w:i/>
          <w:spacing w:val="-2"/>
        </w:rPr>
        <w:t>я</w:t>
      </w:r>
      <w:r w:rsidRPr="00A07027">
        <w:rPr>
          <w:i/>
          <w:spacing w:val="1"/>
        </w:rPr>
        <w:t>н</w:t>
      </w:r>
      <w:r w:rsidRPr="00A07027">
        <w:rPr>
          <w:i/>
        </w:rPr>
        <w:t>е,</w:t>
      </w:r>
      <w:r w:rsidRPr="00A07027">
        <w:rPr>
          <w:i/>
          <w:spacing w:val="2"/>
        </w:rPr>
        <w:t xml:space="preserve"> </w:t>
      </w:r>
      <w:r w:rsidRPr="00A07027">
        <w:rPr>
          <w:i/>
        </w:rPr>
        <w:t>г</w:t>
      </w:r>
      <w:r w:rsidRPr="00A07027">
        <w:rPr>
          <w:i/>
          <w:spacing w:val="-1"/>
        </w:rPr>
        <w:t>р</w:t>
      </w:r>
      <w:r w:rsidRPr="00A07027">
        <w:rPr>
          <w:i/>
        </w:rPr>
        <w:t>ек</w:t>
      </w:r>
      <w:r w:rsidRPr="00A07027">
        <w:rPr>
          <w:i/>
          <w:spacing w:val="-1"/>
        </w:rPr>
        <w:t>и</w:t>
      </w:r>
      <w:r w:rsidRPr="00A07027">
        <w:rPr>
          <w:i/>
        </w:rPr>
        <w:t>, ф</w:t>
      </w:r>
      <w:r w:rsidRPr="00A07027">
        <w:rPr>
          <w:i/>
          <w:spacing w:val="-1"/>
        </w:rPr>
        <w:t>и</w:t>
      </w:r>
      <w:r w:rsidRPr="00A07027">
        <w:rPr>
          <w:i/>
          <w:spacing w:val="1"/>
        </w:rPr>
        <w:t>ни</w:t>
      </w:r>
      <w:r w:rsidRPr="00A07027">
        <w:rPr>
          <w:i/>
          <w:spacing w:val="-2"/>
        </w:rPr>
        <w:t>к</w:t>
      </w:r>
      <w:r w:rsidRPr="00A07027">
        <w:rPr>
          <w:i/>
          <w:spacing w:val="-1"/>
        </w:rPr>
        <w:t>и</w:t>
      </w:r>
      <w:r w:rsidRPr="00A07027">
        <w:rPr>
          <w:i/>
          <w:spacing w:val="1"/>
        </w:rPr>
        <w:t>й</w:t>
      </w:r>
      <w:r w:rsidRPr="00A07027">
        <w:rPr>
          <w:i/>
          <w:spacing w:val="-1"/>
        </w:rPr>
        <w:t>ц</w:t>
      </w:r>
      <w:r w:rsidRPr="00A07027">
        <w:rPr>
          <w:i/>
          <w:spacing w:val="1"/>
        </w:rPr>
        <w:t>ы</w:t>
      </w:r>
      <w:r w:rsidRPr="00A07027">
        <w:rPr>
          <w:i/>
        </w:rPr>
        <w:t>,</w:t>
      </w:r>
      <w:r w:rsidRPr="00A07027">
        <w:rPr>
          <w:i/>
          <w:spacing w:val="1"/>
        </w:rPr>
        <w:t xml:space="preserve"> ид</w:t>
      </w:r>
      <w:r w:rsidRPr="00A07027">
        <w:rPr>
          <w:i/>
          <w:spacing w:val="-2"/>
        </w:rPr>
        <w:t>е</w:t>
      </w:r>
      <w:r w:rsidRPr="00A07027">
        <w:rPr>
          <w:i/>
        </w:rPr>
        <w:t>и</w:t>
      </w:r>
      <w:r w:rsidRPr="00A07027">
        <w:rPr>
          <w:i/>
          <w:spacing w:val="2"/>
        </w:rPr>
        <w:t xml:space="preserve"> </w:t>
      </w:r>
      <w:r w:rsidRPr="00A07027">
        <w:rPr>
          <w:i/>
        </w:rPr>
        <w:t>и т</w:t>
      </w:r>
      <w:r w:rsidRPr="00A07027">
        <w:rPr>
          <w:i/>
          <w:spacing w:val="1"/>
        </w:rPr>
        <w:t>р</w:t>
      </w:r>
      <w:r w:rsidRPr="00A07027">
        <w:rPr>
          <w:i/>
          <w:spacing w:val="-4"/>
        </w:rPr>
        <w:t>у</w:t>
      </w:r>
      <w:r w:rsidRPr="00A07027">
        <w:rPr>
          <w:i/>
          <w:spacing w:val="1"/>
        </w:rPr>
        <w:t>д</w:t>
      </w:r>
      <w:r w:rsidRPr="00A07027">
        <w:rPr>
          <w:i/>
        </w:rPr>
        <w:t>ы</w:t>
      </w:r>
      <w:r w:rsidRPr="00A07027">
        <w:rPr>
          <w:i/>
          <w:spacing w:val="4"/>
        </w:rPr>
        <w:t xml:space="preserve"> </w:t>
      </w:r>
      <w:r w:rsidRPr="00A07027">
        <w:rPr>
          <w:i/>
          <w:spacing w:val="-1"/>
        </w:rPr>
        <w:t>П</w:t>
      </w:r>
      <w:r w:rsidRPr="00A07027">
        <w:rPr>
          <w:i/>
          <w:spacing w:val="-2"/>
        </w:rPr>
        <w:t>а</w:t>
      </w:r>
      <w:r w:rsidRPr="00A07027">
        <w:rPr>
          <w:i/>
          <w:spacing w:val="1"/>
        </w:rPr>
        <w:t>р</w:t>
      </w:r>
      <w:r w:rsidRPr="00A07027">
        <w:rPr>
          <w:i/>
        </w:rPr>
        <w:t>м</w:t>
      </w:r>
      <w:r w:rsidRPr="00A07027">
        <w:rPr>
          <w:i/>
          <w:spacing w:val="-3"/>
        </w:rPr>
        <w:t>е</w:t>
      </w:r>
      <w:r w:rsidRPr="00A07027">
        <w:rPr>
          <w:i/>
          <w:spacing w:val="1"/>
        </w:rPr>
        <w:t>н</w:t>
      </w:r>
      <w:r w:rsidRPr="00A07027">
        <w:rPr>
          <w:i/>
          <w:spacing w:val="-1"/>
        </w:rPr>
        <w:t>и</w:t>
      </w:r>
      <w:r w:rsidRPr="00A07027">
        <w:rPr>
          <w:i/>
          <w:spacing w:val="1"/>
        </w:rPr>
        <w:t>д</w:t>
      </w:r>
      <w:r w:rsidRPr="00A07027">
        <w:rPr>
          <w:i/>
        </w:rPr>
        <w:t>а,</w:t>
      </w:r>
      <w:r w:rsidRPr="00A07027">
        <w:rPr>
          <w:i/>
          <w:spacing w:val="1"/>
        </w:rPr>
        <w:t xml:space="preserve"> </w:t>
      </w:r>
      <w:r w:rsidRPr="00A07027">
        <w:rPr>
          <w:i/>
        </w:rPr>
        <w:t>Эра</w:t>
      </w:r>
      <w:r w:rsidRPr="00A07027">
        <w:rPr>
          <w:i/>
          <w:spacing w:val="-2"/>
        </w:rPr>
        <w:t>т</w:t>
      </w:r>
      <w:r w:rsidRPr="00A07027">
        <w:rPr>
          <w:i/>
          <w:spacing w:val="1"/>
        </w:rPr>
        <w:t>о</w:t>
      </w:r>
      <w:r w:rsidRPr="00A07027">
        <w:rPr>
          <w:i/>
        </w:rPr>
        <w:t>сф</w:t>
      </w:r>
      <w:r w:rsidRPr="00A07027">
        <w:rPr>
          <w:i/>
          <w:spacing w:val="-2"/>
        </w:rPr>
        <w:t>е</w:t>
      </w:r>
      <w:r w:rsidRPr="00A07027">
        <w:rPr>
          <w:i/>
          <w:spacing w:val="1"/>
        </w:rPr>
        <w:t>н</w:t>
      </w:r>
      <w:r w:rsidRPr="00A07027">
        <w:rPr>
          <w:i/>
        </w:rPr>
        <w:t>а,</w:t>
      </w:r>
      <w:r w:rsidRPr="00A07027">
        <w:rPr>
          <w:i/>
          <w:spacing w:val="3"/>
        </w:rPr>
        <w:t xml:space="preserve"> </w:t>
      </w:r>
      <w:r w:rsidRPr="00A07027">
        <w:rPr>
          <w:i/>
          <w:spacing w:val="-3"/>
        </w:rPr>
        <w:t>в</w:t>
      </w:r>
      <w:r w:rsidRPr="00A07027">
        <w:rPr>
          <w:i/>
        </w:rPr>
        <w:t>клад К</w:t>
      </w:r>
      <w:r w:rsidRPr="00A07027">
        <w:rPr>
          <w:i/>
          <w:spacing w:val="1"/>
        </w:rPr>
        <w:t>р</w:t>
      </w:r>
      <w:r w:rsidRPr="00A07027">
        <w:rPr>
          <w:i/>
        </w:rPr>
        <w:t>ате</w:t>
      </w:r>
      <w:r w:rsidRPr="00A07027">
        <w:rPr>
          <w:i/>
          <w:spacing w:val="-2"/>
        </w:rPr>
        <w:t>с</w:t>
      </w:r>
      <w:r w:rsidRPr="00A07027">
        <w:rPr>
          <w:i/>
        </w:rPr>
        <w:t>а</w:t>
      </w:r>
      <w:r w:rsidRPr="00A07027">
        <w:rPr>
          <w:i/>
          <w:spacing w:val="4"/>
        </w:rPr>
        <w:t xml:space="preserve"> </w:t>
      </w:r>
      <w:r w:rsidRPr="00A07027">
        <w:rPr>
          <w:i/>
          <w:spacing w:val="-3"/>
        </w:rPr>
        <w:t>М</w:t>
      </w:r>
      <w:r w:rsidRPr="00A07027">
        <w:rPr>
          <w:i/>
        </w:rPr>
        <w:t>ало</w:t>
      </w:r>
      <w:r w:rsidRPr="00A07027">
        <w:rPr>
          <w:i/>
          <w:spacing w:val="-2"/>
        </w:rPr>
        <w:t>с</w:t>
      </w:r>
      <w:r w:rsidRPr="00A07027">
        <w:rPr>
          <w:i/>
        </w:rPr>
        <w:t>с</w:t>
      </w:r>
      <w:r w:rsidRPr="00A07027">
        <w:rPr>
          <w:i/>
          <w:spacing w:val="-2"/>
        </w:rPr>
        <w:t>к</w:t>
      </w:r>
      <w:r w:rsidRPr="00A07027">
        <w:rPr>
          <w:i/>
          <w:spacing w:val="1"/>
        </w:rPr>
        <w:t>о</w:t>
      </w:r>
      <w:r w:rsidRPr="00A07027">
        <w:rPr>
          <w:i/>
          <w:spacing w:val="-2"/>
        </w:rPr>
        <w:t>г</w:t>
      </w:r>
      <w:r w:rsidRPr="00A07027">
        <w:rPr>
          <w:i/>
          <w:spacing w:val="1"/>
        </w:rPr>
        <w:t>о</w:t>
      </w:r>
      <w:r w:rsidRPr="00A07027">
        <w:rPr>
          <w:i/>
        </w:rPr>
        <w:t>, Стр</w:t>
      </w:r>
      <w:r w:rsidRPr="00A07027">
        <w:rPr>
          <w:i/>
          <w:spacing w:val="-1"/>
        </w:rPr>
        <w:t>а</w:t>
      </w:r>
      <w:r w:rsidRPr="00A07027">
        <w:rPr>
          <w:i/>
          <w:spacing w:val="1"/>
        </w:rPr>
        <w:t>б</w:t>
      </w:r>
      <w:r w:rsidRPr="00A07027">
        <w:rPr>
          <w:i/>
          <w:spacing w:val="-1"/>
        </w:rPr>
        <w:t>о</w:t>
      </w:r>
      <w:r w:rsidRPr="00A07027">
        <w:rPr>
          <w:i/>
          <w:spacing w:val="1"/>
        </w:rPr>
        <w:t>н</w:t>
      </w:r>
      <w:r w:rsidRPr="00A07027">
        <w:rPr>
          <w:i/>
        </w:rPr>
        <w:t>а</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Важ</w:t>
      </w:r>
      <w:r w:rsidRPr="00A07027">
        <w:rPr>
          <w:spacing w:val="-1"/>
        </w:rPr>
        <w:t>н</w:t>
      </w:r>
      <w:r w:rsidRPr="00A07027">
        <w:t>е</w:t>
      </w:r>
      <w:r w:rsidRPr="00A07027">
        <w:rPr>
          <w:spacing w:val="1"/>
        </w:rPr>
        <w:t>й</w:t>
      </w:r>
      <w:r w:rsidRPr="00A07027">
        <w:rPr>
          <w:spacing w:val="-3"/>
        </w:rPr>
        <w:t>ш</w:t>
      </w:r>
      <w:r w:rsidRPr="00A07027">
        <w:rPr>
          <w:spacing w:val="1"/>
        </w:rPr>
        <w:t>и</w:t>
      </w:r>
      <w:r w:rsidRPr="00A07027">
        <w:t>е</w:t>
      </w:r>
      <w:r w:rsidRPr="00A07027">
        <w:rPr>
          <w:spacing w:val="2"/>
        </w:rPr>
        <w:t xml:space="preserve"> </w:t>
      </w:r>
      <w:r w:rsidRPr="00A07027">
        <w:t>г</w:t>
      </w:r>
      <w:r w:rsidRPr="00A07027">
        <w:rPr>
          <w:spacing w:val="-2"/>
        </w:rPr>
        <w:t>е</w:t>
      </w:r>
      <w:r w:rsidRPr="00A07027">
        <w:rPr>
          <w:spacing w:val="1"/>
        </w:rPr>
        <w:t>о</w:t>
      </w:r>
      <w:r w:rsidRPr="00A07027">
        <w:rPr>
          <w:spacing w:val="-2"/>
        </w:rPr>
        <w:t>г</w:t>
      </w:r>
      <w:r w:rsidRPr="00A07027">
        <w:rPr>
          <w:spacing w:val="-1"/>
        </w:rPr>
        <w:t>р</w:t>
      </w:r>
      <w:r w:rsidRPr="00A07027">
        <w:t>аф</w:t>
      </w:r>
      <w:r w:rsidRPr="00A07027">
        <w:rPr>
          <w:spacing w:val="1"/>
        </w:rPr>
        <w:t>и</w:t>
      </w:r>
      <w:r w:rsidRPr="00A07027">
        <w:rPr>
          <w:spacing w:val="-2"/>
        </w:rPr>
        <w:t>ч</w:t>
      </w:r>
      <w:r w:rsidRPr="00A07027">
        <w:t>ес</w:t>
      </w:r>
      <w:r w:rsidRPr="00A07027">
        <w:rPr>
          <w:spacing w:val="-2"/>
        </w:rPr>
        <w:t>к</w:t>
      </w:r>
      <w:r w:rsidRPr="00A07027">
        <w:rPr>
          <w:spacing w:val="1"/>
        </w:rPr>
        <w:t>и</w:t>
      </w:r>
      <w:r w:rsidRPr="00A07027">
        <w:t xml:space="preserve">е </w:t>
      </w:r>
      <w:r w:rsidRPr="00A07027">
        <w:rPr>
          <w:spacing w:val="1"/>
        </w:rPr>
        <w:t>о</w:t>
      </w:r>
      <w:r w:rsidRPr="00A07027">
        <w:t>т</w:t>
      </w:r>
      <w:r w:rsidRPr="00A07027">
        <w:rPr>
          <w:spacing w:val="-2"/>
        </w:rPr>
        <w:t>к</w:t>
      </w:r>
      <w:r w:rsidRPr="00A07027">
        <w:rPr>
          <w:spacing w:val="1"/>
        </w:rPr>
        <w:t>ры</w:t>
      </w:r>
      <w:r w:rsidRPr="00A07027">
        <w:rPr>
          <w:spacing w:val="-3"/>
        </w:rPr>
        <w:t>т</w:t>
      </w:r>
      <w:r w:rsidRPr="00A07027">
        <w:rPr>
          <w:spacing w:val="1"/>
        </w:rPr>
        <w:t>и</w:t>
      </w:r>
      <w:r w:rsidRPr="00A07027">
        <w:t>я</w:t>
      </w:r>
      <w:r w:rsidRPr="00A07027">
        <w:rPr>
          <w:spacing w:val="2"/>
        </w:rPr>
        <w:t xml:space="preserve"> </w:t>
      </w:r>
      <w:r w:rsidRPr="00A07027">
        <w:t xml:space="preserve">и </w:t>
      </w:r>
      <w:r w:rsidRPr="00A07027">
        <w:rPr>
          <w:spacing w:val="1"/>
        </w:rPr>
        <w:t>п</w:t>
      </w:r>
      <w:r w:rsidRPr="00A07027">
        <w:rPr>
          <w:spacing w:val="-4"/>
        </w:rPr>
        <w:t>у</w:t>
      </w:r>
      <w:r w:rsidRPr="00A07027">
        <w:t>тешест</w:t>
      </w:r>
      <w:r w:rsidRPr="00A07027">
        <w:rPr>
          <w:spacing w:val="-1"/>
        </w:rPr>
        <w:t>в</w:t>
      </w:r>
      <w:r w:rsidRPr="00A07027">
        <w:rPr>
          <w:spacing w:val="1"/>
        </w:rPr>
        <w:t>и</w:t>
      </w:r>
      <w:r w:rsidRPr="00A07027">
        <w:t>я</w:t>
      </w:r>
      <w:r w:rsidRPr="00A07027">
        <w:rPr>
          <w:spacing w:val="2"/>
        </w:rPr>
        <w:t xml:space="preserve"> </w:t>
      </w:r>
      <w:r w:rsidRPr="00A07027">
        <w:t>в</w:t>
      </w:r>
      <w:r w:rsidRPr="00A07027">
        <w:rPr>
          <w:spacing w:val="2"/>
        </w:rPr>
        <w:t xml:space="preserve"> </w:t>
      </w:r>
      <w:r w:rsidRPr="00A07027">
        <w:t>э</w:t>
      </w:r>
      <w:r w:rsidRPr="00A07027">
        <w:rPr>
          <w:spacing w:val="-2"/>
        </w:rPr>
        <w:t>п</w:t>
      </w:r>
      <w:r w:rsidRPr="00A07027">
        <w:rPr>
          <w:spacing w:val="1"/>
        </w:rPr>
        <w:t>ох</w:t>
      </w:r>
      <w:r w:rsidRPr="00A07027">
        <w:t>у С</w:t>
      </w:r>
      <w:r w:rsidRPr="00A07027">
        <w:rPr>
          <w:spacing w:val="1"/>
        </w:rPr>
        <w:t>р</w:t>
      </w:r>
      <w:r w:rsidRPr="00A07027">
        <w:rPr>
          <w:spacing w:val="-2"/>
        </w:rPr>
        <w:t>е</w:t>
      </w:r>
      <w:r w:rsidRPr="00A07027">
        <w:rPr>
          <w:spacing w:val="1"/>
        </w:rPr>
        <w:t>дн</w:t>
      </w:r>
      <w:r w:rsidRPr="00A07027">
        <w:t>е</w:t>
      </w:r>
      <w:r w:rsidRPr="00A07027">
        <w:rPr>
          <w:spacing w:val="-3"/>
        </w:rPr>
        <w:t>в</w:t>
      </w:r>
      <w:r w:rsidRPr="00A07027">
        <w:t>е</w:t>
      </w:r>
      <w:r w:rsidRPr="00A07027">
        <w:rPr>
          <w:spacing w:val="-2"/>
        </w:rPr>
        <w:t>к</w:t>
      </w:r>
      <w:r w:rsidRPr="00A07027">
        <w:rPr>
          <w:spacing w:val="1"/>
        </w:rPr>
        <w:t>о</w:t>
      </w:r>
      <w:r w:rsidRPr="00A07027">
        <w:t>в</w:t>
      </w:r>
      <w:r w:rsidRPr="00A07027">
        <w:rPr>
          <w:spacing w:val="-1"/>
        </w:rPr>
        <w:t>ь</w:t>
      </w:r>
      <w:r w:rsidRPr="00A07027">
        <w:t>я</w:t>
      </w:r>
      <w:r w:rsidRPr="00A07027">
        <w:rPr>
          <w:spacing w:val="1"/>
        </w:rPr>
        <w:t xml:space="preserve"> </w:t>
      </w:r>
      <w:r w:rsidRPr="00A07027">
        <w:t>(</w:t>
      </w:r>
      <w:r w:rsidRPr="00A07027">
        <w:rPr>
          <w:i/>
          <w:spacing w:val="-1"/>
        </w:rPr>
        <w:t>нор</w:t>
      </w:r>
      <w:r w:rsidRPr="00A07027">
        <w:rPr>
          <w:i/>
        </w:rPr>
        <w:t>ма</w:t>
      </w:r>
      <w:r w:rsidRPr="00A07027">
        <w:rPr>
          <w:i/>
          <w:spacing w:val="-1"/>
        </w:rPr>
        <w:t>н</w:t>
      </w:r>
      <w:r w:rsidRPr="00A07027">
        <w:rPr>
          <w:i/>
          <w:spacing w:val="1"/>
        </w:rPr>
        <w:t>ны</w:t>
      </w:r>
      <w:r w:rsidRPr="00A07027">
        <w:rPr>
          <w:i/>
        </w:rPr>
        <w:t xml:space="preserve">, М. </w:t>
      </w:r>
      <w:r w:rsidRPr="00A07027">
        <w:rPr>
          <w:i/>
          <w:spacing w:val="-1"/>
        </w:rPr>
        <w:t>П</w:t>
      </w:r>
      <w:r w:rsidRPr="00A07027">
        <w:rPr>
          <w:i/>
          <w:spacing w:val="1"/>
        </w:rPr>
        <w:t>о</w:t>
      </w:r>
      <w:r w:rsidRPr="00A07027">
        <w:rPr>
          <w:i/>
          <w:spacing w:val="-3"/>
        </w:rPr>
        <w:t>л</w:t>
      </w:r>
      <w:r w:rsidRPr="00A07027">
        <w:rPr>
          <w:i/>
          <w:spacing w:val="1"/>
        </w:rPr>
        <w:t>о</w:t>
      </w:r>
      <w:r w:rsidRPr="00A07027">
        <w:rPr>
          <w:i/>
        </w:rPr>
        <w:t xml:space="preserve">, </w:t>
      </w:r>
      <w:r w:rsidRPr="00A07027">
        <w:rPr>
          <w:i/>
          <w:spacing w:val="-1"/>
        </w:rPr>
        <w:t>А</w:t>
      </w:r>
      <w:r w:rsidRPr="00A07027">
        <w:rPr>
          <w:i/>
        </w:rPr>
        <w:t xml:space="preserve">. </w:t>
      </w:r>
      <w:r w:rsidRPr="00A07027">
        <w:rPr>
          <w:i/>
          <w:spacing w:val="-1"/>
        </w:rPr>
        <w:t>Ни</w:t>
      </w:r>
      <w:r w:rsidRPr="00A07027">
        <w:rPr>
          <w:i/>
        </w:rPr>
        <w:t>к</w:t>
      </w:r>
      <w:r w:rsidRPr="00A07027">
        <w:rPr>
          <w:i/>
          <w:spacing w:val="1"/>
        </w:rPr>
        <w:t>и</w:t>
      </w:r>
      <w:r w:rsidRPr="00A07027">
        <w:rPr>
          <w:i/>
        </w:rPr>
        <w:t>т</w:t>
      </w:r>
      <w:r w:rsidRPr="00A07027">
        <w:rPr>
          <w:i/>
          <w:spacing w:val="-2"/>
        </w:rPr>
        <w:t>и</w:t>
      </w:r>
      <w:r w:rsidRPr="00A07027">
        <w:rPr>
          <w:i/>
          <w:spacing w:val="1"/>
        </w:rPr>
        <w:t>н</w:t>
      </w:r>
      <w:r w:rsidRPr="00A07027">
        <w:rPr>
          <w:i/>
        </w:rPr>
        <w:t>, Б. Д</w:t>
      </w:r>
      <w:r w:rsidRPr="00A07027">
        <w:rPr>
          <w:i/>
          <w:spacing w:val="-1"/>
        </w:rPr>
        <w:t>и</w:t>
      </w:r>
      <w:r w:rsidRPr="00A07027">
        <w:rPr>
          <w:i/>
        </w:rPr>
        <w:t xml:space="preserve">аш, </w:t>
      </w:r>
      <w:r w:rsidRPr="00A07027">
        <w:rPr>
          <w:i/>
          <w:spacing w:val="-3"/>
        </w:rPr>
        <w:t>М</w:t>
      </w:r>
      <w:r w:rsidRPr="00A07027">
        <w:rPr>
          <w:i/>
        </w:rPr>
        <w:t>. Бе</w:t>
      </w:r>
      <w:r w:rsidRPr="00A07027">
        <w:rPr>
          <w:i/>
          <w:spacing w:val="1"/>
        </w:rPr>
        <w:t>х</w:t>
      </w:r>
      <w:r w:rsidRPr="00A07027">
        <w:rPr>
          <w:i/>
          <w:spacing w:val="-2"/>
        </w:rPr>
        <w:t>а</w:t>
      </w:r>
      <w:r w:rsidRPr="00A07027">
        <w:rPr>
          <w:i/>
          <w:spacing w:val="1"/>
        </w:rPr>
        <w:t>й</w:t>
      </w:r>
      <w:r w:rsidRPr="00A07027">
        <w:rPr>
          <w:i/>
        </w:rPr>
        <w:t>м,</w:t>
      </w:r>
      <w:r w:rsidRPr="00A07027">
        <w:rPr>
          <w:i/>
          <w:spacing w:val="44"/>
        </w:rPr>
        <w:t xml:space="preserve"> </w:t>
      </w:r>
      <w:r w:rsidRPr="00A07027">
        <w:rPr>
          <w:i/>
          <w:spacing w:val="-1"/>
        </w:rPr>
        <w:t>Х</w:t>
      </w:r>
      <w:r w:rsidRPr="00A07027">
        <w:rPr>
          <w:i/>
        </w:rPr>
        <w:t>.</w:t>
      </w:r>
      <w:r w:rsidRPr="00A07027">
        <w:rPr>
          <w:i/>
          <w:spacing w:val="44"/>
        </w:rPr>
        <w:t xml:space="preserve"> </w:t>
      </w:r>
      <w:r w:rsidRPr="00A07027">
        <w:rPr>
          <w:i/>
        </w:rPr>
        <w:t>К</w:t>
      </w:r>
      <w:r w:rsidRPr="00A07027">
        <w:rPr>
          <w:i/>
          <w:spacing w:val="1"/>
        </w:rPr>
        <w:t>о</w:t>
      </w:r>
      <w:r w:rsidRPr="00A07027">
        <w:rPr>
          <w:i/>
          <w:spacing w:val="-1"/>
        </w:rPr>
        <w:t>л</w:t>
      </w:r>
      <w:r w:rsidRPr="00A07027">
        <w:rPr>
          <w:i/>
          <w:spacing w:val="-4"/>
        </w:rPr>
        <w:t>у</w:t>
      </w:r>
      <w:r w:rsidRPr="00A07027">
        <w:rPr>
          <w:i/>
        </w:rPr>
        <w:t>м</w:t>
      </w:r>
      <w:r w:rsidRPr="00A07027">
        <w:rPr>
          <w:i/>
          <w:spacing w:val="1"/>
        </w:rPr>
        <w:t>б</w:t>
      </w:r>
      <w:r w:rsidRPr="00A07027">
        <w:rPr>
          <w:i/>
        </w:rPr>
        <w:t>,</w:t>
      </w:r>
      <w:r w:rsidRPr="00A07027">
        <w:rPr>
          <w:i/>
          <w:spacing w:val="44"/>
        </w:rPr>
        <w:t xml:space="preserve"> </w:t>
      </w:r>
      <w:r w:rsidRPr="00A07027">
        <w:rPr>
          <w:i/>
          <w:spacing w:val="-1"/>
        </w:rPr>
        <w:t>А</w:t>
      </w:r>
      <w:r w:rsidRPr="00A07027">
        <w:rPr>
          <w:i/>
        </w:rPr>
        <w:t>.</w:t>
      </w:r>
      <w:r w:rsidRPr="00A07027">
        <w:rPr>
          <w:i/>
          <w:spacing w:val="2"/>
        </w:rPr>
        <w:t xml:space="preserve"> </w:t>
      </w:r>
      <w:r w:rsidRPr="00A07027">
        <w:rPr>
          <w:i/>
        </w:rPr>
        <w:t>Вес</w:t>
      </w:r>
      <w:r w:rsidRPr="00A07027">
        <w:rPr>
          <w:i/>
          <w:spacing w:val="1"/>
        </w:rPr>
        <w:t>п</w:t>
      </w:r>
      <w:r w:rsidRPr="00A07027">
        <w:rPr>
          <w:i/>
          <w:spacing w:val="-4"/>
        </w:rPr>
        <w:t>у</w:t>
      </w:r>
      <w:r w:rsidRPr="00A07027">
        <w:rPr>
          <w:i/>
        </w:rPr>
        <w:t>чч</w:t>
      </w:r>
      <w:r w:rsidRPr="00A07027">
        <w:rPr>
          <w:i/>
          <w:spacing w:val="1"/>
        </w:rPr>
        <w:t>и</w:t>
      </w:r>
      <w:r w:rsidRPr="00A07027">
        <w:rPr>
          <w:i/>
        </w:rPr>
        <w:t>,</w:t>
      </w:r>
      <w:r w:rsidRPr="00A07027">
        <w:rPr>
          <w:i/>
          <w:spacing w:val="44"/>
        </w:rPr>
        <w:t xml:space="preserve"> </w:t>
      </w:r>
      <w:r w:rsidRPr="00A07027">
        <w:rPr>
          <w:i/>
        </w:rPr>
        <w:t>Вас</w:t>
      </w:r>
      <w:r w:rsidRPr="00A07027">
        <w:rPr>
          <w:i/>
          <w:spacing w:val="-2"/>
        </w:rPr>
        <w:t>к</w:t>
      </w:r>
      <w:r w:rsidRPr="00A07027">
        <w:rPr>
          <w:i/>
        </w:rPr>
        <w:t>о</w:t>
      </w:r>
      <w:r w:rsidRPr="00A07027">
        <w:rPr>
          <w:i/>
          <w:spacing w:val="46"/>
        </w:rPr>
        <w:t xml:space="preserve"> </w:t>
      </w:r>
      <w:r w:rsidRPr="00A07027">
        <w:rPr>
          <w:i/>
          <w:spacing w:val="1"/>
        </w:rPr>
        <w:t>д</w:t>
      </w:r>
      <w:r w:rsidRPr="00A07027">
        <w:rPr>
          <w:i/>
        </w:rPr>
        <w:t>а</w:t>
      </w:r>
      <w:r w:rsidRPr="00A07027">
        <w:rPr>
          <w:i/>
          <w:spacing w:val="43"/>
        </w:rPr>
        <w:t xml:space="preserve"> </w:t>
      </w:r>
      <w:r w:rsidRPr="00A07027">
        <w:rPr>
          <w:i/>
          <w:spacing w:val="1"/>
        </w:rPr>
        <w:t>Г</w:t>
      </w:r>
      <w:r w:rsidRPr="00A07027">
        <w:rPr>
          <w:i/>
        </w:rPr>
        <w:t>а</w:t>
      </w:r>
      <w:r w:rsidRPr="00A07027">
        <w:rPr>
          <w:i/>
          <w:spacing w:val="-3"/>
        </w:rPr>
        <w:t>м</w:t>
      </w:r>
      <w:r w:rsidRPr="00A07027">
        <w:rPr>
          <w:i/>
        </w:rPr>
        <w:t>а,</w:t>
      </w:r>
      <w:r w:rsidRPr="00A07027">
        <w:rPr>
          <w:i/>
          <w:spacing w:val="45"/>
        </w:rPr>
        <w:t xml:space="preserve"> </w:t>
      </w:r>
      <w:r w:rsidRPr="00A07027">
        <w:rPr>
          <w:i/>
          <w:spacing w:val="-1"/>
        </w:rPr>
        <w:t>Ф</w:t>
      </w:r>
      <w:r w:rsidRPr="00A07027">
        <w:rPr>
          <w:i/>
        </w:rPr>
        <w:t>.</w:t>
      </w:r>
      <w:r w:rsidRPr="00A07027">
        <w:rPr>
          <w:i/>
          <w:spacing w:val="44"/>
        </w:rPr>
        <w:t xml:space="preserve"> </w:t>
      </w:r>
      <w:r w:rsidRPr="00A07027">
        <w:rPr>
          <w:i/>
        </w:rPr>
        <w:t>Маг</w:t>
      </w:r>
      <w:r w:rsidRPr="00A07027">
        <w:rPr>
          <w:i/>
          <w:spacing w:val="-2"/>
        </w:rPr>
        <w:t>е</w:t>
      </w:r>
      <w:r w:rsidRPr="00A07027">
        <w:rPr>
          <w:i/>
          <w:spacing w:val="-1"/>
        </w:rPr>
        <w:t>лл</w:t>
      </w:r>
      <w:r w:rsidRPr="00A07027">
        <w:rPr>
          <w:i/>
        </w:rPr>
        <w:t>а</w:t>
      </w:r>
      <w:r w:rsidRPr="00A07027">
        <w:rPr>
          <w:i/>
          <w:spacing w:val="1"/>
        </w:rPr>
        <w:t>н</w:t>
      </w:r>
      <w:r w:rsidRPr="00A07027">
        <w:rPr>
          <w:i/>
        </w:rPr>
        <w:t>,</w:t>
      </w:r>
      <w:r w:rsidRPr="00A07027">
        <w:rPr>
          <w:i/>
          <w:spacing w:val="44"/>
        </w:rPr>
        <w:t xml:space="preserve"> </w:t>
      </w:r>
      <w:r w:rsidRPr="00A07027">
        <w:rPr>
          <w:i/>
        </w:rPr>
        <w:t>Э.</w:t>
      </w:r>
      <w:r w:rsidRPr="00A07027">
        <w:rPr>
          <w:i/>
          <w:spacing w:val="44"/>
        </w:rPr>
        <w:t xml:space="preserve"> </w:t>
      </w:r>
      <w:r w:rsidRPr="00A07027">
        <w:rPr>
          <w:i/>
        </w:rPr>
        <w:t>К</w:t>
      </w:r>
      <w:r w:rsidRPr="00A07027">
        <w:rPr>
          <w:i/>
          <w:spacing w:val="1"/>
        </w:rPr>
        <w:t>ор</w:t>
      </w:r>
      <w:r w:rsidRPr="00A07027">
        <w:rPr>
          <w:i/>
          <w:spacing w:val="-3"/>
        </w:rPr>
        <w:t>т</w:t>
      </w:r>
      <w:r w:rsidRPr="00A07027">
        <w:rPr>
          <w:i/>
        </w:rPr>
        <w:t>ес,</w:t>
      </w:r>
      <w:r w:rsidRPr="00A07027">
        <w:rPr>
          <w:i/>
          <w:spacing w:val="45"/>
        </w:rPr>
        <w:t xml:space="preserve"> </w:t>
      </w:r>
      <w:r w:rsidRPr="00A07027">
        <w:rPr>
          <w:i/>
        </w:rPr>
        <w:t>Д. Ка</w:t>
      </w:r>
      <w:r w:rsidRPr="00A07027">
        <w:rPr>
          <w:i/>
          <w:spacing w:val="-1"/>
        </w:rPr>
        <w:t>б</w:t>
      </w:r>
      <w:r w:rsidRPr="00A07027">
        <w:rPr>
          <w:i/>
          <w:spacing w:val="1"/>
        </w:rPr>
        <w:t>о</w:t>
      </w:r>
      <w:r w:rsidRPr="00A07027">
        <w:rPr>
          <w:i/>
        </w:rPr>
        <w:t>т, Г. М</w:t>
      </w:r>
      <w:r w:rsidRPr="00A07027">
        <w:rPr>
          <w:i/>
          <w:spacing w:val="-2"/>
        </w:rPr>
        <w:t>е</w:t>
      </w:r>
      <w:r w:rsidRPr="00A07027">
        <w:rPr>
          <w:i/>
          <w:spacing w:val="1"/>
        </w:rPr>
        <w:t>р</w:t>
      </w:r>
      <w:r w:rsidRPr="00A07027">
        <w:rPr>
          <w:i/>
        </w:rPr>
        <w:t>ка</w:t>
      </w:r>
      <w:r w:rsidRPr="00A07027">
        <w:rPr>
          <w:i/>
          <w:spacing w:val="-2"/>
        </w:rPr>
        <w:t>т</w:t>
      </w:r>
      <w:r w:rsidRPr="00A07027">
        <w:rPr>
          <w:i/>
          <w:spacing w:val="-1"/>
        </w:rPr>
        <w:t>о</w:t>
      </w:r>
      <w:r w:rsidRPr="00A07027">
        <w:rPr>
          <w:i/>
          <w:spacing w:val="1"/>
        </w:rPr>
        <w:t>р</w:t>
      </w:r>
      <w:r w:rsidRPr="00A07027">
        <w:rPr>
          <w:i/>
        </w:rPr>
        <w:t>,</w:t>
      </w:r>
      <w:r w:rsidRPr="00A07027">
        <w:rPr>
          <w:i/>
          <w:spacing w:val="-1"/>
        </w:rPr>
        <w:t xml:space="preserve"> </w:t>
      </w:r>
      <w:r w:rsidRPr="00A07027">
        <w:rPr>
          <w:i/>
        </w:rPr>
        <w:t>В. Ба</w:t>
      </w:r>
      <w:r w:rsidRPr="00A07027">
        <w:rPr>
          <w:i/>
          <w:spacing w:val="1"/>
        </w:rPr>
        <w:t>р</w:t>
      </w:r>
      <w:r w:rsidRPr="00A07027">
        <w:rPr>
          <w:i/>
        </w:rPr>
        <w:t>е</w:t>
      </w:r>
      <w:r w:rsidRPr="00A07027">
        <w:rPr>
          <w:i/>
          <w:spacing w:val="-1"/>
        </w:rPr>
        <w:t>н</w:t>
      </w:r>
      <w:r w:rsidRPr="00A07027">
        <w:rPr>
          <w:i/>
          <w:spacing w:val="1"/>
        </w:rPr>
        <w:t>ц</w:t>
      </w:r>
      <w:r w:rsidRPr="00A07027">
        <w:rPr>
          <w:i/>
        </w:rPr>
        <w:t>,</w:t>
      </w:r>
      <w:r w:rsidRPr="00A07027">
        <w:rPr>
          <w:i/>
          <w:spacing w:val="-1"/>
        </w:rPr>
        <w:t xml:space="preserve"> </w:t>
      </w:r>
      <w:r w:rsidRPr="00A07027">
        <w:rPr>
          <w:i/>
          <w:spacing w:val="1"/>
        </w:rPr>
        <w:t>Г</w:t>
      </w:r>
      <w:r w:rsidRPr="00A07027">
        <w:rPr>
          <w:i/>
        </w:rPr>
        <w:t>.</w:t>
      </w:r>
      <w:r w:rsidRPr="00A07027">
        <w:rPr>
          <w:i/>
          <w:spacing w:val="-1"/>
        </w:rPr>
        <w:t xml:space="preserve"> </w:t>
      </w:r>
      <w:r w:rsidRPr="00A07027">
        <w:rPr>
          <w:i/>
          <w:spacing w:val="1"/>
        </w:rPr>
        <w:t>Г</w:t>
      </w:r>
      <w:r w:rsidRPr="00A07027">
        <w:rPr>
          <w:i/>
          <w:spacing w:val="-4"/>
        </w:rPr>
        <w:t>у</w:t>
      </w:r>
      <w:r w:rsidRPr="00A07027">
        <w:rPr>
          <w:i/>
          <w:spacing w:val="1"/>
        </w:rPr>
        <w:t>д</w:t>
      </w:r>
      <w:r w:rsidRPr="00A07027">
        <w:rPr>
          <w:i/>
        </w:rPr>
        <w:t>з</w:t>
      </w:r>
      <w:r w:rsidRPr="00A07027">
        <w:rPr>
          <w:i/>
          <w:spacing w:val="-2"/>
        </w:rPr>
        <w:t>о</w:t>
      </w:r>
      <w:r w:rsidRPr="00A07027">
        <w:rPr>
          <w:i/>
          <w:spacing w:val="1"/>
        </w:rPr>
        <w:t>н</w:t>
      </w:r>
      <w:r w:rsidRPr="00A07027">
        <w:rPr>
          <w:i/>
        </w:rPr>
        <w:t>,</w:t>
      </w:r>
      <w:r w:rsidRPr="00A07027">
        <w:rPr>
          <w:i/>
          <w:spacing w:val="-1"/>
        </w:rPr>
        <w:t xml:space="preserve"> А</w:t>
      </w:r>
      <w:r w:rsidRPr="00A07027">
        <w:rPr>
          <w:i/>
        </w:rPr>
        <w:t>.</w:t>
      </w:r>
      <w:r w:rsidRPr="00A07027">
        <w:rPr>
          <w:i/>
          <w:spacing w:val="-1"/>
        </w:rPr>
        <w:t xml:space="preserve"> Т</w:t>
      </w:r>
      <w:r w:rsidRPr="00A07027">
        <w:rPr>
          <w:i/>
        </w:rPr>
        <w:t>асма</w:t>
      </w:r>
      <w:r w:rsidRPr="00A07027">
        <w:rPr>
          <w:i/>
          <w:spacing w:val="1"/>
        </w:rPr>
        <w:t>н</w:t>
      </w:r>
      <w:r w:rsidRPr="00A07027">
        <w:rPr>
          <w:i/>
        </w:rPr>
        <w:t>,</w:t>
      </w:r>
      <w:r w:rsidRPr="00A07027">
        <w:rPr>
          <w:i/>
          <w:spacing w:val="-1"/>
        </w:rPr>
        <w:t xml:space="preserve"> </w:t>
      </w:r>
      <w:r w:rsidRPr="00A07027">
        <w:rPr>
          <w:i/>
        </w:rPr>
        <w:t>С.</w:t>
      </w:r>
      <w:r w:rsidRPr="00A07027">
        <w:rPr>
          <w:i/>
          <w:spacing w:val="-1"/>
        </w:rPr>
        <w:t xml:space="preserve"> </w:t>
      </w:r>
      <w:r w:rsidRPr="00A07027">
        <w:rPr>
          <w:i/>
        </w:rPr>
        <w:t>Д</w:t>
      </w:r>
      <w:r w:rsidRPr="00A07027">
        <w:rPr>
          <w:i/>
          <w:spacing w:val="1"/>
        </w:rPr>
        <w:t>е</w:t>
      </w:r>
      <w:r w:rsidRPr="00A07027">
        <w:rPr>
          <w:i/>
        </w:rPr>
        <w:t>ж</w:t>
      </w:r>
      <w:r w:rsidRPr="00A07027">
        <w:rPr>
          <w:i/>
          <w:spacing w:val="1"/>
        </w:rPr>
        <w:t>н</w:t>
      </w:r>
      <w:r w:rsidRPr="00A07027">
        <w:rPr>
          <w:i/>
        </w:rPr>
        <w:t>ев</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Важ</w:t>
      </w:r>
      <w:r w:rsidRPr="00A07027">
        <w:rPr>
          <w:spacing w:val="-1"/>
        </w:rPr>
        <w:t>н</w:t>
      </w:r>
      <w:r w:rsidRPr="00A07027">
        <w:t>е</w:t>
      </w:r>
      <w:r w:rsidRPr="00A07027">
        <w:rPr>
          <w:spacing w:val="1"/>
        </w:rPr>
        <w:t>й</w:t>
      </w:r>
      <w:r w:rsidRPr="00A07027">
        <w:rPr>
          <w:spacing w:val="-3"/>
        </w:rPr>
        <w:t>ш</w:t>
      </w:r>
      <w:r w:rsidRPr="00A07027">
        <w:rPr>
          <w:spacing w:val="1"/>
        </w:rPr>
        <w:t>и</w:t>
      </w:r>
      <w:r w:rsidRPr="00A07027">
        <w:t>е г</w:t>
      </w:r>
      <w:r w:rsidRPr="00A07027">
        <w:rPr>
          <w:spacing w:val="-2"/>
        </w:rPr>
        <w:t>е</w:t>
      </w:r>
      <w:r w:rsidRPr="00A07027">
        <w:rPr>
          <w:spacing w:val="1"/>
        </w:rPr>
        <w:t>о</w:t>
      </w:r>
      <w:r w:rsidRPr="00A07027">
        <w:rPr>
          <w:spacing w:val="-2"/>
        </w:rPr>
        <w:t>г</w:t>
      </w:r>
      <w:r w:rsidRPr="00A07027">
        <w:rPr>
          <w:spacing w:val="1"/>
        </w:rPr>
        <w:t>р</w:t>
      </w:r>
      <w:r w:rsidRPr="00A07027">
        <w:rPr>
          <w:spacing w:val="-2"/>
        </w:rPr>
        <w:t>а</w:t>
      </w:r>
      <w:r w:rsidRPr="00A07027">
        <w:t>ф</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 xml:space="preserve">е </w:t>
      </w:r>
      <w:r w:rsidRPr="00A07027">
        <w:rPr>
          <w:spacing w:val="1"/>
        </w:rPr>
        <w:t>о</w:t>
      </w:r>
      <w:r w:rsidRPr="00A07027">
        <w:t>тк</w:t>
      </w:r>
      <w:r w:rsidRPr="00A07027">
        <w:rPr>
          <w:spacing w:val="-1"/>
        </w:rPr>
        <w:t>р</w:t>
      </w:r>
      <w:r w:rsidRPr="00A07027">
        <w:rPr>
          <w:spacing w:val="1"/>
        </w:rPr>
        <w:t>ы</w:t>
      </w:r>
      <w:r w:rsidRPr="00A07027">
        <w:rPr>
          <w:spacing w:val="-3"/>
        </w:rPr>
        <w:t>т</w:t>
      </w:r>
      <w:r w:rsidRPr="00A07027">
        <w:rPr>
          <w:spacing w:val="1"/>
        </w:rPr>
        <w:t>и</w:t>
      </w:r>
      <w:r w:rsidRPr="00A07027">
        <w:t xml:space="preserve">я и </w:t>
      </w:r>
      <w:r w:rsidRPr="00A07027">
        <w:rPr>
          <w:spacing w:val="1"/>
        </w:rPr>
        <w:t>п</w:t>
      </w:r>
      <w:r w:rsidRPr="00A07027">
        <w:rPr>
          <w:spacing w:val="-4"/>
        </w:rPr>
        <w:t>у</w:t>
      </w:r>
      <w:r w:rsidRPr="00A07027">
        <w:t>тешест</w:t>
      </w:r>
      <w:r w:rsidRPr="00A07027">
        <w:rPr>
          <w:spacing w:val="-1"/>
        </w:rPr>
        <w:t>ви</w:t>
      </w:r>
      <w:r w:rsidRPr="00A07027">
        <w:t xml:space="preserve">я в </w:t>
      </w:r>
      <w:r w:rsidRPr="00A07027">
        <w:rPr>
          <w:spacing w:val="-1"/>
        </w:rPr>
        <w:t>XV</w:t>
      </w:r>
      <w:r w:rsidRPr="00A07027">
        <w:rPr>
          <w:spacing w:val="8"/>
        </w:rPr>
        <w:t>I</w:t>
      </w:r>
      <w:r w:rsidRPr="00A07027">
        <w:rPr>
          <w:spacing w:val="1"/>
        </w:rPr>
        <w:t>–</w:t>
      </w:r>
      <w:r w:rsidRPr="00A07027">
        <w:rPr>
          <w:spacing w:val="-1"/>
        </w:rPr>
        <w:t>X</w:t>
      </w:r>
      <w:r w:rsidRPr="00A07027">
        <w:t>IX в</w:t>
      </w:r>
      <w:r w:rsidRPr="00A07027">
        <w:rPr>
          <w:spacing w:val="-1"/>
        </w:rPr>
        <w:t>в</w:t>
      </w:r>
      <w:r w:rsidRPr="00A07027">
        <w:t>. (</w:t>
      </w:r>
      <w:r w:rsidRPr="00A07027">
        <w:rPr>
          <w:i/>
          <w:spacing w:val="-1"/>
        </w:rPr>
        <w:t>А</w:t>
      </w:r>
      <w:r w:rsidRPr="00A07027">
        <w:rPr>
          <w:i/>
        </w:rPr>
        <w:t>.</w:t>
      </w:r>
      <w:r w:rsidRPr="00A07027">
        <w:rPr>
          <w:i/>
          <w:spacing w:val="-1"/>
        </w:rPr>
        <w:t xml:space="preserve"> </w:t>
      </w:r>
      <w:r w:rsidRPr="00A07027">
        <w:rPr>
          <w:i/>
        </w:rPr>
        <w:t>Маке</w:t>
      </w:r>
      <w:r w:rsidRPr="00A07027">
        <w:rPr>
          <w:i/>
          <w:spacing w:val="1"/>
        </w:rPr>
        <w:t>н</w:t>
      </w:r>
      <w:r w:rsidRPr="00A07027">
        <w:rPr>
          <w:i/>
          <w:spacing w:val="-3"/>
        </w:rPr>
        <w:t>з</w:t>
      </w:r>
      <w:r w:rsidRPr="00A07027">
        <w:rPr>
          <w:i/>
          <w:spacing w:val="1"/>
        </w:rPr>
        <w:t>и</w:t>
      </w:r>
      <w:r w:rsidRPr="00A07027">
        <w:rPr>
          <w:i/>
        </w:rPr>
        <w:t>,</w:t>
      </w:r>
      <w:r w:rsidRPr="00A07027">
        <w:rPr>
          <w:i/>
          <w:spacing w:val="18"/>
        </w:rPr>
        <w:t xml:space="preserve"> </w:t>
      </w:r>
      <w:r w:rsidRPr="00A07027">
        <w:rPr>
          <w:i/>
        </w:rPr>
        <w:t>В.</w:t>
      </w:r>
      <w:r w:rsidRPr="00A07027">
        <w:rPr>
          <w:i/>
          <w:spacing w:val="18"/>
        </w:rPr>
        <w:t xml:space="preserve"> </w:t>
      </w:r>
      <w:r w:rsidRPr="00A07027">
        <w:rPr>
          <w:i/>
          <w:spacing w:val="-1"/>
        </w:rPr>
        <w:t>А</w:t>
      </w:r>
      <w:r w:rsidRPr="00A07027">
        <w:rPr>
          <w:i/>
        </w:rPr>
        <w:t>т</w:t>
      </w:r>
      <w:r w:rsidRPr="00A07027">
        <w:rPr>
          <w:i/>
          <w:spacing w:val="-4"/>
        </w:rPr>
        <w:t>л</w:t>
      </w:r>
      <w:r w:rsidRPr="00A07027">
        <w:rPr>
          <w:i/>
        </w:rPr>
        <w:t>ас</w:t>
      </w:r>
      <w:r w:rsidRPr="00A07027">
        <w:rPr>
          <w:i/>
          <w:spacing w:val="1"/>
        </w:rPr>
        <w:t>о</w:t>
      </w:r>
      <w:r w:rsidRPr="00A07027">
        <w:rPr>
          <w:i/>
        </w:rPr>
        <w:t>в</w:t>
      </w:r>
      <w:r w:rsidRPr="00A07027">
        <w:rPr>
          <w:i/>
          <w:spacing w:val="16"/>
        </w:rPr>
        <w:t xml:space="preserve"> </w:t>
      </w:r>
      <w:r w:rsidRPr="00A07027">
        <w:rPr>
          <w:i/>
        </w:rPr>
        <w:t>и</w:t>
      </w:r>
      <w:r w:rsidRPr="00A07027">
        <w:rPr>
          <w:i/>
          <w:spacing w:val="19"/>
        </w:rPr>
        <w:t xml:space="preserve"> </w:t>
      </w:r>
      <w:r w:rsidRPr="00A07027">
        <w:rPr>
          <w:i/>
        </w:rPr>
        <w:t>Л.</w:t>
      </w:r>
      <w:r w:rsidRPr="00A07027">
        <w:rPr>
          <w:i/>
          <w:spacing w:val="15"/>
        </w:rPr>
        <w:t xml:space="preserve"> </w:t>
      </w:r>
      <w:r w:rsidRPr="00A07027">
        <w:rPr>
          <w:i/>
        </w:rPr>
        <w:t>М</w:t>
      </w:r>
      <w:r w:rsidRPr="00A07027">
        <w:rPr>
          <w:i/>
          <w:spacing w:val="-1"/>
        </w:rPr>
        <w:t>ор</w:t>
      </w:r>
      <w:r w:rsidRPr="00A07027">
        <w:rPr>
          <w:i/>
          <w:spacing w:val="1"/>
        </w:rPr>
        <w:t>о</w:t>
      </w:r>
      <w:r w:rsidRPr="00A07027">
        <w:rPr>
          <w:i/>
        </w:rPr>
        <w:t>з</w:t>
      </w:r>
      <w:r w:rsidRPr="00A07027">
        <w:rPr>
          <w:i/>
          <w:spacing w:val="-3"/>
        </w:rPr>
        <w:t>к</w:t>
      </w:r>
      <w:r w:rsidRPr="00A07027">
        <w:rPr>
          <w:i/>
          <w:spacing w:val="1"/>
        </w:rPr>
        <w:t>о</w:t>
      </w:r>
      <w:r w:rsidRPr="00A07027">
        <w:rPr>
          <w:i/>
        </w:rPr>
        <w:t>,</w:t>
      </w:r>
      <w:r w:rsidRPr="00A07027">
        <w:rPr>
          <w:i/>
          <w:spacing w:val="16"/>
        </w:rPr>
        <w:t xml:space="preserve"> </w:t>
      </w:r>
      <w:r w:rsidRPr="00A07027">
        <w:rPr>
          <w:i/>
        </w:rPr>
        <w:t>С.</w:t>
      </w:r>
      <w:r w:rsidRPr="00A07027">
        <w:rPr>
          <w:i/>
          <w:spacing w:val="18"/>
        </w:rPr>
        <w:t xml:space="preserve"> </w:t>
      </w:r>
      <w:r w:rsidRPr="00A07027">
        <w:rPr>
          <w:i/>
        </w:rPr>
        <w:t>Реме</w:t>
      </w:r>
      <w:r w:rsidRPr="00A07027">
        <w:rPr>
          <w:i/>
          <w:spacing w:val="-3"/>
        </w:rPr>
        <w:t>з</w:t>
      </w:r>
      <w:r w:rsidRPr="00A07027">
        <w:rPr>
          <w:i/>
          <w:spacing w:val="1"/>
        </w:rPr>
        <w:t>о</w:t>
      </w:r>
      <w:r w:rsidRPr="00A07027">
        <w:rPr>
          <w:i/>
        </w:rPr>
        <w:t>в,</w:t>
      </w:r>
      <w:r w:rsidRPr="00A07027">
        <w:rPr>
          <w:i/>
          <w:spacing w:val="17"/>
        </w:rPr>
        <w:t xml:space="preserve"> </w:t>
      </w:r>
      <w:r w:rsidRPr="00A07027">
        <w:rPr>
          <w:i/>
        </w:rPr>
        <w:t>В.</w:t>
      </w:r>
      <w:r w:rsidRPr="00A07027">
        <w:rPr>
          <w:i/>
          <w:spacing w:val="18"/>
        </w:rPr>
        <w:t xml:space="preserve"> </w:t>
      </w:r>
      <w:r w:rsidRPr="00A07027">
        <w:rPr>
          <w:i/>
          <w:spacing w:val="-3"/>
        </w:rPr>
        <w:t>Б</w:t>
      </w:r>
      <w:r w:rsidRPr="00A07027">
        <w:rPr>
          <w:i/>
        </w:rPr>
        <w:t>е</w:t>
      </w:r>
      <w:r w:rsidRPr="00A07027">
        <w:rPr>
          <w:i/>
          <w:spacing w:val="-1"/>
        </w:rPr>
        <w:t>ри</w:t>
      </w:r>
      <w:r w:rsidRPr="00A07027">
        <w:rPr>
          <w:i/>
          <w:spacing w:val="1"/>
        </w:rPr>
        <w:t>н</w:t>
      </w:r>
      <w:r w:rsidRPr="00A07027">
        <w:rPr>
          <w:i/>
        </w:rPr>
        <w:t>г</w:t>
      </w:r>
      <w:r w:rsidRPr="00A07027">
        <w:rPr>
          <w:i/>
          <w:spacing w:val="16"/>
        </w:rPr>
        <w:t xml:space="preserve"> </w:t>
      </w:r>
      <w:r w:rsidRPr="00A07027">
        <w:rPr>
          <w:i/>
        </w:rPr>
        <w:t>и</w:t>
      </w:r>
      <w:r w:rsidRPr="00A07027">
        <w:rPr>
          <w:i/>
          <w:spacing w:val="19"/>
        </w:rPr>
        <w:t xml:space="preserve"> </w:t>
      </w:r>
      <w:r w:rsidRPr="00A07027">
        <w:rPr>
          <w:i/>
          <w:spacing w:val="-1"/>
        </w:rPr>
        <w:t>А</w:t>
      </w:r>
      <w:r w:rsidRPr="00A07027">
        <w:rPr>
          <w:i/>
        </w:rPr>
        <w:t>.</w:t>
      </w:r>
      <w:r w:rsidRPr="00A07027">
        <w:rPr>
          <w:i/>
          <w:spacing w:val="18"/>
        </w:rPr>
        <w:t xml:space="preserve"> </w:t>
      </w:r>
      <w:r w:rsidRPr="00A07027">
        <w:rPr>
          <w:i/>
          <w:spacing w:val="-3"/>
        </w:rPr>
        <w:t>Ч</w:t>
      </w:r>
      <w:r w:rsidRPr="00A07027">
        <w:rPr>
          <w:i/>
          <w:spacing w:val="1"/>
        </w:rPr>
        <w:t>и</w:t>
      </w:r>
      <w:r w:rsidRPr="00A07027">
        <w:rPr>
          <w:i/>
          <w:spacing w:val="-1"/>
        </w:rPr>
        <w:t>р</w:t>
      </w:r>
      <w:r w:rsidRPr="00A07027">
        <w:rPr>
          <w:i/>
          <w:spacing w:val="1"/>
        </w:rPr>
        <w:t>и</w:t>
      </w:r>
      <w:r w:rsidRPr="00A07027">
        <w:rPr>
          <w:i/>
          <w:spacing w:val="-2"/>
        </w:rPr>
        <w:t>к</w:t>
      </w:r>
      <w:r w:rsidRPr="00A07027">
        <w:rPr>
          <w:i/>
          <w:spacing w:val="1"/>
        </w:rPr>
        <w:t>о</w:t>
      </w:r>
      <w:r w:rsidRPr="00A07027">
        <w:rPr>
          <w:i/>
        </w:rPr>
        <w:t>в,</w:t>
      </w:r>
      <w:r w:rsidRPr="00A07027">
        <w:rPr>
          <w:i/>
          <w:spacing w:val="15"/>
        </w:rPr>
        <w:t xml:space="preserve"> </w:t>
      </w:r>
      <w:r w:rsidRPr="00A07027">
        <w:rPr>
          <w:i/>
        </w:rPr>
        <w:t>Д. К</w:t>
      </w:r>
      <w:r w:rsidRPr="00A07027">
        <w:rPr>
          <w:i/>
          <w:spacing w:val="-4"/>
        </w:rPr>
        <w:t>у</w:t>
      </w:r>
      <w:r w:rsidRPr="00A07027">
        <w:rPr>
          <w:i/>
        </w:rPr>
        <w:t>к,</w:t>
      </w:r>
      <w:r w:rsidRPr="00A07027">
        <w:rPr>
          <w:i/>
          <w:spacing w:val="1"/>
        </w:rPr>
        <w:t xml:space="preserve"> </w:t>
      </w:r>
      <w:r w:rsidRPr="00A07027">
        <w:rPr>
          <w:i/>
        </w:rPr>
        <w:t xml:space="preserve">В.М. </w:t>
      </w:r>
      <w:r w:rsidRPr="00A07027">
        <w:rPr>
          <w:i/>
          <w:spacing w:val="1"/>
        </w:rPr>
        <w:t>Го</w:t>
      </w:r>
      <w:r w:rsidRPr="00A07027">
        <w:rPr>
          <w:i/>
          <w:spacing w:val="-1"/>
        </w:rPr>
        <w:t>л</w:t>
      </w:r>
      <w:r w:rsidRPr="00A07027">
        <w:rPr>
          <w:i/>
          <w:spacing w:val="1"/>
        </w:rPr>
        <w:t>о</w:t>
      </w:r>
      <w:r w:rsidRPr="00A07027">
        <w:rPr>
          <w:i/>
        </w:rPr>
        <w:t>в</w:t>
      </w:r>
      <w:r w:rsidRPr="00A07027">
        <w:rPr>
          <w:i/>
          <w:spacing w:val="-2"/>
        </w:rPr>
        <w:t>н</w:t>
      </w:r>
      <w:r w:rsidRPr="00A07027">
        <w:rPr>
          <w:i/>
          <w:spacing w:val="-1"/>
        </w:rPr>
        <w:t>и</w:t>
      </w:r>
      <w:r w:rsidRPr="00A07027">
        <w:rPr>
          <w:i/>
          <w:spacing w:val="1"/>
        </w:rPr>
        <w:t>н</w:t>
      </w:r>
      <w:r w:rsidRPr="00A07027">
        <w:rPr>
          <w:i/>
        </w:rPr>
        <w:t>,</w:t>
      </w:r>
      <w:r w:rsidRPr="00A07027">
        <w:rPr>
          <w:i/>
          <w:spacing w:val="1"/>
        </w:rPr>
        <w:t xml:space="preserve"> </w:t>
      </w:r>
      <w:r w:rsidRPr="00A07027">
        <w:rPr>
          <w:i/>
          <w:spacing w:val="-1"/>
        </w:rPr>
        <w:t>Ф</w:t>
      </w:r>
      <w:r w:rsidRPr="00A07027">
        <w:rPr>
          <w:i/>
        </w:rPr>
        <w:t>.</w:t>
      </w:r>
      <w:r w:rsidRPr="00A07027">
        <w:rPr>
          <w:i/>
          <w:spacing w:val="-2"/>
        </w:rPr>
        <w:t>П</w:t>
      </w:r>
      <w:r w:rsidRPr="00A07027">
        <w:rPr>
          <w:i/>
        </w:rPr>
        <w:t>.</w:t>
      </w:r>
      <w:r w:rsidRPr="00A07027">
        <w:rPr>
          <w:i/>
          <w:spacing w:val="1"/>
        </w:rPr>
        <w:t xml:space="preserve"> </w:t>
      </w:r>
      <w:r w:rsidRPr="00A07027">
        <w:rPr>
          <w:i/>
        </w:rPr>
        <w:t>Литке,</w:t>
      </w:r>
      <w:r w:rsidRPr="00A07027">
        <w:rPr>
          <w:i/>
          <w:spacing w:val="1"/>
        </w:rPr>
        <w:t xml:space="preserve"> </w:t>
      </w:r>
      <w:r w:rsidRPr="00A07027">
        <w:rPr>
          <w:i/>
        </w:rPr>
        <w:t>С.</w:t>
      </w:r>
      <w:r w:rsidRPr="00A07027">
        <w:rPr>
          <w:i/>
          <w:spacing w:val="-2"/>
        </w:rPr>
        <w:t>О</w:t>
      </w:r>
      <w:r w:rsidRPr="00A07027">
        <w:rPr>
          <w:i/>
        </w:rPr>
        <w:t>.</w:t>
      </w:r>
      <w:r w:rsidRPr="00A07027">
        <w:rPr>
          <w:i/>
          <w:spacing w:val="1"/>
        </w:rPr>
        <w:t xml:space="preserve"> </w:t>
      </w:r>
      <w:r w:rsidRPr="00A07027">
        <w:rPr>
          <w:i/>
        </w:rPr>
        <w:t>Мак</w:t>
      </w:r>
      <w:r w:rsidRPr="00A07027">
        <w:rPr>
          <w:i/>
          <w:spacing w:val="-2"/>
        </w:rPr>
        <w:t>а</w:t>
      </w:r>
      <w:r w:rsidRPr="00A07027">
        <w:rPr>
          <w:i/>
          <w:spacing w:val="1"/>
        </w:rPr>
        <w:t>ро</w:t>
      </w:r>
      <w:r w:rsidRPr="00A07027">
        <w:rPr>
          <w:i/>
        </w:rPr>
        <w:t xml:space="preserve">в, </w:t>
      </w:r>
      <w:r w:rsidRPr="00A07027">
        <w:rPr>
          <w:i/>
          <w:spacing w:val="-1"/>
        </w:rPr>
        <w:t>Н</w:t>
      </w:r>
      <w:r w:rsidRPr="00A07027">
        <w:rPr>
          <w:i/>
        </w:rPr>
        <w:t>.</w:t>
      </w:r>
      <w:r w:rsidRPr="00A07027">
        <w:rPr>
          <w:i/>
          <w:spacing w:val="-2"/>
        </w:rPr>
        <w:t>Н</w:t>
      </w:r>
      <w:r w:rsidRPr="00A07027">
        <w:rPr>
          <w:i/>
        </w:rPr>
        <w:t>.</w:t>
      </w:r>
      <w:r w:rsidRPr="00A07027">
        <w:rPr>
          <w:i/>
          <w:spacing w:val="1"/>
        </w:rPr>
        <w:t xml:space="preserve"> </w:t>
      </w:r>
      <w:r w:rsidRPr="00A07027">
        <w:rPr>
          <w:i/>
        </w:rPr>
        <w:t>М</w:t>
      </w:r>
      <w:r w:rsidRPr="00A07027">
        <w:rPr>
          <w:i/>
          <w:spacing w:val="-1"/>
        </w:rPr>
        <w:t>и</w:t>
      </w:r>
      <w:r w:rsidRPr="00A07027">
        <w:rPr>
          <w:i/>
        </w:rPr>
        <w:t>кл</w:t>
      </w:r>
      <w:r w:rsidRPr="00A07027">
        <w:rPr>
          <w:i/>
          <w:spacing w:val="-4"/>
        </w:rPr>
        <w:t>у</w:t>
      </w:r>
      <w:r w:rsidRPr="00A07027">
        <w:rPr>
          <w:i/>
          <w:spacing w:val="1"/>
        </w:rPr>
        <w:t>х</w:t>
      </w:r>
      <w:r w:rsidRPr="00A07027">
        <w:rPr>
          <w:i/>
          <w:spacing w:val="8"/>
        </w:rPr>
        <w:t>о</w:t>
      </w:r>
      <w:r w:rsidRPr="00A07027">
        <w:rPr>
          <w:i/>
        </w:rPr>
        <w:t>-Макл</w:t>
      </w:r>
      <w:r w:rsidRPr="00A07027">
        <w:rPr>
          <w:i/>
          <w:spacing w:val="-3"/>
        </w:rPr>
        <w:t>а</w:t>
      </w:r>
      <w:r w:rsidRPr="00A07027">
        <w:rPr>
          <w:i/>
          <w:spacing w:val="1"/>
        </w:rPr>
        <w:t>й</w:t>
      </w:r>
      <w:r w:rsidRPr="00A07027">
        <w:rPr>
          <w:i/>
        </w:rPr>
        <w:t>,</w:t>
      </w:r>
      <w:r w:rsidRPr="00A07027">
        <w:rPr>
          <w:i/>
          <w:spacing w:val="1"/>
        </w:rPr>
        <w:t xml:space="preserve"> </w:t>
      </w:r>
      <w:r w:rsidRPr="00A07027">
        <w:rPr>
          <w:i/>
        </w:rPr>
        <w:t>М.</w:t>
      </w:r>
      <w:r w:rsidRPr="00A07027">
        <w:rPr>
          <w:i/>
          <w:spacing w:val="-3"/>
        </w:rPr>
        <w:t>В</w:t>
      </w:r>
      <w:r w:rsidRPr="00A07027">
        <w:rPr>
          <w:i/>
        </w:rPr>
        <w:t>. Лом</w:t>
      </w:r>
      <w:r w:rsidRPr="00A07027">
        <w:rPr>
          <w:i/>
          <w:spacing w:val="-1"/>
        </w:rPr>
        <w:t>он</w:t>
      </w:r>
      <w:r w:rsidRPr="00A07027">
        <w:rPr>
          <w:i/>
          <w:spacing w:val="1"/>
        </w:rPr>
        <w:t>о</w:t>
      </w:r>
      <w:r w:rsidRPr="00A07027">
        <w:rPr>
          <w:i/>
        </w:rPr>
        <w:t>с</w:t>
      </w:r>
      <w:r w:rsidRPr="00A07027">
        <w:rPr>
          <w:i/>
          <w:spacing w:val="1"/>
        </w:rPr>
        <w:t>о</w:t>
      </w:r>
      <w:r w:rsidRPr="00A07027">
        <w:rPr>
          <w:i/>
        </w:rPr>
        <w:t>в,</w:t>
      </w:r>
      <w:r w:rsidRPr="00A07027">
        <w:rPr>
          <w:i/>
          <w:spacing w:val="-4"/>
        </w:rPr>
        <w:t xml:space="preserve"> </w:t>
      </w:r>
      <w:r w:rsidRPr="00A07027">
        <w:rPr>
          <w:i/>
          <w:spacing w:val="1"/>
        </w:rPr>
        <w:t>Г</w:t>
      </w:r>
      <w:r w:rsidRPr="00A07027">
        <w:rPr>
          <w:i/>
        </w:rPr>
        <w:t>.</w:t>
      </w:r>
      <w:r w:rsidRPr="00A07027">
        <w:rPr>
          <w:i/>
          <w:spacing w:val="-2"/>
        </w:rPr>
        <w:t>И</w:t>
      </w:r>
      <w:r w:rsidRPr="00A07027">
        <w:rPr>
          <w:i/>
        </w:rPr>
        <w:t>.</w:t>
      </w:r>
      <w:r w:rsidRPr="00A07027">
        <w:rPr>
          <w:i/>
          <w:spacing w:val="-1"/>
        </w:rPr>
        <w:t xml:space="preserve"> </w:t>
      </w:r>
      <w:r w:rsidRPr="00A07027">
        <w:rPr>
          <w:i/>
        </w:rPr>
        <w:t>Ше</w:t>
      </w:r>
      <w:r w:rsidRPr="00A07027">
        <w:rPr>
          <w:i/>
          <w:spacing w:val="-1"/>
        </w:rPr>
        <w:t>л</w:t>
      </w:r>
      <w:r w:rsidRPr="00A07027">
        <w:rPr>
          <w:i/>
          <w:spacing w:val="1"/>
        </w:rPr>
        <w:t>и</w:t>
      </w:r>
      <w:r w:rsidRPr="00A07027">
        <w:rPr>
          <w:i/>
          <w:spacing w:val="-1"/>
        </w:rPr>
        <w:t>х</w:t>
      </w:r>
      <w:r w:rsidRPr="00A07027">
        <w:rPr>
          <w:i/>
          <w:spacing w:val="1"/>
        </w:rPr>
        <w:t>о</w:t>
      </w:r>
      <w:r w:rsidRPr="00A07027">
        <w:rPr>
          <w:i/>
        </w:rPr>
        <w:t>в,</w:t>
      </w:r>
      <w:r w:rsidRPr="00A07027">
        <w:rPr>
          <w:i/>
          <w:spacing w:val="-1"/>
        </w:rPr>
        <w:t xml:space="preserve"> </w:t>
      </w:r>
      <w:r w:rsidRPr="00A07027">
        <w:rPr>
          <w:i/>
          <w:spacing w:val="-2"/>
        </w:rPr>
        <w:t>П</w:t>
      </w:r>
      <w:r w:rsidRPr="00A07027">
        <w:rPr>
          <w:i/>
        </w:rPr>
        <w:t>.</w:t>
      </w:r>
      <w:r w:rsidRPr="00A07027">
        <w:rPr>
          <w:i/>
          <w:spacing w:val="-2"/>
        </w:rPr>
        <w:t>П</w:t>
      </w:r>
      <w:r w:rsidRPr="00A07027">
        <w:rPr>
          <w:i/>
        </w:rPr>
        <w:t>.</w:t>
      </w:r>
      <w:r w:rsidRPr="00A07027">
        <w:rPr>
          <w:i/>
          <w:spacing w:val="-1"/>
        </w:rPr>
        <w:t xml:space="preserve"> </w:t>
      </w:r>
      <w:r w:rsidRPr="00A07027">
        <w:rPr>
          <w:i/>
        </w:rPr>
        <w:t>Семе</w:t>
      </w:r>
      <w:r w:rsidRPr="00A07027">
        <w:rPr>
          <w:i/>
          <w:spacing w:val="1"/>
        </w:rPr>
        <w:t>н</w:t>
      </w:r>
      <w:r w:rsidRPr="00A07027">
        <w:rPr>
          <w:i/>
          <w:spacing w:val="-1"/>
        </w:rPr>
        <w:t>о</w:t>
      </w:r>
      <w:r w:rsidRPr="00A07027">
        <w:rPr>
          <w:i/>
          <w:spacing w:val="2"/>
        </w:rPr>
        <w:t>в</w:t>
      </w:r>
      <w:r w:rsidRPr="00A07027">
        <w:rPr>
          <w:i/>
        </w:rPr>
        <w:t>-</w:t>
      </w:r>
      <w:r w:rsidRPr="00A07027">
        <w:rPr>
          <w:i/>
          <w:spacing w:val="-1"/>
        </w:rPr>
        <w:t>Т</w:t>
      </w:r>
      <w:r w:rsidRPr="00A07027">
        <w:rPr>
          <w:i/>
        </w:rPr>
        <w:t>я</w:t>
      </w:r>
      <w:r w:rsidRPr="00A07027">
        <w:rPr>
          <w:i/>
          <w:spacing w:val="1"/>
        </w:rPr>
        <w:t>н</w:t>
      </w:r>
      <w:r w:rsidRPr="00A07027">
        <w:rPr>
          <w:i/>
          <w:spacing w:val="-1"/>
        </w:rPr>
        <w:t>ь</w:t>
      </w:r>
      <w:r w:rsidRPr="00A07027">
        <w:rPr>
          <w:i/>
        </w:rPr>
        <w:t>-Ш</w:t>
      </w:r>
      <w:r w:rsidRPr="00A07027">
        <w:rPr>
          <w:i/>
          <w:spacing w:val="-3"/>
        </w:rPr>
        <w:t>а</w:t>
      </w:r>
      <w:r w:rsidRPr="00A07027">
        <w:rPr>
          <w:i/>
          <w:spacing w:val="1"/>
        </w:rPr>
        <w:t>н</w:t>
      </w:r>
      <w:r w:rsidRPr="00A07027">
        <w:rPr>
          <w:i/>
        </w:rPr>
        <w:t>с</w:t>
      </w:r>
      <w:r w:rsidRPr="00A07027">
        <w:rPr>
          <w:i/>
          <w:spacing w:val="-2"/>
        </w:rPr>
        <w:t>к</w:t>
      </w:r>
      <w:r w:rsidRPr="00A07027">
        <w:rPr>
          <w:i/>
          <w:spacing w:val="1"/>
        </w:rPr>
        <w:t>ий</w:t>
      </w:r>
      <w:r w:rsidRPr="00A07027">
        <w:rPr>
          <w:i/>
        </w:rPr>
        <w:t>,</w:t>
      </w:r>
      <w:r w:rsidRPr="00A07027">
        <w:rPr>
          <w:i/>
          <w:spacing w:val="-1"/>
        </w:rPr>
        <w:t xml:space="preserve"> Н</w:t>
      </w:r>
      <w:r w:rsidRPr="00A07027">
        <w:rPr>
          <w:i/>
          <w:spacing w:val="-3"/>
        </w:rPr>
        <w:t>.</w:t>
      </w:r>
      <w:r w:rsidRPr="00A07027">
        <w:rPr>
          <w:i/>
        </w:rPr>
        <w:t>М.</w:t>
      </w:r>
      <w:r w:rsidRPr="00A07027">
        <w:rPr>
          <w:i/>
          <w:spacing w:val="-1"/>
        </w:rPr>
        <w:t xml:space="preserve"> П</w:t>
      </w:r>
      <w:r w:rsidRPr="00A07027">
        <w:rPr>
          <w:i/>
          <w:spacing w:val="1"/>
        </w:rPr>
        <w:t>р</w:t>
      </w:r>
      <w:r w:rsidRPr="00A07027">
        <w:rPr>
          <w:i/>
        </w:rPr>
        <w:t>жевал</w:t>
      </w:r>
      <w:r w:rsidRPr="00A07027">
        <w:rPr>
          <w:i/>
          <w:spacing w:val="-2"/>
        </w:rPr>
        <w:t>ь</w:t>
      </w:r>
      <w:r w:rsidRPr="00A07027">
        <w:rPr>
          <w:i/>
        </w:rPr>
        <w:t>с</w:t>
      </w:r>
      <w:r w:rsidRPr="00A07027">
        <w:rPr>
          <w:i/>
          <w:spacing w:val="-2"/>
        </w:rPr>
        <w:t>к</w:t>
      </w:r>
      <w:r w:rsidRPr="00A07027">
        <w:rPr>
          <w:i/>
          <w:spacing w:val="1"/>
        </w:rPr>
        <w:t>ий.</w:t>
      </w:r>
    </w:p>
    <w:p w:rsidR="00362ADE" w:rsidRPr="00A07027" w:rsidRDefault="00362ADE" w:rsidP="00A07027">
      <w:pPr>
        <w:tabs>
          <w:tab w:val="left" w:pos="426"/>
        </w:tabs>
        <w:autoSpaceDE w:val="0"/>
        <w:autoSpaceDN w:val="0"/>
        <w:adjustRightInd w:val="0"/>
        <w:spacing w:line="276" w:lineRule="auto"/>
        <w:ind w:firstLine="709"/>
        <w:jc w:val="both"/>
      </w:pPr>
      <w:r w:rsidRPr="00A07027">
        <w:rPr>
          <w:i/>
          <w:spacing w:val="-1"/>
        </w:rPr>
        <w:t>А</w:t>
      </w:r>
      <w:r w:rsidRPr="00A07027">
        <w:rPr>
          <w:i/>
        </w:rPr>
        <w:t>.</w:t>
      </w:r>
      <w:r w:rsidRPr="00A07027">
        <w:rPr>
          <w:i/>
          <w:spacing w:val="-1"/>
        </w:rPr>
        <w:t xml:space="preserve"> </w:t>
      </w:r>
      <w:r w:rsidRPr="00A07027">
        <w:rPr>
          <w:i/>
          <w:spacing w:val="1"/>
        </w:rPr>
        <w:t>Г</w:t>
      </w:r>
      <w:r w:rsidRPr="00A07027">
        <w:rPr>
          <w:i/>
          <w:spacing w:val="-4"/>
        </w:rPr>
        <w:t>у</w:t>
      </w:r>
      <w:r w:rsidRPr="00A07027">
        <w:rPr>
          <w:i/>
        </w:rPr>
        <w:t>м</w:t>
      </w:r>
      <w:r w:rsidRPr="00A07027">
        <w:rPr>
          <w:i/>
          <w:spacing w:val="1"/>
        </w:rPr>
        <w:t>бо</w:t>
      </w:r>
      <w:r w:rsidRPr="00A07027">
        <w:rPr>
          <w:i/>
          <w:spacing w:val="-1"/>
        </w:rPr>
        <w:t>ль</w:t>
      </w:r>
      <w:r w:rsidRPr="00A07027">
        <w:rPr>
          <w:i/>
          <w:spacing w:val="1"/>
        </w:rPr>
        <w:t>д</w:t>
      </w:r>
      <w:r w:rsidRPr="00A07027">
        <w:rPr>
          <w:i/>
        </w:rPr>
        <w:t>т,</w:t>
      </w:r>
      <w:r w:rsidRPr="00A07027">
        <w:rPr>
          <w:i/>
          <w:spacing w:val="15"/>
        </w:rPr>
        <w:t xml:space="preserve"> </w:t>
      </w:r>
      <w:r w:rsidRPr="00A07027">
        <w:rPr>
          <w:i/>
        </w:rPr>
        <w:t>Э.</w:t>
      </w:r>
      <w:r w:rsidRPr="00A07027">
        <w:rPr>
          <w:i/>
          <w:spacing w:val="15"/>
        </w:rPr>
        <w:t xml:space="preserve"> </w:t>
      </w:r>
      <w:r w:rsidRPr="00A07027">
        <w:rPr>
          <w:i/>
          <w:spacing w:val="-3"/>
        </w:rPr>
        <w:t>Б</w:t>
      </w:r>
      <w:r w:rsidRPr="00A07027">
        <w:rPr>
          <w:i/>
          <w:spacing w:val="1"/>
        </w:rPr>
        <w:t>о</w:t>
      </w:r>
      <w:r w:rsidRPr="00A07027">
        <w:rPr>
          <w:i/>
          <w:spacing w:val="-1"/>
        </w:rPr>
        <w:t>н</w:t>
      </w:r>
      <w:r w:rsidRPr="00A07027">
        <w:rPr>
          <w:i/>
          <w:spacing w:val="1"/>
        </w:rPr>
        <w:t>п</w:t>
      </w:r>
      <w:r w:rsidRPr="00A07027">
        <w:rPr>
          <w:i/>
          <w:spacing w:val="-1"/>
        </w:rPr>
        <w:t>л</w:t>
      </w:r>
      <w:r w:rsidRPr="00A07027">
        <w:rPr>
          <w:i/>
        </w:rPr>
        <w:t>а</w:t>
      </w:r>
      <w:r w:rsidRPr="00A07027">
        <w:rPr>
          <w:i/>
          <w:spacing w:val="1"/>
        </w:rPr>
        <w:t>н</w:t>
      </w:r>
      <w:r w:rsidRPr="00A07027">
        <w:rPr>
          <w:i/>
        </w:rPr>
        <w:t>,</w:t>
      </w:r>
      <w:r w:rsidRPr="00A07027">
        <w:rPr>
          <w:i/>
          <w:spacing w:val="13"/>
        </w:rPr>
        <w:t xml:space="preserve"> </w:t>
      </w:r>
      <w:r w:rsidRPr="00A07027">
        <w:rPr>
          <w:i/>
          <w:spacing w:val="1"/>
        </w:rPr>
        <w:t>Г</w:t>
      </w:r>
      <w:r w:rsidRPr="00A07027">
        <w:rPr>
          <w:i/>
        </w:rPr>
        <w:t>.</w:t>
      </w:r>
      <w:r w:rsidRPr="00A07027">
        <w:rPr>
          <w:i/>
          <w:spacing w:val="-2"/>
        </w:rPr>
        <w:t>И</w:t>
      </w:r>
      <w:r w:rsidRPr="00A07027">
        <w:rPr>
          <w:i/>
        </w:rPr>
        <w:t>.</w:t>
      </w:r>
      <w:r w:rsidRPr="00A07027">
        <w:rPr>
          <w:i/>
          <w:spacing w:val="16"/>
        </w:rPr>
        <w:t xml:space="preserve"> </w:t>
      </w:r>
      <w:r w:rsidRPr="00A07027">
        <w:rPr>
          <w:i/>
        </w:rPr>
        <w:t>Ла</w:t>
      </w:r>
      <w:r w:rsidRPr="00A07027">
        <w:rPr>
          <w:i/>
          <w:spacing w:val="-2"/>
        </w:rPr>
        <w:t>н</w:t>
      </w:r>
      <w:r w:rsidRPr="00A07027">
        <w:rPr>
          <w:i/>
        </w:rPr>
        <w:t>гс</w:t>
      </w:r>
      <w:r w:rsidRPr="00A07027">
        <w:rPr>
          <w:i/>
          <w:spacing w:val="-1"/>
        </w:rPr>
        <w:t>д</w:t>
      </w:r>
      <w:r w:rsidRPr="00A07027">
        <w:rPr>
          <w:i/>
          <w:spacing w:val="1"/>
        </w:rPr>
        <w:t>о</w:t>
      </w:r>
      <w:r w:rsidRPr="00A07027">
        <w:rPr>
          <w:i/>
          <w:spacing w:val="-1"/>
        </w:rPr>
        <w:t>р</w:t>
      </w:r>
      <w:r w:rsidRPr="00A07027">
        <w:rPr>
          <w:i/>
        </w:rPr>
        <w:t>ф</w:t>
      </w:r>
      <w:r w:rsidRPr="00A07027">
        <w:rPr>
          <w:i/>
          <w:spacing w:val="14"/>
        </w:rPr>
        <w:t xml:space="preserve"> </w:t>
      </w:r>
      <w:r w:rsidRPr="00A07027">
        <w:rPr>
          <w:i/>
        </w:rPr>
        <w:t>и</w:t>
      </w:r>
      <w:r w:rsidRPr="00A07027">
        <w:rPr>
          <w:i/>
          <w:spacing w:val="17"/>
        </w:rPr>
        <w:t xml:space="preserve"> </w:t>
      </w:r>
      <w:r w:rsidRPr="00A07027">
        <w:rPr>
          <w:i/>
          <w:spacing w:val="-1"/>
        </w:rPr>
        <w:t>Н</w:t>
      </w:r>
      <w:r w:rsidRPr="00A07027">
        <w:rPr>
          <w:i/>
        </w:rPr>
        <w:t>.Г.</w:t>
      </w:r>
      <w:r w:rsidRPr="00A07027">
        <w:rPr>
          <w:i/>
          <w:spacing w:val="16"/>
        </w:rPr>
        <w:t xml:space="preserve"> </w:t>
      </w:r>
      <w:r w:rsidRPr="00A07027">
        <w:rPr>
          <w:i/>
        </w:rPr>
        <w:t>Р</w:t>
      </w:r>
      <w:r w:rsidRPr="00A07027">
        <w:rPr>
          <w:i/>
          <w:spacing w:val="-4"/>
        </w:rPr>
        <w:t>у</w:t>
      </w:r>
      <w:r w:rsidRPr="00A07027">
        <w:rPr>
          <w:i/>
          <w:spacing w:val="1"/>
        </w:rPr>
        <w:t>б</w:t>
      </w:r>
      <w:r w:rsidRPr="00A07027">
        <w:rPr>
          <w:i/>
          <w:spacing w:val="-1"/>
        </w:rPr>
        <w:t>ц</w:t>
      </w:r>
      <w:r w:rsidRPr="00A07027">
        <w:rPr>
          <w:i/>
          <w:spacing w:val="1"/>
        </w:rPr>
        <w:t>о</w:t>
      </w:r>
      <w:r w:rsidRPr="00A07027">
        <w:rPr>
          <w:i/>
        </w:rPr>
        <w:t>в,</w:t>
      </w:r>
      <w:r w:rsidRPr="00A07027">
        <w:rPr>
          <w:i/>
          <w:spacing w:val="13"/>
        </w:rPr>
        <w:t xml:space="preserve"> </w:t>
      </w:r>
      <w:r w:rsidRPr="00A07027">
        <w:rPr>
          <w:i/>
          <w:spacing w:val="-1"/>
        </w:rPr>
        <w:t>Ф</w:t>
      </w:r>
      <w:r w:rsidRPr="00A07027">
        <w:rPr>
          <w:i/>
        </w:rPr>
        <w:t>.</w:t>
      </w:r>
      <w:r w:rsidRPr="00A07027">
        <w:rPr>
          <w:i/>
          <w:spacing w:val="-2"/>
        </w:rPr>
        <w:t>Ф</w:t>
      </w:r>
      <w:r w:rsidRPr="00A07027">
        <w:rPr>
          <w:i/>
        </w:rPr>
        <w:t>.</w:t>
      </w:r>
      <w:r w:rsidRPr="00A07027">
        <w:rPr>
          <w:i/>
          <w:spacing w:val="16"/>
        </w:rPr>
        <w:t xml:space="preserve"> </w:t>
      </w:r>
      <w:r w:rsidRPr="00A07027">
        <w:rPr>
          <w:i/>
        </w:rPr>
        <w:t>Бе</w:t>
      </w:r>
      <w:r w:rsidRPr="00A07027">
        <w:rPr>
          <w:i/>
          <w:spacing w:val="-1"/>
        </w:rPr>
        <w:t>лл</w:t>
      </w:r>
      <w:r w:rsidRPr="00A07027">
        <w:rPr>
          <w:i/>
          <w:spacing w:val="1"/>
        </w:rPr>
        <w:t>ин</w:t>
      </w:r>
      <w:r w:rsidRPr="00A07027">
        <w:rPr>
          <w:i/>
        </w:rPr>
        <w:t>сга</w:t>
      </w:r>
      <w:r w:rsidRPr="00A07027">
        <w:rPr>
          <w:i/>
          <w:spacing w:val="-3"/>
        </w:rPr>
        <w:t>у</w:t>
      </w:r>
      <w:r w:rsidRPr="00A07027">
        <w:rPr>
          <w:i/>
        </w:rPr>
        <w:t>зен и</w:t>
      </w:r>
      <w:r w:rsidRPr="00A07027">
        <w:rPr>
          <w:i/>
          <w:spacing w:val="2"/>
        </w:rPr>
        <w:t xml:space="preserve"> </w:t>
      </w:r>
      <w:r w:rsidRPr="00A07027">
        <w:rPr>
          <w:i/>
        </w:rPr>
        <w:t>М.</w:t>
      </w:r>
      <w:r w:rsidRPr="00A07027">
        <w:rPr>
          <w:i/>
          <w:spacing w:val="-2"/>
        </w:rPr>
        <w:t>П</w:t>
      </w:r>
      <w:r w:rsidRPr="00A07027">
        <w:rPr>
          <w:i/>
        </w:rPr>
        <w:t>.</w:t>
      </w:r>
      <w:r w:rsidRPr="00A07027">
        <w:rPr>
          <w:i/>
          <w:spacing w:val="1"/>
        </w:rPr>
        <w:t xml:space="preserve"> </w:t>
      </w:r>
      <w:r w:rsidRPr="00A07027">
        <w:rPr>
          <w:i/>
        </w:rPr>
        <w:t>Ла</w:t>
      </w:r>
      <w:r w:rsidRPr="00A07027">
        <w:rPr>
          <w:i/>
          <w:spacing w:val="-1"/>
        </w:rPr>
        <w:t>з</w:t>
      </w:r>
      <w:r w:rsidRPr="00A07027">
        <w:rPr>
          <w:i/>
        </w:rPr>
        <w:t>а</w:t>
      </w:r>
      <w:r w:rsidRPr="00A07027">
        <w:rPr>
          <w:i/>
          <w:spacing w:val="1"/>
        </w:rPr>
        <w:t>р</w:t>
      </w:r>
      <w:r w:rsidRPr="00A07027">
        <w:rPr>
          <w:i/>
        </w:rPr>
        <w:t>ев, Д.</w:t>
      </w:r>
      <w:r w:rsidRPr="00A07027">
        <w:rPr>
          <w:i/>
          <w:spacing w:val="4"/>
        </w:rPr>
        <w:t xml:space="preserve"> </w:t>
      </w:r>
      <w:r w:rsidRPr="00A07027">
        <w:rPr>
          <w:i/>
        </w:rPr>
        <w:t>Ливингс</w:t>
      </w:r>
      <w:r w:rsidRPr="00A07027">
        <w:rPr>
          <w:i/>
          <w:spacing w:val="-1"/>
        </w:rPr>
        <w:t>то</w:t>
      </w:r>
      <w:r w:rsidRPr="00A07027">
        <w:rPr>
          <w:i/>
          <w:spacing w:val="1"/>
        </w:rPr>
        <w:t>н</w:t>
      </w:r>
      <w:r w:rsidRPr="00A07027">
        <w:rPr>
          <w:i/>
        </w:rPr>
        <w:t>,</w:t>
      </w:r>
      <w:r w:rsidRPr="00A07027">
        <w:rPr>
          <w:i/>
          <w:spacing w:val="1"/>
        </w:rPr>
        <w:t xml:space="preserve"> </w:t>
      </w:r>
      <w:r w:rsidRPr="00A07027">
        <w:rPr>
          <w:i/>
        </w:rPr>
        <w:t>В.В. Юнк</w:t>
      </w:r>
      <w:r w:rsidRPr="00A07027">
        <w:rPr>
          <w:i/>
          <w:spacing w:val="-2"/>
        </w:rPr>
        <w:t>е</w:t>
      </w:r>
      <w:r w:rsidRPr="00A07027">
        <w:rPr>
          <w:i/>
          <w:spacing w:val="1"/>
        </w:rPr>
        <w:t>р</w:t>
      </w:r>
      <w:r w:rsidRPr="00A07027">
        <w:rPr>
          <w:i/>
        </w:rPr>
        <w:t>,</w:t>
      </w:r>
      <w:r w:rsidRPr="00A07027">
        <w:rPr>
          <w:i/>
          <w:spacing w:val="1"/>
        </w:rPr>
        <w:t xml:space="preserve"> </w:t>
      </w:r>
      <w:r w:rsidRPr="00A07027">
        <w:rPr>
          <w:i/>
          <w:spacing w:val="-1"/>
        </w:rPr>
        <w:t>Е</w:t>
      </w:r>
      <w:r w:rsidRPr="00A07027">
        <w:rPr>
          <w:i/>
        </w:rPr>
        <w:t>.</w:t>
      </w:r>
      <w:r w:rsidRPr="00A07027">
        <w:rPr>
          <w:i/>
          <w:spacing w:val="-2"/>
        </w:rPr>
        <w:t>П</w:t>
      </w:r>
      <w:r w:rsidRPr="00A07027">
        <w:rPr>
          <w:i/>
        </w:rPr>
        <w:t>.</w:t>
      </w:r>
      <w:r w:rsidRPr="00A07027">
        <w:rPr>
          <w:i/>
          <w:spacing w:val="1"/>
        </w:rPr>
        <w:t xml:space="preserve"> </w:t>
      </w:r>
      <w:r w:rsidRPr="00A07027">
        <w:rPr>
          <w:i/>
        </w:rPr>
        <w:t>К</w:t>
      </w:r>
      <w:r w:rsidRPr="00A07027">
        <w:rPr>
          <w:i/>
          <w:spacing w:val="1"/>
        </w:rPr>
        <w:t>о</w:t>
      </w:r>
      <w:r w:rsidRPr="00A07027">
        <w:rPr>
          <w:i/>
        </w:rPr>
        <w:t>ва</w:t>
      </w:r>
      <w:r w:rsidRPr="00A07027">
        <w:rPr>
          <w:i/>
          <w:spacing w:val="-1"/>
        </w:rPr>
        <w:t>л</w:t>
      </w:r>
      <w:r w:rsidRPr="00A07027">
        <w:rPr>
          <w:i/>
        </w:rPr>
        <w:t>евск</w:t>
      </w:r>
      <w:r w:rsidRPr="00A07027">
        <w:rPr>
          <w:i/>
          <w:spacing w:val="-1"/>
        </w:rPr>
        <w:t>и</w:t>
      </w:r>
      <w:r w:rsidRPr="00A07027">
        <w:rPr>
          <w:i/>
          <w:spacing w:val="1"/>
        </w:rPr>
        <w:t>й</w:t>
      </w:r>
      <w:r w:rsidRPr="00A07027">
        <w:rPr>
          <w:i/>
        </w:rPr>
        <w:t>,</w:t>
      </w:r>
      <w:r w:rsidRPr="00A07027">
        <w:rPr>
          <w:i/>
          <w:spacing w:val="1"/>
        </w:rPr>
        <w:t xml:space="preserve"> </w:t>
      </w:r>
      <w:r w:rsidRPr="00A07027">
        <w:rPr>
          <w:i/>
          <w:spacing w:val="-1"/>
        </w:rPr>
        <w:t>А</w:t>
      </w:r>
      <w:r w:rsidRPr="00A07027">
        <w:rPr>
          <w:i/>
        </w:rPr>
        <w:t xml:space="preserve">.В. </w:t>
      </w:r>
      <w:r w:rsidRPr="00A07027">
        <w:rPr>
          <w:i/>
          <w:spacing w:val="-1"/>
        </w:rPr>
        <w:t>Ел</w:t>
      </w:r>
      <w:r w:rsidRPr="00A07027">
        <w:rPr>
          <w:i/>
          <w:spacing w:val="1"/>
        </w:rPr>
        <w:t>и</w:t>
      </w:r>
      <w:r w:rsidRPr="00A07027">
        <w:rPr>
          <w:i/>
        </w:rPr>
        <w:t>сеев, экс</w:t>
      </w:r>
      <w:r w:rsidRPr="00A07027">
        <w:rPr>
          <w:i/>
          <w:spacing w:val="1"/>
        </w:rPr>
        <w:t>п</w:t>
      </w:r>
      <w:r w:rsidRPr="00A07027">
        <w:rPr>
          <w:i/>
          <w:spacing w:val="-2"/>
        </w:rPr>
        <w:t>е</w:t>
      </w:r>
      <w:r w:rsidRPr="00A07027">
        <w:rPr>
          <w:i/>
          <w:spacing w:val="1"/>
        </w:rPr>
        <w:t>д</w:t>
      </w:r>
      <w:r w:rsidRPr="00A07027">
        <w:rPr>
          <w:i/>
          <w:spacing w:val="-1"/>
        </w:rPr>
        <w:t>иц</w:t>
      </w:r>
      <w:r w:rsidRPr="00A07027">
        <w:rPr>
          <w:i/>
          <w:spacing w:val="1"/>
        </w:rPr>
        <w:t>и</w:t>
      </w:r>
      <w:r w:rsidRPr="00A07027">
        <w:rPr>
          <w:i/>
        </w:rPr>
        <w:t>я</w:t>
      </w:r>
      <w:r w:rsidRPr="00A07027">
        <w:rPr>
          <w:i/>
          <w:spacing w:val="57"/>
        </w:rPr>
        <w:t xml:space="preserve"> </w:t>
      </w:r>
      <w:r w:rsidRPr="00A07027">
        <w:rPr>
          <w:i/>
          <w:spacing w:val="1"/>
        </w:rPr>
        <w:t>н</w:t>
      </w:r>
      <w:r w:rsidRPr="00A07027">
        <w:rPr>
          <w:i/>
        </w:rPr>
        <w:t>а</w:t>
      </w:r>
      <w:r w:rsidRPr="00A07027">
        <w:rPr>
          <w:i/>
          <w:spacing w:val="59"/>
        </w:rPr>
        <w:t xml:space="preserve"> </w:t>
      </w:r>
      <w:r w:rsidRPr="00A07027">
        <w:rPr>
          <w:i/>
          <w:spacing w:val="-2"/>
        </w:rPr>
        <w:t>к</w:t>
      </w:r>
      <w:r w:rsidRPr="00A07027">
        <w:rPr>
          <w:i/>
          <w:spacing w:val="-1"/>
        </w:rPr>
        <w:t>о</w:t>
      </w:r>
      <w:r w:rsidRPr="00A07027">
        <w:rPr>
          <w:i/>
          <w:spacing w:val="1"/>
        </w:rPr>
        <w:t>р</w:t>
      </w:r>
      <w:r w:rsidRPr="00A07027">
        <w:rPr>
          <w:i/>
          <w:spacing w:val="-2"/>
        </w:rPr>
        <w:t>а</w:t>
      </w:r>
      <w:r w:rsidRPr="00A07027">
        <w:rPr>
          <w:i/>
          <w:spacing w:val="1"/>
        </w:rPr>
        <w:t>б</w:t>
      </w:r>
      <w:r w:rsidRPr="00A07027">
        <w:rPr>
          <w:i/>
          <w:spacing w:val="-1"/>
        </w:rPr>
        <w:t>л</w:t>
      </w:r>
      <w:r w:rsidRPr="00A07027">
        <w:rPr>
          <w:i/>
        </w:rPr>
        <w:t>е</w:t>
      </w:r>
      <w:r w:rsidRPr="00A07027">
        <w:rPr>
          <w:i/>
          <w:spacing w:val="59"/>
        </w:rPr>
        <w:t xml:space="preserve"> </w:t>
      </w:r>
      <w:r w:rsidRPr="00A07027">
        <w:rPr>
          <w:i/>
          <w:spacing w:val="-5"/>
        </w:rPr>
        <w:t>“</w:t>
      </w:r>
      <w:r w:rsidRPr="00A07027">
        <w:rPr>
          <w:i/>
        </w:rPr>
        <w:t>Че</w:t>
      </w:r>
      <w:r w:rsidRPr="00A07027">
        <w:rPr>
          <w:i/>
          <w:spacing w:val="-1"/>
        </w:rPr>
        <w:t>лл</w:t>
      </w:r>
      <w:r w:rsidRPr="00A07027">
        <w:rPr>
          <w:i/>
        </w:rPr>
        <w:t>е</w:t>
      </w:r>
      <w:r w:rsidRPr="00A07027">
        <w:rPr>
          <w:i/>
          <w:spacing w:val="1"/>
        </w:rPr>
        <w:t>нд</w:t>
      </w:r>
      <w:r w:rsidRPr="00A07027">
        <w:rPr>
          <w:i/>
        </w:rPr>
        <w:t>ж</w:t>
      </w:r>
      <w:r w:rsidRPr="00A07027">
        <w:rPr>
          <w:i/>
          <w:spacing w:val="-2"/>
        </w:rPr>
        <w:t>е</w:t>
      </w:r>
      <w:r w:rsidRPr="00A07027">
        <w:rPr>
          <w:i/>
          <w:spacing w:val="1"/>
        </w:rPr>
        <w:t>р</w:t>
      </w:r>
      <w:r w:rsidRPr="00A07027">
        <w:rPr>
          <w:i/>
        </w:rPr>
        <w:t>”,</w:t>
      </w:r>
      <w:r w:rsidRPr="00A07027">
        <w:rPr>
          <w:i/>
          <w:spacing w:val="56"/>
        </w:rPr>
        <w:t xml:space="preserve"> </w:t>
      </w:r>
      <w:r w:rsidRPr="00A07027">
        <w:rPr>
          <w:i/>
          <w:spacing w:val="-1"/>
        </w:rPr>
        <w:t>Ф</w:t>
      </w:r>
      <w:r w:rsidRPr="00A07027">
        <w:rPr>
          <w:i/>
        </w:rPr>
        <w:t>.</w:t>
      </w:r>
      <w:r w:rsidRPr="00A07027">
        <w:rPr>
          <w:i/>
          <w:spacing w:val="59"/>
        </w:rPr>
        <w:t xml:space="preserve"> </w:t>
      </w:r>
      <w:r w:rsidRPr="00A07027">
        <w:rPr>
          <w:i/>
          <w:spacing w:val="-1"/>
        </w:rPr>
        <w:t>Н</w:t>
      </w:r>
      <w:r w:rsidRPr="00A07027">
        <w:rPr>
          <w:i/>
        </w:rPr>
        <w:t>а</w:t>
      </w:r>
      <w:r w:rsidRPr="00A07027">
        <w:rPr>
          <w:i/>
          <w:spacing w:val="1"/>
        </w:rPr>
        <w:t>н</w:t>
      </w:r>
      <w:r w:rsidRPr="00A07027">
        <w:rPr>
          <w:i/>
        </w:rPr>
        <w:t>се</w:t>
      </w:r>
      <w:r w:rsidRPr="00A07027">
        <w:rPr>
          <w:i/>
          <w:spacing w:val="1"/>
        </w:rPr>
        <w:t>н</w:t>
      </w:r>
      <w:r w:rsidRPr="00A07027">
        <w:rPr>
          <w:i/>
        </w:rPr>
        <w:t>,</w:t>
      </w:r>
      <w:r w:rsidRPr="00A07027">
        <w:rPr>
          <w:i/>
          <w:spacing w:val="59"/>
        </w:rPr>
        <w:t xml:space="preserve"> </w:t>
      </w:r>
      <w:r w:rsidRPr="00A07027">
        <w:rPr>
          <w:i/>
        </w:rPr>
        <w:t>Р.</w:t>
      </w:r>
      <w:r w:rsidRPr="00A07027">
        <w:rPr>
          <w:i/>
          <w:spacing w:val="59"/>
        </w:rPr>
        <w:t xml:space="preserve"> </w:t>
      </w:r>
      <w:r w:rsidRPr="00A07027">
        <w:rPr>
          <w:i/>
          <w:spacing w:val="-1"/>
        </w:rPr>
        <w:t>А</w:t>
      </w:r>
      <w:r w:rsidRPr="00A07027">
        <w:rPr>
          <w:i/>
        </w:rPr>
        <w:t>м</w:t>
      </w:r>
      <w:r w:rsidRPr="00A07027">
        <w:rPr>
          <w:i/>
          <w:spacing w:val="-4"/>
        </w:rPr>
        <w:t>у</w:t>
      </w:r>
      <w:r w:rsidRPr="00A07027">
        <w:rPr>
          <w:i/>
          <w:spacing w:val="1"/>
        </w:rPr>
        <w:t>нд</w:t>
      </w:r>
      <w:r w:rsidRPr="00A07027">
        <w:rPr>
          <w:i/>
          <w:spacing w:val="-2"/>
        </w:rPr>
        <w:t>с</w:t>
      </w:r>
      <w:r w:rsidRPr="00A07027">
        <w:rPr>
          <w:i/>
        </w:rPr>
        <w:t>е</w:t>
      </w:r>
      <w:r w:rsidRPr="00A07027">
        <w:rPr>
          <w:i/>
          <w:spacing w:val="1"/>
        </w:rPr>
        <w:t>н</w:t>
      </w:r>
      <w:r w:rsidRPr="00A07027">
        <w:rPr>
          <w:i/>
        </w:rPr>
        <w:t>,</w:t>
      </w:r>
      <w:r w:rsidRPr="00A07027">
        <w:rPr>
          <w:i/>
          <w:spacing w:val="59"/>
        </w:rPr>
        <w:t xml:space="preserve"> </w:t>
      </w:r>
      <w:r w:rsidRPr="00A07027">
        <w:rPr>
          <w:i/>
        </w:rPr>
        <w:t>Р.</w:t>
      </w:r>
      <w:r w:rsidRPr="00A07027">
        <w:rPr>
          <w:i/>
          <w:spacing w:val="59"/>
        </w:rPr>
        <w:t xml:space="preserve"> </w:t>
      </w:r>
      <w:r w:rsidRPr="00A07027">
        <w:rPr>
          <w:i/>
          <w:spacing w:val="-3"/>
        </w:rPr>
        <w:t>С</w:t>
      </w:r>
      <w:r w:rsidRPr="00A07027">
        <w:rPr>
          <w:i/>
        </w:rPr>
        <w:t>к</w:t>
      </w:r>
      <w:r w:rsidRPr="00A07027">
        <w:rPr>
          <w:i/>
          <w:spacing w:val="1"/>
        </w:rPr>
        <w:t>о</w:t>
      </w:r>
      <w:r w:rsidRPr="00A07027">
        <w:rPr>
          <w:i/>
        </w:rPr>
        <w:t>тт,</w:t>
      </w:r>
      <w:r w:rsidRPr="00A07027">
        <w:rPr>
          <w:i/>
          <w:spacing w:val="56"/>
        </w:rPr>
        <w:t xml:space="preserve"> </w:t>
      </w:r>
      <w:r w:rsidRPr="00A07027">
        <w:rPr>
          <w:i/>
        </w:rPr>
        <w:t xml:space="preserve">Р. </w:t>
      </w:r>
      <w:r w:rsidRPr="00A07027">
        <w:rPr>
          <w:i/>
          <w:spacing w:val="-1"/>
        </w:rPr>
        <w:t>П</w:t>
      </w:r>
      <w:r w:rsidRPr="00A07027">
        <w:rPr>
          <w:i/>
          <w:spacing w:val="1"/>
        </w:rPr>
        <w:t>и</w:t>
      </w:r>
      <w:r w:rsidRPr="00A07027">
        <w:rPr>
          <w:i/>
          <w:spacing w:val="-1"/>
        </w:rPr>
        <w:t>р</w:t>
      </w:r>
      <w:r w:rsidRPr="00A07027">
        <w:rPr>
          <w:i/>
        </w:rPr>
        <w:t>и</w:t>
      </w:r>
      <w:r w:rsidRPr="00A07027">
        <w:rPr>
          <w:i/>
          <w:spacing w:val="1"/>
        </w:rPr>
        <w:t xml:space="preserve"> </w:t>
      </w:r>
      <w:r w:rsidRPr="00A07027">
        <w:rPr>
          <w:i/>
        </w:rPr>
        <w:t xml:space="preserve">и </w:t>
      </w:r>
      <w:r w:rsidRPr="00A07027">
        <w:rPr>
          <w:i/>
          <w:spacing w:val="-1"/>
        </w:rPr>
        <w:t>Ф</w:t>
      </w:r>
      <w:r w:rsidRPr="00A07027">
        <w:rPr>
          <w:i/>
        </w:rPr>
        <w:t>.</w:t>
      </w:r>
      <w:r w:rsidRPr="00A07027">
        <w:rPr>
          <w:i/>
          <w:spacing w:val="-1"/>
        </w:rPr>
        <w:t xml:space="preserve"> </w:t>
      </w:r>
      <w:r w:rsidRPr="00A07027">
        <w:rPr>
          <w:i/>
        </w:rPr>
        <w:t>К</w:t>
      </w:r>
      <w:r w:rsidRPr="00A07027">
        <w:rPr>
          <w:i/>
          <w:spacing w:val="-4"/>
        </w:rPr>
        <w:t>у</w:t>
      </w:r>
      <w:r w:rsidRPr="00A07027">
        <w:rPr>
          <w:i/>
        </w:rPr>
        <w:t>к</w:t>
      </w:r>
      <w:r w:rsidRPr="00A07027">
        <w:t xml:space="preserve">). </w:t>
      </w:r>
    </w:p>
    <w:p w:rsidR="00362ADE" w:rsidRPr="00A07027" w:rsidRDefault="00362ADE" w:rsidP="00A07027">
      <w:pPr>
        <w:tabs>
          <w:tab w:val="left" w:pos="426"/>
        </w:tabs>
        <w:autoSpaceDE w:val="0"/>
        <w:autoSpaceDN w:val="0"/>
        <w:adjustRightInd w:val="0"/>
        <w:spacing w:line="276" w:lineRule="auto"/>
        <w:ind w:firstLine="709"/>
        <w:jc w:val="both"/>
      </w:pPr>
      <w:r w:rsidRPr="00A07027">
        <w:t>Важ</w:t>
      </w:r>
      <w:r w:rsidRPr="00A07027">
        <w:rPr>
          <w:spacing w:val="-1"/>
        </w:rPr>
        <w:t>н</w:t>
      </w:r>
      <w:r w:rsidRPr="00A07027">
        <w:t>е</w:t>
      </w:r>
      <w:r w:rsidRPr="00A07027">
        <w:rPr>
          <w:spacing w:val="1"/>
        </w:rPr>
        <w:t>й</w:t>
      </w:r>
      <w:r w:rsidRPr="00A07027">
        <w:rPr>
          <w:spacing w:val="-3"/>
        </w:rPr>
        <w:t>ш</w:t>
      </w:r>
      <w:r w:rsidRPr="00A07027">
        <w:rPr>
          <w:spacing w:val="1"/>
        </w:rPr>
        <w:t>и</w:t>
      </w:r>
      <w:r w:rsidRPr="00A07027">
        <w:t>е ге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 xml:space="preserve">е </w:t>
      </w:r>
      <w:r w:rsidRPr="00A07027">
        <w:rPr>
          <w:spacing w:val="1"/>
        </w:rPr>
        <w:t>о</w:t>
      </w:r>
      <w:r w:rsidRPr="00A07027">
        <w:t>т</w:t>
      </w:r>
      <w:r w:rsidRPr="00A07027">
        <w:rPr>
          <w:spacing w:val="-2"/>
        </w:rPr>
        <w:t>к</w:t>
      </w:r>
      <w:r w:rsidRPr="00A07027">
        <w:rPr>
          <w:spacing w:val="1"/>
        </w:rPr>
        <w:t>ры</w:t>
      </w:r>
      <w:r w:rsidRPr="00A07027">
        <w:rPr>
          <w:spacing w:val="-3"/>
        </w:rPr>
        <w:t>т</w:t>
      </w:r>
      <w:r w:rsidRPr="00A07027">
        <w:rPr>
          <w:spacing w:val="-1"/>
        </w:rPr>
        <w:t>и</w:t>
      </w:r>
      <w:r w:rsidRPr="00A07027">
        <w:t xml:space="preserve">я и </w:t>
      </w:r>
      <w:r w:rsidRPr="00A07027">
        <w:rPr>
          <w:spacing w:val="1"/>
        </w:rPr>
        <w:t>п</w:t>
      </w:r>
      <w:r w:rsidRPr="00A07027">
        <w:rPr>
          <w:spacing w:val="-4"/>
        </w:rPr>
        <w:t>у</w:t>
      </w:r>
      <w:r w:rsidRPr="00A07027">
        <w:t>тешест</w:t>
      </w:r>
      <w:r w:rsidRPr="00A07027">
        <w:rPr>
          <w:spacing w:val="-1"/>
        </w:rPr>
        <w:t>ви</w:t>
      </w:r>
      <w:r w:rsidRPr="00A07027">
        <w:t xml:space="preserve">я в </w:t>
      </w:r>
      <w:r w:rsidRPr="00A07027">
        <w:rPr>
          <w:spacing w:val="-1"/>
        </w:rPr>
        <w:t>X</w:t>
      </w:r>
      <w:r w:rsidRPr="00A07027">
        <w:t>X веке (</w:t>
      </w:r>
      <w:r w:rsidRPr="00A07027">
        <w:rPr>
          <w:i/>
          <w:spacing w:val="-1"/>
        </w:rPr>
        <w:t>И</w:t>
      </w:r>
      <w:r w:rsidRPr="00A07027">
        <w:rPr>
          <w:i/>
        </w:rPr>
        <w:t>.Д.</w:t>
      </w:r>
      <w:r w:rsidRPr="00A07027">
        <w:rPr>
          <w:i/>
          <w:spacing w:val="-1"/>
        </w:rPr>
        <w:t xml:space="preserve"> П</w:t>
      </w:r>
      <w:r w:rsidRPr="00A07027">
        <w:rPr>
          <w:i/>
        </w:rPr>
        <w:t>а</w:t>
      </w:r>
      <w:r w:rsidRPr="00A07027">
        <w:rPr>
          <w:i/>
          <w:spacing w:val="1"/>
        </w:rPr>
        <w:t>п</w:t>
      </w:r>
      <w:r w:rsidRPr="00A07027">
        <w:rPr>
          <w:i/>
        </w:rPr>
        <w:t>а</w:t>
      </w:r>
      <w:r w:rsidRPr="00A07027">
        <w:rPr>
          <w:i/>
          <w:spacing w:val="-1"/>
        </w:rPr>
        <w:t>н</w:t>
      </w:r>
      <w:r w:rsidRPr="00A07027">
        <w:rPr>
          <w:i/>
          <w:spacing w:val="1"/>
        </w:rPr>
        <w:t>ин</w:t>
      </w:r>
      <w:r w:rsidRPr="00A07027">
        <w:rPr>
          <w:i/>
        </w:rPr>
        <w:t xml:space="preserve">, </w:t>
      </w:r>
      <w:r w:rsidRPr="00A07027">
        <w:rPr>
          <w:i/>
          <w:spacing w:val="-1"/>
        </w:rPr>
        <w:t>Н</w:t>
      </w:r>
      <w:r w:rsidRPr="00A07027">
        <w:rPr>
          <w:i/>
        </w:rPr>
        <w:t>.</w:t>
      </w:r>
      <w:r w:rsidRPr="00A07027">
        <w:rPr>
          <w:i/>
          <w:spacing w:val="-2"/>
        </w:rPr>
        <w:t>И</w:t>
      </w:r>
      <w:r w:rsidRPr="00A07027">
        <w:rPr>
          <w:i/>
        </w:rPr>
        <w:t>.</w:t>
      </w:r>
      <w:r w:rsidRPr="00A07027">
        <w:rPr>
          <w:i/>
          <w:spacing w:val="20"/>
        </w:rPr>
        <w:t xml:space="preserve"> </w:t>
      </w:r>
      <w:r w:rsidRPr="00A07027">
        <w:rPr>
          <w:i/>
        </w:rPr>
        <w:t>Вавилов, Р.</w:t>
      </w:r>
      <w:r w:rsidRPr="00A07027">
        <w:rPr>
          <w:i/>
          <w:spacing w:val="20"/>
        </w:rPr>
        <w:t xml:space="preserve"> </w:t>
      </w:r>
      <w:r w:rsidRPr="00A07027">
        <w:rPr>
          <w:i/>
          <w:spacing w:val="-1"/>
        </w:rPr>
        <w:t>А</w:t>
      </w:r>
      <w:r w:rsidRPr="00A07027">
        <w:rPr>
          <w:i/>
        </w:rPr>
        <w:t>м</w:t>
      </w:r>
      <w:r w:rsidRPr="00A07027">
        <w:rPr>
          <w:i/>
          <w:spacing w:val="-1"/>
        </w:rPr>
        <w:t>у</w:t>
      </w:r>
      <w:r w:rsidRPr="00A07027">
        <w:rPr>
          <w:i/>
          <w:spacing w:val="1"/>
        </w:rPr>
        <w:t>нд</w:t>
      </w:r>
      <w:r w:rsidRPr="00A07027">
        <w:rPr>
          <w:i/>
          <w:spacing w:val="-2"/>
        </w:rPr>
        <w:t>с</w:t>
      </w:r>
      <w:r w:rsidRPr="00A07027">
        <w:rPr>
          <w:i/>
        </w:rPr>
        <w:t>е</w:t>
      </w:r>
      <w:r w:rsidRPr="00A07027">
        <w:rPr>
          <w:i/>
          <w:spacing w:val="1"/>
        </w:rPr>
        <w:t>н</w:t>
      </w:r>
      <w:r w:rsidRPr="00A07027">
        <w:rPr>
          <w:i/>
        </w:rPr>
        <w:t>, Р. С</w:t>
      </w:r>
      <w:r w:rsidRPr="00A07027">
        <w:rPr>
          <w:i/>
          <w:spacing w:val="-2"/>
        </w:rPr>
        <w:t>к</w:t>
      </w:r>
      <w:r w:rsidRPr="00A07027">
        <w:rPr>
          <w:i/>
          <w:spacing w:val="1"/>
        </w:rPr>
        <w:t>о</w:t>
      </w:r>
      <w:r w:rsidRPr="00A07027">
        <w:rPr>
          <w:i/>
        </w:rPr>
        <w:t>тт,</w:t>
      </w:r>
      <w:r w:rsidRPr="00A07027">
        <w:rPr>
          <w:i/>
          <w:spacing w:val="19"/>
        </w:rPr>
        <w:t xml:space="preserve"> </w:t>
      </w:r>
      <w:r w:rsidRPr="00A07027">
        <w:rPr>
          <w:i/>
          <w:spacing w:val="-1"/>
        </w:rPr>
        <w:t>И</w:t>
      </w:r>
      <w:r w:rsidRPr="00A07027">
        <w:rPr>
          <w:i/>
        </w:rPr>
        <w:t>.М. С</w:t>
      </w:r>
      <w:r w:rsidRPr="00A07027">
        <w:rPr>
          <w:i/>
          <w:spacing w:val="1"/>
        </w:rPr>
        <w:t>о</w:t>
      </w:r>
      <w:r w:rsidRPr="00A07027">
        <w:rPr>
          <w:i/>
        </w:rPr>
        <w:t>м</w:t>
      </w:r>
      <w:r w:rsidRPr="00A07027">
        <w:rPr>
          <w:i/>
          <w:spacing w:val="1"/>
        </w:rPr>
        <w:t>о</w:t>
      </w:r>
      <w:r w:rsidRPr="00A07027">
        <w:rPr>
          <w:i/>
        </w:rPr>
        <w:t xml:space="preserve">в и </w:t>
      </w:r>
      <w:r w:rsidRPr="00A07027">
        <w:rPr>
          <w:i/>
          <w:spacing w:val="-1"/>
        </w:rPr>
        <w:t>А</w:t>
      </w:r>
      <w:r w:rsidRPr="00A07027">
        <w:rPr>
          <w:i/>
        </w:rPr>
        <w:t>.</w:t>
      </w:r>
      <w:r w:rsidRPr="00A07027">
        <w:rPr>
          <w:i/>
          <w:spacing w:val="-2"/>
        </w:rPr>
        <w:t>Ф</w:t>
      </w:r>
      <w:r w:rsidRPr="00A07027">
        <w:rPr>
          <w:i/>
        </w:rPr>
        <w:t xml:space="preserve">. </w:t>
      </w:r>
      <w:r w:rsidRPr="00A07027">
        <w:rPr>
          <w:i/>
          <w:spacing w:val="-1"/>
        </w:rPr>
        <w:t>Т</w:t>
      </w:r>
      <w:r w:rsidRPr="00A07027">
        <w:rPr>
          <w:i/>
          <w:spacing w:val="1"/>
        </w:rPr>
        <w:t>р</w:t>
      </w:r>
      <w:r w:rsidRPr="00A07027">
        <w:rPr>
          <w:i/>
        </w:rPr>
        <w:t>еш</w:t>
      </w:r>
      <w:r w:rsidRPr="00A07027">
        <w:rPr>
          <w:i/>
          <w:spacing w:val="-1"/>
        </w:rPr>
        <w:t>н</w:t>
      </w:r>
      <w:r w:rsidRPr="00A07027">
        <w:rPr>
          <w:i/>
          <w:spacing w:val="1"/>
        </w:rPr>
        <w:t>и</w:t>
      </w:r>
      <w:r w:rsidRPr="00A07027">
        <w:rPr>
          <w:i/>
          <w:spacing w:val="-2"/>
        </w:rPr>
        <w:t>к</w:t>
      </w:r>
      <w:r w:rsidRPr="00A07027">
        <w:rPr>
          <w:i/>
          <w:spacing w:val="1"/>
        </w:rPr>
        <w:t>о</w:t>
      </w:r>
      <w:r w:rsidRPr="00A07027">
        <w:rPr>
          <w:i/>
        </w:rPr>
        <w:t>в</w:t>
      </w:r>
      <w:r w:rsidRPr="00A07027">
        <w:rPr>
          <w:i/>
          <w:spacing w:val="3"/>
        </w:rPr>
        <w:t xml:space="preserve"> </w:t>
      </w:r>
      <w:r w:rsidRPr="00A07027">
        <w:rPr>
          <w:i/>
          <w:spacing w:val="-2"/>
        </w:rPr>
        <w:t>(</w:t>
      </w:r>
      <w:r w:rsidRPr="00A07027">
        <w:rPr>
          <w:i/>
          <w:spacing w:val="1"/>
        </w:rPr>
        <w:t>р</w:t>
      </w:r>
      <w:r w:rsidRPr="00A07027">
        <w:rPr>
          <w:i/>
          <w:spacing w:val="-4"/>
        </w:rPr>
        <w:t>у</w:t>
      </w:r>
      <w:r w:rsidRPr="00A07027">
        <w:rPr>
          <w:i/>
        </w:rPr>
        <w:t>к</w:t>
      </w:r>
      <w:r w:rsidRPr="00A07027">
        <w:rPr>
          <w:i/>
          <w:spacing w:val="1"/>
        </w:rPr>
        <w:t>о</w:t>
      </w:r>
      <w:r w:rsidRPr="00A07027">
        <w:rPr>
          <w:i/>
        </w:rPr>
        <w:t>в</w:t>
      </w:r>
      <w:r w:rsidRPr="00A07027">
        <w:rPr>
          <w:i/>
          <w:spacing w:val="-2"/>
        </w:rPr>
        <w:t>о</w:t>
      </w:r>
      <w:r w:rsidRPr="00A07027">
        <w:rPr>
          <w:i/>
          <w:spacing w:val="1"/>
        </w:rPr>
        <w:t>ди</w:t>
      </w:r>
      <w:r w:rsidRPr="00A07027">
        <w:rPr>
          <w:i/>
        </w:rPr>
        <w:t>те</w:t>
      </w:r>
      <w:r w:rsidRPr="00A07027">
        <w:rPr>
          <w:i/>
          <w:spacing w:val="-3"/>
        </w:rPr>
        <w:t>л</w:t>
      </w:r>
      <w:r w:rsidRPr="00A07027">
        <w:rPr>
          <w:i/>
        </w:rPr>
        <w:t>и</w:t>
      </w:r>
      <w:r w:rsidRPr="00A07027">
        <w:rPr>
          <w:i/>
          <w:spacing w:val="1"/>
        </w:rPr>
        <w:t xml:space="preserve"> </w:t>
      </w:r>
      <w:r w:rsidRPr="00A07027">
        <w:rPr>
          <w:i/>
        </w:rPr>
        <w:t>1</w:t>
      </w:r>
      <w:r w:rsidRPr="00A07027">
        <w:rPr>
          <w:i/>
          <w:spacing w:val="2"/>
        </w:rPr>
        <w:t xml:space="preserve"> </w:t>
      </w:r>
      <w:r w:rsidRPr="00A07027">
        <w:rPr>
          <w:i/>
        </w:rPr>
        <w:t>и</w:t>
      </w:r>
      <w:r w:rsidRPr="00A07027">
        <w:rPr>
          <w:i/>
          <w:spacing w:val="1"/>
        </w:rPr>
        <w:t xml:space="preserve"> </w:t>
      </w:r>
      <w:r w:rsidRPr="00A07027">
        <w:rPr>
          <w:i/>
        </w:rPr>
        <w:t>2</w:t>
      </w:r>
      <w:r w:rsidRPr="00A07027">
        <w:rPr>
          <w:i/>
          <w:spacing w:val="4"/>
        </w:rPr>
        <w:t xml:space="preserve"> </w:t>
      </w:r>
      <w:r w:rsidRPr="00A07027">
        <w:rPr>
          <w:i/>
          <w:spacing w:val="-2"/>
        </w:rPr>
        <w:t>с</w:t>
      </w:r>
      <w:r w:rsidRPr="00A07027">
        <w:rPr>
          <w:i/>
          <w:spacing w:val="1"/>
        </w:rPr>
        <w:t>о</w:t>
      </w:r>
      <w:r w:rsidRPr="00A07027">
        <w:rPr>
          <w:i/>
        </w:rPr>
        <w:t>ве</w:t>
      </w:r>
      <w:r w:rsidRPr="00A07027">
        <w:rPr>
          <w:i/>
          <w:spacing w:val="-3"/>
        </w:rPr>
        <w:t>т</w:t>
      </w:r>
      <w:r w:rsidRPr="00A07027">
        <w:rPr>
          <w:i/>
        </w:rPr>
        <w:t>ской</w:t>
      </w:r>
      <w:r w:rsidRPr="00A07027">
        <w:rPr>
          <w:i/>
          <w:spacing w:val="4"/>
        </w:rPr>
        <w:t xml:space="preserve"> </w:t>
      </w:r>
      <w:r w:rsidRPr="00A07027">
        <w:rPr>
          <w:i/>
          <w:spacing w:val="-2"/>
        </w:rPr>
        <w:t>а</w:t>
      </w:r>
      <w:r w:rsidRPr="00A07027">
        <w:rPr>
          <w:i/>
          <w:spacing w:val="1"/>
        </w:rPr>
        <w:t>н</w:t>
      </w:r>
      <w:r w:rsidRPr="00A07027">
        <w:rPr>
          <w:i/>
        </w:rPr>
        <w:t>т</w:t>
      </w:r>
      <w:r w:rsidRPr="00A07027">
        <w:rPr>
          <w:i/>
          <w:spacing w:val="-3"/>
        </w:rPr>
        <w:t>а</w:t>
      </w:r>
      <w:r w:rsidRPr="00A07027">
        <w:rPr>
          <w:i/>
          <w:spacing w:val="1"/>
        </w:rPr>
        <w:t>р</w:t>
      </w:r>
      <w:r w:rsidRPr="00A07027">
        <w:rPr>
          <w:i/>
        </w:rPr>
        <w:t>к</w:t>
      </w:r>
      <w:r w:rsidRPr="00A07027">
        <w:rPr>
          <w:i/>
          <w:spacing w:val="5"/>
        </w:rPr>
        <w:t>т</w:t>
      </w:r>
      <w:r w:rsidRPr="00A07027">
        <w:rPr>
          <w:i/>
          <w:spacing w:val="1"/>
        </w:rPr>
        <w:t>и</w:t>
      </w:r>
      <w:r w:rsidRPr="00A07027">
        <w:rPr>
          <w:i/>
        </w:rPr>
        <w:t>че</w:t>
      </w:r>
      <w:r w:rsidRPr="00A07027">
        <w:rPr>
          <w:i/>
          <w:spacing w:val="-2"/>
        </w:rPr>
        <w:t>с</w:t>
      </w:r>
      <w:r w:rsidRPr="00A07027">
        <w:rPr>
          <w:i/>
        </w:rPr>
        <w:t>к</w:t>
      </w:r>
      <w:r w:rsidRPr="00A07027">
        <w:rPr>
          <w:i/>
          <w:spacing w:val="-1"/>
        </w:rPr>
        <w:t>о</w:t>
      </w:r>
      <w:r w:rsidRPr="00A07027">
        <w:rPr>
          <w:i/>
        </w:rPr>
        <w:t>й</w:t>
      </w:r>
      <w:r w:rsidRPr="00A07027">
        <w:rPr>
          <w:i/>
          <w:spacing w:val="4"/>
        </w:rPr>
        <w:t xml:space="preserve"> </w:t>
      </w:r>
      <w:r w:rsidRPr="00A07027">
        <w:rPr>
          <w:i/>
        </w:rPr>
        <w:t>эк</w:t>
      </w:r>
      <w:r w:rsidRPr="00A07027">
        <w:rPr>
          <w:i/>
          <w:spacing w:val="-3"/>
        </w:rPr>
        <w:t>с</w:t>
      </w:r>
      <w:r w:rsidRPr="00A07027">
        <w:rPr>
          <w:i/>
          <w:spacing w:val="1"/>
        </w:rPr>
        <w:t>п</w:t>
      </w:r>
      <w:r w:rsidRPr="00A07027">
        <w:rPr>
          <w:i/>
          <w:spacing w:val="-2"/>
        </w:rPr>
        <w:t>е</w:t>
      </w:r>
      <w:r w:rsidRPr="00A07027">
        <w:rPr>
          <w:i/>
          <w:spacing w:val="1"/>
        </w:rPr>
        <w:t>д</w:t>
      </w:r>
      <w:r w:rsidRPr="00A07027">
        <w:rPr>
          <w:i/>
          <w:spacing w:val="-1"/>
        </w:rPr>
        <w:t>иц</w:t>
      </w:r>
      <w:r w:rsidRPr="00A07027">
        <w:rPr>
          <w:i/>
          <w:spacing w:val="1"/>
        </w:rPr>
        <w:t>ий</w:t>
      </w:r>
      <w:r w:rsidRPr="00A07027">
        <w:rPr>
          <w:i/>
        </w:rPr>
        <w:t>), В.</w:t>
      </w:r>
      <w:r w:rsidRPr="00A07027">
        <w:rPr>
          <w:i/>
          <w:spacing w:val="-2"/>
        </w:rPr>
        <w:t>А</w:t>
      </w:r>
      <w:r w:rsidRPr="00A07027">
        <w:rPr>
          <w:i/>
        </w:rPr>
        <w:t xml:space="preserve">. </w:t>
      </w:r>
      <w:r w:rsidRPr="00A07027">
        <w:rPr>
          <w:i/>
          <w:spacing w:val="-1"/>
        </w:rPr>
        <w:t>О</w:t>
      </w:r>
      <w:r w:rsidRPr="00A07027">
        <w:rPr>
          <w:i/>
          <w:spacing w:val="1"/>
        </w:rPr>
        <w:t>бр</w:t>
      </w:r>
      <w:r w:rsidRPr="00A07027">
        <w:rPr>
          <w:i/>
          <w:spacing w:val="-4"/>
        </w:rPr>
        <w:t>у</w:t>
      </w:r>
      <w:r w:rsidRPr="00A07027">
        <w:rPr>
          <w:i/>
        </w:rPr>
        <w:t>чев</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Оп</w:t>
      </w:r>
      <w:r w:rsidRPr="00A07027">
        <w:rPr>
          <w:spacing w:val="1"/>
        </w:rPr>
        <w:t>и</w:t>
      </w:r>
      <w:r w:rsidRPr="00A07027">
        <w:t>с</w:t>
      </w:r>
      <w:r w:rsidRPr="00A07027">
        <w:rPr>
          <w:spacing w:val="-2"/>
        </w:rPr>
        <w:t>а</w:t>
      </w:r>
      <w:r w:rsidRPr="00A07027">
        <w:rPr>
          <w:spacing w:val="-1"/>
        </w:rPr>
        <w:t>н</w:t>
      </w:r>
      <w:r w:rsidRPr="00A07027">
        <w:rPr>
          <w:spacing w:val="1"/>
        </w:rPr>
        <w:t>и</w:t>
      </w:r>
      <w:r w:rsidRPr="00A07027">
        <w:t>е</w:t>
      </w:r>
      <w:r w:rsidRPr="00A07027">
        <w:rPr>
          <w:spacing w:val="4"/>
        </w:rPr>
        <w:t xml:space="preserve"> </w:t>
      </w:r>
      <w:r w:rsidRPr="00A07027">
        <w:t>и</w:t>
      </w:r>
      <w:r w:rsidRPr="00A07027">
        <w:rPr>
          <w:spacing w:val="2"/>
        </w:rPr>
        <w:t xml:space="preserve"> </w:t>
      </w:r>
      <w:r w:rsidRPr="00A07027">
        <w:rPr>
          <w:spacing w:val="1"/>
        </w:rPr>
        <w:t>н</w:t>
      </w:r>
      <w:r w:rsidRPr="00A07027">
        <w:rPr>
          <w:spacing w:val="-2"/>
        </w:rPr>
        <w:t>а</w:t>
      </w:r>
      <w:r w:rsidRPr="00A07027">
        <w:rPr>
          <w:spacing w:val="1"/>
        </w:rPr>
        <w:t>н</w:t>
      </w:r>
      <w:r w:rsidRPr="00A07027">
        <w:t>ес</w:t>
      </w:r>
      <w:r w:rsidRPr="00A07027">
        <w:rPr>
          <w:spacing w:val="-2"/>
        </w:rPr>
        <w:t>е</w:t>
      </w:r>
      <w:r w:rsidRPr="00A07027">
        <w:rPr>
          <w:spacing w:val="1"/>
        </w:rPr>
        <w:t>н</w:t>
      </w:r>
      <w:r w:rsidRPr="00A07027">
        <w:rPr>
          <w:spacing w:val="-1"/>
        </w:rPr>
        <w:t>и</w:t>
      </w:r>
      <w:r w:rsidRPr="00A07027">
        <w:t>е</w:t>
      </w:r>
      <w:r w:rsidRPr="00A07027">
        <w:rPr>
          <w:spacing w:val="4"/>
        </w:rPr>
        <w:t xml:space="preserve"> </w:t>
      </w:r>
      <w:r w:rsidRPr="00A07027">
        <w:rPr>
          <w:spacing w:val="-1"/>
        </w:rPr>
        <w:t>н</w:t>
      </w:r>
      <w:r w:rsidRPr="00A07027">
        <w:t>а</w:t>
      </w:r>
      <w:r w:rsidRPr="00A07027">
        <w:rPr>
          <w:spacing w:val="2"/>
        </w:rPr>
        <w:t xml:space="preserve"> </w:t>
      </w:r>
      <w:r w:rsidRPr="00A07027">
        <w:t>к</w:t>
      </w:r>
      <w:r w:rsidRPr="00A07027">
        <w:rPr>
          <w:spacing w:val="-1"/>
        </w:rPr>
        <w:t>о</w:t>
      </w:r>
      <w:r w:rsidRPr="00A07027">
        <w:rPr>
          <w:spacing w:val="1"/>
        </w:rPr>
        <w:t>н</w:t>
      </w:r>
      <w:r w:rsidRPr="00A07027">
        <w:t>т</w:t>
      </w:r>
      <w:r w:rsidRPr="00A07027">
        <w:rPr>
          <w:spacing w:val="-4"/>
        </w:rPr>
        <w:t>у</w:t>
      </w:r>
      <w:r w:rsidRPr="00A07027">
        <w:rPr>
          <w:spacing w:val="1"/>
        </w:rPr>
        <w:t>рн</w:t>
      </w:r>
      <w:r w:rsidRPr="00A07027">
        <w:rPr>
          <w:spacing w:val="-4"/>
        </w:rPr>
        <w:t>у</w:t>
      </w:r>
      <w:r w:rsidRPr="00A07027">
        <w:t>ю</w:t>
      </w:r>
      <w:r w:rsidRPr="00A07027">
        <w:rPr>
          <w:spacing w:val="3"/>
        </w:rPr>
        <w:t xml:space="preserve"> </w:t>
      </w:r>
      <w:r w:rsidRPr="00A07027">
        <w:t>ка</w:t>
      </w:r>
      <w:r w:rsidRPr="00A07027">
        <w:rPr>
          <w:spacing w:val="1"/>
        </w:rPr>
        <w:t>р</w:t>
      </w:r>
      <w:r w:rsidRPr="00A07027">
        <w:t xml:space="preserve">ту </w:t>
      </w:r>
      <w:r w:rsidRPr="00A07027">
        <w:rPr>
          <w:spacing w:val="2"/>
        </w:rPr>
        <w:t>г</w:t>
      </w:r>
      <w:r w:rsidRPr="00A07027">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ч</w:t>
      </w:r>
      <w:r w:rsidRPr="00A07027">
        <w:rPr>
          <w:spacing w:val="-2"/>
        </w:rPr>
        <w:t>е</w:t>
      </w:r>
      <w:r w:rsidRPr="00A07027">
        <w:t>ск</w:t>
      </w:r>
      <w:r w:rsidRPr="00A07027">
        <w:rPr>
          <w:spacing w:val="-1"/>
        </w:rPr>
        <w:t>и</w:t>
      </w:r>
      <w:r w:rsidRPr="00A07027">
        <w:t xml:space="preserve">х </w:t>
      </w:r>
      <w:r w:rsidRPr="00A07027">
        <w:rPr>
          <w:spacing w:val="1"/>
        </w:rPr>
        <w:t>об</w:t>
      </w:r>
      <w:r w:rsidRPr="00A07027">
        <w:rPr>
          <w:spacing w:val="-1"/>
        </w:rPr>
        <w:t>ъ</w:t>
      </w:r>
      <w:r w:rsidRPr="00A07027">
        <w:t>е</w:t>
      </w:r>
      <w:r w:rsidRPr="00A07027">
        <w:rPr>
          <w:spacing w:val="-2"/>
        </w:rPr>
        <w:t>к</w:t>
      </w:r>
      <w:r w:rsidRPr="00A07027">
        <w:t>т</w:t>
      </w:r>
      <w:r w:rsidRPr="00A07027">
        <w:rPr>
          <w:spacing w:val="1"/>
        </w:rPr>
        <w:t>о</w:t>
      </w:r>
      <w:r w:rsidRPr="00A07027">
        <w:t>в</w:t>
      </w:r>
      <w:r w:rsidRPr="00A07027">
        <w:rPr>
          <w:spacing w:val="-3"/>
        </w:rPr>
        <w:t xml:space="preserve"> </w:t>
      </w:r>
      <w:r w:rsidRPr="00A07027">
        <w:rPr>
          <w:spacing w:val="1"/>
        </w:rPr>
        <w:t>о</w:t>
      </w:r>
      <w:r w:rsidRPr="00A07027">
        <w:rPr>
          <w:spacing w:val="-1"/>
        </w:rPr>
        <w:t>д</w:t>
      </w:r>
      <w:r w:rsidRPr="00A07027">
        <w:rPr>
          <w:spacing w:val="1"/>
        </w:rPr>
        <w:t>н</w:t>
      </w:r>
      <w:r w:rsidRPr="00A07027">
        <w:rPr>
          <w:spacing w:val="-1"/>
        </w:rPr>
        <w:t>о</w:t>
      </w:r>
      <w:r w:rsidRPr="00A07027">
        <w:t>го</w:t>
      </w:r>
      <w:r w:rsidRPr="00A07027">
        <w:rPr>
          <w:spacing w:val="-2"/>
        </w:rPr>
        <w:t xml:space="preserve"> </w:t>
      </w:r>
      <w:r w:rsidRPr="00A07027">
        <w:rPr>
          <w:spacing w:val="1"/>
        </w:rPr>
        <w:t>и</w:t>
      </w:r>
      <w:r w:rsidRPr="00A07027">
        <w:t>з</w:t>
      </w:r>
      <w:r w:rsidRPr="00A07027">
        <w:rPr>
          <w:spacing w:val="-1"/>
        </w:rPr>
        <w:t xml:space="preserve"> </w:t>
      </w:r>
      <w:r w:rsidRPr="00A07027">
        <w:rPr>
          <w:spacing w:val="1"/>
        </w:rPr>
        <w:t>и</w:t>
      </w:r>
      <w:r w:rsidRPr="00A07027">
        <w:t>з</w:t>
      </w:r>
      <w:r w:rsidRPr="00A07027">
        <w:rPr>
          <w:spacing w:val="-4"/>
        </w:rPr>
        <w:t>у</w:t>
      </w:r>
      <w:r w:rsidRPr="00A07027">
        <w:t>че</w:t>
      </w:r>
      <w:r w:rsidRPr="00A07027">
        <w:rPr>
          <w:spacing w:val="1"/>
        </w:rPr>
        <w:t>нн</w:t>
      </w:r>
      <w:r w:rsidRPr="00A07027">
        <w:rPr>
          <w:spacing w:val="-1"/>
        </w:rPr>
        <w:t>ы</w:t>
      </w:r>
      <w:r w:rsidRPr="00A07027">
        <w:t>х</w:t>
      </w:r>
      <w:r w:rsidRPr="00A07027">
        <w:rPr>
          <w:spacing w:val="1"/>
        </w:rPr>
        <w:t xml:space="preserve"> </w:t>
      </w:r>
      <w:r w:rsidRPr="00A07027">
        <w:t>м</w:t>
      </w:r>
      <w:r w:rsidRPr="00A07027">
        <w:rPr>
          <w:spacing w:val="-3"/>
        </w:rPr>
        <w:t>а</w:t>
      </w:r>
      <w:r w:rsidRPr="00A07027">
        <w:rPr>
          <w:spacing w:val="1"/>
        </w:rPr>
        <w:t>р</w:t>
      </w:r>
      <w:r w:rsidRPr="00A07027">
        <w:rPr>
          <w:spacing w:val="-3"/>
        </w:rPr>
        <w:t>ш</w:t>
      </w:r>
      <w:r w:rsidRPr="00A07027">
        <w:rPr>
          <w:spacing w:val="1"/>
        </w:rPr>
        <w:t>р</w:t>
      </w:r>
      <w:r w:rsidRPr="00A07027">
        <w:rPr>
          <w:spacing w:val="-4"/>
        </w:rPr>
        <w:t>у</w:t>
      </w:r>
      <w:r w:rsidRPr="00A07027">
        <w:rPr>
          <w:spacing w:val="2"/>
        </w:rPr>
        <w:t>т</w:t>
      </w:r>
      <w:r w:rsidRPr="00A07027">
        <w:rPr>
          <w:spacing w:val="1"/>
        </w:rPr>
        <w:t>о</w:t>
      </w:r>
      <w:r w:rsidRPr="00A07027">
        <w:t>в.</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pPr>
      <w:r w:rsidRPr="00A07027">
        <w:rPr>
          <w:b/>
          <w:bCs/>
          <w:spacing w:val="1"/>
        </w:rPr>
        <w:lastRenderedPageBreak/>
        <w:t>Главные</w:t>
      </w:r>
      <w:r w:rsidRPr="00A07027">
        <w:rPr>
          <w:b/>
          <w:bCs/>
        </w:rPr>
        <w:t xml:space="preserve"> </w:t>
      </w:r>
      <w:r w:rsidRPr="00A07027">
        <w:rPr>
          <w:b/>
          <w:bCs/>
          <w:spacing w:val="-3"/>
        </w:rPr>
        <w:t>з</w:t>
      </w:r>
      <w:r w:rsidRPr="00A07027">
        <w:rPr>
          <w:b/>
          <w:bCs/>
          <w:spacing w:val="1"/>
        </w:rPr>
        <w:t>а</w:t>
      </w:r>
      <w:r w:rsidRPr="00A07027">
        <w:rPr>
          <w:b/>
          <w:bCs/>
          <w:spacing w:val="-1"/>
        </w:rPr>
        <w:t>к</w:t>
      </w:r>
      <w:r w:rsidRPr="00A07027">
        <w:rPr>
          <w:b/>
          <w:bCs/>
          <w:spacing w:val="1"/>
        </w:rPr>
        <w:t>о</w:t>
      </w:r>
      <w:r w:rsidRPr="00A07027">
        <w:rPr>
          <w:b/>
          <w:bCs/>
          <w:spacing w:val="-3"/>
        </w:rPr>
        <w:t>н</w:t>
      </w:r>
      <w:r w:rsidRPr="00A07027">
        <w:rPr>
          <w:b/>
          <w:bCs/>
          <w:spacing w:val="-1"/>
        </w:rPr>
        <w:t>о</w:t>
      </w:r>
      <w:r w:rsidRPr="00A07027">
        <w:rPr>
          <w:b/>
          <w:bCs/>
        </w:rPr>
        <w:t>м</w:t>
      </w:r>
      <w:r w:rsidRPr="00A07027">
        <w:rPr>
          <w:b/>
          <w:bCs/>
          <w:spacing w:val="1"/>
        </w:rPr>
        <w:t>е</w:t>
      </w:r>
      <w:r w:rsidRPr="00A07027">
        <w:rPr>
          <w:b/>
          <w:bCs/>
        </w:rPr>
        <w:t>р</w:t>
      </w:r>
      <w:r w:rsidRPr="00A07027">
        <w:rPr>
          <w:b/>
          <w:bCs/>
          <w:spacing w:val="-1"/>
        </w:rPr>
        <w:t>но</w:t>
      </w:r>
      <w:r w:rsidRPr="00A07027">
        <w:rPr>
          <w:b/>
          <w:bCs/>
        </w:rPr>
        <w:t>с</w:t>
      </w:r>
      <w:r w:rsidRPr="00A07027">
        <w:rPr>
          <w:b/>
          <w:bCs/>
          <w:spacing w:val="1"/>
        </w:rPr>
        <w:t>т</w:t>
      </w:r>
      <w:r w:rsidRPr="00A07027">
        <w:rPr>
          <w:b/>
          <w:bCs/>
        </w:rPr>
        <w:t xml:space="preserve">и </w:t>
      </w:r>
      <w:r w:rsidRPr="00A07027">
        <w:rPr>
          <w:b/>
          <w:bCs/>
          <w:spacing w:val="-1"/>
        </w:rPr>
        <w:t>п</w:t>
      </w:r>
      <w:r w:rsidRPr="00A07027">
        <w:rPr>
          <w:b/>
          <w:bCs/>
        </w:rPr>
        <w:t>р</w:t>
      </w:r>
      <w:r w:rsidRPr="00A07027">
        <w:rPr>
          <w:b/>
          <w:bCs/>
          <w:spacing w:val="-1"/>
        </w:rPr>
        <w:t>и</w:t>
      </w:r>
      <w:r w:rsidRPr="00A07027">
        <w:rPr>
          <w:b/>
          <w:bCs/>
        </w:rPr>
        <w:t>р</w:t>
      </w:r>
      <w:r w:rsidRPr="00A07027">
        <w:rPr>
          <w:b/>
          <w:bCs/>
          <w:spacing w:val="1"/>
        </w:rPr>
        <w:t>о</w:t>
      </w:r>
      <w:r w:rsidRPr="00A07027">
        <w:rPr>
          <w:b/>
          <w:bCs/>
        </w:rPr>
        <w:t>ды</w:t>
      </w:r>
      <w:r w:rsidRPr="00A07027">
        <w:rPr>
          <w:b/>
          <w:bCs/>
          <w:spacing w:val="-3"/>
        </w:rPr>
        <w:t xml:space="preserve"> </w:t>
      </w:r>
      <w:r w:rsidRPr="00A07027">
        <w:rPr>
          <w:b/>
          <w:bCs/>
        </w:rPr>
        <w:t>Зе</w:t>
      </w:r>
      <w:r w:rsidRPr="00A07027">
        <w:rPr>
          <w:b/>
          <w:bCs/>
          <w:spacing w:val="-2"/>
        </w:rPr>
        <w:t>м</w:t>
      </w:r>
      <w:r w:rsidRPr="00A07027">
        <w:rPr>
          <w:b/>
          <w:bCs/>
          <w:spacing w:val="1"/>
        </w:rPr>
        <w:t>л</w:t>
      </w:r>
      <w:r w:rsidRPr="00A07027">
        <w:rPr>
          <w:b/>
          <w:bCs/>
          <w:spacing w:val="-1"/>
        </w:rPr>
        <w:t>и</w:t>
      </w:r>
      <w:r w:rsidRPr="00A07027">
        <w:rPr>
          <w:b/>
          <w:bCs/>
        </w:rPr>
        <w:t>.</w:t>
      </w:r>
    </w:p>
    <w:p w:rsidR="00362ADE" w:rsidRPr="00A07027" w:rsidRDefault="00362ADE" w:rsidP="00A07027">
      <w:pPr>
        <w:tabs>
          <w:tab w:val="left" w:pos="426"/>
        </w:tabs>
        <w:autoSpaceDE w:val="0"/>
        <w:autoSpaceDN w:val="0"/>
        <w:adjustRightInd w:val="0"/>
        <w:spacing w:line="276" w:lineRule="auto"/>
        <w:ind w:firstLine="709"/>
        <w:jc w:val="both"/>
        <w:rPr>
          <w:i/>
        </w:rPr>
      </w:pPr>
      <w:r w:rsidRPr="00A07027">
        <w:rPr>
          <w:b/>
          <w:bCs/>
        </w:rPr>
        <w:t>Л</w:t>
      </w:r>
      <w:r w:rsidRPr="00A07027">
        <w:rPr>
          <w:b/>
          <w:bCs/>
          <w:spacing w:val="-1"/>
        </w:rPr>
        <w:t>и</w:t>
      </w:r>
      <w:r w:rsidRPr="00A07027">
        <w:rPr>
          <w:b/>
          <w:bCs/>
          <w:spacing w:val="1"/>
        </w:rPr>
        <w:t>то</w:t>
      </w:r>
      <w:r w:rsidRPr="00A07027">
        <w:rPr>
          <w:b/>
          <w:bCs/>
        </w:rPr>
        <w:t>с</w:t>
      </w:r>
      <w:r w:rsidRPr="00A07027">
        <w:rPr>
          <w:b/>
          <w:bCs/>
          <w:spacing w:val="-2"/>
        </w:rPr>
        <w:t>ф</w:t>
      </w:r>
      <w:r w:rsidRPr="00A07027">
        <w:rPr>
          <w:b/>
          <w:bCs/>
        </w:rPr>
        <w:t>е</w:t>
      </w:r>
      <w:r w:rsidRPr="00A07027">
        <w:rPr>
          <w:b/>
          <w:bCs/>
          <w:spacing w:val="-3"/>
        </w:rPr>
        <w:t>р</w:t>
      </w:r>
      <w:r w:rsidRPr="00A07027">
        <w:rPr>
          <w:b/>
          <w:bCs/>
        </w:rPr>
        <w:t>а</w:t>
      </w:r>
      <w:r w:rsidRPr="00A07027">
        <w:rPr>
          <w:b/>
          <w:bCs/>
          <w:spacing w:val="4"/>
        </w:rPr>
        <w:t xml:space="preserve"> </w:t>
      </w:r>
      <w:r w:rsidRPr="00A07027">
        <w:rPr>
          <w:b/>
          <w:bCs/>
        </w:rPr>
        <w:t>и</w:t>
      </w:r>
      <w:r w:rsidRPr="00A07027">
        <w:rPr>
          <w:b/>
          <w:bCs/>
          <w:spacing w:val="2"/>
        </w:rPr>
        <w:t xml:space="preserve"> </w:t>
      </w:r>
      <w:r w:rsidRPr="00A07027">
        <w:rPr>
          <w:b/>
          <w:bCs/>
        </w:rPr>
        <w:t>ре</w:t>
      </w:r>
      <w:r w:rsidRPr="00A07027">
        <w:rPr>
          <w:b/>
          <w:bCs/>
          <w:spacing w:val="1"/>
        </w:rPr>
        <w:t>л</w:t>
      </w:r>
      <w:r w:rsidRPr="00A07027">
        <w:rPr>
          <w:b/>
          <w:bCs/>
          <w:spacing w:val="-2"/>
        </w:rPr>
        <w:t>ье</w:t>
      </w:r>
      <w:r w:rsidRPr="00A07027">
        <w:rPr>
          <w:b/>
          <w:bCs/>
        </w:rPr>
        <w:t>ф</w:t>
      </w:r>
      <w:r w:rsidRPr="00A07027">
        <w:rPr>
          <w:b/>
          <w:bCs/>
          <w:spacing w:val="1"/>
        </w:rPr>
        <w:t xml:space="preserve"> </w:t>
      </w:r>
      <w:r w:rsidRPr="00A07027">
        <w:rPr>
          <w:b/>
          <w:bCs/>
        </w:rPr>
        <w:t>Зе</w:t>
      </w:r>
      <w:r w:rsidRPr="00A07027">
        <w:rPr>
          <w:b/>
          <w:bCs/>
          <w:spacing w:val="1"/>
        </w:rPr>
        <w:t>мл</w:t>
      </w:r>
      <w:r w:rsidRPr="00A07027">
        <w:rPr>
          <w:b/>
          <w:bCs/>
          <w:spacing w:val="-1"/>
        </w:rPr>
        <w:t>и</w:t>
      </w:r>
      <w:r w:rsidRPr="00A07027">
        <w:rPr>
          <w:b/>
          <w:bCs/>
        </w:rPr>
        <w:t>.</w:t>
      </w:r>
      <w:r w:rsidRPr="00A07027">
        <w:rPr>
          <w:b/>
          <w:bCs/>
          <w:spacing w:val="7"/>
        </w:rPr>
        <w:t xml:space="preserve"> </w:t>
      </w:r>
      <w:r w:rsidRPr="00A07027">
        <w:rPr>
          <w:spacing w:val="-1"/>
        </w:rPr>
        <w:t>И</w:t>
      </w:r>
      <w:r w:rsidRPr="00A07027">
        <w:t>ст</w:t>
      </w:r>
      <w:r w:rsidRPr="00A07027">
        <w:rPr>
          <w:spacing w:val="-1"/>
        </w:rPr>
        <w:t>о</w:t>
      </w:r>
      <w:r w:rsidRPr="00A07027">
        <w:rPr>
          <w:spacing w:val="1"/>
        </w:rPr>
        <w:t>ри</w:t>
      </w:r>
      <w:r w:rsidRPr="00A07027">
        <w:t>я</w:t>
      </w:r>
      <w:r w:rsidRPr="00A07027">
        <w:rPr>
          <w:spacing w:val="1"/>
        </w:rPr>
        <w:t xml:space="preserve"> З</w:t>
      </w:r>
      <w:r w:rsidRPr="00A07027">
        <w:t>ем</w:t>
      </w:r>
      <w:r w:rsidRPr="00A07027">
        <w:rPr>
          <w:spacing w:val="-1"/>
        </w:rPr>
        <w:t>л</w:t>
      </w:r>
      <w:r w:rsidRPr="00A07027">
        <w:t>и</w:t>
      </w:r>
      <w:r w:rsidRPr="00A07027">
        <w:rPr>
          <w:spacing w:val="4"/>
        </w:rPr>
        <w:t xml:space="preserve"> </w:t>
      </w:r>
      <w:r w:rsidRPr="00A07027">
        <w:rPr>
          <w:spacing w:val="-2"/>
        </w:rPr>
        <w:t>к</w:t>
      </w:r>
      <w:r w:rsidRPr="00A07027">
        <w:t>ак</w:t>
      </w:r>
      <w:r w:rsidRPr="00A07027">
        <w:rPr>
          <w:spacing w:val="4"/>
        </w:rPr>
        <w:t xml:space="preserve"> </w:t>
      </w:r>
      <w:r w:rsidRPr="00A07027">
        <w:rPr>
          <w:spacing w:val="1"/>
        </w:rPr>
        <w:t>п</w:t>
      </w:r>
      <w:r w:rsidRPr="00A07027">
        <w:rPr>
          <w:spacing w:val="-1"/>
        </w:rPr>
        <w:t>л</w:t>
      </w:r>
      <w:r w:rsidRPr="00A07027">
        <w:rPr>
          <w:spacing w:val="-2"/>
        </w:rPr>
        <w:t>а</w:t>
      </w:r>
      <w:r w:rsidRPr="00A07027">
        <w:rPr>
          <w:spacing w:val="1"/>
        </w:rPr>
        <w:t>н</w:t>
      </w:r>
      <w:r w:rsidRPr="00A07027">
        <w:t>е</w:t>
      </w:r>
      <w:r w:rsidRPr="00A07027">
        <w:rPr>
          <w:spacing w:val="-3"/>
        </w:rPr>
        <w:t>т</w:t>
      </w:r>
      <w:r w:rsidRPr="00A07027">
        <w:rPr>
          <w:spacing w:val="1"/>
        </w:rPr>
        <w:t>ы</w:t>
      </w:r>
      <w:r w:rsidRPr="00A07027">
        <w:t>. Лит</w:t>
      </w:r>
      <w:r w:rsidRPr="00A07027">
        <w:rPr>
          <w:spacing w:val="1"/>
        </w:rPr>
        <w:t>о</w:t>
      </w:r>
      <w:r w:rsidRPr="00A07027">
        <w:rPr>
          <w:spacing w:val="-2"/>
        </w:rPr>
        <w:t>с</w:t>
      </w:r>
      <w:r w:rsidRPr="00A07027">
        <w:t>фер</w:t>
      </w:r>
      <w:r w:rsidRPr="00A07027">
        <w:rPr>
          <w:spacing w:val="-2"/>
        </w:rPr>
        <w:t>н</w:t>
      </w:r>
      <w:r w:rsidRPr="00A07027">
        <w:rPr>
          <w:spacing w:val="1"/>
        </w:rPr>
        <w:t>ы</w:t>
      </w:r>
      <w:r w:rsidRPr="00A07027">
        <w:t xml:space="preserve">е </w:t>
      </w:r>
      <w:r w:rsidRPr="00A07027">
        <w:rPr>
          <w:spacing w:val="1"/>
        </w:rPr>
        <w:t>п</w:t>
      </w:r>
      <w:r w:rsidRPr="00A07027">
        <w:rPr>
          <w:spacing w:val="-1"/>
        </w:rPr>
        <w:t>л</w:t>
      </w:r>
      <w:r w:rsidRPr="00A07027">
        <w:rPr>
          <w:spacing w:val="1"/>
        </w:rPr>
        <w:t>и</w:t>
      </w:r>
      <w:r w:rsidRPr="00A07027">
        <w:rPr>
          <w:spacing w:val="-2"/>
        </w:rPr>
        <w:t>т</w:t>
      </w:r>
      <w:r w:rsidRPr="00A07027">
        <w:rPr>
          <w:spacing w:val="1"/>
        </w:rPr>
        <w:t>ы</w:t>
      </w:r>
      <w:r w:rsidRPr="00A07027">
        <w:t>. Сейсмические пояса Земли. Ст</w:t>
      </w:r>
      <w:r w:rsidRPr="00A07027">
        <w:rPr>
          <w:spacing w:val="-2"/>
        </w:rPr>
        <w:t>р</w:t>
      </w:r>
      <w:r w:rsidRPr="00A07027">
        <w:rPr>
          <w:spacing w:val="1"/>
        </w:rPr>
        <w:t>о</w:t>
      </w:r>
      <w:r w:rsidRPr="00A07027">
        <w:rPr>
          <w:spacing w:val="-2"/>
        </w:rPr>
        <w:t>е</w:t>
      </w:r>
      <w:r w:rsidRPr="00A07027">
        <w:rPr>
          <w:spacing w:val="1"/>
        </w:rPr>
        <w:t>н</w:t>
      </w:r>
      <w:r w:rsidRPr="00A07027">
        <w:rPr>
          <w:spacing w:val="-1"/>
        </w:rPr>
        <w:t>и</w:t>
      </w:r>
      <w:r w:rsidRPr="00A07027">
        <w:t>е зем</w:t>
      </w:r>
      <w:r w:rsidRPr="00A07027">
        <w:rPr>
          <w:spacing w:val="-2"/>
        </w:rPr>
        <w:t>н</w:t>
      </w:r>
      <w:r w:rsidRPr="00A07027">
        <w:rPr>
          <w:spacing w:val="1"/>
        </w:rPr>
        <w:t>о</w:t>
      </w:r>
      <w:r w:rsidRPr="00A07027">
        <w:t>й к</w:t>
      </w:r>
      <w:r w:rsidRPr="00A07027">
        <w:rPr>
          <w:spacing w:val="-1"/>
        </w:rPr>
        <w:t>ор</w:t>
      </w:r>
      <w:r w:rsidRPr="00A07027">
        <w:rPr>
          <w:spacing w:val="1"/>
        </w:rPr>
        <w:t>ы</w:t>
      </w:r>
      <w:r w:rsidRPr="00A07027">
        <w:t xml:space="preserve">. Типы земной коры, их отличия. </w:t>
      </w:r>
      <w:r w:rsidRPr="00A07027">
        <w:rPr>
          <w:spacing w:val="-1"/>
        </w:rPr>
        <w:t>Фо</w:t>
      </w:r>
      <w:r w:rsidRPr="00A07027">
        <w:rPr>
          <w:spacing w:val="1"/>
        </w:rPr>
        <w:t>р</w:t>
      </w:r>
      <w:r w:rsidRPr="00A07027">
        <w:t>м</w:t>
      </w:r>
      <w:r w:rsidRPr="00A07027">
        <w:rPr>
          <w:spacing w:val="-2"/>
        </w:rPr>
        <w:t>и</w:t>
      </w:r>
      <w:r w:rsidRPr="00A07027">
        <w:rPr>
          <w:spacing w:val="-1"/>
        </w:rPr>
        <w:t>р</w:t>
      </w:r>
      <w:r w:rsidRPr="00A07027">
        <w:rPr>
          <w:spacing w:val="1"/>
        </w:rPr>
        <w:t>о</w:t>
      </w:r>
      <w:r w:rsidRPr="00A07027">
        <w:t>ва</w:t>
      </w:r>
      <w:r w:rsidRPr="00A07027">
        <w:rPr>
          <w:spacing w:val="-2"/>
        </w:rPr>
        <w:t>н</w:t>
      </w:r>
      <w:r w:rsidRPr="00A07027">
        <w:rPr>
          <w:spacing w:val="1"/>
        </w:rPr>
        <w:t>и</w:t>
      </w:r>
      <w:r w:rsidRPr="00A07027">
        <w:t xml:space="preserve">е современного </w:t>
      </w:r>
      <w:r w:rsidRPr="00A07027">
        <w:rPr>
          <w:spacing w:val="1"/>
        </w:rPr>
        <w:t>р</w:t>
      </w:r>
      <w:r w:rsidRPr="00A07027">
        <w:t>ел</w:t>
      </w:r>
      <w:r w:rsidRPr="00A07027">
        <w:rPr>
          <w:spacing w:val="-2"/>
        </w:rPr>
        <w:t>ье</w:t>
      </w:r>
      <w:r w:rsidRPr="00A07027">
        <w:t>фа</w:t>
      </w:r>
      <w:r w:rsidRPr="00A07027">
        <w:rPr>
          <w:spacing w:val="3"/>
        </w:rPr>
        <w:t xml:space="preserve"> </w:t>
      </w:r>
      <w:r w:rsidRPr="00A07027">
        <w:rPr>
          <w:spacing w:val="-1"/>
        </w:rPr>
        <w:t>З</w:t>
      </w:r>
      <w:r w:rsidRPr="00A07027">
        <w:t>ем</w:t>
      </w:r>
      <w:r w:rsidRPr="00A07027">
        <w:rPr>
          <w:spacing w:val="-1"/>
        </w:rPr>
        <w:t>л</w:t>
      </w:r>
      <w:r w:rsidRPr="00A07027">
        <w:rPr>
          <w:spacing w:val="1"/>
        </w:rPr>
        <w:t>и</w:t>
      </w:r>
      <w:r w:rsidRPr="00A07027">
        <w:t xml:space="preserve">. </w:t>
      </w:r>
      <w:r w:rsidRPr="00A07027">
        <w:rPr>
          <w:i/>
        </w:rPr>
        <w:t>В</w:t>
      </w:r>
      <w:r w:rsidRPr="00A07027">
        <w:rPr>
          <w:i/>
          <w:spacing w:val="-3"/>
        </w:rPr>
        <w:t>л</w:t>
      </w:r>
      <w:r w:rsidRPr="00A07027">
        <w:rPr>
          <w:i/>
          <w:spacing w:val="1"/>
        </w:rPr>
        <w:t>и</w:t>
      </w:r>
      <w:r w:rsidRPr="00A07027">
        <w:rPr>
          <w:i/>
          <w:spacing w:val="-2"/>
        </w:rPr>
        <w:t>я</w:t>
      </w:r>
      <w:r w:rsidRPr="00A07027">
        <w:rPr>
          <w:i/>
          <w:spacing w:val="-1"/>
        </w:rPr>
        <w:t>н</w:t>
      </w:r>
      <w:r w:rsidRPr="00A07027">
        <w:rPr>
          <w:i/>
          <w:spacing w:val="1"/>
        </w:rPr>
        <w:t>и</w:t>
      </w:r>
      <w:r w:rsidRPr="00A07027">
        <w:rPr>
          <w:i/>
        </w:rPr>
        <w:t>е ст</w:t>
      </w:r>
      <w:r w:rsidRPr="00A07027">
        <w:rPr>
          <w:i/>
          <w:spacing w:val="-1"/>
        </w:rPr>
        <w:t>р</w:t>
      </w:r>
      <w:r w:rsidRPr="00A07027">
        <w:rPr>
          <w:i/>
          <w:spacing w:val="1"/>
        </w:rPr>
        <w:t>о</w:t>
      </w:r>
      <w:r w:rsidRPr="00A07027">
        <w:rPr>
          <w:i/>
        </w:rPr>
        <w:t>е</w:t>
      </w:r>
      <w:r w:rsidRPr="00A07027">
        <w:rPr>
          <w:i/>
          <w:spacing w:val="-1"/>
        </w:rPr>
        <w:t>н</w:t>
      </w:r>
      <w:r w:rsidRPr="00A07027">
        <w:rPr>
          <w:i/>
          <w:spacing w:val="1"/>
        </w:rPr>
        <w:t>и</w:t>
      </w:r>
      <w:r w:rsidRPr="00A07027">
        <w:rPr>
          <w:i/>
        </w:rPr>
        <w:t>я зе</w:t>
      </w:r>
      <w:r w:rsidRPr="00A07027">
        <w:rPr>
          <w:i/>
          <w:spacing w:val="-3"/>
        </w:rPr>
        <w:t>м</w:t>
      </w:r>
      <w:r w:rsidRPr="00A07027">
        <w:rPr>
          <w:i/>
          <w:spacing w:val="-1"/>
        </w:rPr>
        <w:t>н</w:t>
      </w:r>
      <w:r w:rsidRPr="00A07027">
        <w:rPr>
          <w:i/>
          <w:spacing w:val="1"/>
        </w:rPr>
        <w:t>о</w:t>
      </w:r>
      <w:r w:rsidRPr="00A07027">
        <w:rPr>
          <w:i/>
        </w:rPr>
        <w:t>й</w:t>
      </w:r>
      <w:r w:rsidRPr="00A07027">
        <w:rPr>
          <w:i/>
          <w:spacing w:val="1"/>
        </w:rPr>
        <w:t xml:space="preserve"> </w:t>
      </w:r>
      <w:r w:rsidRPr="00A07027">
        <w:rPr>
          <w:i/>
          <w:spacing w:val="-3"/>
        </w:rPr>
        <w:t>к</w:t>
      </w:r>
      <w:r w:rsidRPr="00A07027">
        <w:rPr>
          <w:i/>
          <w:spacing w:val="-1"/>
        </w:rPr>
        <w:t>о</w:t>
      </w:r>
      <w:r w:rsidRPr="00A07027">
        <w:rPr>
          <w:i/>
          <w:spacing w:val="1"/>
        </w:rPr>
        <w:t>р</w:t>
      </w:r>
      <w:r w:rsidRPr="00A07027">
        <w:rPr>
          <w:i/>
        </w:rPr>
        <w:t>ы</w:t>
      </w:r>
      <w:r w:rsidRPr="00A07027">
        <w:rPr>
          <w:i/>
          <w:spacing w:val="-2"/>
        </w:rPr>
        <w:t xml:space="preserve"> </w:t>
      </w:r>
      <w:r w:rsidRPr="00A07027">
        <w:rPr>
          <w:i/>
          <w:spacing w:val="1"/>
        </w:rPr>
        <w:t>н</w:t>
      </w:r>
      <w:r w:rsidRPr="00A07027">
        <w:rPr>
          <w:i/>
        </w:rPr>
        <w:t xml:space="preserve">а </w:t>
      </w:r>
      <w:r w:rsidRPr="00A07027">
        <w:rPr>
          <w:i/>
          <w:spacing w:val="-2"/>
        </w:rPr>
        <w:t>о</w:t>
      </w:r>
      <w:r w:rsidRPr="00A07027">
        <w:rPr>
          <w:i/>
          <w:spacing w:val="1"/>
        </w:rPr>
        <w:t>б</w:t>
      </w:r>
      <w:r w:rsidRPr="00A07027">
        <w:rPr>
          <w:i/>
          <w:spacing w:val="-1"/>
        </w:rPr>
        <w:t>ли</w:t>
      </w:r>
      <w:r w:rsidRPr="00A07027">
        <w:rPr>
          <w:i/>
        </w:rPr>
        <w:t>к Зем</w:t>
      </w:r>
      <w:r w:rsidRPr="00A07027">
        <w:rPr>
          <w:i/>
          <w:spacing w:val="-3"/>
        </w:rPr>
        <w:t>л</w:t>
      </w:r>
      <w:r w:rsidRPr="00A07027">
        <w:rPr>
          <w:i/>
          <w:spacing w:val="1"/>
        </w:rPr>
        <w:t>и</w:t>
      </w:r>
      <w:r w:rsidRPr="00A07027">
        <w:rPr>
          <w:i/>
        </w:rPr>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А</w:t>
      </w:r>
      <w:r w:rsidRPr="00A07027">
        <w:rPr>
          <w:b/>
          <w:bCs/>
          <w:spacing w:val="1"/>
        </w:rPr>
        <w:t>т</w:t>
      </w:r>
      <w:r w:rsidRPr="00A07027">
        <w:rPr>
          <w:b/>
          <w:bCs/>
          <w:spacing w:val="-2"/>
        </w:rPr>
        <w:t>м</w:t>
      </w:r>
      <w:r w:rsidRPr="00A07027">
        <w:rPr>
          <w:b/>
          <w:bCs/>
          <w:spacing w:val="1"/>
        </w:rPr>
        <w:t>о</w:t>
      </w:r>
      <w:r w:rsidRPr="00A07027">
        <w:rPr>
          <w:b/>
          <w:bCs/>
        </w:rPr>
        <w:t>с</w:t>
      </w:r>
      <w:r w:rsidRPr="00A07027">
        <w:rPr>
          <w:b/>
          <w:bCs/>
          <w:spacing w:val="-2"/>
        </w:rPr>
        <w:t>ф</w:t>
      </w:r>
      <w:r w:rsidRPr="00A07027">
        <w:rPr>
          <w:b/>
          <w:bCs/>
        </w:rPr>
        <w:t xml:space="preserve">ера и </w:t>
      </w:r>
      <w:r w:rsidRPr="00A07027">
        <w:rPr>
          <w:b/>
          <w:bCs/>
          <w:spacing w:val="-1"/>
        </w:rPr>
        <w:t>к</w:t>
      </w:r>
      <w:r w:rsidRPr="00A07027">
        <w:rPr>
          <w:b/>
          <w:bCs/>
          <w:spacing w:val="1"/>
        </w:rPr>
        <w:t>л</w:t>
      </w:r>
      <w:r w:rsidRPr="00A07027">
        <w:rPr>
          <w:b/>
          <w:bCs/>
          <w:spacing w:val="-1"/>
        </w:rPr>
        <w:t>и</w:t>
      </w:r>
      <w:r w:rsidRPr="00A07027">
        <w:rPr>
          <w:b/>
          <w:bCs/>
        </w:rPr>
        <w:t>ма</w:t>
      </w:r>
      <w:r w:rsidRPr="00A07027">
        <w:rPr>
          <w:b/>
          <w:bCs/>
          <w:spacing w:val="1"/>
        </w:rPr>
        <w:t>т</w:t>
      </w:r>
      <w:r w:rsidRPr="00A07027">
        <w:rPr>
          <w:b/>
          <w:bCs/>
        </w:rPr>
        <w:t>ы З</w:t>
      </w:r>
      <w:r w:rsidRPr="00A07027">
        <w:rPr>
          <w:b/>
          <w:bCs/>
          <w:spacing w:val="-2"/>
        </w:rPr>
        <w:t>е</w:t>
      </w:r>
      <w:r w:rsidRPr="00A07027">
        <w:rPr>
          <w:b/>
          <w:bCs/>
        </w:rPr>
        <w:t>м</w:t>
      </w:r>
      <w:r w:rsidRPr="00A07027">
        <w:rPr>
          <w:b/>
          <w:bCs/>
          <w:spacing w:val="1"/>
        </w:rPr>
        <w:t>л</w:t>
      </w:r>
      <w:r w:rsidRPr="00A07027">
        <w:rPr>
          <w:b/>
          <w:bCs/>
          <w:spacing w:val="-1"/>
        </w:rPr>
        <w:t>и</w:t>
      </w:r>
      <w:r w:rsidRPr="00A07027">
        <w:rPr>
          <w:b/>
          <w:bCs/>
        </w:rPr>
        <w:t xml:space="preserve">. </w:t>
      </w:r>
      <w:r w:rsidRPr="00A07027">
        <w:rPr>
          <w:spacing w:val="1"/>
        </w:rPr>
        <w:t>Р</w:t>
      </w:r>
      <w:r w:rsidRPr="00A07027">
        <w:t>а</w:t>
      </w:r>
      <w:r w:rsidRPr="00A07027">
        <w:rPr>
          <w:spacing w:val="-2"/>
        </w:rPr>
        <w:t>с</w:t>
      </w:r>
      <w:r w:rsidRPr="00A07027">
        <w:rPr>
          <w:spacing w:val="1"/>
        </w:rPr>
        <w:t>п</w:t>
      </w:r>
      <w:r w:rsidRPr="00A07027">
        <w:rPr>
          <w:spacing w:val="-1"/>
        </w:rPr>
        <w:t>р</w:t>
      </w:r>
      <w:r w:rsidRPr="00A07027">
        <w:t>е</w:t>
      </w:r>
      <w:r w:rsidRPr="00A07027">
        <w:rPr>
          <w:spacing w:val="1"/>
        </w:rPr>
        <w:t>д</w:t>
      </w:r>
      <w:r w:rsidRPr="00A07027">
        <w:t>ел</w:t>
      </w:r>
      <w:r w:rsidRPr="00A07027">
        <w:rPr>
          <w:spacing w:val="-3"/>
        </w:rPr>
        <w:t>е</w:t>
      </w:r>
      <w:r w:rsidRPr="00A07027">
        <w:rPr>
          <w:spacing w:val="1"/>
        </w:rPr>
        <w:t>н</w:t>
      </w:r>
      <w:r w:rsidRPr="00A07027">
        <w:rPr>
          <w:spacing w:val="-1"/>
        </w:rPr>
        <w:t>и</w:t>
      </w:r>
      <w:r w:rsidRPr="00A07027">
        <w:t>е темп</w:t>
      </w:r>
      <w:r w:rsidRPr="00A07027">
        <w:rPr>
          <w:spacing w:val="-2"/>
        </w:rPr>
        <w:t>е</w:t>
      </w:r>
      <w:r w:rsidRPr="00A07027">
        <w:rPr>
          <w:spacing w:val="1"/>
        </w:rPr>
        <w:t>р</w:t>
      </w:r>
      <w:r w:rsidRPr="00A07027">
        <w:t>ат</w:t>
      </w:r>
      <w:r w:rsidRPr="00A07027">
        <w:rPr>
          <w:spacing w:val="-4"/>
        </w:rPr>
        <w:t>у</w:t>
      </w:r>
      <w:r w:rsidRPr="00A07027">
        <w:rPr>
          <w:spacing w:val="1"/>
        </w:rPr>
        <w:t>ры</w:t>
      </w:r>
      <w:r w:rsidRPr="00A07027">
        <w:t>,</w:t>
      </w:r>
      <w:r w:rsidRPr="00A07027">
        <w:rPr>
          <w:spacing w:val="8"/>
        </w:rPr>
        <w:t xml:space="preserve"> </w:t>
      </w:r>
      <w:r w:rsidRPr="00A07027">
        <w:rPr>
          <w:spacing w:val="1"/>
        </w:rPr>
        <w:t>о</w:t>
      </w:r>
      <w:r w:rsidRPr="00A07027">
        <w:t>с</w:t>
      </w:r>
      <w:r w:rsidRPr="00A07027">
        <w:rPr>
          <w:spacing w:val="-2"/>
        </w:rPr>
        <w:t>а</w:t>
      </w:r>
      <w:r w:rsidRPr="00A07027">
        <w:rPr>
          <w:spacing w:val="1"/>
        </w:rPr>
        <w:t>д</w:t>
      </w:r>
      <w:r w:rsidRPr="00A07027">
        <w:rPr>
          <w:spacing w:val="-2"/>
        </w:rPr>
        <w:t>к</w:t>
      </w:r>
      <w:r w:rsidRPr="00A07027">
        <w:rPr>
          <w:spacing w:val="1"/>
        </w:rPr>
        <w:t>о</w:t>
      </w:r>
      <w:r w:rsidRPr="00A07027">
        <w:t>в,</w:t>
      </w:r>
      <w:r w:rsidRPr="00A07027">
        <w:rPr>
          <w:spacing w:val="10"/>
        </w:rPr>
        <w:t xml:space="preserve"> </w:t>
      </w:r>
      <w:r w:rsidRPr="00A07027">
        <w:rPr>
          <w:spacing w:val="-1"/>
        </w:rPr>
        <w:t>п</w:t>
      </w:r>
      <w:r w:rsidRPr="00A07027">
        <w:rPr>
          <w:spacing w:val="1"/>
        </w:rPr>
        <w:t>о</w:t>
      </w:r>
      <w:r w:rsidRPr="00A07027">
        <w:t>я</w:t>
      </w:r>
      <w:r w:rsidRPr="00A07027">
        <w:rPr>
          <w:spacing w:val="-2"/>
        </w:rPr>
        <w:t>с</w:t>
      </w:r>
      <w:r w:rsidRPr="00A07027">
        <w:rPr>
          <w:spacing w:val="1"/>
        </w:rPr>
        <w:t>о</w:t>
      </w:r>
      <w:r w:rsidRPr="00A07027">
        <w:t>в</w:t>
      </w:r>
      <w:r w:rsidRPr="00A07027">
        <w:rPr>
          <w:spacing w:val="11"/>
        </w:rPr>
        <w:t xml:space="preserve"> </w:t>
      </w:r>
      <w:r w:rsidRPr="00A07027">
        <w:t>ат</w:t>
      </w:r>
      <w:r w:rsidRPr="00A07027">
        <w:rPr>
          <w:spacing w:val="-3"/>
        </w:rPr>
        <w:t>м</w:t>
      </w:r>
      <w:r w:rsidRPr="00A07027">
        <w:rPr>
          <w:spacing w:val="1"/>
        </w:rPr>
        <w:t>о</w:t>
      </w:r>
      <w:r w:rsidRPr="00A07027">
        <w:rPr>
          <w:spacing w:val="-2"/>
        </w:rPr>
        <w:t>с</w:t>
      </w:r>
      <w:r w:rsidRPr="00A07027">
        <w:t>ферн</w:t>
      </w:r>
      <w:r w:rsidRPr="00A07027">
        <w:rPr>
          <w:spacing w:val="1"/>
        </w:rPr>
        <w:t>о</w:t>
      </w:r>
      <w:r w:rsidRPr="00A07027">
        <w:rPr>
          <w:spacing w:val="-2"/>
        </w:rPr>
        <w:t>г</w:t>
      </w:r>
      <w:r w:rsidRPr="00A07027">
        <w:t>о</w:t>
      </w:r>
      <w:r w:rsidRPr="00A07027">
        <w:rPr>
          <w:spacing w:val="10"/>
        </w:rPr>
        <w:t xml:space="preserve"> </w:t>
      </w:r>
      <w:r w:rsidRPr="00A07027">
        <w:rPr>
          <w:spacing w:val="1"/>
        </w:rPr>
        <w:t>д</w:t>
      </w:r>
      <w:r w:rsidRPr="00A07027">
        <w:t>ав</w:t>
      </w:r>
      <w:r w:rsidRPr="00A07027">
        <w:rPr>
          <w:spacing w:val="-1"/>
        </w:rPr>
        <w:t>л</w:t>
      </w:r>
      <w:r w:rsidRPr="00A07027">
        <w:t>е</w:t>
      </w:r>
      <w:r w:rsidRPr="00A07027">
        <w:rPr>
          <w:spacing w:val="-1"/>
        </w:rPr>
        <w:t>н</w:t>
      </w:r>
      <w:r w:rsidRPr="00A07027">
        <w:rPr>
          <w:spacing w:val="1"/>
        </w:rPr>
        <w:t>и</w:t>
      </w:r>
      <w:r w:rsidRPr="00A07027">
        <w:t>я</w:t>
      </w:r>
      <w:r w:rsidRPr="00A07027">
        <w:rPr>
          <w:spacing w:val="9"/>
        </w:rPr>
        <w:t xml:space="preserve"> </w:t>
      </w:r>
      <w:r w:rsidRPr="00A07027">
        <w:rPr>
          <w:spacing w:val="1"/>
        </w:rPr>
        <w:t>н</w:t>
      </w:r>
      <w:r w:rsidRPr="00A07027">
        <w:t>а</w:t>
      </w:r>
      <w:r w:rsidRPr="00A07027">
        <w:rPr>
          <w:spacing w:val="9"/>
        </w:rPr>
        <w:t xml:space="preserve"> </w:t>
      </w:r>
      <w:r w:rsidRPr="00A07027">
        <w:rPr>
          <w:spacing w:val="1"/>
        </w:rPr>
        <w:t>З</w:t>
      </w:r>
      <w:r w:rsidRPr="00A07027">
        <w:rPr>
          <w:spacing w:val="-2"/>
        </w:rPr>
        <w:t>е</w:t>
      </w:r>
      <w:r w:rsidRPr="00A07027">
        <w:t>м</w:t>
      </w:r>
      <w:r w:rsidRPr="00A07027">
        <w:rPr>
          <w:spacing w:val="-1"/>
        </w:rPr>
        <w:t>л</w:t>
      </w:r>
      <w:r w:rsidRPr="00A07027">
        <w:t>е</w:t>
      </w:r>
      <w:r w:rsidRPr="00A07027">
        <w:rPr>
          <w:spacing w:val="11"/>
        </w:rPr>
        <w:t xml:space="preserve"> </w:t>
      </w:r>
      <w:r w:rsidRPr="00A07027">
        <w:t>и</w:t>
      </w:r>
      <w:r w:rsidRPr="00A07027">
        <w:rPr>
          <w:spacing w:val="12"/>
        </w:rPr>
        <w:t xml:space="preserve"> </w:t>
      </w:r>
      <w:r w:rsidRPr="00A07027">
        <w:rPr>
          <w:spacing w:val="-1"/>
        </w:rPr>
        <w:t>и</w:t>
      </w:r>
      <w:r w:rsidRPr="00A07027">
        <w:t>х</w:t>
      </w:r>
      <w:r w:rsidRPr="00A07027">
        <w:rPr>
          <w:spacing w:val="10"/>
        </w:rPr>
        <w:t xml:space="preserve"> </w:t>
      </w:r>
      <w:r w:rsidRPr="00A07027">
        <w:rPr>
          <w:spacing w:val="1"/>
        </w:rPr>
        <w:t>о</w:t>
      </w:r>
      <w:r w:rsidRPr="00A07027">
        <w:t>т</w:t>
      </w:r>
      <w:r w:rsidRPr="00A07027">
        <w:rPr>
          <w:spacing w:val="-1"/>
        </w:rPr>
        <w:t>р</w:t>
      </w:r>
      <w:r w:rsidRPr="00A07027">
        <w:t>аж</w:t>
      </w:r>
      <w:r w:rsidRPr="00A07027">
        <w:rPr>
          <w:spacing w:val="-2"/>
        </w:rPr>
        <w:t>е</w:t>
      </w:r>
      <w:r w:rsidRPr="00A07027">
        <w:rPr>
          <w:spacing w:val="1"/>
        </w:rPr>
        <w:t>н</w:t>
      </w:r>
      <w:r w:rsidRPr="00A07027">
        <w:rPr>
          <w:spacing w:val="-1"/>
        </w:rPr>
        <w:t>и</w:t>
      </w:r>
      <w:r w:rsidRPr="00A07027">
        <w:t xml:space="preserve">е </w:t>
      </w:r>
      <w:r w:rsidRPr="00A07027">
        <w:rPr>
          <w:spacing w:val="1"/>
        </w:rPr>
        <w:t>н</w:t>
      </w:r>
      <w:r w:rsidRPr="00A07027">
        <w:t>а</w:t>
      </w:r>
      <w:r w:rsidRPr="00A07027">
        <w:rPr>
          <w:spacing w:val="3"/>
        </w:rPr>
        <w:t xml:space="preserve"> </w:t>
      </w:r>
      <w:r w:rsidRPr="00A07027">
        <w:t>кл</w:t>
      </w:r>
      <w:r w:rsidRPr="00A07027">
        <w:rPr>
          <w:spacing w:val="-2"/>
        </w:rPr>
        <w:t>и</w:t>
      </w:r>
      <w:r w:rsidRPr="00A07027">
        <w:t>мат</w:t>
      </w:r>
      <w:r w:rsidRPr="00A07027">
        <w:rPr>
          <w:spacing w:val="-2"/>
        </w:rPr>
        <w:t>и</w:t>
      </w:r>
      <w:r w:rsidRPr="00A07027">
        <w:t>чес</w:t>
      </w:r>
      <w:r w:rsidRPr="00A07027">
        <w:rPr>
          <w:spacing w:val="-1"/>
        </w:rPr>
        <w:t>ки</w:t>
      </w:r>
      <w:r w:rsidRPr="00A07027">
        <w:t>х</w:t>
      </w:r>
      <w:r w:rsidRPr="00A07027">
        <w:rPr>
          <w:spacing w:val="4"/>
        </w:rPr>
        <w:t xml:space="preserve"> </w:t>
      </w:r>
      <w:r w:rsidRPr="00A07027">
        <w:rPr>
          <w:spacing w:val="-2"/>
        </w:rPr>
        <w:t>к</w:t>
      </w:r>
      <w:r w:rsidRPr="00A07027">
        <w:t>а</w:t>
      </w:r>
      <w:r w:rsidRPr="00A07027">
        <w:rPr>
          <w:spacing w:val="1"/>
        </w:rPr>
        <w:t>р</w:t>
      </w:r>
      <w:r w:rsidRPr="00A07027">
        <w:t>т</w:t>
      </w:r>
      <w:r w:rsidRPr="00A07027">
        <w:rPr>
          <w:spacing w:val="-3"/>
        </w:rPr>
        <w:t>а</w:t>
      </w:r>
      <w:r w:rsidRPr="00A07027">
        <w:rPr>
          <w:spacing w:val="1"/>
        </w:rPr>
        <w:t>х</w:t>
      </w:r>
      <w:r w:rsidRPr="00A07027">
        <w:t>.</w:t>
      </w:r>
      <w:r w:rsidRPr="00A07027">
        <w:rPr>
          <w:spacing w:val="3"/>
        </w:rPr>
        <w:t xml:space="preserve"> </w:t>
      </w:r>
      <w:r w:rsidRPr="00A07027">
        <w:t>Раз</w:t>
      </w:r>
      <w:r w:rsidRPr="00A07027">
        <w:rPr>
          <w:spacing w:val="-2"/>
        </w:rPr>
        <w:t>н</w:t>
      </w:r>
      <w:r w:rsidRPr="00A07027">
        <w:rPr>
          <w:spacing w:val="1"/>
        </w:rPr>
        <w:t>оо</w:t>
      </w:r>
      <w:r w:rsidRPr="00A07027">
        <w:rPr>
          <w:spacing w:val="-1"/>
        </w:rPr>
        <w:t>б</w:t>
      </w:r>
      <w:r w:rsidRPr="00A07027">
        <w:rPr>
          <w:spacing w:val="1"/>
        </w:rPr>
        <w:t>р</w:t>
      </w:r>
      <w:r w:rsidRPr="00A07027">
        <w:t>а</w:t>
      </w:r>
      <w:r w:rsidRPr="00A07027">
        <w:rPr>
          <w:spacing w:val="-3"/>
        </w:rPr>
        <w:t>з</w:t>
      </w:r>
      <w:r w:rsidRPr="00A07027">
        <w:rPr>
          <w:spacing w:val="1"/>
        </w:rPr>
        <w:t>и</w:t>
      </w:r>
      <w:r w:rsidRPr="00A07027">
        <w:t>е</w:t>
      </w:r>
      <w:r w:rsidRPr="00A07027">
        <w:rPr>
          <w:spacing w:val="1"/>
        </w:rPr>
        <w:t xml:space="preserve"> </w:t>
      </w:r>
      <w:r w:rsidRPr="00A07027">
        <w:t>климата</w:t>
      </w:r>
      <w:r w:rsidRPr="00A07027">
        <w:rPr>
          <w:spacing w:val="1"/>
        </w:rPr>
        <w:t xml:space="preserve"> н</w:t>
      </w:r>
      <w:r w:rsidRPr="00A07027">
        <w:t>а</w:t>
      </w:r>
      <w:r w:rsidRPr="00A07027">
        <w:rPr>
          <w:spacing w:val="1"/>
        </w:rPr>
        <w:t xml:space="preserve"> З</w:t>
      </w:r>
      <w:r w:rsidRPr="00A07027">
        <w:t>ем</w:t>
      </w:r>
      <w:r w:rsidRPr="00A07027">
        <w:rPr>
          <w:spacing w:val="-1"/>
        </w:rPr>
        <w:t>л</w:t>
      </w:r>
      <w:r w:rsidRPr="00A07027">
        <w:t>е. К</w:t>
      </w:r>
      <w:r w:rsidRPr="00A07027">
        <w:rPr>
          <w:spacing w:val="-1"/>
        </w:rPr>
        <w:t>л</w:t>
      </w:r>
      <w:r w:rsidRPr="00A07027">
        <w:rPr>
          <w:spacing w:val="1"/>
        </w:rPr>
        <w:t>и</w:t>
      </w:r>
      <w:r w:rsidRPr="00A07027">
        <w:t>ма</w:t>
      </w:r>
      <w:r w:rsidRPr="00A07027">
        <w:rPr>
          <w:spacing w:val="-3"/>
        </w:rPr>
        <w:t>т</w:t>
      </w:r>
      <w:r w:rsidRPr="00A07027">
        <w:rPr>
          <w:spacing w:val="1"/>
        </w:rPr>
        <w:t>о</w:t>
      </w:r>
      <w:r w:rsidRPr="00A07027">
        <w:rPr>
          <w:spacing w:val="-1"/>
        </w:rPr>
        <w:t>об</w:t>
      </w:r>
      <w:r w:rsidRPr="00A07027">
        <w:rPr>
          <w:spacing w:val="1"/>
        </w:rPr>
        <w:t>р</w:t>
      </w:r>
      <w:r w:rsidRPr="00A07027">
        <w:t>аз</w:t>
      </w:r>
      <w:r w:rsidRPr="00A07027">
        <w:rPr>
          <w:spacing w:val="-4"/>
        </w:rPr>
        <w:t>у</w:t>
      </w:r>
      <w:r w:rsidRPr="00A07027">
        <w:rPr>
          <w:spacing w:val="-1"/>
        </w:rPr>
        <w:t>ю</w:t>
      </w:r>
      <w:r w:rsidRPr="00A07027">
        <w:t>щие фа</w:t>
      </w:r>
      <w:r w:rsidRPr="00A07027">
        <w:rPr>
          <w:spacing w:val="1"/>
        </w:rPr>
        <w:t>к</w:t>
      </w:r>
      <w:r w:rsidRPr="00A07027">
        <w:rPr>
          <w:spacing w:val="-3"/>
        </w:rPr>
        <w:t>т</w:t>
      </w:r>
      <w:r w:rsidRPr="00A07027">
        <w:rPr>
          <w:spacing w:val="1"/>
        </w:rPr>
        <w:t>о</w:t>
      </w:r>
      <w:r w:rsidRPr="00A07027">
        <w:rPr>
          <w:spacing w:val="-1"/>
        </w:rPr>
        <w:t>р</w:t>
      </w:r>
      <w:r w:rsidRPr="00A07027">
        <w:rPr>
          <w:spacing w:val="1"/>
        </w:rPr>
        <w:t>ы</w:t>
      </w:r>
      <w:r w:rsidRPr="00A07027">
        <w:t xml:space="preserve">. </w:t>
      </w:r>
      <w:r w:rsidRPr="00A07027">
        <w:rPr>
          <w:spacing w:val="2"/>
        </w:rPr>
        <w:t xml:space="preserve">Характеристика воздушных масс Земли. </w:t>
      </w:r>
      <w:r w:rsidRPr="00A07027">
        <w:rPr>
          <w:spacing w:val="-1"/>
        </w:rPr>
        <w:t>Х</w:t>
      </w:r>
      <w:r w:rsidRPr="00A07027">
        <w:rPr>
          <w:spacing w:val="-2"/>
        </w:rPr>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ст</w:t>
      </w:r>
      <w:r w:rsidRPr="00A07027">
        <w:rPr>
          <w:spacing w:val="-2"/>
        </w:rPr>
        <w:t>и</w:t>
      </w:r>
      <w:r w:rsidRPr="00A07027">
        <w:t xml:space="preserve">ка </w:t>
      </w:r>
      <w:r w:rsidRPr="00A07027">
        <w:rPr>
          <w:spacing w:val="1"/>
        </w:rPr>
        <w:t>о</w:t>
      </w:r>
      <w:r w:rsidRPr="00A07027">
        <w:rPr>
          <w:spacing w:val="-2"/>
        </w:rPr>
        <w:t>с</w:t>
      </w:r>
      <w:r w:rsidRPr="00A07027">
        <w:rPr>
          <w:spacing w:val="1"/>
        </w:rPr>
        <w:t>но</w:t>
      </w:r>
      <w:r w:rsidRPr="00A07027">
        <w:rPr>
          <w:spacing w:val="-3"/>
        </w:rPr>
        <w:t>в</w:t>
      </w:r>
      <w:r w:rsidRPr="00A07027">
        <w:rPr>
          <w:spacing w:val="1"/>
        </w:rPr>
        <w:t>н</w:t>
      </w:r>
      <w:r w:rsidRPr="00A07027">
        <w:rPr>
          <w:spacing w:val="-1"/>
        </w:rPr>
        <w:t>ы</w:t>
      </w:r>
      <w:r w:rsidRPr="00A07027">
        <w:t xml:space="preserve">х и </w:t>
      </w:r>
      <w:r w:rsidRPr="00A07027">
        <w:rPr>
          <w:spacing w:val="-1"/>
        </w:rPr>
        <w:t>п</w:t>
      </w:r>
      <w:r w:rsidRPr="00A07027">
        <w:t>е</w:t>
      </w:r>
      <w:r w:rsidRPr="00A07027">
        <w:rPr>
          <w:spacing w:val="-1"/>
        </w:rPr>
        <w:t>р</w:t>
      </w:r>
      <w:r w:rsidRPr="00A07027">
        <w:t>е</w:t>
      </w:r>
      <w:r w:rsidRPr="00A07027">
        <w:rPr>
          <w:spacing w:val="-1"/>
        </w:rPr>
        <w:t>хо</w:t>
      </w:r>
      <w:r w:rsidRPr="00A07027">
        <w:rPr>
          <w:spacing w:val="1"/>
        </w:rPr>
        <w:t>д</w:t>
      </w:r>
      <w:r w:rsidRPr="00A07027">
        <w:rPr>
          <w:spacing w:val="-1"/>
        </w:rPr>
        <w:t>н</w:t>
      </w:r>
      <w:r w:rsidRPr="00A07027">
        <w:rPr>
          <w:spacing w:val="1"/>
        </w:rPr>
        <w:t>ы</w:t>
      </w:r>
      <w:r w:rsidRPr="00A07027">
        <w:t>х кл</w:t>
      </w:r>
      <w:r w:rsidRPr="00A07027">
        <w:rPr>
          <w:spacing w:val="-2"/>
        </w:rPr>
        <w:t>и</w:t>
      </w:r>
      <w:r w:rsidRPr="00A07027">
        <w:t>мати</w:t>
      </w:r>
      <w:r w:rsidRPr="00A07027">
        <w:rPr>
          <w:spacing w:val="1"/>
        </w:rPr>
        <w:t>ч</w:t>
      </w:r>
      <w:r w:rsidRPr="00A07027">
        <w:rPr>
          <w:spacing w:val="-2"/>
        </w:rPr>
        <w:t>е</w:t>
      </w:r>
      <w:r w:rsidRPr="00A07027">
        <w:t>с</w:t>
      </w:r>
      <w:r w:rsidRPr="00A07027">
        <w:rPr>
          <w:spacing w:val="-2"/>
        </w:rPr>
        <w:t>к</w:t>
      </w:r>
      <w:r w:rsidRPr="00A07027">
        <w:rPr>
          <w:spacing w:val="1"/>
        </w:rPr>
        <w:t>и</w:t>
      </w:r>
      <w:r w:rsidRPr="00A07027">
        <w:t xml:space="preserve">х </w:t>
      </w:r>
      <w:r w:rsidRPr="00A07027">
        <w:rPr>
          <w:spacing w:val="-1"/>
        </w:rPr>
        <w:t>п</w:t>
      </w:r>
      <w:r w:rsidRPr="00A07027">
        <w:rPr>
          <w:spacing w:val="1"/>
        </w:rPr>
        <w:t>о</w:t>
      </w:r>
      <w:r w:rsidRPr="00A07027">
        <w:t>я</w:t>
      </w:r>
      <w:r w:rsidRPr="00A07027">
        <w:rPr>
          <w:spacing w:val="-2"/>
        </w:rPr>
        <w:t>с</w:t>
      </w:r>
      <w:r w:rsidRPr="00A07027">
        <w:rPr>
          <w:spacing w:val="-1"/>
        </w:rPr>
        <w:t>о</w:t>
      </w:r>
      <w:r w:rsidRPr="00A07027">
        <w:t xml:space="preserve">в </w:t>
      </w:r>
      <w:r w:rsidRPr="00A07027">
        <w:rPr>
          <w:spacing w:val="1"/>
        </w:rPr>
        <w:t>З</w:t>
      </w:r>
      <w:r w:rsidRPr="00A07027">
        <w:t>ем</w:t>
      </w:r>
      <w:r w:rsidRPr="00A07027">
        <w:rPr>
          <w:spacing w:val="-1"/>
        </w:rPr>
        <w:t>л</w:t>
      </w:r>
      <w:r w:rsidRPr="00A07027">
        <w:rPr>
          <w:spacing w:val="1"/>
        </w:rPr>
        <w:t>и</w:t>
      </w:r>
      <w:r w:rsidRPr="00A07027">
        <w:t>.</w:t>
      </w:r>
      <w:r w:rsidRPr="00A07027">
        <w:rPr>
          <w:spacing w:val="2"/>
        </w:rPr>
        <w:t xml:space="preserve"> </w:t>
      </w:r>
      <w:r w:rsidRPr="00A07027">
        <w:rPr>
          <w:i/>
        </w:rPr>
        <w:t>В</w:t>
      </w:r>
      <w:r w:rsidRPr="00A07027">
        <w:rPr>
          <w:i/>
          <w:spacing w:val="-3"/>
        </w:rPr>
        <w:t>л</w:t>
      </w:r>
      <w:r w:rsidRPr="00A07027">
        <w:rPr>
          <w:i/>
          <w:spacing w:val="1"/>
        </w:rPr>
        <w:t>и</w:t>
      </w:r>
      <w:r w:rsidRPr="00A07027">
        <w:rPr>
          <w:i/>
        </w:rPr>
        <w:t>я</w:t>
      </w:r>
      <w:r w:rsidRPr="00A07027">
        <w:rPr>
          <w:i/>
          <w:spacing w:val="-1"/>
        </w:rPr>
        <w:t>н</w:t>
      </w:r>
      <w:r w:rsidRPr="00A07027">
        <w:rPr>
          <w:i/>
          <w:spacing w:val="1"/>
        </w:rPr>
        <w:t>и</w:t>
      </w:r>
      <w:r w:rsidRPr="00A07027">
        <w:rPr>
          <w:i/>
        </w:rPr>
        <w:t>е кл</w:t>
      </w:r>
      <w:r w:rsidRPr="00A07027">
        <w:rPr>
          <w:i/>
          <w:spacing w:val="-2"/>
        </w:rPr>
        <w:t>и</w:t>
      </w:r>
      <w:r w:rsidRPr="00A07027">
        <w:rPr>
          <w:i/>
        </w:rPr>
        <w:t>мати</w:t>
      </w:r>
      <w:r w:rsidRPr="00A07027">
        <w:rPr>
          <w:i/>
          <w:spacing w:val="1"/>
        </w:rPr>
        <w:t>ч</w:t>
      </w:r>
      <w:r w:rsidRPr="00A07027">
        <w:rPr>
          <w:i/>
          <w:spacing w:val="-2"/>
        </w:rPr>
        <w:t>е</w:t>
      </w:r>
      <w:r w:rsidRPr="00A07027">
        <w:rPr>
          <w:i/>
        </w:rPr>
        <w:t>с</w:t>
      </w:r>
      <w:r w:rsidRPr="00A07027">
        <w:rPr>
          <w:i/>
          <w:spacing w:val="-2"/>
        </w:rPr>
        <w:t>к</w:t>
      </w:r>
      <w:r w:rsidRPr="00A07027">
        <w:rPr>
          <w:i/>
          <w:spacing w:val="1"/>
        </w:rPr>
        <w:t>и</w:t>
      </w:r>
      <w:r w:rsidRPr="00A07027">
        <w:rPr>
          <w:i/>
        </w:rPr>
        <w:t>х</w:t>
      </w:r>
      <w:r w:rsidRPr="00A07027">
        <w:rPr>
          <w:i/>
          <w:spacing w:val="3"/>
        </w:rPr>
        <w:t xml:space="preserve"> </w:t>
      </w:r>
      <w:r w:rsidRPr="00A07027">
        <w:rPr>
          <w:i/>
          <w:spacing w:val="-4"/>
        </w:rPr>
        <w:t>у</w:t>
      </w:r>
      <w:r w:rsidRPr="00A07027">
        <w:rPr>
          <w:i/>
        </w:rPr>
        <w:t>слов</w:t>
      </w:r>
      <w:r w:rsidRPr="00A07027">
        <w:rPr>
          <w:i/>
          <w:spacing w:val="-2"/>
        </w:rPr>
        <w:t>и</w:t>
      </w:r>
      <w:r w:rsidRPr="00A07027">
        <w:rPr>
          <w:i/>
        </w:rPr>
        <w:t>й</w:t>
      </w:r>
      <w:r w:rsidRPr="00A07027">
        <w:rPr>
          <w:i/>
          <w:spacing w:val="1"/>
        </w:rPr>
        <w:t xml:space="preserve"> н</w:t>
      </w:r>
      <w:r w:rsidRPr="00A07027">
        <w:rPr>
          <w:i/>
        </w:rPr>
        <w:t>а</w:t>
      </w:r>
      <w:r w:rsidRPr="00A07027">
        <w:rPr>
          <w:i/>
          <w:spacing w:val="2"/>
        </w:rPr>
        <w:t xml:space="preserve"> </w:t>
      </w:r>
      <w:r w:rsidRPr="00A07027">
        <w:rPr>
          <w:i/>
          <w:spacing w:val="-2"/>
        </w:rPr>
        <w:t>ж</w:t>
      </w:r>
      <w:r w:rsidRPr="00A07027">
        <w:rPr>
          <w:i/>
          <w:spacing w:val="1"/>
        </w:rPr>
        <w:t>и</w:t>
      </w:r>
      <w:r w:rsidRPr="00A07027">
        <w:rPr>
          <w:i/>
        </w:rPr>
        <w:t>знь</w:t>
      </w:r>
      <w:r w:rsidRPr="00A07027">
        <w:rPr>
          <w:i/>
          <w:spacing w:val="2"/>
        </w:rPr>
        <w:t xml:space="preserve"> </w:t>
      </w:r>
      <w:r w:rsidRPr="00A07027">
        <w:rPr>
          <w:i/>
          <w:spacing w:val="-1"/>
        </w:rPr>
        <w:t>лю</w:t>
      </w:r>
      <w:r w:rsidRPr="00A07027">
        <w:rPr>
          <w:i/>
          <w:spacing w:val="1"/>
        </w:rPr>
        <w:t>д</w:t>
      </w:r>
      <w:r w:rsidRPr="00A07027">
        <w:rPr>
          <w:i/>
          <w:spacing w:val="-2"/>
        </w:rPr>
        <w:t>е</w:t>
      </w:r>
      <w:r w:rsidRPr="00A07027">
        <w:rPr>
          <w:i/>
          <w:spacing w:val="1"/>
        </w:rPr>
        <w:t>й</w:t>
      </w:r>
      <w:r w:rsidRPr="00A07027">
        <w:rPr>
          <w:i/>
        </w:rPr>
        <w:t>.</w:t>
      </w:r>
      <w:r w:rsidRPr="00A07027">
        <w:rPr>
          <w:i/>
          <w:spacing w:val="2"/>
        </w:rPr>
        <w:t xml:space="preserve"> </w:t>
      </w:r>
      <w:r w:rsidRPr="00A07027">
        <w:rPr>
          <w:i/>
          <w:spacing w:val="-3"/>
        </w:rPr>
        <w:t>В</w:t>
      </w:r>
      <w:r w:rsidRPr="00A07027">
        <w:rPr>
          <w:i/>
          <w:spacing w:val="-1"/>
        </w:rPr>
        <w:t>л</w:t>
      </w:r>
      <w:r w:rsidRPr="00A07027">
        <w:rPr>
          <w:i/>
          <w:spacing w:val="1"/>
        </w:rPr>
        <w:t>и</w:t>
      </w:r>
      <w:r w:rsidRPr="00A07027">
        <w:rPr>
          <w:i/>
        </w:rPr>
        <w:t>я</w:t>
      </w:r>
      <w:r w:rsidRPr="00A07027">
        <w:rPr>
          <w:i/>
          <w:spacing w:val="-1"/>
        </w:rPr>
        <w:t>н</w:t>
      </w:r>
      <w:r w:rsidRPr="00A07027">
        <w:rPr>
          <w:i/>
          <w:spacing w:val="1"/>
        </w:rPr>
        <w:t>и</w:t>
      </w:r>
      <w:r w:rsidRPr="00A07027">
        <w:rPr>
          <w:i/>
        </w:rPr>
        <w:t>е</w:t>
      </w:r>
      <w:r w:rsidRPr="00A07027">
        <w:rPr>
          <w:i/>
          <w:spacing w:val="2"/>
        </w:rPr>
        <w:t xml:space="preserve"> </w:t>
      </w:r>
      <w:r w:rsidRPr="00A07027">
        <w:rPr>
          <w:i/>
          <w:spacing w:val="-2"/>
        </w:rPr>
        <w:t>с</w:t>
      </w:r>
      <w:r w:rsidRPr="00A07027">
        <w:rPr>
          <w:i/>
          <w:spacing w:val="1"/>
        </w:rPr>
        <w:t>о</w:t>
      </w:r>
      <w:r w:rsidRPr="00A07027">
        <w:rPr>
          <w:i/>
        </w:rPr>
        <w:t>в</w:t>
      </w:r>
      <w:r w:rsidRPr="00A07027">
        <w:rPr>
          <w:i/>
          <w:spacing w:val="-2"/>
        </w:rPr>
        <w:t>р</w:t>
      </w:r>
      <w:r w:rsidRPr="00A07027">
        <w:rPr>
          <w:i/>
        </w:rPr>
        <w:t>ем</w:t>
      </w:r>
      <w:r w:rsidRPr="00A07027">
        <w:rPr>
          <w:i/>
          <w:spacing w:val="-2"/>
        </w:rPr>
        <w:t>е</w:t>
      </w:r>
      <w:r w:rsidRPr="00A07027">
        <w:rPr>
          <w:i/>
          <w:spacing w:val="1"/>
        </w:rPr>
        <w:t>н</w:t>
      </w:r>
      <w:r w:rsidRPr="00A07027">
        <w:rPr>
          <w:i/>
          <w:spacing w:val="-1"/>
        </w:rPr>
        <w:t>но</w:t>
      </w:r>
      <w:r w:rsidRPr="00A07027">
        <w:rPr>
          <w:i/>
        </w:rPr>
        <w:t xml:space="preserve">й </w:t>
      </w:r>
      <w:r w:rsidRPr="00A07027">
        <w:rPr>
          <w:i/>
          <w:spacing w:val="1"/>
        </w:rPr>
        <w:t>хо</w:t>
      </w:r>
      <w:r w:rsidRPr="00A07027">
        <w:rPr>
          <w:i/>
          <w:spacing w:val="-3"/>
        </w:rPr>
        <w:t>з</w:t>
      </w:r>
      <w:r w:rsidRPr="00A07027">
        <w:rPr>
          <w:i/>
        </w:rPr>
        <w:t>я</w:t>
      </w:r>
      <w:r w:rsidRPr="00A07027">
        <w:rPr>
          <w:i/>
          <w:spacing w:val="1"/>
        </w:rPr>
        <w:t>й</w:t>
      </w:r>
      <w:r w:rsidRPr="00A07027">
        <w:rPr>
          <w:i/>
        </w:rPr>
        <w:t>ств</w:t>
      </w:r>
      <w:r w:rsidRPr="00A07027">
        <w:rPr>
          <w:i/>
          <w:spacing w:val="-3"/>
        </w:rPr>
        <w:t>е</w:t>
      </w:r>
      <w:r w:rsidRPr="00A07027">
        <w:rPr>
          <w:i/>
          <w:spacing w:val="-1"/>
        </w:rPr>
        <w:t>н</w:t>
      </w:r>
      <w:r w:rsidRPr="00A07027">
        <w:rPr>
          <w:i/>
          <w:spacing w:val="1"/>
        </w:rPr>
        <w:t>н</w:t>
      </w:r>
      <w:r w:rsidRPr="00A07027">
        <w:rPr>
          <w:i/>
          <w:spacing w:val="-1"/>
        </w:rPr>
        <w:t>о</w:t>
      </w:r>
      <w:r w:rsidRPr="00A07027">
        <w:rPr>
          <w:i/>
        </w:rPr>
        <w:t xml:space="preserve">й </w:t>
      </w:r>
      <w:r w:rsidRPr="00A07027">
        <w:rPr>
          <w:i/>
          <w:spacing w:val="1"/>
        </w:rPr>
        <w:t>д</w:t>
      </w:r>
      <w:r w:rsidRPr="00A07027">
        <w:rPr>
          <w:i/>
        </w:rPr>
        <w:t>е</w:t>
      </w:r>
      <w:r w:rsidRPr="00A07027">
        <w:rPr>
          <w:i/>
          <w:spacing w:val="-2"/>
        </w:rPr>
        <w:t>я</w:t>
      </w:r>
      <w:r w:rsidRPr="00A07027">
        <w:rPr>
          <w:i/>
          <w:spacing w:val="-3"/>
        </w:rPr>
        <w:t>т</w:t>
      </w:r>
      <w:r w:rsidRPr="00A07027">
        <w:rPr>
          <w:i/>
        </w:rPr>
        <w:t>ел</w:t>
      </w:r>
      <w:r w:rsidRPr="00A07027">
        <w:rPr>
          <w:i/>
          <w:spacing w:val="-2"/>
        </w:rPr>
        <w:t>ь</w:t>
      </w:r>
      <w:r w:rsidRPr="00A07027">
        <w:rPr>
          <w:i/>
          <w:spacing w:val="1"/>
        </w:rPr>
        <w:t>но</w:t>
      </w:r>
      <w:r w:rsidRPr="00A07027">
        <w:rPr>
          <w:i/>
        </w:rPr>
        <w:t>с</w:t>
      </w:r>
      <w:r w:rsidRPr="00A07027">
        <w:rPr>
          <w:i/>
          <w:spacing w:val="-3"/>
        </w:rPr>
        <w:t>т</w:t>
      </w:r>
      <w:r w:rsidRPr="00A07027">
        <w:rPr>
          <w:i/>
        </w:rPr>
        <w:t>и</w:t>
      </w:r>
      <w:r w:rsidRPr="00A07027">
        <w:rPr>
          <w:i/>
          <w:spacing w:val="3"/>
        </w:rPr>
        <w:t xml:space="preserve"> </w:t>
      </w:r>
      <w:r w:rsidRPr="00A07027">
        <w:rPr>
          <w:i/>
          <w:spacing w:val="-1"/>
        </w:rPr>
        <w:t>л</w:t>
      </w:r>
      <w:r w:rsidRPr="00A07027">
        <w:rPr>
          <w:i/>
          <w:spacing w:val="-3"/>
        </w:rPr>
        <w:t>ю</w:t>
      </w:r>
      <w:r w:rsidRPr="00A07027">
        <w:rPr>
          <w:i/>
          <w:spacing w:val="1"/>
        </w:rPr>
        <w:t>д</w:t>
      </w:r>
      <w:r w:rsidRPr="00A07027">
        <w:rPr>
          <w:i/>
        </w:rPr>
        <w:t>ей</w:t>
      </w:r>
      <w:r w:rsidRPr="00A07027">
        <w:rPr>
          <w:i/>
          <w:spacing w:val="1"/>
        </w:rPr>
        <w:t xml:space="preserve"> </w:t>
      </w:r>
      <w:r w:rsidRPr="00A07027">
        <w:rPr>
          <w:i/>
          <w:spacing w:val="-1"/>
        </w:rPr>
        <w:t>н</w:t>
      </w:r>
      <w:r w:rsidRPr="00A07027">
        <w:rPr>
          <w:i/>
        </w:rPr>
        <w:t xml:space="preserve">а климат </w:t>
      </w:r>
      <w:r w:rsidRPr="00A07027">
        <w:rPr>
          <w:i/>
          <w:spacing w:val="1"/>
        </w:rPr>
        <w:t>З</w:t>
      </w:r>
      <w:r w:rsidRPr="00A07027">
        <w:rPr>
          <w:i/>
        </w:rPr>
        <w:t>ем</w:t>
      </w:r>
      <w:r w:rsidRPr="00A07027">
        <w:rPr>
          <w:i/>
          <w:spacing w:val="-3"/>
        </w:rPr>
        <w:t>л</w:t>
      </w:r>
      <w:r w:rsidRPr="00A07027">
        <w:rPr>
          <w:i/>
          <w:spacing w:val="1"/>
        </w:rPr>
        <w:t>и</w:t>
      </w:r>
      <w:r w:rsidRPr="00A07027">
        <w:rPr>
          <w:i/>
        </w:rPr>
        <w:t>.</w:t>
      </w:r>
      <w:r w:rsidRPr="00A07027">
        <w:rPr>
          <w:i/>
          <w:spacing w:val="2"/>
        </w:rPr>
        <w:t xml:space="preserve"> </w:t>
      </w:r>
      <w:r w:rsidRPr="00A07027">
        <w:rPr>
          <w:i/>
          <w:spacing w:val="-4"/>
        </w:rPr>
        <w:t>Р</w:t>
      </w:r>
      <w:r w:rsidRPr="00A07027">
        <w:rPr>
          <w:i/>
        </w:rPr>
        <w:t xml:space="preserve">асчет </w:t>
      </w:r>
      <w:r w:rsidRPr="00A07027">
        <w:rPr>
          <w:i/>
          <w:spacing w:val="-4"/>
        </w:rPr>
        <w:t>у</w:t>
      </w:r>
      <w:r w:rsidRPr="00A07027">
        <w:rPr>
          <w:i/>
        </w:rPr>
        <w:t>г</w:t>
      </w:r>
      <w:r w:rsidRPr="00A07027">
        <w:rPr>
          <w:i/>
          <w:spacing w:val="1"/>
        </w:rPr>
        <w:t>л</w:t>
      </w:r>
      <w:r w:rsidRPr="00A07027">
        <w:rPr>
          <w:i/>
        </w:rPr>
        <w:t xml:space="preserve">а </w:t>
      </w:r>
      <w:r w:rsidRPr="00A07027">
        <w:rPr>
          <w:i/>
          <w:spacing w:val="1"/>
        </w:rPr>
        <w:t>п</w:t>
      </w:r>
      <w:r w:rsidRPr="00A07027">
        <w:rPr>
          <w:i/>
        </w:rPr>
        <w:t>а</w:t>
      </w:r>
      <w:r w:rsidRPr="00A07027">
        <w:rPr>
          <w:i/>
          <w:spacing w:val="-1"/>
        </w:rPr>
        <w:t>д</w:t>
      </w:r>
      <w:r w:rsidRPr="00A07027">
        <w:rPr>
          <w:i/>
        </w:rPr>
        <w:t>е</w:t>
      </w:r>
      <w:r w:rsidRPr="00A07027">
        <w:rPr>
          <w:i/>
          <w:spacing w:val="-1"/>
        </w:rPr>
        <w:t>н</w:t>
      </w:r>
      <w:r w:rsidRPr="00A07027">
        <w:rPr>
          <w:i/>
          <w:spacing w:val="1"/>
        </w:rPr>
        <w:t>и</w:t>
      </w:r>
      <w:r w:rsidRPr="00A07027">
        <w:rPr>
          <w:i/>
        </w:rPr>
        <w:t>я</w:t>
      </w:r>
      <w:r w:rsidRPr="00A07027">
        <w:rPr>
          <w:i/>
          <w:spacing w:val="1"/>
        </w:rPr>
        <w:t xml:space="preserve"> </w:t>
      </w:r>
      <w:r w:rsidRPr="00A07027">
        <w:rPr>
          <w:i/>
          <w:spacing w:val="-2"/>
        </w:rPr>
        <w:t>с</w:t>
      </w:r>
      <w:r w:rsidRPr="00A07027">
        <w:rPr>
          <w:i/>
          <w:spacing w:val="1"/>
        </w:rPr>
        <w:t>о</w:t>
      </w:r>
      <w:r w:rsidRPr="00A07027">
        <w:rPr>
          <w:i/>
          <w:spacing w:val="-1"/>
        </w:rPr>
        <w:t>л</w:t>
      </w:r>
      <w:r w:rsidRPr="00A07027">
        <w:rPr>
          <w:i/>
          <w:spacing w:val="1"/>
        </w:rPr>
        <w:t>н</w:t>
      </w:r>
      <w:r w:rsidRPr="00A07027">
        <w:rPr>
          <w:i/>
          <w:spacing w:val="-2"/>
        </w:rPr>
        <w:t>е</w:t>
      </w:r>
      <w:r w:rsidRPr="00A07027">
        <w:rPr>
          <w:i/>
        </w:rPr>
        <w:t>ч</w:t>
      </w:r>
      <w:r w:rsidRPr="00A07027">
        <w:rPr>
          <w:i/>
          <w:spacing w:val="-1"/>
        </w:rPr>
        <w:t>ны</w:t>
      </w:r>
      <w:r w:rsidRPr="00A07027">
        <w:rPr>
          <w:i/>
        </w:rPr>
        <w:t>х</w:t>
      </w:r>
      <w:r w:rsidRPr="00A07027">
        <w:rPr>
          <w:i/>
          <w:spacing w:val="2"/>
        </w:rPr>
        <w:t xml:space="preserve"> </w:t>
      </w:r>
      <w:r w:rsidRPr="00A07027">
        <w:rPr>
          <w:i/>
          <w:spacing w:val="-1"/>
        </w:rPr>
        <w:t>л</w:t>
      </w:r>
      <w:r w:rsidRPr="00A07027">
        <w:rPr>
          <w:i/>
          <w:spacing w:val="-4"/>
        </w:rPr>
        <w:t>у</w:t>
      </w:r>
      <w:r w:rsidRPr="00A07027">
        <w:rPr>
          <w:i/>
        </w:rPr>
        <w:t>че</w:t>
      </w:r>
      <w:r w:rsidRPr="00A07027">
        <w:rPr>
          <w:i/>
          <w:spacing w:val="1"/>
        </w:rPr>
        <w:t>й в зависимости от</w:t>
      </w:r>
      <w:r w:rsidRPr="00A07027">
        <w:t xml:space="preserve"> </w:t>
      </w:r>
      <w:r w:rsidRPr="00A07027">
        <w:rPr>
          <w:i/>
        </w:rPr>
        <w:t>географической</w:t>
      </w:r>
      <w:r w:rsidRPr="00A07027">
        <w:rPr>
          <w:i/>
          <w:spacing w:val="1"/>
        </w:rPr>
        <w:t xml:space="preserve"> широты</w:t>
      </w:r>
      <w:r w:rsidRPr="00A07027">
        <w:rPr>
          <w:i/>
        </w:rPr>
        <w:t>, а</w:t>
      </w:r>
      <w:r w:rsidRPr="00A07027">
        <w:rPr>
          <w:i/>
          <w:spacing w:val="1"/>
        </w:rPr>
        <w:t>б</w:t>
      </w:r>
      <w:r w:rsidRPr="00A07027">
        <w:rPr>
          <w:i/>
        </w:rPr>
        <w:t>с</w:t>
      </w:r>
      <w:r w:rsidRPr="00A07027">
        <w:rPr>
          <w:i/>
          <w:spacing w:val="1"/>
        </w:rPr>
        <w:t>о</w:t>
      </w:r>
      <w:r w:rsidRPr="00A07027">
        <w:rPr>
          <w:i/>
          <w:spacing w:val="-1"/>
        </w:rPr>
        <w:t>лю</w:t>
      </w:r>
      <w:r w:rsidRPr="00A07027">
        <w:rPr>
          <w:i/>
          <w:spacing w:val="-3"/>
        </w:rPr>
        <w:t>т</w:t>
      </w:r>
      <w:r w:rsidRPr="00A07027">
        <w:rPr>
          <w:i/>
          <w:spacing w:val="1"/>
        </w:rPr>
        <w:t>н</w:t>
      </w:r>
      <w:r w:rsidRPr="00A07027">
        <w:rPr>
          <w:i/>
          <w:spacing w:val="-1"/>
        </w:rPr>
        <w:t>о</w:t>
      </w:r>
      <w:r w:rsidRPr="00A07027">
        <w:rPr>
          <w:i/>
        </w:rPr>
        <w:t>й</w:t>
      </w:r>
      <w:r w:rsidRPr="00A07027">
        <w:rPr>
          <w:i/>
          <w:spacing w:val="1"/>
        </w:rPr>
        <w:t xml:space="preserve"> </w:t>
      </w:r>
      <w:r w:rsidRPr="00A07027">
        <w:rPr>
          <w:i/>
        </w:rPr>
        <w:t>вы</w:t>
      </w:r>
      <w:r w:rsidRPr="00A07027">
        <w:rPr>
          <w:i/>
          <w:spacing w:val="-2"/>
        </w:rPr>
        <w:t>с</w:t>
      </w:r>
      <w:r w:rsidRPr="00A07027">
        <w:rPr>
          <w:i/>
          <w:spacing w:val="1"/>
        </w:rPr>
        <w:t>о</w:t>
      </w:r>
      <w:r w:rsidRPr="00A07027">
        <w:rPr>
          <w:i/>
          <w:spacing w:val="-3"/>
        </w:rPr>
        <w:t>т</w:t>
      </w:r>
      <w:r w:rsidRPr="00A07027">
        <w:rPr>
          <w:i/>
        </w:rPr>
        <w:t>ы</w:t>
      </w:r>
      <w:r w:rsidRPr="00A07027">
        <w:rPr>
          <w:i/>
          <w:spacing w:val="1"/>
        </w:rPr>
        <w:t xml:space="preserve"> </w:t>
      </w:r>
      <w:r w:rsidRPr="00A07027">
        <w:rPr>
          <w:i/>
        </w:rPr>
        <w:t>мес</w:t>
      </w:r>
      <w:r w:rsidRPr="00A07027">
        <w:rPr>
          <w:i/>
          <w:spacing w:val="-3"/>
        </w:rPr>
        <w:t>т</w:t>
      </w:r>
      <w:r w:rsidRPr="00A07027">
        <w:rPr>
          <w:i/>
          <w:spacing w:val="1"/>
        </w:rPr>
        <w:t>но</w:t>
      </w:r>
      <w:r w:rsidRPr="00A07027">
        <w:rPr>
          <w:i/>
        </w:rPr>
        <w:t>с</w:t>
      </w:r>
      <w:r w:rsidRPr="00A07027">
        <w:rPr>
          <w:i/>
          <w:spacing w:val="-3"/>
        </w:rPr>
        <w:t>т</w:t>
      </w:r>
      <w:r w:rsidRPr="00A07027">
        <w:rPr>
          <w:i/>
        </w:rPr>
        <w:t>и</w:t>
      </w:r>
      <w:r w:rsidRPr="00A07027">
        <w:rPr>
          <w:i/>
          <w:spacing w:val="1"/>
        </w:rPr>
        <w:t xml:space="preserve"> </w:t>
      </w:r>
      <w:r w:rsidRPr="00A07027">
        <w:rPr>
          <w:i/>
          <w:spacing w:val="-1"/>
        </w:rPr>
        <w:t>п</w:t>
      </w:r>
      <w:r w:rsidRPr="00A07027">
        <w:rPr>
          <w:i/>
        </w:rPr>
        <w:t>о</w:t>
      </w:r>
      <w:r w:rsidRPr="00A07027">
        <w:rPr>
          <w:i/>
          <w:spacing w:val="2"/>
        </w:rPr>
        <w:t xml:space="preserve"> </w:t>
      </w:r>
      <w:r w:rsidRPr="00A07027">
        <w:rPr>
          <w:i/>
          <w:spacing w:val="-1"/>
        </w:rPr>
        <w:t>р</w:t>
      </w:r>
      <w:r w:rsidRPr="00A07027">
        <w:rPr>
          <w:i/>
        </w:rPr>
        <w:t>аз</w:t>
      </w:r>
      <w:r w:rsidRPr="00A07027">
        <w:rPr>
          <w:i/>
          <w:spacing w:val="-2"/>
        </w:rPr>
        <w:t>н</w:t>
      </w:r>
      <w:r w:rsidRPr="00A07027">
        <w:rPr>
          <w:i/>
          <w:spacing w:val="1"/>
        </w:rPr>
        <w:t>о</w:t>
      </w:r>
      <w:r w:rsidRPr="00A07027">
        <w:rPr>
          <w:i/>
        </w:rPr>
        <w:t>с</w:t>
      </w:r>
      <w:r w:rsidRPr="00A07027">
        <w:rPr>
          <w:i/>
          <w:spacing w:val="-3"/>
        </w:rPr>
        <w:t>т</w:t>
      </w:r>
      <w:r w:rsidRPr="00A07027">
        <w:rPr>
          <w:i/>
        </w:rPr>
        <w:t>и атм</w:t>
      </w:r>
      <w:r w:rsidRPr="00A07027">
        <w:rPr>
          <w:i/>
          <w:spacing w:val="1"/>
        </w:rPr>
        <w:t>о</w:t>
      </w:r>
      <w:r w:rsidRPr="00A07027">
        <w:rPr>
          <w:i/>
          <w:spacing w:val="-2"/>
        </w:rPr>
        <w:t>с</w:t>
      </w:r>
      <w:r w:rsidRPr="00A07027">
        <w:rPr>
          <w:i/>
        </w:rPr>
        <w:t>ф</w:t>
      </w:r>
      <w:r w:rsidRPr="00A07027">
        <w:rPr>
          <w:i/>
          <w:spacing w:val="-2"/>
        </w:rPr>
        <w:t>е</w:t>
      </w:r>
      <w:r w:rsidRPr="00A07027">
        <w:rPr>
          <w:i/>
          <w:spacing w:val="1"/>
        </w:rPr>
        <w:t>р</w:t>
      </w:r>
      <w:r w:rsidRPr="00A07027">
        <w:rPr>
          <w:i/>
          <w:spacing w:val="-1"/>
        </w:rPr>
        <w:t>н</w:t>
      </w:r>
      <w:r w:rsidRPr="00A07027">
        <w:rPr>
          <w:i/>
          <w:spacing w:val="1"/>
        </w:rPr>
        <w:t>о</w:t>
      </w:r>
      <w:r w:rsidRPr="00A07027">
        <w:rPr>
          <w:i/>
          <w:spacing w:val="-2"/>
        </w:rPr>
        <w:t>г</w:t>
      </w:r>
      <w:r w:rsidRPr="00A07027">
        <w:rPr>
          <w:i/>
        </w:rPr>
        <w:t>о</w:t>
      </w:r>
      <w:r w:rsidRPr="00A07027">
        <w:rPr>
          <w:i/>
          <w:spacing w:val="1"/>
        </w:rPr>
        <w:t xml:space="preserve"> д</w:t>
      </w:r>
      <w:r w:rsidRPr="00A07027">
        <w:rPr>
          <w:i/>
        </w:rPr>
        <w:t>ав</w:t>
      </w:r>
      <w:r w:rsidRPr="00A07027">
        <w:rPr>
          <w:i/>
          <w:spacing w:val="-4"/>
        </w:rPr>
        <w:t>л</w:t>
      </w:r>
      <w:r w:rsidRPr="00A07027">
        <w:rPr>
          <w:i/>
        </w:rPr>
        <w:t>е</w:t>
      </w:r>
      <w:r w:rsidRPr="00A07027">
        <w:rPr>
          <w:i/>
          <w:spacing w:val="1"/>
        </w:rPr>
        <w:t>н</w:t>
      </w:r>
      <w:r w:rsidRPr="00A07027">
        <w:rPr>
          <w:i/>
          <w:spacing w:val="-1"/>
        </w:rPr>
        <w:t>и</w:t>
      </w:r>
      <w:r w:rsidRPr="00A07027">
        <w:rPr>
          <w:i/>
        </w:rPr>
        <w:t xml:space="preserve">я, </w:t>
      </w:r>
      <w:r w:rsidRPr="00A07027">
        <w:rPr>
          <w:i/>
          <w:spacing w:val="1"/>
        </w:rPr>
        <w:t>р</w:t>
      </w:r>
      <w:r w:rsidRPr="00A07027">
        <w:rPr>
          <w:i/>
        </w:rPr>
        <w:t>а</w:t>
      </w:r>
      <w:r w:rsidRPr="00A07027">
        <w:rPr>
          <w:i/>
          <w:spacing w:val="-2"/>
        </w:rPr>
        <w:t>с</w:t>
      </w:r>
      <w:r w:rsidRPr="00A07027">
        <w:rPr>
          <w:i/>
        </w:rPr>
        <w:t>чет тем</w:t>
      </w:r>
      <w:r w:rsidRPr="00A07027">
        <w:rPr>
          <w:i/>
          <w:spacing w:val="-2"/>
        </w:rPr>
        <w:t>п</w:t>
      </w:r>
      <w:r w:rsidRPr="00A07027">
        <w:rPr>
          <w:i/>
        </w:rPr>
        <w:t>е</w:t>
      </w:r>
      <w:r w:rsidRPr="00A07027">
        <w:rPr>
          <w:i/>
          <w:spacing w:val="1"/>
        </w:rPr>
        <w:t>р</w:t>
      </w:r>
      <w:r w:rsidRPr="00A07027">
        <w:rPr>
          <w:i/>
        </w:rPr>
        <w:t>ат</w:t>
      </w:r>
      <w:r w:rsidRPr="00A07027">
        <w:rPr>
          <w:i/>
          <w:spacing w:val="-4"/>
        </w:rPr>
        <w:t>у</w:t>
      </w:r>
      <w:r w:rsidRPr="00A07027">
        <w:rPr>
          <w:i/>
          <w:spacing w:val="1"/>
        </w:rPr>
        <w:t>р</w:t>
      </w:r>
      <w:r w:rsidRPr="00A07027">
        <w:rPr>
          <w:i/>
        </w:rPr>
        <w:t>ы</w:t>
      </w:r>
      <w:r w:rsidRPr="00A07027">
        <w:rPr>
          <w:i/>
          <w:spacing w:val="1"/>
        </w:rPr>
        <w:t xml:space="preserve"> </w:t>
      </w:r>
      <w:r w:rsidRPr="00A07027">
        <w:rPr>
          <w:i/>
        </w:rPr>
        <w:t>во</w:t>
      </w:r>
      <w:r w:rsidRPr="00A07027">
        <w:rPr>
          <w:i/>
          <w:spacing w:val="-2"/>
        </w:rPr>
        <w:t>з</w:t>
      </w:r>
      <w:r w:rsidRPr="00A07027">
        <w:rPr>
          <w:i/>
          <w:spacing w:val="1"/>
        </w:rPr>
        <w:t>д</w:t>
      </w:r>
      <w:r w:rsidRPr="00A07027">
        <w:rPr>
          <w:i/>
          <w:spacing w:val="-4"/>
        </w:rPr>
        <w:t>у</w:t>
      </w:r>
      <w:r w:rsidRPr="00A07027">
        <w:rPr>
          <w:i/>
          <w:spacing w:val="1"/>
        </w:rPr>
        <w:t>х</w:t>
      </w:r>
      <w:r w:rsidRPr="00A07027">
        <w:rPr>
          <w:i/>
        </w:rPr>
        <w:t>а т</w:t>
      </w:r>
      <w:r w:rsidRPr="00A07027">
        <w:rPr>
          <w:i/>
          <w:spacing w:val="1"/>
        </w:rPr>
        <w:t>р</w:t>
      </w:r>
      <w:r w:rsidRPr="00A07027">
        <w:rPr>
          <w:i/>
          <w:spacing w:val="-1"/>
        </w:rPr>
        <w:t>оп</w:t>
      </w:r>
      <w:r w:rsidRPr="00A07027">
        <w:rPr>
          <w:i/>
          <w:spacing w:val="1"/>
        </w:rPr>
        <w:t>о</w:t>
      </w:r>
      <w:r w:rsidRPr="00A07027">
        <w:rPr>
          <w:i/>
        </w:rPr>
        <w:t>сф</w:t>
      </w:r>
      <w:r w:rsidRPr="00A07027">
        <w:rPr>
          <w:i/>
          <w:spacing w:val="-2"/>
        </w:rPr>
        <w:t>е</w:t>
      </w:r>
      <w:r w:rsidRPr="00A07027">
        <w:rPr>
          <w:i/>
          <w:spacing w:val="-1"/>
        </w:rPr>
        <w:t>р</w:t>
      </w:r>
      <w:r w:rsidRPr="00A07027">
        <w:rPr>
          <w:i/>
          <w:spacing w:val="1"/>
        </w:rPr>
        <w:t>ы на заданной высоте</w:t>
      </w:r>
      <w:r w:rsidRPr="00A07027">
        <w:rPr>
          <w:i/>
        </w:rPr>
        <w:t xml:space="preserve">, </w:t>
      </w:r>
      <w:r w:rsidRPr="00A07027">
        <w:rPr>
          <w:i/>
          <w:spacing w:val="1"/>
        </w:rPr>
        <w:t>р</w:t>
      </w:r>
      <w:r w:rsidRPr="00A07027">
        <w:rPr>
          <w:i/>
        </w:rPr>
        <w:t>а</w:t>
      </w:r>
      <w:r w:rsidRPr="00A07027">
        <w:rPr>
          <w:i/>
          <w:spacing w:val="-2"/>
        </w:rPr>
        <w:t>с</w:t>
      </w:r>
      <w:r w:rsidRPr="00A07027">
        <w:rPr>
          <w:i/>
        </w:rPr>
        <w:t>чет с</w:t>
      </w:r>
      <w:r w:rsidRPr="00A07027">
        <w:rPr>
          <w:i/>
          <w:spacing w:val="1"/>
        </w:rPr>
        <w:t>р</w:t>
      </w:r>
      <w:r w:rsidRPr="00A07027">
        <w:rPr>
          <w:i/>
          <w:spacing w:val="-2"/>
        </w:rPr>
        <w:t>е</w:t>
      </w:r>
      <w:r w:rsidRPr="00A07027">
        <w:rPr>
          <w:i/>
          <w:spacing w:val="1"/>
        </w:rPr>
        <w:t>д</w:t>
      </w:r>
      <w:r w:rsidRPr="00A07027">
        <w:rPr>
          <w:i/>
          <w:spacing w:val="-1"/>
        </w:rPr>
        <w:t>ни</w:t>
      </w:r>
      <w:r w:rsidRPr="00A07027">
        <w:rPr>
          <w:i/>
        </w:rPr>
        <w:t>х</w:t>
      </w:r>
      <w:r w:rsidRPr="00A07027">
        <w:rPr>
          <w:i/>
          <w:spacing w:val="1"/>
        </w:rPr>
        <w:t xml:space="preserve"> </w:t>
      </w:r>
      <w:r w:rsidRPr="00A07027">
        <w:rPr>
          <w:i/>
          <w:spacing w:val="-1"/>
        </w:rPr>
        <w:t>з</w:t>
      </w:r>
      <w:r w:rsidRPr="00A07027">
        <w:rPr>
          <w:i/>
          <w:spacing w:val="1"/>
        </w:rPr>
        <w:t>н</w:t>
      </w:r>
      <w:r w:rsidRPr="00A07027">
        <w:rPr>
          <w:i/>
        </w:rPr>
        <w:t>а</w:t>
      </w:r>
      <w:r w:rsidRPr="00A07027">
        <w:rPr>
          <w:i/>
          <w:spacing w:val="-2"/>
        </w:rPr>
        <w:t>ч</w:t>
      </w:r>
      <w:r w:rsidRPr="00A07027">
        <w:rPr>
          <w:i/>
        </w:rPr>
        <w:t>е</w:t>
      </w:r>
      <w:r w:rsidRPr="00A07027">
        <w:rPr>
          <w:i/>
          <w:spacing w:val="-1"/>
        </w:rPr>
        <w:t>н</w:t>
      </w:r>
      <w:r w:rsidRPr="00A07027">
        <w:rPr>
          <w:i/>
          <w:spacing w:val="1"/>
        </w:rPr>
        <w:t>и</w:t>
      </w:r>
      <w:r w:rsidRPr="00A07027">
        <w:rPr>
          <w:i/>
        </w:rPr>
        <w:t>й</w:t>
      </w:r>
      <w:r w:rsidRPr="00A07027">
        <w:rPr>
          <w:i/>
          <w:spacing w:val="1"/>
        </w:rPr>
        <w:t xml:space="preserve"> </w:t>
      </w:r>
      <w:r w:rsidRPr="00A07027">
        <w:rPr>
          <w:i/>
        </w:rPr>
        <w:t>(</w:t>
      </w:r>
      <w:r w:rsidRPr="00A07027">
        <w:rPr>
          <w:i/>
          <w:spacing w:val="-3"/>
        </w:rPr>
        <w:t>т</w:t>
      </w:r>
      <w:r w:rsidRPr="00A07027">
        <w:rPr>
          <w:i/>
        </w:rPr>
        <w:t>ем</w:t>
      </w:r>
      <w:r w:rsidRPr="00A07027">
        <w:rPr>
          <w:i/>
          <w:spacing w:val="1"/>
        </w:rPr>
        <w:t>п</w:t>
      </w:r>
      <w:r w:rsidRPr="00A07027">
        <w:rPr>
          <w:i/>
          <w:spacing w:val="-2"/>
        </w:rPr>
        <w:t>е</w:t>
      </w:r>
      <w:r w:rsidRPr="00A07027">
        <w:rPr>
          <w:i/>
          <w:spacing w:val="1"/>
        </w:rPr>
        <w:t>р</w:t>
      </w:r>
      <w:r w:rsidRPr="00A07027">
        <w:rPr>
          <w:i/>
        </w:rPr>
        <w:t>ат</w:t>
      </w:r>
      <w:r w:rsidRPr="00A07027">
        <w:rPr>
          <w:i/>
          <w:spacing w:val="-4"/>
        </w:rPr>
        <w:t>у</w:t>
      </w:r>
      <w:r w:rsidRPr="00A07027">
        <w:rPr>
          <w:i/>
          <w:spacing w:val="1"/>
        </w:rPr>
        <w:t>р</w:t>
      </w:r>
      <w:r w:rsidRPr="00A07027">
        <w:rPr>
          <w:i/>
        </w:rPr>
        <w:t>ы</w:t>
      </w:r>
      <w:r w:rsidRPr="00A07027">
        <w:rPr>
          <w:i/>
          <w:spacing w:val="1"/>
        </w:rPr>
        <w:t xml:space="preserve"> </w:t>
      </w:r>
      <w:r w:rsidRPr="00A07027">
        <w:rPr>
          <w:i/>
          <w:spacing w:val="-1"/>
        </w:rPr>
        <w:t>в</w:t>
      </w:r>
      <w:r w:rsidRPr="00A07027">
        <w:rPr>
          <w:i/>
          <w:spacing w:val="1"/>
        </w:rPr>
        <w:t>о</w:t>
      </w:r>
      <w:r w:rsidRPr="00A07027">
        <w:rPr>
          <w:i/>
          <w:spacing w:val="-3"/>
        </w:rPr>
        <w:t>з</w:t>
      </w:r>
      <w:r w:rsidRPr="00A07027">
        <w:rPr>
          <w:i/>
          <w:spacing w:val="1"/>
        </w:rPr>
        <w:t>д</w:t>
      </w:r>
      <w:r w:rsidRPr="00A07027">
        <w:rPr>
          <w:i/>
          <w:spacing w:val="-4"/>
        </w:rPr>
        <w:t>у</w:t>
      </w:r>
      <w:r w:rsidRPr="00A07027">
        <w:rPr>
          <w:i/>
          <w:spacing w:val="1"/>
        </w:rPr>
        <w:t>х</w:t>
      </w:r>
      <w:r w:rsidRPr="00A07027">
        <w:rPr>
          <w:i/>
        </w:rPr>
        <w:t>а,</w:t>
      </w:r>
      <w:r w:rsidRPr="00A07027">
        <w:rPr>
          <w:i/>
          <w:spacing w:val="-1"/>
        </w:rPr>
        <w:t xml:space="preserve"> </w:t>
      </w:r>
      <w:r w:rsidRPr="00A07027">
        <w:rPr>
          <w:i/>
        </w:rPr>
        <w:t>ам</w:t>
      </w:r>
      <w:r w:rsidRPr="00A07027">
        <w:rPr>
          <w:i/>
          <w:spacing w:val="1"/>
        </w:rPr>
        <w:t>п</w:t>
      </w:r>
      <w:r w:rsidRPr="00A07027">
        <w:rPr>
          <w:i/>
          <w:spacing w:val="-1"/>
        </w:rPr>
        <w:t>л</w:t>
      </w:r>
      <w:r w:rsidRPr="00A07027">
        <w:rPr>
          <w:i/>
          <w:spacing w:val="1"/>
        </w:rPr>
        <w:t>и</w:t>
      </w:r>
      <w:r w:rsidRPr="00A07027">
        <w:rPr>
          <w:i/>
        </w:rPr>
        <w:t>т</w:t>
      </w:r>
      <w:r w:rsidRPr="00A07027">
        <w:rPr>
          <w:i/>
          <w:spacing w:val="-4"/>
        </w:rPr>
        <w:t>у</w:t>
      </w:r>
      <w:r w:rsidRPr="00A07027">
        <w:rPr>
          <w:i/>
          <w:spacing w:val="1"/>
        </w:rPr>
        <w:t>д</w:t>
      </w:r>
      <w:r w:rsidRPr="00A07027">
        <w:rPr>
          <w:i/>
        </w:rPr>
        <w:t>ы</w:t>
      </w:r>
      <w:r w:rsidRPr="00A07027">
        <w:rPr>
          <w:i/>
          <w:spacing w:val="1"/>
        </w:rPr>
        <w:t xml:space="preserve"> </w:t>
      </w:r>
      <w:r w:rsidRPr="00A07027">
        <w:rPr>
          <w:i/>
        </w:rPr>
        <w:t>и</w:t>
      </w:r>
      <w:r w:rsidRPr="00A07027">
        <w:rPr>
          <w:i/>
          <w:spacing w:val="-2"/>
        </w:rPr>
        <w:t xml:space="preserve"> </w:t>
      </w:r>
      <w:r w:rsidRPr="00A07027">
        <w:rPr>
          <w:i/>
          <w:spacing w:val="1"/>
        </w:rPr>
        <w:t>др</w:t>
      </w:r>
      <w:r w:rsidRPr="00A07027">
        <w:rPr>
          <w:i/>
        </w:rPr>
        <w:t>.</w:t>
      </w:r>
      <w:r w:rsidRPr="00A07027">
        <w:rPr>
          <w:i/>
          <w:spacing w:val="-3"/>
        </w:rPr>
        <w:t xml:space="preserve"> </w:t>
      </w:r>
      <w:r w:rsidRPr="00A07027">
        <w:rPr>
          <w:i/>
          <w:spacing w:val="-1"/>
        </w:rPr>
        <w:t>п</w:t>
      </w:r>
      <w:r w:rsidRPr="00A07027">
        <w:rPr>
          <w:i/>
          <w:spacing w:val="1"/>
        </w:rPr>
        <w:t>о</w:t>
      </w:r>
      <w:r w:rsidRPr="00A07027">
        <w:rPr>
          <w:i/>
        </w:rPr>
        <w:t>каза</w:t>
      </w:r>
      <w:r w:rsidRPr="00A07027">
        <w:rPr>
          <w:i/>
          <w:spacing w:val="-3"/>
        </w:rPr>
        <w:t>т</w:t>
      </w:r>
      <w:r w:rsidRPr="00A07027">
        <w:rPr>
          <w:i/>
        </w:rPr>
        <w:t>елей).</w:t>
      </w:r>
      <w:r w:rsidRPr="00A07027">
        <w:t xml:space="preserve"> </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Ми</w:t>
      </w:r>
      <w:r w:rsidRPr="00A07027">
        <w:rPr>
          <w:b/>
          <w:bCs/>
        </w:rPr>
        <w:t>р</w:t>
      </w:r>
      <w:r w:rsidRPr="00A07027">
        <w:rPr>
          <w:b/>
          <w:bCs/>
          <w:spacing w:val="1"/>
        </w:rPr>
        <w:t>о</w:t>
      </w:r>
      <w:r w:rsidRPr="00A07027">
        <w:rPr>
          <w:b/>
          <w:bCs/>
        </w:rPr>
        <w:t>вой</w:t>
      </w:r>
      <w:r w:rsidRPr="00A07027">
        <w:rPr>
          <w:b/>
          <w:bCs/>
          <w:spacing w:val="1"/>
        </w:rPr>
        <w:t xml:space="preserve"> о</w:t>
      </w:r>
      <w:r w:rsidRPr="00A07027">
        <w:rPr>
          <w:b/>
          <w:bCs/>
          <w:spacing w:val="-1"/>
        </w:rPr>
        <w:t>к</w:t>
      </w:r>
      <w:r w:rsidRPr="00A07027">
        <w:rPr>
          <w:b/>
          <w:bCs/>
          <w:spacing w:val="-2"/>
        </w:rPr>
        <w:t>е</w:t>
      </w:r>
      <w:r w:rsidRPr="00A07027">
        <w:rPr>
          <w:b/>
          <w:bCs/>
          <w:spacing w:val="1"/>
        </w:rPr>
        <w:t>а</w:t>
      </w:r>
      <w:r w:rsidRPr="00A07027">
        <w:rPr>
          <w:b/>
          <w:bCs/>
        </w:rPr>
        <w:t>н</w:t>
      </w:r>
      <w:r w:rsidRPr="00A07027">
        <w:rPr>
          <w:b/>
          <w:bCs/>
          <w:spacing w:val="2"/>
        </w:rPr>
        <w:t xml:space="preserve"> </w:t>
      </w:r>
      <w:r w:rsidRPr="00A07027">
        <w:rPr>
          <w:b/>
          <w:bCs/>
        </w:rPr>
        <w:t>– основная</w:t>
      </w:r>
      <w:r w:rsidRPr="00A07027">
        <w:rPr>
          <w:b/>
          <w:bCs/>
          <w:spacing w:val="1"/>
        </w:rPr>
        <w:t xml:space="preserve"> </w:t>
      </w:r>
      <w:r w:rsidRPr="00A07027">
        <w:rPr>
          <w:b/>
          <w:bCs/>
        </w:rPr>
        <w:t>ч</w:t>
      </w:r>
      <w:r w:rsidRPr="00A07027">
        <w:rPr>
          <w:b/>
          <w:bCs/>
          <w:spacing w:val="1"/>
        </w:rPr>
        <w:t>а</w:t>
      </w:r>
      <w:r w:rsidRPr="00A07027">
        <w:rPr>
          <w:b/>
          <w:bCs/>
          <w:spacing w:val="-2"/>
        </w:rPr>
        <w:t>с</w:t>
      </w:r>
      <w:r w:rsidRPr="00A07027">
        <w:rPr>
          <w:b/>
          <w:bCs/>
          <w:spacing w:val="1"/>
        </w:rPr>
        <w:t>т</w:t>
      </w:r>
      <w:r w:rsidRPr="00A07027">
        <w:rPr>
          <w:b/>
          <w:bCs/>
        </w:rPr>
        <w:t>ь</w:t>
      </w:r>
      <w:r w:rsidRPr="00A07027">
        <w:rPr>
          <w:b/>
          <w:bCs/>
          <w:spacing w:val="2"/>
        </w:rPr>
        <w:t xml:space="preserve"> </w:t>
      </w:r>
      <w:r w:rsidRPr="00A07027">
        <w:rPr>
          <w:b/>
          <w:bCs/>
        </w:rPr>
        <w:t>г</w:t>
      </w:r>
      <w:r w:rsidRPr="00A07027">
        <w:rPr>
          <w:b/>
          <w:bCs/>
          <w:spacing w:val="-1"/>
        </w:rPr>
        <w:t>и</w:t>
      </w:r>
      <w:r w:rsidRPr="00A07027">
        <w:rPr>
          <w:b/>
          <w:bCs/>
          <w:spacing w:val="-3"/>
        </w:rPr>
        <w:t>д</w:t>
      </w:r>
      <w:r w:rsidRPr="00A07027">
        <w:rPr>
          <w:b/>
          <w:bCs/>
        </w:rPr>
        <w:t>р</w:t>
      </w:r>
      <w:r w:rsidRPr="00A07027">
        <w:rPr>
          <w:b/>
          <w:bCs/>
          <w:spacing w:val="1"/>
        </w:rPr>
        <w:t>о</w:t>
      </w:r>
      <w:r w:rsidRPr="00A07027">
        <w:rPr>
          <w:b/>
          <w:bCs/>
        </w:rPr>
        <w:t>с</w:t>
      </w:r>
      <w:r w:rsidRPr="00A07027">
        <w:rPr>
          <w:b/>
          <w:bCs/>
          <w:spacing w:val="-2"/>
        </w:rPr>
        <w:t>ф</w:t>
      </w:r>
      <w:r w:rsidRPr="00A07027">
        <w:rPr>
          <w:b/>
          <w:bCs/>
        </w:rPr>
        <w:t>ер</w:t>
      </w:r>
      <w:r w:rsidRPr="00A07027">
        <w:rPr>
          <w:b/>
          <w:bCs/>
          <w:spacing w:val="-1"/>
        </w:rPr>
        <w:t>ы</w:t>
      </w:r>
      <w:r w:rsidRPr="00A07027">
        <w:rPr>
          <w:b/>
          <w:bCs/>
        </w:rPr>
        <w:t>.</w:t>
      </w:r>
      <w:r w:rsidRPr="00A07027">
        <w:rPr>
          <w:b/>
          <w:bCs/>
          <w:spacing w:val="4"/>
        </w:rPr>
        <w:t xml:space="preserve"> </w:t>
      </w:r>
      <w:r w:rsidRPr="00A07027">
        <w:t>М</w:t>
      </w:r>
      <w:r w:rsidRPr="00A07027">
        <w:rPr>
          <w:spacing w:val="-1"/>
        </w:rPr>
        <w:t>и</w:t>
      </w:r>
      <w:r w:rsidRPr="00A07027">
        <w:rPr>
          <w:spacing w:val="1"/>
        </w:rPr>
        <w:t>ро</w:t>
      </w:r>
      <w:r w:rsidRPr="00A07027">
        <w:rPr>
          <w:spacing w:val="-3"/>
        </w:rPr>
        <w:t>в</w:t>
      </w:r>
      <w:r w:rsidRPr="00A07027">
        <w:rPr>
          <w:spacing w:val="1"/>
        </w:rPr>
        <w:t>о</w:t>
      </w:r>
      <w:r w:rsidRPr="00A07027">
        <w:t xml:space="preserve">й </w:t>
      </w:r>
      <w:r w:rsidRPr="00A07027">
        <w:rPr>
          <w:spacing w:val="1"/>
        </w:rPr>
        <w:t>о</w:t>
      </w:r>
      <w:r w:rsidRPr="00A07027">
        <w:rPr>
          <w:spacing w:val="2"/>
        </w:rPr>
        <w:t>к</w:t>
      </w:r>
      <w:r w:rsidRPr="00A07027">
        <w:t>е</w:t>
      </w:r>
      <w:r w:rsidRPr="00A07027">
        <w:rPr>
          <w:spacing w:val="-2"/>
        </w:rPr>
        <w:t>а</w:t>
      </w:r>
      <w:r w:rsidRPr="00A07027">
        <w:t>н</w:t>
      </w:r>
      <w:r w:rsidRPr="00A07027">
        <w:rPr>
          <w:spacing w:val="2"/>
        </w:rPr>
        <w:t xml:space="preserve"> </w:t>
      </w:r>
      <w:r w:rsidRPr="00A07027">
        <w:t>и</w:t>
      </w:r>
      <w:r w:rsidRPr="00A07027">
        <w:rPr>
          <w:spacing w:val="2"/>
        </w:rPr>
        <w:t xml:space="preserve"> </w:t>
      </w:r>
      <w:r w:rsidRPr="00A07027">
        <w:t>е</w:t>
      </w:r>
      <w:r w:rsidRPr="00A07027">
        <w:rPr>
          <w:spacing w:val="-2"/>
        </w:rPr>
        <w:t>г</w:t>
      </w:r>
      <w:r w:rsidRPr="00A07027">
        <w:t>о част</w:t>
      </w:r>
      <w:r w:rsidRPr="00A07027">
        <w:rPr>
          <w:spacing w:val="1"/>
        </w:rPr>
        <w:t>и</w:t>
      </w:r>
      <w:r w:rsidRPr="00A07027">
        <w:t>.</w:t>
      </w:r>
      <w:r w:rsidRPr="00A07027">
        <w:rPr>
          <w:spacing w:val="2"/>
        </w:rPr>
        <w:t xml:space="preserve"> </w:t>
      </w:r>
      <w:r w:rsidRPr="00A07027">
        <w:t>Эт</w:t>
      </w:r>
      <w:r w:rsidRPr="00A07027">
        <w:rPr>
          <w:spacing w:val="-3"/>
        </w:rPr>
        <w:t>а</w:t>
      </w:r>
      <w:r w:rsidRPr="00A07027">
        <w:rPr>
          <w:spacing w:val="1"/>
        </w:rPr>
        <w:t>п</w:t>
      </w:r>
      <w:r w:rsidRPr="00A07027">
        <w:t>ы</w:t>
      </w:r>
      <w:r w:rsidRPr="00A07027">
        <w:rPr>
          <w:spacing w:val="1"/>
        </w:rPr>
        <w:t xml:space="preserve"> и</w:t>
      </w:r>
      <w:r w:rsidRPr="00A07027">
        <w:t>з</w:t>
      </w:r>
      <w:r w:rsidRPr="00A07027">
        <w:rPr>
          <w:spacing w:val="-4"/>
        </w:rPr>
        <w:t>у</w:t>
      </w:r>
      <w:r w:rsidRPr="00A07027">
        <w:t>че</w:t>
      </w:r>
      <w:r w:rsidRPr="00A07027">
        <w:rPr>
          <w:spacing w:val="1"/>
        </w:rPr>
        <w:t>н</w:t>
      </w:r>
      <w:r w:rsidRPr="00A07027">
        <w:rPr>
          <w:spacing w:val="-1"/>
        </w:rPr>
        <w:t>и</w:t>
      </w:r>
      <w:r w:rsidRPr="00A07027">
        <w:t>я</w:t>
      </w:r>
      <w:r w:rsidRPr="00A07027">
        <w:rPr>
          <w:spacing w:val="4"/>
        </w:rPr>
        <w:t xml:space="preserve"> </w:t>
      </w:r>
      <w:r w:rsidRPr="00A07027">
        <w:t>М</w:t>
      </w:r>
      <w:r w:rsidRPr="00A07027">
        <w:rPr>
          <w:spacing w:val="-1"/>
        </w:rPr>
        <w:t>ир</w:t>
      </w:r>
      <w:r w:rsidRPr="00A07027">
        <w:rPr>
          <w:spacing w:val="1"/>
        </w:rPr>
        <w:t>о</w:t>
      </w:r>
      <w:r w:rsidRPr="00A07027">
        <w:t>во</w:t>
      </w:r>
      <w:r w:rsidRPr="00A07027">
        <w:rPr>
          <w:spacing w:val="-2"/>
        </w:rPr>
        <w:t>г</w:t>
      </w:r>
      <w:r w:rsidRPr="00A07027">
        <w:t>о</w:t>
      </w:r>
      <w:r w:rsidRPr="00A07027">
        <w:rPr>
          <w:spacing w:val="2"/>
        </w:rPr>
        <w:t xml:space="preserve"> </w:t>
      </w:r>
      <w:r w:rsidRPr="00A07027">
        <w:rPr>
          <w:spacing w:val="1"/>
        </w:rPr>
        <w:t>о</w:t>
      </w:r>
      <w:r w:rsidRPr="00A07027">
        <w:t>к</w:t>
      </w:r>
      <w:r w:rsidRPr="00A07027">
        <w:rPr>
          <w:spacing w:val="-2"/>
        </w:rPr>
        <w:t>е</w:t>
      </w:r>
      <w:r w:rsidRPr="00A07027">
        <w:t>а</w:t>
      </w:r>
      <w:r w:rsidRPr="00A07027">
        <w:rPr>
          <w:spacing w:val="1"/>
        </w:rPr>
        <w:t>н</w:t>
      </w:r>
      <w:r w:rsidRPr="00A07027">
        <w:t>а. Океанические течения. Система океанических течений.</w:t>
      </w:r>
      <w:r w:rsidRPr="00A07027">
        <w:rPr>
          <w:spacing w:val="3"/>
        </w:rPr>
        <w:t xml:space="preserve"> </w:t>
      </w:r>
      <w:r w:rsidRPr="00A07027">
        <w:rPr>
          <w:spacing w:val="-1"/>
        </w:rPr>
        <w:t>Ти</w:t>
      </w:r>
      <w:r w:rsidRPr="00A07027">
        <w:rPr>
          <w:spacing w:val="1"/>
        </w:rPr>
        <w:t>х</w:t>
      </w:r>
      <w:r w:rsidRPr="00A07027">
        <w:rPr>
          <w:spacing w:val="-1"/>
        </w:rPr>
        <w:t>и</w:t>
      </w:r>
      <w:r w:rsidRPr="00A07027">
        <w:t>й</w:t>
      </w:r>
      <w:r w:rsidRPr="00A07027">
        <w:rPr>
          <w:spacing w:val="4"/>
        </w:rPr>
        <w:t xml:space="preserve"> </w:t>
      </w:r>
      <w:r w:rsidRPr="00A07027">
        <w:rPr>
          <w:spacing w:val="-1"/>
        </w:rPr>
        <w:t>о</w:t>
      </w:r>
      <w:r w:rsidRPr="00A07027">
        <w:t>ке</w:t>
      </w:r>
      <w:r w:rsidRPr="00A07027">
        <w:rPr>
          <w:spacing w:val="-2"/>
        </w:rPr>
        <w:t>а</w:t>
      </w:r>
      <w:r w:rsidRPr="00A07027">
        <w:rPr>
          <w:spacing w:val="1"/>
        </w:rPr>
        <w:t>н</w:t>
      </w:r>
      <w:r w:rsidRPr="00A07027">
        <w:t xml:space="preserve">. </w:t>
      </w: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ны</w:t>
      </w:r>
      <w:r w:rsidRPr="00A07027">
        <w:t>е</w:t>
      </w:r>
      <w:r w:rsidRPr="00A07027">
        <w:rPr>
          <w:spacing w:val="1"/>
        </w:rPr>
        <w:t xml:space="preserve"> </w:t>
      </w:r>
      <w:r w:rsidRPr="00A07027">
        <w:t>ч</w:t>
      </w:r>
      <w:r w:rsidRPr="00A07027">
        <w:rPr>
          <w:spacing w:val="-2"/>
        </w:rPr>
        <w:t>е</w:t>
      </w:r>
      <w:r w:rsidRPr="00A07027">
        <w:rPr>
          <w:spacing w:val="1"/>
        </w:rPr>
        <w:t>р</w:t>
      </w:r>
      <w:r w:rsidRPr="00A07027">
        <w:t xml:space="preserve">ты </w:t>
      </w:r>
      <w:r w:rsidRPr="00A07027">
        <w:rPr>
          <w:spacing w:val="1"/>
        </w:rPr>
        <w:t>п</w:t>
      </w:r>
      <w:r w:rsidRPr="00A07027">
        <w:rPr>
          <w:spacing w:val="-1"/>
        </w:rPr>
        <w:t>р</w:t>
      </w:r>
      <w:r w:rsidRPr="00A07027">
        <w:rPr>
          <w:spacing w:val="1"/>
        </w:rPr>
        <w:t>и</w:t>
      </w:r>
      <w:r w:rsidRPr="00A07027">
        <w:rPr>
          <w:spacing w:val="-1"/>
        </w:rPr>
        <w:t>ро</w:t>
      </w:r>
      <w:r w:rsidRPr="00A07027">
        <w:rPr>
          <w:spacing w:val="1"/>
        </w:rPr>
        <w:t>д</w:t>
      </w:r>
      <w:r w:rsidRPr="00A07027">
        <w:t xml:space="preserve">ы </w:t>
      </w:r>
      <w:r w:rsidRPr="00A07027">
        <w:rPr>
          <w:spacing w:val="1"/>
        </w:rPr>
        <w:t>о</w:t>
      </w:r>
      <w:r w:rsidRPr="00A07027">
        <w:t>ке</w:t>
      </w:r>
      <w:r w:rsidRPr="00A07027">
        <w:rPr>
          <w:spacing w:val="-2"/>
        </w:rPr>
        <w:t>а</w:t>
      </w:r>
      <w:r w:rsidRPr="00A07027">
        <w:rPr>
          <w:spacing w:val="1"/>
        </w:rPr>
        <w:t>н</w:t>
      </w:r>
      <w:r w:rsidRPr="00A07027">
        <w:t>а</w:t>
      </w:r>
      <w:r w:rsidRPr="00A07027">
        <w:rPr>
          <w:spacing w:val="2"/>
        </w:rPr>
        <w:t xml:space="preserve"> </w:t>
      </w:r>
      <w:r w:rsidRPr="00A07027">
        <w:t>и</w:t>
      </w:r>
      <w:r w:rsidRPr="00A07027">
        <w:rPr>
          <w:spacing w:val="1"/>
        </w:rPr>
        <w:t xml:space="preserve"> </w:t>
      </w:r>
      <w:r w:rsidRPr="00A07027">
        <w:t>его</w:t>
      </w:r>
      <w:r w:rsidRPr="00A07027">
        <w:rPr>
          <w:spacing w:val="3"/>
        </w:rPr>
        <w:t xml:space="preserve"> </w:t>
      </w:r>
      <w:r w:rsidRPr="00A07027">
        <w:rPr>
          <w:spacing w:val="1"/>
        </w:rPr>
        <w:t>о</w:t>
      </w:r>
      <w:r w:rsidRPr="00A07027">
        <w:t>т</w:t>
      </w:r>
      <w:r w:rsidRPr="00A07027">
        <w:rPr>
          <w:spacing w:val="-1"/>
        </w:rPr>
        <w:t>ли</w:t>
      </w:r>
      <w:r w:rsidRPr="00A07027">
        <w:t>ч</w:t>
      </w:r>
      <w:r w:rsidRPr="00A07027">
        <w:rPr>
          <w:spacing w:val="1"/>
        </w:rPr>
        <w:t>и</w:t>
      </w:r>
      <w:r w:rsidRPr="00A07027">
        <w:t>те</w:t>
      </w:r>
      <w:r w:rsidRPr="00A07027">
        <w:rPr>
          <w:spacing w:val="-1"/>
        </w:rPr>
        <w:t>льны</w:t>
      </w:r>
      <w:r w:rsidRPr="00A07027">
        <w:t>е</w:t>
      </w:r>
      <w:r w:rsidRPr="00A07027">
        <w:rPr>
          <w:spacing w:val="2"/>
        </w:rPr>
        <w:t xml:space="preserve"> </w:t>
      </w:r>
      <w:r w:rsidRPr="00A07027">
        <w:rPr>
          <w:spacing w:val="1"/>
        </w:rPr>
        <w:t>о</w:t>
      </w:r>
      <w:r w:rsidRPr="00A07027">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rPr>
          <w:spacing w:val="1"/>
        </w:rPr>
        <w:t>и</w:t>
      </w:r>
      <w:r w:rsidRPr="00A07027">
        <w:t>.</w:t>
      </w:r>
      <w:r w:rsidRPr="00A07027">
        <w:rPr>
          <w:spacing w:val="1"/>
        </w:rPr>
        <w:t xml:space="preserve"> </w:t>
      </w:r>
      <w:r w:rsidRPr="00A07027">
        <w:rPr>
          <w:spacing w:val="-1"/>
        </w:rPr>
        <w:t>А</w:t>
      </w:r>
      <w:r w:rsidRPr="00A07027">
        <w:t>т</w:t>
      </w:r>
      <w:r w:rsidRPr="00A07027">
        <w:rPr>
          <w:spacing w:val="-1"/>
        </w:rPr>
        <w:t>л</w:t>
      </w:r>
      <w:r w:rsidRPr="00A07027">
        <w:t>а</w:t>
      </w:r>
      <w:r w:rsidRPr="00A07027">
        <w:rPr>
          <w:spacing w:val="1"/>
        </w:rPr>
        <w:t>н</w:t>
      </w:r>
      <w:r w:rsidRPr="00A07027">
        <w:t>ти</w:t>
      </w:r>
      <w:r w:rsidRPr="00A07027">
        <w:rPr>
          <w:spacing w:val="-1"/>
        </w:rPr>
        <w:t>ч</w:t>
      </w:r>
      <w:r w:rsidRPr="00A07027">
        <w:t>ес</w:t>
      </w:r>
      <w:r w:rsidRPr="00A07027">
        <w:rPr>
          <w:spacing w:val="-2"/>
        </w:rPr>
        <w:t>к</w:t>
      </w:r>
      <w:r w:rsidRPr="00A07027">
        <w:rPr>
          <w:spacing w:val="1"/>
        </w:rPr>
        <w:t>и</w:t>
      </w:r>
      <w:r w:rsidRPr="00A07027">
        <w:t xml:space="preserve">й </w:t>
      </w:r>
      <w:r w:rsidRPr="00A07027">
        <w:rPr>
          <w:spacing w:val="1"/>
        </w:rPr>
        <w:t>о</w:t>
      </w:r>
      <w:r w:rsidRPr="00A07027">
        <w:t>ке</w:t>
      </w:r>
      <w:r w:rsidRPr="00A07027">
        <w:rPr>
          <w:spacing w:val="-2"/>
        </w:rPr>
        <w:t>а</w:t>
      </w:r>
      <w:r w:rsidRPr="00A07027">
        <w:rPr>
          <w:spacing w:val="1"/>
        </w:rPr>
        <w:t>н</w:t>
      </w:r>
      <w:r w:rsidRPr="00A07027">
        <w:t xml:space="preserve">. </w:t>
      </w: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ны</w:t>
      </w:r>
      <w:r w:rsidRPr="00A07027">
        <w:t>е ч</w:t>
      </w:r>
      <w:r w:rsidRPr="00A07027">
        <w:rPr>
          <w:spacing w:val="-2"/>
        </w:rPr>
        <w:t>е</w:t>
      </w:r>
      <w:r w:rsidRPr="00A07027">
        <w:rPr>
          <w:spacing w:val="1"/>
        </w:rPr>
        <w:t>р</w:t>
      </w:r>
      <w:r w:rsidRPr="00A07027">
        <w:rPr>
          <w:spacing w:val="-3"/>
        </w:rPr>
        <w:t>т</w:t>
      </w:r>
      <w:r w:rsidRPr="00A07027">
        <w:t>ы</w:t>
      </w:r>
      <w:r w:rsidRPr="00A07027">
        <w:rPr>
          <w:spacing w:val="1"/>
        </w:rPr>
        <w:t xml:space="preserve"> п</w:t>
      </w:r>
      <w:r w:rsidRPr="00A07027">
        <w:rPr>
          <w:spacing w:val="-1"/>
        </w:rPr>
        <w:t>р</w:t>
      </w:r>
      <w:r w:rsidRPr="00A07027">
        <w:rPr>
          <w:spacing w:val="1"/>
        </w:rPr>
        <w:t>и</w:t>
      </w:r>
      <w:r w:rsidRPr="00A07027">
        <w:rPr>
          <w:spacing w:val="-1"/>
        </w:rPr>
        <w:t>ро</w:t>
      </w:r>
      <w:r w:rsidRPr="00A07027">
        <w:rPr>
          <w:spacing w:val="1"/>
        </w:rPr>
        <w:t>д</w:t>
      </w:r>
      <w:r w:rsidRPr="00A07027">
        <w:t>ы</w:t>
      </w:r>
      <w:r w:rsidRPr="00A07027">
        <w:rPr>
          <w:spacing w:val="1"/>
        </w:rPr>
        <w:t xml:space="preserve"> </w:t>
      </w:r>
      <w:r w:rsidRPr="00A07027">
        <w:rPr>
          <w:spacing w:val="-1"/>
        </w:rPr>
        <w:t>о</w:t>
      </w:r>
      <w:r w:rsidRPr="00A07027">
        <w:t>ке</w:t>
      </w:r>
      <w:r w:rsidRPr="00A07027">
        <w:rPr>
          <w:spacing w:val="-2"/>
        </w:rPr>
        <w:t>а</w:t>
      </w:r>
      <w:r w:rsidRPr="00A07027">
        <w:rPr>
          <w:spacing w:val="-1"/>
        </w:rPr>
        <w:t>н</w:t>
      </w:r>
      <w:r w:rsidRPr="00A07027">
        <w:t>а</w:t>
      </w:r>
      <w:r w:rsidRPr="00A07027">
        <w:rPr>
          <w:spacing w:val="2"/>
        </w:rPr>
        <w:t xml:space="preserve"> </w:t>
      </w:r>
      <w:r w:rsidRPr="00A07027">
        <w:t>и</w:t>
      </w:r>
      <w:r w:rsidRPr="00A07027">
        <w:rPr>
          <w:spacing w:val="1"/>
        </w:rPr>
        <w:t xml:space="preserve"> </w:t>
      </w:r>
      <w:r w:rsidRPr="00A07027">
        <w:t>е</w:t>
      </w:r>
      <w:r w:rsidRPr="00A07027">
        <w:rPr>
          <w:spacing w:val="-2"/>
        </w:rPr>
        <w:t>г</w:t>
      </w:r>
      <w:r w:rsidRPr="00A07027">
        <w:t>о</w:t>
      </w:r>
      <w:r w:rsidRPr="00A07027">
        <w:rPr>
          <w:spacing w:val="1"/>
        </w:rPr>
        <w:t xml:space="preserve"> о</w:t>
      </w:r>
      <w:r w:rsidRPr="00A07027">
        <w:t>т</w:t>
      </w:r>
      <w:r w:rsidRPr="00A07027">
        <w:rPr>
          <w:spacing w:val="-1"/>
        </w:rPr>
        <w:t>л</w:t>
      </w:r>
      <w:r w:rsidRPr="00A07027">
        <w:rPr>
          <w:spacing w:val="1"/>
        </w:rPr>
        <w:t>и</w:t>
      </w:r>
      <w:r w:rsidRPr="00A07027">
        <w:rPr>
          <w:spacing w:val="-2"/>
        </w:rPr>
        <w:t>ч</w:t>
      </w:r>
      <w:r w:rsidRPr="00A07027">
        <w:rPr>
          <w:spacing w:val="1"/>
        </w:rPr>
        <w:t>и</w:t>
      </w:r>
      <w:r w:rsidRPr="00A07027">
        <w:t>т</w:t>
      </w:r>
      <w:r w:rsidRPr="00A07027">
        <w:rPr>
          <w:spacing w:val="-3"/>
        </w:rPr>
        <w:t>е</w:t>
      </w:r>
      <w:r w:rsidRPr="00A07027">
        <w:rPr>
          <w:spacing w:val="-1"/>
        </w:rPr>
        <w:t>ль</w:t>
      </w:r>
      <w:r w:rsidRPr="00A07027">
        <w:rPr>
          <w:spacing w:val="1"/>
        </w:rPr>
        <w:t>ны</w:t>
      </w:r>
      <w:r w:rsidRPr="00A07027">
        <w:t xml:space="preserve">е </w:t>
      </w:r>
      <w:r w:rsidRPr="00A07027">
        <w:rPr>
          <w:spacing w:val="1"/>
        </w:rPr>
        <w:t>о</w:t>
      </w:r>
      <w:r w:rsidRPr="00A07027">
        <w:rPr>
          <w:spacing w:val="-2"/>
        </w:rPr>
        <w:t>с</w:t>
      </w:r>
      <w:r w:rsidRPr="00A07027">
        <w:rPr>
          <w:spacing w:val="-1"/>
        </w:rPr>
        <w:t>о</w:t>
      </w:r>
      <w:r w:rsidRPr="00A07027">
        <w:rPr>
          <w:spacing w:val="1"/>
        </w:rPr>
        <w:t>б</w:t>
      </w:r>
      <w:r w:rsidRPr="00A07027">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rPr>
          <w:spacing w:val="1"/>
        </w:rPr>
        <w:t>и</w:t>
      </w:r>
      <w:r w:rsidRPr="00A07027">
        <w:t>. Севе</w:t>
      </w:r>
      <w:r w:rsidRPr="00A07027">
        <w:rPr>
          <w:spacing w:val="-2"/>
        </w:rPr>
        <w:t>р</w:t>
      </w:r>
      <w:r w:rsidRPr="00A07027">
        <w:rPr>
          <w:spacing w:val="1"/>
        </w:rPr>
        <w:t>н</w:t>
      </w:r>
      <w:r w:rsidRPr="00A07027">
        <w:rPr>
          <w:spacing w:val="-1"/>
        </w:rPr>
        <w:t>ы</w:t>
      </w:r>
      <w:r w:rsidRPr="00A07027">
        <w:t>й</w:t>
      </w:r>
      <w:r w:rsidRPr="00A07027">
        <w:rPr>
          <w:spacing w:val="2"/>
        </w:rPr>
        <w:t xml:space="preserve"> </w:t>
      </w:r>
      <w:r w:rsidRPr="00A07027">
        <w:t>Л</w:t>
      </w:r>
      <w:r w:rsidRPr="00A07027">
        <w:rPr>
          <w:spacing w:val="-3"/>
        </w:rPr>
        <w:t>е</w:t>
      </w:r>
      <w:r w:rsidRPr="00A07027">
        <w:rPr>
          <w:spacing w:val="1"/>
        </w:rPr>
        <w:t>до</w:t>
      </w:r>
      <w:r w:rsidRPr="00A07027">
        <w:rPr>
          <w:spacing w:val="-3"/>
        </w:rPr>
        <w:t>в</w:t>
      </w:r>
      <w:r w:rsidRPr="00A07027">
        <w:rPr>
          <w:spacing w:val="1"/>
        </w:rPr>
        <w:t>и</w:t>
      </w:r>
      <w:r w:rsidRPr="00A07027">
        <w:rPr>
          <w:spacing w:val="-3"/>
        </w:rPr>
        <w:t>т</w:t>
      </w:r>
      <w:r w:rsidRPr="00A07027">
        <w:rPr>
          <w:spacing w:val="1"/>
        </w:rPr>
        <w:t>ы</w:t>
      </w:r>
      <w:r w:rsidRPr="00A07027">
        <w:t xml:space="preserve">й </w:t>
      </w:r>
      <w:r w:rsidRPr="00A07027">
        <w:rPr>
          <w:spacing w:val="1"/>
        </w:rPr>
        <w:t>о</w:t>
      </w:r>
      <w:r w:rsidRPr="00A07027">
        <w:t>к</w:t>
      </w:r>
      <w:r w:rsidRPr="00A07027">
        <w:rPr>
          <w:spacing w:val="-2"/>
        </w:rPr>
        <w:t>е</w:t>
      </w:r>
      <w:r w:rsidRPr="00A07027">
        <w:t>а</w:t>
      </w:r>
      <w:r w:rsidRPr="00A07027">
        <w:rPr>
          <w:spacing w:val="1"/>
        </w:rPr>
        <w:t>н</w:t>
      </w:r>
      <w:r w:rsidRPr="00A07027">
        <w:t>.</w:t>
      </w:r>
      <w:r w:rsidRPr="00A07027">
        <w:rPr>
          <w:spacing w:val="1"/>
        </w:rPr>
        <w:t xml:space="preserve"> </w:t>
      </w:r>
      <w:r w:rsidRPr="00A07027">
        <w:rPr>
          <w:spacing w:val="-1"/>
        </w:rPr>
        <w:t>Х</w:t>
      </w:r>
      <w:r w:rsidRPr="00A07027">
        <w:rPr>
          <w:spacing w:val="-2"/>
        </w:rPr>
        <w:t>а</w:t>
      </w:r>
      <w:r w:rsidRPr="00A07027">
        <w:rPr>
          <w:spacing w:val="1"/>
        </w:rPr>
        <w:t>р</w:t>
      </w:r>
      <w:r w:rsidRPr="00A07027">
        <w:t>ак</w:t>
      </w:r>
      <w:r w:rsidRPr="00A07027">
        <w:rPr>
          <w:spacing w:val="-2"/>
        </w:rPr>
        <w:t>т</w:t>
      </w:r>
      <w:r w:rsidRPr="00A07027">
        <w:t>е</w:t>
      </w:r>
      <w:r w:rsidRPr="00A07027">
        <w:rPr>
          <w:spacing w:val="1"/>
        </w:rPr>
        <w:t>р</w:t>
      </w:r>
      <w:r w:rsidRPr="00A07027">
        <w:rPr>
          <w:spacing w:val="-1"/>
        </w:rPr>
        <w:t>н</w:t>
      </w:r>
      <w:r w:rsidRPr="00A07027">
        <w:rPr>
          <w:spacing w:val="1"/>
        </w:rPr>
        <w:t>ы</w:t>
      </w:r>
      <w:r w:rsidRPr="00A07027">
        <w:t>е че</w:t>
      </w:r>
      <w:r w:rsidRPr="00A07027">
        <w:rPr>
          <w:spacing w:val="8"/>
        </w:rPr>
        <w:t>р</w:t>
      </w:r>
      <w:r w:rsidRPr="00A07027">
        <w:rPr>
          <w:spacing w:val="-3"/>
        </w:rPr>
        <w:t>т</w:t>
      </w:r>
      <w:r w:rsidRPr="00A07027">
        <w:t xml:space="preserve">ы </w:t>
      </w:r>
      <w:r w:rsidRPr="00A07027">
        <w:rPr>
          <w:spacing w:val="1"/>
        </w:rPr>
        <w:t>п</w:t>
      </w:r>
      <w:r w:rsidRPr="00A07027">
        <w:rPr>
          <w:spacing w:val="-1"/>
        </w:rPr>
        <w:t>р</w:t>
      </w:r>
      <w:r w:rsidRPr="00A07027">
        <w:rPr>
          <w:spacing w:val="1"/>
        </w:rPr>
        <w:t>и</w:t>
      </w:r>
      <w:r w:rsidRPr="00A07027">
        <w:rPr>
          <w:spacing w:val="-1"/>
        </w:rPr>
        <w:t>р</w:t>
      </w:r>
      <w:r w:rsidRPr="00A07027">
        <w:rPr>
          <w:spacing w:val="1"/>
        </w:rPr>
        <w:t>о</w:t>
      </w:r>
      <w:r w:rsidRPr="00A07027">
        <w:rPr>
          <w:spacing w:val="-1"/>
        </w:rPr>
        <w:t>д</w:t>
      </w:r>
      <w:r w:rsidRPr="00A07027">
        <w:t xml:space="preserve">ы </w:t>
      </w:r>
      <w:r w:rsidRPr="00A07027">
        <w:rPr>
          <w:spacing w:val="1"/>
        </w:rPr>
        <w:t>о</w:t>
      </w:r>
      <w:r w:rsidRPr="00A07027">
        <w:t>ке</w:t>
      </w:r>
      <w:r w:rsidRPr="00A07027">
        <w:rPr>
          <w:spacing w:val="-2"/>
        </w:rPr>
        <w:t>а</w:t>
      </w:r>
      <w:r w:rsidRPr="00A07027">
        <w:rPr>
          <w:spacing w:val="1"/>
        </w:rPr>
        <w:t>н</w:t>
      </w:r>
      <w:r w:rsidRPr="00A07027">
        <w:t>а и</w:t>
      </w:r>
      <w:r w:rsidRPr="00A07027">
        <w:rPr>
          <w:spacing w:val="2"/>
        </w:rPr>
        <w:t xml:space="preserve"> </w:t>
      </w:r>
      <w:r w:rsidRPr="00A07027">
        <w:t>е</w:t>
      </w:r>
      <w:r w:rsidRPr="00A07027">
        <w:rPr>
          <w:spacing w:val="-2"/>
        </w:rPr>
        <w:t>г</w:t>
      </w:r>
      <w:r w:rsidRPr="00A07027">
        <w:t xml:space="preserve">о </w:t>
      </w:r>
      <w:r w:rsidRPr="00A07027">
        <w:rPr>
          <w:spacing w:val="1"/>
        </w:rPr>
        <w:t>о</w:t>
      </w:r>
      <w:r w:rsidRPr="00A07027">
        <w:t>т</w:t>
      </w:r>
      <w:r w:rsidRPr="00A07027">
        <w:rPr>
          <w:spacing w:val="-1"/>
        </w:rPr>
        <w:t>л</w:t>
      </w:r>
      <w:r w:rsidRPr="00A07027">
        <w:rPr>
          <w:spacing w:val="1"/>
        </w:rPr>
        <w:t>и</w:t>
      </w:r>
      <w:r w:rsidRPr="00A07027">
        <w:rPr>
          <w:spacing w:val="-2"/>
        </w:rPr>
        <w:t>ч</w:t>
      </w:r>
      <w:r w:rsidRPr="00A07027">
        <w:rPr>
          <w:spacing w:val="1"/>
        </w:rPr>
        <w:t>и</w:t>
      </w:r>
      <w:r w:rsidRPr="00A07027">
        <w:t>те</w:t>
      </w:r>
      <w:r w:rsidRPr="00A07027">
        <w:rPr>
          <w:spacing w:val="-1"/>
        </w:rPr>
        <w:t>льн</w:t>
      </w:r>
      <w:r w:rsidRPr="00A07027">
        <w:rPr>
          <w:spacing w:val="1"/>
        </w:rPr>
        <w:t>ы</w:t>
      </w:r>
      <w:r w:rsidRPr="00A07027">
        <w:t>е</w:t>
      </w:r>
      <w:r w:rsidRPr="00A07027">
        <w:rPr>
          <w:spacing w:val="1"/>
        </w:rPr>
        <w:t xml:space="preserve"> о</w:t>
      </w:r>
      <w:r w:rsidRPr="00A07027">
        <w:rPr>
          <w:spacing w:val="-2"/>
        </w:rPr>
        <w:t>с</w:t>
      </w:r>
      <w:r w:rsidRPr="00A07027">
        <w:rPr>
          <w:spacing w:val="-1"/>
        </w:rPr>
        <w:t>о</w:t>
      </w:r>
      <w:r w:rsidRPr="00A07027">
        <w:rPr>
          <w:spacing w:val="1"/>
        </w:rPr>
        <w:t>б</w:t>
      </w:r>
      <w:r w:rsidRPr="00A07027">
        <w:t>е</w:t>
      </w:r>
      <w:r w:rsidRPr="00A07027">
        <w:rPr>
          <w:spacing w:val="-1"/>
        </w:rPr>
        <w:t>нн</w:t>
      </w:r>
      <w:r w:rsidRPr="00A07027">
        <w:rPr>
          <w:spacing w:val="1"/>
        </w:rPr>
        <w:t>о</w:t>
      </w:r>
      <w:r w:rsidRPr="00A07027">
        <w:t>сти.</w:t>
      </w:r>
      <w:r w:rsidRPr="00A07027">
        <w:rPr>
          <w:spacing w:val="1"/>
        </w:rPr>
        <w:t xml:space="preserve"> </w:t>
      </w:r>
      <w:r w:rsidRPr="00A07027">
        <w:rPr>
          <w:spacing w:val="-1"/>
        </w:rPr>
        <w:t>Ин</w:t>
      </w:r>
      <w:r w:rsidRPr="00A07027">
        <w:rPr>
          <w:spacing w:val="1"/>
        </w:rPr>
        <w:t>д</w:t>
      </w:r>
      <w:r w:rsidRPr="00A07027">
        <w:rPr>
          <w:spacing w:val="-1"/>
        </w:rPr>
        <w:t>и</w:t>
      </w:r>
      <w:r w:rsidRPr="00A07027">
        <w:rPr>
          <w:spacing w:val="1"/>
        </w:rPr>
        <w:t>й</w:t>
      </w:r>
      <w:r w:rsidRPr="00A07027">
        <w:t>с</w:t>
      </w:r>
      <w:r w:rsidRPr="00A07027">
        <w:rPr>
          <w:spacing w:val="-2"/>
        </w:rPr>
        <w:t>к</w:t>
      </w:r>
      <w:r w:rsidRPr="00A07027">
        <w:rPr>
          <w:spacing w:val="1"/>
        </w:rPr>
        <w:t>и</w:t>
      </w:r>
      <w:r w:rsidRPr="00A07027">
        <w:t>й</w:t>
      </w:r>
      <w:r w:rsidRPr="00A07027">
        <w:rPr>
          <w:spacing w:val="1"/>
        </w:rPr>
        <w:t xml:space="preserve"> о</w:t>
      </w:r>
      <w:r w:rsidRPr="00A07027">
        <w:rPr>
          <w:spacing w:val="-2"/>
        </w:rPr>
        <w:t>к</w:t>
      </w:r>
      <w:r w:rsidRPr="00A07027">
        <w:t>еа</w:t>
      </w:r>
      <w:r w:rsidRPr="00A07027">
        <w:rPr>
          <w:spacing w:val="1"/>
        </w:rPr>
        <w:t>н</w:t>
      </w:r>
      <w:r w:rsidRPr="00A07027">
        <w:t xml:space="preserve">. </w:t>
      </w:r>
      <w:r w:rsidRPr="00A07027">
        <w:rPr>
          <w:spacing w:val="-1"/>
        </w:rPr>
        <w:t>Х</w:t>
      </w:r>
      <w:r w:rsidRPr="00A07027">
        <w:t>а</w:t>
      </w:r>
      <w:r w:rsidRPr="00A07027">
        <w:rPr>
          <w:spacing w:val="1"/>
        </w:rPr>
        <w:t>р</w:t>
      </w:r>
      <w:r w:rsidRPr="00A07027">
        <w:rPr>
          <w:spacing w:val="-2"/>
        </w:rPr>
        <w:t>а</w:t>
      </w:r>
      <w:r w:rsidRPr="00A07027">
        <w:t>кт</w:t>
      </w:r>
      <w:r w:rsidRPr="00A07027">
        <w:rPr>
          <w:spacing w:val="-2"/>
        </w:rPr>
        <w:t>е</w:t>
      </w:r>
      <w:r w:rsidRPr="00A07027">
        <w:rPr>
          <w:spacing w:val="-1"/>
        </w:rPr>
        <w:t>р</w:t>
      </w:r>
      <w:r w:rsidRPr="00A07027">
        <w:rPr>
          <w:spacing w:val="1"/>
        </w:rPr>
        <w:t>ны</w:t>
      </w:r>
      <w:r w:rsidRPr="00A07027">
        <w:t>е</w:t>
      </w:r>
      <w:r w:rsidRPr="00A07027">
        <w:rPr>
          <w:spacing w:val="1"/>
        </w:rPr>
        <w:t xml:space="preserve"> </w:t>
      </w:r>
      <w:r w:rsidRPr="00A07027">
        <w:t>ч</w:t>
      </w:r>
      <w:r w:rsidRPr="00A07027">
        <w:rPr>
          <w:spacing w:val="-2"/>
        </w:rPr>
        <w:t>е</w:t>
      </w:r>
      <w:r w:rsidRPr="00A07027">
        <w:rPr>
          <w:spacing w:val="1"/>
        </w:rPr>
        <w:t>р</w:t>
      </w:r>
      <w:r w:rsidRPr="00A07027">
        <w:rPr>
          <w:spacing w:val="-3"/>
        </w:rPr>
        <w:t>т</w:t>
      </w:r>
      <w:r w:rsidRPr="00A07027">
        <w:t>ы</w:t>
      </w:r>
      <w:r w:rsidRPr="00A07027">
        <w:rPr>
          <w:spacing w:val="4"/>
        </w:rPr>
        <w:t xml:space="preserve"> </w:t>
      </w:r>
      <w:r w:rsidRPr="00A07027">
        <w:rPr>
          <w:spacing w:val="-1"/>
        </w:rPr>
        <w:t>пр</w:t>
      </w:r>
      <w:r w:rsidRPr="00A07027">
        <w:rPr>
          <w:spacing w:val="1"/>
        </w:rPr>
        <w:t>и</w:t>
      </w:r>
      <w:r w:rsidRPr="00A07027">
        <w:rPr>
          <w:spacing w:val="-1"/>
        </w:rPr>
        <w:t>род</w:t>
      </w:r>
      <w:r w:rsidRPr="00A07027">
        <w:t xml:space="preserve">ы </w:t>
      </w:r>
      <w:r w:rsidRPr="00A07027">
        <w:rPr>
          <w:spacing w:val="1"/>
        </w:rPr>
        <w:t>о</w:t>
      </w:r>
      <w:r w:rsidRPr="00A07027">
        <w:t>ке</w:t>
      </w:r>
      <w:r w:rsidRPr="00A07027">
        <w:rPr>
          <w:spacing w:val="-2"/>
        </w:rPr>
        <w:t>а</w:t>
      </w:r>
      <w:r w:rsidRPr="00A07027">
        <w:rPr>
          <w:spacing w:val="1"/>
        </w:rPr>
        <w:t>н</w:t>
      </w:r>
      <w:r w:rsidRPr="00A07027">
        <w:t>а</w:t>
      </w:r>
      <w:r w:rsidRPr="00A07027">
        <w:rPr>
          <w:spacing w:val="-3"/>
        </w:rPr>
        <w:t xml:space="preserve"> </w:t>
      </w:r>
      <w:r w:rsidRPr="00A07027">
        <w:t>и</w:t>
      </w:r>
      <w:r w:rsidRPr="00A07027">
        <w:rPr>
          <w:spacing w:val="1"/>
        </w:rPr>
        <w:t xml:space="preserve"> </w:t>
      </w:r>
      <w:r w:rsidRPr="00A07027">
        <w:t>его</w:t>
      </w:r>
      <w:r w:rsidRPr="00A07027">
        <w:rPr>
          <w:spacing w:val="-2"/>
        </w:rPr>
        <w:t xml:space="preserve"> </w:t>
      </w:r>
      <w:r w:rsidRPr="00A07027">
        <w:rPr>
          <w:spacing w:val="1"/>
        </w:rPr>
        <w:t>о</w:t>
      </w:r>
      <w:r w:rsidRPr="00A07027">
        <w:t>т</w:t>
      </w:r>
      <w:r w:rsidRPr="00A07027">
        <w:rPr>
          <w:spacing w:val="-1"/>
        </w:rPr>
        <w:t>ли</w:t>
      </w:r>
      <w:r w:rsidRPr="00A07027">
        <w:t>ч</w:t>
      </w:r>
      <w:r w:rsidRPr="00A07027">
        <w:rPr>
          <w:spacing w:val="-1"/>
        </w:rPr>
        <w:t>и</w:t>
      </w:r>
      <w:r w:rsidRPr="00A07027">
        <w:t>те</w:t>
      </w:r>
      <w:r w:rsidRPr="00A07027">
        <w:rPr>
          <w:spacing w:val="-1"/>
        </w:rPr>
        <w:t>ль</w:t>
      </w:r>
      <w:r w:rsidRPr="00A07027">
        <w:rPr>
          <w:spacing w:val="1"/>
        </w:rPr>
        <w:t>ны</w:t>
      </w:r>
      <w:r w:rsidRPr="00A07027">
        <w:t>е</w:t>
      </w:r>
      <w:r w:rsidRPr="00A07027">
        <w:rPr>
          <w:spacing w:val="-3"/>
        </w:rPr>
        <w:t xml:space="preserve"> </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rPr>
          <w:spacing w:val="1"/>
        </w:rPr>
        <w:t>и</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Г</w:t>
      </w:r>
      <w:r w:rsidRPr="00A07027">
        <w:rPr>
          <w:b/>
          <w:bCs/>
        </w:rPr>
        <w:t>е</w:t>
      </w:r>
      <w:r w:rsidRPr="00A07027">
        <w:rPr>
          <w:b/>
          <w:bCs/>
          <w:spacing w:val="1"/>
        </w:rPr>
        <w:t>о</w:t>
      </w:r>
      <w:r w:rsidRPr="00A07027">
        <w:rPr>
          <w:b/>
          <w:bCs/>
        </w:rPr>
        <w:t>гра</w:t>
      </w:r>
      <w:r w:rsidRPr="00A07027">
        <w:rPr>
          <w:b/>
          <w:bCs/>
          <w:spacing w:val="-1"/>
        </w:rPr>
        <w:t>фи</w:t>
      </w:r>
      <w:r w:rsidRPr="00A07027">
        <w:rPr>
          <w:b/>
          <w:bCs/>
        </w:rPr>
        <w:t>чес</w:t>
      </w:r>
      <w:r w:rsidRPr="00A07027">
        <w:rPr>
          <w:b/>
          <w:bCs/>
          <w:spacing w:val="-3"/>
        </w:rPr>
        <w:t>к</w:t>
      </w:r>
      <w:r w:rsidRPr="00A07027">
        <w:rPr>
          <w:b/>
          <w:bCs/>
          <w:spacing w:val="1"/>
        </w:rPr>
        <w:t>а</w:t>
      </w:r>
      <w:r w:rsidRPr="00A07027">
        <w:rPr>
          <w:b/>
          <w:bCs/>
        </w:rPr>
        <w:t xml:space="preserve">я </w:t>
      </w:r>
      <w:r w:rsidRPr="00A07027">
        <w:rPr>
          <w:b/>
          <w:bCs/>
          <w:spacing w:val="1"/>
        </w:rPr>
        <w:t>о</w:t>
      </w:r>
      <w:r w:rsidRPr="00A07027">
        <w:rPr>
          <w:b/>
          <w:bCs/>
          <w:spacing w:val="-1"/>
        </w:rPr>
        <w:t>бо</w:t>
      </w:r>
      <w:r w:rsidRPr="00A07027">
        <w:rPr>
          <w:b/>
          <w:bCs/>
          <w:spacing w:val="1"/>
        </w:rPr>
        <w:t>ло</w:t>
      </w:r>
      <w:r w:rsidRPr="00A07027">
        <w:rPr>
          <w:b/>
          <w:bCs/>
        </w:rPr>
        <w:t>ч</w:t>
      </w:r>
      <w:r w:rsidRPr="00A07027">
        <w:rPr>
          <w:b/>
          <w:bCs/>
          <w:spacing w:val="-3"/>
        </w:rPr>
        <w:t>к</w:t>
      </w:r>
      <w:r w:rsidRPr="00A07027">
        <w:rPr>
          <w:b/>
          <w:bCs/>
          <w:spacing w:val="1"/>
        </w:rPr>
        <w:t>а</w:t>
      </w:r>
      <w:r w:rsidRPr="00A07027">
        <w:rPr>
          <w:b/>
          <w:bCs/>
        </w:rPr>
        <w:t>.</w:t>
      </w:r>
      <w:r w:rsidRPr="00A07027">
        <w:rPr>
          <w:b/>
          <w:bCs/>
          <w:spacing w:val="3"/>
        </w:rPr>
        <w:t xml:space="preserve"> </w:t>
      </w:r>
      <w:r w:rsidRPr="00A07027">
        <w:t>Св</w:t>
      </w:r>
      <w:r w:rsidRPr="00A07027">
        <w:rPr>
          <w:spacing w:val="-2"/>
        </w:rPr>
        <w:t>о</w:t>
      </w:r>
      <w:r w:rsidRPr="00A07027">
        <w:rPr>
          <w:spacing w:val="1"/>
        </w:rPr>
        <w:t>й</w:t>
      </w:r>
      <w:r w:rsidRPr="00A07027">
        <w:t>с</w:t>
      </w:r>
      <w:r w:rsidRPr="00A07027">
        <w:rPr>
          <w:spacing w:val="-3"/>
        </w:rPr>
        <w:t>т</w:t>
      </w:r>
      <w:r w:rsidRPr="00A07027">
        <w:t>ва и</w:t>
      </w:r>
      <w:r w:rsidRPr="00A07027">
        <w:rPr>
          <w:spacing w:val="1"/>
        </w:rPr>
        <w:t xml:space="preserve"> о</w:t>
      </w:r>
      <w:r w:rsidRPr="00A07027">
        <w:rPr>
          <w:spacing w:val="-2"/>
        </w:rPr>
        <w:t>с</w:t>
      </w:r>
      <w:r w:rsidRPr="00A07027">
        <w:rPr>
          <w:spacing w:val="1"/>
        </w:rPr>
        <w:t>о</w:t>
      </w:r>
      <w:r w:rsidRPr="00A07027">
        <w:rPr>
          <w:spacing w:val="-1"/>
        </w:rPr>
        <w:t>б</w:t>
      </w:r>
      <w:r w:rsidRPr="00A07027">
        <w:t>е</w:t>
      </w:r>
      <w:r w:rsidRPr="00A07027">
        <w:rPr>
          <w:spacing w:val="-1"/>
        </w:rPr>
        <w:t>н</w:t>
      </w:r>
      <w:r w:rsidRPr="00A07027">
        <w:rPr>
          <w:spacing w:val="1"/>
        </w:rPr>
        <w:t>н</w:t>
      </w:r>
      <w:r w:rsidRPr="00A07027">
        <w:rPr>
          <w:spacing w:val="-1"/>
        </w:rPr>
        <w:t>о</w:t>
      </w:r>
      <w:r w:rsidRPr="00A07027">
        <w:rPr>
          <w:spacing w:val="-2"/>
        </w:rPr>
        <w:t>с</w:t>
      </w:r>
      <w:r w:rsidRPr="00A07027">
        <w:t>ти</w:t>
      </w:r>
      <w:r w:rsidRPr="00A07027">
        <w:rPr>
          <w:spacing w:val="1"/>
        </w:rPr>
        <w:t xml:space="preserve"> </w:t>
      </w:r>
      <w:r w:rsidRPr="00A07027">
        <w:t>ст</w:t>
      </w:r>
      <w:r w:rsidRPr="00A07027">
        <w:rPr>
          <w:spacing w:val="-1"/>
        </w:rPr>
        <w:t>р</w:t>
      </w:r>
      <w:r w:rsidRPr="00A07027">
        <w:rPr>
          <w:spacing w:val="1"/>
        </w:rPr>
        <w:t>о</w:t>
      </w:r>
      <w:r w:rsidRPr="00A07027">
        <w:rPr>
          <w:spacing w:val="-2"/>
        </w:rPr>
        <w:t>е</w:t>
      </w:r>
      <w:r w:rsidRPr="00A07027">
        <w:rPr>
          <w:spacing w:val="1"/>
        </w:rPr>
        <w:t>н</w:t>
      </w:r>
      <w:r w:rsidRPr="00A07027">
        <w:rPr>
          <w:spacing w:val="-1"/>
        </w:rPr>
        <w:t>и</w:t>
      </w:r>
      <w:r w:rsidRPr="00A07027">
        <w:t>я 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t>ес</w:t>
      </w:r>
      <w:r w:rsidRPr="00A07027">
        <w:rPr>
          <w:spacing w:val="-2"/>
        </w:rPr>
        <w:t>к</w:t>
      </w:r>
      <w:r w:rsidRPr="00A07027">
        <w:rPr>
          <w:spacing w:val="1"/>
        </w:rPr>
        <w:t>о</w:t>
      </w:r>
      <w:r w:rsidRPr="00A07027">
        <w:t xml:space="preserve">й </w:t>
      </w:r>
      <w:r w:rsidRPr="00A07027">
        <w:rPr>
          <w:spacing w:val="-1"/>
        </w:rPr>
        <w:t>о</w:t>
      </w:r>
      <w:r w:rsidRPr="00A07027">
        <w:rPr>
          <w:spacing w:val="1"/>
        </w:rPr>
        <w:t>бо</w:t>
      </w:r>
      <w:r w:rsidRPr="00A07027">
        <w:rPr>
          <w:spacing w:val="-3"/>
        </w:rPr>
        <w:t>л</w:t>
      </w:r>
      <w:r w:rsidRPr="00A07027">
        <w:rPr>
          <w:spacing w:val="1"/>
        </w:rPr>
        <w:t>о</w:t>
      </w:r>
      <w:r w:rsidRPr="00A07027">
        <w:t>ч</w:t>
      </w:r>
      <w:r w:rsidRPr="00A07027">
        <w:rPr>
          <w:spacing w:val="-2"/>
        </w:rPr>
        <w:t>к</w:t>
      </w:r>
      <w:r w:rsidRPr="00A07027">
        <w:rPr>
          <w:spacing w:val="1"/>
        </w:rPr>
        <w:t>и</w:t>
      </w:r>
      <w:r w:rsidRPr="00A07027">
        <w:t xml:space="preserve">. </w:t>
      </w:r>
      <w:r w:rsidRPr="00A07027">
        <w:rPr>
          <w:spacing w:val="-1"/>
        </w:rPr>
        <w:t>О</w:t>
      </w:r>
      <w:r w:rsidRPr="00A07027">
        <w:rPr>
          <w:spacing w:val="1"/>
        </w:rPr>
        <w:t>б</w:t>
      </w:r>
      <w:r w:rsidRPr="00A07027">
        <w:rPr>
          <w:spacing w:val="-3"/>
        </w:rPr>
        <w:t>щ</w:t>
      </w:r>
      <w:r w:rsidRPr="00A07027">
        <w:rPr>
          <w:spacing w:val="1"/>
        </w:rPr>
        <w:t>и</w:t>
      </w:r>
      <w:r w:rsidRPr="00A07027">
        <w:t>е 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ч</w:t>
      </w:r>
      <w:r w:rsidRPr="00A07027">
        <w:rPr>
          <w:spacing w:val="-2"/>
        </w:rPr>
        <w:t>е</w:t>
      </w:r>
      <w:r w:rsidRPr="00A07027">
        <w:t>ск</w:t>
      </w:r>
      <w:r w:rsidRPr="00A07027">
        <w:rPr>
          <w:spacing w:val="-1"/>
        </w:rPr>
        <w:t>и</w:t>
      </w:r>
      <w:r w:rsidRPr="00A07027">
        <w:t>е зак</w:t>
      </w:r>
      <w:r w:rsidRPr="00A07027">
        <w:rPr>
          <w:spacing w:val="1"/>
        </w:rPr>
        <w:t>о</w:t>
      </w:r>
      <w:r w:rsidRPr="00A07027">
        <w:rPr>
          <w:spacing w:val="-1"/>
        </w:rPr>
        <w:t>н</w:t>
      </w:r>
      <w:r w:rsidRPr="00A07027">
        <w:rPr>
          <w:spacing w:val="1"/>
        </w:rPr>
        <w:t>о</w:t>
      </w:r>
      <w:r w:rsidRPr="00A07027">
        <w:t>м</w:t>
      </w:r>
      <w:r w:rsidRPr="00A07027">
        <w:rPr>
          <w:spacing w:val="-3"/>
        </w:rPr>
        <w:t>е</w:t>
      </w:r>
      <w:r w:rsidRPr="00A07027">
        <w:rPr>
          <w:spacing w:val="-1"/>
        </w:rPr>
        <w:t>р</w:t>
      </w:r>
      <w:r w:rsidRPr="00A07027">
        <w:rPr>
          <w:spacing w:val="1"/>
        </w:rPr>
        <w:t>н</w:t>
      </w:r>
      <w:r w:rsidRPr="00A07027">
        <w:rPr>
          <w:spacing w:val="-1"/>
        </w:rPr>
        <w:t>о</w:t>
      </w:r>
      <w:r w:rsidRPr="00A07027">
        <w:t xml:space="preserve">сти </w:t>
      </w:r>
      <w:r w:rsidRPr="00A07027">
        <w:rPr>
          <w:spacing w:val="1"/>
        </w:rPr>
        <w:t>ц</w:t>
      </w:r>
      <w:r w:rsidRPr="00A07027">
        <w:t>е</w:t>
      </w:r>
      <w:r w:rsidRPr="00A07027">
        <w:rPr>
          <w:spacing w:val="-1"/>
        </w:rPr>
        <w:t>л</w:t>
      </w:r>
      <w:r w:rsidRPr="00A07027">
        <w:rPr>
          <w:spacing w:val="1"/>
        </w:rPr>
        <w:t>о</w:t>
      </w:r>
      <w:r w:rsidRPr="00A07027">
        <w:t>с</w:t>
      </w:r>
      <w:r w:rsidRPr="00A07027">
        <w:rPr>
          <w:spacing w:val="-3"/>
        </w:rPr>
        <w:t>т</w:t>
      </w:r>
      <w:r w:rsidRPr="00A07027">
        <w:rPr>
          <w:spacing w:val="-1"/>
        </w:rPr>
        <w:t>н</w:t>
      </w:r>
      <w:r w:rsidRPr="00A07027">
        <w:rPr>
          <w:spacing w:val="1"/>
        </w:rPr>
        <w:t>о</w:t>
      </w:r>
      <w:r w:rsidRPr="00A07027">
        <w:t>ст</w:t>
      </w:r>
      <w:r w:rsidRPr="00A07027">
        <w:rPr>
          <w:spacing w:val="-1"/>
        </w:rPr>
        <w:t>ь</w:t>
      </w:r>
      <w:r w:rsidRPr="00A07027">
        <w:t>,</w:t>
      </w:r>
      <w:r w:rsidRPr="00A07027">
        <w:rPr>
          <w:spacing w:val="2"/>
        </w:rPr>
        <w:t xml:space="preserve"> </w:t>
      </w:r>
      <w:r w:rsidRPr="00A07027">
        <w:rPr>
          <w:spacing w:val="-3"/>
        </w:rPr>
        <w:t>з</w:t>
      </w:r>
      <w:r w:rsidRPr="00A07027">
        <w:rPr>
          <w:spacing w:val="1"/>
        </w:rPr>
        <w:t>он</w:t>
      </w:r>
      <w:r w:rsidRPr="00A07027">
        <w:t>а</w:t>
      </w:r>
      <w:r w:rsidRPr="00A07027">
        <w:rPr>
          <w:spacing w:val="-3"/>
        </w:rPr>
        <w:t>л</w:t>
      </w:r>
      <w:r w:rsidRPr="00A07027">
        <w:rPr>
          <w:spacing w:val="-1"/>
        </w:rPr>
        <w:t>ь</w:t>
      </w:r>
      <w:r w:rsidRPr="00A07027">
        <w:rPr>
          <w:spacing w:val="1"/>
        </w:rPr>
        <w:t>но</w:t>
      </w:r>
      <w:r w:rsidRPr="00A07027">
        <w:t>ст</w:t>
      </w:r>
      <w:r w:rsidRPr="00A07027">
        <w:rPr>
          <w:spacing w:val="-1"/>
        </w:rPr>
        <w:t>ь</w:t>
      </w:r>
      <w:r w:rsidRPr="00A07027">
        <w:t xml:space="preserve">, </w:t>
      </w:r>
      <w:r w:rsidRPr="00A07027">
        <w:rPr>
          <w:spacing w:val="-1"/>
        </w:rPr>
        <w:t>р</w:t>
      </w:r>
      <w:r w:rsidRPr="00A07027">
        <w:rPr>
          <w:spacing w:val="1"/>
        </w:rPr>
        <w:t>и</w:t>
      </w:r>
      <w:r w:rsidRPr="00A07027">
        <w:t>тм</w:t>
      </w:r>
      <w:r w:rsidRPr="00A07027">
        <w:rPr>
          <w:spacing w:val="-2"/>
        </w:rPr>
        <w:t>и</w:t>
      </w:r>
      <w:r w:rsidRPr="00A07027">
        <w:t>ч</w:t>
      </w:r>
      <w:r w:rsidRPr="00A07027">
        <w:rPr>
          <w:spacing w:val="-1"/>
        </w:rPr>
        <w:t>н</w:t>
      </w:r>
      <w:r w:rsidRPr="00A07027">
        <w:rPr>
          <w:spacing w:val="1"/>
        </w:rPr>
        <w:t>о</w:t>
      </w:r>
      <w:r w:rsidRPr="00A07027">
        <w:rPr>
          <w:spacing w:val="-2"/>
        </w:rPr>
        <w:t>с</w:t>
      </w:r>
      <w:r w:rsidRPr="00A07027">
        <w:t>ть</w:t>
      </w:r>
      <w:r w:rsidRPr="00A07027">
        <w:rPr>
          <w:spacing w:val="2"/>
        </w:rPr>
        <w:t xml:space="preserve"> </w:t>
      </w:r>
      <w:r w:rsidRPr="00A07027">
        <w:t>и</w:t>
      </w:r>
      <w:r w:rsidRPr="00A07027">
        <w:rPr>
          <w:spacing w:val="1"/>
        </w:rPr>
        <w:t xml:space="preserve"> и</w:t>
      </w:r>
      <w:r w:rsidRPr="00A07027">
        <w:t>х</w:t>
      </w:r>
      <w:r w:rsidRPr="00A07027">
        <w:rPr>
          <w:spacing w:val="2"/>
        </w:rPr>
        <w:t xml:space="preserve"> </w:t>
      </w:r>
      <w:r w:rsidRPr="00A07027">
        <w:t>з</w:t>
      </w:r>
      <w:r w:rsidRPr="00A07027">
        <w:rPr>
          <w:spacing w:val="-2"/>
        </w:rPr>
        <w:t>н</w:t>
      </w:r>
      <w:r w:rsidRPr="00A07027">
        <w:t>ач</w:t>
      </w:r>
      <w:r w:rsidRPr="00A07027">
        <w:rPr>
          <w:spacing w:val="-2"/>
        </w:rPr>
        <w:t>е</w:t>
      </w:r>
      <w:r w:rsidRPr="00A07027">
        <w:rPr>
          <w:spacing w:val="1"/>
        </w:rPr>
        <w:t>н</w:t>
      </w:r>
      <w:r w:rsidRPr="00A07027">
        <w:rPr>
          <w:spacing w:val="-1"/>
        </w:rPr>
        <w:t>и</w:t>
      </w:r>
      <w:r w:rsidRPr="00A07027">
        <w:t>е.</w:t>
      </w:r>
      <w:r w:rsidRPr="00A07027">
        <w:rPr>
          <w:spacing w:val="2"/>
        </w:rPr>
        <w:t xml:space="preserve"> </w:t>
      </w:r>
      <w:r w:rsidRPr="00A07027">
        <w:rPr>
          <w:spacing w:val="1"/>
        </w:rPr>
        <w:t>Г</w:t>
      </w:r>
      <w:r w:rsidRPr="00A07027">
        <w:rPr>
          <w:spacing w:val="-2"/>
        </w:rPr>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ч</w:t>
      </w:r>
      <w:r w:rsidRPr="00A07027">
        <w:rPr>
          <w:spacing w:val="-2"/>
        </w:rPr>
        <w:t>е</w:t>
      </w:r>
      <w:r w:rsidRPr="00A07027">
        <w:t>ск</w:t>
      </w:r>
      <w:r w:rsidRPr="00A07027">
        <w:rPr>
          <w:spacing w:val="-2"/>
        </w:rPr>
        <w:t>а</w:t>
      </w:r>
      <w:r w:rsidRPr="00A07027">
        <w:t>я зо</w:t>
      </w:r>
      <w:r w:rsidRPr="00A07027">
        <w:rPr>
          <w:spacing w:val="1"/>
        </w:rPr>
        <w:t>н</w:t>
      </w:r>
      <w:r w:rsidRPr="00A07027">
        <w:t>ал</w:t>
      </w:r>
      <w:r w:rsidRPr="00A07027">
        <w:rPr>
          <w:spacing w:val="-2"/>
        </w:rPr>
        <w:t>ь</w:t>
      </w:r>
      <w:r w:rsidRPr="00A07027">
        <w:rPr>
          <w:spacing w:val="-1"/>
        </w:rPr>
        <w:t>н</w:t>
      </w:r>
      <w:r w:rsidRPr="00A07027">
        <w:rPr>
          <w:spacing w:val="1"/>
        </w:rPr>
        <w:t>о</w:t>
      </w:r>
      <w:r w:rsidRPr="00A07027">
        <w:t>ст</w:t>
      </w:r>
      <w:r w:rsidRPr="00A07027">
        <w:rPr>
          <w:spacing w:val="-1"/>
        </w:rPr>
        <w:t>ь</w:t>
      </w:r>
      <w:r w:rsidRPr="00A07027">
        <w:t>.</w:t>
      </w:r>
      <w:r w:rsidRPr="00A07027">
        <w:rPr>
          <w:spacing w:val="2"/>
        </w:rPr>
        <w:t xml:space="preserve"> </w:t>
      </w:r>
      <w:r w:rsidRPr="00A07027">
        <w:rPr>
          <w:spacing w:val="-1"/>
        </w:rPr>
        <w:t>Пр</w:t>
      </w:r>
      <w:r w:rsidRPr="00A07027">
        <w:rPr>
          <w:spacing w:val="1"/>
        </w:rPr>
        <w:t>и</w:t>
      </w:r>
      <w:r w:rsidRPr="00A07027">
        <w:rPr>
          <w:spacing w:val="-1"/>
        </w:rPr>
        <w:t>р</w:t>
      </w:r>
      <w:r w:rsidRPr="00A07027">
        <w:rPr>
          <w:spacing w:val="1"/>
        </w:rPr>
        <w:t>о</w:t>
      </w:r>
      <w:r w:rsidRPr="00A07027">
        <w:rPr>
          <w:spacing w:val="-1"/>
        </w:rPr>
        <w:t>д</w:t>
      </w:r>
      <w:r w:rsidRPr="00A07027">
        <w:rPr>
          <w:spacing w:val="1"/>
        </w:rPr>
        <w:t>н</w:t>
      </w:r>
      <w:r w:rsidRPr="00A07027">
        <w:rPr>
          <w:spacing w:val="-1"/>
        </w:rPr>
        <w:t>ы</w:t>
      </w:r>
      <w:r w:rsidRPr="00A07027">
        <w:t>е</w:t>
      </w:r>
      <w:r w:rsidRPr="00A07027">
        <w:rPr>
          <w:spacing w:val="2"/>
        </w:rPr>
        <w:t xml:space="preserve"> </w:t>
      </w:r>
      <w:r w:rsidRPr="00A07027">
        <w:t>з</w:t>
      </w:r>
      <w:r w:rsidRPr="00A07027">
        <w:rPr>
          <w:spacing w:val="-2"/>
        </w:rPr>
        <w:t>о</w:t>
      </w:r>
      <w:r w:rsidRPr="00A07027">
        <w:rPr>
          <w:spacing w:val="1"/>
        </w:rPr>
        <w:t>н</w:t>
      </w:r>
      <w:r w:rsidRPr="00A07027">
        <w:t xml:space="preserve">ы </w:t>
      </w:r>
      <w:r w:rsidRPr="00A07027">
        <w:rPr>
          <w:spacing w:val="1"/>
        </w:rPr>
        <w:t>З</w:t>
      </w:r>
      <w:r w:rsidRPr="00A07027">
        <w:t>ем</w:t>
      </w:r>
      <w:r w:rsidRPr="00A07027">
        <w:rPr>
          <w:spacing w:val="-1"/>
        </w:rPr>
        <w:t>л</w:t>
      </w:r>
      <w:r w:rsidRPr="00A07027">
        <w:t>и</w:t>
      </w:r>
      <w:r w:rsidRPr="00A07027">
        <w:rPr>
          <w:spacing w:val="1"/>
        </w:rPr>
        <w:t xml:space="preserve"> </w:t>
      </w:r>
      <w:r w:rsidRPr="00A07027">
        <w:t>(вы</w:t>
      </w:r>
      <w:r w:rsidRPr="00A07027">
        <w:rPr>
          <w:spacing w:val="1"/>
        </w:rPr>
        <w:t>я</w:t>
      </w:r>
      <w:r w:rsidRPr="00A07027">
        <w:t>в</w:t>
      </w:r>
      <w:r w:rsidRPr="00A07027">
        <w:rPr>
          <w:spacing w:val="-1"/>
        </w:rPr>
        <w:t>л</w:t>
      </w:r>
      <w:r w:rsidRPr="00A07027">
        <w:t>е</w:t>
      </w:r>
      <w:r w:rsidRPr="00A07027">
        <w:rPr>
          <w:spacing w:val="-1"/>
        </w:rPr>
        <w:t>н</w:t>
      </w:r>
      <w:r w:rsidRPr="00A07027">
        <w:rPr>
          <w:spacing w:val="1"/>
        </w:rPr>
        <w:t>и</w:t>
      </w:r>
      <w:r w:rsidRPr="00A07027">
        <w:t>е</w:t>
      </w:r>
      <w:r w:rsidRPr="00A07027">
        <w:rPr>
          <w:spacing w:val="2"/>
        </w:rPr>
        <w:t xml:space="preserve"> </w:t>
      </w:r>
      <w:r w:rsidRPr="00A07027">
        <w:rPr>
          <w:spacing w:val="-1"/>
        </w:rPr>
        <w:t>п</w:t>
      </w:r>
      <w:r w:rsidRPr="00A07027">
        <w:t>о</w:t>
      </w:r>
      <w:r w:rsidRPr="00A07027">
        <w:rPr>
          <w:spacing w:val="3"/>
        </w:rPr>
        <w:t xml:space="preserve"> </w:t>
      </w:r>
      <w:r w:rsidRPr="00A07027">
        <w:t>к</w:t>
      </w:r>
      <w:r w:rsidRPr="00A07027">
        <w:rPr>
          <w:spacing w:val="-2"/>
        </w:rPr>
        <w:t>а</w:t>
      </w:r>
      <w:r w:rsidRPr="00A07027">
        <w:rPr>
          <w:spacing w:val="1"/>
        </w:rPr>
        <w:t>р</w:t>
      </w:r>
      <w:r w:rsidRPr="00A07027">
        <w:t>там</w:t>
      </w:r>
      <w:r w:rsidRPr="00A07027">
        <w:rPr>
          <w:spacing w:val="2"/>
        </w:rPr>
        <w:t xml:space="preserve"> </w:t>
      </w:r>
      <w:r w:rsidRPr="00A07027">
        <w:t>з</w:t>
      </w:r>
      <w:r w:rsidRPr="00A07027">
        <w:rPr>
          <w:spacing w:val="-2"/>
        </w:rPr>
        <w:t>о</w:t>
      </w:r>
      <w:r w:rsidRPr="00A07027">
        <w:rPr>
          <w:spacing w:val="1"/>
        </w:rPr>
        <w:t>н</w:t>
      </w:r>
      <w:r w:rsidRPr="00A07027">
        <w:t>ал</w:t>
      </w:r>
      <w:r w:rsidRPr="00A07027">
        <w:rPr>
          <w:spacing w:val="-2"/>
        </w:rPr>
        <w:t>ь</w:t>
      </w:r>
      <w:r w:rsidRPr="00A07027">
        <w:rPr>
          <w:spacing w:val="-1"/>
        </w:rPr>
        <w:t>н</w:t>
      </w:r>
      <w:r w:rsidRPr="00A07027">
        <w:rPr>
          <w:spacing w:val="1"/>
        </w:rPr>
        <w:t>о</w:t>
      </w:r>
      <w:r w:rsidRPr="00A07027">
        <w:t>с</w:t>
      </w:r>
      <w:r w:rsidRPr="00A07027">
        <w:rPr>
          <w:spacing w:val="-3"/>
        </w:rPr>
        <w:t>т</w:t>
      </w:r>
      <w:r w:rsidRPr="00A07027">
        <w:t xml:space="preserve">и в </w:t>
      </w:r>
      <w:r w:rsidRPr="00A07027">
        <w:rPr>
          <w:spacing w:val="1"/>
        </w:rPr>
        <w:t>п</w:t>
      </w:r>
      <w:r w:rsidRPr="00A07027">
        <w:rPr>
          <w:spacing w:val="-1"/>
        </w:rPr>
        <w:t>р</w:t>
      </w:r>
      <w:r w:rsidRPr="00A07027">
        <w:rPr>
          <w:spacing w:val="1"/>
        </w:rPr>
        <w:t>и</w:t>
      </w:r>
      <w:r w:rsidRPr="00A07027">
        <w:rPr>
          <w:spacing w:val="-1"/>
        </w:rPr>
        <w:t>ро</w:t>
      </w:r>
      <w:r w:rsidRPr="00A07027">
        <w:rPr>
          <w:spacing w:val="1"/>
        </w:rPr>
        <w:t>д</w:t>
      </w:r>
      <w:r w:rsidRPr="00A07027">
        <w:t>е мат</w:t>
      </w:r>
      <w:r w:rsidRPr="00A07027">
        <w:rPr>
          <w:spacing w:val="-3"/>
        </w:rPr>
        <w:t>е</w:t>
      </w:r>
      <w:r w:rsidRPr="00A07027">
        <w:rPr>
          <w:spacing w:val="-1"/>
        </w:rPr>
        <w:t>р</w:t>
      </w:r>
      <w:r w:rsidRPr="00A07027">
        <w:rPr>
          <w:spacing w:val="1"/>
        </w:rPr>
        <w:t>и</w:t>
      </w:r>
      <w:r w:rsidRPr="00A07027">
        <w:rPr>
          <w:spacing w:val="-2"/>
        </w:rPr>
        <w:t>к</w:t>
      </w:r>
      <w:r w:rsidRPr="00A07027">
        <w:rPr>
          <w:spacing w:val="1"/>
        </w:rPr>
        <w:t>о</w:t>
      </w:r>
      <w:r w:rsidRPr="00A07027">
        <w:t>в</w:t>
      </w:r>
      <w:r w:rsidRPr="00A07027">
        <w:rPr>
          <w:spacing w:val="-3"/>
        </w:rPr>
        <w:t>)</w:t>
      </w:r>
      <w:r w:rsidRPr="00A07027">
        <w:t>.</w:t>
      </w:r>
      <w:r w:rsidRPr="00A07027">
        <w:rPr>
          <w:spacing w:val="2"/>
        </w:rPr>
        <w:t xml:space="preserve"> Высотная поясность.</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pPr>
      <w:r w:rsidRPr="00A07027">
        <w:rPr>
          <w:b/>
          <w:bCs/>
          <w:spacing w:val="1"/>
        </w:rPr>
        <w:t>Характеристика</w:t>
      </w:r>
      <w:r w:rsidRPr="00A07027">
        <w:rPr>
          <w:b/>
          <w:bCs/>
          <w:spacing w:val="-2"/>
        </w:rPr>
        <w:t xml:space="preserve"> </w:t>
      </w:r>
      <w:r w:rsidRPr="00A07027">
        <w:rPr>
          <w:b/>
          <w:bCs/>
        </w:rPr>
        <w:t>ма</w:t>
      </w:r>
      <w:r w:rsidRPr="00A07027">
        <w:rPr>
          <w:b/>
          <w:bCs/>
          <w:spacing w:val="1"/>
        </w:rPr>
        <w:t>т</w:t>
      </w:r>
      <w:r w:rsidRPr="00A07027">
        <w:rPr>
          <w:b/>
          <w:bCs/>
        </w:rPr>
        <w:t>ер</w:t>
      </w:r>
      <w:r w:rsidRPr="00A07027">
        <w:rPr>
          <w:b/>
          <w:bCs/>
          <w:spacing w:val="-1"/>
        </w:rPr>
        <w:t>ик</w:t>
      </w:r>
      <w:r w:rsidRPr="00A07027">
        <w:rPr>
          <w:b/>
          <w:bCs/>
          <w:spacing w:val="1"/>
        </w:rPr>
        <w:t>о</w:t>
      </w:r>
      <w:r w:rsidRPr="00A07027">
        <w:rPr>
          <w:b/>
          <w:bCs/>
        </w:rPr>
        <w:t>в</w:t>
      </w:r>
      <w:r w:rsidRPr="00A07027">
        <w:rPr>
          <w:b/>
          <w:bCs/>
          <w:spacing w:val="-3"/>
        </w:rPr>
        <w:t xml:space="preserve"> </w:t>
      </w:r>
      <w:r w:rsidRPr="00A07027">
        <w:rPr>
          <w:b/>
          <w:bCs/>
        </w:rPr>
        <w:t>Зе</w:t>
      </w:r>
      <w:r w:rsidRPr="00A07027">
        <w:rPr>
          <w:b/>
          <w:bCs/>
          <w:spacing w:val="-1"/>
        </w:rPr>
        <w:t>м</w:t>
      </w:r>
      <w:r w:rsidRPr="00A07027">
        <w:rPr>
          <w:b/>
          <w:bCs/>
          <w:spacing w:val="1"/>
        </w:rPr>
        <w:t>л</w:t>
      </w:r>
      <w:r w:rsidRPr="00A07027">
        <w:rPr>
          <w:b/>
          <w:bCs/>
          <w:spacing w:val="-1"/>
        </w:rPr>
        <w:t>и</w:t>
      </w:r>
      <w:r w:rsidRPr="00A07027">
        <w:rPr>
          <w:b/>
          <w:bCs/>
        </w:rPr>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rPr>
        <w:t>Ю</w:t>
      </w:r>
      <w:r w:rsidRPr="00A07027">
        <w:rPr>
          <w:b/>
          <w:bCs/>
          <w:spacing w:val="-1"/>
        </w:rPr>
        <w:t>жны</w:t>
      </w:r>
      <w:r w:rsidRPr="00A07027">
        <w:rPr>
          <w:b/>
          <w:bCs/>
        </w:rPr>
        <w:t>е м</w:t>
      </w:r>
      <w:r w:rsidRPr="00A07027">
        <w:rPr>
          <w:b/>
          <w:bCs/>
          <w:spacing w:val="-1"/>
        </w:rPr>
        <w:t>а</w:t>
      </w:r>
      <w:r w:rsidRPr="00A07027">
        <w:rPr>
          <w:b/>
          <w:bCs/>
          <w:spacing w:val="1"/>
        </w:rPr>
        <w:t>т</w:t>
      </w:r>
      <w:r w:rsidRPr="00A07027">
        <w:rPr>
          <w:b/>
          <w:bCs/>
        </w:rPr>
        <w:t>ер</w:t>
      </w:r>
      <w:r w:rsidRPr="00A07027">
        <w:rPr>
          <w:b/>
          <w:bCs/>
          <w:spacing w:val="-1"/>
        </w:rPr>
        <w:t>ики</w:t>
      </w:r>
      <w:r w:rsidRPr="00A07027">
        <w:rPr>
          <w:b/>
          <w:bCs/>
        </w:rPr>
        <w:t xml:space="preserve">. </w:t>
      </w:r>
      <w:r w:rsidRPr="00A07027">
        <w:rPr>
          <w:spacing w:val="-1"/>
        </w:rPr>
        <w:t>О</w:t>
      </w:r>
      <w:r w:rsidRPr="00A07027">
        <w:t>с</w:t>
      </w:r>
      <w:r w:rsidRPr="00A07027">
        <w:rPr>
          <w:spacing w:val="1"/>
        </w:rPr>
        <w:t>об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и</w:t>
      </w:r>
      <w:r w:rsidRPr="00A07027">
        <w:rPr>
          <w:spacing w:val="1"/>
        </w:rPr>
        <w:t xml:space="preserve"> </w:t>
      </w:r>
      <w:r w:rsidRPr="00A07027">
        <w:rPr>
          <w:spacing w:val="-2"/>
        </w:rPr>
        <w:t>ю</w:t>
      </w:r>
      <w:r w:rsidRPr="00A07027">
        <w:t>ж</w:t>
      </w:r>
      <w:r w:rsidRPr="00A07027">
        <w:rPr>
          <w:spacing w:val="-1"/>
        </w:rPr>
        <w:t>ны</w:t>
      </w:r>
      <w:r w:rsidRPr="00A07027">
        <w:t>х</w:t>
      </w:r>
      <w:r w:rsidRPr="00A07027">
        <w:rPr>
          <w:spacing w:val="1"/>
        </w:rPr>
        <w:t xml:space="preserve"> </w:t>
      </w:r>
      <w:r w:rsidRPr="00A07027">
        <w:t>ма</w:t>
      </w:r>
      <w:r w:rsidRPr="00A07027">
        <w:rPr>
          <w:spacing w:val="-1"/>
        </w:rPr>
        <w:t>т</w:t>
      </w:r>
      <w:r w:rsidRPr="00A07027">
        <w:rPr>
          <w:spacing w:val="-2"/>
        </w:rPr>
        <w:t>е</w:t>
      </w:r>
      <w:r w:rsidRPr="00A07027">
        <w:rPr>
          <w:spacing w:val="1"/>
        </w:rPr>
        <w:t>р</w:t>
      </w:r>
      <w:r w:rsidRPr="00A07027">
        <w:rPr>
          <w:spacing w:val="-1"/>
        </w:rPr>
        <w:t>и</w:t>
      </w:r>
      <w:r w:rsidRPr="00A07027">
        <w:t>к</w:t>
      </w:r>
      <w:r w:rsidRPr="00A07027">
        <w:rPr>
          <w:spacing w:val="1"/>
        </w:rPr>
        <w:t>о</w:t>
      </w:r>
      <w:r w:rsidRPr="00A07027">
        <w:t>в</w:t>
      </w:r>
      <w:r w:rsidRPr="00A07027">
        <w:rPr>
          <w:spacing w:val="-3"/>
        </w:rPr>
        <w:t xml:space="preserve"> </w:t>
      </w:r>
      <w:r w:rsidRPr="00A07027">
        <w:rPr>
          <w:spacing w:val="1"/>
        </w:rPr>
        <w:t>З</w:t>
      </w:r>
      <w:r w:rsidRPr="00A07027">
        <w:t>ем</w:t>
      </w:r>
      <w:r w:rsidRPr="00A07027">
        <w:rPr>
          <w:spacing w:val="-1"/>
        </w:rPr>
        <w:t>л</w:t>
      </w:r>
      <w:r w:rsidRPr="00A07027">
        <w:rPr>
          <w:spacing w:val="1"/>
        </w:rPr>
        <w:t>и</w:t>
      </w:r>
      <w:r w:rsidRPr="00A07027">
        <w:t xml:space="preserve">. </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А</w:t>
      </w:r>
      <w:r w:rsidRPr="00A07027">
        <w:rPr>
          <w:b/>
          <w:bCs/>
          <w:spacing w:val="-2"/>
        </w:rPr>
        <w:t>ф</w:t>
      </w:r>
      <w:r w:rsidRPr="00A07027">
        <w:rPr>
          <w:b/>
          <w:bCs/>
        </w:rPr>
        <w:t>р</w:t>
      </w:r>
      <w:r w:rsidRPr="00A07027">
        <w:rPr>
          <w:b/>
          <w:bCs/>
          <w:spacing w:val="-1"/>
        </w:rPr>
        <w:t>ик</w:t>
      </w:r>
      <w:r w:rsidRPr="00A07027">
        <w:rPr>
          <w:b/>
          <w:bCs/>
          <w:spacing w:val="1"/>
        </w:rPr>
        <w:t>а</w:t>
      </w:r>
      <w:r w:rsidRPr="00A07027">
        <w:rPr>
          <w:b/>
          <w:bCs/>
        </w:rPr>
        <w:t>.</w:t>
      </w:r>
      <w:r w:rsidRPr="00A07027">
        <w:rPr>
          <w:b/>
          <w:bCs/>
          <w:spacing w:val="3"/>
        </w:rPr>
        <w:t xml:space="preserve"> </w:t>
      </w:r>
      <w:r w:rsidRPr="00A07027">
        <w:rPr>
          <w:spacing w:val="1"/>
        </w:rPr>
        <w:t>Г</w:t>
      </w:r>
      <w:r w:rsidRPr="00A07027">
        <w:t>е</w:t>
      </w:r>
      <w:r w:rsidRPr="00A07027">
        <w:rPr>
          <w:spacing w:val="1"/>
        </w:rPr>
        <w:t>о</w:t>
      </w:r>
      <w:r w:rsidRPr="00A07027">
        <w:rPr>
          <w:spacing w:val="-2"/>
        </w:rPr>
        <w:t>г</w:t>
      </w:r>
      <w:r w:rsidRPr="00A07027">
        <w:rPr>
          <w:spacing w:val="1"/>
        </w:rPr>
        <w:t>р</w:t>
      </w:r>
      <w:r w:rsidRPr="00A07027">
        <w:t>а</w:t>
      </w:r>
      <w:r w:rsidRPr="00A07027">
        <w:rPr>
          <w:spacing w:val="-1"/>
        </w:rPr>
        <w:t>фи</w:t>
      </w:r>
      <w:r w:rsidRPr="00A07027">
        <w:t>чес</w:t>
      </w:r>
      <w:r w:rsidRPr="00A07027">
        <w:rPr>
          <w:spacing w:val="-1"/>
        </w:rPr>
        <w:t>к</w:t>
      </w:r>
      <w:r w:rsidRPr="00A07027">
        <w:rPr>
          <w:spacing w:val="1"/>
        </w:rPr>
        <w:t>о</w:t>
      </w:r>
      <w:r w:rsidRPr="00A07027">
        <w:t xml:space="preserve">е </w:t>
      </w:r>
      <w:r w:rsidRPr="00A07027">
        <w:rPr>
          <w:spacing w:val="-1"/>
        </w:rPr>
        <w:t>п</w:t>
      </w:r>
      <w:r w:rsidRPr="00A07027">
        <w:rPr>
          <w:spacing w:val="1"/>
        </w:rPr>
        <w:t>о</w:t>
      </w:r>
      <w:r w:rsidRPr="00A07027">
        <w:rPr>
          <w:spacing w:val="-1"/>
        </w:rPr>
        <w:t>л</w:t>
      </w:r>
      <w:r w:rsidRPr="00A07027">
        <w:rPr>
          <w:spacing w:val="1"/>
        </w:rPr>
        <w:t>о</w:t>
      </w:r>
      <w:r w:rsidRPr="00A07027">
        <w:rPr>
          <w:spacing w:val="-2"/>
        </w:rPr>
        <w:t>ж</w:t>
      </w:r>
      <w:r w:rsidRPr="00A07027">
        <w:t>е</w:t>
      </w:r>
      <w:r w:rsidRPr="00A07027">
        <w:rPr>
          <w:spacing w:val="-1"/>
        </w:rPr>
        <w:t>н</w:t>
      </w:r>
      <w:r w:rsidRPr="00A07027">
        <w:rPr>
          <w:spacing w:val="1"/>
        </w:rPr>
        <w:t>и</w:t>
      </w:r>
      <w:r w:rsidRPr="00A07027">
        <w:t xml:space="preserve">е </w:t>
      </w:r>
      <w:r w:rsidRPr="00A07027">
        <w:rPr>
          <w:spacing w:val="-1"/>
        </w:rPr>
        <w:t>А</w:t>
      </w:r>
      <w:r w:rsidRPr="00A07027">
        <w:t>ф</w:t>
      </w:r>
      <w:r w:rsidRPr="00A07027">
        <w:rPr>
          <w:spacing w:val="1"/>
        </w:rPr>
        <w:t>р</w:t>
      </w:r>
      <w:r w:rsidRPr="00A07027">
        <w:rPr>
          <w:spacing w:val="-1"/>
        </w:rPr>
        <w:t>и</w:t>
      </w:r>
      <w:r w:rsidRPr="00A07027">
        <w:t>ки</w:t>
      </w:r>
      <w:r w:rsidRPr="00A07027">
        <w:rPr>
          <w:spacing w:val="1"/>
        </w:rPr>
        <w:t xml:space="preserve"> </w:t>
      </w:r>
      <w:r w:rsidRPr="00A07027">
        <w:t>и</w:t>
      </w:r>
      <w:r w:rsidRPr="00A07027">
        <w:rPr>
          <w:spacing w:val="1"/>
        </w:rPr>
        <w:t xml:space="preserve"> и</w:t>
      </w:r>
      <w:r w:rsidRPr="00A07027">
        <w:t>с</w:t>
      </w:r>
      <w:r w:rsidRPr="00A07027">
        <w:rPr>
          <w:spacing w:val="-3"/>
        </w:rPr>
        <w:t>т</w:t>
      </w:r>
      <w:r w:rsidRPr="00A07027">
        <w:rPr>
          <w:spacing w:val="-1"/>
        </w:rPr>
        <w:t>о</w:t>
      </w:r>
      <w:r w:rsidRPr="00A07027">
        <w:rPr>
          <w:spacing w:val="1"/>
        </w:rPr>
        <w:t>р</w:t>
      </w:r>
      <w:r w:rsidRPr="00A07027">
        <w:rPr>
          <w:spacing w:val="-1"/>
        </w:rPr>
        <w:t>и</w:t>
      </w:r>
      <w:r w:rsidRPr="00A07027">
        <w:t xml:space="preserve">я </w:t>
      </w:r>
      <w:r w:rsidRPr="00A07027">
        <w:rPr>
          <w:spacing w:val="1"/>
        </w:rPr>
        <w:t>и</w:t>
      </w:r>
      <w:r w:rsidRPr="00A07027">
        <w:t>ссл</w:t>
      </w:r>
      <w:r w:rsidRPr="00A07027">
        <w:rPr>
          <w:spacing w:val="-3"/>
        </w:rPr>
        <w:t>е</w:t>
      </w:r>
      <w:r w:rsidRPr="00A07027">
        <w:rPr>
          <w:spacing w:val="-1"/>
        </w:rPr>
        <w:t>д</w:t>
      </w:r>
      <w:r w:rsidRPr="00A07027">
        <w:rPr>
          <w:spacing w:val="1"/>
        </w:rPr>
        <w:t>о</w:t>
      </w:r>
      <w:r w:rsidRPr="00A07027">
        <w:t>ва</w:t>
      </w:r>
      <w:r w:rsidRPr="00A07027">
        <w:rPr>
          <w:spacing w:val="-2"/>
        </w:rPr>
        <w:t>н</w:t>
      </w:r>
      <w:r w:rsidRPr="00A07027">
        <w:rPr>
          <w:spacing w:val="1"/>
        </w:rPr>
        <w:t>и</w:t>
      </w:r>
      <w:r w:rsidRPr="00A07027">
        <w:t>я. Ре</w:t>
      </w:r>
      <w:r w:rsidRPr="00A07027">
        <w:rPr>
          <w:spacing w:val="-1"/>
        </w:rPr>
        <w:t>ль</w:t>
      </w:r>
      <w:r w:rsidRPr="00A07027">
        <w:t>еф</w:t>
      </w:r>
      <w:r w:rsidRPr="00A07027">
        <w:rPr>
          <w:spacing w:val="3"/>
        </w:rPr>
        <w:t xml:space="preserve"> </w:t>
      </w:r>
      <w:r w:rsidRPr="00A07027">
        <w:t>и</w:t>
      </w:r>
      <w:r w:rsidRPr="00A07027">
        <w:rPr>
          <w:spacing w:val="3"/>
        </w:rPr>
        <w:t xml:space="preserve"> </w:t>
      </w:r>
      <w:r w:rsidRPr="00A07027">
        <w:rPr>
          <w:spacing w:val="-1"/>
        </w:rPr>
        <w:t>п</w:t>
      </w:r>
      <w:r w:rsidRPr="00A07027">
        <w:rPr>
          <w:spacing w:val="1"/>
        </w:rPr>
        <w:t>о</w:t>
      </w:r>
      <w:r w:rsidRPr="00A07027">
        <w:rPr>
          <w:spacing w:val="-1"/>
        </w:rPr>
        <w:t>л</w:t>
      </w:r>
      <w:r w:rsidRPr="00A07027">
        <w:t>ез</w:t>
      </w:r>
      <w:r w:rsidRPr="00A07027">
        <w:rPr>
          <w:spacing w:val="-2"/>
        </w:rPr>
        <w:t>н</w:t>
      </w:r>
      <w:r w:rsidRPr="00A07027">
        <w:rPr>
          <w:spacing w:val="1"/>
        </w:rPr>
        <w:t>ы</w:t>
      </w:r>
      <w:r w:rsidRPr="00A07027">
        <w:t xml:space="preserve">е </w:t>
      </w:r>
      <w:r w:rsidRPr="00A07027">
        <w:rPr>
          <w:spacing w:val="1"/>
        </w:rPr>
        <w:t>и</w:t>
      </w:r>
      <w:r w:rsidRPr="00A07027">
        <w:t>с</w:t>
      </w:r>
      <w:r w:rsidRPr="00A07027">
        <w:rPr>
          <w:spacing w:val="-2"/>
        </w:rPr>
        <w:t>к</w:t>
      </w:r>
      <w:r w:rsidRPr="00A07027">
        <w:rPr>
          <w:spacing w:val="1"/>
        </w:rPr>
        <w:t>о</w:t>
      </w:r>
      <w:r w:rsidRPr="00A07027">
        <w:rPr>
          <w:spacing w:val="-1"/>
        </w:rPr>
        <w:t>п</w:t>
      </w:r>
      <w:r w:rsidRPr="00A07027">
        <w:t>ае</w:t>
      </w:r>
      <w:r w:rsidRPr="00A07027">
        <w:rPr>
          <w:spacing w:val="-2"/>
        </w:rPr>
        <w:t>м</w:t>
      </w:r>
      <w:r w:rsidRPr="00A07027">
        <w:rPr>
          <w:spacing w:val="1"/>
        </w:rPr>
        <w:t>ы</w:t>
      </w:r>
      <w:r w:rsidRPr="00A07027">
        <w:t>е.</w:t>
      </w:r>
      <w:r w:rsidRPr="00A07027">
        <w:rPr>
          <w:spacing w:val="1"/>
        </w:rPr>
        <w:t xml:space="preserve"> </w:t>
      </w:r>
      <w:r w:rsidRPr="00A07027">
        <w:t>К</w:t>
      </w:r>
      <w:r w:rsidRPr="00A07027">
        <w:rPr>
          <w:spacing w:val="-1"/>
        </w:rPr>
        <w:t>л</w:t>
      </w:r>
      <w:r w:rsidRPr="00A07027">
        <w:rPr>
          <w:spacing w:val="1"/>
        </w:rPr>
        <w:t>и</w:t>
      </w:r>
      <w:r w:rsidRPr="00A07027">
        <w:t>м</w:t>
      </w:r>
      <w:r w:rsidRPr="00A07027">
        <w:rPr>
          <w:spacing w:val="-3"/>
        </w:rPr>
        <w:t>а</w:t>
      </w:r>
      <w:r w:rsidRPr="00A07027">
        <w:t>т</w:t>
      </w:r>
      <w:r w:rsidRPr="00A07027">
        <w:rPr>
          <w:spacing w:val="2"/>
        </w:rPr>
        <w:t xml:space="preserve"> </w:t>
      </w:r>
      <w:r w:rsidRPr="00A07027">
        <w:t>и</w:t>
      </w:r>
      <w:r w:rsidRPr="00A07027">
        <w:rPr>
          <w:spacing w:val="3"/>
        </w:rPr>
        <w:t xml:space="preserve"> </w:t>
      </w:r>
      <w:r w:rsidRPr="00A07027">
        <w:t>вн</w:t>
      </w:r>
      <w:r w:rsidRPr="00A07027">
        <w:rPr>
          <w:spacing w:val="-3"/>
        </w:rPr>
        <w:t>у</w:t>
      </w:r>
      <w:r w:rsidRPr="00A07027">
        <w:t>т</w:t>
      </w:r>
      <w:r w:rsidRPr="00A07027">
        <w:rPr>
          <w:spacing w:val="1"/>
        </w:rPr>
        <w:t>р</w:t>
      </w:r>
      <w:r w:rsidRPr="00A07027">
        <w:t>е</w:t>
      </w:r>
      <w:r w:rsidRPr="00A07027">
        <w:rPr>
          <w:spacing w:val="1"/>
        </w:rPr>
        <w:t>н</w:t>
      </w:r>
      <w:r w:rsidRPr="00A07027">
        <w:rPr>
          <w:spacing w:val="-1"/>
        </w:rPr>
        <w:t>н</w:t>
      </w:r>
      <w:r w:rsidRPr="00A07027">
        <w:rPr>
          <w:spacing w:val="1"/>
        </w:rPr>
        <w:t>и</w:t>
      </w:r>
      <w:r w:rsidRPr="00A07027">
        <w:t>е</w:t>
      </w:r>
      <w:r w:rsidRPr="00A07027">
        <w:rPr>
          <w:spacing w:val="2"/>
        </w:rPr>
        <w:t xml:space="preserve"> </w:t>
      </w:r>
      <w:r w:rsidRPr="00A07027">
        <w:t>в</w:t>
      </w:r>
      <w:r w:rsidRPr="00A07027">
        <w:rPr>
          <w:spacing w:val="-2"/>
        </w:rPr>
        <w:t>о</w:t>
      </w:r>
      <w:r w:rsidRPr="00A07027">
        <w:rPr>
          <w:spacing w:val="-1"/>
        </w:rPr>
        <w:t>д</w:t>
      </w:r>
      <w:r w:rsidRPr="00A07027">
        <w:rPr>
          <w:spacing w:val="1"/>
        </w:rPr>
        <w:t>ы</w:t>
      </w:r>
      <w:r w:rsidRPr="00A07027">
        <w:t>.</w:t>
      </w:r>
      <w:r w:rsidRPr="00A07027">
        <w:rPr>
          <w:spacing w:val="1"/>
        </w:rPr>
        <w:t xml:space="preserve"> </w:t>
      </w:r>
      <w:r w:rsidRPr="00A07027">
        <w:rPr>
          <w:spacing w:val="-1"/>
        </w:rPr>
        <w:t>Х</w:t>
      </w:r>
      <w:r w:rsidRPr="00A07027">
        <w:t>а</w:t>
      </w:r>
      <w:r w:rsidRPr="00A07027">
        <w:rPr>
          <w:spacing w:val="1"/>
        </w:rPr>
        <w:t>р</w:t>
      </w:r>
      <w:r w:rsidRPr="00A07027">
        <w:t>ак</w:t>
      </w:r>
      <w:r w:rsidRPr="00A07027">
        <w:rPr>
          <w:spacing w:val="-2"/>
        </w:rPr>
        <w:t>т</w:t>
      </w:r>
      <w:r w:rsidRPr="00A07027">
        <w:t>е</w:t>
      </w:r>
      <w:r w:rsidRPr="00A07027">
        <w:rPr>
          <w:spacing w:val="-1"/>
        </w:rPr>
        <w:t>р</w:t>
      </w:r>
      <w:r w:rsidRPr="00A07027">
        <w:rPr>
          <w:spacing w:val="1"/>
        </w:rPr>
        <w:t>и</w:t>
      </w:r>
      <w:r w:rsidRPr="00A07027">
        <w:t>с</w:t>
      </w:r>
      <w:r w:rsidRPr="00A07027">
        <w:rPr>
          <w:spacing w:val="-3"/>
        </w:rPr>
        <w:t>т</w:t>
      </w:r>
      <w:r w:rsidRPr="00A07027">
        <w:rPr>
          <w:spacing w:val="1"/>
        </w:rPr>
        <w:t>и</w:t>
      </w:r>
      <w:r w:rsidRPr="00A07027">
        <w:t xml:space="preserve">ка и </w:t>
      </w:r>
      <w:r w:rsidRPr="00A07027">
        <w:rPr>
          <w:spacing w:val="1"/>
        </w:rPr>
        <w:t>оц</w:t>
      </w:r>
      <w:r w:rsidRPr="00A07027">
        <w:rPr>
          <w:spacing w:val="-2"/>
        </w:rPr>
        <w:t>е</w:t>
      </w:r>
      <w:r w:rsidRPr="00A07027">
        <w:rPr>
          <w:spacing w:val="1"/>
        </w:rPr>
        <w:t>н</w:t>
      </w:r>
      <w:r w:rsidRPr="00A07027">
        <w:rPr>
          <w:spacing w:val="-2"/>
        </w:rPr>
        <w:t>к</w:t>
      </w:r>
      <w:r w:rsidRPr="00A07027">
        <w:t>а</w:t>
      </w:r>
      <w:r w:rsidRPr="00A07027">
        <w:rPr>
          <w:spacing w:val="36"/>
        </w:rPr>
        <w:t xml:space="preserve"> </w:t>
      </w:r>
      <w:r w:rsidRPr="00A07027">
        <w:t>климата</w:t>
      </w:r>
      <w:r w:rsidRPr="00A07027">
        <w:rPr>
          <w:spacing w:val="33"/>
        </w:rPr>
        <w:t xml:space="preserve"> </w:t>
      </w:r>
      <w:r w:rsidRPr="00A07027">
        <w:rPr>
          <w:spacing w:val="1"/>
        </w:rPr>
        <w:t>о</w:t>
      </w:r>
      <w:r w:rsidRPr="00A07027">
        <w:t>т</w:t>
      </w:r>
      <w:r w:rsidRPr="00A07027">
        <w:rPr>
          <w:spacing w:val="-2"/>
        </w:rPr>
        <w:t>д</w:t>
      </w:r>
      <w:r w:rsidRPr="00A07027">
        <w:t>ел</w:t>
      </w:r>
      <w:r w:rsidRPr="00A07027">
        <w:rPr>
          <w:spacing w:val="-2"/>
        </w:rPr>
        <w:t>ь</w:t>
      </w:r>
      <w:r w:rsidRPr="00A07027">
        <w:rPr>
          <w:spacing w:val="1"/>
        </w:rPr>
        <w:t>н</w:t>
      </w:r>
      <w:r w:rsidRPr="00A07027">
        <w:rPr>
          <w:spacing w:val="-1"/>
        </w:rPr>
        <w:t>ы</w:t>
      </w:r>
      <w:r w:rsidRPr="00A07027">
        <w:t>х</w:t>
      </w:r>
      <w:r w:rsidRPr="00A07027">
        <w:rPr>
          <w:spacing w:val="36"/>
        </w:rPr>
        <w:t xml:space="preserve"> </w:t>
      </w:r>
      <w:r w:rsidRPr="00A07027">
        <w:t>те</w:t>
      </w:r>
      <w:r w:rsidRPr="00A07027">
        <w:rPr>
          <w:spacing w:val="-1"/>
        </w:rPr>
        <w:t>р</w:t>
      </w:r>
      <w:r w:rsidRPr="00A07027">
        <w:rPr>
          <w:spacing w:val="1"/>
        </w:rPr>
        <w:t>ри</w:t>
      </w:r>
      <w:r w:rsidRPr="00A07027">
        <w:rPr>
          <w:spacing w:val="-3"/>
        </w:rPr>
        <w:t>т</w:t>
      </w:r>
      <w:r w:rsidRPr="00A07027">
        <w:rPr>
          <w:spacing w:val="-1"/>
        </w:rPr>
        <w:t>о</w:t>
      </w:r>
      <w:r w:rsidRPr="00A07027">
        <w:rPr>
          <w:spacing w:val="1"/>
        </w:rPr>
        <w:t>р</w:t>
      </w:r>
      <w:r w:rsidRPr="00A07027">
        <w:rPr>
          <w:spacing w:val="-1"/>
        </w:rPr>
        <w:t>и</w:t>
      </w:r>
      <w:r w:rsidRPr="00A07027">
        <w:t>й</w:t>
      </w:r>
      <w:r w:rsidRPr="00A07027">
        <w:rPr>
          <w:spacing w:val="34"/>
        </w:rPr>
        <w:t xml:space="preserve"> </w:t>
      </w:r>
      <w:r w:rsidRPr="00A07027">
        <w:rPr>
          <w:spacing w:val="-1"/>
        </w:rPr>
        <w:t>А</w:t>
      </w:r>
      <w:r w:rsidRPr="00A07027">
        <w:t>ф</w:t>
      </w:r>
      <w:r w:rsidRPr="00A07027">
        <w:rPr>
          <w:spacing w:val="1"/>
        </w:rPr>
        <w:t>ри</w:t>
      </w:r>
      <w:r w:rsidRPr="00A07027">
        <w:rPr>
          <w:spacing w:val="-2"/>
        </w:rPr>
        <w:t>к</w:t>
      </w:r>
      <w:r w:rsidRPr="00A07027">
        <w:t>и</w:t>
      </w:r>
      <w:r w:rsidRPr="00A07027">
        <w:rPr>
          <w:spacing w:val="36"/>
        </w:rPr>
        <w:t xml:space="preserve"> </w:t>
      </w:r>
      <w:r w:rsidRPr="00A07027">
        <w:rPr>
          <w:spacing w:val="1"/>
        </w:rPr>
        <w:t>д</w:t>
      </w:r>
      <w:r w:rsidRPr="00A07027">
        <w:rPr>
          <w:spacing w:val="-1"/>
        </w:rPr>
        <w:t>л</w:t>
      </w:r>
      <w:r w:rsidRPr="00A07027">
        <w:t>я</w:t>
      </w:r>
      <w:r w:rsidRPr="00A07027">
        <w:rPr>
          <w:spacing w:val="36"/>
        </w:rPr>
        <w:t xml:space="preserve"> </w:t>
      </w:r>
      <w:r w:rsidRPr="00A07027">
        <w:rPr>
          <w:spacing w:val="-2"/>
        </w:rPr>
        <w:t>ж</w:t>
      </w:r>
      <w:r w:rsidRPr="00A07027">
        <w:rPr>
          <w:spacing w:val="1"/>
        </w:rPr>
        <w:t>и</w:t>
      </w:r>
      <w:r w:rsidRPr="00A07027">
        <w:t>з</w:t>
      </w:r>
      <w:r w:rsidRPr="00A07027">
        <w:rPr>
          <w:spacing w:val="-2"/>
        </w:rPr>
        <w:t>н</w:t>
      </w:r>
      <w:r w:rsidRPr="00A07027">
        <w:t>и</w:t>
      </w:r>
      <w:r w:rsidRPr="00A07027">
        <w:rPr>
          <w:spacing w:val="34"/>
        </w:rPr>
        <w:t xml:space="preserve"> </w:t>
      </w:r>
      <w:r w:rsidRPr="00A07027">
        <w:rPr>
          <w:spacing w:val="-1"/>
        </w:rPr>
        <w:t>лю</w:t>
      </w:r>
      <w:r w:rsidRPr="00A07027">
        <w:rPr>
          <w:spacing w:val="1"/>
        </w:rPr>
        <w:t>д</w:t>
      </w:r>
      <w:r w:rsidRPr="00A07027">
        <w:t>е</w:t>
      </w:r>
      <w:r w:rsidRPr="00A07027">
        <w:rPr>
          <w:spacing w:val="1"/>
        </w:rPr>
        <w:t>й</w:t>
      </w:r>
      <w:r w:rsidRPr="00A07027">
        <w:t>.</w:t>
      </w:r>
      <w:r w:rsidRPr="00A07027">
        <w:rPr>
          <w:spacing w:val="35"/>
        </w:rPr>
        <w:t xml:space="preserve"> </w:t>
      </w:r>
      <w:r w:rsidRPr="00A07027">
        <w:rPr>
          <w:spacing w:val="-1"/>
        </w:rPr>
        <w:t>П</w:t>
      </w:r>
      <w:r w:rsidRPr="00A07027">
        <w:rPr>
          <w:spacing w:val="1"/>
        </w:rPr>
        <w:t>р</w:t>
      </w:r>
      <w:r w:rsidRPr="00A07027">
        <w:rPr>
          <w:spacing w:val="-1"/>
        </w:rPr>
        <w:t>ир</w:t>
      </w:r>
      <w:r w:rsidRPr="00A07027">
        <w:rPr>
          <w:spacing w:val="1"/>
        </w:rPr>
        <w:t>о</w:t>
      </w:r>
      <w:r w:rsidRPr="00A07027">
        <w:rPr>
          <w:spacing w:val="-1"/>
        </w:rPr>
        <w:t>д</w:t>
      </w:r>
      <w:r w:rsidRPr="00A07027">
        <w:rPr>
          <w:spacing w:val="1"/>
        </w:rPr>
        <w:t>н</w:t>
      </w:r>
      <w:r w:rsidRPr="00A07027">
        <w:rPr>
          <w:spacing w:val="-1"/>
        </w:rPr>
        <w:t>ы</w:t>
      </w:r>
      <w:r w:rsidRPr="00A07027">
        <w:t>е зоны</w:t>
      </w:r>
      <w:r w:rsidRPr="00A07027">
        <w:rPr>
          <w:spacing w:val="3"/>
        </w:rPr>
        <w:t xml:space="preserve"> </w:t>
      </w:r>
      <w:r w:rsidRPr="00A07027">
        <w:rPr>
          <w:spacing w:val="-1"/>
        </w:rPr>
        <w:t>А</w:t>
      </w:r>
      <w:r w:rsidRPr="00A07027">
        <w:rPr>
          <w:spacing w:val="-2"/>
        </w:rPr>
        <w:t>ф</w:t>
      </w:r>
      <w:r w:rsidRPr="00A07027">
        <w:rPr>
          <w:spacing w:val="1"/>
        </w:rPr>
        <w:t>р</w:t>
      </w:r>
      <w:r w:rsidRPr="00A07027">
        <w:rPr>
          <w:spacing w:val="-1"/>
        </w:rPr>
        <w:t>и</w:t>
      </w:r>
      <w:r w:rsidRPr="00A07027">
        <w:t>к</w:t>
      </w:r>
      <w:r w:rsidRPr="00A07027">
        <w:rPr>
          <w:spacing w:val="1"/>
        </w:rPr>
        <w:t>и</w:t>
      </w:r>
      <w:r w:rsidRPr="00A07027">
        <w:t>.</w:t>
      </w:r>
      <w:r w:rsidRPr="00A07027">
        <w:rPr>
          <w:spacing w:val="2"/>
        </w:rPr>
        <w:t xml:space="preserve"> Эндемики. </w:t>
      </w:r>
      <w:r w:rsidRPr="00A07027">
        <w:rPr>
          <w:spacing w:val="-4"/>
        </w:rPr>
        <w:t>О</w:t>
      </w:r>
      <w:r w:rsidRPr="00A07027">
        <w:rPr>
          <w:spacing w:val="-1"/>
        </w:rPr>
        <w:t>п</w:t>
      </w:r>
      <w:r w:rsidRPr="00A07027">
        <w:rPr>
          <w:spacing w:val="1"/>
        </w:rPr>
        <w:t>р</w:t>
      </w:r>
      <w:r w:rsidRPr="00A07027">
        <w:rPr>
          <w:spacing w:val="-2"/>
        </w:rPr>
        <w:t>е</w:t>
      </w:r>
      <w:r w:rsidRPr="00A07027">
        <w:rPr>
          <w:spacing w:val="1"/>
        </w:rPr>
        <w:t>д</w:t>
      </w:r>
      <w:r w:rsidRPr="00A07027">
        <w:t>еле</w:t>
      </w:r>
      <w:r w:rsidRPr="00A07027">
        <w:rPr>
          <w:spacing w:val="-2"/>
        </w:rPr>
        <w:t>н</w:t>
      </w:r>
      <w:r w:rsidRPr="00A07027">
        <w:rPr>
          <w:spacing w:val="1"/>
        </w:rPr>
        <w:t>и</w:t>
      </w:r>
      <w:r w:rsidRPr="00A07027">
        <w:t xml:space="preserve">е </w:t>
      </w:r>
      <w:r w:rsidRPr="00A07027">
        <w:rPr>
          <w:spacing w:val="-1"/>
        </w:rPr>
        <w:t>п</w:t>
      </w:r>
      <w:r w:rsidRPr="00A07027">
        <w:rPr>
          <w:spacing w:val="1"/>
        </w:rPr>
        <w:t>ри</w:t>
      </w:r>
      <w:r w:rsidRPr="00A07027">
        <w:rPr>
          <w:spacing w:val="-2"/>
        </w:rPr>
        <w:t>ч</w:t>
      </w:r>
      <w:r w:rsidRPr="00A07027">
        <w:rPr>
          <w:spacing w:val="-1"/>
        </w:rPr>
        <w:t>и</w:t>
      </w:r>
      <w:r w:rsidRPr="00A07027">
        <w:t>н</w:t>
      </w:r>
      <w:r w:rsidRPr="00A07027">
        <w:rPr>
          <w:spacing w:val="1"/>
        </w:rPr>
        <w:t xml:space="preserve"> п</w:t>
      </w:r>
      <w:r w:rsidRPr="00A07027">
        <w:rPr>
          <w:spacing w:val="-1"/>
        </w:rPr>
        <w:t>ри</w:t>
      </w:r>
      <w:r w:rsidRPr="00A07027">
        <w:rPr>
          <w:spacing w:val="1"/>
        </w:rPr>
        <w:t>р</w:t>
      </w:r>
      <w:r w:rsidRPr="00A07027">
        <w:rPr>
          <w:spacing w:val="-1"/>
        </w:rPr>
        <w:t>од</w:t>
      </w:r>
      <w:r w:rsidRPr="00A07027">
        <w:rPr>
          <w:spacing w:val="1"/>
        </w:rPr>
        <w:t>но</w:t>
      </w:r>
      <w:r w:rsidRPr="00A07027">
        <w:rPr>
          <w:spacing w:val="-2"/>
        </w:rPr>
        <w:t>г</w:t>
      </w:r>
      <w:r w:rsidRPr="00A07027">
        <w:t>о</w:t>
      </w:r>
      <w:r w:rsidRPr="00A07027">
        <w:rPr>
          <w:spacing w:val="1"/>
        </w:rPr>
        <w:t xml:space="preserve"> р</w:t>
      </w:r>
      <w:r w:rsidRPr="00A07027">
        <w:t>а</w:t>
      </w:r>
      <w:r w:rsidRPr="00A07027">
        <w:rPr>
          <w:spacing w:val="-3"/>
        </w:rPr>
        <w:t>з</w:t>
      </w:r>
      <w:r w:rsidRPr="00A07027">
        <w:rPr>
          <w:spacing w:val="-1"/>
        </w:rPr>
        <w:t>н</w:t>
      </w:r>
      <w:r w:rsidRPr="00A07027">
        <w:rPr>
          <w:spacing w:val="1"/>
        </w:rPr>
        <w:t>о</w:t>
      </w:r>
      <w:r w:rsidRPr="00A07027">
        <w:rPr>
          <w:spacing w:val="-1"/>
        </w:rPr>
        <w:t>об</w:t>
      </w:r>
      <w:r w:rsidRPr="00A07027">
        <w:rPr>
          <w:spacing w:val="1"/>
        </w:rPr>
        <w:t>р</w:t>
      </w:r>
      <w:r w:rsidRPr="00A07027">
        <w:t>аз</w:t>
      </w:r>
      <w:r w:rsidRPr="00A07027">
        <w:rPr>
          <w:spacing w:val="-2"/>
        </w:rPr>
        <w:t>и</w:t>
      </w:r>
      <w:r w:rsidRPr="00A07027">
        <w:t>я</w:t>
      </w:r>
      <w:r w:rsidRPr="00A07027">
        <w:rPr>
          <w:spacing w:val="3"/>
        </w:rPr>
        <w:t xml:space="preserve"> </w:t>
      </w:r>
      <w:r w:rsidRPr="00A07027">
        <w:t>ма</w:t>
      </w:r>
      <w:r w:rsidRPr="00A07027">
        <w:rPr>
          <w:spacing w:val="-3"/>
        </w:rPr>
        <w:t>т</w:t>
      </w:r>
      <w:r w:rsidRPr="00A07027">
        <w:t>е</w:t>
      </w:r>
      <w:r w:rsidRPr="00A07027">
        <w:rPr>
          <w:spacing w:val="-1"/>
        </w:rPr>
        <w:t>р</w:t>
      </w:r>
      <w:r w:rsidRPr="00A07027">
        <w:rPr>
          <w:spacing w:val="1"/>
        </w:rPr>
        <w:t>и</w:t>
      </w:r>
      <w:r w:rsidRPr="00A07027">
        <w:t>к</w:t>
      </w:r>
      <w:r w:rsidRPr="00A07027">
        <w:rPr>
          <w:spacing w:val="7"/>
        </w:rPr>
        <w:t>а</w:t>
      </w:r>
      <w:r w:rsidRPr="00A07027">
        <w:t xml:space="preserve">. </w:t>
      </w:r>
      <w:r w:rsidRPr="00A07027">
        <w:rPr>
          <w:spacing w:val="-1"/>
        </w:rPr>
        <w:t>Н</w:t>
      </w:r>
      <w:r w:rsidRPr="00A07027">
        <w:t>аселен</w:t>
      </w:r>
      <w:r w:rsidRPr="00A07027">
        <w:rPr>
          <w:spacing w:val="-1"/>
        </w:rPr>
        <w:t>и</w:t>
      </w:r>
      <w:r w:rsidRPr="00A07027">
        <w:t xml:space="preserve">е </w:t>
      </w:r>
      <w:r w:rsidRPr="00A07027">
        <w:rPr>
          <w:spacing w:val="-2"/>
        </w:rPr>
        <w:t>А</w:t>
      </w:r>
      <w:r w:rsidRPr="00A07027">
        <w:t>фри</w:t>
      </w:r>
      <w:r w:rsidRPr="00A07027">
        <w:rPr>
          <w:spacing w:val="-2"/>
        </w:rPr>
        <w:t>к</w:t>
      </w:r>
      <w:r w:rsidRPr="00A07027">
        <w:rPr>
          <w:spacing w:val="1"/>
        </w:rPr>
        <w:t>и</w:t>
      </w:r>
      <w:r w:rsidRPr="00A07027">
        <w:t>,</w:t>
      </w:r>
      <w:r w:rsidRPr="00A07027">
        <w:rPr>
          <w:spacing w:val="-1"/>
        </w:rPr>
        <w:t xml:space="preserve"> </w:t>
      </w:r>
      <w:r w:rsidRPr="00A07027">
        <w:rPr>
          <w:spacing w:val="1"/>
        </w:rPr>
        <w:t>по</w:t>
      </w:r>
      <w:r w:rsidRPr="00A07027">
        <w:rPr>
          <w:spacing w:val="-3"/>
        </w:rPr>
        <w:t>л</w:t>
      </w:r>
      <w:r w:rsidRPr="00A07027">
        <w:rPr>
          <w:spacing w:val="1"/>
        </w:rPr>
        <w:t>и</w:t>
      </w:r>
      <w:r w:rsidRPr="00A07027">
        <w:t>ти</w:t>
      </w:r>
      <w:r w:rsidRPr="00A07027">
        <w:rPr>
          <w:spacing w:val="-1"/>
        </w:rPr>
        <w:t>ч</w:t>
      </w:r>
      <w:r w:rsidRPr="00A07027">
        <w:t>еск</w:t>
      </w:r>
      <w:r w:rsidRPr="00A07027">
        <w:rPr>
          <w:spacing w:val="-2"/>
        </w:rPr>
        <w:t>а</w:t>
      </w:r>
      <w:r w:rsidRPr="00A07027">
        <w:t>я к</w:t>
      </w:r>
      <w:r w:rsidRPr="00A07027">
        <w:rPr>
          <w:spacing w:val="-2"/>
        </w:rPr>
        <w:t>а</w:t>
      </w:r>
      <w:r w:rsidRPr="00A07027">
        <w:rPr>
          <w:spacing w:val="1"/>
        </w:rPr>
        <w:t>р</w:t>
      </w:r>
      <w:r w:rsidRPr="00A07027">
        <w:t xml:space="preserve">та. </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О</w:t>
      </w:r>
      <w:r w:rsidRPr="00A07027">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2"/>
        </w:rPr>
        <w:t xml:space="preserve"> </w:t>
      </w:r>
      <w:r w:rsidRPr="00A07027">
        <w:t>ст</w:t>
      </w:r>
      <w:r w:rsidRPr="00A07027">
        <w:rPr>
          <w:spacing w:val="-1"/>
        </w:rPr>
        <w:t>р</w:t>
      </w:r>
      <w:r w:rsidRPr="00A07027">
        <w:t>ан Северной</w:t>
      </w:r>
      <w:r w:rsidRPr="00A07027">
        <w:rPr>
          <w:spacing w:val="3"/>
        </w:rPr>
        <w:t xml:space="preserve"> </w:t>
      </w:r>
      <w:r w:rsidRPr="00A07027">
        <w:rPr>
          <w:spacing w:val="-1"/>
        </w:rPr>
        <w:t>А</w:t>
      </w:r>
      <w:r w:rsidRPr="00A07027">
        <w:rPr>
          <w:spacing w:val="-2"/>
        </w:rPr>
        <w:t>ф</w:t>
      </w:r>
      <w:r w:rsidRPr="00A07027">
        <w:rPr>
          <w:spacing w:val="1"/>
        </w:rPr>
        <w:t>р</w:t>
      </w:r>
      <w:r w:rsidRPr="00A07027">
        <w:rPr>
          <w:spacing w:val="-1"/>
        </w:rPr>
        <w:t>и</w:t>
      </w:r>
      <w:r w:rsidRPr="00A07027">
        <w:t>ки (</w:t>
      </w:r>
      <w:r w:rsidRPr="00A07027">
        <w:rPr>
          <w:spacing w:val="1"/>
        </w:rPr>
        <w:t>р</w:t>
      </w:r>
      <w:r w:rsidRPr="00A07027">
        <w:t>ег</w:t>
      </w:r>
      <w:r w:rsidRPr="00A07027">
        <w:rPr>
          <w:spacing w:val="-1"/>
        </w:rPr>
        <w:t>и</w:t>
      </w:r>
      <w:r w:rsidRPr="00A07027">
        <w:rPr>
          <w:spacing w:val="1"/>
        </w:rPr>
        <w:t>о</w:t>
      </w:r>
      <w:r w:rsidRPr="00A07027">
        <w:t>н</w:t>
      </w:r>
      <w:r w:rsidRPr="00A07027">
        <w:rPr>
          <w:spacing w:val="2"/>
        </w:rPr>
        <w:t xml:space="preserve"> </w:t>
      </w:r>
      <w:r w:rsidRPr="00A07027">
        <w:rPr>
          <w:spacing w:val="-3"/>
        </w:rPr>
        <w:t>в</w:t>
      </w:r>
      <w:r w:rsidRPr="00A07027">
        <w:rPr>
          <w:spacing w:val="1"/>
        </w:rPr>
        <w:t>ы</w:t>
      </w:r>
      <w:r w:rsidRPr="00A07027">
        <w:t>с</w:t>
      </w:r>
      <w:r w:rsidRPr="00A07027">
        <w:rPr>
          <w:spacing w:val="-1"/>
        </w:rPr>
        <w:t>о</w:t>
      </w:r>
      <w:r w:rsidRPr="00A07027">
        <w:t>к</w:t>
      </w:r>
      <w:r w:rsidRPr="00A07027">
        <w:rPr>
          <w:spacing w:val="-1"/>
        </w:rPr>
        <w:t>и</w:t>
      </w:r>
      <w:r w:rsidRPr="00A07027">
        <w:t>х</w:t>
      </w:r>
      <w:r w:rsidRPr="00A07027">
        <w:rPr>
          <w:spacing w:val="2"/>
        </w:rPr>
        <w:t xml:space="preserve"> </w:t>
      </w:r>
      <w:r w:rsidRPr="00A07027">
        <w:t>г</w:t>
      </w:r>
      <w:r w:rsidRPr="00A07027">
        <w:rPr>
          <w:spacing w:val="1"/>
        </w:rPr>
        <w:t>ор</w:t>
      </w:r>
      <w:r w:rsidRPr="00A07027">
        <w:t>,</w:t>
      </w:r>
      <w:r w:rsidRPr="00A07027">
        <w:rPr>
          <w:spacing w:val="1"/>
        </w:rPr>
        <w:t xml:space="preserve"> </w:t>
      </w:r>
      <w:r w:rsidRPr="00A07027">
        <w:t>с</w:t>
      </w:r>
      <w:r w:rsidRPr="00A07027">
        <w:rPr>
          <w:spacing w:val="-3"/>
        </w:rPr>
        <w:t>у</w:t>
      </w:r>
      <w:r w:rsidRPr="00A07027">
        <w:rPr>
          <w:spacing w:val="1"/>
        </w:rPr>
        <w:t>ро</w:t>
      </w:r>
      <w:r w:rsidRPr="00A07027">
        <w:rPr>
          <w:spacing w:val="-3"/>
        </w:rPr>
        <w:t>в</w:t>
      </w:r>
      <w:r w:rsidRPr="00A07027">
        <w:rPr>
          <w:spacing w:val="1"/>
        </w:rPr>
        <w:t>о</w:t>
      </w:r>
      <w:r w:rsidRPr="00A07027">
        <w:rPr>
          <w:spacing w:val="-2"/>
        </w:rPr>
        <w:t>г</w:t>
      </w:r>
      <w:r w:rsidRPr="00A07027">
        <w:t>о климата,</w:t>
      </w:r>
      <w:r w:rsidRPr="00A07027">
        <w:rPr>
          <w:spacing w:val="2"/>
        </w:rPr>
        <w:t xml:space="preserve"> </w:t>
      </w:r>
      <w:r w:rsidRPr="00A07027">
        <w:rPr>
          <w:spacing w:val="1"/>
        </w:rPr>
        <w:t>п</w:t>
      </w:r>
      <w:r w:rsidRPr="00A07027">
        <w:rPr>
          <w:spacing w:val="-4"/>
        </w:rPr>
        <w:t>у</w:t>
      </w:r>
      <w:r w:rsidRPr="00A07027">
        <w:t>сты</w:t>
      </w:r>
      <w:r w:rsidRPr="00A07027">
        <w:rPr>
          <w:spacing w:val="1"/>
        </w:rPr>
        <w:t>н</w:t>
      </w:r>
      <w:r w:rsidRPr="00A07027">
        <w:t>ь и</w:t>
      </w:r>
      <w:r w:rsidRPr="00A07027">
        <w:rPr>
          <w:spacing w:val="4"/>
        </w:rPr>
        <w:t xml:space="preserve"> </w:t>
      </w:r>
      <w:r w:rsidRPr="00A07027">
        <w:rPr>
          <w:spacing w:val="1"/>
        </w:rPr>
        <w:t>о</w:t>
      </w:r>
      <w:r w:rsidRPr="00A07027">
        <w:t>ази</w:t>
      </w:r>
      <w:r w:rsidRPr="00A07027">
        <w:rPr>
          <w:spacing w:val="-2"/>
        </w:rPr>
        <w:t>с</w:t>
      </w:r>
      <w:r w:rsidRPr="00A07027">
        <w:rPr>
          <w:spacing w:val="1"/>
        </w:rPr>
        <w:t>о</w:t>
      </w:r>
      <w:r w:rsidRPr="00A07027">
        <w:t>в,</w:t>
      </w:r>
      <w:r w:rsidRPr="00A07027">
        <w:rPr>
          <w:spacing w:val="2"/>
        </w:rPr>
        <w:t xml:space="preserve"> </w:t>
      </w:r>
      <w:r w:rsidRPr="00A07027">
        <w:t>а</w:t>
      </w:r>
      <w:r w:rsidRPr="00A07027">
        <w:rPr>
          <w:spacing w:val="3"/>
        </w:rPr>
        <w:t xml:space="preserve"> </w:t>
      </w:r>
      <w:r w:rsidRPr="00A07027">
        <w:t>также</w:t>
      </w:r>
      <w:r w:rsidRPr="00A07027">
        <w:rPr>
          <w:spacing w:val="4"/>
        </w:rPr>
        <w:t xml:space="preserve"> </w:t>
      </w:r>
      <w:r w:rsidRPr="00A07027">
        <w:rPr>
          <w:spacing w:val="-1"/>
        </w:rPr>
        <w:t>ро</w:t>
      </w:r>
      <w:r w:rsidRPr="00A07027">
        <w:rPr>
          <w:spacing w:val="1"/>
        </w:rPr>
        <w:t>д</w:t>
      </w:r>
      <w:r w:rsidRPr="00A07027">
        <w:rPr>
          <w:spacing w:val="-1"/>
        </w:rPr>
        <w:t>и</w:t>
      </w:r>
      <w:r w:rsidRPr="00A07027">
        <w:rPr>
          <w:spacing w:val="1"/>
        </w:rPr>
        <w:t>н</w:t>
      </w:r>
      <w:r w:rsidRPr="00A07027">
        <w:t>а</w:t>
      </w:r>
      <w:r w:rsidRPr="00A07027">
        <w:rPr>
          <w:spacing w:val="3"/>
        </w:rPr>
        <w:t xml:space="preserve"> </w:t>
      </w:r>
      <w:r w:rsidRPr="00A07027">
        <w:rPr>
          <w:spacing w:val="-1"/>
        </w:rPr>
        <w:t>др</w:t>
      </w:r>
      <w:r w:rsidRPr="00A07027">
        <w:t>евн</w:t>
      </w:r>
      <w:r w:rsidRPr="00A07027">
        <w:rPr>
          <w:spacing w:val="-1"/>
        </w:rPr>
        <w:t>и</w:t>
      </w:r>
      <w:r w:rsidRPr="00A07027">
        <w:t>х</w:t>
      </w:r>
      <w:r w:rsidRPr="00A07027">
        <w:rPr>
          <w:spacing w:val="4"/>
        </w:rPr>
        <w:t xml:space="preserve"> </w:t>
      </w:r>
      <w:r w:rsidRPr="00A07027">
        <w:rPr>
          <w:spacing w:val="-1"/>
        </w:rPr>
        <w:t>ц</w:t>
      </w:r>
      <w:r w:rsidRPr="00A07027">
        <w:rPr>
          <w:spacing w:val="1"/>
        </w:rPr>
        <w:t>и</w:t>
      </w:r>
      <w:r w:rsidRPr="00A07027">
        <w:t>ви</w:t>
      </w:r>
      <w:r w:rsidRPr="00A07027">
        <w:rPr>
          <w:spacing w:val="-3"/>
        </w:rPr>
        <w:t>л</w:t>
      </w:r>
      <w:r w:rsidRPr="00A07027">
        <w:rPr>
          <w:spacing w:val="1"/>
        </w:rPr>
        <w:t>и</w:t>
      </w:r>
      <w:r w:rsidRPr="00A07027">
        <w:t>за</w:t>
      </w:r>
      <w:r w:rsidRPr="00A07027">
        <w:rPr>
          <w:spacing w:val="-2"/>
        </w:rPr>
        <w:t>ц</w:t>
      </w:r>
      <w:r w:rsidRPr="00A07027">
        <w:rPr>
          <w:spacing w:val="-1"/>
        </w:rPr>
        <w:t>и</w:t>
      </w:r>
      <w:r w:rsidRPr="00A07027">
        <w:rPr>
          <w:spacing w:val="1"/>
        </w:rPr>
        <w:t>й</w:t>
      </w:r>
      <w:r w:rsidRPr="00A07027">
        <w:t xml:space="preserve">, </w:t>
      </w:r>
      <w:r w:rsidRPr="00A07027">
        <w:rPr>
          <w:spacing w:val="-1"/>
        </w:rPr>
        <w:t xml:space="preserve"> </w:t>
      </w:r>
      <w:r w:rsidRPr="00A07027">
        <w:rPr>
          <w:spacing w:val="-3"/>
        </w:rPr>
        <w:t>с</w:t>
      </w:r>
      <w:r w:rsidRPr="00A07027">
        <w:rPr>
          <w:spacing w:val="1"/>
        </w:rPr>
        <w:t>о</w:t>
      </w:r>
      <w:r w:rsidRPr="00A07027">
        <w:t>в</w:t>
      </w:r>
      <w:r w:rsidRPr="00A07027">
        <w:rPr>
          <w:spacing w:val="-2"/>
        </w:rPr>
        <w:t>р</w:t>
      </w:r>
      <w:r w:rsidRPr="00A07027">
        <w:t>ем</w:t>
      </w:r>
      <w:r w:rsidRPr="00A07027">
        <w:rPr>
          <w:spacing w:val="-2"/>
        </w:rPr>
        <w:t>е</w:t>
      </w:r>
      <w:r w:rsidRPr="00A07027">
        <w:rPr>
          <w:spacing w:val="1"/>
        </w:rPr>
        <w:t>н</w:t>
      </w:r>
      <w:r w:rsidRPr="00A07027">
        <w:rPr>
          <w:spacing w:val="-1"/>
        </w:rPr>
        <w:t>н</w:t>
      </w:r>
      <w:r w:rsidRPr="00A07027">
        <w:rPr>
          <w:spacing w:val="1"/>
        </w:rPr>
        <w:t>ы</w:t>
      </w:r>
      <w:r w:rsidRPr="00A07027">
        <w:t>й</w:t>
      </w:r>
      <w:r w:rsidRPr="00A07027">
        <w:rPr>
          <w:spacing w:val="-1"/>
        </w:rPr>
        <w:t xml:space="preserve"> </w:t>
      </w:r>
      <w:r w:rsidRPr="00A07027">
        <w:t>район</w:t>
      </w:r>
      <w:r w:rsidRPr="00A07027">
        <w:rPr>
          <w:spacing w:val="-2"/>
        </w:rPr>
        <w:t xml:space="preserve"> </w:t>
      </w:r>
      <w:r w:rsidRPr="00A07027">
        <w:rPr>
          <w:spacing w:val="-1"/>
        </w:rPr>
        <w:t>д</w:t>
      </w:r>
      <w:r w:rsidRPr="00A07027">
        <w:rPr>
          <w:spacing w:val="1"/>
        </w:rPr>
        <w:t>о</w:t>
      </w:r>
      <w:r w:rsidRPr="00A07027">
        <w:rPr>
          <w:spacing w:val="-1"/>
        </w:rPr>
        <w:t>б</w:t>
      </w:r>
      <w:r w:rsidRPr="00A07027">
        <w:rPr>
          <w:spacing w:val="1"/>
        </w:rPr>
        <w:t>ы</w:t>
      </w:r>
      <w:r w:rsidRPr="00A07027">
        <w:rPr>
          <w:spacing w:val="-2"/>
        </w:rPr>
        <w:t>ч</w:t>
      </w:r>
      <w:r w:rsidRPr="00A07027">
        <w:t>и</w:t>
      </w:r>
      <w:r w:rsidRPr="00A07027">
        <w:rPr>
          <w:spacing w:val="1"/>
        </w:rPr>
        <w:t xml:space="preserve"> </w:t>
      </w:r>
      <w:r w:rsidRPr="00A07027">
        <w:t>н</w:t>
      </w:r>
      <w:r w:rsidRPr="00A07027">
        <w:rPr>
          <w:spacing w:val="-2"/>
        </w:rPr>
        <w:t>е</w:t>
      </w:r>
      <w:r w:rsidRPr="00A07027">
        <w:t>ф</w:t>
      </w:r>
      <w:r w:rsidRPr="00A07027">
        <w:rPr>
          <w:spacing w:val="-2"/>
        </w:rPr>
        <w:t>т</w:t>
      </w:r>
      <w:r w:rsidRPr="00A07027">
        <w:t>и</w:t>
      </w:r>
      <w:r w:rsidRPr="00A07027">
        <w:rPr>
          <w:spacing w:val="1"/>
        </w:rPr>
        <w:t xml:space="preserve"> </w:t>
      </w:r>
      <w:r w:rsidRPr="00A07027">
        <w:t>и газа).</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О</w:t>
      </w:r>
      <w:r w:rsidRPr="00A07027">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60"/>
        </w:rPr>
        <w:t xml:space="preserve"> </w:t>
      </w:r>
      <w:r w:rsidRPr="00A07027">
        <w:t>с</w:t>
      </w:r>
      <w:r w:rsidRPr="00A07027">
        <w:rPr>
          <w:spacing w:val="-3"/>
        </w:rPr>
        <w:t>т</w:t>
      </w:r>
      <w:r w:rsidRPr="00A07027">
        <w:rPr>
          <w:spacing w:val="1"/>
        </w:rPr>
        <w:t>р</w:t>
      </w:r>
      <w:r w:rsidRPr="00A07027">
        <w:rPr>
          <w:spacing w:val="-2"/>
        </w:rPr>
        <w:t>а</w:t>
      </w:r>
      <w:r w:rsidRPr="00A07027">
        <w:t>н</w:t>
      </w:r>
      <w:r w:rsidRPr="00A07027">
        <w:rPr>
          <w:spacing w:val="58"/>
        </w:rPr>
        <w:t xml:space="preserve"> </w:t>
      </w:r>
      <w:r w:rsidRPr="00A07027">
        <w:rPr>
          <w:spacing w:val="1"/>
        </w:rPr>
        <w:t>З</w:t>
      </w:r>
      <w:r w:rsidRPr="00A07027">
        <w:rPr>
          <w:spacing w:val="-2"/>
        </w:rPr>
        <w:t>а</w:t>
      </w:r>
      <w:r w:rsidRPr="00A07027">
        <w:rPr>
          <w:spacing w:val="1"/>
        </w:rPr>
        <w:t>п</w:t>
      </w:r>
      <w:r w:rsidRPr="00A07027">
        <w:rPr>
          <w:spacing w:val="3"/>
        </w:rPr>
        <w:t>а</w:t>
      </w:r>
      <w:r w:rsidRPr="00A07027">
        <w:rPr>
          <w:spacing w:val="-1"/>
        </w:rPr>
        <w:t>дн</w:t>
      </w:r>
      <w:r w:rsidRPr="00A07027">
        <w:rPr>
          <w:spacing w:val="1"/>
        </w:rPr>
        <w:t>о</w:t>
      </w:r>
      <w:r w:rsidRPr="00A07027">
        <w:t>й</w:t>
      </w:r>
      <w:r w:rsidRPr="00A07027">
        <w:rPr>
          <w:spacing w:val="57"/>
        </w:rPr>
        <w:t xml:space="preserve"> </w:t>
      </w:r>
      <w:r w:rsidRPr="00A07027">
        <w:t>и</w:t>
      </w:r>
      <w:r w:rsidRPr="00A07027">
        <w:rPr>
          <w:spacing w:val="60"/>
        </w:rPr>
        <w:t xml:space="preserve"> </w:t>
      </w:r>
      <w:r w:rsidRPr="00A07027">
        <w:rPr>
          <w:spacing w:val="-1"/>
        </w:rPr>
        <w:t>Ц</w:t>
      </w:r>
      <w:r w:rsidRPr="00A07027">
        <w:rPr>
          <w:spacing w:val="-2"/>
        </w:rPr>
        <w:t>е</w:t>
      </w:r>
      <w:r w:rsidRPr="00A07027">
        <w:rPr>
          <w:spacing w:val="1"/>
        </w:rPr>
        <w:t>н</w:t>
      </w:r>
      <w:r w:rsidRPr="00A07027">
        <w:t>т</w:t>
      </w:r>
      <w:r w:rsidRPr="00A07027">
        <w:rPr>
          <w:spacing w:val="-1"/>
        </w:rPr>
        <w:t>р</w:t>
      </w:r>
      <w:r w:rsidRPr="00A07027">
        <w:t>ал</w:t>
      </w:r>
      <w:r w:rsidRPr="00A07027">
        <w:rPr>
          <w:spacing w:val="-2"/>
        </w:rPr>
        <w:t>ь</w:t>
      </w:r>
      <w:r w:rsidRPr="00A07027">
        <w:rPr>
          <w:spacing w:val="1"/>
        </w:rPr>
        <w:t>н</w:t>
      </w:r>
      <w:r w:rsidRPr="00A07027">
        <w:rPr>
          <w:spacing w:val="-1"/>
        </w:rPr>
        <w:t>о</w:t>
      </w:r>
      <w:r w:rsidRPr="00A07027">
        <w:t>й</w:t>
      </w:r>
      <w:r w:rsidRPr="00A07027">
        <w:rPr>
          <w:spacing w:val="60"/>
        </w:rPr>
        <w:t xml:space="preserve"> </w:t>
      </w:r>
      <w:r w:rsidRPr="00A07027">
        <w:rPr>
          <w:spacing w:val="-1"/>
        </w:rPr>
        <w:t>А</w:t>
      </w:r>
      <w:r w:rsidRPr="00A07027">
        <w:rPr>
          <w:spacing w:val="-2"/>
        </w:rPr>
        <w:t>ф</w:t>
      </w:r>
      <w:r w:rsidRPr="00A07027">
        <w:rPr>
          <w:spacing w:val="1"/>
        </w:rPr>
        <w:t>ри</w:t>
      </w:r>
      <w:r w:rsidRPr="00A07027">
        <w:rPr>
          <w:spacing w:val="-2"/>
        </w:rPr>
        <w:t>к</w:t>
      </w:r>
      <w:r w:rsidRPr="00A07027">
        <w:t>и</w:t>
      </w:r>
      <w:r w:rsidRPr="00A07027">
        <w:rPr>
          <w:spacing w:val="60"/>
        </w:rPr>
        <w:t xml:space="preserve"> </w:t>
      </w:r>
      <w:r w:rsidRPr="00A07027">
        <w:rPr>
          <w:spacing w:val="-2"/>
        </w:rPr>
        <w:t>(</w:t>
      </w:r>
      <w:r w:rsidRPr="00A07027">
        <w:rPr>
          <w:spacing w:val="1"/>
        </w:rPr>
        <w:t>р</w:t>
      </w:r>
      <w:r w:rsidRPr="00A07027">
        <w:rPr>
          <w:spacing w:val="-2"/>
        </w:rPr>
        <w:t>е</w:t>
      </w:r>
      <w:r w:rsidRPr="00A07027">
        <w:t>г</w:t>
      </w:r>
      <w:r w:rsidRPr="00A07027">
        <w:rPr>
          <w:spacing w:val="1"/>
        </w:rPr>
        <w:t>и</w:t>
      </w:r>
      <w:r w:rsidRPr="00A07027">
        <w:rPr>
          <w:spacing w:val="-1"/>
        </w:rPr>
        <w:t>о</w:t>
      </w:r>
      <w:r w:rsidRPr="00A07027">
        <w:t>н</w:t>
      </w:r>
      <w:r w:rsidRPr="00A07027">
        <w:rPr>
          <w:spacing w:val="60"/>
        </w:rPr>
        <w:t xml:space="preserve"> </w:t>
      </w:r>
      <w:r w:rsidRPr="00A07027">
        <w:rPr>
          <w:spacing w:val="-2"/>
        </w:rPr>
        <w:t>с</w:t>
      </w:r>
      <w:r w:rsidRPr="00A07027">
        <w:t>ава</w:t>
      </w:r>
      <w:r w:rsidRPr="00A07027">
        <w:rPr>
          <w:spacing w:val="-2"/>
        </w:rPr>
        <w:t>н</w:t>
      </w:r>
      <w:r w:rsidRPr="00A07027">
        <w:t>н</w:t>
      </w:r>
      <w:r w:rsidRPr="00A07027">
        <w:rPr>
          <w:spacing w:val="57"/>
        </w:rPr>
        <w:t xml:space="preserve"> </w:t>
      </w:r>
      <w:r w:rsidRPr="00A07027">
        <w:t xml:space="preserve">и </w:t>
      </w:r>
      <w:r w:rsidRPr="00A07027">
        <w:rPr>
          <w:spacing w:val="1"/>
        </w:rPr>
        <w:t>н</w:t>
      </w:r>
      <w:r w:rsidRPr="00A07027">
        <w:t>е</w:t>
      </w:r>
      <w:r w:rsidRPr="00A07027">
        <w:rPr>
          <w:spacing w:val="-1"/>
        </w:rPr>
        <w:t>пр</w:t>
      </w:r>
      <w:r w:rsidRPr="00A07027">
        <w:rPr>
          <w:spacing w:val="1"/>
        </w:rPr>
        <w:t>о</w:t>
      </w:r>
      <w:r w:rsidRPr="00A07027">
        <w:rPr>
          <w:spacing w:val="-1"/>
        </w:rPr>
        <w:t>хо</w:t>
      </w:r>
      <w:r w:rsidRPr="00A07027">
        <w:rPr>
          <w:spacing w:val="1"/>
        </w:rPr>
        <w:t>ди</w:t>
      </w:r>
      <w:r w:rsidRPr="00A07027">
        <w:rPr>
          <w:spacing w:val="-3"/>
        </w:rPr>
        <w:t>м</w:t>
      </w:r>
      <w:r w:rsidRPr="00A07027">
        <w:rPr>
          <w:spacing w:val="-1"/>
        </w:rPr>
        <w:t>ы</w:t>
      </w:r>
      <w:r w:rsidRPr="00A07027">
        <w:t>х</w:t>
      </w:r>
      <w:r w:rsidRPr="00A07027">
        <w:rPr>
          <w:spacing w:val="9"/>
        </w:rPr>
        <w:t xml:space="preserve"> </w:t>
      </w:r>
      <w:r w:rsidRPr="00A07027">
        <w:t>г</w:t>
      </w:r>
      <w:r w:rsidRPr="00A07027">
        <w:rPr>
          <w:spacing w:val="1"/>
        </w:rPr>
        <w:t>и</w:t>
      </w:r>
      <w:r w:rsidRPr="00A07027">
        <w:rPr>
          <w:spacing w:val="-3"/>
        </w:rPr>
        <w:t>л</w:t>
      </w:r>
      <w:r w:rsidRPr="00A07027">
        <w:t>е</w:t>
      </w:r>
      <w:r w:rsidRPr="00A07027">
        <w:rPr>
          <w:spacing w:val="1"/>
        </w:rPr>
        <w:t>й</w:t>
      </w:r>
      <w:r w:rsidRPr="00A07027">
        <w:t xml:space="preserve">, с </w:t>
      </w:r>
      <w:r w:rsidRPr="00A07027">
        <w:rPr>
          <w:spacing w:val="1"/>
        </w:rPr>
        <w:t>р</w:t>
      </w:r>
      <w:r w:rsidRPr="00A07027">
        <w:t>аз</w:t>
      </w:r>
      <w:r w:rsidRPr="00A07027">
        <w:rPr>
          <w:spacing w:val="-3"/>
        </w:rPr>
        <w:t>в</w:t>
      </w:r>
      <w:r w:rsidRPr="00A07027">
        <w:rPr>
          <w:spacing w:val="1"/>
        </w:rPr>
        <w:t>и</w:t>
      </w:r>
      <w:r w:rsidRPr="00A07027">
        <w:t>т</w:t>
      </w:r>
      <w:r w:rsidRPr="00A07027">
        <w:rPr>
          <w:spacing w:val="-1"/>
        </w:rPr>
        <w:t>о</w:t>
      </w:r>
      <w:r w:rsidRPr="00A07027">
        <w:t xml:space="preserve">й </w:t>
      </w:r>
      <w:r w:rsidRPr="00A07027">
        <w:rPr>
          <w:spacing w:val="-1"/>
        </w:rPr>
        <w:t>охо</w:t>
      </w:r>
      <w:r w:rsidRPr="00A07027">
        <w:t>т</w:t>
      </w:r>
      <w:r w:rsidRPr="00A07027">
        <w:rPr>
          <w:spacing w:val="1"/>
        </w:rPr>
        <w:t>о</w:t>
      </w:r>
      <w:r w:rsidRPr="00A07027">
        <w:t xml:space="preserve">й </w:t>
      </w:r>
      <w:r w:rsidRPr="00A07027">
        <w:rPr>
          <w:spacing w:val="1"/>
        </w:rPr>
        <w:t>н</w:t>
      </w:r>
      <w:r w:rsidRPr="00A07027">
        <w:t>а</w:t>
      </w:r>
      <w:r w:rsidRPr="00A07027">
        <w:rPr>
          <w:spacing w:val="9"/>
        </w:rPr>
        <w:t xml:space="preserve"> </w:t>
      </w:r>
      <w:r w:rsidRPr="00A07027">
        <w:rPr>
          <w:spacing w:val="-1"/>
        </w:rPr>
        <w:t>д</w:t>
      </w:r>
      <w:r w:rsidRPr="00A07027">
        <w:rPr>
          <w:spacing w:val="1"/>
        </w:rPr>
        <w:t>и</w:t>
      </w:r>
      <w:r w:rsidRPr="00A07027">
        <w:rPr>
          <w:spacing w:val="-2"/>
        </w:rPr>
        <w:t>к</w:t>
      </w:r>
      <w:r w:rsidRPr="00A07027">
        <w:rPr>
          <w:spacing w:val="1"/>
        </w:rPr>
        <w:t>и</w:t>
      </w:r>
      <w:r w:rsidRPr="00A07027">
        <w:t xml:space="preserve">х </w:t>
      </w:r>
      <w:r w:rsidRPr="00A07027">
        <w:rPr>
          <w:spacing w:val="-2"/>
        </w:rPr>
        <w:t>ж</w:t>
      </w:r>
      <w:r w:rsidRPr="00A07027">
        <w:rPr>
          <w:spacing w:val="1"/>
        </w:rPr>
        <w:t>и</w:t>
      </w:r>
      <w:r w:rsidRPr="00A07027">
        <w:rPr>
          <w:spacing w:val="-3"/>
        </w:rPr>
        <w:t>в</w:t>
      </w:r>
      <w:r w:rsidRPr="00A07027">
        <w:rPr>
          <w:spacing w:val="1"/>
        </w:rPr>
        <w:t>о</w:t>
      </w:r>
      <w:r w:rsidRPr="00A07027">
        <w:t>т</w:t>
      </w:r>
      <w:r w:rsidRPr="00A07027">
        <w:rPr>
          <w:spacing w:val="-2"/>
        </w:rPr>
        <w:t>н</w:t>
      </w:r>
      <w:r w:rsidRPr="00A07027">
        <w:rPr>
          <w:spacing w:val="-1"/>
        </w:rPr>
        <w:t>ы</w:t>
      </w:r>
      <w:r w:rsidRPr="00A07027">
        <w:rPr>
          <w:spacing w:val="1"/>
        </w:rPr>
        <w:t>х</w:t>
      </w:r>
      <w:r w:rsidRPr="00A07027">
        <w:t>,</w:t>
      </w:r>
      <w:r w:rsidRPr="00A07027">
        <w:rPr>
          <w:spacing w:val="8"/>
        </w:rPr>
        <w:t xml:space="preserve"> </w:t>
      </w:r>
      <w:r w:rsidRPr="00A07027">
        <w:t>экс</w:t>
      </w:r>
      <w:r w:rsidRPr="00A07027">
        <w:rPr>
          <w:spacing w:val="1"/>
        </w:rPr>
        <w:t>п</w:t>
      </w:r>
      <w:r w:rsidRPr="00A07027">
        <w:rPr>
          <w:spacing w:val="-1"/>
        </w:rPr>
        <w:t>л</w:t>
      </w:r>
      <w:r w:rsidRPr="00A07027">
        <w:rPr>
          <w:spacing w:val="-4"/>
        </w:rPr>
        <w:t>у</w:t>
      </w:r>
      <w:r w:rsidRPr="00A07027">
        <w:t>ата</w:t>
      </w:r>
      <w:r w:rsidRPr="00A07027">
        <w:rPr>
          <w:spacing w:val="1"/>
        </w:rPr>
        <w:t>ц</w:t>
      </w:r>
      <w:r w:rsidRPr="00A07027">
        <w:rPr>
          <w:spacing w:val="-1"/>
        </w:rPr>
        <w:t>и</w:t>
      </w:r>
      <w:r w:rsidRPr="00A07027">
        <w:t xml:space="preserve">я местного </w:t>
      </w:r>
      <w:r w:rsidRPr="00A07027">
        <w:rPr>
          <w:spacing w:val="-2"/>
        </w:rPr>
        <w:t>н</w:t>
      </w:r>
      <w:r w:rsidRPr="00A07027">
        <w:t>асел</w:t>
      </w:r>
      <w:r w:rsidRPr="00A07027">
        <w:rPr>
          <w:spacing w:val="-3"/>
        </w:rPr>
        <w:t>е</w:t>
      </w:r>
      <w:r w:rsidRPr="00A07027">
        <w:rPr>
          <w:spacing w:val="1"/>
        </w:rPr>
        <w:t>ни</w:t>
      </w:r>
      <w:r w:rsidRPr="00A07027">
        <w:t>я</w:t>
      </w:r>
      <w:r w:rsidRPr="00A07027">
        <w:rPr>
          <w:spacing w:val="-2"/>
        </w:rPr>
        <w:t xml:space="preserve"> </w:t>
      </w:r>
      <w:r w:rsidRPr="00A07027">
        <w:rPr>
          <w:spacing w:val="1"/>
        </w:rPr>
        <w:t>н</w:t>
      </w:r>
      <w:r w:rsidRPr="00A07027">
        <w:t>а пл</w:t>
      </w:r>
      <w:r w:rsidRPr="00A07027">
        <w:rPr>
          <w:spacing w:val="-3"/>
        </w:rPr>
        <w:t>а</w:t>
      </w:r>
      <w:r w:rsidRPr="00A07027">
        <w:rPr>
          <w:spacing w:val="1"/>
        </w:rPr>
        <w:t>н</w:t>
      </w:r>
      <w:r w:rsidRPr="00A07027">
        <w:t>т</w:t>
      </w:r>
      <w:r w:rsidRPr="00A07027">
        <w:rPr>
          <w:spacing w:val="-3"/>
        </w:rPr>
        <w:t>а</w:t>
      </w:r>
      <w:r w:rsidRPr="00A07027">
        <w:rPr>
          <w:spacing w:val="1"/>
        </w:rPr>
        <w:t>ц</w:t>
      </w:r>
      <w:r w:rsidRPr="00A07027">
        <w:rPr>
          <w:spacing w:val="-1"/>
        </w:rPr>
        <w:t>и</w:t>
      </w:r>
      <w:r w:rsidRPr="00A07027">
        <w:t>ях</w:t>
      </w:r>
      <w:r w:rsidRPr="00A07027">
        <w:rPr>
          <w:spacing w:val="-1"/>
        </w:rPr>
        <w:t xml:space="preserve"> </w:t>
      </w:r>
      <w:r w:rsidRPr="00A07027">
        <w:t>и</w:t>
      </w:r>
      <w:r w:rsidRPr="00A07027">
        <w:rPr>
          <w:spacing w:val="-1"/>
        </w:rPr>
        <w:t xml:space="preserve"> </w:t>
      </w:r>
      <w:r w:rsidRPr="00A07027">
        <w:t xml:space="preserve">при </w:t>
      </w:r>
      <w:r w:rsidRPr="00A07027">
        <w:rPr>
          <w:spacing w:val="-2"/>
        </w:rPr>
        <w:t>д</w:t>
      </w:r>
      <w:r w:rsidRPr="00A07027">
        <w:rPr>
          <w:spacing w:val="1"/>
        </w:rPr>
        <w:t>о</w:t>
      </w:r>
      <w:r w:rsidRPr="00A07027">
        <w:rPr>
          <w:spacing w:val="-1"/>
        </w:rPr>
        <w:t>б</w:t>
      </w:r>
      <w:r w:rsidRPr="00A07027">
        <w:rPr>
          <w:spacing w:val="1"/>
        </w:rPr>
        <w:t>ы</w:t>
      </w:r>
      <w:r w:rsidRPr="00A07027">
        <w:rPr>
          <w:spacing w:val="-2"/>
        </w:rPr>
        <w:t>ч</w:t>
      </w:r>
      <w:r w:rsidRPr="00A07027">
        <w:t xml:space="preserve">е </w:t>
      </w:r>
      <w:r w:rsidRPr="00A07027">
        <w:rPr>
          <w:spacing w:val="-2"/>
        </w:rPr>
        <w:t>п</w:t>
      </w:r>
      <w:r w:rsidRPr="00A07027">
        <w:rPr>
          <w:spacing w:val="1"/>
        </w:rPr>
        <w:t>о</w:t>
      </w:r>
      <w:r w:rsidRPr="00A07027">
        <w:rPr>
          <w:spacing w:val="-1"/>
        </w:rPr>
        <w:t>л</w:t>
      </w:r>
      <w:r w:rsidRPr="00A07027">
        <w:t>ез</w:t>
      </w:r>
      <w:r w:rsidRPr="00A07027">
        <w:rPr>
          <w:spacing w:val="-2"/>
        </w:rPr>
        <w:t>н</w:t>
      </w:r>
      <w:r w:rsidRPr="00A07027">
        <w:rPr>
          <w:spacing w:val="1"/>
        </w:rPr>
        <w:t>ы</w:t>
      </w:r>
      <w:r w:rsidRPr="00A07027">
        <w:t>х</w:t>
      </w:r>
      <w:r w:rsidRPr="00A07027">
        <w:rPr>
          <w:spacing w:val="-2"/>
        </w:rPr>
        <w:t xml:space="preserve"> </w:t>
      </w:r>
      <w:r w:rsidRPr="00A07027">
        <w:rPr>
          <w:spacing w:val="1"/>
        </w:rPr>
        <w:t>и</w:t>
      </w:r>
      <w:r w:rsidRPr="00A07027">
        <w:t>с</w:t>
      </w:r>
      <w:r w:rsidRPr="00A07027">
        <w:rPr>
          <w:spacing w:val="-2"/>
        </w:rPr>
        <w:t>к</w:t>
      </w:r>
      <w:r w:rsidRPr="00A07027">
        <w:rPr>
          <w:spacing w:val="1"/>
        </w:rPr>
        <w:t>о</w:t>
      </w:r>
      <w:r w:rsidRPr="00A07027">
        <w:rPr>
          <w:spacing w:val="-1"/>
        </w:rPr>
        <w:t>п</w:t>
      </w:r>
      <w:r w:rsidRPr="00A07027">
        <w:t>ае</w:t>
      </w:r>
      <w:r w:rsidRPr="00A07027">
        <w:rPr>
          <w:spacing w:val="-2"/>
        </w:rPr>
        <w:t>м</w:t>
      </w:r>
      <w:r w:rsidRPr="00A07027">
        <w:rPr>
          <w:spacing w:val="1"/>
        </w:rPr>
        <w:t>ых</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О</w:t>
      </w:r>
      <w:r w:rsidRPr="00A07027">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2"/>
        </w:rPr>
        <w:t xml:space="preserve"> </w:t>
      </w:r>
      <w:r w:rsidRPr="00A07027">
        <w:t>с</w:t>
      </w:r>
      <w:r w:rsidRPr="00A07027">
        <w:rPr>
          <w:spacing w:val="-3"/>
        </w:rPr>
        <w:t>т</w:t>
      </w:r>
      <w:r w:rsidRPr="00A07027">
        <w:rPr>
          <w:spacing w:val="1"/>
        </w:rPr>
        <w:t>р</w:t>
      </w:r>
      <w:r w:rsidRPr="00A07027">
        <w:t>ан В</w:t>
      </w:r>
      <w:r w:rsidRPr="00A07027">
        <w:rPr>
          <w:spacing w:val="1"/>
        </w:rPr>
        <w:t>о</w:t>
      </w:r>
      <w:r w:rsidRPr="00A07027">
        <w:t>ст</w:t>
      </w:r>
      <w:r w:rsidRPr="00A07027">
        <w:rPr>
          <w:spacing w:val="-1"/>
        </w:rPr>
        <w:t>о</w:t>
      </w:r>
      <w:r w:rsidRPr="00A07027">
        <w:t>ч</w:t>
      </w:r>
      <w:r w:rsidRPr="00A07027">
        <w:rPr>
          <w:spacing w:val="-1"/>
        </w:rPr>
        <w:t>н</w:t>
      </w:r>
      <w:r w:rsidRPr="00A07027">
        <w:rPr>
          <w:spacing w:val="1"/>
        </w:rPr>
        <w:t>о</w:t>
      </w:r>
      <w:r w:rsidRPr="00A07027">
        <w:t>й</w:t>
      </w:r>
      <w:r w:rsidRPr="00A07027">
        <w:rPr>
          <w:spacing w:val="2"/>
        </w:rPr>
        <w:t xml:space="preserve"> </w:t>
      </w:r>
      <w:r w:rsidRPr="00A07027">
        <w:rPr>
          <w:spacing w:val="-1"/>
        </w:rPr>
        <w:t>А</w:t>
      </w:r>
      <w:r w:rsidRPr="00A07027">
        <w:rPr>
          <w:spacing w:val="-2"/>
        </w:rPr>
        <w:t>ф</w:t>
      </w:r>
      <w:r w:rsidRPr="00A07027">
        <w:rPr>
          <w:spacing w:val="1"/>
        </w:rPr>
        <w:t>р</w:t>
      </w:r>
      <w:r w:rsidRPr="00A07027">
        <w:rPr>
          <w:spacing w:val="-1"/>
        </w:rPr>
        <w:t>и</w:t>
      </w:r>
      <w:r w:rsidRPr="00A07027">
        <w:rPr>
          <w:spacing w:val="-2"/>
        </w:rPr>
        <w:t>к</w:t>
      </w:r>
      <w:r w:rsidRPr="00A07027">
        <w:t>и</w:t>
      </w:r>
      <w:r w:rsidRPr="00A07027">
        <w:rPr>
          <w:spacing w:val="2"/>
        </w:rPr>
        <w:t xml:space="preserve"> </w:t>
      </w:r>
      <w:r w:rsidRPr="00A07027">
        <w:t>(</w:t>
      </w:r>
      <w:r w:rsidRPr="00A07027">
        <w:rPr>
          <w:spacing w:val="1"/>
        </w:rPr>
        <w:t>р</w:t>
      </w:r>
      <w:r w:rsidRPr="00A07027">
        <w:t>е</w:t>
      </w:r>
      <w:r w:rsidRPr="00A07027">
        <w:rPr>
          <w:spacing w:val="-2"/>
        </w:rPr>
        <w:t>г</w:t>
      </w:r>
      <w:r w:rsidRPr="00A07027">
        <w:rPr>
          <w:spacing w:val="-1"/>
        </w:rPr>
        <w:t>и</w:t>
      </w:r>
      <w:r w:rsidRPr="00A07027">
        <w:rPr>
          <w:spacing w:val="1"/>
        </w:rPr>
        <w:t>о</w:t>
      </w:r>
      <w:r w:rsidRPr="00A07027">
        <w:t>н</w:t>
      </w:r>
      <w:r w:rsidRPr="00A07027">
        <w:rPr>
          <w:spacing w:val="2"/>
        </w:rPr>
        <w:t xml:space="preserve"> </w:t>
      </w:r>
      <w:r w:rsidRPr="00A07027">
        <w:t>в</w:t>
      </w:r>
      <w:r w:rsidRPr="00A07027">
        <w:rPr>
          <w:spacing w:val="-4"/>
        </w:rPr>
        <w:t>у</w:t>
      </w:r>
      <w:r w:rsidRPr="00A07027">
        <w:rPr>
          <w:spacing w:val="-1"/>
        </w:rPr>
        <w:t>л</w:t>
      </w:r>
      <w:r w:rsidRPr="00A07027">
        <w:t>ка</w:t>
      </w:r>
      <w:r w:rsidRPr="00A07027">
        <w:rPr>
          <w:spacing w:val="1"/>
        </w:rPr>
        <w:t>н</w:t>
      </w:r>
      <w:r w:rsidRPr="00A07027">
        <w:rPr>
          <w:spacing w:val="-1"/>
        </w:rPr>
        <w:t>о</w:t>
      </w:r>
      <w:r w:rsidRPr="00A07027">
        <w:t>в</w:t>
      </w:r>
      <w:r w:rsidRPr="00A07027">
        <w:rPr>
          <w:spacing w:val="1"/>
        </w:rPr>
        <w:t xml:space="preserve"> </w:t>
      </w:r>
      <w:r w:rsidRPr="00A07027">
        <w:t>и</w:t>
      </w:r>
      <w:r w:rsidRPr="00A07027">
        <w:rPr>
          <w:spacing w:val="2"/>
        </w:rPr>
        <w:t xml:space="preserve"> </w:t>
      </w:r>
      <w:r w:rsidRPr="00A07027">
        <w:rPr>
          <w:spacing w:val="1"/>
        </w:rPr>
        <w:t>р</w:t>
      </w:r>
      <w:r w:rsidRPr="00A07027">
        <w:t>аз</w:t>
      </w:r>
      <w:r w:rsidRPr="00A07027">
        <w:rPr>
          <w:spacing w:val="-1"/>
        </w:rPr>
        <w:t>л</w:t>
      </w:r>
      <w:r w:rsidRPr="00A07027">
        <w:rPr>
          <w:spacing w:val="1"/>
        </w:rPr>
        <w:t>о</w:t>
      </w:r>
      <w:r w:rsidRPr="00A07027">
        <w:rPr>
          <w:spacing w:val="-3"/>
        </w:rPr>
        <w:t>м</w:t>
      </w:r>
      <w:r w:rsidRPr="00A07027">
        <w:rPr>
          <w:spacing w:val="1"/>
        </w:rPr>
        <w:t>о</w:t>
      </w:r>
      <w:r w:rsidRPr="00A07027">
        <w:t xml:space="preserve">в, </w:t>
      </w:r>
      <w:r w:rsidRPr="00A07027">
        <w:rPr>
          <w:spacing w:val="1"/>
        </w:rPr>
        <w:t>н</w:t>
      </w:r>
      <w:r w:rsidRPr="00A07027">
        <w:t>а</w:t>
      </w:r>
      <w:r w:rsidRPr="00A07027">
        <w:rPr>
          <w:spacing w:val="-1"/>
        </w:rPr>
        <w:t>ци</w:t>
      </w:r>
      <w:r w:rsidRPr="00A07027">
        <w:rPr>
          <w:spacing w:val="1"/>
        </w:rPr>
        <w:t>она</w:t>
      </w:r>
      <w:r w:rsidRPr="00A07027">
        <w:rPr>
          <w:spacing w:val="-1"/>
        </w:rPr>
        <w:t>льны</w:t>
      </w:r>
      <w:r w:rsidRPr="00A07027">
        <w:t>х</w:t>
      </w:r>
      <w:r w:rsidRPr="00A07027">
        <w:rPr>
          <w:spacing w:val="2"/>
        </w:rPr>
        <w:t xml:space="preserve"> </w:t>
      </w:r>
      <w:r w:rsidRPr="00A07027">
        <w:rPr>
          <w:spacing w:val="1"/>
        </w:rPr>
        <w:t>п</w:t>
      </w:r>
      <w:r w:rsidRPr="00A07027">
        <w:rPr>
          <w:spacing w:val="-2"/>
        </w:rPr>
        <w:t>а</w:t>
      </w:r>
      <w:r w:rsidRPr="00A07027">
        <w:rPr>
          <w:spacing w:val="1"/>
        </w:rPr>
        <w:t>р</w:t>
      </w:r>
      <w:r w:rsidRPr="00A07027">
        <w:rPr>
          <w:spacing w:val="-2"/>
        </w:rPr>
        <w:t>к</w:t>
      </w:r>
      <w:r w:rsidRPr="00A07027">
        <w:rPr>
          <w:spacing w:val="1"/>
        </w:rPr>
        <w:t>о</w:t>
      </w:r>
      <w:r w:rsidRPr="00A07027">
        <w:t>в,</w:t>
      </w:r>
      <w:r w:rsidRPr="00A07027">
        <w:rPr>
          <w:spacing w:val="2"/>
        </w:rPr>
        <w:t xml:space="preserve"> </w:t>
      </w:r>
      <w:r w:rsidRPr="00A07027">
        <w:rPr>
          <w:spacing w:val="-1"/>
        </w:rPr>
        <w:t>ц</w:t>
      </w:r>
      <w:r w:rsidRPr="00A07027">
        <w:t>е</w:t>
      </w:r>
      <w:r w:rsidRPr="00A07027">
        <w:rPr>
          <w:spacing w:val="1"/>
        </w:rPr>
        <w:t>н</w:t>
      </w:r>
      <w:r w:rsidRPr="00A07027">
        <w:rPr>
          <w:spacing w:val="-3"/>
        </w:rPr>
        <w:t>т</w:t>
      </w:r>
      <w:r w:rsidRPr="00A07027">
        <w:t>р</w:t>
      </w:r>
      <w:r w:rsidRPr="00A07027">
        <w:rPr>
          <w:spacing w:val="2"/>
        </w:rPr>
        <w:t xml:space="preserve"> </w:t>
      </w:r>
      <w:r w:rsidRPr="00A07027">
        <w:rPr>
          <w:spacing w:val="1"/>
        </w:rPr>
        <w:t>п</w:t>
      </w:r>
      <w:r w:rsidRPr="00A07027">
        <w:rPr>
          <w:spacing w:val="-1"/>
        </w:rPr>
        <w:t>ро</w:t>
      </w:r>
      <w:r w:rsidRPr="00A07027">
        <w:rPr>
          <w:spacing w:val="1"/>
        </w:rPr>
        <w:t>и</w:t>
      </w:r>
      <w:r w:rsidRPr="00A07027">
        <w:rPr>
          <w:spacing w:val="-2"/>
        </w:rPr>
        <w:t>с</w:t>
      </w:r>
      <w:r w:rsidRPr="00A07027">
        <w:rPr>
          <w:spacing w:val="1"/>
        </w:rPr>
        <w:t>х</w:t>
      </w:r>
      <w:r w:rsidRPr="00A07027">
        <w:rPr>
          <w:spacing w:val="-1"/>
        </w:rPr>
        <w:t>о</w:t>
      </w:r>
      <w:r w:rsidRPr="00A07027">
        <w:rPr>
          <w:spacing w:val="-2"/>
        </w:rPr>
        <w:t>ж</w:t>
      </w:r>
      <w:r w:rsidRPr="00A07027">
        <w:rPr>
          <w:spacing w:val="1"/>
        </w:rPr>
        <w:t>д</w:t>
      </w:r>
      <w:r w:rsidRPr="00A07027">
        <w:t>е</w:t>
      </w:r>
      <w:r w:rsidRPr="00A07027">
        <w:rPr>
          <w:spacing w:val="-1"/>
        </w:rPr>
        <w:t>н</w:t>
      </w:r>
      <w:r w:rsidRPr="00A07027">
        <w:rPr>
          <w:spacing w:val="1"/>
        </w:rPr>
        <w:t>и</w:t>
      </w:r>
      <w:r w:rsidRPr="00A07027">
        <w:t>я</w:t>
      </w:r>
      <w:r w:rsidRPr="00A07027">
        <w:rPr>
          <w:spacing w:val="1"/>
        </w:rPr>
        <w:t xml:space="preserve"> </w:t>
      </w:r>
      <w:r w:rsidRPr="00A07027">
        <w:t>к</w:t>
      </w:r>
      <w:r w:rsidRPr="00A07027">
        <w:rPr>
          <w:spacing w:val="-3"/>
        </w:rPr>
        <w:t>у</w:t>
      </w:r>
      <w:r w:rsidRPr="00A07027">
        <w:rPr>
          <w:spacing w:val="-1"/>
        </w:rPr>
        <w:t>ль</w:t>
      </w:r>
      <w:r w:rsidRPr="00A07027">
        <w:rPr>
          <w:spacing w:val="2"/>
        </w:rPr>
        <w:t>т</w:t>
      </w:r>
      <w:r w:rsidRPr="00A07027">
        <w:rPr>
          <w:spacing w:val="-4"/>
        </w:rPr>
        <w:t>у</w:t>
      </w:r>
      <w:r w:rsidRPr="00A07027">
        <w:rPr>
          <w:spacing w:val="1"/>
        </w:rPr>
        <w:t>рны</w:t>
      </w:r>
      <w:r w:rsidRPr="00A07027">
        <w:t xml:space="preserve">х </w:t>
      </w:r>
      <w:r w:rsidRPr="00A07027">
        <w:rPr>
          <w:spacing w:val="1"/>
        </w:rPr>
        <w:t>р</w:t>
      </w:r>
      <w:r w:rsidRPr="00A07027">
        <w:t>аст</w:t>
      </w:r>
      <w:r w:rsidRPr="00A07027">
        <w:rPr>
          <w:spacing w:val="-2"/>
        </w:rPr>
        <w:t>е</w:t>
      </w:r>
      <w:r w:rsidRPr="00A07027">
        <w:rPr>
          <w:spacing w:val="1"/>
        </w:rPr>
        <w:t>н</w:t>
      </w:r>
      <w:r w:rsidRPr="00A07027">
        <w:rPr>
          <w:spacing w:val="-1"/>
        </w:rPr>
        <w:t>и</w:t>
      </w:r>
      <w:r w:rsidRPr="00A07027">
        <w:t>й</w:t>
      </w:r>
      <w:r w:rsidRPr="00A07027">
        <w:rPr>
          <w:spacing w:val="1"/>
        </w:rPr>
        <w:t xml:space="preserve"> </w:t>
      </w:r>
      <w:r w:rsidRPr="00A07027">
        <w:t>и</w:t>
      </w:r>
      <w:r w:rsidRPr="00A07027">
        <w:rPr>
          <w:spacing w:val="1"/>
        </w:rPr>
        <w:t xml:space="preserve"> </w:t>
      </w:r>
      <w:r w:rsidRPr="00A07027">
        <w:rPr>
          <w:spacing w:val="-1"/>
        </w:rPr>
        <w:t>д</w:t>
      </w:r>
      <w:r w:rsidRPr="00A07027">
        <w:rPr>
          <w:spacing w:val="1"/>
        </w:rPr>
        <w:t>р</w:t>
      </w:r>
      <w:r w:rsidRPr="00A07027">
        <w:t>ев</w:t>
      </w:r>
      <w:r w:rsidRPr="00A07027">
        <w:rPr>
          <w:spacing w:val="-2"/>
        </w:rPr>
        <w:t>н</w:t>
      </w:r>
      <w:r w:rsidRPr="00A07027">
        <w:rPr>
          <w:spacing w:val="-1"/>
        </w:rPr>
        <w:t>и</w:t>
      </w:r>
      <w:r w:rsidRPr="00A07027">
        <w:t>х г</w:t>
      </w:r>
      <w:r w:rsidRPr="00A07027">
        <w:rPr>
          <w:spacing w:val="1"/>
        </w:rPr>
        <w:t>о</w:t>
      </w:r>
      <w:r w:rsidRPr="00A07027">
        <w:t>с</w:t>
      </w:r>
      <w:r w:rsidRPr="00A07027">
        <w:rPr>
          <w:spacing w:val="-3"/>
        </w:rPr>
        <w:t>у</w:t>
      </w:r>
      <w:r w:rsidRPr="00A07027">
        <w:rPr>
          <w:spacing w:val="1"/>
        </w:rPr>
        <w:t>д</w:t>
      </w:r>
      <w:r w:rsidRPr="00A07027">
        <w:t>а</w:t>
      </w:r>
      <w:r w:rsidRPr="00A07027">
        <w:rPr>
          <w:spacing w:val="1"/>
        </w:rPr>
        <w:t>р</w:t>
      </w:r>
      <w:r w:rsidRPr="00A07027">
        <w:t>ств).</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О</w:t>
      </w:r>
      <w:r w:rsidRPr="00A07027">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2"/>
        </w:rPr>
        <w:t xml:space="preserve"> </w:t>
      </w:r>
      <w:r w:rsidRPr="00A07027">
        <w:t>с</w:t>
      </w:r>
      <w:r w:rsidRPr="00A07027">
        <w:rPr>
          <w:spacing w:val="-3"/>
        </w:rPr>
        <w:t>т</w:t>
      </w:r>
      <w:r w:rsidRPr="00A07027">
        <w:rPr>
          <w:spacing w:val="1"/>
        </w:rPr>
        <w:t>р</w:t>
      </w:r>
      <w:r w:rsidRPr="00A07027">
        <w:rPr>
          <w:spacing w:val="-2"/>
        </w:rPr>
        <w:t>а</w:t>
      </w:r>
      <w:r w:rsidRPr="00A07027">
        <w:t>н Юж</w:t>
      </w:r>
      <w:r w:rsidRPr="00A07027">
        <w:rPr>
          <w:spacing w:val="-2"/>
        </w:rPr>
        <w:t>н</w:t>
      </w:r>
      <w:r w:rsidRPr="00A07027">
        <w:rPr>
          <w:spacing w:val="1"/>
        </w:rPr>
        <w:t>о</w:t>
      </w:r>
      <w:r w:rsidRPr="00A07027">
        <w:t>й</w:t>
      </w:r>
      <w:r w:rsidRPr="00A07027">
        <w:rPr>
          <w:spacing w:val="2"/>
        </w:rPr>
        <w:t xml:space="preserve"> </w:t>
      </w:r>
      <w:r w:rsidRPr="00A07027">
        <w:rPr>
          <w:spacing w:val="-1"/>
        </w:rPr>
        <w:t>А</w:t>
      </w:r>
      <w:r w:rsidRPr="00A07027">
        <w:rPr>
          <w:spacing w:val="-2"/>
        </w:rPr>
        <w:t>ф</w:t>
      </w:r>
      <w:r w:rsidRPr="00A07027">
        <w:rPr>
          <w:spacing w:val="-1"/>
        </w:rPr>
        <w:t>р</w:t>
      </w:r>
      <w:r w:rsidRPr="00A07027">
        <w:rPr>
          <w:spacing w:val="1"/>
        </w:rPr>
        <w:t>и</w:t>
      </w:r>
      <w:r w:rsidRPr="00A07027">
        <w:t xml:space="preserve">ки </w:t>
      </w:r>
      <w:r w:rsidRPr="00A07027">
        <w:rPr>
          <w:spacing w:val="-2"/>
        </w:rPr>
        <w:t>(</w:t>
      </w:r>
      <w:r w:rsidRPr="00A07027">
        <w:rPr>
          <w:spacing w:val="1"/>
        </w:rPr>
        <w:t>р</w:t>
      </w:r>
      <w:r w:rsidRPr="00A07027">
        <w:t>е</w:t>
      </w:r>
      <w:r w:rsidRPr="00A07027">
        <w:rPr>
          <w:spacing w:val="-2"/>
        </w:rPr>
        <w:t>г</w:t>
      </w:r>
      <w:r w:rsidRPr="00A07027">
        <w:rPr>
          <w:spacing w:val="1"/>
        </w:rPr>
        <w:t>и</w:t>
      </w:r>
      <w:r w:rsidRPr="00A07027">
        <w:rPr>
          <w:spacing w:val="-1"/>
        </w:rPr>
        <w:t>о</w:t>
      </w:r>
      <w:r w:rsidRPr="00A07027">
        <w:t>н</w:t>
      </w:r>
      <w:r w:rsidRPr="00A07027">
        <w:rPr>
          <w:spacing w:val="2"/>
        </w:rPr>
        <w:t xml:space="preserve"> </w:t>
      </w:r>
      <w:r w:rsidRPr="00A07027">
        <w:rPr>
          <w:spacing w:val="-2"/>
        </w:rPr>
        <w:t>г</w:t>
      </w:r>
      <w:r w:rsidRPr="00A07027">
        <w:rPr>
          <w:spacing w:val="1"/>
        </w:rPr>
        <w:t>о</w:t>
      </w:r>
      <w:r w:rsidRPr="00A07027">
        <w:t xml:space="preserve">р </w:t>
      </w:r>
      <w:r w:rsidRPr="00A07027">
        <w:rPr>
          <w:spacing w:val="1"/>
        </w:rPr>
        <w:t>п</w:t>
      </w:r>
      <w:r w:rsidRPr="00A07027">
        <w:rPr>
          <w:spacing w:val="-1"/>
        </w:rPr>
        <w:t>р</w:t>
      </w:r>
      <w:r w:rsidRPr="00A07027">
        <w:rPr>
          <w:spacing w:val="1"/>
        </w:rPr>
        <w:t>и</w:t>
      </w:r>
      <w:r w:rsidRPr="00A07027">
        <w:t>ч</w:t>
      </w:r>
      <w:r w:rsidRPr="00A07027">
        <w:rPr>
          <w:spacing w:val="-3"/>
        </w:rPr>
        <w:t>у</w:t>
      </w:r>
      <w:r w:rsidRPr="00A07027">
        <w:rPr>
          <w:spacing w:val="-1"/>
        </w:rPr>
        <w:t>дл</w:t>
      </w:r>
      <w:r w:rsidRPr="00A07027">
        <w:rPr>
          <w:spacing w:val="1"/>
        </w:rPr>
        <w:t>и</w:t>
      </w:r>
      <w:r w:rsidRPr="00A07027">
        <w:t>вой</w:t>
      </w:r>
      <w:r w:rsidRPr="00A07027">
        <w:rPr>
          <w:spacing w:val="1"/>
        </w:rPr>
        <w:t xml:space="preserve"> </w:t>
      </w:r>
      <w:r w:rsidRPr="00A07027">
        <w:rPr>
          <w:spacing w:val="-2"/>
        </w:rPr>
        <w:t>ф</w:t>
      </w:r>
      <w:r w:rsidRPr="00A07027">
        <w:rPr>
          <w:spacing w:val="1"/>
        </w:rPr>
        <w:t>ор</w:t>
      </w:r>
      <w:r w:rsidRPr="00A07027">
        <w:rPr>
          <w:spacing w:val="-3"/>
        </w:rPr>
        <w:t>м</w:t>
      </w:r>
      <w:r w:rsidRPr="00A07027">
        <w:t>ы</w:t>
      </w:r>
      <w:r w:rsidRPr="00A07027">
        <w:rPr>
          <w:spacing w:val="2"/>
        </w:rPr>
        <w:t xml:space="preserve"> </w:t>
      </w:r>
      <w:r w:rsidRPr="00A07027">
        <w:t xml:space="preserve">и </w:t>
      </w:r>
      <w:r w:rsidRPr="00A07027">
        <w:rPr>
          <w:spacing w:val="1"/>
        </w:rPr>
        <w:t>п</w:t>
      </w:r>
      <w:r w:rsidRPr="00A07027">
        <w:rPr>
          <w:spacing w:val="-4"/>
        </w:rPr>
        <w:t>у</w:t>
      </w:r>
      <w:r w:rsidRPr="00A07027">
        <w:t>сты</w:t>
      </w:r>
      <w:r w:rsidRPr="00A07027">
        <w:rPr>
          <w:spacing w:val="1"/>
        </w:rPr>
        <w:t>н</w:t>
      </w:r>
      <w:r w:rsidRPr="00A07027">
        <w:rPr>
          <w:spacing w:val="-1"/>
        </w:rPr>
        <w:t>ь</w:t>
      </w:r>
      <w:r w:rsidRPr="00A07027">
        <w:t>,</w:t>
      </w:r>
      <w:r w:rsidRPr="00A07027">
        <w:rPr>
          <w:spacing w:val="1"/>
        </w:rPr>
        <w:t xml:space="preserve"> </w:t>
      </w:r>
      <w:r w:rsidRPr="00A07027">
        <w:t>с</w:t>
      </w:r>
      <w:r w:rsidRPr="00A07027">
        <w:rPr>
          <w:spacing w:val="2"/>
        </w:rPr>
        <w:t xml:space="preserve"> </w:t>
      </w:r>
      <w:r w:rsidRPr="00A07027">
        <w:rPr>
          <w:spacing w:val="-1"/>
        </w:rPr>
        <w:t>р</w:t>
      </w:r>
      <w:r w:rsidRPr="00A07027">
        <w:t>аз</w:t>
      </w:r>
      <w:r w:rsidRPr="00A07027">
        <w:rPr>
          <w:spacing w:val="-1"/>
        </w:rPr>
        <w:t>в</w:t>
      </w:r>
      <w:r w:rsidRPr="00A07027">
        <w:rPr>
          <w:spacing w:val="1"/>
        </w:rPr>
        <w:t>и</w:t>
      </w:r>
      <w:r w:rsidRPr="00A07027">
        <w:rPr>
          <w:spacing w:val="-3"/>
        </w:rPr>
        <w:t>т</w:t>
      </w:r>
      <w:r w:rsidRPr="00A07027">
        <w:rPr>
          <w:spacing w:val="1"/>
        </w:rPr>
        <w:t>о</w:t>
      </w:r>
      <w:r w:rsidRPr="00A07027">
        <w:t>й м</w:t>
      </w:r>
      <w:r w:rsidRPr="00A07027">
        <w:rPr>
          <w:spacing w:val="-2"/>
        </w:rPr>
        <w:t>и</w:t>
      </w:r>
      <w:r w:rsidRPr="00A07027">
        <w:rPr>
          <w:spacing w:val="1"/>
        </w:rPr>
        <w:t>ро</w:t>
      </w:r>
      <w:r w:rsidRPr="00A07027">
        <w:rPr>
          <w:spacing w:val="-3"/>
        </w:rPr>
        <w:t>в</w:t>
      </w:r>
      <w:r w:rsidRPr="00A07027">
        <w:rPr>
          <w:spacing w:val="-1"/>
        </w:rPr>
        <w:t>о</w:t>
      </w:r>
      <w:r w:rsidRPr="00A07027">
        <w:t>й</w:t>
      </w:r>
      <w:r w:rsidRPr="00A07027">
        <w:rPr>
          <w:spacing w:val="2"/>
        </w:rPr>
        <w:t xml:space="preserve"> </w:t>
      </w:r>
      <w:r w:rsidRPr="00A07027">
        <w:rPr>
          <w:spacing w:val="-1"/>
        </w:rPr>
        <w:t>до</w:t>
      </w:r>
      <w:r w:rsidRPr="00A07027">
        <w:rPr>
          <w:spacing w:val="1"/>
        </w:rPr>
        <w:t>б</w:t>
      </w:r>
      <w:r w:rsidRPr="00A07027">
        <w:rPr>
          <w:spacing w:val="-1"/>
        </w:rPr>
        <w:t>ы</w:t>
      </w:r>
      <w:r w:rsidRPr="00A07027">
        <w:rPr>
          <w:spacing w:val="-2"/>
        </w:rPr>
        <w:t>ч</w:t>
      </w:r>
      <w:r w:rsidRPr="00A07027">
        <w:t>ей</w:t>
      </w:r>
      <w:r w:rsidRPr="00A07027">
        <w:rPr>
          <w:spacing w:val="3"/>
        </w:rPr>
        <w:t xml:space="preserve"> </w:t>
      </w:r>
      <w:r w:rsidRPr="00A07027">
        <w:t>ал</w:t>
      </w:r>
      <w:r w:rsidRPr="00A07027">
        <w:rPr>
          <w:spacing w:val="-1"/>
        </w:rPr>
        <w:t>м</w:t>
      </w:r>
      <w:r w:rsidRPr="00A07027">
        <w:t>а</w:t>
      </w:r>
      <w:r w:rsidRPr="00A07027">
        <w:rPr>
          <w:spacing w:val="-3"/>
        </w:rPr>
        <w:t>з</w:t>
      </w:r>
      <w:r w:rsidRPr="00A07027">
        <w:rPr>
          <w:spacing w:val="1"/>
        </w:rPr>
        <w:t>о</w:t>
      </w:r>
      <w:r w:rsidRPr="00A07027">
        <w:t>в</w:t>
      </w:r>
      <w:r w:rsidRPr="00A07027">
        <w:rPr>
          <w:spacing w:val="1"/>
        </w:rPr>
        <w:t xml:space="preserve"> </w:t>
      </w:r>
      <w:r w:rsidRPr="00A07027">
        <w:t>и са</w:t>
      </w:r>
      <w:r w:rsidRPr="00A07027">
        <w:rPr>
          <w:spacing w:val="-2"/>
        </w:rPr>
        <w:t>м</w:t>
      </w:r>
      <w:r w:rsidRPr="00A07027">
        <w:rPr>
          <w:spacing w:val="1"/>
        </w:rPr>
        <w:t>о</w:t>
      </w:r>
      <w:r w:rsidRPr="00A07027">
        <w:t xml:space="preserve">й </w:t>
      </w:r>
      <w:r w:rsidRPr="00A07027">
        <w:rPr>
          <w:spacing w:val="-1"/>
        </w:rPr>
        <w:t>б</w:t>
      </w:r>
      <w:r w:rsidRPr="00A07027">
        <w:rPr>
          <w:spacing w:val="1"/>
        </w:rPr>
        <w:t>о</w:t>
      </w:r>
      <w:r w:rsidRPr="00A07027">
        <w:t>га</w:t>
      </w:r>
      <w:r w:rsidRPr="00A07027">
        <w:rPr>
          <w:spacing w:val="-3"/>
        </w:rPr>
        <w:t>т</w:t>
      </w:r>
      <w:r w:rsidRPr="00A07027">
        <w:rPr>
          <w:spacing w:val="1"/>
        </w:rPr>
        <w:t>о</w:t>
      </w:r>
      <w:r w:rsidRPr="00A07027">
        <w:t>й ст</w:t>
      </w:r>
      <w:r w:rsidRPr="00A07027">
        <w:rPr>
          <w:spacing w:val="1"/>
        </w:rPr>
        <w:t>р</w:t>
      </w:r>
      <w:r w:rsidRPr="00A07027">
        <w:rPr>
          <w:spacing w:val="-2"/>
        </w:rPr>
        <w:t>а</w:t>
      </w:r>
      <w:r w:rsidRPr="00A07027">
        <w:rPr>
          <w:spacing w:val="-1"/>
        </w:rPr>
        <w:t>но</w:t>
      </w:r>
      <w:r w:rsidRPr="00A07027">
        <w:t>й к</w:t>
      </w:r>
      <w:r w:rsidRPr="00A07027">
        <w:rPr>
          <w:spacing w:val="-1"/>
        </w:rPr>
        <w:t>о</w:t>
      </w:r>
      <w:r w:rsidRPr="00A07027">
        <w:rPr>
          <w:spacing w:val="1"/>
        </w:rPr>
        <w:t>н</w:t>
      </w:r>
      <w:r w:rsidRPr="00A07027">
        <w:t>т</w:t>
      </w:r>
      <w:r w:rsidRPr="00A07027">
        <w:rPr>
          <w:spacing w:val="-2"/>
        </w:rPr>
        <w:t>и</w:t>
      </w:r>
      <w:r w:rsidRPr="00A07027">
        <w:rPr>
          <w:spacing w:val="1"/>
        </w:rPr>
        <w:t>н</w:t>
      </w:r>
      <w:r w:rsidRPr="00A07027">
        <w:t>е</w:t>
      </w:r>
      <w:r w:rsidRPr="00A07027">
        <w:rPr>
          <w:spacing w:val="1"/>
        </w:rPr>
        <w:t>н</w:t>
      </w:r>
      <w:r w:rsidRPr="00A07027">
        <w:rPr>
          <w:spacing w:val="-3"/>
        </w:rPr>
        <w:t>т</w:t>
      </w:r>
      <w:r w:rsidRPr="00A07027">
        <w:t>а (</w:t>
      </w:r>
      <w:r w:rsidRPr="00A07027">
        <w:rPr>
          <w:spacing w:val="-1"/>
        </w:rPr>
        <w:t>ЮА</w:t>
      </w:r>
      <w:r w:rsidRPr="00A07027">
        <w:t>Р)).</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А</w:t>
      </w:r>
      <w:r w:rsidRPr="00A07027">
        <w:rPr>
          <w:b/>
          <w:bCs/>
        </w:rPr>
        <w:t>вс</w:t>
      </w:r>
      <w:r w:rsidRPr="00A07027">
        <w:rPr>
          <w:b/>
          <w:bCs/>
          <w:spacing w:val="1"/>
        </w:rPr>
        <w:t>т</w:t>
      </w:r>
      <w:r w:rsidRPr="00A07027">
        <w:rPr>
          <w:b/>
          <w:bCs/>
        </w:rPr>
        <w:t>р</w:t>
      </w:r>
      <w:r w:rsidRPr="00A07027">
        <w:rPr>
          <w:b/>
          <w:bCs/>
          <w:spacing w:val="-1"/>
        </w:rPr>
        <w:t>а</w:t>
      </w:r>
      <w:r w:rsidRPr="00A07027">
        <w:rPr>
          <w:b/>
          <w:bCs/>
          <w:spacing w:val="1"/>
        </w:rPr>
        <w:t>л</w:t>
      </w:r>
      <w:r w:rsidRPr="00A07027">
        <w:rPr>
          <w:b/>
          <w:bCs/>
          <w:spacing w:val="-1"/>
        </w:rPr>
        <w:t>и</w:t>
      </w:r>
      <w:r w:rsidRPr="00A07027">
        <w:rPr>
          <w:b/>
          <w:bCs/>
        </w:rPr>
        <w:t>я</w:t>
      </w:r>
      <w:r w:rsidRPr="00A07027">
        <w:rPr>
          <w:b/>
          <w:bCs/>
          <w:spacing w:val="-1"/>
        </w:rPr>
        <w:t xml:space="preserve"> </w:t>
      </w:r>
      <w:r w:rsidRPr="00A07027">
        <w:rPr>
          <w:b/>
          <w:bCs/>
        </w:rPr>
        <w:t>и О</w:t>
      </w:r>
      <w:r w:rsidRPr="00A07027">
        <w:rPr>
          <w:b/>
          <w:bCs/>
          <w:spacing w:val="-2"/>
        </w:rPr>
        <w:t>к</w:t>
      </w:r>
      <w:r w:rsidRPr="00A07027">
        <w:rPr>
          <w:b/>
          <w:bCs/>
        </w:rPr>
        <w:t>е</w:t>
      </w:r>
      <w:r w:rsidRPr="00A07027">
        <w:rPr>
          <w:b/>
          <w:bCs/>
          <w:spacing w:val="-1"/>
        </w:rPr>
        <w:t>ани</w:t>
      </w:r>
      <w:r w:rsidRPr="00A07027">
        <w:rPr>
          <w:b/>
          <w:bCs/>
        </w:rPr>
        <w:t>я.</w:t>
      </w:r>
      <w:r w:rsidRPr="00A07027">
        <w:rPr>
          <w:b/>
          <w:bCs/>
          <w:spacing w:val="-1"/>
        </w:rPr>
        <w:t xml:space="preserve"> </w:t>
      </w:r>
      <w:r w:rsidRPr="00A07027">
        <w:rPr>
          <w:spacing w:val="1"/>
        </w:rPr>
        <w:t>Г</w:t>
      </w:r>
      <w:r w:rsidRPr="00A07027">
        <w:t>е</w:t>
      </w:r>
      <w:r w:rsidRPr="00A07027">
        <w:rPr>
          <w:spacing w:val="1"/>
        </w:rPr>
        <w:t>о</w:t>
      </w:r>
      <w:r w:rsidRPr="00A07027">
        <w:t>г</w:t>
      </w:r>
      <w:r w:rsidRPr="00A07027">
        <w:rPr>
          <w:spacing w:val="-1"/>
        </w:rPr>
        <w:t>р</w:t>
      </w:r>
      <w:r w:rsidRPr="00A07027">
        <w:t>аф</w:t>
      </w:r>
      <w:r w:rsidRPr="00A07027">
        <w:rPr>
          <w:spacing w:val="-1"/>
        </w:rPr>
        <w:t>и</w:t>
      </w:r>
      <w:r w:rsidRPr="00A07027">
        <w:t>че</w:t>
      </w:r>
      <w:r w:rsidRPr="00A07027">
        <w:rPr>
          <w:spacing w:val="-2"/>
        </w:rPr>
        <w:t>с</w:t>
      </w:r>
      <w:r w:rsidRPr="00A07027">
        <w:t>к</w:t>
      </w:r>
      <w:r w:rsidRPr="00A07027">
        <w:rPr>
          <w:spacing w:val="-1"/>
        </w:rPr>
        <w:t>о</w:t>
      </w:r>
      <w:r w:rsidRPr="00A07027">
        <w:t>е п</w:t>
      </w:r>
      <w:r w:rsidRPr="00A07027">
        <w:rPr>
          <w:spacing w:val="1"/>
        </w:rPr>
        <w:t>о</w:t>
      </w:r>
      <w:r w:rsidRPr="00A07027">
        <w:rPr>
          <w:spacing w:val="-3"/>
        </w:rPr>
        <w:t>л</w:t>
      </w:r>
      <w:r w:rsidRPr="00A07027">
        <w:rPr>
          <w:spacing w:val="1"/>
        </w:rPr>
        <w:t>о</w:t>
      </w:r>
      <w:r w:rsidRPr="00A07027">
        <w:t>ж</w:t>
      </w:r>
      <w:r w:rsidRPr="00A07027">
        <w:rPr>
          <w:spacing w:val="-2"/>
        </w:rPr>
        <w:t>е</w:t>
      </w:r>
      <w:r w:rsidRPr="00A07027">
        <w:rPr>
          <w:spacing w:val="1"/>
        </w:rPr>
        <w:t>н</w:t>
      </w:r>
      <w:r w:rsidRPr="00A07027">
        <w:rPr>
          <w:spacing w:val="-1"/>
        </w:rPr>
        <w:t>и</w:t>
      </w:r>
      <w:r w:rsidRPr="00A07027">
        <w:t>е,</w:t>
      </w:r>
      <w:r w:rsidRPr="00A07027">
        <w:rPr>
          <w:spacing w:val="-1"/>
        </w:rPr>
        <w:t xml:space="preserve"> </w:t>
      </w:r>
      <w:r w:rsidRPr="00A07027">
        <w:rPr>
          <w:spacing w:val="1"/>
        </w:rPr>
        <w:t>и</w:t>
      </w:r>
      <w:r w:rsidRPr="00A07027">
        <w:t>с</w:t>
      </w:r>
      <w:r w:rsidRPr="00A07027">
        <w:rPr>
          <w:spacing w:val="-3"/>
        </w:rPr>
        <w:t>т</w:t>
      </w:r>
      <w:r w:rsidRPr="00A07027">
        <w:rPr>
          <w:spacing w:val="1"/>
        </w:rPr>
        <w:t>о</w:t>
      </w:r>
      <w:r w:rsidRPr="00A07027">
        <w:rPr>
          <w:spacing w:val="-1"/>
        </w:rPr>
        <w:t>р</w:t>
      </w:r>
      <w:r w:rsidRPr="00A07027">
        <w:rPr>
          <w:spacing w:val="1"/>
        </w:rPr>
        <w:t>и</w:t>
      </w:r>
      <w:r w:rsidRPr="00A07027">
        <w:t>я иссл</w:t>
      </w:r>
      <w:r w:rsidRPr="00A07027">
        <w:rPr>
          <w:spacing w:val="-3"/>
        </w:rPr>
        <w:t>е</w:t>
      </w:r>
      <w:r w:rsidRPr="00A07027">
        <w:rPr>
          <w:spacing w:val="1"/>
        </w:rPr>
        <w:t>до</w:t>
      </w:r>
      <w:r w:rsidRPr="00A07027">
        <w:t>в</w:t>
      </w:r>
      <w:r w:rsidRPr="00A07027">
        <w:rPr>
          <w:spacing w:val="-3"/>
        </w:rPr>
        <w:t>а</w:t>
      </w:r>
      <w:r w:rsidRPr="00A07027">
        <w:rPr>
          <w:spacing w:val="-1"/>
        </w:rPr>
        <w:t>н</w:t>
      </w:r>
      <w:r w:rsidRPr="00A07027">
        <w:rPr>
          <w:spacing w:val="1"/>
        </w:rPr>
        <w:t>и</w:t>
      </w:r>
      <w:r w:rsidRPr="00A07027">
        <w:t>я, о</w:t>
      </w:r>
      <w:r w:rsidRPr="00A07027">
        <w:rPr>
          <w:spacing w:val="-2"/>
        </w:rPr>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и</w:t>
      </w:r>
      <w:r w:rsidRPr="00A07027">
        <w:rPr>
          <w:spacing w:val="1"/>
        </w:rPr>
        <w:t xml:space="preserve"> </w:t>
      </w:r>
      <w:r w:rsidRPr="00A07027">
        <w:rPr>
          <w:spacing w:val="-2"/>
        </w:rPr>
        <w:t>п</w:t>
      </w:r>
      <w:r w:rsidRPr="00A07027">
        <w:rPr>
          <w:spacing w:val="1"/>
        </w:rPr>
        <w:t>р</w:t>
      </w:r>
      <w:r w:rsidRPr="00A07027">
        <w:rPr>
          <w:spacing w:val="-1"/>
        </w:rPr>
        <w:t>ир</w:t>
      </w:r>
      <w:r w:rsidRPr="00A07027">
        <w:rPr>
          <w:spacing w:val="1"/>
        </w:rPr>
        <w:t>о</w:t>
      </w:r>
      <w:r w:rsidRPr="00A07027">
        <w:rPr>
          <w:spacing w:val="-1"/>
        </w:rPr>
        <w:t>д</w:t>
      </w:r>
      <w:r w:rsidRPr="00A07027">
        <w:t>ы</w:t>
      </w:r>
      <w:r w:rsidRPr="00A07027">
        <w:rPr>
          <w:spacing w:val="1"/>
        </w:rPr>
        <w:t xml:space="preserve"> </w:t>
      </w:r>
      <w:r w:rsidRPr="00A07027">
        <w:t>ма</w:t>
      </w:r>
      <w:r w:rsidRPr="00A07027">
        <w:rPr>
          <w:spacing w:val="-3"/>
        </w:rPr>
        <w:t>т</w:t>
      </w:r>
      <w:r w:rsidRPr="00A07027">
        <w:t>е</w:t>
      </w:r>
      <w:r w:rsidRPr="00A07027">
        <w:rPr>
          <w:spacing w:val="1"/>
        </w:rPr>
        <w:t>р</w:t>
      </w:r>
      <w:r w:rsidRPr="00A07027">
        <w:rPr>
          <w:spacing w:val="-1"/>
        </w:rPr>
        <w:t>и</w:t>
      </w:r>
      <w:r w:rsidRPr="00A07027">
        <w:t>ка. Эндемики.</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lastRenderedPageBreak/>
        <w:t>А</w:t>
      </w:r>
      <w:r w:rsidRPr="00A07027">
        <w:t>встрал</w:t>
      </w:r>
      <w:r w:rsidRPr="00A07027">
        <w:rPr>
          <w:spacing w:val="-2"/>
        </w:rPr>
        <w:t>и</w:t>
      </w:r>
      <w:r w:rsidRPr="00A07027">
        <w:rPr>
          <w:spacing w:val="1"/>
        </w:rPr>
        <w:t>й</w:t>
      </w:r>
      <w:r w:rsidRPr="00A07027">
        <w:t>с</w:t>
      </w:r>
      <w:r w:rsidRPr="00A07027">
        <w:rPr>
          <w:spacing w:val="-2"/>
        </w:rPr>
        <w:t>к</w:t>
      </w:r>
      <w:r w:rsidRPr="00A07027">
        <w:rPr>
          <w:spacing w:val="1"/>
        </w:rPr>
        <w:t>и</w:t>
      </w:r>
      <w:r w:rsidRPr="00A07027">
        <w:t>й С</w:t>
      </w:r>
      <w:r w:rsidRPr="00A07027">
        <w:rPr>
          <w:spacing w:val="-1"/>
        </w:rPr>
        <w:t>ою</w:t>
      </w:r>
      <w:r w:rsidRPr="00A07027">
        <w:t>з</w:t>
      </w:r>
      <w:r w:rsidRPr="00A07027">
        <w:rPr>
          <w:spacing w:val="2"/>
        </w:rPr>
        <w:t xml:space="preserve"> </w:t>
      </w:r>
      <w:r w:rsidRPr="00A07027">
        <w:t>(ге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rPr>
          <w:spacing w:val="4"/>
        </w:rPr>
        <w:t>е</w:t>
      </w:r>
      <w:r w:rsidRPr="00A07027">
        <w:t>с</w:t>
      </w:r>
      <w:r w:rsidRPr="00A07027">
        <w:rPr>
          <w:spacing w:val="-2"/>
        </w:rPr>
        <w:t>к</w:t>
      </w:r>
      <w:r w:rsidRPr="00A07027">
        <w:rPr>
          <w:spacing w:val="1"/>
        </w:rPr>
        <w:t>и</w:t>
      </w:r>
      <w:r w:rsidRPr="00A07027">
        <w:t>й</w:t>
      </w:r>
      <w:r w:rsidRPr="00A07027">
        <w:rPr>
          <w:spacing w:val="1"/>
        </w:rPr>
        <w:t xml:space="preserve"> </w:t>
      </w:r>
      <w:r w:rsidRPr="00A07027">
        <w:rPr>
          <w:spacing w:val="-4"/>
        </w:rPr>
        <w:t>у</w:t>
      </w:r>
      <w:r w:rsidRPr="00A07027">
        <w:rPr>
          <w:spacing w:val="1"/>
        </w:rPr>
        <w:t>ни</w:t>
      </w:r>
      <w:r w:rsidRPr="00A07027">
        <w:t>к</w:t>
      </w:r>
      <w:r w:rsidRPr="00A07027">
        <w:rPr>
          <w:spacing w:val="-3"/>
        </w:rPr>
        <w:t>у</w:t>
      </w:r>
      <w:r w:rsidRPr="00A07027">
        <w:t>м</w:t>
      </w:r>
      <w:r w:rsidRPr="00A07027">
        <w:rPr>
          <w:spacing w:val="4"/>
        </w:rPr>
        <w:t xml:space="preserve"> </w:t>
      </w:r>
      <w:r w:rsidRPr="00A07027">
        <w:t>–</w:t>
      </w:r>
      <w:r w:rsidRPr="00A07027">
        <w:rPr>
          <w:spacing w:val="4"/>
        </w:rPr>
        <w:t xml:space="preserve"> </w:t>
      </w:r>
      <w:r w:rsidRPr="00A07027">
        <w:t>ст</w:t>
      </w:r>
      <w:r w:rsidRPr="00A07027">
        <w:rPr>
          <w:spacing w:val="1"/>
        </w:rPr>
        <w:t>р</w:t>
      </w:r>
      <w:r w:rsidRPr="00A07027">
        <w:rPr>
          <w:spacing w:val="-2"/>
        </w:rPr>
        <w:t>а</w:t>
      </w:r>
      <w:r w:rsidRPr="00A07027">
        <w:rPr>
          <w:spacing w:val="1"/>
        </w:rPr>
        <w:t>на</w:t>
      </w:r>
      <w:r w:rsidRPr="00A07027">
        <w:t>-</w:t>
      </w:r>
      <w:r w:rsidRPr="00A07027">
        <w:rPr>
          <w:spacing w:val="-3"/>
        </w:rPr>
        <w:t>м</w:t>
      </w:r>
      <w:r w:rsidRPr="00A07027">
        <w:t>ате</w:t>
      </w:r>
      <w:r w:rsidRPr="00A07027">
        <w:rPr>
          <w:spacing w:val="-1"/>
        </w:rPr>
        <w:t>р</w:t>
      </w:r>
      <w:r w:rsidRPr="00A07027">
        <w:rPr>
          <w:spacing w:val="1"/>
        </w:rPr>
        <w:t>и</w:t>
      </w:r>
      <w:r w:rsidRPr="00A07027">
        <w:rPr>
          <w:spacing w:val="-2"/>
        </w:rPr>
        <w:t>к</w:t>
      </w:r>
      <w:r w:rsidRPr="00A07027">
        <w:t>;</w:t>
      </w:r>
      <w:r w:rsidRPr="00A07027">
        <w:rPr>
          <w:spacing w:val="3"/>
        </w:rPr>
        <w:t xml:space="preserve"> </w:t>
      </w:r>
      <w:r w:rsidRPr="00A07027">
        <w:t>са</w:t>
      </w:r>
      <w:r w:rsidRPr="00A07027">
        <w:rPr>
          <w:spacing w:val="-2"/>
        </w:rPr>
        <w:t>м</w:t>
      </w:r>
      <w:r w:rsidRPr="00A07027">
        <w:rPr>
          <w:spacing w:val="-1"/>
        </w:rPr>
        <w:t>ы</w:t>
      </w:r>
      <w:r w:rsidRPr="00A07027">
        <w:t>й ма</w:t>
      </w:r>
      <w:r w:rsidRPr="00A07027">
        <w:rPr>
          <w:spacing w:val="-1"/>
        </w:rPr>
        <w:t>л</w:t>
      </w:r>
      <w:r w:rsidRPr="00A07027">
        <w:t>е</w:t>
      </w:r>
      <w:r w:rsidRPr="00A07027">
        <w:rPr>
          <w:spacing w:val="1"/>
        </w:rPr>
        <w:t>н</w:t>
      </w:r>
      <w:r w:rsidRPr="00A07027">
        <w:rPr>
          <w:spacing w:val="-1"/>
        </w:rPr>
        <w:t>ь</w:t>
      </w:r>
      <w:r w:rsidRPr="00A07027">
        <w:rPr>
          <w:spacing w:val="-2"/>
        </w:rPr>
        <w:t>к</w:t>
      </w:r>
      <w:r w:rsidRPr="00A07027">
        <w:rPr>
          <w:spacing w:val="1"/>
        </w:rPr>
        <w:t>и</w:t>
      </w:r>
      <w:r w:rsidRPr="00A07027">
        <w:t>й</w:t>
      </w:r>
      <w:r w:rsidRPr="00A07027">
        <w:rPr>
          <w:spacing w:val="1"/>
        </w:rPr>
        <w:t xml:space="preserve"> </w:t>
      </w:r>
      <w:r w:rsidRPr="00A07027">
        <w:t>мат</w:t>
      </w:r>
      <w:r w:rsidRPr="00A07027">
        <w:rPr>
          <w:spacing w:val="-3"/>
        </w:rPr>
        <w:t>е</w:t>
      </w:r>
      <w:r w:rsidRPr="00A07027">
        <w:rPr>
          <w:spacing w:val="-1"/>
        </w:rPr>
        <w:t>р</w:t>
      </w:r>
      <w:r w:rsidRPr="00A07027">
        <w:rPr>
          <w:spacing w:val="1"/>
        </w:rPr>
        <w:t>и</w:t>
      </w:r>
      <w:r w:rsidRPr="00A07027">
        <w:rPr>
          <w:spacing w:val="-2"/>
        </w:rPr>
        <w:t>к</w:t>
      </w:r>
      <w:r w:rsidRPr="00A07027">
        <w:t xml:space="preserve">, </w:t>
      </w:r>
      <w:r w:rsidRPr="00A07027">
        <w:rPr>
          <w:spacing w:val="1"/>
        </w:rPr>
        <w:t>н</w:t>
      </w:r>
      <w:r w:rsidRPr="00A07027">
        <w:t>о</w:t>
      </w:r>
      <w:r w:rsidRPr="00A07027">
        <w:rPr>
          <w:spacing w:val="1"/>
        </w:rPr>
        <w:t xml:space="preserve"> </w:t>
      </w:r>
      <w:r w:rsidRPr="00A07027">
        <w:rPr>
          <w:spacing w:val="-1"/>
        </w:rPr>
        <w:t>о</w:t>
      </w:r>
      <w:r w:rsidRPr="00A07027">
        <w:rPr>
          <w:spacing w:val="1"/>
        </w:rPr>
        <w:t>дн</w:t>
      </w:r>
      <w:r w:rsidRPr="00A07027">
        <w:t>а</w:t>
      </w:r>
      <w:r w:rsidRPr="00A07027">
        <w:rPr>
          <w:spacing w:val="1"/>
        </w:rPr>
        <w:t xml:space="preserve"> и</w:t>
      </w:r>
      <w:r w:rsidRPr="00A07027">
        <w:t xml:space="preserve">з </w:t>
      </w:r>
      <w:r w:rsidRPr="00A07027">
        <w:rPr>
          <w:spacing w:val="-2"/>
        </w:rPr>
        <w:t>к</w:t>
      </w:r>
      <w:r w:rsidRPr="00A07027">
        <w:rPr>
          <w:spacing w:val="1"/>
        </w:rPr>
        <w:t>р</w:t>
      </w:r>
      <w:r w:rsidRPr="00A07027">
        <w:rPr>
          <w:spacing w:val="-4"/>
        </w:rPr>
        <w:t>у</w:t>
      </w:r>
      <w:r w:rsidRPr="00A07027">
        <w:rPr>
          <w:spacing w:val="1"/>
        </w:rPr>
        <w:t>пн</w:t>
      </w:r>
      <w:r w:rsidRPr="00A07027">
        <w:rPr>
          <w:spacing w:val="-2"/>
        </w:rPr>
        <w:t>е</w:t>
      </w:r>
      <w:r w:rsidRPr="00A07027">
        <w:rPr>
          <w:spacing w:val="1"/>
        </w:rPr>
        <w:t>й</w:t>
      </w:r>
      <w:r w:rsidRPr="00A07027">
        <w:rPr>
          <w:spacing w:val="-3"/>
        </w:rPr>
        <w:t>ш</w:t>
      </w:r>
      <w:r w:rsidRPr="00A07027">
        <w:rPr>
          <w:spacing w:val="1"/>
        </w:rPr>
        <w:t>и</w:t>
      </w:r>
      <w:r w:rsidRPr="00A07027">
        <w:t>х</w:t>
      </w:r>
      <w:r w:rsidRPr="00A07027">
        <w:rPr>
          <w:spacing w:val="1"/>
        </w:rPr>
        <w:t xml:space="preserve"> </w:t>
      </w:r>
      <w:r w:rsidRPr="00A07027">
        <w:rPr>
          <w:spacing w:val="-1"/>
        </w:rPr>
        <w:t>п</w:t>
      </w:r>
      <w:r w:rsidRPr="00A07027">
        <w:t>о</w:t>
      </w:r>
      <w:r w:rsidRPr="00A07027">
        <w:rPr>
          <w:spacing w:val="1"/>
        </w:rPr>
        <w:t xml:space="preserve"> </w:t>
      </w:r>
      <w:r w:rsidRPr="00A07027">
        <w:t>т</w:t>
      </w:r>
      <w:r w:rsidRPr="00A07027">
        <w:rPr>
          <w:spacing w:val="-3"/>
        </w:rPr>
        <w:t>е</w:t>
      </w:r>
      <w:r w:rsidRPr="00A07027">
        <w:rPr>
          <w:spacing w:val="1"/>
        </w:rPr>
        <w:t>р</w:t>
      </w:r>
      <w:r w:rsidRPr="00A07027">
        <w:rPr>
          <w:spacing w:val="-1"/>
        </w:rPr>
        <w:t>ри</w:t>
      </w:r>
      <w:r w:rsidRPr="00A07027">
        <w:t>т</w:t>
      </w:r>
      <w:r w:rsidRPr="00A07027">
        <w:rPr>
          <w:spacing w:val="1"/>
        </w:rPr>
        <w:t>о</w:t>
      </w:r>
      <w:r w:rsidRPr="00A07027">
        <w:rPr>
          <w:spacing w:val="-1"/>
        </w:rPr>
        <w:t>р</w:t>
      </w:r>
      <w:r w:rsidRPr="00A07027">
        <w:rPr>
          <w:spacing w:val="1"/>
        </w:rPr>
        <w:t>и</w:t>
      </w:r>
      <w:r w:rsidRPr="00A07027">
        <w:t>и</w:t>
      </w:r>
      <w:r w:rsidRPr="00A07027">
        <w:rPr>
          <w:spacing w:val="1"/>
        </w:rPr>
        <w:t xml:space="preserve"> </w:t>
      </w:r>
      <w:r w:rsidRPr="00A07027">
        <w:t>с</w:t>
      </w:r>
      <w:r w:rsidRPr="00A07027">
        <w:rPr>
          <w:spacing w:val="-3"/>
        </w:rPr>
        <w:t>т</w:t>
      </w:r>
      <w:r w:rsidRPr="00A07027">
        <w:rPr>
          <w:spacing w:val="1"/>
        </w:rPr>
        <w:t>р</w:t>
      </w:r>
      <w:r w:rsidRPr="00A07027">
        <w:rPr>
          <w:spacing w:val="-2"/>
        </w:rPr>
        <w:t>а</w:t>
      </w:r>
      <w:r w:rsidRPr="00A07027">
        <w:t>н</w:t>
      </w:r>
      <w:r w:rsidRPr="00A07027">
        <w:rPr>
          <w:spacing w:val="1"/>
        </w:rPr>
        <w:t xml:space="preserve"> </w:t>
      </w:r>
      <w:r w:rsidRPr="00A07027">
        <w:t>м</w:t>
      </w:r>
      <w:r w:rsidRPr="00A07027">
        <w:rPr>
          <w:spacing w:val="-2"/>
        </w:rPr>
        <w:t>и</w:t>
      </w:r>
      <w:r w:rsidRPr="00A07027">
        <w:rPr>
          <w:spacing w:val="1"/>
        </w:rPr>
        <w:t>р</w:t>
      </w:r>
      <w:r w:rsidRPr="00A07027">
        <w:rPr>
          <w:spacing w:val="-2"/>
        </w:rPr>
        <w:t>а</w:t>
      </w:r>
      <w:r w:rsidRPr="00A07027">
        <w:t>; вы</w:t>
      </w:r>
      <w:r w:rsidRPr="00A07027">
        <w:rPr>
          <w:spacing w:val="1"/>
        </w:rPr>
        <w:t>д</w:t>
      </w:r>
      <w:r w:rsidRPr="00A07027">
        <w:t>ел</w:t>
      </w:r>
      <w:r w:rsidRPr="00A07027">
        <w:rPr>
          <w:spacing w:val="-3"/>
        </w:rPr>
        <w:t>е</w:t>
      </w:r>
      <w:r w:rsidRPr="00A07027">
        <w:rPr>
          <w:spacing w:val="1"/>
        </w:rPr>
        <w:t>н</w:t>
      </w:r>
      <w:r w:rsidRPr="00A07027">
        <w:rPr>
          <w:spacing w:val="-1"/>
        </w:rPr>
        <w:t>и</w:t>
      </w:r>
      <w:r w:rsidRPr="00A07027">
        <w:t>е</w:t>
      </w:r>
      <w:r w:rsidRPr="00A07027">
        <w:rPr>
          <w:spacing w:val="3"/>
        </w:rPr>
        <w:t xml:space="preserve"> </w:t>
      </w:r>
      <w:r w:rsidRPr="00A07027">
        <w:rPr>
          <w:spacing w:val="-1"/>
        </w:rPr>
        <w:t>о</w:t>
      </w:r>
      <w:r w:rsidRPr="00A07027">
        <w:t>с</w:t>
      </w:r>
      <w:r w:rsidRPr="00A07027">
        <w:rPr>
          <w:spacing w:val="-1"/>
        </w:rPr>
        <w:t>об</w:t>
      </w:r>
      <w:r w:rsidRPr="00A07027">
        <w:rPr>
          <w:spacing w:val="1"/>
        </w:rPr>
        <w:t>о</w:t>
      </w:r>
      <w:r w:rsidRPr="00A07027">
        <w:t>го</w:t>
      </w:r>
      <w:r w:rsidRPr="00A07027">
        <w:rPr>
          <w:spacing w:val="1"/>
        </w:rPr>
        <w:t xml:space="preserve"> </w:t>
      </w:r>
      <w:r w:rsidRPr="00A07027">
        <w:t>к</w:t>
      </w:r>
      <w:r w:rsidRPr="00A07027">
        <w:rPr>
          <w:spacing w:val="-3"/>
        </w:rPr>
        <w:t>у</w:t>
      </w:r>
      <w:r w:rsidRPr="00A07027">
        <w:rPr>
          <w:spacing w:val="-1"/>
        </w:rPr>
        <w:t>ль</w:t>
      </w:r>
      <w:r w:rsidRPr="00A07027">
        <w:rPr>
          <w:spacing w:val="2"/>
        </w:rPr>
        <w:t>т</w:t>
      </w:r>
      <w:r w:rsidRPr="00A07027">
        <w:rPr>
          <w:spacing w:val="-4"/>
        </w:rPr>
        <w:t>у</w:t>
      </w:r>
      <w:r w:rsidRPr="00A07027">
        <w:rPr>
          <w:spacing w:val="1"/>
        </w:rPr>
        <w:t>рно</w:t>
      </w:r>
      <w:r w:rsidRPr="00A07027">
        <w:t>го</w:t>
      </w:r>
      <w:r w:rsidRPr="00A07027">
        <w:rPr>
          <w:spacing w:val="4"/>
        </w:rPr>
        <w:t xml:space="preserve"> </w:t>
      </w:r>
      <w:r w:rsidRPr="00A07027">
        <w:t>т</w:t>
      </w:r>
      <w:r w:rsidRPr="00A07027">
        <w:rPr>
          <w:spacing w:val="-2"/>
        </w:rPr>
        <w:t>и</w:t>
      </w:r>
      <w:r w:rsidRPr="00A07027">
        <w:rPr>
          <w:spacing w:val="1"/>
        </w:rPr>
        <w:t>п</w:t>
      </w:r>
      <w:r w:rsidRPr="00A07027">
        <w:t>а австра</w:t>
      </w:r>
      <w:r w:rsidRPr="00A07027">
        <w:rPr>
          <w:spacing w:val="-3"/>
        </w:rPr>
        <w:t>л</w:t>
      </w:r>
      <w:r w:rsidRPr="00A07027">
        <w:rPr>
          <w:spacing w:val="1"/>
        </w:rPr>
        <w:t>ий</w:t>
      </w:r>
      <w:r w:rsidRPr="00A07027">
        <w:rPr>
          <w:spacing w:val="-2"/>
        </w:rPr>
        <w:t>с</w:t>
      </w:r>
      <w:r w:rsidRPr="00A07027">
        <w:t>к</w:t>
      </w:r>
      <w:r w:rsidRPr="00A07027">
        <w:rPr>
          <w:spacing w:val="7"/>
        </w:rPr>
        <w:t>о</w:t>
      </w:r>
      <w:r w:rsidRPr="00A07027">
        <w:rPr>
          <w:spacing w:val="-2"/>
        </w:rPr>
        <w:t>-</w:t>
      </w:r>
      <w:r w:rsidRPr="00A07027">
        <w:rPr>
          <w:spacing w:val="-1"/>
        </w:rPr>
        <w:t>н</w:t>
      </w:r>
      <w:r w:rsidRPr="00A07027">
        <w:rPr>
          <w:spacing w:val="1"/>
        </w:rPr>
        <w:t>о</w:t>
      </w:r>
      <w:r w:rsidRPr="00A07027">
        <w:t>в</w:t>
      </w:r>
      <w:r w:rsidRPr="00A07027">
        <w:rPr>
          <w:spacing w:val="-2"/>
        </w:rPr>
        <w:t>о</w:t>
      </w:r>
      <w:r w:rsidRPr="00A07027">
        <w:t>зе</w:t>
      </w:r>
      <w:r w:rsidRPr="00A07027">
        <w:rPr>
          <w:spacing w:val="-1"/>
        </w:rPr>
        <w:t>л</w:t>
      </w:r>
      <w:r w:rsidRPr="00A07027">
        <w:t>а</w:t>
      </w:r>
      <w:r w:rsidRPr="00A07027">
        <w:rPr>
          <w:spacing w:val="1"/>
        </w:rPr>
        <w:t>н</w:t>
      </w:r>
      <w:r w:rsidRPr="00A07027">
        <w:rPr>
          <w:spacing w:val="-1"/>
        </w:rPr>
        <w:t>д</w:t>
      </w:r>
      <w:r w:rsidRPr="00A07027">
        <w:t>с</w:t>
      </w:r>
      <w:r w:rsidRPr="00A07027">
        <w:rPr>
          <w:spacing w:val="-2"/>
        </w:rPr>
        <w:t>к</w:t>
      </w:r>
      <w:r w:rsidRPr="00A07027">
        <w:rPr>
          <w:spacing w:val="1"/>
        </w:rPr>
        <w:t>о</w:t>
      </w:r>
      <w:r w:rsidRPr="00A07027">
        <w:t>го</w:t>
      </w:r>
      <w:r w:rsidRPr="00A07027">
        <w:rPr>
          <w:spacing w:val="4"/>
        </w:rPr>
        <w:t xml:space="preserve"> </w:t>
      </w:r>
      <w:r w:rsidRPr="00A07027">
        <w:rPr>
          <w:spacing w:val="-2"/>
        </w:rPr>
        <w:t>г</w:t>
      </w:r>
      <w:r w:rsidRPr="00A07027">
        <w:rPr>
          <w:spacing w:val="-1"/>
        </w:rPr>
        <w:t>о</w:t>
      </w:r>
      <w:r w:rsidRPr="00A07027">
        <w:rPr>
          <w:spacing w:val="1"/>
        </w:rPr>
        <w:t>р</w:t>
      </w:r>
      <w:r w:rsidRPr="00A07027">
        <w:rPr>
          <w:spacing w:val="-1"/>
        </w:rPr>
        <w:t>о</w:t>
      </w:r>
      <w:r w:rsidRPr="00A07027">
        <w:rPr>
          <w:spacing w:val="1"/>
        </w:rPr>
        <w:t>д</w:t>
      </w:r>
      <w:r w:rsidRPr="00A07027">
        <w:rPr>
          <w:spacing w:val="-2"/>
        </w:rPr>
        <w:t>а</w:t>
      </w:r>
      <w:r w:rsidRPr="00A07027">
        <w:t xml:space="preserve">, </w:t>
      </w:r>
      <w:r w:rsidRPr="00A07027">
        <w:rPr>
          <w:spacing w:val="1"/>
        </w:rPr>
        <w:t>о</w:t>
      </w:r>
      <w:r w:rsidRPr="00A07027">
        <w:t>тс</w:t>
      </w:r>
      <w:r w:rsidRPr="00A07027">
        <w:rPr>
          <w:spacing w:val="-4"/>
        </w:rPr>
        <w:t>у</w:t>
      </w:r>
      <w:r w:rsidRPr="00A07027">
        <w:t>тст</w:t>
      </w:r>
      <w:r w:rsidRPr="00A07027">
        <w:rPr>
          <w:spacing w:val="-1"/>
        </w:rPr>
        <w:t>в</w:t>
      </w:r>
      <w:r w:rsidRPr="00A07027">
        <w:rPr>
          <w:spacing w:val="1"/>
        </w:rPr>
        <w:t>и</w:t>
      </w:r>
      <w:r w:rsidRPr="00A07027">
        <w:t>е</w:t>
      </w:r>
      <w:r w:rsidRPr="00A07027">
        <w:rPr>
          <w:spacing w:val="3"/>
        </w:rPr>
        <w:t xml:space="preserve"> </w:t>
      </w:r>
      <w:r w:rsidRPr="00A07027">
        <w:rPr>
          <w:spacing w:val="-2"/>
        </w:rPr>
        <w:t>с</w:t>
      </w:r>
      <w:r w:rsidRPr="00A07027">
        <w:rPr>
          <w:spacing w:val="1"/>
        </w:rPr>
        <w:t>о</w:t>
      </w:r>
      <w:r w:rsidRPr="00A07027">
        <w:t>с</w:t>
      </w:r>
      <w:r w:rsidRPr="00A07027">
        <w:rPr>
          <w:spacing w:val="-2"/>
        </w:rPr>
        <w:t>е</w:t>
      </w:r>
      <w:r w:rsidRPr="00A07027">
        <w:rPr>
          <w:spacing w:val="1"/>
        </w:rPr>
        <w:t>д</w:t>
      </w:r>
      <w:r w:rsidRPr="00A07027">
        <w:t>ст</w:t>
      </w:r>
      <w:r w:rsidRPr="00A07027">
        <w:rPr>
          <w:spacing w:val="-3"/>
        </w:rPr>
        <w:t>в</w:t>
      </w:r>
      <w:r w:rsidRPr="00A07027">
        <w:t>а</w:t>
      </w:r>
      <w:r w:rsidRPr="00A07027">
        <w:rPr>
          <w:spacing w:val="3"/>
        </w:rPr>
        <w:t xml:space="preserve"> </w:t>
      </w:r>
      <w:r w:rsidRPr="00A07027">
        <w:rPr>
          <w:spacing w:val="1"/>
        </w:rPr>
        <w:t>о</w:t>
      </w:r>
      <w:r w:rsidRPr="00A07027">
        <w:rPr>
          <w:spacing w:val="-3"/>
        </w:rPr>
        <w:t>т</w:t>
      </w:r>
      <w:r w:rsidRPr="00A07027">
        <w:t>ста</w:t>
      </w:r>
      <w:r w:rsidRPr="00A07027">
        <w:rPr>
          <w:spacing w:val="-1"/>
        </w:rPr>
        <w:t>лы</w:t>
      </w:r>
      <w:r w:rsidRPr="00A07027">
        <w:t>х</w:t>
      </w:r>
      <w:r w:rsidRPr="00A07027">
        <w:rPr>
          <w:spacing w:val="1"/>
        </w:rPr>
        <w:t xml:space="preserve"> </w:t>
      </w:r>
      <w:r w:rsidRPr="00A07027">
        <w:t>и</w:t>
      </w:r>
      <w:r w:rsidRPr="00A07027">
        <w:rPr>
          <w:spacing w:val="1"/>
        </w:rPr>
        <w:t xml:space="preserve"> р</w:t>
      </w:r>
      <w:r w:rsidRPr="00A07027">
        <w:t>аз</w:t>
      </w:r>
      <w:r w:rsidRPr="00A07027">
        <w:rPr>
          <w:spacing w:val="-1"/>
        </w:rPr>
        <w:t>в</w:t>
      </w:r>
      <w:r w:rsidRPr="00A07027">
        <w:rPr>
          <w:spacing w:val="1"/>
        </w:rPr>
        <w:t>и</w:t>
      </w:r>
      <w:r w:rsidRPr="00A07027">
        <w:rPr>
          <w:spacing w:val="-3"/>
        </w:rPr>
        <w:t>т</w:t>
      </w:r>
      <w:r w:rsidRPr="00A07027">
        <w:rPr>
          <w:spacing w:val="1"/>
        </w:rPr>
        <w:t>ы</w:t>
      </w:r>
      <w:r w:rsidRPr="00A07027">
        <w:t>х</w:t>
      </w:r>
      <w:r w:rsidRPr="00A07027">
        <w:rPr>
          <w:spacing w:val="1"/>
        </w:rPr>
        <w:t xml:space="preserve"> </w:t>
      </w:r>
      <w:r w:rsidRPr="00A07027">
        <w:t>т</w:t>
      </w:r>
      <w:r w:rsidRPr="00A07027">
        <w:rPr>
          <w:spacing w:val="-3"/>
        </w:rPr>
        <w:t>е</w:t>
      </w:r>
      <w:r w:rsidRPr="00A07027">
        <w:rPr>
          <w:spacing w:val="1"/>
        </w:rPr>
        <w:t>р</w:t>
      </w:r>
      <w:r w:rsidRPr="00A07027">
        <w:rPr>
          <w:spacing w:val="-1"/>
        </w:rPr>
        <w:t>р</w:t>
      </w:r>
      <w:r w:rsidRPr="00A07027">
        <w:rPr>
          <w:spacing w:val="1"/>
        </w:rPr>
        <w:t>и</w:t>
      </w:r>
      <w:r w:rsidRPr="00A07027">
        <w:t>т</w:t>
      </w:r>
      <w:r w:rsidRPr="00A07027">
        <w:rPr>
          <w:spacing w:val="-1"/>
        </w:rPr>
        <w:t>ор</w:t>
      </w:r>
      <w:r w:rsidRPr="00A07027">
        <w:rPr>
          <w:spacing w:val="1"/>
        </w:rPr>
        <w:t>ий</w:t>
      </w:r>
      <w:r w:rsidRPr="00A07027">
        <w:t>, сл</w:t>
      </w:r>
      <w:r w:rsidRPr="00A07027">
        <w:rPr>
          <w:spacing w:val="-3"/>
        </w:rPr>
        <w:t>а</w:t>
      </w:r>
      <w:r w:rsidRPr="00A07027">
        <w:rPr>
          <w:spacing w:val="1"/>
        </w:rPr>
        <w:t>б</w:t>
      </w:r>
      <w:r w:rsidRPr="00A07027">
        <w:t>о</w:t>
      </w:r>
      <w:r w:rsidRPr="00A07027">
        <w:rPr>
          <w:spacing w:val="1"/>
        </w:rPr>
        <w:t xml:space="preserve"> </w:t>
      </w:r>
      <w:r w:rsidRPr="00A07027">
        <w:t>связ</w:t>
      </w:r>
      <w:r w:rsidRPr="00A07027">
        <w:rPr>
          <w:spacing w:val="-3"/>
        </w:rPr>
        <w:t>а</w:t>
      </w:r>
      <w:r w:rsidRPr="00A07027">
        <w:rPr>
          <w:spacing w:val="1"/>
        </w:rPr>
        <w:t>н</w:t>
      </w:r>
      <w:r w:rsidRPr="00A07027">
        <w:rPr>
          <w:spacing w:val="-1"/>
        </w:rPr>
        <w:t>ны</w:t>
      </w:r>
      <w:r w:rsidRPr="00A07027">
        <w:t>х</w:t>
      </w:r>
      <w:r w:rsidRPr="00A07027">
        <w:rPr>
          <w:spacing w:val="1"/>
        </w:rPr>
        <w:t xml:space="preserve"> др</w:t>
      </w:r>
      <w:r w:rsidRPr="00A07027">
        <w:rPr>
          <w:spacing w:val="-4"/>
        </w:rPr>
        <w:t>у</w:t>
      </w:r>
      <w:r w:rsidRPr="00A07027">
        <w:t>г</w:t>
      </w:r>
      <w:r w:rsidRPr="00A07027">
        <w:rPr>
          <w:spacing w:val="2"/>
        </w:rPr>
        <w:t xml:space="preserve"> </w:t>
      </w:r>
      <w:r w:rsidRPr="00A07027">
        <w:t xml:space="preserve">с </w:t>
      </w:r>
      <w:r w:rsidRPr="00A07027">
        <w:rPr>
          <w:spacing w:val="1"/>
        </w:rPr>
        <w:t>др</w:t>
      </w:r>
      <w:r w:rsidRPr="00A07027">
        <w:rPr>
          <w:spacing w:val="-4"/>
        </w:rPr>
        <w:t>у</w:t>
      </w:r>
      <w:r w:rsidRPr="00A07027">
        <w:t>г</w:t>
      </w:r>
      <w:r w:rsidRPr="00A07027">
        <w:rPr>
          <w:spacing w:val="2"/>
        </w:rPr>
        <w:t>о</w:t>
      </w:r>
      <w:r w:rsidRPr="00A07027">
        <w:rPr>
          <w:spacing w:val="-3"/>
        </w:rPr>
        <w:t>м</w:t>
      </w:r>
      <w:r w:rsidRPr="00A07027">
        <w:t>;</w:t>
      </w:r>
      <w:r w:rsidRPr="00A07027">
        <w:rPr>
          <w:spacing w:val="1"/>
        </w:rPr>
        <w:t xml:space="preserve"> </w:t>
      </w:r>
      <w:r w:rsidRPr="00A07027">
        <w:rPr>
          <w:spacing w:val="-1"/>
        </w:rPr>
        <w:t>в</w:t>
      </w:r>
      <w:r w:rsidRPr="00A07027">
        <w:rPr>
          <w:spacing w:val="1"/>
        </w:rPr>
        <w:t>ы</w:t>
      </w:r>
      <w:r w:rsidRPr="00A07027">
        <w:rPr>
          <w:spacing w:val="-2"/>
        </w:rPr>
        <w:t>с</w:t>
      </w:r>
      <w:r w:rsidRPr="00A07027">
        <w:rPr>
          <w:spacing w:val="1"/>
        </w:rPr>
        <w:t>о</w:t>
      </w:r>
      <w:r w:rsidRPr="00A07027">
        <w:rPr>
          <w:spacing w:val="-2"/>
        </w:rPr>
        <w:t>к</w:t>
      </w:r>
      <w:r w:rsidRPr="00A07027">
        <w:rPr>
          <w:spacing w:val="1"/>
        </w:rPr>
        <w:t>о</w:t>
      </w:r>
      <w:r w:rsidRPr="00A07027">
        <w:rPr>
          <w:spacing w:val="-1"/>
        </w:rPr>
        <w:t>р</w:t>
      </w:r>
      <w:r w:rsidRPr="00A07027">
        <w:t>аз</w:t>
      </w:r>
      <w:r w:rsidRPr="00A07027">
        <w:rPr>
          <w:spacing w:val="-1"/>
        </w:rPr>
        <w:t>в</w:t>
      </w:r>
      <w:r w:rsidRPr="00A07027">
        <w:rPr>
          <w:spacing w:val="1"/>
        </w:rPr>
        <w:t>и</w:t>
      </w:r>
      <w:r w:rsidRPr="00A07027">
        <w:t>тая э</w:t>
      </w:r>
      <w:r w:rsidRPr="00A07027">
        <w:rPr>
          <w:spacing w:val="-3"/>
        </w:rPr>
        <w:t>к</w:t>
      </w:r>
      <w:r w:rsidRPr="00A07027">
        <w:rPr>
          <w:spacing w:val="1"/>
        </w:rPr>
        <w:t>о</w:t>
      </w:r>
      <w:r w:rsidRPr="00A07027">
        <w:rPr>
          <w:spacing w:val="-1"/>
        </w:rPr>
        <w:t>н</w:t>
      </w:r>
      <w:r w:rsidRPr="00A07027">
        <w:rPr>
          <w:spacing w:val="1"/>
        </w:rPr>
        <w:t>о</w:t>
      </w:r>
      <w:r w:rsidRPr="00A07027">
        <w:rPr>
          <w:spacing w:val="-3"/>
        </w:rPr>
        <w:t>м</w:t>
      </w:r>
      <w:r w:rsidRPr="00A07027">
        <w:rPr>
          <w:spacing w:val="1"/>
        </w:rPr>
        <w:t>и</w:t>
      </w:r>
      <w:r w:rsidRPr="00A07027">
        <w:t>ка с</w:t>
      </w:r>
      <w:r w:rsidRPr="00A07027">
        <w:rPr>
          <w:spacing w:val="-3"/>
        </w:rPr>
        <w:t>т</w:t>
      </w:r>
      <w:r w:rsidRPr="00A07027">
        <w:rPr>
          <w:spacing w:val="1"/>
        </w:rPr>
        <w:t>р</w:t>
      </w:r>
      <w:r w:rsidRPr="00A07027">
        <w:rPr>
          <w:spacing w:val="-2"/>
        </w:rPr>
        <w:t>а</w:t>
      </w:r>
      <w:r w:rsidRPr="00A07027">
        <w:rPr>
          <w:spacing w:val="1"/>
        </w:rPr>
        <w:t>н</w:t>
      </w:r>
      <w:r w:rsidRPr="00A07027">
        <w:t>ы</w:t>
      </w:r>
      <w:r w:rsidRPr="00A07027">
        <w:rPr>
          <w:spacing w:val="-2"/>
        </w:rPr>
        <w:t xml:space="preserve"> </w:t>
      </w:r>
      <w:r w:rsidRPr="00A07027">
        <w:rPr>
          <w:spacing w:val="1"/>
        </w:rPr>
        <w:t>о</w:t>
      </w:r>
      <w:r w:rsidRPr="00A07027">
        <w:t>с</w:t>
      </w:r>
      <w:r w:rsidRPr="00A07027">
        <w:rPr>
          <w:spacing w:val="-1"/>
        </w:rPr>
        <w:t>н</w:t>
      </w:r>
      <w:r w:rsidRPr="00A07027">
        <w:rPr>
          <w:spacing w:val="1"/>
        </w:rPr>
        <w:t>о</w:t>
      </w:r>
      <w:r w:rsidRPr="00A07027">
        <w:rPr>
          <w:spacing w:val="-3"/>
        </w:rPr>
        <w:t>в</w:t>
      </w:r>
      <w:r w:rsidRPr="00A07027">
        <w:rPr>
          <w:spacing w:val="1"/>
        </w:rPr>
        <w:t>ы</w:t>
      </w:r>
      <w:r w:rsidRPr="00A07027">
        <w:t>вает</w:t>
      </w:r>
      <w:r w:rsidRPr="00A07027">
        <w:rPr>
          <w:spacing w:val="-3"/>
        </w:rPr>
        <w:t>с</w:t>
      </w:r>
      <w:r w:rsidRPr="00A07027">
        <w:t>я на</w:t>
      </w:r>
      <w:r w:rsidRPr="00A07027">
        <w:rPr>
          <w:spacing w:val="-2"/>
        </w:rPr>
        <w:t xml:space="preserve"> </w:t>
      </w:r>
      <w:r w:rsidRPr="00A07027">
        <w:t>своих</w:t>
      </w:r>
      <w:r w:rsidRPr="00A07027">
        <w:rPr>
          <w:spacing w:val="-2"/>
        </w:rPr>
        <w:t xml:space="preserve"> </w:t>
      </w:r>
      <w:r w:rsidRPr="00A07027">
        <w:rPr>
          <w:spacing w:val="1"/>
        </w:rPr>
        <w:t>р</w:t>
      </w:r>
      <w:r w:rsidRPr="00A07027">
        <w:t>ес</w:t>
      </w:r>
      <w:r w:rsidRPr="00A07027">
        <w:rPr>
          <w:spacing w:val="-3"/>
        </w:rPr>
        <w:t>у</w:t>
      </w:r>
      <w:r w:rsidRPr="00A07027">
        <w:rPr>
          <w:spacing w:val="1"/>
        </w:rPr>
        <w:t>р</w:t>
      </w:r>
      <w:r w:rsidRPr="00A07027">
        <w:t>са</w:t>
      </w:r>
      <w:r w:rsidRPr="00A07027">
        <w:rPr>
          <w:spacing w:val="1"/>
        </w:rPr>
        <w:t>х</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О</w:t>
      </w:r>
      <w:r w:rsidRPr="00A07027">
        <w:t>кеа</w:t>
      </w:r>
      <w:r w:rsidRPr="00A07027">
        <w:rPr>
          <w:spacing w:val="-1"/>
        </w:rPr>
        <w:t>н</w:t>
      </w:r>
      <w:r w:rsidRPr="00A07027">
        <w:rPr>
          <w:spacing w:val="1"/>
        </w:rPr>
        <w:t>и</w:t>
      </w:r>
      <w:r w:rsidRPr="00A07027">
        <w:t>я</w:t>
      </w:r>
      <w:r w:rsidRPr="00A07027">
        <w:rPr>
          <w:spacing w:val="2"/>
        </w:rPr>
        <w:t xml:space="preserve"> </w:t>
      </w:r>
      <w:r w:rsidRPr="00A07027">
        <w:t>(</w:t>
      </w:r>
      <w:r w:rsidRPr="00A07027">
        <w:rPr>
          <w:spacing w:val="-3"/>
        </w:rPr>
        <w:t>у</w:t>
      </w:r>
      <w:r w:rsidRPr="00A07027">
        <w:rPr>
          <w:spacing w:val="1"/>
        </w:rPr>
        <w:t>ни</w:t>
      </w:r>
      <w:r w:rsidRPr="00A07027">
        <w:t>кал</w:t>
      </w:r>
      <w:r w:rsidRPr="00A07027">
        <w:rPr>
          <w:spacing w:val="-1"/>
        </w:rPr>
        <w:t>ьн</w:t>
      </w:r>
      <w:r w:rsidRPr="00A07027">
        <w:rPr>
          <w:spacing w:val="1"/>
        </w:rPr>
        <w:t>о</w:t>
      </w:r>
      <w:r w:rsidRPr="00A07027">
        <w:t>е</w:t>
      </w:r>
      <w:r w:rsidRPr="00A07027">
        <w:rPr>
          <w:spacing w:val="1"/>
        </w:rPr>
        <w:t xml:space="preserve"> </w:t>
      </w:r>
      <w:r w:rsidRPr="00A07027">
        <w:rPr>
          <w:spacing w:val="-1"/>
        </w:rPr>
        <w:t>п</w:t>
      </w:r>
      <w:r w:rsidRPr="00A07027">
        <w:rPr>
          <w:spacing w:val="1"/>
        </w:rPr>
        <w:t>р</w:t>
      </w:r>
      <w:r w:rsidRPr="00A07027">
        <w:rPr>
          <w:spacing w:val="-1"/>
        </w:rPr>
        <w:t>ир</w:t>
      </w:r>
      <w:r w:rsidRPr="00A07027">
        <w:rPr>
          <w:spacing w:val="1"/>
        </w:rPr>
        <w:t>о</w:t>
      </w:r>
      <w:r w:rsidRPr="00A07027">
        <w:rPr>
          <w:spacing w:val="-1"/>
        </w:rPr>
        <w:t>д</w:t>
      </w:r>
      <w:r w:rsidRPr="00A07027">
        <w:rPr>
          <w:spacing w:val="1"/>
        </w:rPr>
        <w:t>н</w:t>
      </w:r>
      <w:r w:rsidRPr="00A07027">
        <w:rPr>
          <w:spacing w:val="-1"/>
        </w:rPr>
        <w:t>о</w:t>
      </w:r>
      <w:r w:rsidRPr="00A07027">
        <w:t>е</w:t>
      </w:r>
      <w:r w:rsidRPr="00A07027">
        <w:rPr>
          <w:spacing w:val="1"/>
        </w:rPr>
        <w:t xml:space="preserve"> </w:t>
      </w:r>
      <w:r w:rsidRPr="00A07027">
        <w:rPr>
          <w:spacing w:val="-1"/>
        </w:rPr>
        <w:t>о</w:t>
      </w:r>
      <w:r w:rsidRPr="00A07027">
        <w:rPr>
          <w:spacing w:val="1"/>
        </w:rPr>
        <w:t>б</w:t>
      </w:r>
      <w:r w:rsidRPr="00A07027">
        <w:rPr>
          <w:spacing w:val="-1"/>
        </w:rPr>
        <w:t>р</w:t>
      </w:r>
      <w:r w:rsidRPr="00A07027">
        <w:t>азова</w:t>
      </w:r>
      <w:r w:rsidRPr="00A07027">
        <w:rPr>
          <w:spacing w:val="-1"/>
        </w:rPr>
        <w:t>н</w:t>
      </w:r>
      <w:r w:rsidRPr="00A07027">
        <w:rPr>
          <w:spacing w:val="1"/>
        </w:rPr>
        <w:t>и</w:t>
      </w:r>
      <w:r w:rsidRPr="00A07027">
        <w:t>е</w:t>
      </w:r>
      <w:r w:rsidRPr="00A07027">
        <w:rPr>
          <w:spacing w:val="4"/>
        </w:rPr>
        <w:t xml:space="preserve"> </w:t>
      </w:r>
      <w:r w:rsidRPr="00A07027">
        <w:t>–</w:t>
      </w:r>
      <w:r w:rsidRPr="00A07027">
        <w:rPr>
          <w:spacing w:val="3"/>
        </w:rPr>
        <w:t xml:space="preserve"> </w:t>
      </w:r>
      <w:r w:rsidRPr="00A07027">
        <w:t>к</w:t>
      </w:r>
      <w:r w:rsidRPr="00A07027">
        <w:rPr>
          <w:spacing w:val="1"/>
        </w:rPr>
        <w:t>р</w:t>
      </w:r>
      <w:r w:rsidRPr="00A07027">
        <w:rPr>
          <w:spacing w:val="-4"/>
        </w:rPr>
        <w:t>у</w:t>
      </w:r>
      <w:r w:rsidRPr="00A07027">
        <w:rPr>
          <w:spacing w:val="1"/>
        </w:rPr>
        <w:t>пн</w:t>
      </w:r>
      <w:r w:rsidRPr="00A07027">
        <w:rPr>
          <w:spacing w:val="-2"/>
        </w:rPr>
        <w:t>е</w:t>
      </w:r>
      <w:r w:rsidRPr="00A07027">
        <w:rPr>
          <w:spacing w:val="1"/>
        </w:rPr>
        <w:t>й</w:t>
      </w:r>
      <w:r w:rsidRPr="00A07027">
        <w:t>шее</w:t>
      </w:r>
      <w:r w:rsidRPr="00A07027">
        <w:rPr>
          <w:spacing w:val="1"/>
        </w:rPr>
        <w:t xml:space="preserve"> </w:t>
      </w:r>
      <w:r w:rsidRPr="00A07027">
        <w:t>в м</w:t>
      </w:r>
      <w:r w:rsidRPr="00A07027">
        <w:rPr>
          <w:spacing w:val="-2"/>
        </w:rPr>
        <w:t>и</w:t>
      </w:r>
      <w:r w:rsidRPr="00A07027">
        <w:rPr>
          <w:spacing w:val="1"/>
        </w:rPr>
        <w:t>р</w:t>
      </w:r>
      <w:r w:rsidRPr="00A07027">
        <w:t>е скопле</w:t>
      </w:r>
      <w:r w:rsidRPr="00A07027">
        <w:rPr>
          <w:spacing w:val="-2"/>
        </w:rPr>
        <w:t>н</w:t>
      </w:r>
      <w:r w:rsidRPr="00A07027">
        <w:rPr>
          <w:spacing w:val="1"/>
        </w:rPr>
        <w:t>и</w:t>
      </w:r>
      <w:r w:rsidRPr="00A07027">
        <w:t xml:space="preserve">е </w:t>
      </w:r>
      <w:r w:rsidRPr="00A07027">
        <w:rPr>
          <w:spacing w:val="1"/>
        </w:rPr>
        <w:t>о</w:t>
      </w:r>
      <w:r w:rsidRPr="00A07027">
        <w:t>с</w:t>
      </w:r>
      <w:r w:rsidRPr="00A07027">
        <w:rPr>
          <w:spacing w:val="-3"/>
        </w:rPr>
        <w:t>т</w:t>
      </w:r>
      <w:r w:rsidRPr="00A07027">
        <w:rPr>
          <w:spacing w:val="1"/>
        </w:rPr>
        <w:t>ро</w:t>
      </w:r>
      <w:r w:rsidRPr="00A07027">
        <w:rPr>
          <w:spacing w:val="-3"/>
        </w:rPr>
        <w:t>в</w:t>
      </w:r>
      <w:r w:rsidRPr="00A07027">
        <w:rPr>
          <w:spacing w:val="-1"/>
        </w:rPr>
        <w:t>о</w:t>
      </w:r>
      <w:r w:rsidRPr="00A07027">
        <w:t>в;</w:t>
      </w:r>
      <w:r w:rsidRPr="00A07027">
        <w:rPr>
          <w:spacing w:val="3"/>
        </w:rPr>
        <w:t xml:space="preserve"> </w:t>
      </w:r>
      <w:r w:rsidRPr="00A07027">
        <w:t>с</w:t>
      </w:r>
      <w:r w:rsidRPr="00A07027">
        <w:rPr>
          <w:spacing w:val="1"/>
        </w:rPr>
        <w:t>п</w:t>
      </w:r>
      <w:r w:rsidRPr="00A07027">
        <w:rPr>
          <w:spacing w:val="-2"/>
        </w:rPr>
        <w:t>е</w:t>
      </w:r>
      <w:r w:rsidRPr="00A07027">
        <w:rPr>
          <w:spacing w:val="-1"/>
        </w:rPr>
        <w:t>ц</w:t>
      </w:r>
      <w:r w:rsidRPr="00A07027">
        <w:rPr>
          <w:spacing w:val="1"/>
        </w:rPr>
        <w:t>и</w:t>
      </w:r>
      <w:r w:rsidRPr="00A07027">
        <w:rPr>
          <w:spacing w:val="-2"/>
        </w:rPr>
        <w:t>ф</w:t>
      </w:r>
      <w:r w:rsidRPr="00A07027">
        <w:rPr>
          <w:spacing w:val="1"/>
        </w:rPr>
        <w:t>и</w:t>
      </w:r>
      <w:r w:rsidRPr="00A07027">
        <w:t>че</w:t>
      </w:r>
      <w:r w:rsidRPr="00A07027">
        <w:rPr>
          <w:spacing w:val="-2"/>
        </w:rPr>
        <w:t>с</w:t>
      </w:r>
      <w:r w:rsidRPr="00A07027">
        <w:t>к</w:t>
      </w:r>
      <w:r w:rsidRPr="00A07027">
        <w:rPr>
          <w:spacing w:val="1"/>
        </w:rPr>
        <w:t>и</w:t>
      </w:r>
      <w:r w:rsidRPr="00A07027">
        <w:t xml:space="preserve">е </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3"/>
        </w:rPr>
        <w:t xml:space="preserve"> </w:t>
      </w:r>
      <w:r w:rsidRPr="00A07027">
        <w:rPr>
          <w:spacing w:val="-3"/>
        </w:rPr>
        <w:t>т</w:t>
      </w:r>
      <w:r w:rsidRPr="00A07027">
        <w:rPr>
          <w:spacing w:val="1"/>
        </w:rPr>
        <w:t>р</w:t>
      </w:r>
      <w:r w:rsidRPr="00A07027">
        <w:rPr>
          <w:spacing w:val="-2"/>
        </w:rPr>
        <w:t>е</w:t>
      </w:r>
      <w:r w:rsidRPr="00A07027">
        <w:t>х</w:t>
      </w:r>
      <w:r w:rsidRPr="00A07027">
        <w:rPr>
          <w:spacing w:val="3"/>
        </w:rPr>
        <w:t xml:space="preserve"> </w:t>
      </w:r>
      <w:r w:rsidRPr="00A07027">
        <w:rPr>
          <w:spacing w:val="-1"/>
        </w:rPr>
        <w:t>о</w:t>
      </w:r>
      <w:r w:rsidRPr="00A07027">
        <w:t>ст</w:t>
      </w:r>
      <w:r w:rsidRPr="00A07027">
        <w:rPr>
          <w:spacing w:val="-1"/>
        </w:rPr>
        <w:t>р</w:t>
      </w:r>
      <w:r w:rsidRPr="00A07027">
        <w:rPr>
          <w:spacing w:val="1"/>
        </w:rPr>
        <w:t>о</w:t>
      </w:r>
      <w:r w:rsidRPr="00A07027">
        <w:t>в</w:t>
      </w:r>
      <w:r w:rsidRPr="00A07027">
        <w:rPr>
          <w:spacing w:val="-2"/>
        </w:rPr>
        <w:t>н</w:t>
      </w:r>
      <w:r w:rsidRPr="00A07027">
        <w:rPr>
          <w:spacing w:val="-1"/>
        </w:rPr>
        <w:t>ы</w:t>
      </w:r>
      <w:r w:rsidRPr="00A07027">
        <w:t>х</w:t>
      </w:r>
      <w:r w:rsidRPr="00A07027">
        <w:rPr>
          <w:spacing w:val="3"/>
        </w:rPr>
        <w:t xml:space="preserve"> </w:t>
      </w:r>
      <w:r w:rsidRPr="00A07027">
        <w:t>г</w:t>
      </w:r>
      <w:r w:rsidRPr="00A07027">
        <w:rPr>
          <w:spacing w:val="1"/>
        </w:rPr>
        <w:t>р</w:t>
      </w:r>
      <w:r w:rsidRPr="00A07027">
        <w:rPr>
          <w:spacing w:val="-4"/>
        </w:rPr>
        <w:t>у</w:t>
      </w:r>
      <w:r w:rsidRPr="00A07027">
        <w:rPr>
          <w:spacing w:val="-1"/>
        </w:rPr>
        <w:t>п</w:t>
      </w:r>
      <w:r w:rsidRPr="00A07027">
        <w:rPr>
          <w:spacing w:val="1"/>
        </w:rPr>
        <w:t>п</w:t>
      </w:r>
      <w:r w:rsidRPr="00A07027">
        <w:t>: Мелане</w:t>
      </w:r>
      <w:r w:rsidRPr="00A07027">
        <w:rPr>
          <w:spacing w:val="-3"/>
        </w:rPr>
        <w:t>з</w:t>
      </w:r>
      <w:r w:rsidRPr="00A07027">
        <w:rPr>
          <w:spacing w:val="1"/>
        </w:rPr>
        <w:t>и</w:t>
      </w:r>
      <w:r w:rsidRPr="00A07027">
        <w:t>я</w:t>
      </w:r>
      <w:r w:rsidRPr="00A07027">
        <w:rPr>
          <w:spacing w:val="1"/>
        </w:rPr>
        <w:t xml:space="preserve"> </w:t>
      </w:r>
      <w:r w:rsidRPr="00A07027">
        <w:t>–</w:t>
      </w:r>
      <w:r w:rsidRPr="00A07027">
        <w:rPr>
          <w:spacing w:val="4"/>
        </w:rPr>
        <w:t xml:space="preserve"> </w:t>
      </w:r>
      <w:r w:rsidRPr="00A07027">
        <w:rPr>
          <w:spacing w:val="-1"/>
        </w:rPr>
        <w:t>«</w:t>
      </w:r>
      <w:r w:rsidRPr="00A07027">
        <w:t>ч</w:t>
      </w:r>
      <w:r w:rsidRPr="00A07027">
        <w:rPr>
          <w:spacing w:val="-2"/>
        </w:rPr>
        <w:t>е</w:t>
      </w:r>
      <w:r w:rsidRPr="00A07027">
        <w:rPr>
          <w:spacing w:val="-1"/>
        </w:rPr>
        <w:t>р</w:t>
      </w:r>
      <w:r w:rsidRPr="00A07027">
        <w:rPr>
          <w:spacing w:val="1"/>
        </w:rPr>
        <w:t>ны</w:t>
      </w:r>
      <w:r w:rsidRPr="00A07027">
        <w:t xml:space="preserve">е </w:t>
      </w:r>
      <w:r w:rsidRPr="00A07027">
        <w:rPr>
          <w:spacing w:val="1"/>
        </w:rPr>
        <w:t>о</w:t>
      </w:r>
      <w:r w:rsidRPr="00A07027">
        <w:t>с</w:t>
      </w:r>
      <w:r w:rsidRPr="00A07027">
        <w:rPr>
          <w:spacing w:val="-3"/>
        </w:rPr>
        <w:t>т</w:t>
      </w:r>
      <w:r w:rsidRPr="00A07027">
        <w:rPr>
          <w:spacing w:val="-1"/>
        </w:rPr>
        <w:t>р</w:t>
      </w:r>
      <w:r w:rsidRPr="00A07027">
        <w:rPr>
          <w:spacing w:val="1"/>
        </w:rPr>
        <w:t>о</w:t>
      </w:r>
      <w:r w:rsidRPr="00A07027">
        <w:t>ва» (так как</w:t>
      </w:r>
      <w:r w:rsidRPr="00A07027">
        <w:rPr>
          <w:spacing w:val="1"/>
        </w:rPr>
        <w:t xml:space="preserve"> п</w:t>
      </w:r>
      <w:r w:rsidRPr="00A07027">
        <w:rPr>
          <w:spacing w:val="-1"/>
        </w:rPr>
        <w:t>р</w:t>
      </w:r>
      <w:r w:rsidRPr="00A07027">
        <w:rPr>
          <w:spacing w:val="1"/>
        </w:rPr>
        <w:t>о</w:t>
      </w:r>
      <w:r w:rsidRPr="00A07027">
        <w:rPr>
          <w:spacing w:val="-2"/>
        </w:rPr>
        <w:t>ж</w:t>
      </w:r>
      <w:r w:rsidRPr="00A07027">
        <w:rPr>
          <w:spacing w:val="1"/>
        </w:rPr>
        <w:t>и</w:t>
      </w:r>
      <w:r w:rsidRPr="00A07027">
        <w:t>ва</w:t>
      </w:r>
      <w:r w:rsidRPr="00A07027">
        <w:rPr>
          <w:spacing w:val="-1"/>
        </w:rPr>
        <w:t>ю</w:t>
      </w:r>
      <w:r w:rsidRPr="00A07027">
        <w:rPr>
          <w:spacing w:val="-3"/>
        </w:rPr>
        <w:t>щ</w:t>
      </w:r>
      <w:r w:rsidRPr="00A07027">
        <w:rPr>
          <w:spacing w:val="-1"/>
        </w:rPr>
        <w:t>и</w:t>
      </w:r>
      <w:r w:rsidRPr="00A07027">
        <w:t>е</w:t>
      </w:r>
      <w:r w:rsidRPr="00A07027">
        <w:rPr>
          <w:spacing w:val="2"/>
        </w:rPr>
        <w:t xml:space="preserve"> </w:t>
      </w:r>
      <w:r w:rsidRPr="00A07027">
        <w:t xml:space="preserve">здесь </w:t>
      </w:r>
      <w:r w:rsidRPr="00A07027">
        <w:rPr>
          <w:spacing w:val="1"/>
        </w:rPr>
        <w:t>п</w:t>
      </w:r>
      <w:r w:rsidRPr="00A07027">
        <w:rPr>
          <w:spacing w:val="4"/>
        </w:rPr>
        <w:t>а</w:t>
      </w:r>
      <w:r w:rsidRPr="00A07027">
        <w:rPr>
          <w:spacing w:val="1"/>
        </w:rPr>
        <w:t>п</w:t>
      </w:r>
      <w:r w:rsidRPr="00A07027">
        <w:rPr>
          <w:spacing w:val="-4"/>
        </w:rPr>
        <w:t>у</w:t>
      </w:r>
      <w:r w:rsidRPr="00A07027">
        <w:t>асы</w:t>
      </w:r>
      <w:r w:rsidRPr="00A07027">
        <w:rPr>
          <w:spacing w:val="3"/>
        </w:rPr>
        <w:t xml:space="preserve"> </w:t>
      </w:r>
      <w:r w:rsidRPr="00A07027">
        <w:t>и ме</w:t>
      </w:r>
      <w:r w:rsidRPr="00A07027">
        <w:rPr>
          <w:spacing w:val="-1"/>
        </w:rPr>
        <w:t>л</w:t>
      </w:r>
      <w:r w:rsidRPr="00A07027">
        <w:t>а</w:t>
      </w:r>
      <w:r w:rsidRPr="00A07027">
        <w:rPr>
          <w:spacing w:val="1"/>
        </w:rPr>
        <w:t>н</w:t>
      </w:r>
      <w:r w:rsidRPr="00A07027">
        <w:t>е</w:t>
      </w:r>
      <w:r w:rsidRPr="00A07027">
        <w:rPr>
          <w:spacing w:val="-3"/>
        </w:rPr>
        <w:t>з</w:t>
      </w:r>
      <w:r w:rsidRPr="00A07027">
        <w:rPr>
          <w:spacing w:val="1"/>
        </w:rPr>
        <w:t>и</w:t>
      </w:r>
      <w:r w:rsidRPr="00A07027">
        <w:rPr>
          <w:spacing w:val="-1"/>
        </w:rPr>
        <w:t>й</w:t>
      </w:r>
      <w:r w:rsidRPr="00A07027">
        <w:rPr>
          <w:spacing w:val="1"/>
        </w:rPr>
        <w:t>ц</w:t>
      </w:r>
      <w:r w:rsidRPr="00A07027">
        <w:t>ы</w:t>
      </w:r>
      <w:r w:rsidRPr="00A07027">
        <w:rPr>
          <w:spacing w:val="1"/>
        </w:rPr>
        <w:t xml:space="preserve"> и</w:t>
      </w:r>
      <w:r w:rsidRPr="00A07027">
        <w:t>ме</w:t>
      </w:r>
      <w:r w:rsidRPr="00A07027">
        <w:rPr>
          <w:spacing w:val="-3"/>
        </w:rPr>
        <w:t>ю</w:t>
      </w:r>
      <w:r w:rsidRPr="00A07027">
        <w:t>т</w:t>
      </w:r>
      <w:r w:rsidRPr="00A07027">
        <w:rPr>
          <w:spacing w:val="3"/>
        </w:rPr>
        <w:t xml:space="preserve"> </w:t>
      </w:r>
      <w:r w:rsidRPr="00A07027">
        <w:rPr>
          <w:spacing w:val="1"/>
        </w:rPr>
        <w:t>бо</w:t>
      </w:r>
      <w:r w:rsidRPr="00A07027">
        <w:rPr>
          <w:spacing w:val="-1"/>
        </w:rPr>
        <w:t>л</w:t>
      </w:r>
      <w:r w:rsidRPr="00A07027">
        <w:t>ее</w:t>
      </w:r>
      <w:r w:rsidRPr="00A07027">
        <w:rPr>
          <w:spacing w:val="3"/>
        </w:rPr>
        <w:t xml:space="preserve"> </w:t>
      </w:r>
      <w:r w:rsidRPr="00A07027">
        <w:rPr>
          <w:spacing w:val="-3"/>
        </w:rPr>
        <w:t>т</w:t>
      </w:r>
      <w:r w:rsidRPr="00A07027">
        <w:t>ем</w:t>
      </w:r>
      <w:r w:rsidRPr="00A07027">
        <w:rPr>
          <w:spacing w:val="1"/>
        </w:rPr>
        <w:t>н</w:t>
      </w:r>
      <w:r w:rsidRPr="00A07027">
        <w:rPr>
          <w:spacing w:val="-4"/>
        </w:rPr>
        <w:t>у</w:t>
      </w:r>
      <w:r w:rsidRPr="00A07027">
        <w:t>ю</w:t>
      </w:r>
      <w:r w:rsidRPr="00A07027">
        <w:rPr>
          <w:spacing w:val="2"/>
        </w:rPr>
        <w:t xml:space="preserve"> </w:t>
      </w:r>
      <w:r w:rsidRPr="00A07027">
        <w:t>к</w:t>
      </w:r>
      <w:r w:rsidRPr="00A07027">
        <w:rPr>
          <w:spacing w:val="-1"/>
        </w:rPr>
        <w:t>о</w:t>
      </w:r>
      <w:r w:rsidRPr="00A07027">
        <w:t xml:space="preserve">жу </w:t>
      </w:r>
      <w:r w:rsidRPr="00A07027">
        <w:rPr>
          <w:spacing w:val="1"/>
        </w:rPr>
        <w:t>п</w:t>
      </w:r>
      <w:r w:rsidRPr="00A07027">
        <w:t>о</w:t>
      </w:r>
      <w:r w:rsidRPr="00A07027">
        <w:rPr>
          <w:spacing w:val="4"/>
        </w:rPr>
        <w:t xml:space="preserve"> </w:t>
      </w:r>
      <w:r w:rsidRPr="00A07027">
        <w:t>с</w:t>
      </w:r>
      <w:r w:rsidRPr="00A07027">
        <w:rPr>
          <w:spacing w:val="1"/>
        </w:rPr>
        <w:t>р</w:t>
      </w:r>
      <w:r w:rsidRPr="00A07027">
        <w:t>а</w:t>
      </w:r>
      <w:r w:rsidRPr="00A07027">
        <w:rPr>
          <w:spacing w:val="-3"/>
        </w:rPr>
        <w:t>в</w:t>
      </w:r>
      <w:r w:rsidRPr="00A07027">
        <w:rPr>
          <w:spacing w:val="1"/>
        </w:rPr>
        <w:t>н</w:t>
      </w:r>
      <w:r w:rsidRPr="00A07027">
        <w:t>е</w:t>
      </w:r>
      <w:r w:rsidRPr="00A07027">
        <w:rPr>
          <w:spacing w:val="-1"/>
        </w:rPr>
        <w:t>н</w:t>
      </w:r>
      <w:r w:rsidRPr="00A07027">
        <w:rPr>
          <w:spacing w:val="1"/>
        </w:rPr>
        <w:t>и</w:t>
      </w:r>
      <w:r w:rsidRPr="00A07027">
        <w:t>ю</w:t>
      </w:r>
      <w:r w:rsidRPr="00A07027">
        <w:rPr>
          <w:spacing w:val="2"/>
        </w:rPr>
        <w:t xml:space="preserve"> </w:t>
      </w:r>
      <w:r w:rsidRPr="00A07027">
        <w:t>с</w:t>
      </w:r>
      <w:r w:rsidRPr="00A07027">
        <w:rPr>
          <w:spacing w:val="1"/>
        </w:rPr>
        <w:t xml:space="preserve"> др</w:t>
      </w:r>
      <w:r w:rsidRPr="00A07027">
        <w:rPr>
          <w:spacing w:val="-4"/>
        </w:rPr>
        <w:t>у</w:t>
      </w:r>
      <w:r w:rsidRPr="00A07027">
        <w:t>г</w:t>
      </w:r>
      <w:r w:rsidRPr="00A07027">
        <w:rPr>
          <w:spacing w:val="1"/>
        </w:rPr>
        <w:t>и</w:t>
      </w:r>
      <w:r w:rsidRPr="00A07027">
        <w:t>ми</w:t>
      </w:r>
      <w:r w:rsidRPr="00A07027">
        <w:rPr>
          <w:spacing w:val="1"/>
        </w:rPr>
        <w:t xml:space="preserve"> </w:t>
      </w:r>
      <w:r w:rsidRPr="00A07027">
        <w:t>ж</w:t>
      </w:r>
      <w:r w:rsidRPr="00A07027">
        <w:rPr>
          <w:spacing w:val="1"/>
        </w:rPr>
        <w:t>и</w:t>
      </w:r>
      <w:r w:rsidRPr="00A07027">
        <w:t>те</w:t>
      </w:r>
      <w:r w:rsidRPr="00A07027">
        <w:rPr>
          <w:spacing w:val="-1"/>
        </w:rPr>
        <w:t>л</w:t>
      </w:r>
      <w:r w:rsidRPr="00A07027">
        <w:rPr>
          <w:spacing w:val="-2"/>
        </w:rPr>
        <w:t>я</w:t>
      </w:r>
      <w:r w:rsidRPr="00A07027">
        <w:t xml:space="preserve">ми </w:t>
      </w:r>
      <w:r w:rsidRPr="00A07027">
        <w:rPr>
          <w:spacing w:val="-1"/>
        </w:rPr>
        <w:t>О</w:t>
      </w:r>
      <w:r w:rsidRPr="00A07027">
        <w:t>кеа</w:t>
      </w:r>
      <w:r w:rsidRPr="00A07027">
        <w:rPr>
          <w:spacing w:val="-1"/>
        </w:rPr>
        <w:t>н</w:t>
      </w:r>
      <w:r w:rsidRPr="00A07027">
        <w:rPr>
          <w:spacing w:val="1"/>
        </w:rPr>
        <w:t>ии</w:t>
      </w:r>
      <w:r w:rsidRPr="00A07027">
        <w:t>),</w:t>
      </w:r>
      <w:r w:rsidRPr="00A07027">
        <w:rPr>
          <w:spacing w:val="1"/>
        </w:rPr>
        <w:t xml:space="preserve"> </w:t>
      </w:r>
      <w:r w:rsidRPr="00A07027">
        <w:t>М</w:t>
      </w:r>
      <w:r w:rsidRPr="00A07027">
        <w:rPr>
          <w:spacing w:val="-1"/>
        </w:rPr>
        <w:t>и</w:t>
      </w:r>
      <w:r w:rsidRPr="00A07027">
        <w:t>к</w:t>
      </w:r>
      <w:r w:rsidRPr="00A07027">
        <w:rPr>
          <w:spacing w:val="-1"/>
        </w:rPr>
        <w:t>рон</w:t>
      </w:r>
      <w:r w:rsidRPr="00A07027">
        <w:t>езия</w:t>
      </w:r>
      <w:r w:rsidRPr="00A07027">
        <w:rPr>
          <w:spacing w:val="2"/>
        </w:rPr>
        <w:t xml:space="preserve"> </w:t>
      </w:r>
      <w:r w:rsidRPr="00A07027">
        <w:t>и</w:t>
      </w:r>
      <w:r w:rsidRPr="00A07027">
        <w:rPr>
          <w:spacing w:val="4"/>
        </w:rPr>
        <w:t xml:space="preserve"> </w:t>
      </w:r>
      <w:r w:rsidRPr="00A07027">
        <w:rPr>
          <w:spacing w:val="-4"/>
        </w:rPr>
        <w:t>П</w:t>
      </w:r>
      <w:r w:rsidRPr="00A07027">
        <w:rPr>
          <w:spacing w:val="1"/>
        </w:rPr>
        <w:t>о</w:t>
      </w:r>
      <w:r w:rsidRPr="00A07027">
        <w:rPr>
          <w:spacing w:val="-1"/>
        </w:rPr>
        <w:t>ли</w:t>
      </w:r>
      <w:r w:rsidRPr="00A07027">
        <w:rPr>
          <w:spacing w:val="1"/>
        </w:rPr>
        <w:t>н</w:t>
      </w:r>
      <w:r w:rsidRPr="00A07027">
        <w:t>ез</w:t>
      </w:r>
      <w:r w:rsidRPr="00A07027">
        <w:rPr>
          <w:spacing w:val="-2"/>
        </w:rPr>
        <w:t>и</w:t>
      </w:r>
      <w:r w:rsidRPr="00A07027">
        <w:t>я</w:t>
      </w:r>
      <w:r w:rsidRPr="00A07027">
        <w:rPr>
          <w:spacing w:val="5"/>
        </w:rPr>
        <w:t xml:space="preserve"> </w:t>
      </w:r>
      <w:r w:rsidRPr="00A07027">
        <w:t>–</w:t>
      </w:r>
      <w:r w:rsidRPr="00A07027">
        <w:rPr>
          <w:spacing w:val="5"/>
        </w:rPr>
        <w:t xml:space="preserve"> </w:t>
      </w:r>
      <w:r w:rsidRPr="00A07027">
        <w:rPr>
          <w:spacing w:val="-1"/>
        </w:rPr>
        <w:t>«</w:t>
      </w:r>
      <w:r w:rsidRPr="00A07027">
        <w:t>ма</w:t>
      </w:r>
      <w:r w:rsidRPr="00A07027">
        <w:rPr>
          <w:spacing w:val="-1"/>
        </w:rPr>
        <w:t>л</w:t>
      </w:r>
      <w:r w:rsidRPr="00A07027">
        <w:rPr>
          <w:spacing w:val="-2"/>
        </w:rPr>
        <w:t>е</w:t>
      </w:r>
      <w:r w:rsidRPr="00A07027">
        <w:rPr>
          <w:spacing w:val="1"/>
        </w:rPr>
        <w:t>н</w:t>
      </w:r>
      <w:r w:rsidRPr="00A07027">
        <w:rPr>
          <w:spacing w:val="-1"/>
        </w:rPr>
        <w:t>ь</w:t>
      </w:r>
      <w:r w:rsidRPr="00A07027">
        <w:rPr>
          <w:spacing w:val="-2"/>
        </w:rPr>
        <w:t>к</w:t>
      </w:r>
      <w:r w:rsidRPr="00A07027">
        <w:rPr>
          <w:spacing w:val="1"/>
        </w:rPr>
        <w:t>и</w:t>
      </w:r>
      <w:r w:rsidRPr="00A07027">
        <w:t>е» и</w:t>
      </w:r>
      <w:r w:rsidRPr="00A07027">
        <w:rPr>
          <w:spacing w:val="4"/>
        </w:rPr>
        <w:t xml:space="preserve"> </w:t>
      </w:r>
      <w:r w:rsidRPr="00A07027">
        <w:rPr>
          <w:spacing w:val="-1"/>
        </w:rPr>
        <w:t>«</w:t>
      </w:r>
      <w:r w:rsidRPr="00A07027">
        <w:t>м</w:t>
      </w:r>
      <w:r w:rsidRPr="00A07027">
        <w:rPr>
          <w:spacing w:val="-2"/>
        </w:rPr>
        <w:t>н</w:t>
      </w:r>
      <w:r w:rsidRPr="00A07027">
        <w:rPr>
          <w:spacing w:val="1"/>
        </w:rPr>
        <w:t>о</w:t>
      </w:r>
      <w:r w:rsidRPr="00A07027">
        <w:rPr>
          <w:spacing w:val="-2"/>
        </w:rPr>
        <w:t>г</w:t>
      </w:r>
      <w:r w:rsidRPr="00A07027">
        <w:rPr>
          <w:spacing w:val="1"/>
        </w:rPr>
        <w:t>о</w:t>
      </w:r>
      <w:r w:rsidRPr="00A07027">
        <w:rPr>
          <w:spacing w:val="-2"/>
        </w:rPr>
        <w:t>ч</w:t>
      </w:r>
      <w:r w:rsidRPr="00A07027">
        <w:rPr>
          <w:spacing w:val="1"/>
        </w:rPr>
        <w:t>и</w:t>
      </w:r>
      <w:r w:rsidRPr="00A07027">
        <w:t>сле</w:t>
      </w:r>
      <w:r w:rsidRPr="00A07027">
        <w:rPr>
          <w:spacing w:val="-2"/>
        </w:rPr>
        <w:t>н</w:t>
      </w:r>
      <w:r w:rsidRPr="00A07027">
        <w:rPr>
          <w:spacing w:val="-1"/>
        </w:rPr>
        <w:t>ны</w:t>
      </w:r>
      <w:r w:rsidRPr="00A07027">
        <w:t xml:space="preserve">е </w:t>
      </w:r>
      <w:r w:rsidRPr="00A07027">
        <w:rPr>
          <w:spacing w:val="1"/>
        </w:rPr>
        <w:t>о</w:t>
      </w:r>
      <w:r w:rsidRPr="00A07027">
        <w:t>с</w:t>
      </w:r>
      <w:r w:rsidRPr="00A07027">
        <w:rPr>
          <w:spacing w:val="-3"/>
        </w:rPr>
        <w:t>т</w:t>
      </w:r>
      <w:r w:rsidRPr="00A07027">
        <w:rPr>
          <w:spacing w:val="1"/>
        </w:rPr>
        <w:t>ро</w:t>
      </w:r>
      <w:r w:rsidRPr="00A07027">
        <w:t>ва</w:t>
      </w:r>
      <w:r w:rsidRPr="00A07027">
        <w:rPr>
          <w:spacing w:val="-2"/>
        </w:rPr>
        <w:t>»</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rPr>
        <w:t>Ю</w:t>
      </w:r>
      <w:r w:rsidRPr="00A07027">
        <w:rPr>
          <w:b/>
          <w:bCs/>
          <w:spacing w:val="-1"/>
        </w:rPr>
        <w:t>жн</w:t>
      </w:r>
      <w:r w:rsidRPr="00A07027">
        <w:rPr>
          <w:b/>
          <w:bCs/>
          <w:spacing w:val="1"/>
        </w:rPr>
        <w:t>а</w:t>
      </w:r>
      <w:r w:rsidRPr="00A07027">
        <w:rPr>
          <w:b/>
          <w:bCs/>
        </w:rPr>
        <w:t>я</w:t>
      </w:r>
      <w:r w:rsidRPr="00A07027">
        <w:rPr>
          <w:b/>
          <w:bCs/>
          <w:spacing w:val="2"/>
        </w:rPr>
        <w:t xml:space="preserve"> </w:t>
      </w:r>
      <w:r w:rsidRPr="00A07027">
        <w:rPr>
          <w:b/>
          <w:bCs/>
          <w:spacing w:val="-1"/>
        </w:rPr>
        <w:t>А</w:t>
      </w:r>
      <w:r w:rsidRPr="00A07027">
        <w:rPr>
          <w:b/>
          <w:bCs/>
        </w:rPr>
        <w:t>м</w:t>
      </w:r>
      <w:r w:rsidRPr="00A07027">
        <w:rPr>
          <w:b/>
          <w:bCs/>
          <w:spacing w:val="1"/>
        </w:rPr>
        <w:t>е</w:t>
      </w:r>
      <w:r w:rsidRPr="00A07027">
        <w:rPr>
          <w:b/>
          <w:bCs/>
        </w:rPr>
        <w:t>р</w:t>
      </w:r>
      <w:r w:rsidRPr="00A07027">
        <w:rPr>
          <w:b/>
          <w:bCs/>
          <w:spacing w:val="-1"/>
        </w:rPr>
        <w:t>ик</w:t>
      </w:r>
      <w:r w:rsidRPr="00A07027">
        <w:rPr>
          <w:b/>
          <w:bCs/>
          <w:spacing w:val="1"/>
        </w:rPr>
        <w:t>а</w:t>
      </w:r>
      <w:r w:rsidRPr="00A07027">
        <w:rPr>
          <w:b/>
          <w:bCs/>
        </w:rPr>
        <w:t>.</w:t>
      </w:r>
      <w:r w:rsidRPr="00A07027">
        <w:rPr>
          <w:b/>
          <w:bCs/>
          <w:spacing w:val="4"/>
        </w:rPr>
        <w:t xml:space="preserve"> </w:t>
      </w:r>
      <w:r w:rsidRPr="00A07027">
        <w:rPr>
          <w:spacing w:val="1"/>
        </w:rPr>
        <w:t>Г</w:t>
      </w:r>
      <w:r w:rsidRPr="00A07027">
        <w:t>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w:t>
      </w:r>
      <w:r w:rsidRPr="00A07027">
        <w:rPr>
          <w:spacing w:val="1"/>
        </w:rPr>
        <w:t>о</w:t>
      </w:r>
      <w:r w:rsidRPr="00A07027">
        <w:t xml:space="preserve">е </w:t>
      </w:r>
      <w:r w:rsidRPr="00A07027">
        <w:rPr>
          <w:spacing w:val="1"/>
        </w:rPr>
        <w:t>п</w:t>
      </w:r>
      <w:r w:rsidRPr="00A07027">
        <w:rPr>
          <w:spacing w:val="-1"/>
        </w:rPr>
        <w:t>ол</w:t>
      </w:r>
      <w:r w:rsidRPr="00A07027">
        <w:rPr>
          <w:spacing w:val="1"/>
        </w:rPr>
        <w:t>о</w:t>
      </w:r>
      <w:r w:rsidRPr="00A07027">
        <w:t>ж</w:t>
      </w:r>
      <w:r w:rsidRPr="00A07027">
        <w:rPr>
          <w:spacing w:val="-2"/>
        </w:rPr>
        <w:t>е</w:t>
      </w:r>
      <w:r w:rsidRPr="00A07027">
        <w:rPr>
          <w:spacing w:val="1"/>
        </w:rPr>
        <w:t>ни</w:t>
      </w:r>
      <w:r w:rsidRPr="00A07027">
        <w:t>е,</w:t>
      </w:r>
      <w:r w:rsidRPr="00A07027">
        <w:rPr>
          <w:spacing w:val="2"/>
        </w:rPr>
        <w:t xml:space="preserve"> </w:t>
      </w:r>
      <w:r w:rsidRPr="00A07027">
        <w:rPr>
          <w:spacing w:val="-1"/>
        </w:rPr>
        <w:t>и</w:t>
      </w:r>
      <w:r w:rsidRPr="00A07027">
        <w:t>ст</w:t>
      </w:r>
      <w:r w:rsidRPr="00A07027">
        <w:rPr>
          <w:spacing w:val="-1"/>
        </w:rPr>
        <w:t>ор</w:t>
      </w:r>
      <w:r w:rsidRPr="00A07027">
        <w:rPr>
          <w:spacing w:val="1"/>
        </w:rPr>
        <w:t>и</w:t>
      </w:r>
      <w:r w:rsidRPr="00A07027">
        <w:t>я</w:t>
      </w:r>
      <w:r w:rsidRPr="00A07027">
        <w:rPr>
          <w:spacing w:val="3"/>
        </w:rPr>
        <w:t xml:space="preserve"> </w:t>
      </w:r>
      <w:r w:rsidRPr="00A07027">
        <w:rPr>
          <w:spacing w:val="-1"/>
        </w:rPr>
        <w:t>и</w:t>
      </w:r>
      <w:r w:rsidRPr="00A07027">
        <w:t>ссле</w:t>
      </w:r>
      <w:r w:rsidRPr="00A07027">
        <w:rPr>
          <w:spacing w:val="-2"/>
        </w:rPr>
        <w:t>д</w:t>
      </w:r>
      <w:r w:rsidRPr="00A07027">
        <w:rPr>
          <w:spacing w:val="1"/>
        </w:rPr>
        <w:t>о</w:t>
      </w:r>
      <w:r w:rsidRPr="00A07027">
        <w:t>ва</w:t>
      </w:r>
      <w:r w:rsidRPr="00A07027">
        <w:rPr>
          <w:spacing w:val="-2"/>
        </w:rPr>
        <w:t>н</w:t>
      </w:r>
      <w:r w:rsidRPr="00A07027">
        <w:rPr>
          <w:spacing w:val="1"/>
        </w:rPr>
        <w:t>и</w:t>
      </w:r>
      <w:r w:rsidRPr="00A07027">
        <w:t xml:space="preserve">я и </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1"/>
        </w:rPr>
        <w:t xml:space="preserve"> р</w:t>
      </w:r>
      <w:r w:rsidRPr="00A07027">
        <w:t>ел</w:t>
      </w:r>
      <w:r w:rsidRPr="00A07027">
        <w:rPr>
          <w:spacing w:val="-2"/>
        </w:rPr>
        <w:t>ь</w:t>
      </w:r>
      <w:r w:rsidRPr="00A07027">
        <w:t>е</w:t>
      </w:r>
      <w:r w:rsidRPr="00A07027">
        <w:rPr>
          <w:spacing w:val="-2"/>
        </w:rPr>
        <w:t>ф</w:t>
      </w:r>
      <w:r w:rsidRPr="00A07027">
        <w:t>а</w:t>
      </w:r>
      <w:r w:rsidRPr="00A07027">
        <w:rPr>
          <w:spacing w:val="3"/>
        </w:rPr>
        <w:t xml:space="preserve"> </w:t>
      </w:r>
      <w:r w:rsidRPr="00A07027">
        <w:t>мат</w:t>
      </w:r>
      <w:r w:rsidRPr="00A07027">
        <w:rPr>
          <w:spacing w:val="-3"/>
        </w:rPr>
        <w:t>е</w:t>
      </w:r>
      <w:r w:rsidRPr="00A07027">
        <w:rPr>
          <w:spacing w:val="1"/>
        </w:rPr>
        <w:t>р</w:t>
      </w:r>
      <w:r w:rsidRPr="00A07027">
        <w:rPr>
          <w:spacing w:val="-1"/>
        </w:rPr>
        <w:t>и</w:t>
      </w:r>
      <w:r w:rsidRPr="00A07027">
        <w:t>ка.</w:t>
      </w:r>
      <w:r w:rsidRPr="00A07027">
        <w:rPr>
          <w:spacing w:val="3"/>
        </w:rPr>
        <w:t xml:space="preserve"> </w:t>
      </w:r>
      <w:r w:rsidRPr="00A07027">
        <w:t>К</w:t>
      </w:r>
      <w:r w:rsidRPr="00A07027">
        <w:rPr>
          <w:spacing w:val="-1"/>
        </w:rPr>
        <w:t>л</w:t>
      </w:r>
      <w:r w:rsidRPr="00A07027">
        <w:rPr>
          <w:spacing w:val="1"/>
        </w:rPr>
        <w:t>и</w:t>
      </w:r>
      <w:r w:rsidRPr="00A07027">
        <w:rPr>
          <w:spacing w:val="-3"/>
        </w:rPr>
        <w:t>м</w:t>
      </w:r>
      <w:r w:rsidRPr="00A07027">
        <w:t>ат и</w:t>
      </w:r>
      <w:r w:rsidRPr="00A07027">
        <w:rPr>
          <w:spacing w:val="10"/>
        </w:rPr>
        <w:t xml:space="preserve"> </w:t>
      </w:r>
      <w:r w:rsidRPr="00A07027">
        <w:t>вн</w:t>
      </w:r>
      <w:r w:rsidRPr="00A07027">
        <w:rPr>
          <w:spacing w:val="-3"/>
        </w:rPr>
        <w:t>у</w:t>
      </w:r>
      <w:r w:rsidRPr="00A07027">
        <w:t>т</w:t>
      </w:r>
      <w:r w:rsidRPr="00A07027">
        <w:rPr>
          <w:spacing w:val="1"/>
        </w:rPr>
        <w:t>р</w:t>
      </w:r>
      <w:r w:rsidRPr="00A07027">
        <w:t>е</w:t>
      </w:r>
      <w:r w:rsidRPr="00A07027">
        <w:rPr>
          <w:spacing w:val="-1"/>
        </w:rPr>
        <w:t>нн</w:t>
      </w:r>
      <w:r w:rsidRPr="00A07027">
        <w:rPr>
          <w:spacing w:val="1"/>
        </w:rPr>
        <w:t>и</w:t>
      </w:r>
      <w:r w:rsidRPr="00A07027">
        <w:t>е</w:t>
      </w:r>
      <w:r w:rsidRPr="00A07027">
        <w:rPr>
          <w:spacing w:val="3"/>
        </w:rPr>
        <w:t xml:space="preserve"> </w:t>
      </w:r>
      <w:r w:rsidRPr="00A07027">
        <w:t>в</w:t>
      </w:r>
      <w:r w:rsidRPr="00A07027">
        <w:rPr>
          <w:spacing w:val="-2"/>
        </w:rPr>
        <w:t>о</w:t>
      </w:r>
      <w:r w:rsidRPr="00A07027">
        <w:rPr>
          <w:spacing w:val="-1"/>
        </w:rPr>
        <w:t>ды</w:t>
      </w:r>
      <w:r w:rsidRPr="00A07027">
        <w:t>.</w:t>
      </w:r>
      <w:r w:rsidRPr="00A07027">
        <w:rPr>
          <w:spacing w:val="2"/>
        </w:rPr>
        <w:t xml:space="preserve"> </w:t>
      </w:r>
      <w:r w:rsidRPr="00A07027">
        <w:t>Южн</w:t>
      </w:r>
      <w:r w:rsidRPr="00A07027">
        <w:rPr>
          <w:spacing w:val="-2"/>
        </w:rPr>
        <w:t>а</w:t>
      </w:r>
      <w:r w:rsidRPr="00A07027">
        <w:t>я</w:t>
      </w:r>
      <w:r w:rsidRPr="00A07027">
        <w:rPr>
          <w:spacing w:val="3"/>
        </w:rPr>
        <w:t xml:space="preserve"> </w:t>
      </w:r>
      <w:r w:rsidRPr="00A07027">
        <w:rPr>
          <w:spacing w:val="-1"/>
        </w:rPr>
        <w:t>А</w:t>
      </w:r>
      <w:r w:rsidRPr="00A07027">
        <w:t>ме</w:t>
      </w:r>
      <w:r w:rsidRPr="00A07027">
        <w:rPr>
          <w:spacing w:val="-1"/>
        </w:rPr>
        <w:t>р</w:t>
      </w:r>
      <w:r w:rsidRPr="00A07027">
        <w:rPr>
          <w:spacing w:val="1"/>
        </w:rPr>
        <w:t>и</w:t>
      </w:r>
      <w:r w:rsidRPr="00A07027">
        <w:rPr>
          <w:spacing w:val="-2"/>
        </w:rPr>
        <w:t>к</w:t>
      </w:r>
      <w:r w:rsidRPr="00A07027">
        <w:t>а</w:t>
      </w:r>
      <w:r w:rsidRPr="00A07027">
        <w:rPr>
          <w:spacing w:val="6"/>
        </w:rPr>
        <w:t xml:space="preserve"> </w:t>
      </w:r>
      <w:r w:rsidRPr="00A07027">
        <w:t>– сам</w:t>
      </w:r>
      <w:r w:rsidRPr="00A07027">
        <w:rPr>
          <w:spacing w:val="-1"/>
        </w:rPr>
        <w:t>ы</w:t>
      </w:r>
      <w:r w:rsidRPr="00A07027">
        <w:t>й</w:t>
      </w:r>
      <w:r w:rsidRPr="00A07027">
        <w:rPr>
          <w:spacing w:val="3"/>
        </w:rPr>
        <w:t xml:space="preserve"> </w:t>
      </w:r>
      <w:r w:rsidRPr="00A07027">
        <w:t>в</w:t>
      </w:r>
      <w:r w:rsidRPr="00A07027">
        <w:rPr>
          <w:spacing w:val="-1"/>
        </w:rPr>
        <w:t>л</w:t>
      </w:r>
      <w:r w:rsidRPr="00A07027">
        <w:t>а</w:t>
      </w:r>
      <w:r w:rsidRPr="00A07027">
        <w:rPr>
          <w:spacing w:val="-2"/>
        </w:rPr>
        <w:t>ж</w:t>
      </w:r>
      <w:r w:rsidRPr="00A07027">
        <w:rPr>
          <w:spacing w:val="1"/>
        </w:rPr>
        <w:t>н</w:t>
      </w:r>
      <w:r w:rsidRPr="00A07027">
        <w:rPr>
          <w:spacing w:val="-1"/>
        </w:rPr>
        <w:t>ы</w:t>
      </w:r>
      <w:r w:rsidRPr="00A07027">
        <w:t>й</w:t>
      </w:r>
      <w:r w:rsidRPr="00A07027">
        <w:rPr>
          <w:spacing w:val="3"/>
        </w:rPr>
        <w:t xml:space="preserve"> </w:t>
      </w:r>
      <w:r w:rsidRPr="00A07027">
        <w:t>м</w:t>
      </w:r>
      <w:r w:rsidRPr="00A07027">
        <w:rPr>
          <w:spacing w:val="-3"/>
        </w:rPr>
        <w:t>а</w:t>
      </w:r>
      <w:r w:rsidRPr="00A07027">
        <w:t>те</w:t>
      </w:r>
      <w:r w:rsidRPr="00A07027">
        <w:rPr>
          <w:spacing w:val="1"/>
        </w:rPr>
        <w:t>р</w:t>
      </w:r>
      <w:r w:rsidRPr="00A07027">
        <w:rPr>
          <w:spacing w:val="-1"/>
        </w:rPr>
        <w:t>и</w:t>
      </w:r>
      <w:r w:rsidRPr="00A07027">
        <w:t>к.</w:t>
      </w:r>
      <w:r w:rsidRPr="00A07027">
        <w:rPr>
          <w:spacing w:val="2"/>
        </w:rPr>
        <w:t xml:space="preserve"> </w:t>
      </w:r>
      <w:r w:rsidRPr="00A07027">
        <w:rPr>
          <w:spacing w:val="-1"/>
        </w:rPr>
        <w:t>Пр</w:t>
      </w:r>
      <w:r w:rsidRPr="00A07027">
        <w:rPr>
          <w:spacing w:val="1"/>
        </w:rPr>
        <w:t>и</w:t>
      </w:r>
      <w:r w:rsidRPr="00A07027">
        <w:rPr>
          <w:spacing w:val="-1"/>
        </w:rPr>
        <w:t>ро</w:t>
      </w:r>
      <w:r w:rsidRPr="00A07027">
        <w:rPr>
          <w:spacing w:val="1"/>
        </w:rPr>
        <w:t>д</w:t>
      </w:r>
      <w:r w:rsidRPr="00A07027">
        <w:rPr>
          <w:spacing w:val="-1"/>
        </w:rPr>
        <w:t>н</w:t>
      </w:r>
      <w:r w:rsidRPr="00A07027">
        <w:rPr>
          <w:spacing w:val="1"/>
        </w:rPr>
        <w:t>ы</w:t>
      </w:r>
      <w:r w:rsidRPr="00A07027">
        <w:t>е зоны.</w:t>
      </w:r>
      <w:r w:rsidRPr="00A07027">
        <w:rPr>
          <w:spacing w:val="2"/>
        </w:rPr>
        <w:t xml:space="preserve"> Высотная поясность Анд. Эндемики. </w:t>
      </w:r>
      <w:r w:rsidRPr="00A07027">
        <w:rPr>
          <w:spacing w:val="-1"/>
        </w:rPr>
        <w:t>И</w:t>
      </w:r>
      <w:r w:rsidRPr="00A07027">
        <w:t>зме</w:t>
      </w:r>
      <w:r w:rsidRPr="00A07027">
        <w:rPr>
          <w:spacing w:val="-2"/>
        </w:rPr>
        <w:t>н</w:t>
      </w:r>
      <w:r w:rsidRPr="00A07027">
        <w:t>е</w:t>
      </w:r>
      <w:r w:rsidRPr="00A07027">
        <w:rPr>
          <w:spacing w:val="-1"/>
        </w:rPr>
        <w:t>н</w:t>
      </w:r>
      <w:r w:rsidRPr="00A07027">
        <w:rPr>
          <w:spacing w:val="1"/>
        </w:rPr>
        <w:t>и</w:t>
      </w:r>
      <w:r w:rsidRPr="00A07027">
        <w:t xml:space="preserve">е </w:t>
      </w:r>
      <w:r w:rsidRPr="00A07027">
        <w:rPr>
          <w:spacing w:val="-1"/>
        </w:rPr>
        <w:t>п</w:t>
      </w:r>
      <w:r w:rsidRPr="00A07027">
        <w:rPr>
          <w:spacing w:val="1"/>
        </w:rPr>
        <w:t>р</w:t>
      </w:r>
      <w:r w:rsidRPr="00A07027">
        <w:rPr>
          <w:spacing w:val="-1"/>
        </w:rPr>
        <w:t>ир</w:t>
      </w:r>
      <w:r w:rsidRPr="00A07027">
        <w:rPr>
          <w:spacing w:val="1"/>
        </w:rPr>
        <w:t>о</w:t>
      </w:r>
      <w:r w:rsidRPr="00A07027">
        <w:rPr>
          <w:spacing w:val="-1"/>
        </w:rPr>
        <w:t>д</w:t>
      </w:r>
      <w:r w:rsidRPr="00A07027">
        <w:rPr>
          <w:spacing w:val="1"/>
        </w:rPr>
        <w:t>ы</w:t>
      </w:r>
      <w:r w:rsidRPr="00A07027">
        <w:t>.</w:t>
      </w:r>
      <w:r w:rsidRPr="00A07027">
        <w:rPr>
          <w:spacing w:val="1"/>
        </w:rPr>
        <w:t xml:space="preserve">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е Юж</w:t>
      </w:r>
      <w:r w:rsidRPr="00A07027">
        <w:rPr>
          <w:spacing w:val="-2"/>
        </w:rPr>
        <w:t>н</w:t>
      </w:r>
      <w:r w:rsidRPr="00A07027">
        <w:rPr>
          <w:spacing w:val="1"/>
        </w:rPr>
        <w:t>о</w:t>
      </w:r>
      <w:r w:rsidRPr="00A07027">
        <w:t>й</w:t>
      </w:r>
      <w:r w:rsidRPr="00A07027">
        <w:rPr>
          <w:spacing w:val="1"/>
        </w:rPr>
        <w:t xml:space="preserve"> </w:t>
      </w:r>
      <w:r w:rsidRPr="00A07027">
        <w:rPr>
          <w:spacing w:val="-1"/>
        </w:rPr>
        <w:t>А</w:t>
      </w:r>
      <w:r w:rsidRPr="00A07027">
        <w:t>ме</w:t>
      </w:r>
      <w:r w:rsidRPr="00A07027">
        <w:rPr>
          <w:spacing w:val="-1"/>
        </w:rPr>
        <w:t>р</w:t>
      </w:r>
      <w:r w:rsidRPr="00A07027">
        <w:rPr>
          <w:spacing w:val="1"/>
        </w:rPr>
        <w:t>и</w:t>
      </w:r>
      <w:r w:rsidRPr="00A07027">
        <w:rPr>
          <w:spacing w:val="-2"/>
        </w:rPr>
        <w:t>к</w:t>
      </w:r>
      <w:r w:rsidRPr="00A07027">
        <w:t>и</w:t>
      </w:r>
      <w:r w:rsidRPr="00A07027">
        <w:rPr>
          <w:spacing w:val="3"/>
        </w:rPr>
        <w:t xml:space="preserve"> </w:t>
      </w:r>
      <w:r w:rsidRPr="00A07027">
        <w:t>(</w:t>
      </w:r>
      <w:r w:rsidRPr="00A07027">
        <w:rPr>
          <w:spacing w:val="-3"/>
        </w:rPr>
        <w:t>в</w:t>
      </w:r>
      <w:r w:rsidRPr="00A07027">
        <w:rPr>
          <w:spacing w:val="-1"/>
        </w:rPr>
        <w:t>л</w:t>
      </w:r>
      <w:r w:rsidRPr="00A07027">
        <w:rPr>
          <w:spacing w:val="1"/>
        </w:rPr>
        <w:t>и</w:t>
      </w:r>
      <w:r w:rsidRPr="00A07027">
        <w:t>я</w:t>
      </w:r>
      <w:r w:rsidRPr="00A07027">
        <w:rPr>
          <w:spacing w:val="-1"/>
        </w:rPr>
        <w:t>н</w:t>
      </w:r>
      <w:r w:rsidRPr="00A07027">
        <w:rPr>
          <w:spacing w:val="1"/>
        </w:rPr>
        <w:t>и</w:t>
      </w:r>
      <w:r w:rsidRPr="00A07027">
        <w:t xml:space="preserve">е </w:t>
      </w:r>
      <w:r w:rsidRPr="00A07027">
        <w:rPr>
          <w:spacing w:val="1"/>
        </w:rPr>
        <w:t>и</w:t>
      </w:r>
      <w:r w:rsidRPr="00A07027">
        <w:rPr>
          <w:spacing w:val="-2"/>
        </w:rPr>
        <w:t>с</w:t>
      </w:r>
      <w:r w:rsidRPr="00A07027">
        <w:rPr>
          <w:spacing w:val="1"/>
        </w:rPr>
        <w:t>п</w:t>
      </w:r>
      <w:r w:rsidRPr="00A07027">
        <w:t>а</w:t>
      </w:r>
      <w:r w:rsidRPr="00A07027">
        <w:rPr>
          <w:spacing w:val="-1"/>
        </w:rPr>
        <w:t>н</w:t>
      </w:r>
      <w:r w:rsidRPr="00A07027">
        <w:t>с</w:t>
      </w:r>
      <w:r w:rsidRPr="00A07027">
        <w:rPr>
          <w:spacing w:val="-2"/>
        </w:rPr>
        <w:t>к</w:t>
      </w:r>
      <w:r w:rsidRPr="00A07027">
        <w:rPr>
          <w:spacing w:val="1"/>
        </w:rPr>
        <w:t>о</w:t>
      </w:r>
      <w:r w:rsidRPr="00A07027">
        <w:t>й и</w:t>
      </w:r>
      <w:r w:rsidRPr="00A07027">
        <w:rPr>
          <w:spacing w:val="3"/>
        </w:rPr>
        <w:t xml:space="preserve"> </w:t>
      </w:r>
      <w:r w:rsidRPr="00A07027">
        <w:rPr>
          <w:spacing w:val="-1"/>
        </w:rPr>
        <w:t>по</w:t>
      </w:r>
      <w:r w:rsidRPr="00A07027">
        <w:rPr>
          <w:spacing w:val="1"/>
        </w:rPr>
        <w:t>р</w:t>
      </w:r>
      <w:r w:rsidRPr="00A07027">
        <w:t>т</w:t>
      </w:r>
      <w:r w:rsidRPr="00A07027">
        <w:rPr>
          <w:spacing w:val="-4"/>
        </w:rPr>
        <w:t>у</w:t>
      </w:r>
      <w:r w:rsidRPr="00A07027">
        <w:t>гал</w:t>
      </w:r>
      <w:r w:rsidRPr="00A07027">
        <w:rPr>
          <w:spacing w:val="-2"/>
        </w:rPr>
        <w:t>ь</w:t>
      </w:r>
      <w:r w:rsidRPr="00A07027">
        <w:t>ск</w:t>
      </w:r>
      <w:r w:rsidRPr="00A07027">
        <w:rPr>
          <w:spacing w:val="1"/>
        </w:rPr>
        <w:t>о</w:t>
      </w:r>
      <w:r w:rsidRPr="00A07027">
        <w:t>й к</w:t>
      </w:r>
      <w:r w:rsidRPr="00A07027">
        <w:rPr>
          <w:spacing w:val="-1"/>
        </w:rPr>
        <w:t>ол</w:t>
      </w:r>
      <w:r w:rsidRPr="00A07027">
        <w:rPr>
          <w:spacing w:val="1"/>
        </w:rPr>
        <w:t>о</w:t>
      </w:r>
      <w:r w:rsidRPr="00A07027">
        <w:rPr>
          <w:spacing w:val="-1"/>
        </w:rPr>
        <w:t>н</w:t>
      </w:r>
      <w:r w:rsidRPr="00A07027">
        <w:rPr>
          <w:spacing w:val="1"/>
        </w:rPr>
        <w:t>и</w:t>
      </w:r>
      <w:r w:rsidRPr="00A07027">
        <w:t>за</w:t>
      </w:r>
      <w:r w:rsidRPr="00A07027">
        <w:rPr>
          <w:spacing w:val="-2"/>
        </w:rPr>
        <w:t>ц</w:t>
      </w:r>
      <w:r w:rsidRPr="00A07027">
        <w:rPr>
          <w:spacing w:val="1"/>
        </w:rPr>
        <w:t>и</w:t>
      </w:r>
      <w:r w:rsidRPr="00A07027">
        <w:t>и</w:t>
      </w:r>
      <w:r w:rsidRPr="00A07027">
        <w:rPr>
          <w:spacing w:val="1"/>
        </w:rPr>
        <w:t xml:space="preserve"> н</w:t>
      </w:r>
      <w:r w:rsidRPr="00A07027">
        <w:t xml:space="preserve">а </w:t>
      </w:r>
      <w:r w:rsidRPr="00A07027">
        <w:rPr>
          <w:spacing w:val="-2"/>
        </w:rPr>
        <w:t>ж</w:t>
      </w:r>
      <w:r w:rsidRPr="00A07027">
        <w:rPr>
          <w:spacing w:val="1"/>
        </w:rPr>
        <w:t>и</w:t>
      </w:r>
      <w:r w:rsidRPr="00A07027">
        <w:t>з</w:t>
      </w:r>
      <w:r w:rsidRPr="00A07027">
        <w:rPr>
          <w:spacing w:val="-2"/>
        </w:rPr>
        <w:t>н</w:t>
      </w:r>
      <w:r w:rsidRPr="00A07027">
        <w:t>ь к</w:t>
      </w:r>
      <w:r w:rsidRPr="00A07027">
        <w:rPr>
          <w:spacing w:val="-1"/>
        </w:rPr>
        <w:t>о</w:t>
      </w:r>
      <w:r w:rsidRPr="00A07027">
        <w:rPr>
          <w:spacing w:val="1"/>
        </w:rPr>
        <w:t>р</w:t>
      </w:r>
      <w:r w:rsidRPr="00A07027">
        <w:t>е</w:t>
      </w:r>
      <w:r w:rsidRPr="00A07027">
        <w:rPr>
          <w:spacing w:val="-1"/>
        </w:rPr>
        <w:t>нн</w:t>
      </w:r>
      <w:r w:rsidRPr="00A07027">
        <w:rPr>
          <w:spacing w:val="1"/>
        </w:rPr>
        <w:t>о</w:t>
      </w:r>
      <w:r w:rsidRPr="00A07027">
        <w:t>го</w:t>
      </w:r>
      <w:r w:rsidRPr="00A07027">
        <w:rPr>
          <w:spacing w:val="1"/>
        </w:rPr>
        <w:t xml:space="preserve"> н</w:t>
      </w:r>
      <w:r w:rsidRPr="00A07027">
        <w:rPr>
          <w:spacing w:val="-2"/>
        </w:rPr>
        <w:t>а</w:t>
      </w:r>
      <w:r w:rsidRPr="00A07027">
        <w:t>селе</w:t>
      </w:r>
      <w:r w:rsidRPr="00A07027">
        <w:rPr>
          <w:spacing w:val="-2"/>
        </w:rPr>
        <w:t>н</w:t>
      </w:r>
      <w:r w:rsidRPr="00A07027">
        <w:rPr>
          <w:spacing w:val="1"/>
        </w:rPr>
        <w:t>и</w:t>
      </w:r>
      <w:r w:rsidRPr="00A07027">
        <w:t>я).</w:t>
      </w:r>
      <w:r w:rsidRPr="00A07027">
        <w:rPr>
          <w:spacing w:val="2"/>
        </w:rPr>
        <w:t xml:space="preserve"> </w:t>
      </w:r>
      <w:r w:rsidRPr="00A07027">
        <w:t>Ст</w:t>
      </w:r>
      <w:r w:rsidRPr="00A07027">
        <w:rPr>
          <w:spacing w:val="-2"/>
        </w:rPr>
        <w:t>ра</w:t>
      </w:r>
      <w:r w:rsidRPr="00A07027">
        <w:rPr>
          <w:spacing w:val="-1"/>
        </w:rPr>
        <w:t>н</w:t>
      </w:r>
      <w:r w:rsidRPr="00A07027">
        <w:t>ы востока и з</w:t>
      </w:r>
      <w:r w:rsidRPr="00A07027">
        <w:rPr>
          <w:spacing w:val="-3"/>
        </w:rPr>
        <w:t>а</w:t>
      </w:r>
      <w:r w:rsidRPr="00A07027">
        <w:rPr>
          <w:spacing w:val="1"/>
        </w:rPr>
        <w:t>п</w:t>
      </w:r>
      <w:r w:rsidRPr="00A07027">
        <w:t>а</w:t>
      </w:r>
      <w:r w:rsidRPr="00A07027">
        <w:rPr>
          <w:spacing w:val="1"/>
        </w:rPr>
        <w:t>д</w:t>
      </w:r>
      <w:r w:rsidRPr="00A07027">
        <w:t>а мате</w:t>
      </w:r>
      <w:r w:rsidRPr="00A07027">
        <w:rPr>
          <w:spacing w:val="-1"/>
        </w:rPr>
        <w:t>р</w:t>
      </w:r>
      <w:r w:rsidRPr="00A07027">
        <w:rPr>
          <w:spacing w:val="1"/>
        </w:rPr>
        <w:t>и</w:t>
      </w:r>
      <w:r w:rsidRPr="00A07027">
        <w:t xml:space="preserve">ка </w:t>
      </w:r>
      <w:r w:rsidRPr="00A07027">
        <w:rPr>
          <w:spacing w:val="-2"/>
        </w:rPr>
        <w:t>(</w:t>
      </w:r>
      <w:r w:rsidRPr="00A07027">
        <w:rPr>
          <w:spacing w:val="1"/>
        </w:rPr>
        <w:t>о</w:t>
      </w:r>
      <w:r w:rsidRPr="00A07027">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и</w:t>
      </w:r>
      <w:r w:rsidRPr="00A07027">
        <w:rPr>
          <w:spacing w:val="64"/>
        </w:rPr>
        <w:t xml:space="preserve"> </w:t>
      </w:r>
      <w:r w:rsidRPr="00A07027">
        <w:rPr>
          <w:spacing w:val="-1"/>
        </w:rPr>
        <w:t>о</w:t>
      </w:r>
      <w:r w:rsidRPr="00A07027">
        <w:rPr>
          <w:spacing w:val="1"/>
        </w:rPr>
        <w:t>бр</w:t>
      </w:r>
      <w:r w:rsidRPr="00A07027">
        <w:t>а</w:t>
      </w:r>
      <w:r w:rsidRPr="00A07027">
        <w:rPr>
          <w:spacing w:val="-3"/>
        </w:rPr>
        <w:t>з</w:t>
      </w:r>
      <w:r w:rsidRPr="00A07027">
        <w:t xml:space="preserve">а </w:t>
      </w:r>
      <w:r w:rsidRPr="00A07027">
        <w:rPr>
          <w:spacing w:val="-2"/>
        </w:rPr>
        <w:t>ж</w:t>
      </w:r>
      <w:r w:rsidRPr="00A07027">
        <w:rPr>
          <w:spacing w:val="1"/>
        </w:rPr>
        <w:t>и</w:t>
      </w:r>
      <w:r w:rsidRPr="00A07027">
        <w:t>з</w:t>
      </w:r>
      <w:r w:rsidRPr="00A07027">
        <w:rPr>
          <w:spacing w:val="-2"/>
        </w:rPr>
        <w:t>н</w:t>
      </w:r>
      <w:r w:rsidRPr="00A07027">
        <w:t xml:space="preserve">и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я</w:t>
      </w:r>
      <w:r w:rsidRPr="00A07027">
        <w:rPr>
          <w:spacing w:val="61"/>
        </w:rPr>
        <w:t xml:space="preserve"> </w:t>
      </w:r>
      <w:r w:rsidRPr="00A07027">
        <w:t xml:space="preserve">и </w:t>
      </w:r>
      <w:r w:rsidRPr="00A07027">
        <w:rPr>
          <w:spacing w:val="1"/>
        </w:rPr>
        <w:t>хо</w:t>
      </w:r>
      <w:r w:rsidRPr="00A07027">
        <w:rPr>
          <w:spacing w:val="-3"/>
        </w:rPr>
        <w:t>з</w:t>
      </w:r>
      <w:r w:rsidRPr="00A07027">
        <w:t>я</w:t>
      </w:r>
      <w:r w:rsidRPr="00A07027">
        <w:rPr>
          <w:spacing w:val="1"/>
        </w:rPr>
        <w:t>й</w:t>
      </w:r>
      <w:r w:rsidRPr="00A07027">
        <w:t>ств</w:t>
      </w:r>
      <w:r w:rsidRPr="00A07027">
        <w:rPr>
          <w:spacing w:val="-3"/>
        </w:rPr>
        <w:t>е</w:t>
      </w:r>
      <w:r w:rsidRPr="00A07027">
        <w:rPr>
          <w:spacing w:val="-1"/>
        </w:rPr>
        <w:t>н</w:t>
      </w:r>
      <w:r w:rsidRPr="00A07027">
        <w:rPr>
          <w:spacing w:val="1"/>
        </w:rPr>
        <w:t>н</w:t>
      </w:r>
      <w:r w:rsidRPr="00A07027">
        <w:rPr>
          <w:spacing w:val="-1"/>
        </w:rPr>
        <w:t>о</w:t>
      </w:r>
      <w:r w:rsidRPr="00A07027">
        <w:t>й</w:t>
      </w:r>
      <w:r w:rsidRPr="00A07027">
        <w:rPr>
          <w:spacing w:val="1"/>
        </w:rPr>
        <w:t xml:space="preserve"> </w:t>
      </w:r>
      <w:r w:rsidRPr="00A07027">
        <w:rPr>
          <w:spacing w:val="-2"/>
        </w:rPr>
        <w:t>д</w:t>
      </w:r>
      <w:r w:rsidRPr="00A07027">
        <w:t>ея</w:t>
      </w:r>
      <w:r w:rsidRPr="00A07027">
        <w:rPr>
          <w:spacing w:val="-2"/>
        </w:rPr>
        <w:t>т</w:t>
      </w:r>
      <w:r w:rsidRPr="00A07027">
        <w:t>ел</w:t>
      </w:r>
      <w:r w:rsidRPr="00A07027">
        <w:rPr>
          <w:spacing w:val="-2"/>
        </w:rPr>
        <w:t>ь</w:t>
      </w:r>
      <w:r w:rsidRPr="00A07027">
        <w:rPr>
          <w:spacing w:val="1"/>
        </w:rPr>
        <w:t>но</w:t>
      </w:r>
      <w:r w:rsidRPr="00A07027">
        <w:t>с</w:t>
      </w:r>
      <w:r w:rsidRPr="00A07027">
        <w:rPr>
          <w:spacing w:val="-3"/>
        </w:rPr>
        <w:t>т</w:t>
      </w:r>
      <w:r w:rsidRPr="00A07027">
        <w:rPr>
          <w:spacing w:val="1"/>
        </w:rPr>
        <w:t>и</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Ан</w:t>
      </w:r>
      <w:r w:rsidRPr="00A07027">
        <w:rPr>
          <w:b/>
          <w:bCs/>
          <w:spacing w:val="1"/>
        </w:rPr>
        <w:t>та</w:t>
      </w:r>
      <w:r w:rsidRPr="00A07027">
        <w:rPr>
          <w:b/>
          <w:bCs/>
        </w:rPr>
        <w:t>р</w:t>
      </w:r>
      <w:r w:rsidRPr="00A07027">
        <w:rPr>
          <w:b/>
          <w:bCs/>
          <w:spacing w:val="-1"/>
        </w:rPr>
        <w:t>к</w:t>
      </w:r>
      <w:r w:rsidRPr="00A07027">
        <w:rPr>
          <w:b/>
          <w:bCs/>
          <w:spacing w:val="1"/>
        </w:rPr>
        <w:t>т</w:t>
      </w:r>
      <w:r w:rsidRPr="00A07027">
        <w:rPr>
          <w:b/>
          <w:bCs/>
          <w:spacing w:val="-1"/>
        </w:rPr>
        <w:t>и</w:t>
      </w:r>
      <w:r w:rsidRPr="00A07027">
        <w:rPr>
          <w:b/>
          <w:bCs/>
          <w:spacing w:val="-3"/>
        </w:rPr>
        <w:t>д</w:t>
      </w:r>
      <w:r w:rsidRPr="00A07027">
        <w:rPr>
          <w:b/>
          <w:bCs/>
          <w:spacing w:val="1"/>
        </w:rPr>
        <w:t>а</w:t>
      </w:r>
      <w:r w:rsidRPr="00A07027">
        <w:rPr>
          <w:b/>
          <w:bCs/>
        </w:rPr>
        <w:t>.</w:t>
      </w:r>
      <w:r w:rsidRPr="00A07027">
        <w:rPr>
          <w:b/>
          <w:bCs/>
          <w:spacing w:val="3"/>
        </w:rPr>
        <w:t xml:space="preserve"> </w:t>
      </w:r>
      <w:r w:rsidRPr="00A07027">
        <w:rPr>
          <w:spacing w:val="-1"/>
        </w:rPr>
        <w:t>А</w:t>
      </w:r>
      <w:r w:rsidRPr="00A07027">
        <w:rPr>
          <w:spacing w:val="1"/>
        </w:rPr>
        <w:t>н</w:t>
      </w:r>
      <w:r w:rsidRPr="00A07027">
        <w:t>т</w:t>
      </w:r>
      <w:r w:rsidRPr="00A07027">
        <w:rPr>
          <w:spacing w:val="-3"/>
        </w:rPr>
        <w:t>а</w:t>
      </w:r>
      <w:r w:rsidRPr="00A07027">
        <w:rPr>
          <w:spacing w:val="1"/>
        </w:rPr>
        <w:t>р</w:t>
      </w:r>
      <w:r w:rsidRPr="00A07027">
        <w:t>к</w:t>
      </w:r>
      <w:r w:rsidRPr="00A07027">
        <w:rPr>
          <w:spacing w:val="-2"/>
        </w:rPr>
        <w:t>т</w:t>
      </w:r>
      <w:r w:rsidRPr="00A07027">
        <w:rPr>
          <w:spacing w:val="1"/>
        </w:rPr>
        <w:t>ид</w:t>
      </w:r>
      <w:r w:rsidRPr="00A07027">
        <w:t>а</w:t>
      </w:r>
      <w:r w:rsidRPr="00A07027">
        <w:rPr>
          <w:spacing w:val="2"/>
        </w:rPr>
        <w:t xml:space="preserve"> </w:t>
      </w:r>
      <w:r w:rsidRPr="00A07027">
        <w:t>–</w:t>
      </w:r>
      <w:r w:rsidRPr="00A07027">
        <w:rPr>
          <w:spacing w:val="4"/>
        </w:rPr>
        <w:t xml:space="preserve"> </w:t>
      </w:r>
      <w:r w:rsidRPr="00A07027">
        <w:rPr>
          <w:spacing w:val="-4"/>
        </w:rPr>
        <w:t>у</w:t>
      </w:r>
      <w:r w:rsidRPr="00A07027">
        <w:rPr>
          <w:spacing w:val="1"/>
        </w:rPr>
        <w:t>ни</w:t>
      </w:r>
      <w:r w:rsidRPr="00A07027">
        <w:t>кал</w:t>
      </w:r>
      <w:r w:rsidRPr="00A07027">
        <w:rPr>
          <w:spacing w:val="-1"/>
        </w:rPr>
        <w:t>ь</w:t>
      </w:r>
      <w:r w:rsidRPr="00A07027">
        <w:rPr>
          <w:spacing w:val="1"/>
        </w:rPr>
        <w:t>н</w:t>
      </w:r>
      <w:r w:rsidRPr="00A07027">
        <w:rPr>
          <w:spacing w:val="-1"/>
        </w:rPr>
        <w:t>ы</w:t>
      </w:r>
      <w:r w:rsidRPr="00A07027">
        <w:t>й</w:t>
      </w:r>
      <w:r w:rsidRPr="00A07027">
        <w:rPr>
          <w:spacing w:val="3"/>
        </w:rPr>
        <w:t xml:space="preserve"> </w:t>
      </w:r>
      <w:r w:rsidRPr="00A07027">
        <w:t>мат</w:t>
      </w:r>
      <w:r w:rsidRPr="00A07027">
        <w:rPr>
          <w:spacing w:val="-3"/>
        </w:rPr>
        <w:t>е</w:t>
      </w:r>
      <w:r w:rsidRPr="00A07027">
        <w:rPr>
          <w:spacing w:val="1"/>
        </w:rPr>
        <w:t>р</w:t>
      </w:r>
      <w:r w:rsidRPr="00A07027">
        <w:rPr>
          <w:spacing w:val="-1"/>
        </w:rPr>
        <w:t>и</w:t>
      </w:r>
      <w:r w:rsidRPr="00A07027">
        <w:t>к</w:t>
      </w:r>
      <w:r w:rsidRPr="00A07027">
        <w:rPr>
          <w:spacing w:val="3"/>
        </w:rPr>
        <w:t xml:space="preserve"> </w:t>
      </w:r>
      <w:r w:rsidRPr="00A07027">
        <w:rPr>
          <w:spacing w:val="1"/>
        </w:rPr>
        <w:t>н</w:t>
      </w:r>
      <w:r w:rsidRPr="00A07027">
        <w:t xml:space="preserve">а </w:t>
      </w:r>
      <w:r w:rsidRPr="00A07027">
        <w:rPr>
          <w:spacing w:val="1"/>
        </w:rPr>
        <w:t>З</w:t>
      </w:r>
      <w:r w:rsidRPr="00A07027">
        <w:t>ем</w:t>
      </w:r>
      <w:r w:rsidRPr="00A07027">
        <w:rPr>
          <w:spacing w:val="-1"/>
        </w:rPr>
        <w:t>л</w:t>
      </w:r>
      <w:r w:rsidRPr="00A07027">
        <w:t>е</w:t>
      </w:r>
      <w:r w:rsidRPr="00A07027">
        <w:rPr>
          <w:spacing w:val="2"/>
        </w:rPr>
        <w:t xml:space="preserve"> </w:t>
      </w:r>
      <w:r w:rsidRPr="00A07027">
        <w:t>(са</w:t>
      </w:r>
      <w:r w:rsidRPr="00A07027">
        <w:rPr>
          <w:spacing w:val="-2"/>
        </w:rPr>
        <w:t>м</w:t>
      </w:r>
      <w:r w:rsidRPr="00A07027">
        <w:rPr>
          <w:spacing w:val="1"/>
        </w:rPr>
        <w:t>ы</w:t>
      </w:r>
      <w:r w:rsidRPr="00A07027">
        <w:t xml:space="preserve">й </w:t>
      </w:r>
      <w:r w:rsidRPr="00A07027">
        <w:rPr>
          <w:spacing w:val="1"/>
        </w:rPr>
        <w:t>хо</w:t>
      </w:r>
      <w:r w:rsidRPr="00A07027">
        <w:rPr>
          <w:spacing w:val="-3"/>
        </w:rPr>
        <w:t>л</w:t>
      </w:r>
      <w:r w:rsidRPr="00A07027">
        <w:rPr>
          <w:spacing w:val="1"/>
        </w:rPr>
        <w:t>о</w:t>
      </w:r>
      <w:r w:rsidRPr="00A07027">
        <w:rPr>
          <w:spacing w:val="-1"/>
        </w:rPr>
        <w:t>дн</w:t>
      </w:r>
      <w:r w:rsidRPr="00A07027">
        <w:rPr>
          <w:spacing w:val="1"/>
        </w:rPr>
        <w:t>ы</w:t>
      </w:r>
      <w:r w:rsidRPr="00A07027">
        <w:t xml:space="preserve">й и </w:t>
      </w:r>
      <w:r w:rsidRPr="00A07027">
        <w:rPr>
          <w:spacing w:val="-4"/>
        </w:rPr>
        <w:t>у</w:t>
      </w:r>
      <w:r w:rsidRPr="00A07027">
        <w:rPr>
          <w:spacing w:val="1"/>
        </w:rPr>
        <w:t>д</w:t>
      </w:r>
      <w:r w:rsidRPr="00A07027">
        <w:t>ален</w:t>
      </w:r>
      <w:r w:rsidRPr="00A07027">
        <w:rPr>
          <w:spacing w:val="-1"/>
        </w:rPr>
        <w:t>ны</w:t>
      </w:r>
      <w:r w:rsidRPr="00A07027">
        <w:rPr>
          <w:spacing w:val="1"/>
        </w:rPr>
        <w:t>й</w:t>
      </w:r>
      <w:r w:rsidRPr="00A07027">
        <w:t>, с ше</w:t>
      </w:r>
      <w:r w:rsidRPr="00A07027">
        <w:rPr>
          <w:spacing w:val="-1"/>
        </w:rPr>
        <w:t>ль</w:t>
      </w:r>
      <w:r w:rsidRPr="00A07027">
        <w:t>фо</w:t>
      </w:r>
      <w:r w:rsidRPr="00A07027">
        <w:rPr>
          <w:spacing w:val="-1"/>
        </w:rPr>
        <w:t>в</w:t>
      </w:r>
      <w:r w:rsidRPr="00A07027">
        <w:rPr>
          <w:spacing w:val="1"/>
        </w:rPr>
        <w:t>ы</w:t>
      </w:r>
      <w:r w:rsidRPr="00A07027">
        <w:t xml:space="preserve">ми </w:t>
      </w:r>
      <w:r w:rsidRPr="00A07027">
        <w:rPr>
          <w:spacing w:val="-1"/>
        </w:rPr>
        <w:t>л</w:t>
      </w:r>
      <w:r w:rsidRPr="00A07027">
        <w:t>е</w:t>
      </w:r>
      <w:r w:rsidRPr="00A07027">
        <w:rPr>
          <w:spacing w:val="-1"/>
        </w:rPr>
        <w:t>дн</w:t>
      </w:r>
      <w:r w:rsidRPr="00A07027">
        <w:rPr>
          <w:spacing w:val="1"/>
        </w:rPr>
        <w:t>и</w:t>
      </w:r>
      <w:r w:rsidRPr="00A07027">
        <w:t>ка</w:t>
      </w:r>
      <w:r w:rsidRPr="00A07027">
        <w:rPr>
          <w:spacing w:val="-2"/>
        </w:rPr>
        <w:t>м</w:t>
      </w:r>
      <w:r w:rsidRPr="00A07027">
        <w:t>и и а</w:t>
      </w:r>
      <w:r w:rsidRPr="00A07027">
        <w:rPr>
          <w:spacing w:val="1"/>
        </w:rPr>
        <w:t>н</w:t>
      </w:r>
      <w:r w:rsidRPr="00A07027">
        <w:t>т</w:t>
      </w:r>
      <w:r w:rsidRPr="00A07027">
        <w:rPr>
          <w:spacing w:val="-3"/>
        </w:rPr>
        <w:t>а</w:t>
      </w:r>
      <w:r w:rsidRPr="00A07027">
        <w:rPr>
          <w:spacing w:val="1"/>
        </w:rPr>
        <w:t>р</w:t>
      </w:r>
      <w:r w:rsidRPr="00A07027">
        <w:t>к</w:t>
      </w:r>
      <w:r w:rsidRPr="00A07027">
        <w:rPr>
          <w:spacing w:val="-2"/>
        </w:rPr>
        <w:t>т</w:t>
      </w:r>
      <w:r w:rsidRPr="00A07027">
        <w:rPr>
          <w:spacing w:val="1"/>
        </w:rPr>
        <w:t>и</w:t>
      </w:r>
      <w:r w:rsidRPr="00A07027">
        <w:t>че</w:t>
      </w:r>
      <w:r w:rsidRPr="00A07027">
        <w:rPr>
          <w:spacing w:val="-2"/>
        </w:rPr>
        <w:t>с</w:t>
      </w:r>
      <w:r w:rsidRPr="00A07027">
        <w:t>к</w:t>
      </w:r>
      <w:r w:rsidRPr="00A07027">
        <w:rPr>
          <w:spacing w:val="1"/>
        </w:rPr>
        <w:t>и</w:t>
      </w:r>
      <w:r w:rsidRPr="00A07027">
        <w:rPr>
          <w:spacing w:val="-3"/>
        </w:rPr>
        <w:t>м</w:t>
      </w:r>
      <w:r w:rsidRPr="00A07027">
        <w:t xml:space="preserve">и </w:t>
      </w:r>
      <w:r w:rsidRPr="00A07027">
        <w:rPr>
          <w:spacing w:val="1"/>
        </w:rPr>
        <w:t>о</w:t>
      </w:r>
      <w:r w:rsidRPr="00A07027">
        <w:t>аз</w:t>
      </w:r>
      <w:r w:rsidRPr="00A07027">
        <w:rPr>
          <w:spacing w:val="-2"/>
        </w:rPr>
        <w:t>и</w:t>
      </w:r>
      <w:r w:rsidRPr="00A07027">
        <w:t>са</w:t>
      </w:r>
      <w:r w:rsidRPr="00A07027">
        <w:rPr>
          <w:spacing w:val="-2"/>
        </w:rPr>
        <w:t>м</w:t>
      </w:r>
      <w:r w:rsidRPr="00A07027">
        <w:rPr>
          <w:spacing w:val="1"/>
        </w:rPr>
        <w:t>и</w:t>
      </w:r>
      <w:r w:rsidRPr="00A07027">
        <w:t>).</w:t>
      </w:r>
      <w:r w:rsidRPr="00A07027">
        <w:rPr>
          <w:spacing w:val="2"/>
        </w:rPr>
        <w:t xml:space="preserve"> </w:t>
      </w:r>
      <w:r w:rsidRPr="00A07027">
        <w:rPr>
          <w:spacing w:val="-1"/>
        </w:rPr>
        <w:t>О</w:t>
      </w:r>
      <w:r w:rsidRPr="00A07027">
        <w:t>сво</w:t>
      </w:r>
      <w:r w:rsidRPr="00A07027">
        <w:rPr>
          <w:spacing w:val="-1"/>
        </w:rPr>
        <w:t>е</w:t>
      </w:r>
      <w:r w:rsidRPr="00A07027">
        <w:rPr>
          <w:spacing w:val="1"/>
        </w:rPr>
        <w:t>ни</w:t>
      </w:r>
      <w:r w:rsidRPr="00A07027">
        <w:t>е</w:t>
      </w:r>
      <w:r w:rsidRPr="00A07027">
        <w:rPr>
          <w:spacing w:val="1"/>
        </w:rPr>
        <w:t xml:space="preserve"> </w:t>
      </w:r>
      <w:r w:rsidRPr="00A07027">
        <w:t>че</w:t>
      </w:r>
      <w:r w:rsidRPr="00A07027">
        <w:rPr>
          <w:spacing w:val="-3"/>
        </w:rPr>
        <w:t>л</w:t>
      </w:r>
      <w:r w:rsidRPr="00A07027">
        <w:rPr>
          <w:spacing w:val="1"/>
        </w:rPr>
        <w:t>о</w:t>
      </w:r>
      <w:r w:rsidRPr="00A07027">
        <w:t>ве</w:t>
      </w:r>
      <w:r w:rsidRPr="00A07027">
        <w:rPr>
          <w:spacing w:val="-3"/>
        </w:rPr>
        <w:t>к</w:t>
      </w:r>
      <w:r w:rsidRPr="00A07027">
        <w:rPr>
          <w:spacing w:val="1"/>
        </w:rPr>
        <w:t>о</w:t>
      </w:r>
      <w:r w:rsidRPr="00A07027">
        <w:t xml:space="preserve">м </w:t>
      </w:r>
      <w:r w:rsidRPr="00A07027">
        <w:rPr>
          <w:spacing w:val="-1"/>
        </w:rPr>
        <w:t>А</w:t>
      </w:r>
      <w:r w:rsidRPr="00A07027">
        <w:rPr>
          <w:spacing w:val="1"/>
        </w:rPr>
        <w:t>н</w:t>
      </w:r>
      <w:r w:rsidRPr="00A07027">
        <w:t>та</w:t>
      </w:r>
      <w:r w:rsidRPr="00A07027">
        <w:rPr>
          <w:spacing w:val="-1"/>
        </w:rPr>
        <w:t>р</w:t>
      </w:r>
      <w:r w:rsidRPr="00A07027">
        <w:t>кт</w:t>
      </w:r>
      <w:r w:rsidRPr="00A07027">
        <w:rPr>
          <w:spacing w:val="-1"/>
        </w:rPr>
        <w:t>и</w:t>
      </w:r>
      <w:r w:rsidRPr="00A07027">
        <w:rPr>
          <w:spacing w:val="1"/>
        </w:rPr>
        <w:t>ды</w:t>
      </w:r>
      <w:r w:rsidRPr="00A07027">
        <w:t>.</w:t>
      </w:r>
      <w:r w:rsidRPr="00A07027">
        <w:rPr>
          <w:spacing w:val="2"/>
        </w:rPr>
        <w:t xml:space="preserve"> </w:t>
      </w:r>
      <w:r w:rsidRPr="00A07027">
        <w:rPr>
          <w:spacing w:val="-1"/>
        </w:rPr>
        <w:t>Ц</w:t>
      </w:r>
      <w:r w:rsidRPr="00A07027">
        <w:t>е</w:t>
      </w:r>
      <w:r w:rsidRPr="00A07027">
        <w:rPr>
          <w:spacing w:val="-3"/>
        </w:rPr>
        <w:t>л</w:t>
      </w:r>
      <w:r w:rsidRPr="00A07027">
        <w:t>и</w:t>
      </w:r>
      <w:r w:rsidRPr="00A07027">
        <w:rPr>
          <w:spacing w:val="3"/>
        </w:rPr>
        <w:t xml:space="preserve"> </w:t>
      </w:r>
      <w:r w:rsidRPr="00A07027">
        <w:t>м</w:t>
      </w:r>
      <w:r w:rsidRPr="00A07027">
        <w:rPr>
          <w:spacing w:val="-3"/>
        </w:rPr>
        <w:t>е</w:t>
      </w:r>
      <w:r w:rsidRPr="00A07027">
        <w:t>ж</w:t>
      </w:r>
      <w:r w:rsidRPr="00A07027">
        <w:rPr>
          <w:spacing w:val="1"/>
        </w:rPr>
        <w:t>д</w:t>
      </w:r>
      <w:r w:rsidRPr="00A07027">
        <w:rPr>
          <w:spacing w:val="-4"/>
        </w:rPr>
        <w:t>у</w:t>
      </w:r>
      <w:r w:rsidRPr="00A07027">
        <w:rPr>
          <w:spacing w:val="1"/>
        </w:rPr>
        <w:t>н</w:t>
      </w:r>
      <w:r w:rsidRPr="00A07027">
        <w:t>а</w:t>
      </w:r>
      <w:r w:rsidRPr="00A07027">
        <w:rPr>
          <w:spacing w:val="6"/>
        </w:rPr>
        <w:t>р</w:t>
      </w:r>
      <w:r w:rsidRPr="00A07027">
        <w:rPr>
          <w:spacing w:val="-1"/>
        </w:rPr>
        <w:t>о</w:t>
      </w:r>
      <w:r w:rsidRPr="00A07027">
        <w:rPr>
          <w:spacing w:val="1"/>
        </w:rPr>
        <w:t>д</w:t>
      </w:r>
      <w:r w:rsidRPr="00A07027">
        <w:rPr>
          <w:spacing w:val="-1"/>
        </w:rPr>
        <w:t>ны</w:t>
      </w:r>
      <w:r w:rsidRPr="00A07027">
        <w:t xml:space="preserve">х </w:t>
      </w:r>
      <w:r w:rsidRPr="00A07027">
        <w:rPr>
          <w:spacing w:val="1"/>
        </w:rPr>
        <w:t>и</w:t>
      </w:r>
      <w:r w:rsidRPr="00A07027">
        <w:t>ссл</w:t>
      </w:r>
      <w:r w:rsidRPr="00A07027">
        <w:rPr>
          <w:spacing w:val="-3"/>
        </w:rPr>
        <w:t>е</w:t>
      </w:r>
      <w:r w:rsidRPr="00A07027">
        <w:rPr>
          <w:spacing w:val="1"/>
        </w:rPr>
        <w:t>до</w:t>
      </w:r>
      <w:r w:rsidRPr="00A07027">
        <w:t>в</w:t>
      </w:r>
      <w:r w:rsidRPr="00A07027">
        <w:rPr>
          <w:spacing w:val="-3"/>
        </w:rPr>
        <w:t>а</w:t>
      </w:r>
      <w:r w:rsidRPr="00A07027">
        <w:rPr>
          <w:spacing w:val="-1"/>
        </w:rPr>
        <w:t>н</w:t>
      </w:r>
      <w:r w:rsidRPr="00A07027">
        <w:rPr>
          <w:spacing w:val="1"/>
        </w:rPr>
        <w:t>и</w:t>
      </w:r>
      <w:r w:rsidRPr="00A07027">
        <w:t>й</w:t>
      </w:r>
      <w:r w:rsidRPr="00A07027">
        <w:rPr>
          <w:spacing w:val="1"/>
        </w:rPr>
        <w:t xml:space="preserve"> </w:t>
      </w:r>
      <w:r w:rsidRPr="00A07027">
        <w:t>ма</w:t>
      </w:r>
      <w:r w:rsidRPr="00A07027">
        <w:rPr>
          <w:spacing w:val="-3"/>
        </w:rPr>
        <w:t>т</w:t>
      </w:r>
      <w:r w:rsidRPr="00A07027">
        <w:t>е</w:t>
      </w:r>
      <w:r w:rsidRPr="00A07027">
        <w:rPr>
          <w:spacing w:val="-1"/>
        </w:rPr>
        <w:t>р</w:t>
      </w:r>
      <w:r w:rsidRPr="00A07027">
        <w:rPr>
          <w:spacing w:val="1"/>
        </w:rPr>
        <w:t>и</w:t>
      </w:r>
      <w:r w:rsidRPr="00A07027">
        <w:t>ка в</w:t>
      </w:r>
      <w:r w:rsidRPr="00A07027">
        <w:rPr>
          <w:spacing w:val="-1"/>
        </w:rPr>
        <w:t xml:space="preserve"> 2</w:t>
      </w:r>
      <w:r w:rsidRPr="00A07027">
        <w:t>0</w:t>
      </w:r>
      <w:r w:rsidRPr="00A07027">
        <w:rPr>
          <w:spacing w:val="1"/>
        </w:rPr>
        <w:t xml:space="preserve">-21 </w:t>
      </w:r>
      <w:r w:rsidRPr="00A07027">
        <w:rPr>
          <w:spacing w:val="-1"/>
        </w:rPr>
        <w:t>в</w:t>
      </w:r>
      <w:r w:rsidRPr="00A07027">
        <w:t xml:space="preserve">еке. Современные исследования и разработки в Антарктиде. </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С</w:t>
      </w:r>
      <w:r w:rsidRPr="00A07027">
        <w:rPr>
          <w:b/>
          <w:bCs/>
        </w:rPr>
        <w:t>евер</w:t>
      </w:r>
      <w:r w:rsidRPr="00A07027">
        <w:rPr>
          <w:b/>
          <w:bCs/>
          <w:spacing w:val="-1"/>
        </w:rPr>
        <w:t>ны</w:t>
      </w:r>
      <w:r w:rsidRPr="00A07027">
        <w:rPr>
          <w:b/>
          <w:bCs/>
        </w:rPr>
        <w:t>е м</w:t>
      </w:r>
      <w:r w:rsidRPr="00A07027">
        <w:rPr>
          <w:b/>
          <w:bCs/>
          <w:spacing w:val="-1"/>
        </w:rPr>
        <w:t>а</w:t>
      </w:r>
      <w:r w:rsidRPr="00A07027">
        <w:rPr>
          <w:b/>
          <w:bCs/>
          <w:spacing w:val="1"/>
        </w:rPr>
        <w:t>т</w:t>
      </w:r>
      <w:r w:rsidRPr="00A07027">
        <w:rPr>
          <w:b/>
          <w:bCs/>
        </w:rPr>
        <w:t>ер</w:t>
      </w:r>
      <w:r w:rsidRPr="00A07027">
        <w:rPr>
          <w:b/>
          <w:bCs/>
          <w:spacing w:val="-1"/>
        </w:rPr>
        <w:t>и</w:t>
      </w:r>
      <w:r w:rsidRPr="00A07027">
        <w:rPr>
          <w:b/>
          <w:bCs/>
          <w:spacing w:val="-3"/>
        </w:rPr>
        <w:t>к</w:t>
      </w:r>
      <w:r w:rsidRPr="00A07027">
        <w:rPr>
          <w:b/>
          <w:bCs/>
          <w:spacing w:val="-1"/>
        </w:rPr>
        <w:t>и</w:t>
      </w:r>
      <w:r w:rsidRPr="00A07027">
        <w:rPr>
          <w:b/>
          <w:bCs/>
        </w:rPr>
        <w:t xml:space="preserve">. </w:t>
      </w:r>
      <w:r w:rsidRPr="00A07027">
        <w:rPr>
          <w:spacing w:val="-1"/>
        </w:rPr>
        <w:t>О</w:t>
      </w:r>
      <w:r w:rsidRPr="00A07027">
        <w:t>с</w:t>
      </w:r>
      <w:r w:rsidRPr="00A07027">
        <w:rPr>
          <w:spacing w:val="1"/>
        </w:rPr>
        <w:t>об</w:t>
      </w:r>
      <w:r w:rsidRPr="00A07027">
        <w:t>е</w:t>
      </w:r>
      <w:r w:rsidRPr="00A07027">
        <w:rPr>
          <w:spacing w:val="-1"/>
        </w:rPr>
        <w:t>нн</w:t>
      </w:r>
      <w:r w:rsidRPr="00A07027">
        <w:rPr>
          <w:spacing w:val="1"/>
        </w:rPr>
        <w:t>о</w:t>
      </w:r>
      <w:r w:rsidRPr="00A07027">
        <w:t>сти</w:t>
      </w:r>
      <w:r w:rsidRPr="00A07027">
        <w:rPr>
          <w:spacing w:val="-2"/>
        </w:rPr>
        <w:t xml:space="preserve"> </w:t>
      </w:r>
      <w:r w:rsidRPr="00A07027">
        <w:t>сев</w:t>
      </w:r>
      <w:r w:rsidRPr="00A07027">
        <w:rPr>
          <w:spacing w:val="-3"/>
        </w:rPr>
        <w:t>е</w:t>
      </w:r>
      <w:r w:rsidRPr="00A07027">
        <w:rPr>
          <w:spacing w:val="1"/>
        </w:rPr>
        <w:t>р</w:t>
      </w:r>
      <w:r w:rsidRPr="00A07027">
        <w:rPr>
          <w:spacing w:val="-1"/>
        </w:rPr>
        <w:t>н</w:t>
      </w:r>
      <w:r w:rsidRPr="00A07027">
        <w:rPr>
          <w:spacing w:val="1"/>
        </w:rPr>
        <w:t>ы</w:t>
      </w:r>
      <w:r w:rsidRPr="00A07027">
        <w:t>х</w:t>
      </w:r>
      <w:r w:rsidRPr="00A07027">
        <w:rPr>
          <w:spacing w:val="1"/>
        </w:rPr>
        <w:t xml:space="preserve"> </w:t>
      </w:r>
      <w:r w:rsidRPr="00A07027">
        <w:rPr>
          <w:spacing w:val="-3"/>
        </w:rPr>
        <w:t>м</w:t>
      </w:r>
      <w:r w:rsidRPr="00A07027">
        <w:t>ат</w:t>
      </w:r>
      <w:r w:rsidRPr="00A07027">
        <w:rPr>
          <w:spacing w:val="-3"/>
        </w:rPr>
        <w:t>е</w:t>
      </w:r>
      <w:r w:rsidRPr="00A07027">
        <w:rPr>
          <w:spacing w:val="1"/>
        </w:rPr>
        <w:t>ри</w:t>
      </w:r>
      <w:r w:rsidRPr="00A07027">
        <w:rPr>
          <w:spacing w:val="-2"/>
        </w:rPr>
        <w:t>к</w:t>
      </w:r>
      <w:r w:rsidRPr="00A07027">
        <w:rPr>
          <w:spacing w:val="1"/>
        </w:rPr>
        <w:t>о</w:t>
      </w:r>
      <w:r w:rsidRPr="00A07027">
        <w:t>в</w:t>
      </w:r>
      <w:r w:rsidRPr="00A07027">
        <w:rPr>
          <w:spacing w:val="-1"/>
        </w:rPr>
        <w:t xml:space="preserve"> З</w:t>
      </w:r>
      <w:r w:rsidRPr="00A07027">
        <w:t>е</w:t>
      </w:r>
      <w:r w:rsidRPr="00A07027">
        <w:rPr>
          <w:spacing w:val="-3"/>
        </w:rPr>
        <w:t>м</w:t>
      </w:r>
      <w:r w:rsidRPr="00A07027">
        <w:rPr>
          <w:spacing w:val="-1"/>
        </w:rPr>
        <w:t>л</w:t>
      </w:r>
      <w:r w:rsidRPr="00A07027">
        <w:rPr>
          <w:spacing w:val="1"/>
        </w:rPr>
        <w:t>и</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С</w:t>
      </w:r>
      <w:r w:rsidRPr="00A07027">
        <w:rPr>
          <w:b/>
          <w:bCs/>
        </w:rPr>
        <w:t>евер</w:t>
      </w:r>
      <w:r w:rsidRPr="00A07027">
        <w:rPr>
          <w:b/>
          <w:bCs/>
          <w:spacing w:val="-1"/>
        </w:rPr>
        <w:t>н</w:t>
      </w:r>
      <w:r w:rsidRPr="00A07027">
        <w:rPr>
          <w:b/>
          <w:bCs/>
          <w:spacing w:val="1"/>
        </w:rPr>
        <w:t>а</w:t>
      </w:r>
      <w:r w:rsidRPr="00A07027">
        <w:rPr>
          <w:b/>
          <w:bCs/>
        </w:rPr>
        <w:t>я</w:t>
      </w:r>
      <w:r w:rsidRPr="00A07027">
        <w:rPr>
          <w:b/>
          <w:bCs/>
          <w:spacing w:val="3"/>
        </w:rPr>
        <w:t xml:space="preserve"> </w:t>
      </w:r>
      <w:r w:rsidRPr="00A07027">
        <w:rPr>
          <w:b/>
          <w:bCs/>
          <w:spacing w:val="-1"/>
        </w:rPr>
        <w:t>А</w:t>
      </w:r>
      <w:r w:rsidRPr="00A07027">
        <w:rPr>
          <w:b/>
          <w:bCs/>
        </w:rPr>
        <w:t>м</w:t>
      </w:r>
      <w:r w:rsidRPr="00A07027">
        <w:rPr>
          <w:b/>
          <w:bCs/>
          <w:spacing w:val="-1"/>
        </w:rPr>
        <w:t>е</w:t>
      </w:r>
      <w:r w:rsidRPr="00A07027">
        <w:rPr>
          <w:b/>
          <w:bCs/>
        </w:rPr>
        <w:t>р</w:t>
      </w:r>
      <w:r w:rsidRPr="00A07027">
        <w:rPr>
          <w:b/>
          <w:bCs/>
          <w:spacing w:val="-1"/>
        </w:rPr>
        <w:t>ик</w:t>
      </w:r>
      <w:r w:rsidRPr="00A07027">
        <w:rPr>
          <w:b/>
          <w:bCs/>
          <w:spacing w:val="1"/>
        </w:rPr>
        <w:t>а</w:t>
      </w:r>
      <w:r w:rsidRPr="00A07027">
        <w:rPr>
          <w:b/>
          <w:bCs/>
        </w:rPr>
        <w:t>.</w:t>
      </w:r>
      <w:r w:rsidRPr="00A07027">
        <w:rPr>
          <w:b/>
          <w:bCs/>
          <w:spacing w:val="5"/>
        </w:rPr>
        <w:t xml:space="preserve"> </w:t>
      </w:r>
      <w:r w:rsidRPr="00A07027">
        <w:rPr>
          <w:spacing w:val="-1"/>
        </w:rPr>
        <w:t>Г</w:t>
      </w:r>
      <w:r w:rsidRPr="00A07027">
        <w:t>е</w:t>
      </w:r>
      <w:r w:rsidRPr="00A07027">
        <w:rPr>
          <w:spacing w:val="1"/>
        </w:rPr>
        <w:t>о</w:t>
      </w:r>
      <w:r w:rsidRPr="00A07027">
        <w:rPr>
          <w:spacing w:val="-2"/>
        </w:rPr>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w:t>
      </w:r>
      <w:r w:rsidRPr="00A07027">
        <w:rPr>
          <w:spacing w:val="1"/>
        </w:rPr>
        <w:t>о</w:t>
      </w:r>
      <w:r w:rsidRPr="00A07027">
        <w:t>е</w:t>
      </w:r>
      <w:r w:rsidRPr="00A07027">
        <w:rPr>
          <w:spacing w:val="2"/>
        </w:rPr>
        <w:t xml:space="preserve"> </w:t>
      </w:r>
      <w:r w:rsidRPr="00A07027">
        <w:rPr>
          <w:spacing w:val="-1"/>
        </w:rPr>
        <w:t>п</w:t>
      </w:r>
      <w:r w:rsidRPr="00A07027">
        <w:rPr>
          <w:spacing w:val="1"/>
        </w:rPr>
        <w:t>о</w:t>
      </w:r>
      <w:r w:rsidRPr="00A07027">
        <w:rPr>
          <w:spacing w:val="-1"/>
        </w:rPr>
        <w:t>л</w:t>
      </w:r>
      <w:r w:rsidRPr="00A07027">
        <w:rPr>
          <w:spacing w:val="1"/>
        </w:rPr>
        <w:t>о</w:t>
      </w:r>
      <w:r w:rsidRPr="00A07027">
        <w:rPr>
          <w:spacing w:val="-2"/>
        </w:rPr>
        <w:t>ж</w:t>
      </w:r>
      <w:r w:rsidRPr="00A07027">
        <w:t>е</w:t>
      </w:r>
      <w:r w:rsidRPr="00A07027">
        <w:rPr>
          <w:spacing w:val="-1"/>
        </w:rPr>
        <w:t>н</w:t>
      </w:r>
      <w:r w:rsidRPr="00A07027">
        <w:rPr>
          <w:spacing w:val="1"/>
        </w:rPr>
        <w:t>и</w:t>
      </w:r>
      <w:r w:rsidRPr="00A07027">
        <w:t>е,</w:t>
      </w:r>
      <w:r w:rsidRPr="00A07027">
        <w:rPr>
          <w:spacing w:val="1"/>
        </w:rPr>
        <w:t xml:space="preserve"> и</w:t>
      </w:r>
      <w:r w:rsidRPr="00A07027">
        <w:t>с</w:t>
      </w:r>
      <w:r w:rsidRPr="00A07027">
        <w:rPr>
          <w:spacing w:val="-3"/>
        </w:rPr>
        <w:t>т</w:t>
      </w:r>
      <w:r w:rsidRPr="00A07027">
        <w:rPr>
          <w:spacing w:val="1"/>
        </w:rPr>
        <w:t>о</w:t>
      </w:r>
      <w:r w:rsidRPr="00A07027">
        <w:rPr>
          <w:spacing w:val="-1"/>
        </w:rPr>
        <w:t>р</w:t>
      </w:r>
      <w:r w:rsidRPr="00A07027">
        <w:rPr>
          <w:spacing w:val="1"/>
        </w:rPr>
        <w:t>и</w:t>
      </w:r>
      <w:r w:rsidRPr="00A07027">
        <w:t>я</w:t>
      </w:r>
      <w:r w:rsidRPr="00A07027">
        <w:rPr>
          <w:spacing w:val="2"/>
        </w:rPr>
        <w:t xml:space="preserve"> </w:t>
      </w:r>
      <w:r w:rsidRPr="00A07027">
        <w:rPr>
          <w:spacing w:val="1"/>
        </w:rPr>
        <w:t>о</w:t>
      </w:r>
      <w:r w:rsidRPr="00A07027">
        <w:t>т</w:t>
      </w:r>
      <w:r w:rsidRPr="00A07027">
        <w:rPr>
          <w:spacing w:val="-2"/>
        </w:rPr>
        <w:t>к</w:t>
      </w:r>
      <w:r w:rsidRPr="00A07027">
        <w:rPr>
          <w:spacing w:val="-1"/>
        </w:rPr>
        <w:t>р</w:t>
      </w:r>
      <w:r w:rsidRPr="00A07027">
        <w:rPr>
          <w:spacing w:val="1"/>
        </w:rPr>
        <w:t>ы</w:t>
      </w:r>
      <w:r w:rsidRPr="00A07027">
        <w:t xml:space="preserve">тия и </w:t>
      </w:r>
      <w:r w:rsidRPr="00A07027">
        <w:rPr>
          <w:spacing w:val="1"/>
        </w:rPr>
        <w:t>и</w:t>
      </w:r>
      <w:r w:rsidRPr="00A07027">
        <w:t>ссл</w:t>
      </w:r>
      <w:r w:rsidRPr="00A07027">
        <w:rPr>
          <w:spacing w:val="-3"/>
        </w:rPr>
        <w:t>е</w:t>
      </w:r>
      <w:r w:rsidRPr="00A07027">
        <w:rPr>
          <w:spacing w:val="1"/>
        </w:rPr>
        <w:t>до</w:t>
      </w:r>
      <w:r w:rsidRPr="00A07027">
        <w:t>в</w:t>
      </w:r>
      <w:r w:rsidRPr="00A07027">
        <w:rPr>
          <w:spacing w:val="-3"/>
        </w:rPr>
        <w:t>а</w:t>
      </w:r>
      <w:r w:rsidRPr="00A07027">
        <w:rPr>
          <w:spacing w:val="-1"/>
        </w:rPr>
        <w:t>н</w:t>
      </w:r>
      <w:r w:rsidRPr="00A07027">
        <w:rPr>
          <w:spacing w:val="1"/>
        </w:rPr>
        <w:t>и</w:t>
      </w:r>
      <w:r w:rsidRPr="00A07027">
        <w:t>я</w:t>
      </w:r>
      <w:r w:rsidRPr="00A07027">
        <w:rPr>
          <w:spacing w:val="2"/>
        </w:rPr>
        <w:t xml:space="preserve"> </w:t>
      </w:r>
      <w:r w:rsidRPr="00A07027">
        <w:t>Сев</w:t>
      </w:r>
      <w:r w:rsidRPr="00A07027">
        <w:rPr>
          <w:spacing w:val="-3"/>
        </w:rPr>
        <w:t>е</w:t>
      </w:r>
      <w:r w:rsidRPr="00A07027">
        <w:rPr>
          <w:spacing w:val="1"/>
        </w:rPr>
        <w:t>р</w:t>
      </w:r>
      <w:r w:rsidRPr="00A07027">
        <w:rPr>
          <w:spacing w:val="-1"/>
        </w:rPr>
        <w:t>н</w:t>
      </w:r>
      <w:r w:rsidRPr="00A07027">
        <w:rPr>
          <w:spacing w:val="1"/>
        </w:rPr>
        <w:t>о</w:t>
      </w:r>
      <w:r w:rsidRPr="00A07027">
        <w:t>й</w:t>
      </w:r>
      <w:r w:rsidRPr="00A07027">
        <w:rPr>
          <w:spacing w:val="2"/>
        </w:rPr>
        <w:t xml:space="preserve"> </w:t>
      </w:r>
      <w:r w:rsidRPr="00A07027">
        <w:rPr>
          <w:spacing w:val="-1"/>
        </w:rPr>
        <w:t>А</w:t>
      </w:r>
      <w:r w:rsidRPr="00A07027">
        <w:t>м</w:t>
      </w:r>
      <w:r w:rsidRPr="00A07027">
        <w:rPr>
          <w:spacing w:val="-3"/>
        </w:rPr>
        <w:t>е</w:t>
      </w:r>
      <w:r w:rsidRPr="00A07027">
        <w:rPr>
          <w:spacing w:val="-1"/>
        </w:rPr>
        <w:t>р</w:t>
      </w:r>
      <w:r w:rsidRPr="00A07027">
        <w:rPr>
          <w:spacing w:val="1"/>
        </w:rPr>
        <w:t>и</w:t>
      </w:r>
      <w:r w:rsidRPr="00A07027">
        <w:t>ки</w:t>
      </w:r>
      <w:r w:rsidRPr="00A07027">
        <w:rPr>
          <w:spacing w:val="3"/>
        </w:rPr>
        <w:t xml:space="preserve"> </w:t>
      </w:r>
      <w:r w:rsidRPr="00A07027">
        <w:t>(</w:t>
      </w:r>
      <w:r w:rsidRPr="00A07027">
        <w:rPr>
          <w:spacing w:val="-3"/>
        </w:rPr>
        <w:t>Н</w:t>
      </w:r>
      <w:r w:rsidRPr="00A07027">
        <w:rPr>
          <w:spacing w:val="1"/>
        </w:rPr>
        <w:t>о</w:t>
      </w:r>
      <w:r w:rsidRPr="00A07027">
        <w:t>в</w:t>
      </w:r>
      <w:r w:rsidRPr="00A07027">
        <w:rPr>
          <w:spacing w:val="-2"/>
        </w:rPr>
        <w:t>ы</w:t>
      </w:r>
      <w:r w:rsidRPr="00A07027">
        <w:t>й</w:t>
      </w:r>
      <w:r w:rsidRPr="00A07027">
        <w:rPr>
          <w:spacing w:val="2"/>
        </w:rPr>
        <w:t xml:space="preserve"> </w:t>
      </w:r>
      <w:r w:rsidRPr="00A07027">
        <w:t xml:space="preserve">Свет). </w:t>
      </w:r>
      <w:r w:rsidRPr="00A07027">
        <w:rPr>
          <w:spacing w:val="-1"/>
        </w:rPr>
        <w:t>О</w:t>
      </w:r>
      <w:r w:rsidRPr="00A07027">
        <w:t>с</w:t>
      </w:r>
      <w:r w:rsidRPr="00A07027">
        <w:rPr>
          <w:spacing w:val="-1"/>
        </w:rPr>
        <w:t>об</w:t>
      </w:r>
      <w:r w:rsidRPr="00A07027">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и</w:t>
      </w:r>
      <w:r w:rsidRPr="00A07027">
        <w:rPr>
          <w:spacing w:val="2"/>
        </w:rPr>
        <w:t xml:space="preserve"> </w:t>
      </w:r>
      <w:r w:rsidRPr="00A07027">
        <w:rPr>
          <w:spacing w:val="1"/>
        </w:rPr>
        <w:t>р</w:t>
      </w:r>
      <w:r w:rsidRPr="00A07027">
        <w:t>ел</w:t>
      </w:r>
      <w:r w:rsidRPr="00A07027">
        <w:rPr>
          <w:spacing w:val="-2"/>
        </w:rPr>
        <w:t>ье</w:t>
      </w:r>
      <w:r w:rsidRPr="00A07027">
        <w:t>фа</w:t>
      </w:r>
      <w:r w:rsidRPr="00A07027">
        <w:rPr>
          <w:spacing w:val="2"/>
        </w:rPr>
        <w:t xml:space="preserve"> </w:t>
      </w:r>
      <w:r w:rsidRPr="00A07027">
        <w:t xml:space="preserve">и </w:t>
      </w:r>
      <w:r w:rsidRPr="00A07027">
        <w:rPr>
          <w:spacing w:val="1"/>
        </w:rPr>
        <w:t>по</w:t>
      </w:r>
      <w:r w:rsidRPr="00A07027">
        <w:rPr>
          <w:spacing w:val="-1"/>
        </w:rPr>
        <w:t>л</w:t>
      </w:r>
      <w:r w:rsidRPr="00A07027">
        <w:t>е</w:t>
      </w:r>
      <w:r w:rsidRPr="00A07027">
        <w:rPr>
          <w:spacing w:val="-3"/>
        </w:rPr>
        <w:t>з</w:t>
      </w:r>
      <w:r w:rsidRPr="00A07027">
        <w:rPr>
          <w:spacing w:val="1"/>
        </w:rPr>
        <w:t>н</w:t>
      </w:r>
      <w:r w:rsidRPr="00A07027">
        <w:rPr>
          <w:spacing w:val="-1"/>
        </w:rPr>
        <w:t>ы</w:t>
      </w:r>
      <w:r w:rsidRPr="00A07027">
        <w:t>е</w:t>
      </w:r>
      <w:r w:rsidRPr="00A07027">
        <w:rPr>
          <w:spacing w:val="1"/>
        </w:rPr>
        <w:t xml:space="preserve"> и</w:t>
      </w:r>
      <w:r w:rsidRPr="00A07027">
        <w:t>с</w:t>
      </w:r>
      <w:r w:rsidRPr="00A07027">
        <w:rPr>
          <w:spacing w:val="-2"/>
        </w:rPr>
        <w:t>к</w:t>
      </w:r>
      <w:r w:rsidRPr="00A07027">
        <w:rPr>
          <w:spacing w:val="1"/>
        </w:rPr>
        <w:t>о</w:t>
      </w:r>
      <w:r w:rsidRPr="00A07027">
        <w:rPr>
          <w:spacing w:val="-1"/>
        </w:rPr>
        <w:t>п</w:t>
      </w:r>
      <w:r w:rsidRPr="00A07027">
        <w:t>ае</w:t>
      </w:r>
      <w:r w:rsidRPr="00A07027">
        <w:rPr>
          <w:spacing w:val="-2"/>
        </w:rPr>
        <w:t>м</w:t>
      </w:r>
      <w:r w:rsidRPr="00A07027">
        <w:rPr>
          <w:spacing w:val="1"/>
        </w:rPr>
        <w:t>ы</w:t>
      </w:r>
      <w:r w:rsidRPr="00A07027">
        <w:t>е. К</w:t>
      </w:r>
      <w:r w:rsidRPr="00A07027">
        <w:rPr>
          <w:spacing w:val="-1"/>
        </w:rPr>
        <w:t>л</w:t>
      </w:r>
      <w:r w:rsidRPr="00A07027">
        <w:rPr>
          <w:spacing w:val="1"/>
        </w:rPr>
        <w:t>и</w:t>
      </w:r>
      <w:r w:rsidRPr="00A07027">
        <w:t>мат, в</w:t>
      </w:r>
      <w:r w:rsidRPr="00A07027">
        <w:rPr>
          <w:spacing w:val="4"/>
        </w:rPr>
        <w:t>н</w:t>
      </w:r>
      <w:r w:rsidRPr="00A07027">
        <w:rPr>
          <w:spacing w:val="-4"/>
        </w:rPr>
        <w:t>у</w:t>
      </w:r>
      <w:r w:rsidRPr="00A07027">
        <w:t>т</w:t>
      </w:r>
      <w:r w:rsidRPr="00A07027">
        <w:rPr>
          <w:spacing w:val="1"/>
        </w:rPr>
        <w:t>р</w:t>
      </w:r>
      <w:r w:rsidRPr="00A07027">
        <w:rPr>
          <w:spacing w:val="-2"/>
        </w:rPr>
        <w:t>е</w:t>
      </w:r>
      <w:r w:rsidRPr="00A07027">
        <w:rPr>
          <w:spacing w:val="1"/>
        </w:rPr>
        <w:t>н</w:t>
      </w:r>
      <w:r w:rsidRPr="00A07027">
        <w:rPr>
          <w:spacing w:val="-1"/>
        </w:rPr>
        <w:t>н</w:t>
      </w:r>
      <w:r w:rsidRPr="00A07027">
        <w:rPr>
          <w:spacing w:val="1"/>
        </w:rPr>
        <w:t>и</w:t>
      </w:r>
      <w:r w:rsidRPr="00A07027">
        <w:t>е</w:t>
      </w:r>
      <w:r w:rsidRPr="00A07027">
        <w:rPr>
          <w:spacing w:val="1"/>
        </w:rPr>
        <w:t xml:space="preserve"> </w:t>
      </w:r>
      <w:r w:rsidRPr="00A07027">
        <w:t>в</w:t>
      </w:r>
      <w:r w:rsidRPr="00A07027">
        <w:rPr>
          <w:spacing w:val="-2"/>
        </w:rPr>
        <w:t>о</w:t>
      </w:r>
      <w:r w:rsidRPr="00A07027">
        <w:rPr>
          <w:spacing w:val="1"/>
        </w:rPr>
        <w:t>ды</w:t>
      </w:r>
      <w:r w:rsidRPr="00A07027">
        <w:t xml:space="preserve">. </w:t>
      </w:r>
      <w:r w:rsidRPr="00A07027">
        <w:rPr>
          <w:spacing w:val="-1"/>
        </w:rPr>
        <w:t>Пр</w:t>
      </w:r>
      <w:r w:rsidRPr="00A07027">
        <w:rPr>
          <w:spacing w:val="1"/>
        </w:rPr>
        <w:t>и</w:t>
      </w:r>
      <w:r w:rsidRPr="00A07027">
        <w:rPr>
          <w:spacing w:val="-1"/>
        </w:rPr>
        <w:t>род</w:t>
      </w:r>
      <w:r w:rsidRPr="00A07027">
        <w:rPr>
          <w:spacing w:val="1"/>
        </w:rPr>
        <w:t>ны</w:t>
      </w:r>
      <w:r w:rsidRPr="00A07027">
        <w:t>е</w:t>
      </w:r>
      <w:r w:rsidRPr="00A07027">
        <w:rPr>
          <w:spacing w:val="1"/>
        </w:rPr>
        <w:t xml:space="preserve"> </w:t>
      </w:r>
      <w:r w:rsidRPr="00A07027">
        <w:rPr>
          <w:spacing w:val="-3"/>
        </w:rPr>
        <w:t>з</w:t>
      </w:r>
      <w:r w:rsidRPr="00A07027">
        <w:rPr>
          <w:spacing w:val="1"/>
        </w:rPr>
        <w:t>о</w:t>
      </w:r>
      <w:r w:rsidRPr="00A07027">
        <w:rPr>
          <w:spacing w:val="-1"/>
        </w:rPr>
        <w:t>н</w:t>
      </w:r>
      <w:r w:rsidRPr="00A07027">
        <w:rPr>
          <w:spacing w:val="1"/>
        </w:rPr>
        <w:t>ы</w:t>
      </w:r>
      <w:r w:rsidRPr="00A07027">
        <w:t xml:space="preserve">. Меридиональное расположение природных зон на территории Северной Америки. </w:t>
      </w:r>
      <w:r w:rsidRPr="00A07027">
        <w:rPr>
          <w:spacing w:val="1"/>
        </w:rPr>
        <w:t>И</w:t>
      </w:r>
      <w:r w:rsidRPr="00A07027">
        <w:t>зм</w:t>
      </w:r>
      <w:r w:rsidRPr="00A07027">
        <w:rPr>
          <w:spacing w:val="-3"/>
        </w:rPr>
        <w:t>е</w:t>
      </w:r>
      <w:r w:rsidRPr="00A07027">
        <w:rPr>
          <w:spacing w:val="1"/>
        </w:rPr>
        <w:t>н</w:t>
      </w:r>
      <w:r w:rsidRPr="00A07027">
        <w:t>е</w:t>
      </w:r>
      <w:r w:rsidRPr="00A07027">
        <w:rPr>
          <w:spacing w:val="-1"/>
        </w:rPr>
        <w:t>ни</w:t>
      </w:r>
      <w:r w:rsidRPr="00A07027">
        <w:t xml:space="preserve">я </w:t>
      </w:r>
      <w:r w:rsidRPr="00A07027">
        <w:rPr>
          <w:spacing w:val="1"/>
        </w:rPr>
        <w:t>п</w:t>
      </w:r>
      <w:r w:rsidRPr="00A07027">
        <w:rPr>
          <w:spacing w:val="-1"/>
        </w:rPr>
        <w:t>р</w:t>
      </w:r>
      <w:r w:rsidRPr="00A07027">
        <w:rPr>
          <w:spacing w:val="1"/>
        </w:rPr>
        <w:t>и</w:t>
      </w:r>
      <w:r w:rsidRPr="00A07027">
        <w:rPr>
          <w:spacing w:val="-1"/>
        </w:rPr>
        <w:t>ро</w:t>
      </w:r>
      <w:r w:rsidRPr="00A07027">
        <w:rPr>
          <w:spacing w:val="1"/>
        </w:rPr>
        <w:t>д</w:t>
      </w:r>
      <w:r w:rsidRPr="00A07027">
        <w:t>ы</w:t>
      </w:r>
      <w:r w:rsidRPr="00A07027">
        <w:rPr>
          <w:spacing w:val="1"/>
        </w:rPr>
        <w:t xml:space="preserve"> </w:t>
      </w:r>
      <w:r w:rsidRPr="00A07027">
        <w:rPr>
          <w:spacing w:val="-1"/>
        </w:rPr>
        <w:t>по</w:t>
      </w:r>
      <w:r w:rsidRPr="00A07027">
        <w:t>д</w:t>
      </w:r>
      <w:r w:rsidRPr="00A07027">
        <w:rPr>
          <w:spacing w:val="3"/>
        </w:rPr>
        <w:t xml:space="preserve"> </w:t>
      </w:r>
      <w:r w:rsidRPr="00A07027">
        <w:t>в</w:t>
      </w:r>
      <w:r w:rsidRPr="00A07027">
        <w:rPr>
          <w:spacing w:val="-1"/>
        </w:rPr>
        <w:t>л</w:t>
      </w:r>
      <w:r w:rsidRPr="00A07027">
        <w:rPr>
          <w:spacing w:val="1"/>
        </w:rPr>
        <w:t>и</w:t>
      </w:r>
      <w:r w:rsidRPr="00A07027">
        <w:rPr>
          <w:spacing w:val="-2"/>
        </w:rPr>
        <w:t>я</w:t>
      </w:r>
      <w:r w:rsidRPr="00A07027">
        <w:rPr>
          <w:spacing w:val="1"/>
        </w:rPr>
        <w:t>ни</w:t>
      </w:r>
      <w:r w:rsidRPr="00A07027">
        <w:rPr>
          <w:spacing w:val="-2"/>
        </w:rPr>
        <w:t>е</w:t>
      </w:r>
      <w:r w:rsidRPr="00A07027">
        <w:t>м</w:t>
      </w:r>
      <w:r w:rsidRPr="00A07027">
        <w:rPr>
          <w:spacing w:val="2"/>
        </w:rPr>
        <w:t xml:space="preserve"> </w:t>
      </w:r>
      <w:r w:rsidRPr="00A07027">
        <w:rPr>
          <w:spacing w:val="-1"/>
        </w:rPr>
        <w:t>д</w:t>
      </w:r>
      <w:r w:rsidRPr="00A07027">
        <w:t>еятел</w:t>
      </w:r>
      <w:r w:rsidRPr="00A07027">
        <w:rPr>
          <w:spacing w:val="-1"/>
        </w:rPr>
        <w:t>ьн</w:t>
      </w:r>
      <w:r w:rsidRPr="00A07027">
        <w:rPr>
          <w:spacing w:val="1"/>
        </w:rPr>
        <w:t>о</w:t>
      </w:r>
      <w:r w:rsidRPr="00A07027">
        <w:t>с</w:t>
      </w:r>
      <w:r w:rsidRPr="00A07027">
        <w:rPr>
          <w:spacing w:val="-3"/>
        </w:rPr>
        <w:t>т</w:t>
      </w:r>
      <w:r w:rsidRPr="00A07027">
        <w:t>и</w:t>
      </w:r>
      <w:r w:rsidRPr="00A07027">
        <w:rPr>
          <w:spacing w:val="1"/>
        </w:rPr>
        <w:t xml:space="preserve"> </w:t>
      </w:r>
      <w:r w:rsidRPr="00A07027">
        <w:t>челов</w:t>
      </w:r>
      <w:r w:rsidRPr="00A07027">
        <w:rPr>
          <w:spacing w:val="-2"/>
        </w:rPr>
        <w:t>е</w:t>
      </w:r>
      <w:r w:rsidRPr="00A07027">
        <w:t xml:space="preserve">ка. </w:t>
      </w:r>
      <w:r w:rsidRPr="00A07027">
        <w:rPr>
          <w:spacing w:val="2"/>
        </w:rPr>
        <w:t xml:space="preserve"> Эндемики. </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 xml:space="preserve">и </w:t>
      </w:r>
      <w:r w:rsidRPr="00A07027">
        <w:rPr>
          <w:spacing w:val="-1"/>
        </w:rPr>
        <w:t>п</w:t>
      </w:r>
      <w:r w:rsidRPr="00A07027">
        <w:rPr>
          <w:spacing w:val="1"/>
        </w:rPr>
        <w:t>р</w:t>
      </w:r>
      <w:r w:rsidRPr="00A07027">
        <w:rPr>
          <w:spacing w:val="-1"/>
        </w:rPr>
        <w:t>иро</w:t>
      </w:r>
      <w:r w:rsidRPr="00A07027">
        <w:rPr>
          <w:spacing w:val="1"/>
        </w:rPr>
        <w:t>д</w:t>
      </w:r>
      <w:r w:rsidRPr="00A07027">
        <w:t>ы</w:t>
      </w:r>
      <w:r w:rsidRPr="00A07027">
        <w:rPr>
          <w:spacing w:val="1"/>
        </w:rPr>
        <w:t xml:space="preserve"> </w:t>
      </w:r>
      <w:r w:rsidRPr="00A07027">
        <w:t>мат</w:t>
      </w:r>
      <w:r w:rsidRPr="00A07027">
        <w:rPr>
          <w:spacing w:val="-3"/>
        </w:rPr>
        <w:t>е</w:t>
      </w:r>
      <w:r w:rsidRPr="00A07027">
        <w:rPr>
          <w:spacing w:val="-1"/>
        </w:rPr>
        <w:t>р</w:t>
      </w:r>
      <w:r w:rsidRPr="00A07027">
        <w:rPr>
          <w:spacing w:val="1"/>
        </w:rPr>
        <w:t>и</w:t>
      </w:r>
      <w:r w:rsidRPr="00A07027">
        <w:t>ка.</w:t>
      </w:r>
      <w:r w:rsidRPr="00A07027">
        <w:rPr>
          <w:spacing w:val="2"/>
        </w:rPr>
        <w:t xml:space="preserve"> </w:t>
      </w:r>
      <w:r w:rsidRPr="00A07027">
        <w:rPr>
          <w:spacing w:val="-1"/>
        </w:rPr>
        <w:t>О</w:t>
      </w:r>
      <w:r w:rsidRPr="00A07027">
        <w:rPr>
          <w:spacing w:val="-2"/>
        </w:rPr>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 xml:space="preserve">и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я</w:t>
      </w:r>
      <w:r w:rsidRPr="00A07027">
        <w:rPr>
          <w:spacing w:val="3"/>
        </w:rPr>
        <w:t xml:space="preserve"> </w:t>
      </w:r>
      <w:r w:rsidRPr="00A07027">
        <w:rPr>
          <w:spacing w:val="-2"/>
        </w:rPr>
        <w:t>(</w:t>
      </w:r>
      <w:r w:rsidRPr="00A07027">
        <w:t>к</w:t>
      </w:r>
      <w:r w:rsidRPr="00A07027">
        <w:rPr>
          <w:spacing w:val="-1"/>
        </w:rPr>
        <w:t>о</w:t>
      </w:r>
      <w:r w:rsidRPr="00A07027">
        <w:rPr>
          <w:spacing w:val="1"/>
        </w:rPr>
        <w:t>р</w:t>
      </w:r>
      <w:r w:rsidRPr="00A07027">
        <w:t>е</w:t>
      </w:r>
      <w:r w:rsidRPr="00A07027">
        <w:rPr>
          <w:spacing w:val="-1"/>
        </w:rPr>
        <w:t>нн</w:t>
      </w:r>
      <w:r w:rsidRPr="00A07027">
        <w:rPr>
          <w:spacing w:val="1"/>
        </w:rPr>
        <w:t>о</w:t>
      </w:r>
      <w:r w:rsidRPr="00A07027">
        <w:t xml:space="preserve">е население и </w:t>
      </w:r>
      <w:r w:rsidRPr="00A07027">
        <w:rPr>
          <w:spacing w:val="-1"/>
        </w:rPr>
        <w:t>п</w:t>
      </w:r>
      <w:r w:rsidRPr="00A07027">
        <w:rPr>
          <w:spacing w:val="1"/>
        </w:rPr>
        <w:t>о</w:t>
      </w:r>
      <w:r w:rsidRPr="00A07027">
        <w:t>т</w:t>
      </w:r>
      <w:r w:rsidRPr="00A07027">
        <w:rPr>
          <w:spacing w:val="1"/>
        </w:rPr>
        <w:t>о</w:t>
      </w:r>
      <w:r w:rsidRPr="00A07027">
        <w:rPr>
          <w:spacing w:val="-3"/>
        </w:rPr>
        <w:t>м</w:t>
      </w:r>
      <w:r w:rsidRPr="00A07027">
        <w:rPr>
          <w:spacing w:val="-2"/>
        </w:rPr>
        <w:t>к</w:t>
      </w:r>
      <w:r w:rsidRPr="00A07027">
        <w:t xml:space="preserve">и </w:t>
      </w:r>
      <w:r w:rsidRPr="00A07027">
        <w:rPr>
          <w:spacing w:val="1"/>
        </w:rPr>
        <w:t>п</w:t>
      </w:r>
      <w:r w:rsidRPr="00A07027">
        <w:t>е</w:t>
      </w:r>
      <w:r w:rsidRPr="00A07027">
        <w:rPr>
          <w:spacing w:val="-1"/>
        </w:rPr>
        <w:t>р</w:t>
      </w:r>
      <w:r w:rsidRPr="00A07027">
        <w:t>есел</w:t>
      </w:r>
      <w:r w:rsidRPr="00A07027">
        <w:rPr>
          <w:spacing w:val="-3"/>
        </w:rPr>
        <w:t>е</w:t>
      </w:r>
      <w:r w:rsidRPr="00A07027">
        <w:rPr>
          <w:spacing w:val="1"/>
        </w:rPr>
        <w:t>нц</w:t>
      </w:r>
      <w:r w:rsidRPr="00A07027">
        <w:t>ев).</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ст</w:t>
      </w:r>
      <w:r w:rsidRPr="00A07027">
        <w:rPr>
          <w:spacing w:val="-2"/>
        </w:rPr>
        <w:t>и</w:t>
      </w:r>
      <w:r w:rsidRPr="00A07027">
        <w:t xml:space="preserve">ка </w:t>
      </w:r>
      <w:r w:rsidRPr="00A07027">
        <w:rPr>
          <w:spacing w:val="1"/>
        </w:rPr>
        <w:t>д</w:t>
      </w:r>
      <w:r w:rsidRPr="00A07027">
        <w:rPr>
          <w:spacing w:val="-3"/>
        </w:rPr>
        <w:t>в</w:t>
      </w:r>
      <w:r w:rsidRPr="00A07027">
        <w:rPr>
          <w:spacing w:val="-4"/>
        </w:rPr>
        <w:t>у</w:t>
      </w:r>
      <w:r w:rsidRPr="00A07027">
        <w:t>х</w:t>
      </w:r>
      <w:r w:rsidRPr="00A07027">
        <w:rPr>
          <w:spacing w:val="2"/>
        </w:rPr>
        <w:t xml:space="preserve"> </w:t>
      </w:r>
      <w:r w:rsidRPr="00A07027">
        <w:t>ст</w:t>
      </w:r>
      <w:r w:rsidRPr="00A07027">
        <w:rPr>
          <w:spacing w:val="1"/>
        </w:rPr>
        <w:t>р</w:t>
      </w:r>
      <w:r w:rsidRPr="00A07027">
        <w:t>ан мат</w:t>
      </w:r>
      <w:r w:rsidRPr="00A07027">
        <w:rPr>
          <w:spacing w:val="-3"/>
        </w:rPr>
        <w:t>е</w:t>
      </w:r>
      <w:r w:rsidRPr="00A07027">
        <w:rPr>
          <w:spacing w:val="1"/>
        </w:rPr>
        <w:t>р</w:t>
      </w:r>
      <w:r w:rsidRPr="00A07027">
        <w:rPr>
          <w:spacing w:val="-1"/>
        </w:rPr>
        <w:t>и</w:t>
      </w:r>
      <w:r w:rsidRPr="00A07027">
        <w:rPr>
          <w:spacing w:val="-2"/>
        </w:rPr>
        <w:t>к</w:t>
      </w:r>
      <w:r w:rsidRPr="00A07027">
        <w:t>а: Ка</w:t>
      </w:r>
      <w:r w:rsidRPr="00A07027">
        <w:rPr>
          <w:spacing w:val="-1"/>
        </w:rPr>
        <w:t>н</w:t>
      </w:r>
      <w:r w:rsidRPr="00A07027">
        <w:t>а</w:t>
      </w:r>
      <w:r w:rsidRPr="00A07027">
        <w:rPr>
          <w:spacing w:val="-1"/>
        </w:rPr>
        <w:t>д</w:t>
      </w:r>
      <w:r w:rsidRPr="00A07027">
        <w:t>ы и</w:t>
      </w:r>
      <w:r w:rsidRPr="00A07027">
        <w:rPr>
          <w:spacing w:val="3"/>
        </w:rPr>
        <w:t xml:space="preserve"> </w:t>
      </w:r>
      <w:r w:rsidRPr="00A07027">
        <w:rPr>
          <w:spacing w:val="-3"/>
        </w:rPr>
        <w:t>М</w:t>
      </w:r>
      <w:r w:rsidRPr="00A07027">
        <w:t>ек</w:t>
      </w:r>
      <w:r w:rsidRPr="00A07027">
        <w:rPr>
          <w:spacing w:val="-2"/>
        </w:rPr>
        <w:t>с</w:t>
      </w:r>
      <w:r w:rsidRPr="00A07027">
        <w:rPr>
          <w:spacing w:val="-1"/>
        </w:rPr>
        <w:t>и</w:t>
      </w:r>
      <w:r w:rsidRPr="00A07027">
        <w:t>ки</w:t>
      </w:r>
      <w:r w:rsidRPr="00A07027">
        <w:rPr>
          <w:spacing w:val="3"/>
        </w:rPr>
        <w:t xml:space="preserve">. </w:t>
      </w:r>
      <w:r w:rsidRPr="00A07027">
        <w:t>Описание США</w:t>
      </w:r>
      <w:r w:rsidRPr="00A07027">
        <w:rPr>
          <w:spacing w:val="-2"/>
        </w:rPr>
        <w:t xml:space="preserve"> </w:t>
      </w:r>
      <w:r w:rsidRPr="00A07027">
        <w:t>–</w:t>
      </w:r>
      <w:r w:rsidRPr="00A07027">
        <w:rPr>
          <w:spacing w:val="1"/>
        </w:rPr>
        <w:t xml:space="preserve"> как </w:t>
      </w:r>
      <w:r w:rsidRPr="00A07027">
        <w:rPr>
          <w:spacing w:val="-1"/>
        </w:rPr>
        <w:t>о</w:t>
      </w:r>
      <w:r w:rsidRPr="00A07027">
        <w:rPr>
          <w:spacing w:val="1"/>
        </w:rPr>
        <w:t>д</w:t>
      </w:r>
      <w:r w:rsidRPr="00A07027">
        <w:rPr>
          <w:spacing w:val="-1"/>
        </w:rPr>
        <w:t>н</w:t>
      </w:r>
      <w:r w:rsidRPr="00A07027">
        <w:t xml:space="preserve">ой из </w:t>
      </w:r>
      <w:r w:rsidRPr="00A07027">
        <w:rPr>
          <w:spacing w:val="-1"/>
        </w:rPr>
        <w:t>в</w:t>
      </w:r>
      <w:r w:rsidRPr="00A07027">
        <w:rPr>
          <w:spacing w:val="-2"/>
        </w:rPr>
        <w:t>е</w:t>
      </w:r>
      <w:r w:rsidRPr="00A07027">
        <w:rPr>
          <w:spacing w:val="1"/>
        </w:rPr>
        <w:t>д</w:t>
      </w:r>
      <w:r w:rsidRPr="00A07027">
        <w:rPr>
          <w:spacing w:val="-1"/>
        </w:rPr>
        <w:t>у</w:t>
      </w:r>
      <w:r w:rsidRPr="00A07027">
        <w:t>щих</w:t>
      </w:r>
      <w:r w:rsidRPr="00A07027">
        <w:rPr>
          <w:spacing w:val="2"/>
        </w:rPr>
        <w:t xml:space="preserve"> </w:t>
      </w:r>
      <w:r w:rsidRPr="00A07027">
        <w:t>с</w:t>
      </w:r>
      <w:r w:rsidRPr="00A07027">
        <w:rPr>
          <w:spacing w:val="-3"/>
        </w:rPr>
        <w:t>т</w:t>
      </w:r>
      <w:r w:rsidRPr="00A07027">
        <w:rPr>
          <w:spacing w:val="1"/>
        </w:rPr>
        <w:t>р</w:t>
      </w:r>
      <w:r w:rsidRPr="00A07027">
        <w:rPr>
          <w:spacing w:val="-2"/>
        </w:rPr>
        <w:t>а</w:t>
      </w:r>
      <w:r w:rsidRPr="00A07027">
        <w:t>н</w:t>
      </w:r>
      <w:r w:rsidRPr="00A07027">
        <w:rPr>
          <w:spacing w:val="1"/>
        </w:rPr>
        <w:t xml:space="preserve"> </w:t>
      </w:r>
      <w:r w:rsidRPr="00A07027">
        <w:rPr>
          <w:spacing w:val="-3"/>
        </w:rPr>
        <w:t>с</w:t>
      </w:r>
      <w:r w:rsidRPr="00A07027">
        <w:rPr>
          <w:spacing w:val="1"/>
        </w:rPr>
        <w:t>о</w:t>
      </w:r>
      <w:r w:rsidRPr="00A07027">
        <w:t>вр</w:t>
      </w:r>
      <w:r w:rsidRPr="00A07027">
        <w:rPr>
          <w:spacing w:val="-2"/>
        </w:rPr>
        <w:t>е</w:t>
      </w:r>
      <w:r w:rsidRPr="00A07027">
        <w:t>ме</w:t>
      </w:r>
      <w:r w:rsidRPr="00A07027">
        <w:rPr>
          <w:spacing w:val="-1"/>
        </w:rPr>
        <w:t>н</w:t>
      </w:r>
      <w:r w:rsidRPr="00A07027">
        <w:rPr>
          <w:spacing w:val="1"/>
        </w:rPr>
        <w:t>но</w:t>
      </w:r>
      <w:r w:rsidRPr="00A07027">
        <w:rPr>
          <w:spacing w:val="-2"/>
        </w:rPr>
        <w:t>г</w:t>
      </w:r>
      <w:r w:rsidRPr="00A07027">
        <w:t>о</w:t>
      </w:r>
      <w:r w:rsidRPr="00A07027">
        <w:rPr>
          <w:spacing w:val="1"/>
        </w:rPr>
        <w:t xml:space="preserve"> </w:t>
      </w:r>
      <w:r w:rsidRPr="00A07027">
        <w:rPr>
          <w:spacing w:val="-3"/>
        </w:rPr>
        <w:t>м</w:t>
      </w:r>
      <w:r w:rsidRPr="00A07027">
        <w:rPr>
          <w:spacing w:val="1"/>
        </w:rPr>
        <w:t>ир</w:t>
      </w:r>
      <w:r w:rsidRPr="00A07027">
        <w:t>а.</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rPr>
        <w:t>Еврази</w:t>
      </w:r>
      <w:r w:rsidRPr="00A07027">
        <w:rPr>
          <w:b/>
          <w:bCs/>
          <w:spacing w:val="-1"/>
        </w:rPr>
        <w:t>я</w:t>
      </w:r>
      <w:r w:rsidRPr="00A07027">
        <w:rPr>
          <w:b/>
          <w:bCs/>
        </w:rPr>
        <w:t>.</w:t>
      </w:r>
      <w:r w:rsidRPr="00A07027">
        <w:rPr>
          <w:b/>
          <w:bCs/>
          <w:spacing w:val="3"/>
        </w:rPr>
        <w:t xml:space="preserve"> </w:t>
      </w:r>
      <w:r w:rsidRPr="00A07027">
        <w:rPr>
          <w:spacing w:val="-1"/>
        </w:rPr>
        <w:t>Г</w:t>
      </w:r>
      <w:r w:rsidRPr="00A07027">
        <w:t>е</w:t>
      </w:r>
      <w:r w:rsidRPr="00A07027">
        <w:rPr>
          <w:spacing w:val="1"/>
        </w:rPr>
        <w:t>о</w:t>
      </w:r>
      <w:r w:rsidRPr="00A07027">
        <w:rPr>
          <w:spacing w:val="-2"/>
        </w:rPr>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w:t>
      </w:r>
      <w:r w:rsidRPr="00A07027">
        <w:rPr>
          <w:spacing w:val="1"/>
        </w:rPr>
        <w:t>о</w:t>
      </w:r>
      <w:r w:rsidRPr="00A07027">
        <w:t xml:space="preserve">е </w:t>
      </w:r>
      <w:r w:rsidRPr="00A07027">
        <w:rPr>
          <w:spacing w:val="-1"/>
        </w:rPr>
        <w:t>п</w:t>
      </w:r>
      <w:r w:rsidRPr="00A07027">
        <w:rPr>
          <w:spacing w:val="1"/>
        </w:rPr>
        <w:t>о</w:t>
      </w:r>
      <w:r w:rsidRPr="00A07027">
        <w:rPr>
          <w:spacing w:val="-1"/>
        </w:rPr>
        <w:t>л</w:t>
      </w:r>
      <w:r w:rsidRPr="00A07027">
        <w:rPr>
          <w:spacing w:val="1"/>
        </w:rPr>
        <w:t>о</w:t>
      </w:r>
      <w:r w:rsidRPr="00A07027">
        <w:rPr>
          <w:spacing w:val="-2"/>
        </w:rPr>
        <w:t>ж</w:t>
      </w:r>
      <w:r w:rsidRPr="00A07027">
        <w:t>е</w:t>
      </w:r>
      <w:r w:rsidRPr="00A07027">
        <w:rPr>
          <w:spacing w:val="-1"/>
        </w:rPr>
        <w:t>н</w:t>
      </w:r>
      <w:r w:rsidRPr="00A07027">
        <w:rPr>
          <w:spacing w:val="1"/>
        </w:rPr>
        <w:t>и</w:t>
      </w:r>
      <w:r w:rsidRPr="00A07027">
        <w:t xml:space="preserve">е, </w:t>
      </w:r>
      <w:r w:rsidRPr="00A07027">
        <w:rPr>
          <w:spacing w:val="1"/>
        </w:rPr>
        <w:t>и</w:t>
      </w:r>
      <w:r w:rsidRPr="00A07027">
        <w:t>с</w:t>
      </w:r>
      <w:r w:rsidRPr="00A07027">
        <w:rPr>
          <w:spacing w:val="-3"/>
        </w:rPr>
        <w:t>т</w:t>
      </w:r>
      <w:r w:rsidRPr="00A07027">
        <w:rPr>
          <w:spacing w:val="1"/>
        </w:rPr>
        <w:t>о</w:t>
      </w:r>
      <w:r w:rsidRPr="00A07027">
        <w:rPr>
          <w:spacing w:val="-1"/>
        </w:rPr>
        <w:t>р</w:t>
      </w:r>
      <w:r w:rsidRPr="00A07027">
        <w:rPr>
          <w:spacing w:val="1"/>
        </w:rPr>
        <w:t>и</w:t>
      </w:r>
      <w:r w:rsidRPr="00A07027">
        <w:t>я</w:t>
      </w:r>
      <w:r w:rsidRPr="00A07027">
        <w:rPr>
          <w:spacing w:val="1"/>
        </w:rPr>
        <w:t xml:space="preserve"> </w:t>
      </w:r>
      <w:r w:rsidRPr="00A07027">
        <w:rPr>
          <w:spacing w:val="-1"/>
        </w:rPr>
        <w:t>и</w:t>
      </w:r>
      <w:r w:rsidRPr="00A07027">
        <w:t>ссле</w:t>
      </w:r>
      <w:r w:rsidRPr="00A07027">
        <w:rPr>
          <w:spacing w:val="-2"/>
        </w:rPr>
        <w:t>д</w:t>
      </w:r>
      <w:r w:rsidRPr="00A07027">
        <w:rPr>
          <w:spacing w:val="1"/>
        </w:rPr>
        <w:t>о</w:t>
      </w:r>
      <w:r w:rsidRPr="00A07027">
        <w:t>в</w:t>
      </w:r>
      <w:r w:rsidRPr="00A07027">
        <w:rPr>
          <w:spacing w:val="-3"/>
        </w:rPr>
        <w:t>а</w:t>
      </w:r>
      <w:r w:rsidRPr="00A07027">
        <w:rPr>
          <w:spacing w:val="1"/>
        </w:rPr>
        <w:t>ни</w:t>
      </w:r>
      <w:r w:rsidRPr="00A07027">
        <w:t>я</w:t>
      </w:r>
      <w:r w:rsidRPr="00A07027">
        <w:rPr>
          <w:spacing w:val="1"/>
        </w:rPr>
        <w:t xml:space="preserve"> </w:t>
      </w:r>
      <w:r w:rsidRPr="00A07027">
        <w:t>мат</w:t>
      </w:r>
      <w:r w:rsidRPr="00A07027">
        <w:rPr>
          <w:spacing w:val="-3"/>
        </w:rPr>
        <w:t>е</w:t>
      </w:r>
      <w:r w:rsidRPr="00A07027">
        <w:rPr>
          <w:spacing w:val="-1"/>
        </w:rPr>
        <w:t>р</w:t>
      </w:r>
      <w:r w:rsidRPr="00A07027">
        <w:rPr>
          <w:spacing w:val="1"/>
        </w:rPr>
        <w:t>и</w:t>
      </w:r>
      <w:r w:rsidRPr="00A07027">
        <w:t>ка. Ре</w:t>
      </w:r>
      <w:r w:rsidRPr="00A07027">
        <w:rPr>
          <w:spacing w:val="-1"/>
        </w:rPr>
        <w:t>ль</w:t>
      </w:r>
      <w:r w:rsidRPr="00A07027">
        <w:t>еф</w:t>
      </w:r>
      <w:r w:rsidRPr="00A07027">
        <w:rPr>
          <w:spacing w:val="2"/>
        </w:rPr>
        <w:t xml:space="preserve"> </w:t>
      </w:r>
      <w:r w:rsidRPr="00A07027">
        <w:t xml:space="preserve">и </w:t>
      </w:r>
      <w:r w:rsidRPr="00A07027">
        <w:rPr>
          <w:spacing w:val="-1"/>
        </w:rPr>
        <w:t>п</w:t>
      </w:r>
      <w:r w:rsidRPr="00A07027">
        <w:rPr>
          <w:spacing w:val="1"/>
        </w:rPr>
        <w:t>о</w:t>
      </w:r>
      <w:r w:rsidRPr="00A07027">
        <w:rPr>
          <w:spacing w:val="-1"/>
        </w:rPr>
        <w:t>л</w:t>
      </w:r>
      <w:r w:rsidRPr="00A07027">
        <w:t>е</w:t>
      </w:r>
      <w:r w:rsidRPr="00A07027">
        <w:rPr>
          <w:spacing w:val="-3"/>
        </w:rPr>
        <w:t>з</w:t>
      </w:r>
      <w:r w:rsidRPr="00A07027">
        <w:rPr>
          <w:spacing w:val="1"/>
        </w:rPr>
        <w:t>ны</w:t>
      </w:r>
      <w:r w:rsidRPr="00A07027">
        <w:t>е</w:t>
      </w:r>
      <w:r w:rsidRPr="00A07027">
        <w:rPr>
          <w:spacing w:val="-2"/>
        </w:rPr>
        <w:t xml:space="preserve"> </w:t>
      </w:r>
      <w:r w:rsidRPr="00A07027">
        <w:t>ис</w:t>
      </w:r>
      <w:r w:rsidRPr="00A07027">
        <w:rPr>
          <w:spacing w:val="-2"/>
        </w:rPr>
        <w:t>к</w:t>
      </w:r>
      <w:r w:rsidRPr="00A07027">
        <w:rPr>
          <w:spacing w:val="1"/>
        </w:rPr>
        <w:t>о</w:t>
      </w:r>
      <w:r w:rsidRPr="00A07027">
        <w:rPr>
          <w:spacing w:val="-1"/>
        </w:rPr>
        <w:t>п</w:t>
      </w:r>
      <w:r w:rsidRPr="00A07027">
        <w:t>ае</w:t>
      </w:r>
      <w:r w:rsidRPr="00A07027">
        <w:rPr>
          <w:spacing w:val="-2"/>
        </w:rPr>
        <w:t>м</w:t>
      </w:r>
      <w:r w:rsidRPr="00A07027">
        <w:rPr>
          <w:spacing w:val="1"/>
        </w:rPr>
        <w:t>ы</w:t>
      </w:r>
      <w:r w:rsidRPr="00A07027">
        <w:t>е</w:t>
      </w:r>
      <w:r w:rsidRPr="00A07027">
        <w:rPr>
          <w:spacing w:val="2"/>
        </w:rPr>
        <w:t xml:space="preserve"> </w:t>
      </w:r>
      <w:r w:rsidRPr="00A07027">
        <w:rPr>
          <w:spacing w:val="-1"/>
        </w:rPr>
        <w:t>Е</w:t>
      </w:r>
      <w:r w:rsidRPr="00A07027">
        <w:t>в</w:t>
      </w:r>
      <w:r w:rsidRPr="00A07027">
        <w:rPr>
          <w:spacing w:val="-2"/>
        </w:rPr>
        <w:t>р</w:t>
      </w:r>
      <w:r w:rsidRPr="00A07027">
        <w:t>аз</w:t>
      </w:r>
      <w:r w:rsidRPr="00A07027">
        <w:rPr>
          <w:spacing w:val="-2"/>
        </w:rPr>
        <w:t>и</w:t>
      </w:r>
      <w:r w:rsidRPr="00A07027">
        <w:rPr>
          <w:spacing w:val="1"/>
        </w:rPr>
        <w:t>и</w:t>
      </w:r>
      <w:r w:rsidRPr="00A07027">
        <w:t>.</w:t>
      </w:r>
      <w:r w:rsidRPr="00A07027">
        <w:rPr>
          <w:spacing w:val="1"/>
        </w:rPr>
        <w:t xml:space="preserve"> </w:t>
      </w:r>
      <w:r w:rsidRPr="00A07027">
        <w:t>К</w:t>
      </w:r>
      <w:r w:rsidRPr="00A07027">
        <w:rPr>
          <w:spacing w:val="-1"/>
        </w:rPr>
        <w:t>л</w:t>
      </w:r>
      <w:r w:rsidRPr="00A07027">
        <w:rPr>
          <w:spacing w:val="1"/>
        </w:rPr>
        <w:t>и</w:t>
      </w:r>
      <w:r w:rsidRPr="00A07027">
        <w:rPr>
          <w:spacing w:val="-3"/>
        </w:rPr>
        <w:t>м</w:t>
      </w:r>
      <w:r w:rsidRPr="00A07027">
        <w:t>ат</w:t>
      </w:r>
      <w:r w:rsidRPr="00A07027">
        <w:rPr>
          <w:spacing w:val="-2"/>
        </w:rPr>
        <w:t>и</w:t>
      </w:r>
      <w:r w:rsidRPr="00A07027">
        <w:t>чес</w:t>
      </w:r>
      <w:r w:rsidRPr="00A07027">
        <w:rPr>
          <w:spacing w:val="-1"/>
        </w:rPr>
        <w:t>к</w:t>
      </w:r>
      <w:r w:rsidRPr="00A07027">
        <w:rPr>
          <w:spacing w:val="1"/>
        </w:rPr>
        <w:t>и</w:t>
      </w:r>
      <w:r w:rsidRPr="00A07027">
        <w:t xml:space="preserve">е </w:t>
      </w:r>
      <w:r w:rsidRPr="00A07027">
        <w:rPr>
          <w:spacing w:val="-2"/>
        </w:rPr>
        <w:t>о</w:t>
      </w:r>
      <w:r w:rsidRPr="00A07027">
        <w:t>с</w:t>
      </w:r>
      <w:r w:rsidRPr="00A07027">
        <w:rPr>
          <w:spacing w:val="-1"/>
        </w:rPr>
        <w:t>о</w:t>
      </w:r>
      <w:r w:rsidRPr="00A07027">
        <w:rPr>
          <w:spacing w:val="1"/>
        </w:rPr>
        <w:t>б</w:t>
      </w:r>
      <w:r w:rsidRPr="00A07027">
        <w:t>е</w:t>
      </w:r>
      <w:r w:rsidRPr="00A07027">
        <w:rPr>
          <w:spacing w:val="-1"/>
        </w:rPr>
        <w:t>нн</w:t>
      </w:r>
      <w:r w:rsidRPr="00A07027">
        <w:rPr>
          <w:spacing w:val="1"/>
        </w:rPr>
        <w:t>о</w:t>
      </w:r>
      <w:r w:rsidRPr="00A07027">
        <w:t>сти мат</w:t>
      </w:r>
      <w:r w:rsidRPr="00A07027">
        <w:rPr>
          <w:spacing w:val="-3"/>
        </w:rPr>
        <w:t>е</w:t>
      </w:r>
      <w:r w:rsidRPr="00A07027">
        <w:rPr>
          <w:spacing w:val="-1"/>
        </w:rPr>
        <w:t>р</w:t>
      </w:r>
      <w:r w:rsidRPr="00A07027">
        <w:rPr>
          <w:spacing w:val="1"/>
        </w:rPr>
        <w:t>и</w:t>
      </w:r>
      <w:r w:rsidRPr="00A07027">
        <w:rPr>
          <w:spacing w:val="-2"/>
        </w:rPr>
        <w:t>к</w:t>
      </w:r>
      <w:r w:rsidRPr="00A07027">
        <w:t>а. В</w:t>
      </w:r>
      <w:r w:rsidRPr="00A07027">
        <w:rPr>
          <w:spacing w:val="-1"/>
        </w:rPr>
        <w:t>л</w:t>
      </w:r>
      <w:r w:rsidRPr="00A07027">
        <w:rPr>
          <w:spacing w:val="1"/>
        </w:rPr>
        <w:t>и</w:t>
      </w:r>
      <w:r w:rsidRPr="00A07027">
        <w:t>я</w:t>
      </w:r>
      <w:r w:rsidRPr="00A07027">
        <w:rPr>
          <w:spacing w:val="-1"/>
        </w:rPr>
        <w:t>н</w:t>
      </w:r>
      <w:r w:rsidRPr="00A07027">
        <w:rPr>
          <w:spacing w:val="1"/>
        </w:rPr>
        <w:t>и</w:t>
      </w:r>
      <w:r w:rsidRPr="00A07027">
        <w:t>е</w:t>
      </w:r>
      <w:r w:rsidRPr="00A07027">
        <w:rPr>
          <w:spacing w:val="1"/>
        </w:rPr>
        <w:t xml:space="preserve"> </w:t>
      </w:r>
      <w:r w:rsidRPr="00A07027">
        <w:t>клима</w:t>
      </w:r>
      <w:r w:rsidRPr="00A07027">
        <w:rPr>
          <w:spacing w:val="-2"/>
        </w:rPr>
        <w:t>т</w:t>
      </w:r>
      <w:r w:rsidRPr="00A07027">
        <w:t>а</w:t>
      </w:r>
      <w:r w:rsidRPr="00A07027">
        <w:rPr>
          <w:spacing w:val="3"/>
        </w:rPr>
        <w:t xml:space="preserve"> </w:t>
      </w:r>
      <w:r w:rsidRPr="00A07027">
        <w:rPr>
          <w:spacing w:val="-1"/>
        </w:rPr>
        <w:t>н</w:t>
      </w:r>
      <w:r w:rsidRPr="00A07027">
        <w:t>а</w:t>
      </w:r>
      <w:r w:rsidRPr="00A07027">
        <w:rPr>
          <w:spacing w:val="1"/>
        </w:rPr>
        <w:t xml:space="preserve"> </w:t>
      </w:r>
      <w:r w:rsidRPr="00A07027">
        <w:rPr>
          <w:spacing w:val="-1"/>
        </w:rPr>
        <w:t>х</w:t>
      </w:r>
      <w:r w:rsidRPr="00A07027">
        <w:rPr>
          <w:spacing w:val="1"/>
        </w:rPr>
        <w:t>о</w:t>
      </w:r>
      <w:r w:rsidRPr="00A07027">
        <w:t>зя</w:t>
      </w:r>
      <w:r w:rsidRPr="00A07027">
        <w:rPr>
          <w:spacing w:val="-1"/>
        </w:rPr>
        <w:t>й</w:t>
      </w:r>
      <w:r w:rsidRPr="00A07027">
        <w:t>стве</w:t>
      </w:r>
      <w:r w:rsidRPr="00A07027">
        <w:rPr>
          <w:spacing w:val="-2"/>
        </w:rPr>
        <w:t>н</w:t>
      </w:r>
      <w:r w:rsidRPr="00A07027">
        <w:rPr>
          <w:spacing w:val="1"/>
        </w:rPr>
        <w:t>н</w:t>
      </w:r>
      <w:r w:rsidRPr="00A07027">
        <w:rPr>
          <w:spacing w:val="-4"/>
        </w:rPr>
        <w:t>у</w:t>
      </w:r>
      <w:r w:rsidRPr="00A07027">
        <w:t>ю</w:t>
      </w:r>
      <w:r w:rsidRPr="00A07027">
        <w:rPr>
          <w:spacing w:val="2"/>
        </w:rPr>
        <w:t xml:space="preserve"> </w:t>
      </w:r>
      <w:r w:rsidRPr="00A07027">
        <w:rPr>
          <w:spacing w:val="1"/>
        </w:rPr>
        <w:t>д</w:t>
      </w:r>
      <w:r w:rsidRPr="00A07027">
        <w:t>е</w:t>
      </w:r>
      <w:r w:rsidRPr="00A07027">
        <w:rPr>
          <w:spacing w:val="-2"/>
        </w:rPr>
        <w:t>я</w:t>
      </w:r>
      <w:r w:rsidRPr="00A07027">
        <w:t>те</w:t>
      </w:r>
      <w:r w:rsidRPr="00A07027">
        <w:rPr>
          <w:spacing w:val="-1"/>
        </w:rPr>
        <w:t>ль</w:t>
      </w:r>
      <w:r w:rsidRPr="00A07027">
        <w:rPr>
          <w:spacing w:val="1"/>
        </w:rPr>
        <w:t>но</w:t>
      </w:r>
      <w:r w:rsidRPr="00A07027">
        <w:t>сть</w:t>
      </w:r>
      <w:r w:rsidRPr="00A07027">
        <w:rPr>
          <w:spacing w:val="2"/>
        </w:rPr>
        <w:t xml:space="preserve"> </w:t>
      </w:r>
      <w:r w:rsidRPr="00A07027">
        <w:rPr>
          <w:spacing w:val="-1"/>
        </w:rPr>
        <w:t>люд</w:t>
      </w:r>
      <w:r w:rsidRPr="00A07027">
        <w:t>е</w:t>
      </w:r>
      <w:r w:rsidRPr="00A07027">
        <w:rPr>
          <w:spacing w:val="1"/>
        </w:rPr>
        <w:t>й</w:t>
      </w:r>
      <w:r w:rsidRPr="00A07027">
        <w:t>.</w:t>
      </w:r>
      <w:r w:rsidRPr="00A07027">
        <w:rPr>
          <w:spacing w:val="3"/>
        </w:rPr>
        <w:t xml:space="preserve"> </w:t>
      </w:r>
      <w:r w:rsidRPr="00A07027">
        <w:rPr>
          <w:spacing w:val="-3"/>
        </w:rPr>
        <w:t>Р</w:t>
      </w:r>
      <w:r w:rsidRPr="00A07027">
        <w:t>ек</w:t>
      </w:r>
      <w:r w:rsidRPr="00A07027">
        <w:rPr>
          <w:spacing w:val="1"/>
        </w:rPr>
        <w:t>и</w:t>
      </w:r>
      <w:r w:rsidRPr="00A07027">
        <w:t xml:space="preserve">, </w:t>
      </w:r>
      <w:r w:rsidRPr="00A07027">
        <w:rPr>
          <w:spacing w:val="1"/>
        </w:rPr>
        <w:t>о</w:t>
      </w:r>
      <w:r w:rsidRPr="00A07027">
        <w:t>з</w:t>
      </w:r>
      <w:r w:rsidRPr="00A07027">
        <w:rPr>
          <w:spacing w:val="-3"/>
        </w:rPr>
        <w:t>е</w:t>
      </w:r>
      <w:r w:rsidRPr="00A07027">
        <w:rPr>
          <w:spacing w:val="1"/>
        </w:rPr>
        <w:t>р</w:t>
      </w:r>
      <w:r w:rsidRPr="00A07027">
        <w:t>а</w:t>
      </w:r>
      <w:r w:rsidRPr="00A07027">
        <w:rPr>
          <w:spacing w:val="10"/>
        </w:rPr>
        <w:t xml:space="preserve"> </w:t>
      </w:r>
      <w:r w:rsidRPr="00A07027">
        <w:t>ма</w:t>
      </w:r>
      <w:r w:rsidRPr="00A07027">
        <w:rPr>
          <w:spacing w:val="-3"/>
        </w:rPr>
        <w:t>т</w:t>
      </w:r>
      <w:r w:rsidRPr="00A07027">
        <w:t>е</w:t>
      </w:r>
      <w:r w:rsidRPr="00A07027">
        <w:rPr>
          <w:spacing w:val="-1"/>
        </w:rPr>
        <w:t>р</w:t>
      </w:r>
      <w:r w:rsidRPr="00A07027">
        <w:rPr>
          <w:spacing w:val="1"/>
        </w:rPr>
        <w:t>и</w:t>
      </w:r>
      <w:r w:rsidRPr="00A07027">
        <w:t>к</w:t>
      </w:r>
      <w:r w:rsidRPr="00A07027">
        <w:rPr>
          <w:spacing w:val="-2"/>
        </w:rPr>
        <w:t>а</w:t>
      </w:r>
      <w:r w:rsidRPr="00A07027">
        <w:t>. М</w:t>
      </w:r>
      <w:r w:rsidRPr="00A07027">
        <w:rPr>
          <w:spacing w:val="1"/>
        </w:rPr>
        <w:t>н</w:t>
      </w:r>
      <w:r w:rsidRPr="00A07027">
        <w:rPr>
          <w:spacing w:val="-1"/>
        </w:rPr>
        <w:t>о</w:t>
      </w:r>
      <w:r w:rsidRPr="00A07027">
        <w:t>г</w:t>
      </w:r>
      <w:r w:rsidRPr="00A07027">
        <w:rPr>
          <w:spacing w:val="1"/>
        </w:rPr>
        <w:t>о</w:t>
      </w:r>
      <w:r w:rsidRPr="00A07027">
        <w:rPr>
          <w:spacing w:val="-1"/>
        </w:rPr>
        <w:t>л</w:t>
      </w:r>
      <w:r w:rsidRPr="00A07027">
        <w:t>е</w:t>
      </w:r>
      <w:r w:rsidRPr="00A07027">
        <w:rPr>
          <w:spacing w:val="-3"/>
        </w:rPr>
        <w:t>т</w:t>
      </w:r>
      <w:r w:rsidRPr="00A07027">
        <w:rPr>
          <w:spacing w:val="1"/>
        </w:rPr>
        <w:t>н</w:t>
      </w:r>
      <w:r w:rsidRPr="00A07027">
        <w:rPr>
          <w:spacing w:val="-2"/>
        </w:rPr>
        <w:t>я</w:t>
      </w:r>
      <w:r w:rsidRPr="00A07027">
        <w:t>я ме</w:t>
      </w:r>
      <w:r w:rsidRPr="00A07027">
        <w:rPr>
          <w:spacing w:val="1"/>
        </w:rPr>
        <w:t>р</w:t>
      </w:r>
      <w:r w:rsidRPr="00A07027">
        <w:t>з</w:t>
      </w:r>
      <w:r w:rsidRPr="00A07027">
        <w:rPr>
          <w:spacing w:val="-4"/>
        </w:rPr>
        <w:t>л</w:t>
      </w:r>
      <w:r w:rsidRPr="00A07027">
        <w:rPr>
          <w:spacing w:val="1"/>
        </w:rPr>
        <w:t>о</w:t>
      </w:r>
      <w:r w:rsidRPr="00A07027">
        <w:t>та,</w:t>
      </w:r>
      <w:r w:rsidRPr="00A07027">
        <w:rPr>
          <w:spacing w:val="-1"/>
        </w:rPr>
        <w:t xml:space="preserve"> </w:t>
      </w:r>
      <w:r w:rsidRPr="00A07027">
        <w:t>с</w:t>
      </w:r>
      <w:r w:rsidRPr="00A07027">
        <w:rPr>
          <w:spacing w:val="1"/>
        </w:rPr>
        <w:t>о</w:t>
      </w:r>
      <w:r w:rsidRPr="00A07027">
        <w:rPr>
          <w:spacing w:val="-3"/>
        </w:rPr>
        <w:t>в</w:t>
      </w:r>
      <w:r w:rsidRPr="00A07027">
        <w:rPr>
          <w:spacing w:val="1"/>
        </w:rPr>
        <w:t>р</w:t>
      </w:r>
      <w:r w:rsidRPr="00A07027">
        <w:t>е</w:t>
      </w:r>
      <w:r w:rsidRPr="00A07027">
        <w:rPr>
          <w:spacing w:val="-3"/>
        </w:rPr>
        <w:t>м</w:t>
      </w:r>
      <w:r w:rsidRPr="00A07027">
        <w:t>е</w:t>
      </w:r>
      <w:r w:rsidRPr="00A07027">
        <w:rPr>
          <w:spacing w:val="-1"/>
        </w:rPr>
        <w:t>н</w:t>
      </w:r>
      <w:r w:rsidRPr="00A07027">
        <w:rPr>
          <w:spacing w:val="1"/>
        </w:rPr>
        <w:t>н</w:t>
      </w:r>
      <w:r w:rsidRPr="00A07027">
        <w:rPr>
          <w:spacing w:val="-1"/>
        </w:rPr>
        <w:t>о</w:t>
      </w:r>
      <w:r w:rsidRPr="00A07027">
        <w:t>е о</w:t>
      </w:r>
      <w:r w:rsidRPr="00A07027">
        <w:rPr>
          <w:spacing w:val="-3"/>
        </w:rPr>
        <w:t>л</w:t>
      </w:r>
      <w:r w:rsidRPr="00A07027">
        <w:t>е</w:t>
      </w:r>
      <w:r w:rsidRPr="00A07027">
        <w:rPr>
          <w:spacing w:val="1"/>
        </w:rPr>
        <w:t>д</w:t>
      </w:r>
      <w:r w:rsidRPr="00A07027">
        <w:rPr>
          <w:spacing w:val="-2"/>
        </w:rPr>
        <w:t>е</w:t>
      </w:r>
      <w:r w:rsidRPr="00A07027">
        <w:rPr>
          <w:spacing w:val="1"/>
        </w:rPr>
        <w:t>н</w:t>
      </w:r>
      <w:r w:rsidRPr="00A07027">
        <w:t>е</w:t>
      </w:r>
      <w:r w:rsidRPr="00A07027">
        <w:rPr>
          <w:spacing w:val="-1"/>
        </w:rPr>
        <w:t>н</w:t>
      </w:r>
      <w:r w:rsidRPr="00A07027">
        <w:rPr>
          <w:spacing w:val="1"/>
        </w:rPr>
        <w:t>и</w:t>
      </w:r>
      <w:r w:rsidRPr="00A07027">
        <w:t>е.</w:t>
      </w:r>
      <w:r w:rsidRPr="00A07027">
        <w:rPr>
          <w:spacing w:val="-1"/>
        </w:rPr>
        <w:t xml:space="preserve"> Пр</w:t>
      </w:r>
      <w:r w:rsidRPr="00A07027">
        <w:rPr>
          <w:spacing w:val="1"/>
        </w:rPr>
        <w:t>и</w:t>
      </w:r>
      <w:r w:rsidRPr="00A07027">
        <w:rPr>
          <w:spacing w:val="-1"/>
        </w:rPr>
        <w:t>ро</w:t>
      </w:r>
      <w:r w:rsidRPr="00A07027">
        <w:rPr>
          <w:spacing w:val="1"/>
        </w:rPr>
        <w:t>д</w:t>
      </w:r>
      <w:r w:rsidRPr="00A07027">
        <w:rPr>
          <w:spacing w:val="-1"/>
        </w:rPr>
        <w:t>н</w:t>
      </w:r>
      <w:r w:rsidRPr="00A07027">
        <w:rPr>
          <w:spacing w:val="1"/>
        </w:rPr>
        <w:t>ы</w:t>
      </w:r>
      <w:r w:rsidRPr="00A07027">
        <w:t xml:space="preserve">е </w:t>
      </w:r>
      <w:r w:rsidRPr="00A07027">
        <w:rPr>
          <w:spacing w:val="-1"/>
        </w:rPr>
        <w:t>зо</w:t>
      </w:r>
      <w:r w:rsidRPr="00A07027">
        <w:rPr>
          <w:spacing w:val="1"/>
        </w:rPr>
        <w:t>н</w:t>
      </w:r>
      <w:r w:rsidRPr="00A07027">
        <w:t>ы</w:t>
      </w:r>
      <w:r w:rsidRPr="00A07027">
        <w:rPr>
          <w:spacing w:val="1"/>
        </w:rPr>
        <w:t xml:space="preserve"> </w:t>
      </w:r>
      <w:r w:rsidRPr="00A07027">
        <w:rPr>
          <w:spacing w:val="-3"/>
        </w:rPr>
        <w:t>м</w:t>
      </w:r>
      <w:r w:rsidRPr="00A07027">
        <w:t>ате</w:t>
      </w:r>
      <w:r w:rsidRPr="00A07027">
        <w:rPr>
          <w:spacing w:val="-1"/>
        </w:rPr>
        <w:t>р</w:t>
      </w:r>
      <w:r w:rsidRPr="00A07027">
        <w:rPr>
          <w:spacing w:val="1"/>
        </w:rPr>
        <w:t>и</w:t>
      </w:r>
      <w:r w:rsidRPr="00A07027">
        <w:rPr>
          <w:spacing w:val="-2"/>
        </w:rPr>
        <w:t>к</w:t>
      </w:r>
      <w:r w:rsidRPr="00A07027">
        <w:t xml:space="preserve">а. Эндемики. </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З</w:t>
      </w:r>
      <w:r w:rsidRPr="00A07027">
        <w:t>а</w:t>
      </w:r>
      <w:r w:rsidRPr="00A07027">
        <w:rPr>
          <w:spacing w:val="1"/>
        </w:rPr>
        <w:t>р</w:t>
      </w:r>
      <w:r w:rsidRPr="00A07027">
        <w:rPr>
          <w:spacing w:val="-4"/>
        </w:rPr>
        <w:t>у</w:t>
      </w:r>
      <w:r w:rsidRPr="00A07027">
        <w:rPr>
          <w:spacing w:val="1"/>
        </w:rPr>
        <w:t>б</w:t>
      </w:r>
      <w:r w:rsidRPr="00A07027">
        <w:t>е</w:t>
      </w:r>
      <w:r w:rsidRPr="00A07027">
        <w:rPr>
          <w:spacing w:val="-2"/>
        </w:rPr>
        <w:t>ж</w:t>
      </w:r>
      <w:r w:rsidRPr="00A07027">
        <w:rPr>
          <w:spacing w:val="1"/>
        </w:rPr>
        <w:t>н</w:t>
      </w:r>
      <w:r w:rsidRPr="00A07027">
        <w:t>ая</w:t>
      </w:r>
      <w:r w:rsidRPr="00A07027">
        <w:rPr>
          <w:spacing w:val="3"/>
        </w:rPr>
        <w:t xml:space="preserve"> </w:t>
      </w:r>
      <w:r w:rsidRPr="00A07027">
        <w:rPr>
          <w:spacing w:val="-1"/>
        </w:rPr>
        <w:t>Е</w:t>
      </w:r>
      <w:r w:rsidRPr="00A07027">
        <w:t>в</w:t>
      </w:r>
      <w:r w:rsidRPr="00A07027">
        <w:rPr>
          <w:spacing w:val="-2"/>
        </w:rPr>
        <w:t>р</w:t>
      </w:r>
      <w:r w:rsidRPr="00A07027">
        <w:rPr>
          <w:spacing w:val="-1"/>
        </w:rPr>
        <w:t>о</w:t>
      </w:r>
      <w:r w:rsidRPr="00A07027">
        <w:rPr>
          <w:spacing w:val="1"/>
        </w:rPr>
        <w:t>п</w:t>
      </w:r>
      <w:r w:rsidRPr="00A07027">
        <w:t>а. Стр</w:t>
      </w:r>
      <w:r w:rsidRPr="00A07027">
        <w:rPr>
          <w:spacing w:val="1"/>
        </w:rPr>
        <w:t>а</w:t>
      </w:r>
      <w:r w:rsidRPr="00A07027">
        <w:rPr>
          <w:spacing w:val="-1"/>
        </w:rPr>
        <w:t>н</w:t>
      </w:r>
      <w:r w:rsidRPr="00A07027">
        <w:t>ы</w:t>
      </w:r>
      <w:r w:rsidRPr="00A07027">
        <w:rPr>
          <w:spacing w:val="3"/>
        </w:rPr>
        <w:t xml:space="preserve"> </w:t>
      </w:r>
      <w:r w:rsidRPr="00A07027">
        <w:t>Сев</w:t>
      </w:r>
      <w:r w:rsidRPr="00A07027">
        <w:rPr>
          <w:spacing w:val="-3"/>
        </w:rPr>
        <w:t>е</w:t>
      </w:r>
      <w:r w:rsidRPr="00A07027">
        <w:rPr>
          <w:spacing w:val="1"/>
        </w:rPr>
        <w:t>р</w:t>
      </w:r>
      <w:r w:rsidRPr="00A07027">
        <w:rPr>
          <w:spacing w:val="-1"/>
        </w:rPr>
        <w:t>н</w:t>
      </w:r>
      <w:r w:rsidRPr="00A07027">
        <w:rPr>
          <w:spacing w:val="1"/>
        </w:rPr>
        <w:t>о</w:t>
      </w:r>
      <w:r w:rsidRPr="00A07027">
        <w:t>й</w:t>
      </w:r>
      <w:r w:rsidRPr="00A07027">
        <w:rPr>
          <w:spacing w:val="1"/>
        </w:rPr>
        <w:t xml:space="preserve"> </w:t>
      </w:r>
      <w:r w:rsidRPr="00A07027">
        <w:rPr>
          <w:spacing w:val="-1"/>
        </w:rPr>
        <w:t>Е</w:t>
      </w:r>
      <w:r w:rsidRPr="00A07027">
        <w:t>вропы</w:t>
      </w:r>
      <w:r w:rsidRPr="00A07027">
        <w:rPr>
          <w:spacing w:val="4"/>
        </w:rPr>
        <w:t xml:space="preserve"> </w:t>
      </w:r>
      <w:r w:rsidRPr="00A07027">
        <w:t>(</w:t>
      </w:r>
      <w:r w:rsidRPr="00A07027">
        <w:rPr>
          <w:spacing w:val="-1"/>
        </w:rPr>
        <w:t>н</w:t>
      </w:r>
      <w:r w:rsidRPr="00A07027">
        <w:t>асел</w:t>
      </w:r>
      <w:r w:rsidRPr="00A07027">
        <w:rPr>
          <w:spacing w:val="-3"/>
        </w:rPr>
        <w:t>е</w:t>
      </w:r>
      <w:r w:rsidRPr="00A07027">
        <w:rPr>
          <w:spacing w:val="1"/>
        </w:rPr>
        <w:t>ни</w:t>
      </w:r>
      <w:r w:rsidRPr="00A07027">
        <w:t xml:space="preserve">е, </w:t>
      </w:r>
      <w:r w:rsidRPr="00A07027">
        <w:rPr>
          <w:spacing w:val="1"/>
        </w:rPr>
        <w:t>о</w:t>
      </w:r>
      <w:r w:rsidRPr="00A07027">
        <w:rPr>
          <w:spacing w:val="-1"/>
        </w:rPr>
        <w:t>б</w:t>
      </w:r>
      <w:r w:rsidRPr="00A07027">
        <w:rPr>
          <w:spacing w:val="1"/>
        </w:rPr>
        <w:t>р</w:t>
      </w:r>
      <w:r w:rsidRPr="00A07027">
        <w:t>аз</w:t>
      </w:r>
      <w:r w:rsidRPr="00A07027">
        <w:rPr>
          <w:spacing w:val="2"/>
        </w:rPr>
        <w:t xml:space="preserve"> </w:t>
      </w:r>
      <w:r w:rsidRPr="00A07027">
        <w:t>ж</w:t>
      </w:r>
      <w:r w:rsidRPr="00A07027">
        <w:rPr>
          <w:spacing w:val="1"/>
        </w:rPr>
        <w:t>и</w:t>
      </w:r>
      <w:r w:rsidRPr="00A07027">
        <w:rPr>
          <w:spacing w:val="-3"/>
        </w:rPr>
        <w:t>з</w:t>
      </w:r>
      <w:r w:rsidRPr="00A07027">
        <w:rPr>
          <w:spacing w:val="1"/>
        </w:rPr>
        <w:t>н</w:t>
      </w:r>
      <w:r w:rsidRPr="00A07027">
        <w:t>и</w:t>
      </w:r>
      <w:r w:rsidRPr="00A07027">
        <w:rPr>
          <w:spacing w:val="3"/>
        </w:rPr>
        <w:t xml:space="preserve"> </w:t>
      </w:r>
      <w:r w:rsidRPr="00A07027">
        <w:t>и к</w:t>
      </w:r>
      <w:r w:rsidRPr="00A07027">
        <w:rPr>
          <w:spacing w:val="-3"/>
        </w:rPr>
        <w:t>у</w:t>
      </w:r>
      <w:r w:rsidRPr="00A07027">
        <w:rPr>
          <w:spacing w:val="-1"/>
        </w:rPr>
        <w:t>ль</w:t>
      </w:r>
      <w:r w:rsidRPr="00A07027">
        <w:rPr>
          <w:spacing w:val="2"/>
        </w:rPr>
        <w:t>т</w:t>
      </w:r>
      <w:r w:rsidRPr="00A07027">
        <w:rPr>
          <w:spacing w:val="-4"/>
        </w:rPr>
        <w:t>у</w:t>
      </w:r>
      <w:r w:rsidRPr="00A07027">
        <w:rPr>
          <w:spacing w:val="1"/>
        </w:rPr>
        <w:t>р</w:t>
      </w:r>
      <w:r w:rsidRPr="00A07027">
        <w:t>а</w:t>
      </w:r>
      <w:r w:rsidRPr="00A07027">
        <w:rPr>
          <w:spacing w:val="4"/>
        </w:rPr>
        <w:t xml:space="preserve"> </w:t>
      </w:r>
      <w:r w:rsidRPr="00A07027">
        <w:rPr>
          <w:spacing w:val="1"/>
        </w:rPr>
        <w:t>р</w:t>
      </w:r>
      <w:r w:rsidRPr="00A07027">
        <w:t>ег</w:t>
      </w:r>
      <w:r w:rsidRPr="00A07027">
        <w:rPr>
          <w:spacing w:val="-1"/>
        </w:rPr>
        <w:t>и</w:t>
      </w:r>
      <w:r w:rsidRPr="00A07027">
        <w:rPr>
          <w:spacing w:val="1"/>
        </w:rPr>
        <w:t>о</w:t>
      </w:r>
      <w:r w:rsidRPr="00A07027">
        <w:rPr>
          <w:spacing w:val="-1"/>
        </w:rPr>
        <w:t>н</w:t>
      </w:r>
      <w:r w:rsidRPr="00A07027">
        <w:t>а,</w:t>
      </w:r>
      <w:r w:rsidRPr="00A07027">
        <w:rPr>
          <w:spacing w:val="3"/>
        </w:rPr>
        <w:t xml:space="preserve"> </w:t>
      </w:r>
      <w:r w:rsidRPr="00A07027">
        <w:rPr>
          <w:spacing w:val="-3"/>
        </w:rPr>
        <w:t>в</w:t>
      </w:r>
      <w:r w:rsidRPr="00A07027">
        <w:rPr>
          <w:spacing w:val="-1"/>
        </w:rPr>
        <w:t>л</w:t>
      </w:r>
      <w:r w:rsidRPr="00A07027">
        <w:rPr>
          <w:spacing w:val="1"/>
        </w:rPr>
        <w:t>и</w:t>
      </w:r>
      <w:r w:rsidRPr="00A07027">
        <w:t>я</w:t>
      </w:r>
      <w:r w:rsidRPr="00A07027">
        <w:rPr>
          <w:spacing w:val="-1"/>
        </w:rPr>
        <w:t>н</w:t>
      </w:r>
      <w:r w:rsidRPr="00A07027">
        <w:rPr>
          <w:spacing w:val="1"/>
        </w:rPr>
        <w:t>и</w:t>
      </w:r>
      <w:r w:rsidRPr="00A07027">
        <w:t>е</w:t>
      </w:r>
      <w:r w:rsidRPr="00A07027">
        <w:rPr>
          <w:spacing w:val="1"/>
        </w:rPr>
        <w:t xml:space="preserve"> </w:t>
      </w:r>
      <w:r w:rsidRPr="00A07027">
        <w:t>м</w:t>
      </w:r>
      <w:r w:rsidRPr="00A07027">
        <w:rPr>
          <w:spacing w:val="-1"/>
        </w:rPr>
        <w:t>о</w:t>
      </w:r>
      <w:r w:rsidRPr="00A07027">
        <w:rPr>
          <w:spacing w:val="1"/>
        </w:rPr>
        <w:t>р</w:t>
      </w:r>
      <w:r w:rsidRPr="00A07027">
        <w:t>я</w:t>
      </w:r>
      <w:r w:rsidRPr="00A07027">
        <w:rPr>
          <w:spacing w:val="2"/>
        </w:rPr>
        <w:t xml:space="preserve"> </w:t>
      </w:r>
      <w:r w:rsidRPr="00A07027">
        <w:t>и</w:t>
      </w:r>
      <w:r w:rsidRPr="00A07027">
        <w:rPr>
          <w:spacing w:val="2"/>
        </w:rPr>
        <w:t xml:space="preserve"> </w:t>
      </w:r>
      <w:r w:rsidRPr="00A07027">
        <w:t>т</w:t>
      </w:r>
      <w:r w:rsidRPr="00A07027">
        <w:rPr>
          <w:spacing w:val="-3"/>
        </w:rPr>
        <w:t>е</w:t>
      </w:r>
      <w:r w:rsidRPr="00A07027">
        <w:rPr>
          <w:spacing w:val="1"/>
        </w:rPr>
        <w:t>п</w:t>
      </w:r>
      <w:r w:rsidRPr="00A07027">
        <w:rPr>
          <w:spacing w:val="-1"/>
        </w:rPr>
        <w:t>л</w:t>
      </w:r>
      <w:r w:rsidRPr="00A07027">
        <w:rPr>
          <w:spacing w:val="1"/>
        </w:rPr>
        <w:t>о</w:t>
      </w:r>
      <w:r w:rsidRPr="00A07027">
        <w:t>го</w:t>
      </w:r>
      <w:r w:rsidRPr="00A07027">
        <w:rPr>
          <w:spacing w:val="2"/>
        </w:rPr>
        <w:t xml:space="preserve"> </w:t>
      </w:r>
      <w:r w:rsidRPr="00A07027">
        <w:t>те</w:t>
      </w:r>
      <w:r w:rsidRPr="00A07027">
        <w:rPr>
          <w:spacing w:val="-2"/>
        </w:rPr>
        <w:t>ч</w:t>
      </w:r>
      <w:r w:rsidRPr="00A07027">
        <w:t>е</w:t>
      </w:r>
      <w:r w:rsidRPr="00A07027">
        <w:rPr>
          <w:spacing w:val="-1"/>
        </w:rPr>
        <w:t>н</w:t>
      </w:r>
      <w:r w:rsidRPr="00A07027">
        <w:rPr>
          <w:spacing w:val="1"/>
        </w:rPr>
        <w:t>и</w:t>
      </w:r>
      <w:r w:rsidRPr="00A07027">
        <w:t>я</w:t>
      </w:r>
      <w:r w:rsidRPr="00A07027">
        <w:rPr>
          <w:spacing w:val="2"/>
        </w:rPr>
        <w:t xml:space="preserve"> </w:t>
      </w:r>
      <w:r w:rsidRPr="00A07027">
        <w:rPr>
          <w:spacing w:val="1"/>
        </w:rPr>
        <w:t>н</w:t>
      </w:r>
      <w:r w:rsidRPr="00A07027">
        <w:t>а</w:t>
      </w:r>
      <w:r w:rsidRPr="00A07027">
        <w:rPr>
          <w:spacing w:val="1"/>
        </w:rPr>
        <w:t xml:space="preserve"> </w:t>
      </w:r>
      <w:r w:rsidRPr="00A07027">
        <w:rPr>
          <w:spacing w:val="-2"/>
        </w:rPr>
        <w:t>ж</w:t>
      </w:r>
      <w:r w:rsidRPr="00A07027">
        <w:rPr>
          <w:spacing w:val="1"/>
        </w:rPr>
        <w:t>и</w:t>
      </w:r>
      <w:r w:rsidRPr="00A07027">
        <w:rPr>
          <w:spacing w:val="-3"/>
        </w:rPr>
        <w:t>з</w:t>
      </w:r>
      <w:r w:rsidRPr="00A07027">
        <w:rPr>
          <w:spacing w:val="1"/>
        </w:rPr>
        <w:t>н</w:t>
      </w:r>
      <w:r w:rsidRPr="00A07027">
        <w:t>ь</w:t>
      </w:r>
      <w:r w:rsidRPr="00A07027">
        <w:rPr>
          <w:spacing w:val="3"/>
        </w:rPr>
        <w:t xml:space="preserve"> </w:t>
      </w:r>
      <w:r w:rsidRPr="00A07027">
        <w:t xml:space="preserve">и </w:t>
      </w:r>
      <w:r w:rsidRPr="00A07027">
        <w:rPr>
          <w:spacing w:val="1"/>
        </w:rPr>
        <w:t>хо</w:t>
      </w:r>
      <w:r w:rsidRPr="00A07027">
        <w:t>з</w:t>
      </w:r>
      <w:r w:rsidRPr="00A07027">
        <w:rPr>
          <w:spacing w:val="-3"/>
        </w:rPr>
        <w:t>я</w:t>
      </w:r>
      <w:r w:rsidRPr="00A07027">
        <w:rPr>
          <w:spacing w:val="1"/>
        </w:rPr>
        <w:t>й</w:t>
      </w:r>
      <w:r w:rsidRPr="00A07027">
        <w:t>ств</w:t>
      </w:r>
      <w:r w:rsidRPr="00A07027">
        <w:rPr>
          <w:spacing w:val="-3"/>
        </w:rPr>
        <w:t>е</w:t>
      </w:r>
      <w:r w:rsidRPr="00A07027">
        <w:rPr>
          <w:spacing w:val="1"/>
        </w:rPr>
        <w:t>нн</w:t>
      </w:r>
      <w:r w:rsidRPr="00A07027">
        <w:rPr>
          <w:spacing w:val="-4"/>
        </w:rPr>
        <w:t>у</w:t>
      </w:r>
      <w:r w:rsidRPr="00A07027">
        <w:t xml:space="preserve">ю </w:t>
      </w:r>
      <w:r w:rsidRPr="00A07027">
        <w:rPr>
          <w:spacing w:val="1"/>
        </w:rPr>
        <w:t>д</w:t>
      </w:r>
      <w:r w:rsidRPr="00A07027">
        <w:t>еятел</w:t>
      </w:r>
      <w:r w:rsidRPr="00A07027">
        <w:rPr>
          <w:spacing w:val="-4"/>
        </w:rPr>
        <w:t>ь</w:t>
      </w:r>
      <w:r w:rsidRPr="00A07027">
        <w:rPr>
          <w:spacing w:val="1"/>
        </w:rPr>
        <w:t>но</w:t>
      </w:r>
      <w:r w:rsidRPr="00A07027">
        <w:t>ст</w:t>
      </w:r>
      <w:r w:rsidRPr="00A07027">
        <w:rPr>
          <w:spacing w:val="-1"/>
        </w:rPr>
        <w:t>ь людей</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Стр</w:t>
      </w:r>
      <w:r w:rsidRPr="00A07027">
        <w:rPr>
          <w:spacing w:val="-1"/>
        </w:rPr>
        <w:t>а</w:t>
      </w:r>
      <w:r w:rsidRPr="00A07027">
        <w:rPr>
          <w:spacing w:val="1"/>
        </w:rPr>
        <w:t>н</w:t>
      </w:r>
      <w:r w:rsidRPr="00A07027">
        <w:t>ы</w:t>
      </w:r>
      <w:r w:rsidRPr="00A07027">
        <w:rPr>
          <w:spacing w:val="1"/>
        </w:rPr>
        <w:t xml:space="preserve"> </w:t>
      </w:r>
      <w:r w:rsidRPr="00A07027">
        <w:rPr>
          <w:spacing w:val="-3"/>
        </w:rPr>
        <w:t>С</w:t>
      </w:r>
      <w:r w:rsidRPr="00A07027">
        <w:rPr>
          <w:spacing w:val="1"/>
        </w:rPr>
        <w:t>р</w:t>
      </w:r>
      <w:r w:rsidRPr="00A07027">
        <w:rPr>
          <w:spacing w:val="-2"/>
        </w:rPr>
        <w:t>е</w:t>
      </w:r>
      <w:r w:rsidRPr="00A07027">
        <w:rPr>
          <w:spacing w:val="1"/>
        </w:rPr>
        <w:t>дн</w:t>
      </w:r>
      <w:r w:rsidRPr="00A07027">
        <w:rPr>
          <w:spacing w:val="-2"/>
        </w:rPr>
        <w:t>е</w:t>
      </w:r>
      <w:r w:rsidRPr="00A07027">
        <w:t>й</w:t>
      </w:r>
      <w:r w:rsidRPr="00A07027">
        <w:rPr>
          <w:spacing w:val="1"/>
        </w:rPr>
        <w:t xml:space="preserve"> </w:t>
      </w:r>
      <w:r w:rsidRPr="00A07027">
        <w:rPr>
          <w:spacing w:val="2"/>
        </w:rPr>
        <w:t>Е</w:t>
      </w:r>
      <w:r w:rsidRPr="00A07027">
        <w:t>вропы</w:t>
      </w:r>
      <w:r w:rsidRPr="00A07027">
        <w:rPr>
          <w:spacing w:val="2"/>
        </w:rPr>
        <w:t xml:space="preserve"> </w:t>
      </w:r>
      <w:r w:rsidRPr="00A07027">
        <w:rPr>
          <w:spacing w:val="-2"/>
        </w:rPr>
        <w:t>(</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 xml:space="preserve">е, </w:t>
      </w:r>
      <w:r w:rsidRPr="00A07027">
        <w:rPr>
          <w:spacing w:val="1"/>
        </w:rPr>
        <w:t>о</w:t>
      </w:r>
      <w:r w:rsidRPr="00A07027">
        <w:rPr>
          <w:spacing w:val="-1"/>
        </w:rPr>
        <w:t>б</w:t>
      </w:r>
      <w:r w:rsidRPr="00A07027">
        <w:rPr>
          <w:spacing w:val="1"/>
        </w:rPr>
        <w:t>р</w:t>
      </w:r>
      <w:r w:rsidRPr="00A07027">
        <w:t xml:space="preserve">аз </w:t>
      </w:r>
      <w:r w:rsidRPr="00A07027">
        <w:rPr>
          <w:spacing w:val="-2"/>
        </w:rPr>
        <w:t>ж</w:t>
      </w:r>
      <w:r w:rsidRPr="00A07027">
        <w:rPr>
          <w:spacing w:val="1"/>
        </w:rPr>
        <w:t>и</w:t>
      </w:r>
      <w:r w:rsidRPr="00A07027">
        <w:t>з</w:t>
      </w:r>
      <w:r w:rsidRPr="00A07027">
        <w:rPr>
          <w:spacing w:val="-2"/>
        </w:rPr>
        <w:t>н</w:t>
      </w:r>
      <w:r w:rsidRPr="00A07027">
        <w:t>и</w:t>
      </w:r>
      <w:r w:rsidRPr="00A07027">
        <w:rPr>
          <w:spacing w:val="1"/>
        </w:rPr>
        <w:t xml:space="preserve"> </w:t>
      </w:r>
      <w:r w:rsidRPr="00A07027">
        <w:t>и</w:t>
      </w:r>
      <w:r w:rsidRPr="00A07027">
        <w:rPr>
          <w:spacing w:val="1"/>
        </w:rPr>
        <w:t xml:space="preserve"> </w:t>
      </w:r>
      <w:r w:rsidRPr="00A07027">
        <w:t>к</w:t>
      </w:r>
      <w:r w:rsidRPr="00A07027">
        <w:rPr>
          <w:spacing w:val="-3"/>
        </w:rPr>
        <w:t>у</w:t>
      </w:r>
      <w:r w:rsidRPr="00A07027">
        <w:rPr>
          <w:spacing w:val="-1"/>
        </w:rPr>
        <w:t>ль</w:t>
      </w:r>
      <w:r w:rsidRPr="00A07027">
        <w:rPr>
          <w:spacing w:val="2"/>
        </w:rPr>
        <w:t>т</w:t>
      </w:r>
      <w:r w:rsidRPr="00A07027">
        <w:rPr>
          <w:spacing w:val="-4"/>
        </w:rPr>
        <w:t>у</w:t>
      </w:r>
      <w:r w:rsidRPr="00A07027">
        <w:rPr>
          <w:spacing w:val="1"/>
        </w:rPr>
        <w:t>р</w:t>
      </w:r>
      <w:r w:rsidRPr="00A07027">
        <w:t>а</w:t>
      </w:r>
      <w:r w:rsidRPr="00A07027">
        <w:rPr>
          <w:spacing w:val="1"/>
        </w:rPr>
        <w:t xml:space="preserve"> р</w:t>
      </w:r>
      <w:r w:rsidRPr="00A07027">
        <w:t>е</w:t>
      </w:r>
      <w:r w:rsidRPr="00A07027">
        <w:rPr>
          <w:spacing w:val="-2"/>
        </w:rPr>
        <w:t>г</w:t>
      </w:r>
      <w:r w:rsidRPr="00A07027">
        <w:rPr>
          <w:spacing w:val="1"/>
        </w:rPr>
        <w:t>и</w:t>
      </w:r>
      <w:r w:rsidRPr="00A07027">
        <w:rPr>
          <w:spacing w:val="-1"/>
        </w:rPr>
        <w:t>о</w:t>
      </w:r>
      <w:r w:rsidRPr="00A07027">
        <w:rPr>
          <w:spacing w:val="1"/>
        </w:rPr>
        <w:t>н</w:t>
      </w:r>
      <w:r w:rsidRPr="00A07027">
        <w:t>а, высок</w:t>
      </w:r>
      <w:r w:rsidRPr="00A07027">
        <w:rPr>
          <w:spacing w:val="-2"/>
        </w:rPr>
        <w:t>о</w:t>
      </w:r>
      <w:r w:rsidRPr="00A07027">
        <w:t>е р</w:t>
      </w:r>
      <w:r w:rsidRPr="00A07027">
        <w:rPr>
          <w:spacing w:val="1"/>
        </w:rPr>
        <w:t>а</w:t>
      </w:r>
      <w:r w:rsidRPr="00A07027">
        <w:t>з</w:t>
      </w:r>
      <w:r w:rsidRPr="00A07027">
        <w:rPr>
          <w:spacing w:val="-3"/>
        </w:rPr>
        <w:t>в</w:t>
      </w:r>
      <w:r w:rsidRPr="00A07027">
        <w:rPr>
          <w:spacing w:val="1"/>
        </w:rPr>
        <w:t>и</w:t>
      </w:r>
      <w:r w:rsidRPr="00A07027">
        <w:t>тие</w:t>
      </w:r>
      <w:r w:rsidRPr="00A07027">
        <w:rPr>
          <w:spacing w:val="-2"/>
        </w:rPr>
        <w:t xml:space="preserve"> </w:t>
      </w:r>
      <w:r w:rsidRPr="00A07027">
        <w:t>с</w:t>
      </w:r>
      <w:r w:rsidRPr="00A07027">
        <w:rPr>
          <w:spacing w:val="-3"/>
        </w:rPr>
        <w:t>т</w:t>
      </w:r>
      <w:r w:rsidRPr="00A07027">
        <w:rPr>
          <w:spacing w:val="1"/>
        </w:rPr>
        <w:t>р</w:t>
      </w:r>
      <w:r w:rsidRPr="00A07027">
        <w:t>ан</w:t>
      </w:r>
      <w:r w:rsidRPr="00A07027">
        <w:rPr>
          <w:spacing w:val="-2"/>
        </w:rPr>
        <w:t xml:space="preserve"> </w:t>
      </w:r>
      <w:r w:rsidRPr="00A07027">
        <w:rPr>
          <w:spacing w:val="1"/>
        </w:rPr>
        <w:t>р</w:t>
      </w:r>
      <w:r w:rsidRPr="00A07027">
        <w:t>е</w:t>
      </w:r>
      <w:r w:rsidRPr="00A07027">
        <w:rPr>
          <w:spacing w:val="-2"/>
        </w:rPr>
        <w:t>г</w:t>
      </w:r>
      <w:r w:rsidRPr="00A07027">
        <w:rPr>
          <w:spacing w:val="-1"/>
        </w:rPr>
        <w:t>и</w:t>
      </w:r>
      <w:r w:rsidRPr="00A07027">
        <w:rPr>
          <w:spacing w:val="1"/>
        </w:rPr>
        <w:t>он</w:t>
      </w:r>
      <w:r w:rsidRPr="00A07027">
        <w:t>а,</w:t>
      </w:r>
      <w:r w:rsidRPr="00A07027">
        <w:rPr>
          <w:spacing w:val="-3"/>
        </w:rPr>
        <w:t xml:space="preserve"> </w:t>
      </w:r>
      <w:r w:rsidRPr="00A07027">
        <w:rPr>
          <w:spacing w:val="1"/>
        </w:rPr>
        <w:t>о</w:t>
      </w:r>
      <w:r w:rsidRPr="00A07027">
        <w:rPr>
          <w:spacing w:val="-1"/>
        </w:rPr>
        <w:t>д</w:t>
      </w:r>
      <w:r w:rsidRPr="00A07027">
        <w:rPr>
          <w:spacing w:val="1"/>
        </w:rPr>
        <w:t>и</w:t>
      </w:r>
      <w:r w:rsidRPr="00A07027">
        <w:t>н</w:t>
      </w:r>
      <w:r w:rsidRPr="00A07027">
        <w:rPr>
          <w:spacing w:val="-2"/>
        </w:rPr>
        <w:t xml:space="preserve"> </w:t>
      </w:r>
      <w:r w:rsidRPr="00A07027">
        <w:rPr>
          <w:spacing w:val="-1"/>
        </w:rPr>
        <w:t>и</w:t>
      </w:r>
      <w:r w:rsidRPr="00A07027">
        <w:t>з</w:t>
      </w:r>
      <w:r w:rsidRPr="00A07027">
        <w:rPr>
          <w:spacing w:val="-1"/>
        </w:rPr>
        <w:t xml:space="preserve"> </w:t>
      </w:r>
      <w:r w:rsidRPr="00A07027">
        <w:t>г</w:t>
      </w:r>
      <w:r w:rsidRPr="00A07027">
        <w:rPr>
          <w:spacing w:val="-1"/>
        </w:rPr>
        <w:t>л</w:t>
      </w:r>
      <w:r w:rsidRPr="00A07027">
        <w:t>авн</w:t>
      </w:r>
      <w:r w:rsidRPr="00A07027">
        <w:rPr>
          <w:spacing w:val="-1"/>
        </w:rPr>
        <w:t>ы</w:t>
      </w:r>
      <w:r w:rsidRPr="00A07027">
        <w:t>х</w:t>
      </w:r>
      <w:r w:rsidRPr="00A07027">
        <w:rPr>
          <w:spacing w:val="1"/>
        </w:rPr>
        <w:t xml:space="preserve"> </w:t>
      </w:r>
      <w:r w:rsidRPr="00A07027">
        <w:t>ц</w:t>
      </w:r>
      <w:r w:rsidRPr="00A07027">
        <w:rPr>
          <w:spacing w:val="-2"/>
        </w:rPr>
        <w:t>е</w:t>
      </w:r>
      <w:r w:rsidRPr="00A07027">
        <w:rPr>
          <w:spacing w:val="1"/>
        </w:rPr>
        <w:t>н</w:t>
      </w:r>
      <w:r w:rsidRPr="00A07027">
        <w:t>т</w:t>
      </w:r>
      <w:r w:rsidRPr="00A07027">
        <w:rPr>
          <w:spacing w:val="-1"/>
        </w:rPr>
        <w:t>р</w:t>
      </w:r>
      <w:r w:rsidRPr="00A07027">
        <w:rPr>
          <w:spacing w:val="1"/>
        </w:rPr>
        <w:t>о</w:t>
      </w:r>
      <w:r w:rsidRPr="00A07027">
        <w:t>в</w:t>
      </w:r>
      <w:r w:rsidRPr="00A07027">
        <w:rPr>
          <w:spacing w:val="-1"/>
        </w:rPr>
        <w:t xml:space="preserve"> </w:t>
      </w:r>
      <w:r w:rsidRPr="00A07027">
        <w:rPr>
          <w:spacing w:val="-3"/>
        </w:rPr>
        <w:t>м</w:t>
      </w:r>
      <w:r w:rsidRPr="00A07027">
        <w:rPr>
          <w:spacing w:val="1"/>
        </w:rPr>
        <w:t>и</w:t>
      </w:r>
      <w:r w:rsidRPr="00A07027">
        <w:rPr>
          <w:spacing w:val="-1"/>
        </w:rPr>
        <w:t>р</w:t>
      </w:r>
      <w:r w:rsidRPr="00A07027">
        <w:rPr>
          <w:spacing w:val="1"/>
        </w:rPr>
        <w:t>о</w:t>
      </w:r>
      <w:r w:rsidRPr="00A07027">
        <w:t>в</w:t>
      </w:r>
      <w:r w:rsidRPr="00A07027">
        <w:rPr>
          <w:spacing w:val="-2"/>
        </w:rPr>
        <w:t>о</w:t>
      </w:r>
      <w:r w:rsidRPr="00A07027">
        <w:t>й</w:t>
      </w:r>
      <w:r w:rsidRPr="00A07027">
        <w:rPr>
          <w:spacing w:val="1"/>
        </w:rPr>
        <w:t xml:space="preserve"> </w:t>
      </w:r>
      <w:r w:rsidRPr="00A07027">
        <w:rPr>
          <w:spacing w:val="-1"/>
        </w:rPr>
        <w:t>э</w:t>
      </w:r>
      <w:r w:rsidRPr="00A07027">
        <w:rPr>
          <w:spacing w:val="-2"/>
        </w:rPr>
        <w:t>к</w:t>
      </w:r>
      <w:r w:rsidRPr="00A07027">
        <w:rPr>
          <w:spacing w:val="1"/>
        </w:rPr>
        <w:t>о</w:t>
      </w:r>
      <w:r w:rsidRPr="00A07027">
        <w:rPr>
          <w:spacing w:val="-1"/>
        </w:rPr>
        <w:t>н</w:t>
      </w:r>
      <w:r w:rsidRPr="00A07027">
        <w:rPr>
          <w:spacing w:val="1"/>
        </w:rPr>
        <w:t>о</w:t>
      </w:r>
      <w:r w:rsidRPr="00A07027">
        <w:rPr>
          <w:spacing w:val="-3"/>
        </w:rPr>
        <w:t>м</w:t>
      </w:r>
      <w:r w:rsidRPr="00A07027">
        <w:rPr>
          <w:spacing w:val="1"/>
        </w:rPr>
        <w:t>и</w:t>
      </w:r>
      <w:r w:rsidRPr="00A07027">
        <w:rPr>
          <w:spacing w:val="-2"/>
        </w:rPr>
        <w:t>к</w:t>
      </w:r>
      <w:r w:rsidRPr="00A07027">
        <w:rPr>
          <w:spacing w:val="1"/>
        </w:rPr>
        <w:t>и</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Стр</w:t>
      </w:r>
      <w:r w:rsidRPr="00A07027">
        <w:rPr>
          <w:spacing w:val="-1"/>
        </w:rPr>
        <w:t>а</w:t>
      </w:r>
      <w:r w:rsidRPr="00A07027">
        <w:rPr>
          <w:spacing w:val="1"/>
        </w:rPr>
        <w:t>н</w:t>
      </w:r>
      <w:r w:rsidRPr="00A07027">
        <w:t>ы</w:t>
      </w:r>
      <w:r w:rsidRPr="00A07027">
        <w:rPr>
          <w:spacing w:val="1"/>
        </w:rPr>
        <w:t xml:space="preserve"> </w:t>
      </w:r>
      <w:r w:rsidRPr="00A07027">
        <w:t>В</w:t>
      </w:r>
      <w:r w:rsidRPr="00A07027">
        <w:rPr>
          <w:spacing w:val="1"/>
        </w:rPr>
        <w:t>о</w:t>
      </w:r>
      <w:r w:rsidRPr="00A07027">
        <w:t>с</w:t>
      </w:r>
      <w:r w:rsidRPr="00A07027">
        <w:rPr>
          <w:spacing w:val="-3"/>
        </w:rPr>
        <w:t>т</w:t>
      </w:r>
      <w:r w:rsidRPr="00A07027">
        <w:rPr>
          <w:spacing w:val="1"/>
        </w:rPr>
        <w:t>о</w:t>
      </w:r>
      <w:r w:rsidRPr="00A07027">
        <w:rPr>
          <w:spacing w:val="-2"/>
        </w:rPr>
        <w:t>ч</w:t>
      </w:r>
      <w:r w:rsidRPr="00A07027">
        <w:rPr>
          <w:spacing w:val="-1"/>
        </w:rPr>
        <w:t>н</w:t>
      </w:r>
      <w:r w:rsidRPr="00A07027">
        <w:rPr>
          <w:spacing w:val="1"/>
        </w:rPr>
        <w:t>о</w:t>
      </w:r>
      <w:r w:rsidRPr="00A07027">
        <w:t>й</w:t>
      </w:r>
      <w:r w:rsidRPr="00A07027">
        <w:rPr>
          <w:spacing w:val="1"/>
        </w:rPr>
        <w:t xml:space="preserve"> </w:t>
      </w:r>
      <w:r w:rsidRPr="00A07027">
        <w:rPr>
          <w:spacing w:val="-1"/>
        </w:rPr>
        <w:t>Е</w:t>
      </w:r>
      <w:r w:rsidRPr="00A07027">
        <w:t>вропы</w:t>
      </w:r>
      <w:r w:rsidRPr="00A07027">
        <w:rPr>
          <w:spacing w:val="4"/>
        </w:rPr>
        <w:t xml:space="preserve"> </w:t>
      </w:r>
      <w:r w:rsidRPr="00A07027">
        <w:rPr>
          <w:spacing w:val="-2"/>
        </w:rPr>
        <w:t>(</w:t>
      </w:r>
      <w:r w:rsidRPr="00A07027">
        <w:rPr>
          <w:spacing w:val="1"/>
        </w:rPr>
        <w:t>н</w:t>
      </w:r>
      <w:r w:rsidRPr="00A07027">
        <w:t>а</w:t>
      </w:r>
      <w:r w:rsidRPr="00A07027">
        <w:rPr>
          <w:spacing w:val="-2"/>
        </w:rPr>
        <w:t>с</w:t>
      </w:r>
      <w:r w:rsidRPr="00A07027">
        <w:t>еле</w:t>
      </w:r>
      <w:r w:rsidRPr="00A07027">
        <w:rPr>
          <w:spacing w:val="-2"/>
        </w:rPr>
        <w:t>н</w:t>
      </w:r>
      <w:r w:rsidRPr="00A07027">
        <w:rPr>
          <w:spacing w:val="1"/>
        </w:rPr>
        <w:t>и</w:t>
      </w:r>
      <w:r w:rsidRPr="00A07027">
        <w:t xml:space="preserve">е, </w:t>
      </w:r>
      <w:r w:rsidRPr="00A07027">
        <w:rPr>
          <w:spacing w:val="1"/>
        </w:rPr>
        <w:t>о</w:t>
      </w:r>
      <w:r w:rsidRPr="00A07027">
        <w:rPr>
          <w:spacing w:val="-1"/>
        </w:rPr>
        <w:t>б</w:t>
      </w:r>
      <w:r w:rsidRPr="00A07027">
        <w:rPr>
          <w:spacing w:val="1"/>
        </w:rPr>
        <w:t>р</w:t>
      </w:r>
      <w:r w:rsidRPr="00A07027">
        <w:t>аз ж</w:t>
      </w:r>
      <w:r w:rsidRPr="00A07027">
        <w:rPr>
          <w:spacing w:val="1"/>
        </w:rPr>
        <w:t>и</w:t>
      </w:r>
      <w:r w:rsidRPr="00A07027">
        <w:rPr>
          <w:spacing w:val="-3"/>
        </w:rPr>
        <w:t>з</w:t>
      </w:r>
      <w:r w:rsidRPr="00A07027">
        <w:rPr>
          <w:spacing w:val="1"/>
        </w:rPr>
        <w:t>н</w:t>
      </w:r>
      <w:r w:rsidRPr="00A07027">
        <w:t>и</w:t>
      </w:r>
      <w:r w:rsidRPr="00A07027">
        <w:rPr>
          <w:spacing w:val="1"/>
        </w:rPr>
        <w:t xml:space="preserve"> </w:t>
      </w:r>
      <w:r w:rsidRPr="00A07027">
        <w:t>и</w:t>
      </w:r>
      <w:r w:rsidRPr="00A07027">
        <w:rPr>
          <w:spacing w:val="4"/>
        </w:rPr>
        <w:t xml:space="preserve"> </w:t>
      </w:r>
      <w:r w:rsidRPr="00A07027">
        <w:t>к</w:t>
      </w:r>
      <w:r w:rsidRPr="00A07027">
        <w:rPr>
          <w:spacing w:val="-3"/>
        </w:rPr>
        <w:t>у</w:t>
      </w:r>
      <w:r w:rsidRPr="00A07027">
        <w:rPr>
          <w:spacing w:val="-1"/>
        </w:rPr>
        <w:t>ль</w:t>
      </w:r>
      <w:r w:rsidRPr="00A07027">
        <w:rPr>
          <w:spacing w:val="2"/>
        </w:rPr>
        <w:t>т</w:t>
      </w:r>
      <w:r w:rsidRPr="00A07027">
        <w:rPr>
          <w:spacing w:val="-4"/>
        </w:rPr>
        <w:t>у</w:t>
      </w:r>
      <w:r w:rsidRPr="00A07027">
        <w:rPr>
          <w:spacing w:val="1"/>
        </w:rPr>
        <w:t>р</w:t>
      </w:r>
      <w:r w:rsidRPr="00A07027">
        <w:t>а</w:t>
      </w:r>
      <w:r w:rsidRPr="00A07027">
        <w:rPr>
          <w:spacing w:val="3"/>
        </w:rPr>
        <w:t xml:space="preserve"> </w:t>
      </w:r>
      <w:r w:rsidRPr="00A07027">
        <w:rPr>
          <w:spacing w:val="1"/>
        </w:rPr>
        <w:t>р</w:t>
      </w:r>
      <w:r w:rsidRPr="00A07027">
        <w:t>е</w:t>
      </w:r>
      <w:r w:rsidRPr="00A07027">
        <w:rPr>
          <w:spacing w:val="-2"/>
        </w:rPr>
        <w:t>г</w:t>
      </w:r>
      <w:r w:rsidRPr="00A07027">
        <w:rPr>
          <w:spacing w:val="-1"/>
        </w:rPr>
        <w:t>и</w:t>
      </w:r>
      <w:r w:rsidRPr="00A07027">
        <w:rPr>
          <w:spacing w:val="1"/>
        </w:rPr>
        <w:t>он</w:t>
      </w:r>
      <w:r w:rsidRPr="00A07027">
        <w:t xml:space="preserve">а, </w:t>
      </w:r>
      <w:r w:rsidRPr="00A07027">
        <w:rPr>
          <w:spacing w:val="1"/>
        </w:rPr>
        <w:t>б</w:t>
      </w:r>
      <w:r w:rsidRPr="00A07027">
        <w:rPr>
          <w:spacing w:val="-1"/>
        </w:rPr>
        <w:t>л</w:t>
      </w:r>
      <w:r w:rsidRPr="00A07027">
        <w:t>аг</w:t>
      </w:r>
      <w:r w:rsidRPr="00A07027">
        <w:rPr>
          <w:spacing w:val="-1"/>
        </w:rPr>
        <w:t>оп</w:t>
      </w:r>
      <w:r w:rsidRPr="00A07027">
        <w:rPr>
          <w:spacing w:val="1"/>
        </w:rPr>
        <w:t>р</w:t>
      </w:r>
      <w:r w:rsidRPr="00A07027">
        <w:rPr>
          <w:spacing w:val="-1"/>
        </w:rPr>
        <w:t>и</w:t>
      </w:r>
      <w:r w:rsidRPr="00A07027">
        <w:t>ят</w:t>
      </w:r>
      <w:r w:rsidRPr="00A07027">
        <w:rPr>
          <w:spacing w:val="-1"/>
        </w:rPr>
        <w:t>н</w:t>
      </w:r>
      <w:r w:rsidRPr="00A07027">
        <w:rPr>
          <w:spacing w:val="1"/>
        </w:rPr>
        <w:t>ы</w:t>
      </w:r>
      <w:r w:rsidRPr="00A07027">
        <w:t>е</w:t>
      </w:r>
      <w:r w:rsidRPr="00A07027">
        <w:rPr>
          <w:spacing w:val="3"/>
        </w:rPr>
        <w:t xml:space="preserve"> </w:t>
      </w:r>
      <w:r w:rsidRPr="00A07027">
        <w:rPr>
          <w:spacing w:val="-4"/>
        </w:rPr>
        <w:t>у</w:t>
      </w:r>
      <w:r w:rsidRPr="00A07027">
        <w:t>словия</w:t>
      </w:r>
      <w:r w:rsidRPr="00A07027">
        <w:rPr>
          <w:spacing w:val="2"/>
        </w:rPr>
        <w:t xml:space="preserve"> </w:t>
      </w:r>
      <w:r w:rsidRPr="00A07027">
        <w:rPr>
          <w:spacing w:val="1"/>
        </w:rPr>
        <w:t>д</w:t>
      </w:r>
      <w:r w:rsidRPr="00A07027">
        <w:rPr>
          <w:spacing w:val="-1"/>
        </w:rPr>
        <w:t>л</w:t>
      </w:r>
      <w:r w:rsidRPr="00A07027">
        <w:t>я</w:t>
      </w:r>
      <w:r w:rsidRPr="00A07027">
        <w:rPr>
          <w:spacing w:val="1"/>
        </w:rPr>
        <w:t xml:space="preserve"> р</w:t>
      </w:r>
      <w:r w:rsidRPr="00A07027">
        <w:t>аз</w:t>
      </w:r>
      <w:r w:rsidRPr="00A07027">
        <w:rPr>
          <w:spacing w:val="-3"/>
        </w:rPr>
        <w:t>в</w:t>
      </w:r>
      <w:r w:rsidRPr="00A07027">
        <w:rPr>
          <w:spacing w:val="1"/>
        </w:rPr>
        <w:t>и</w:t>
      </w:r>
      <w:r w:rsidRPr="00A07027">
        <w:t>т</w:t>
      </w:r>
      <w:r w:rsidRPr="00A07027">
        <w:rPr>
          <w:spacing w:val="-2"/>
        </w:rPr>
        <w:t>и</w:t>
      </w:r>
      <w:r w:rsidRPr="00A07027">
        <w:t>я</w:t>
      </w:r>
      <w:r w:rsidRPr="00A07027">
        <w:rPr>
          <w:spacing w:val="1"/>
        </w:rPr>
        <w:t xml:space="preserve"> хо</w:t>
      </w:r>
      <w:r w:rsidRPr="00A07027">
        <w:rPr>
          <w:spacing w:val="-3"/>
        </w:rPr>
        <w:t>з</w:t>
      </w:r>
      <w:r w:rsidRPr="00A07027">
        <w:t>я</w:t>
      </w:r>
      <w:r w:rsidRPr="00A07027">
        <w:rPr>
          <w:spacing w:val="1"/>
        </w:rPr>
        <w:t>й</w:t>
      </w:r>
      <w:r w:rsidRPr="00A07027">
        <w:t xml:space="preserve">ства, </w:t>
      </w:r>
      <w:r w:rsidRPr="00A07027">
        <w:rPr>
          <w:spacing w:val="-1"/>
        </w:rPr>
        <w:t>п</w:t>
      </w:r>
      <w:r w:rsidRPr="00A07027">
        <w:rPr>
          <w:spacing w:val="1"/>
        </w:rPr>
        <w:t>о</w:t>
      </w:r>
      <w:r w:rsidRPr="00A07027">
        <w:t>став</w:t>
      </w:r>
      <w:r w:rsidRPr="00A07027">
        <w:rPr>
          <w:spacing w:val="-3"/>
        </w:rPr>
        <w:t>щ</w:t>
      </w:r>
      <w:r w:rsidRPr="00A07027">
        <w:rPr>
          <w:spacing w:val="1"/>
        </w:rPr>
        <w:t>и</w:t>
      </w:r>
      <w:r w:rsidRPr="00A07027">
        <w:t>ки</w:t>
      </w:r>
      <w:r w:rsidRPr="00A07027">
        <w:rPr>
          <w:spacing w:val="2"/>
        </w:rPr>
        <w:t xml:space="preserve"> </w:t>
      </w:r>
      <w:r w:rsidRPr="00A07027">
        <w:t>с</w:t>
      </w:r>
      <w:r w:rsidRPr="00A07027">
        <w:rPr>
          <w:spacing w:val="-1"/>
        </w:rPr>
        <w:t>ы</w:t>
      </w:r>
      <w:r w:rsidRPr="00A07027">
        <w:rPr>
          <w:spacing w:val="1"/>
        </w:rPr>
        <w:t>р</w:t>
      </w:r>
      <w:r w:rsidRPr="00A07027">
        <w:rPr>
          <w:spacing w:val="6"/>
        </w:rPr>
        <w:t>ь</w:t>
      </w:r>
      <w:r w:rsidRPr="00A07027">
        <w:t>я,</w:t>
      </w:r>
      <w:r w:rsidRPr="00A07027">
        <w:rPr>
          <w:spacing w:val="1"/>
        </w:rPr>
        <w:t xml:space="preserve"> </w:t>
      </w:r>
      <w:r w:rsidRPr="00A07027">
        <w:t>сел</w:t>
      </w:r>
      <w:r w:rsidRPr="00A07027">
        <w:rPr>
          <w:spacing w:val="-1"/>
        </w:rPr>
        <w:t>ь</w:t>
      </w:r>
      <w:r w:rsidRPr="00A07027">
        <w:t>ско</w:t>
      </w:r>
      <w:r w:rsidRPr="00A07027">
        <w:rPr>
          <w:spacing w:val="-2"/>
        </w:rPr>
        <w:t>х</w:t>
      </w:r>
      <w:r w:rsidRPr="00A07027">
        <w:rPr>
          <w:spacing w:val="1"/>
        </w:rPr>
        <w:t>о</w:t>
      </w:r>
      <w:r w:rsidRPr="00A07027">
        <w:t>зя</w:t>
      </w:r>
      <w:r w:rsidRPr="00A07027">
        <w:rPr>
          <w:spacing w:val="-1"/>
        </w:rPr>
        <w:t>й</w:t>
      </w:r>
      <w:r w:rsidRPr="00A07027">
        <w:t>стве</w:t>
      </w:r>
      <w:r w:rsidRPr="00A07027">
        <w:rPr>
          <w:spacing w:val="-2"/>
        </w:rPr>
        <w:t>н</w:t>
      </w:r>
      <w:r w:rsidRPr="00A07027">
        <w:rPr>
          <w:spacing w:val="-1"/>
        </w:rPr>
        <w:t>н</w:t>
      </w:r>
      <w:r w:rsidRPr="00A07027">
        <w:rPr>
          <w:spacing w:val="1"/>
        </w:rPr>
        <w:t>о</w:t>
      </w:r>
      <w:r w:rsidRPr="00A07027">
        <w:t>й</w:t>
      </w:r>
      <w:r w:rsidRPr="00A07027">
        <w:rPr>
          <w:spacing w:val="4"/>
        </w:rPr>
        <w:t xml:space="preserve"> </w:t>
      </w:r>
      <w:r w:rsidRPr="00A07027">
        <w:rPr>
          <w:spacing w:val="-1"/>
        </w:rPr>
        <w:t>п</w:t>
      </w:r>
      <w:r w:rsidRPr="00A07027">
        <w:rPr>
          <w:spacing w:val="1"/>
        </w:rPr>
        <w:t>р</w:t>
      </w:r>
      <w:r w:rsidRPr="00A07027">
        <w:rPr>
          <w:spacing w:val="-1"/>
        </w:rPr>
        <w:t>о</w:t>
      </w:r>
      <w:r w:rsidRPr="00A07027">
        <w:rPr>
          <w:spacing w:val="1"/>
        </w:rPr>
        <w:t>д</w:t>
      </w:r>
      <w:r w:rsidRPr="00A07027">
        <w:rPr>
          <w:spacing w:val="-4"/>
        </w:rPr>
        <w:t>у</w:t>
      </w:r>
      <w:r w:rsidRPr="00A07027">
        <w:t>к</w:t>
      </w:r>
      <w:r w:rsidRPr="00A07027">
        <w:rPr>
          <w:spacing w:val="1"/>
        </w:rPr>
        <w:t>ц</w:t>
      </w:r>
      <w:r w:rsidRPr="00A07027">
        <w:rPr>
          <w:spacing w:val="-1"/>
        </w:rPr>
        <w:t>и</w:t>
      </w:r>
      <w:r w:rsidRPr="00A07027">
        <w:t>и</w:t>
      </w:r>
      <w:r w:rsidRPr="00A07027">
        <w:rPr>
          <w:spacing w:val="4"/>
        </w:rPr>
        <w:t xml:space="preserve"> </w:t>
      </w:r>
      <w:r w:rsidRPr="00A07027">
        <w:t>и</w:t>
      </w:r>
      <w:r w:rsidRPr="00A07027">
        <w:rPr>
          <w:spacing w:val="4"/>
        </w:rPr>
        <w:t xml:space="preserve"> </w:t>
      </w:r>
      <w:r w:rsidRPr="00A07027">
        <w:rPr>
          <w:spacing w:val="-1"/>
        </w:rPr>
        <w:t>п</w:t>
      </w:r>
      <w:r w:rsidRPr="00A07027">
        <w:rPr>
          <w:spacing w:val="1"/>
        </w:rPr>
        <w:t>р</w:t>
      </w:r>
      <w:r w:rsidRPr="00A07027">
        <w:rPr>
          <w:spacing w:val="-1"/>
        </w:rPr>
        <w:t>од</w:t>
      </w:r>
      <w:r w:rsidRPr="00A07027">
        <w:rPr>
          <w:spacing w:val="1"/>
        </w:rPr>
        <w:t>о</w:t>
      </w:r>
      <w:r w:rsidRPr="00A07027">
        <w:t>вол</w:t>
      </w:r>
      <w:r w:rsidRPr="00A07027">
        <w:rPr>
          <w:spacing w:val="-1"/>
        </w:rPr>
        <w:t>ь</w:t>
      </w:r>
      <w:r w:rsidRPr="00A07027">
        <w:t>ств</w:t>
      </w:r>
      <w:r w:rsidRPr="00A07027">
        <w:rPr>
          <w:spacing w:val="-2"/>
        </w:rPr>
        <w:t>и</w:t>
      </w:r>
      <w:r w:rsidRPr="00A07027">
        <w:t xml:space="preserve">я в </w:t>
      </w:r>
      <w:r w:rsidRPr="00A07027">
        <w:rPr>
          <w:spacing w:val="-1"/>
        </w:rPr>
        <w:t>б</w:t>
      </w:r>
      <w:r w:rsidRPr="00A07027">
        <w:rPr>
          <w:spacing w:val="1"/>
        </w:rPr>
        <w:t>о</w:t>
      </w:r>
      <w:r w:rsidRPr="00A07027">
        <w:rPr>
          <w:spacing w:val="-1"/>
        </w:rPr>
        <w:t>л</w:t>
      </w:r>
      <w:r w:rsidRPr="00A07027">
        <w:t xml:space="preserve">ее </w:t>
      </w:r>
      <w:r w:rsidRPr="00A07027">
        <w:rPr>
          <w:spacing w:val="1"/>
        </w:rPr>
        <w:t>р</w:t>
      </w:r>
      <w:r w:rsidRPr="00A07027">
        <w:t>аз</w:t>
      </w:r>
      <w:r w:rsidRPr="00A07027">
        <w:rPr>
          <w:spacing w:val="-3"/>
        </w:rPr>
        <w:t>в</w:t>
      </w:r>
      <w:r w:rsidRPr="00A07027">
        <w:rPr>
          <w:spacing w:val="1"/>
        </w:rPr>
        <w:t>и</w:t>
      </w:r>
      <w:r w:rsidRPr="00A07027">
        <w:rPr>
          <w:spacing w:val="-3"/>
        </w:rPr>
        <w:t>т</w:t>
      </w:r>
      <w:r w:rsidRPr="00A07027">
        <w:rPr>
          <w:spacing w:val="1"/>
        </w:rPr>
        <w:t>ы</w:t>
      </w:r>
      <w:r w:rsidRPr="00A07027">
        <w:t>е европ</w:t>
      </w:r>
      <w:r w:rsidRPr="00A07027">
        <w:rPr>
          <w:spacing w:val="-2"/>
        </w:rPr>
        <w:t>е</w:t>
      </w:r>
      <w:r w:rsidRPr="00A07027">
        <w:rPr>
          <w:spacing w:val="1"/>
        </w:rPr>
        <w:t>й</w:t>
      </w:r>
      <w:r w:rsidRPr="00A07027">
        <w:t>с</w:t>
      </w:r>
      <w:r w:rsidRPr="00A07027">
        <w:rPr>
          <w:spacing w:val="-2"/>
        </w:rPr>
        <w:t>к</w:t>
      </w:r>
      <w:r w:rsidRPr="00A07027">
        <w:rPr>
          <w:spacing w:val="1"/>
        </w:rPr>
        <w:t>и</w:t>
      </w:r>
      <w:r w:rsidRPr="00A07027">
        <w:t>е с</w:t>
      </w:r>
      <w:r w:rsidRPr="00A07027">
        <w:rPr>
          <w:spacing w:val="-3"/>
        </w:rPr>
        <w:t>т</w:t>
      </w:r>
      <w:r w:rsidRPr="00A07027">
        <w:rPr>
          <w:spacing w:val="1"/>
        </w:rPr>
        <w:t>р</w:t>
      </w:r>
      <w:r w:rsidRPr="00A07027">
        <w:rPr>
          <w:spacing w:val="-2"/>
        </w:rPr>
        <w:t>а</w:t>
      </w:r>
      <w:r w:rsidRPr="00A07027">
        <w:rPr>
          <w:spacing w:val="1"/>
        </w:rPr>
        <w:t>н</w:t>
      </w:r>
      <w:r w:rsidRPr="00A07027">
        <w:rPr>
          <w:spacing w:val="-1"/>
        </w:rPr>
        <w:t>ы</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Стр</w:t>
      </w:r>
      <w:r w:rsidRPr="00A07027">
        <w:rPr>
          <w:spacing w:val="-1"/>
        </w:rPr>
        <w:t>а</w:t>
      </w:r>
      <w:r w:rsidRPr="00A07027">
        <w:rPr>
          <w:spacing w:val="1"/>
        </w:rPr>
        <w:t>н</w:t>
      </w:r>
      <w:r w:rsidRPr="00A07027">
        <w:t>ы</w:t>
      </w:r>
      <w:r w:rsidRPr="00A07027">
        <w:rPr>
          <w:spacing w:val="1"/>
        </w:rPr>
        <w:t xml:space="preserve"> </w:t>
      </w:r>
      <w:r w:rsidRPr="00A07027">
        <w:t>Ю</w:t>
      </w:r>
      <w:r w:rsidRPr="00A07027">
        <w:rPr>
          <w:spacing w:val="-3"/>
        </w:rPr>
        <w:t>ж</w:t>
      </w:r>
      <w:r w:rsidRPr="00A07027">
        <w:rPr>
          <w:spacing w:val="-1"/>
        </w:rPr>
        <w:t>н</w:t>
      </w:r>
      <w:r w:rsidRPr="00A07027">
        <w:rPr>
          <w:spacing w:val="1"/>
        </w:rPr>
        <w:t>о</w:t>
      </w:r>
      <w:r w:rsidRPr="00A07027">
        <w:t>й</w:t>
      </w:r>
      <w:r w:rsidRPr="00A07027">
        <w:rPr>
          <w:spacing w:val="1"/>
        </w:rPr>
        <w:t xml:space="preserve"> </w:t>
      </w:r>
      <w:r w:rsidRPr="00A07027">
        <w:rPr>
          <w:spacing w:val="-1"/>
        </w:rPr>
        <w:t>Е</w:t>
      </w:r>
      <w:r w:rsidRPr="00A07027">
        <w:rPr>
          <w:spacing w:val="-3"/>
        </w:rPr>
        <w:t>в</w:t>
      </w:r>
      <w:r w:rsidRPr="00A07027">
        <w:rPr>
          <w:spacing w:val="1"/>
        </w:rPr>
        <w:t>р</w:t>
      </w:r>
      <w:r w:rsidRPr="00A07027">
        <w:rPr>
          <w:spacing w:val="-1"/>
        </w:rPr>
        <w:t>о</w:t>
      </w:r>
      <w:r w:rsidRPr="00A07027">
        <w:rPr>
          <w:spacing w:val="1"/>
        </w:rPr>
        <w:t>п</w:t>
      </w:r>
      <w:r w:rsidRPr="00A07027">
        <w:t>ы</w:t>
      </w:r>
      <w:r w:rsidRPr="00A07027">
        <w:rPr>
          <w:spacing w:val="1"/>
        </w:rPr>
        <w:t xml:space="preserve"> </w:t>
      </w:r>
      <w:r w:rsidRPr="00A07027">
        <w:rPr>
          <w:spacing w:val="-2"/>
        </w:rPr>
        <w:t>(</w:t>
      </w:r>
      <w:r w:rsidRPr="00A07027">
        <w:rPr>
          <w:spacing w:val="1"/>
        </w:rPr>
        <w:t>н</w:t>
      </w:r>
      <w:r w:rsidRPr="00A07027">
        <w:t>а</w:t>
      </w:r>
      <w:r w:rsidRPr="00A07027">
        <w:rPr>
          <w:spacing w:val="-2"/>
        </w:rPr>
        <w:t>с</w:t>
      </w:r>
      <w:r w:rsidRPr="00A07027">
        <w:t>еле</w:t>
      </w:r>
      <w:r w:rsidRPr="00A07027">
        <w:rPr>
          <w:spacing w:val="-2"/>
        </w:rPr>
        <w:t>н</w:t>
      </w:r>
      <w:r w:rsidRPr="00A07027">
        <w:rPr>
          <w:spacing w:val="1"/>
        </w:rPr>
        <w:t>и</w:t>
      </w:r>
      <w:r w:rsidRPr="00A07027">
        <w:t xml:space="preserve">е, </w:t>
      </w:r>
      <w:r w:rsidRPr="00A07027">
        <w:rPr>
          <w:spacing w:val="-1"/>
        </w:rPr>
        <w:t>о</w:t>
      </w:r>
      <w:r w:rsidRPr="00A07027">
        <w:rPr>
          <w:spacing w:val="1"/>
        </w:rPr>
        <w:t>б</w:t>
      </w:r>
      <w:r w:rsidRPr="00A07027">
        <w:rPr>
          <w:spacing w:val="-1"/>
        </w:rPr>
        <w:t>р</w:t>
      </w:r>
      <w:r w:rsidRPr="00A07027">
        <w:t>аз ж</w:t>
      </w:r>
      <w:r w:rsidRPr="00A07027">
        <w:rPr>
          <w:spacing w:val="1"/>
        </w:rPr>
        <w:t>и</w:t>
      </w:r>
      <w:r w:rsidRPr="00A07027">
        <w:rPr>
          <w:spacing w:val="-3"/>
        </w:rPr>
        <w:t>з</w:t>
      </w:r>
      <w:r w:rsidRPr="00A07027">
        <w:rPr>
          <w:spacing w:val="1"/>
        </w:rPr>
        <w:t>н</w:t>
      </w:r>
      <w:r w:rsidRPr="00A07027">
        <w:t>и</w:t>
      </w:r>
      <w:r w:rsidRPr="00A07027">
        <w:rPr>
          <w:spacing w:val="1"/>
        </w:rPr>
        <w:t xml:space="preserve"> </w:t>
      </w:r>
      <w:r w:rsidRPr="00A07027">
        <w:t>и</w:t>
      </w:r>
      <w:r w:rsidRPr="00A07027">
        <w:rPr>
          <w:spacing w:val="1"/>
        </w:rPr>
        <w:t xml:space="preserve"> </w:t>
      </w:r>
      <w:r w:rsidRPr="00A07027">
        <w:t>к</w:t>
      </w:r>
      <w:r w:rsidRPr="00A07027">
        <w:rPr>
          <w:spacing w:val="-3"/>
        </w:rPr>
        <w:t>у</w:t>
      </w:r>
      <w:r w:rsidRPr="00A07027">
        <w:rPr>
          <w:spacing w:val="-1"/>
        </w:rPr>
        <w:t>ль</w:t>
      </w:r>
      <w:r w:rsidRPr="00A07027">
        <w:t>т</w:t>
      </w:r>
      <w:r w:rsidRPr="00A07027">
        <w:rPr>
          <w:spacing w:val="-4"/>
        </w:rPr>
        <w:t>у</w:t>
      </w:r>
      <w:r w:rsidRPr="00A07027">
        <w:rPr>
          <w:spacing w:val="1"/>
        </w:rPr>
        <w:t>р</w:t>
      </w:r>
      <w:r w:rsidRPr="00A07027">
        <w:t>а</w:t>
      </w:r>
      <w:r w:rsidRPr="00A07027">
        <w:rPr>
          <w:spacing w:val="1"/>
        </w:rPr>
        <w:t xml:space="preserve"> р</w:t>
      </w:r>
      <w:r w:rsidRPr="00A07027">
        <w:t>ег</w:t>
      </w:r>
      <w:r w:rsidRPr="00A07027">
        <w:rPr>
          <w:spacing w:val="1"/>
        </w:rPr>
        <w:t>и</w:t>
      </w:r>
      <w:r w:rsidRPr="00A07027">
        <w:rPr>
          <w:spacing w:val="-1"/>
        </w:rPr>
        <w:t>о</w:t>
      </w:r>
      <w:r w:rsidRPr="00A07027">
        <w:rPr>
          <w:spacing w:val="1"/>
        </w:rPr>
        <w:t>н</w:t>
      </w:r>
      <w:r w:rsidRPr="00A07027">
        <w:t>а, в</w:t>
      </w:r>
      <w:r w:rsidRPr="00A07027">
        <w:rPr>
          <w:spacing w:val="-1"/>
        </w:rPr>
        <w:t>л</w:t>
      </w:r>
      <w:r w:rsidRPr="00A07027">
        <w:rPr>
          <w:spacing w:val="1"/>
        </w:rPr>
        <w:t>и</w:t>
      </w:r>
      <w:r w:rsidRPr="00A07027">
        <w:t>я</w:t>
      </w:r>
      <w:r w:rsidRPr="00A07027">
        <w:rPr>
          <w:spacing w:val="-1"/>
        </w:rPr>
        <w:t>н</w:t>
      </w:r>
      <w:r w:rsidRPr="00A07027">
        <w:rPr>
          <w:spacing w:val="1"/>
        </w:rPr>
        <w:t>и</w:t>
      </w:r>
      <w:r w:rsidRPr="00A07027">
        <w:t>е</w:t>
      </w:r>
      <w:r w:rsidRPr="00A07027">
        <w:rPr>
          <w:spacing w:val="2"/>
        </w:rPr>
        <w:t xml:space="preserve"> </w:t>
      </w:r>
      <w:r w:rsidRPr="00A07027">
        <w:rPr>
          <w:spacing w:val="-1"/>
        </w:rPr>
        <w:t>ю</w:t>
      </w:r>
      <w:r w:rsidRPr="00A07027">
        <w:t>ж</w:t>
      </w:r>
      <w:r w:rsidRPr="00A07027">
        <w:rPr>
          <w:spacing w:val="-1"/>
        </w:rPr>
        <w:t>н</w:t>
      </w:r>
      <w:r w:rsidRPr="00A07027">
        <w:rPr>
          <w:spacing w:val="1"/>
        </w:rPr>
        <w:t>о</w:t>
      </w:r>
      <w:r w:rsidRPr="00A07027">
        <w:rPr>
          <w:spacing w:val="-2"/>
        </w:rPr>
        <w:t>г</w:t>
      </w:r>
      <w:r w:rsidRPr="00A07027">
        <w:t>о</w:t>
      </w:r>
      <w:r w:rsidRPr="00A07027">
        <w:rPr>
          <w:spacing w:val="3"/>
        </w:rPr>
        <w:t xml:space="preserve"> </w:t>
      </w:r>
      <w:r w:rsidRPr="00A07027">
        <w:rPr>
          <w:spacing w:val="1"/>
        </w:rPr>
        <w:t>п</w:t>
      </w:r>
      <w:r w:rsidRPr="00A07027">
        <w:rPr>
          <w:spacing w:val="-1"/>
        </w:rPr>
        <w:t>р</w:t>
      </w:r>
      <w:r w:rsidRPr="00A07027">
        <w:rPr>
          <w:spacing w:val="1"/>
        </w:rPr>
        <w:t>и</w:t>
      </w:r>
      <w:r w:rsidRPr="00A07027">
        <w:rPr>
          <w:spacing w:val="-1"/>
        </w:rPr>
        <w:t>б</w:t>
      </w:r>
      <w:r w:rsidRPr="00A07027">
        <w:rPr>
          <w:spacing w:val="1"/>
        </w:rPr>
        <w:t>р</w:t>
      </w:r>
      <w:r w:rsidRPr="00A07027">
        <w:rPr>
          <w:spacing w:val="-2"/>
        </w:rPr>
        <w:t>е</w:t>
      </w:r>
      <w:r w:rsidRPr="00A07027">
        <w:t>ж</w:t>
      </w:r>
      <w:r w:rsidRPr="00A07027">
        <w:rPr>
          <w:spacing w:val="-1"/>
        </w:rPr>
        <w:t>н</w:t>
      </w:r>
      <w:r w:rsidRPr="00A07027">
        <w:rPr>
          <w:spacing w:val="1"/>
        </w:rPr>
        <w:t>о</w:t>
      </w:r>
      <w:r w:rsidRPr="00A07027">
        <w:rPr>
          <w:spacing w:val="-2"/>
        </w:rPr>
        <w:t>г</w:t>
      </w:r>
      <w:r w:rsidRPr="00A07027">
        <w:t>о</w:t>
      </w:r>
      <w:r w:rsidRPr="00A07027">
        <w:rPr>
          <w:spacing w:val="3"/>
        </w:rPr>
        <w:t xml:space="preserve"> </w:t>
      </w:r>
      <w:r w:rsidRPr="00A07027">
        <w:rPr>
          <w:spacing w:val="1"/>
        </w:rPr>
        <w:t>по</w:t>
      </w:r>
      <w:r w:rsidRPr="00A07027">
        <w:rPr>
          <w:spacing w:val="-3"/>
        </w:rPr>
        <w:t>л</w:t>
      </w:r>
      <w:r w:rsidRPr="00A07027">
        <w:rPr>
          <w:spacing w:val="-1"/>
        </w:rPr>
        <w:t>о</w:t>
      </w:r>
      <w:r w:rsidRPr="00A07027">
        <w:t>же</w:t>
      </w:r>
      <w:r w:rsidRPr="00A07027">
        <w:rPr>
          <w:spacing w:val="-1"/>
        </w:rPr>
        <w:t>н</w:t>
      </w:r>
      <w:r w:rsidRPr="00A07027">
        <w:rPr>
          <w:spacing w:val="1"/>
        </w:rPr>
        <w:t>и</w:t>
      </w:r>
      <w:r w:rsidRPr="00A07027">
        <w:t>я</w:t>
      </w:r>
      <w:r w:rsidRPr="00A07027">
        <w:rPr>
          <w:spacing w:val="3"/>
        </w:rPr>
        <w:t xml:space="preserve"> </w:t>
      </w:r>
      <w:r w:rsidRPr="00A07027">
        <w:rPr>
          <w:spacing w:val="1"/>
        </w:rPr>
        <w:t>н</w:t>
      </w:r>
      <w:r w:rsidRPr="00A07027">
        <w:t>а</w:t>
      </w:r>
      <w:r w:rsidRPr="00A07027">
        <w:rPr>
          <w:spacing w:val="2"/>
        </w:rPr>
        <w:t xml:space="preserve"> </w:t>
      </w:r>
      <w:r w:rsidRPr="00A07027">
        <w:rPr>
          <w:spacing w:val="-2"/>
        </w:rPr>
        <w:t>ж</w:t>
      </w:r>
      <w:r w:rsidRPr="00A07027">
        <w:rPr>
          <w:spacing w:val="1"/>
        </w:rPr>
        <w:t>и</w:t>
      </w:r>
      <w:r w:rsidRPr="00A07027">
        <w:t>знь и</w:t>
      </w:r>
      <w:r w:rsidRPr="00A07027">
        <w:rPr>
          <w:spacing w:val="3"/>
        </w:rPr>
        <w:t xml:space="preserve"> </w:t>
      </w:r>
      <w:r w:rsidRPr="00A07027">
        <w:rPr>
          <w:spacing w:val="1"/>
        </w:rPr>
        <w:t>хо</w:t>
      </w:r>
      <w:r w:rsidRPr="00A07027">
        <w:t>з</w:t>
      </w:r>
      <w:r w:rsidRPr="00A07027">
        <w:rPr>
          <w:spacing w:val="-3"/>
        </w:rPr>
        <w:t>я</w:t>
      </w:r>
      <w:r w:rsidRPr="00A07027">
        <w:rPr>
          <w:spacing w:val="1"/>
        </w:rPr>
        <w:t>й</w:t>
      </w:r>
      <w:r w:rsidRPr="00A07027">
        <w:t>ств</w:t>
      </w:r>
      <w:r w:rsidRPr="00A07027">
        <w:rPr>
          <w:spacing w:val="-3"/>
        </w:rPr>
        <w:t>е</w:t>
      </w:r>
      <w:r w:rsidRPr="00A07027">
        <w:rPr>
          <w:spacing w:val="1"/>
        </w:rPr>
        <w:t>нн</w:t>
      </w:r>
      <w:r w:rsidRPr="00A07027">
        <w:rPr>
          <w:spacing w:val="-4"/>
        </w:rPr>
        <w:t>у</w:t>
      </w:r>
      <w:r w:rsidRPr="00A07027">
        <w:t xml:space="preserve">ю </w:t>
      </w:r>
      <w:r w:rsidRPr="00A07027">
        <w:rPr>
          <w:spacing w:val="1"/>
        </w:rPr>
        <w:t>д</w:t>
      </w:r>
      <w:r w:rsidRPr="00A07027">
        <w:t>еятел</w:t>
      </w:r>
      <w:r w:rsidRPr="00A07027">
        <w:rPr>
          <w:spacing w:val="-4"/>
        </w:rPr>
        <w:t>ь</w:t>
      </w:r>
      <w:r w:rsidRPr="00A07027">
        <w:rPr>
          <w:spacing w:val="1"/>
        </w:rPr>
        <w:t>но</w:t>
      </w:r>
      <w:r w:rsidRPr="00A07027">
        <w:t>сть людей (</w:t>
      </w:r>
      <w:r w:rsidRPr="00A07027">
        <w:rPr>
          <w:spacing w:val="-3"/>
        </w:rPr>
        <w:t>м</w:t>
      </w:r>
      <w:r w:rsidRPr="00A07027">
        <w:t>е</w:t>
      </w:r>
      <w:r w:rsidRPr="00A07027">
        <w:rPr>
          <w:spacing w:val="-2"/>
        </w:rPr>
        <w:t>ж</w:t>
      </w:r>
      <w:r w:rsidRPr="00A07027">
        <w:rPr>
          <w:spacing w:val="1"/>
        </w:rPr>
        <w:t>д</w:t>
      </w:r>
      <w:r w:rsidRPr="00A07027">
        <w:rPr>
          <w:spacing w:val="-4"/>
        </w:rPr>
        <w:t>у</w:t>
      </w:r>
      <w:r w:rsidRPr="00A07027">
        <w:rPr>
          <w:spacing w:val="1"/>
        </w:rPr>
        <w:t>н</w:t>
      </w:r>
      <w:r w:rsidRPr="00A07027">
        <w:t>а</w:t>
      </w:r>
      <w:r w:rsidRPr="00A07027">
        <w:rPr>
          <w:spacing w:val="1"/>
        </w:rPr>
        <w:t>р</w:t>
      </w:r>
      <w:r w:rsidRPr="00A07027">
        <w:rPr>
          <w:spacing w:val="-1"/>
        </w:rPr>
        <w:t>од</w:t>
      </w:r>
      <w:r w:rsidRPr="00A07027">
        <w:rPr>
          <w:spacing w:val="1"/>
        </w:rPr>
        <w:t>н</w:t>
      </w:r>
      <w:r w:rsidRPr="00A07027">
        <w:rPr>
          <w:spacing w:val="-1"/>
        </w:rPr>
        <w:t>ы</w:t>
      </w:r>
      <w:r w:rsidRPr="00A07027">
        <w:t>й</w:t>
      </w:r>
      <w:r w:rsidRPr="00A07027">
        <w:rPr>
          <w:spacing w:val="1"/>
        </w:rPr>
        <w:t xml:space="preserve"> </w:t>
      </w:r>
      <w:r w:rsidRPr="00A07027">
        <w:t>т</w:t>
      </w:r>
      <w:r w:rsidRPr="00A07027">
        <w:rPr>
          <w:spacing w:val="-4"/>
        </w:rPr>
        <w:t>у</w:t>
      </w:r>
      <w:r w:rsidRPr="00A07027">
        <w:rPr>
          <w:spacing w:val="1"/>
        </w:rPr>
        <w:t>ри</w:t>
      </w:r>
      <w:r w:rsidRPr="00A07027">
        <w:rPr>
          <w:spacing w:val="2"/>
        </w:rPr>
        <w:t>з</w:t>
      </w:r>
      <w:r w:rsidRPr="00A07027">
        <w:t>м, экс</w:t>
      </w:r>
      <w:r w:rsidRPr="00A07027">
        <w:rPr>
          <w:spacing w:val="-1"/>
        </w:rPr>
        <w:t>п</w:t>
      </w:r>
      <w:r w:rsidRPr="00A07027">
        <w:rPr>
          <w:spacing w:val="1"/>
        </w:rPr>
        <w:t>ор</w:t>
      </w:r>
      <w:r w:rsidRPr="00A07027">
        <w:t>т</w:t>
      </w:r>
      <w:r w:rsidRPr="00A07027">
        <w:rPr>
          <w:spacing w:val="1"/>
        </w:rPr>
        <w:t xml:space="preserve"> </w:t>
      </w:r>
      <w:r w:rsidRPr="00A07027">
        <w:t>с</w:t>
      </w:r>
      <w:r w:rsidRPr="00A07027">
        <w:rPr>
          <w:spacing w:val="-3"/>
        </w:rPr>
        <w:t>у</w:t>
      </w:r>
      <w:r w:rsidRPr="00A07027">
        <w:rPr>
          <w:spacing w:val="1"/>
        </w:rPr>
        <w:t>б</w:t>
      </w:r>
      <w:r w:rsidRPr="00A07027">
        <w:t>т</w:t>
      </w:r>
      <w:r w:rsidRPr="00A07027">
        <w:rPr>
          <w:spacing w:val="-1"/>
        </w:rPr>
        <w:t>р</w:t>
      </w:r>
      <w:r w:rsidRPr="00A07027">
        <w:rPr>
          <w:spacing w:val="1"/>
        </w:rPr>
        <w:t>о</w:t>
      </w:r>
      <w:r w:rsidRPr="00A07027">
        <w:rPr>
          <w:spacing w:val="-1"/>
        </w:rPr>
        <w:t>п</w:t>
      </w:r>
      <w:r w:rsidRPr="00A07027">
        <w:rPr>
          <w:spacing w:val="1"/>
        </w:rPr>
        <w:t>и</w:t>
      </w:r>
      <w:r w:rsidRPr="00A07027">
        <w:t>ч</w:t>
      </w:r>
      <w:r w:rsidRPr="00A07027">
        <w:rPr>
          <w:spacing w:val="-2"/>
        </w:rPr>
        <w:t>е</w:t>
      </w:r>
      <w:r w:rsidRPr="00A07027">
        <w:t>ск</w:t>
      </w:r>
      <w:r w:rsidRPr="00A07027">
        <w:rPr>
          <w:spacing w:val="-1"/>
        </w:rPr>
        <w:t>и</w:t>
      </w:r>
      <w:r w:rsidRPr="00A07027">
        <w:t>х</w:t>
      </w:r>
      <w:r w:rsidRPr="00A07027">
        <w:rPr>
          <w:spacing w:val="2"/>
        </w:rPr>
        <w:t xml:space="preserve"> </w:t>
      </w:r>
      <w:r w:rsidRPr="00A07027">
        <w:t>к</w:t>
      </w:r>
      <w:r w:rsidRPr="00A07027">
        <w:rPr>
          <w:spacing w:val="-3"/>
        </w:rPr>
        <w:t>у</w:t>
      </w:r>
      <w:r w:rsidRPr="00A07027">
        <w:rPr>
          <w:spacing w:val="-1"/>
        </w:rPr>
        <w:t>ль</w:t>
      </w:r>
      <w:r w:rsidRPr="00A07027">
        <w:rPr>
          <w:spacing w:val="2"/>
        </w:rPr>
        <w:t>т</w:t>
      </w:r>
      <w:r w:rsidRPr="00A07027">
        <w:rPr>
          <w:spacing w:val="-1"/>
        </w:rPr>
        <w:t>у</w:t>
      </w:r>
      <w:r w:rsidRPr="00A07027">
        <w:t>р (</w:t>
      </w:r>
      <w:r w:rsidRPr="00A07027">
        <w:rPr>
          <w:spacing w:val="1"/>
        </w:rPr>
        <w:t>ци</w:t>
      </w:r>
      <w:r w:rsidRPr="00A07027">
        <w:rPr>
          <w:spacing w:val="-3"/>
        </w:rPr>
        <w:t>т</w:t>
      </w:r>
      <w:r w:rsidRPr="00A07027">
        <w:rPr>
          <w:spacing w:val="1"/>
        </w:rPr>
        <w:t>р</w:t>
      </w:r>
      <w:r w:rsidRPr="00A07027">
        <w:rPr>
          <w:spacing w:val="-4"/>
        </w:rPr>
        <w:t>у</w:t>
      </w:r>
      <w:r w:rsidRPr="00A07027">
        <w:t>с</w:t>
      </w:r>
      <w:r w:rsidRPr="00A07027">
        <w:rPr>
          <w:spacing w:val="1"/>
        </w:rPr>
        <w:t>о</w:t>
      </w:r>
      <w:r w:rsidRPr="00A07027">
        <w:t>в</w:t>
      </w:r>
      <w:r w:rsidRPr="00A07027">
        <w:rPr>
          <w:spacing w:val="-2"/>
        </w:rPr>
        <w:t>ы</w:t>
      </w:r>
      <w:r w:rsidRPr="00A07027">
        <w:rPr>
          <w:spacing w:val="1"/>
        </w:rPr>
        <w:t>х</w:t>
      </w:r>
      <w:r w:rsidRPr="00A07027">
        <w:t>,</w:t>
      </w:r>
      <w:r w:rsidRPr="00A07027">
        <w:rPr>
          <w:spacing w:val="2"/>
        </w:rPr>
        <w:t xml:space="preserve"> </w:t>
      </w:r>
      <w:r w:rsidRPr="00A07027">
        <w:t>м</w:t>
      </w:r>
      <w:r w:rsidRPr="00A07027">
        <w:rPr>
          <w:spacing w:val="-3"/>
        </w:rPr>
        <w:t>а</w:t>
      </w:r>
      <w:r w:rsidRPr="00A07027">
        <w:t>сли</w:t>
      </w:r>
      <w:r w:rsidRPr="00A07027">
        <w:rPr>
          <w:spacing w:val="1"/>
        </w:rPr>
        <w:t>н</w:t>
      </w:r>
      <w:r w:rsidRPr="00A07027">
        <w:t xml:space="preserve">)), </w:t>
      </w:r>
      <w:r w:rsidRPr="00A07027">
        <w:rPr>
          <w:spacing w:val="1"/>
        </w:rPr>
        <w:t>п</w:t>
      </w:r>
      <w:r w:rsidRPr="00A07027">
        <w:rPr>
          <w:spacing w:val="-1"/>
        </w:rPr>
        <w:t>ро</w:t>
      </w:r>
      <w:r w:rsidRPr="00A07027">
        <w:rPr>
          <w:spacing w:val="1"/>
        </w:rPr>
        <w:t>д</w:t>
      </w:r>
      <w:r w:rsidRPr="00A07027">
        <w:rPr>
          <w:spacing w:val="-4"/>
        </w:rPr>
        <w:t>у</w:t>
      </w:r>
      <w:r w:rsidRPr="00A07027">
        <w:t>кт</w:t>
      </w:r>
      <w:r w:rsidRPr="00A07027">
        <w:rPr>
          <w:spacing w:val="1"/>
        </w:rPr>
        <w:t>о</w:t>
      </w:r>
      <w:r w:rsidRPr="00A07027">
        <w:t>в</w:t>
      </w:r>
      <w:r w:rsidRPr="00A07027">
        <w:rPr>
          <w:spacing w:val="2"/>
        </w:rPr>
        <w:t xml:space="preserve"> </w:t>
      </w:r>
      <w:r w:rsidRPr="00A07027">
        <w:rPr>
          <w:spacing w:val="-1"/>
        </w:rPr>
        <w:t>и</w:t>
      </w:r>
      <w:r w:rsidRPr="00A07027">
        <w:t xml:space="preserve">х </w:t>
      </w:r>
      <w:r w:rsidRPr="00A07027">
        <w:rPr>
          <w:spacing w:val="1"/>
        </w:rPr>
        <w:t>п</w:t>
      </w:r>
      <w:r w:rsidRPr="00A07027">
        <w:t>е</w:t>
      </w:r>
      <w:r w:rsidRPr="00A07027">
        <w:rPr>
          <w:spacing w:val="-1"/>
        </w:rPr>
        <w:t>р</w:t>
      </w:r>
      <w:r w:rsidRPr="00A07027">
        <w:t>е</w:t>
      </w:r>
      <w:r w:rsidRPr="00A07027">
        <w:rPr>
          <w:spacing w:val="-1"/>
        </w:rPr>
        <w:t>р</w:t>
      </w:r>
      <w:r w:rsidRPr="00A07027">
        <w:t>а</w:t>
      </w:r>
      <w:r w:rsidRPr="00A07027">
        <w:rPr>
          <w:spacing w:val="-1"/>
        </w:rPr>
        <w:t>б</w:t>
      </w:r>
      <w:r w:rsidRPr="00A07027">
        <w:rPr>
          <w:spacing w:val="1"/>
        </w:rPr>
        <w:t>о</w:t>
      </w:r>
      <w:r w:rsidRPr="00A07027">
        <w:t>т</w:t>
      </w:r>
      <w:r w:rsidRPr="00A07027">
        <w:rPr>
          <w:spacing w:val="-2"/>
        </w:rPr>
        <w:t>к</w:t>
      </w:r>
      <w:r w:rsidRPr="00A07027">
        <w:t>и</w:t>
      </w:r>
      <w:r w:rsidRPr="00A07027">
        <w:rPr>
          <w:spacing w:val="1"/>
        </w:rPr>
        <w:t xml:space="preserve"> </w:t>
      </w:r>
      <w:r w:rsidRPr="00A07027">
        <w:t>(</w:t>
      </w:r>
      <w:r w:rsidRPr="00A07027">
        <w:rPr>
          <w:spacing w:val="1"/>
        </w:rPr>
        <w:t>о</w:t>
      </w:r>
      <w:r w:rsidRPr="00A07027">
        <w:rPr>
          <w:spacing w:val="-3"/>
        </w:rPr>
        <w:t>л</w:t>
      </w:r>
      <w:r w:rsidRPr="00A07027">
        <w:rPr>
          <w:spacing w:val="1"/>
        </w:rPr>
        <w:t>и</w:t>
      </w:r>
      <w:r w:rsidRPr="00A07027">
        <w:t>вк</w:t>
      </w:r>
      <w:r w:rsidRPr="00A07027">
        <w:rPr>
          <w:spacing w:val="1"/>
        </w:rPr>
        <w:t>о</w:t>
      </w:r>
      <w:r w:rsidRPr="00A07027">
        <w:rPr>
          <w:spacing w:val="-3"/>
        </w:rPr>
        <w:t>в</w:t>
      </w:r>
      <w:r w:rsidRPr="00A07027">
        <w:rPr>
          <w:spacing w:val="1"/>
        </w:rPr>
        <w:t>о</w:t>
      </w:r>
      <w:r w:rsidRPr="00A07027">
        <w:t>е мас</w:t>
      </w:r>
      <w:r w:rsidRPr="00A07027">
        <w:rPr>
          <w:spacing w:val="-3"/>
        </w:rPr>
        <w:t>л</w:t>
      </w:r>
      <w:r w:rsidRPr="00A07027">
        <w:rPr>
          <w:spacing w:val="1"/>
        </w:rPr>
        <w:t>о</w:t>
      </w:r>
      <w:r w:rsidRPr="00A07027">
        <w:t>, к</w:t>
      </w:r>
      <w:r w:rsidRPr="00A07027">
        <w:rPr>
          <w:spacing w:val="-1"/>
        </w:rPr>
        <w:t>о</w:t>
      </w:r>
      <w:r w:rsidRPr="00A07027">
        <w:rPr>
          <w:spacing w:val="1"/>
        </w:rPr>
        <w:t>н</w:t>
      </w:r>
      <w:r w:rsidRPr="00A07027">
        <w:t>с</w:t>
      </w:r>
      <w:r w:rsidRPr="00A07027">
        <w:rPr>
          <w:spacing w:val="-2"/>
        </w:rPr>
        <w:t>е</w:t>
      </w:r>
      <w:r w:rsidRPr="00A07027">
        <w:rPr>
          <w:spacing w:val="1"/>
        </w:rPr>
        <w:t>р</w:t>
      </w:r>
      <w:r w:rsidRPr="00A07027">
        <w:t xml:space="preserve">вы, </w:t>
      </w:r>
      <w:r w:rsidRPr="00A07027">
        <w:rPr>
          <w:spacing w:val="-3"/>
        </w:rPr>
        <w:t>с</w:t>
      </w:r>
      <w:r w:rsidRPr="00A07027">
        <w:rPr>
          <w:spacing w:val="1"/>
        </w:rPr>
        <w:t>о</w:t>
      </w:r>
      <w:r w:rsidRPr="00A07027">
        <w:rPr>
          <w:spacing w:val="-2"/>
        </w:rPr>
        <w:t>к</w:t>
      </w:r>
      <w:r w:rsidRPr="00A07027">
        <w:rPr>
          <w:spacing w:val="1"/>
        </w:rPr>
        <w:t>и</w:t>
      </w:r>
      <w:r w:rsidRPr="00A07027">
        <w:t>),</w:t>
      </w:r>
      <w:r w:rsidRPr="00A07027">
        <w:rPr>
          <w:spacing w:val="-1"/>
        </w:rPr>
        <w:t xml:space="preserve"> </w:t>
      </w:r>
      <w:r w:rsidRPr="00A07027">
        <w:t>в</w:t>
      </w:r>
      <w:r w:rsidRPr="00A07027">
        <w:rPr>
          <w:spacing w:val="-2"/>
        </w:rPr>
        <w:t>ы</w:t>
      </w:r>
      <w:r w:rsidRPr="00A07027">
        <w:t xml:space="preserve">воз </w:t>
      </w:r>
      <w:r w:rsidRPr="00A07027">
        <w:rPr>
          <w:spacing w:val="-2"/>
        </w:rPr>
        <w:t>п</w:t>
      </w:r>
      <w:r w:rsidRPr="00A07027">
        <w:rPr>
          <w:spacing w:val="1"/>
        </w:rPr>
        <w:t>р</w:t>
      </w:r>
      <w:r w:rsidRPr="00A07027">
        <w:rPr>
          <w:spacing w:val="-1"/>
        </w:rPr>
        <w:t>о</w:t>
      </w:r>
      <w:r w:rsidRPr="00A07027">
        <w:rPr>
          <w:spacing w:val="1"/>
        </w:rPr>
        <w:t>д</w:t>
      </w:r>
      <w:r w:rsidRPr="00A07027">
        <w:rPr>
          <w:spacing w:val="-4"/>
        </w:rPr>
        <w:t>у</w:t>
      </w:r>
      <w:r w:rsidRPr="00A07027">
        <w:t>к</w:t>
      </w:r>
      <w:r w:rsidRPr="00A07027">
        <w:rPr>
          <w:spacing w:val="1"/>
        </w:rPr>
        <w:t>ци</w:t>
      </w:r>
      <w:r w:rsidRPr="00A07027">
        <w:t>и</w:t>
      </w:r>
      <w:r w:rsidRPr="00A07027">
        <w:rPr>
          <w:spacing w:val="1"/>
        </w:rPr>
        <w:t xml:space="preserve"> </w:t>
      </w:r>
      <w:r w:rsidRPr="00A07027">
        <w:rPr>
          <w:spacing w:val="-1"/>
        </w:rPr>
        <w:t>л</w:t>
      </w:r>
      <w:r w:rsidRPr="00A07027">
        <w:t>е</w:t>
      </w:r>
      <w:r w:rsidRPr="00A07027">
        <w:rPr>
          <w:spacing w:val="-2"/>
        </w:rPr>
        <w:t>гк</w:t>
      </w:r>
      <w:r w:rsidRPr="00A07027">
        <w:rPr>
          <w:spacing w:val="1"/>
        </w:rPr>
        <w:t>о</w:t>
      </w:r>
      <w:r w:rsidRPr="00A07027">
        <w:t>й</w:t>
      </w:r>
      <w:r w:rsidRPr="00A07027">
        <w:rPr>
          <w:spacing w:val="-2"/>
        </w:rPr>
        <w:t xml:space="preserve"> </w:t>
      </w:r>
      <w:r w:rsidRPr="00A07027">
        <w:rPr>
          <w:spacing w:val="1"/>
        </w:rPr>
        <w:t>п</w:t>
      </w:r>
      <w:r w:rsidRPr="00A07027">
        <w:rPr>
          <w:spacing w:val="-1"/>
        </w:rPr>
        <w:t>р</w:t>
      </w:r>
      <w:r w:rsidRPr="00A07027">
        <w:rPr>
          <w:spacing w:val="1"/>
        </w:rPr>
        <w:t>о</w:t>
      </w:r>
      <w:r w:rsidRPr="00A07027">
        <w:rPr>
          <w:spacing w:val="-3"/>
        </w:rPr>
        <w:t>м</w:t>
      </w:r>
      <w:r w:rsidRPr="00A07027">
        <w:rPr>
          <w:spacing w:val="1"/>
        </w:rPr>
        <w:t>ы</w:t>
      </w:r>
      <w:r w:rsidRPr="00A07027">
        <w:t>ш</w:t>
      </w:r>
      <w:r w:rsidRPr="00A07027">
        <w:rPr>
          <w:spacing w:val="-1"/>
        </w:rPr>
        <w:t>л</w:t>
      </w:r>
      <w:r w:rsidRPr="00A07027">
        <w:t>е</w:t>
      </w:r>
      <w:r w:rsidRPr="00A07027">
        <w:rPr>
          <w:spacing w:val="-1"/>
        </w:rPr>
        <w:t>нн</w:t>
      </w:r>
      <w:r w:rsidRPr="00A07027">
        <w:rPr>
          <w:spacing w:val="1"/>
        </w:rPr>
        <w:t>о</w:t>
      </w:r>
      <w:r w:rsidRPr="00A07027">
        <w:t>с</w:t>
      </w:r>
      <w:r w:rsidRPr="00A07027">
        <w:rPr>
          <w:spacing w:val="-3"/>
        </w:rPr>
        <w:t>т</w:t>
      </w:r>
      <w:r w:rsidRPr="00A07027">
        <w:t>и</w:t>
      </w:r>
      <w:r w:rsidRPr="00A07027">
        <w:rPr>
          <w:spacing w:val="1"/>
        </w:rPr>
        <w:t xml:space="preserve"> </w:t>
      </w:r>
      <w:r w:rsidRPr="00A07027">
        <w:t>(</w:t>
      </w:r>
      <w:r w:rsidRPr="00A07027">
        <w:rPr>
          <w:spacing w:val="-2"/>
        </w:rPr>
        <w:t>о</w:t>
      </w:r>
      <w:r w:rsidRPr="00A07027">
        <w:rPr>
          <w:spacing w:val="1"/>
        </w:rPr>
        <w:t>д</w:t>
      </w:r>
      <w:r w:rsidRPr="00A07027">
        <w:t>е</w:t>
      </w:r>
      <w:r w:rsidRPr="00A07027">
        <w:rPr>
          <w:spacing w:val="-2"/>
        </w:rPr>
        <w:t>ж</w:t>
      </w:r>
      <w:r w:rsidRPr="00A07027">
        <w:rPr>
          <w:spacing w:val="-1"/>
        </w:rPr>
        <w:t>д</w:t>
      </w:r>
      <w:r w:rsidRPr="00A07027">
        <w:rPr>
          <w:spacing w:val="1"/>
        </w:rPr>
        <w:t>ы</w:t>
      </w:r>
      <w:r w:rsidRPr="00A07027">
        <w:t>,</w:t>
      </w:r>
      <w:r w:rsidRPr="00A07027">
        <w:rPr>
          <w:spacing w:val="-1"/>
        </w:rPr>
        <w:t xml:space="preserve"> о</w:t>
      </w:r>
      <w:r w:rsidRPr="00A07027">
        <w:rPr>
          <w:spacing w:val="1"/>
        </w:rPr>
        <w:t>б</w:t>
      </w:r>
      <w:r w:rsidRPr="00A07027">
        <w:rPr>
          <w:spacing w:val="-4"/>
        </w:rPr>
        <w:t>у</w:t>
      </w:r>
      <w:r w:rsidRPr="00A07027">
        <w:t xml:space="preserve">ви)). </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lastRenderedPageBreak/>
        <w:t>З</w:t>
      </w:r>
      <w:r w:rsidRPr="00A07027">
        <w:t>а</w:t>
      </w:r>
      <w:r w:rsidRPr="00A07027">
        <w:rPr>
          <w:spacing w:val="1"/>
        </w:rPr>
        <w:t>р</w:t>
      </w:r>
      <w:r w:rsidRPr="00A07027">
        <w:rPr>
          <w:spacing w:val="-4"/>
        </w:rPr>
        <w:t>у</w:t>
      </w:r>
      <w:r w:rsidRPr="00A07027">
        <w:rPr>
          <w:spacing w:val="1"/>
        </w:rPr>
        <w:t>б</w:t>
      </w:r>
      <w:r w:rsidRPr="00A07027">
        <w:t>е</w:t>
      </w:r>
      <w:r w:rsidRPr="00A07027">
        <w:rPr>
          <w:spacing w:val="-2"/>
        </w:rPr>
        <w:t>ж</w:t>
      </w:r>
      <w:r w:rsidRPr="00A07027">
        <w:rPr>
          <w:spacing w:val="1"/>
        </w:rPr>
        <w:t>н</w:t>
      </w:r>
      <w:r w:rsidRPr="00A07027">
        <w:t>ая</w:t>
      </w:r>
      <w:r w:rsidRPr="00A07027">
        <w:rPr>
          <w:spacing w:val="3"/>
        </w:rPr>
        <w:t xml:space="preserve"> </w:t>
      </w:r>
      <w:r w:rsidRPr="00A07027">
        <w:rPr>
          <w:spacing w:val="-1"/>
        </w:rPr>
        <w:t>А</w:t>
      </w:r>
      <w:r w:rsidRPr="00A07027">
        <w:rPr>
          <w:spacing w:val="-3"/>
        </w:rPr>
        <w:t>з</w:t>
      </w:r>
      <w:r w:rsidRPr="00A07027">
        <w:rPr>
          <w:spacing w:val="1"/>
        </w:rPr>
        <w:t>и</w:t>
      </w:r>
      <w:r w:rsidRPr="00A07027">
        <w:t>я. Стр</w:t>
      </w:r>
      <w:r w:rsidRPr="00A07027">
        <w:rPr>
          <w:spacing w:val="-1"/>
        </w:rPr>
        <w:t>а</w:t>
      </w:r>
      <w:r w:rsidRPr="00A07027">
        <w:rPr>
          <w:spacing w:val="1"/>
        </w:rPr>
        <w:t>н</w:t>
      </w:r>
      <w:r w:rsidRPr="00A07027">
        <w:t>ы</w:t>
      </w:r>
      <w:r w:rsidRPr="00A07027">
        <w:rPr>
          <w:spacing w:val="3"/>
        </w:rPr>
        <w:t xml:space="preserve"> </w:t>
      </w:r>
      <w:r w:rsidRPr="00A07027">
        <w:t>Ю</w:t>
      </w:r>
      <w:r w:rsidRPr="00A07027">
        <w:rPr>
          <w:spacing w:val="-3"/>
        </w:rPr>
        <w:t>г</w:t>
      </w:r>
      <w:r w:rsidRPr="00A07027">
        <w:rPr>
          <w:spacing w:val="6"/>
        </w:rPr>
        <w:t>о</w:t>
      </w:r>
      <w:r w:rsidRPr="00A07027">
        <w:rPr>
          <w:spacing w:val="-2"/>
        </w:rPr>
        <w:t>-</w:t>
      </w:r>
      <w:r w:rsidRPr="00A07027">
        <w:rPr>
          <w:spacing w:val="1"/>
        </w:rPr>
        <w:t>З</w:t>
      </w:r>
      <w:r w:rsidRPr="00A07027">
        <w:rPr>
          <w:spacing w:val="-2"/>
        </w:rPr>
        <w:t>а</w:t>
      </w:r>
      <w:r w:rsidRPr="00A07027">
        <w:rPr>
          <w:spacing w:val="1"/>
        </w:rPr>
        <w:t>п</w:t>
      </w:r>
      <w:r w:rsidRPr="00A07027">
        <w:t>а</w:t>
      </w:r>
      <w:r w:rsidRPr="00A07027">
        <w:rPr>
          <w:spacing w:val="-1"/>
        </w:rPr>
        <w:t>д</w:t>
      </w:r>
      <w:r w:rsidRPr="00A07027">
        <w:rPr>
          <w:spacing w:val="1"/>
        </w:rPr>
        <w:t>н</w:t>
      </w:r>
      <w:r w:rsidRPr="00A07027">
        <w:rPr>
          <w:spacing w:val="-1"/>
        </w:rPr>
        <w:t>о</w:t>
      </w:r>
      <w:r w:rsidRPr="00A07027">
        <w:t>й</w:t>
      </w:r>
      <w:r w:rsidRPr="00A07027">
        <w:rPr>
          <w:spacing w:val="3"/>
        </w:rPr>
        <w:t xml:space="preserve"> </w:t>
      </w:r>
      <w:r w:rsidRPr="00A07027">
        <w:rPr>
          <w:spacing w:val="-1"/>
        </w:rPr>
        <w:t>А</w:t>
      </w:r>
      <w:r w:rsidRPr="00A07027">
        <w:t>з</w:t>
      </w:r>
      <w:r w:rsidRPr="00A07027">
        <w:rPr>
          <w:spacing w:val="-2"/>
        </w:rPr>
        <w:t>и</w:t>
      </w:r>
      <w:r w:rsidRPr="00A07027">
        <w:t>и</w:t>
      </w:r>
      <w:r w:rsidRPr="00A07027">
        <w:rPr>
          <w:spacing w:val="3"/>
        </w:rPr>
        <w:t xml:space="preserve"> </w:t>
      </w:r>
      <w:r w:rsidRPr="00A07027">
        <w:t>(</w:t>
      </w:r>
      <w:r w:rsidRPr="00A07027">
        <w:rPr>
          <w:spacing w:val="1"/>
        </w:rPr>
        <w:t>о</w:t>
      </w:r>
      <w:r w:rsidRPr="00A07027">
        <w:rPr>
          <w:spacing w:val="-2"/>
        </w:rPr>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t xml:space="preserve">сти </w:t>
      </w:r>
      <w:r w:rsidRPr="00A07027">
        <w:rPr>
          <w:spacing w:val="-1"/>
        </w:rPr>
        <w:t>п</w:t>
      </w:r>
      <w:r w:rsidRPr="00A07027">
        <w:rPr>
          <w:spacing w:val="1"/>
        </w:rPr>
        <w:t>о</w:t>
      </w:r>
      <w:r w:rsidRPr="00A07027">
        <w:rPr>
          <w:spacing w:val="-1"/>
        </w:rPr>
        <w:t>л</w:t>
      </w:r>
      <w:r w:rsidRPr="00A07027">
        <w:rPr>
          <w:spacing w:val="1"/>
        </w:rPr>
        <w:t>о</w:t>
      </w:r>
      <w:r w:rsidRPr="00A07027">
        <w:rPr>
          <w:spacing w:val="-2"/>
        </w:rPr>
        <w:t>ж</w:t>
      </w:r>
      <w:r w:rsidRPr="00A07027">
        <w:t>е</w:t>
      </w:r>
      <w:r w:rsidRPr="00A07027">
        <w:rPr>
          <w:spacing w:val="-1"/>
        </w:rPr>
        <w:t>н</w:t>
      </w:r>
      <w:r w:rsidRPr="00A07027">
        <w:rPr>
          <w:spacing w:val="1"/>
        </w:rPr>
        <w:t>и</w:t>
      </w:r>
      <w:r w:rsidRPr="00A07027">
        <w:t xml:space="preserve">я </w:t>
      </w:r>
      <w:r w:rsidRPr="00A07027">
        <w:rPr>
          <w:spacing w:val="1"/>
        </w:rPr>
        <w:t>р</w:t>
      </w:r>
      <w:r w:rsidRPr="00A07027">
        <w:t>е</w:t>
      </w:r>
      <w:r w:rsidRPr="00A07027">
        <w:rPr>
          <w:spacing w:val="-2"/>
        </w:rPr>
        <w:t>г</w:t>
      </w:r>
      <w:r w:rsidRPr="00A07027">
        <w:rPr>
          <w:spacing w:val="1"/>
        </w:rPr>
        <w:t>и</w:t>
      </w:r>
      <w:r w:rsidRPr="00A07027">
        <w:rPr>
          <w:spacing w:val="-1"/>
        </w:rPr>
        <w:t>о</w:t>
      </w:r>
      <w:r w:rsidRPr="00A07027">
        <w:rPr>
          <w:spacing w:val="1"/>
        </w:rPr>
        <w:t>н</w:t>
      </w:r>
      <w:r w:rsidRPr="00A07027">
        <w:t>а</w:t>
      </w:r>
      <w:r w:rsidRPr="00A07027">
        <w:rPr>
          <w:spacing w:val="3"/>
        </w:rPr>
        <w:t xml:space="preserve"> </w:t>
      </w:r>
      <w:r w:rsidRPr="00A07027">
        <w:rPr>
          <w:spacing w:val="-2"/>
        </w:rPr>
        <w:t>(</w:t>
      </w:r>
      <w:r w:rsidRPr="00A07027">
        <w:rPr>
          <w:spacing w:val="1"/>
        </w:rPr>
        <w:t>н</w:t>
      </w:r>
      <w:r w:rsidRPr="00A07027">
        <w:t>а г</w:t>
      </w:r>
      <w:r w:rsidRPr="00A07027">
        <w:rPr>
          <w:spacing w:val="-1"/>
        </w:rPr>
        <w:t>р</w:t>
      </w:r>
      <w:r w:rsidRPr="00A07027">
        <w:t>а</w:t>
      </w:r>
      <w:r w:rsidRPr="00A07027">
        <w:rPr>
          <w:spacing w:val="-1"/>
        </w:rPr>
        <w:t>н</w:t>
      </w:r>
      <w:r w:rsidRPr="00A07027">
        <w:rPr>
          <w:spacing w:val="4"/>
        </w:rPr>
        <w:t>и</w:t>
      </w:r>
      <w:r w:rsidRPr="00A07027">
        <w:rPr>
          <w:spacing w:val="-1"/>
        </w:rPr>
        <w:t>ц</w:t>
      </w:r>
      <w:r w:rsidRPr="00A07027">
        <w:t>е</w:t>
      </w:r>
      <w:r w:rsidRPr="00A07027">
        <w:rPr>
          <w:spacing w:val="3"/>
        </w:rPr>
        <w:t xml:space="preserve"> </w:t>
      </w:r>
      <w:r w:rsidRPr="00A07027">
        <w:t>т</w:t>
      </w:r>
      <w:r w:rsidRPr="00A07027">
        <w:rPr>
          <w:spacing w:val="1"/>
        </w:rPr>
        <w:t>р</w:t>
      </w:r>
      <w:r w:rsidRPr="00A07027">
        <w:rPr>
          <w:spacing w:val="-2"/>
        </w:rPr>
        <w:t>е</w:t>
      </w:r>
      <w:r w:rsidRPr="00A07027">
        <w:t>х</w:t>
      </w:r>
      <w:r w:rsidRPr="00A07027">
        <w:rPr>
          <w:spacing w:val="1"/>
        </w:rPr>
        <w:t xml:space="preserve"> </w:t>
      </w:r>
      <w:r w:rsidRPr="00A07027">
        <w:t>част</w:t>
      </w:r>
      <w:r w:rsidRPr="00A07027">
        <w:rPr>
          <w:spacing w:val="-2"/>
        </w:rPr>
        <w:t>е</w:t>
      </w:r>
      <w:r w:rsidRPr="00A07027">
        <w:t>й</w:t>
      </w:r>
      <w:r w:rsidRPr="00A07027">
        <w:rPr>
          <w:spacing w:val="1"/>
        </w:rPr>
        <w:t xml:space="preserve"> </w:t>
      </w:r>
      <w:r w:rsidRPr="00A07027">
        <w:t>све</w:t>
      </w:r>
      <w:r w:rsidRPr="00A07027">
        <w:rPr>
          <w:spacing w:val="-3"/>
        </w:rPr>
        <w:t>т</w:t>
      </w:r>
      <w:r w:rsidRPr="00A07027">
        <w:t>а),</w:t>
      </w:r>
      <w:r w:rsidRPr="00A07027">
        <w:rPr>
          <w:spacing w:val="2"/>
        </w:rPr>
        <w:t xml:space="preserve"> </w:t>
      </w:r>
      <w:r w:rsidRPr="00A07027">
        <w:rPr>
          <w:spacing w:val="1"/>
        </w:rPr>
        <w:t>н</w:t>
      </w:r>
      <w:r w:rsidRPr="00A07027">
        <w:rPr>
          <w:spacing w:val="-2"/>
        </w:rPr>
        <w:t>а</w:t>
      </w:r>
      <w:r w:rsidRPr="00A07027">
        <w:t>селе</w:t>
      </w:r>
      <w:r w:rsidRPr="00A07027">
        <w:rPr>
          <w:spacing w:val="-2"/>
        </w:rPr>
        <w:t>н</w:t>
      </w:r>
      <w:r w:rsidRPr="00A07027">
        <w:rPr>
          <w:spacing w:val="1"/>
        </w:rPr>
        <w:t>и</w:t>
      </w:r>
      <w:r w:rsidRPr="00A07027">
        <w:t xml:space="preserve">е, </w:t>
      </w:r>
      <w:r w:rsidRPr="00A07027">
        <w:rPr>
          <w:spacing w:val="-1"/>
        </w:rPr>
        <w:t>о</w:t>
      </w:r>
      <w:r w:rsidRPr="00A07027">
        <w:rPr>
          <w:spacing w:val="1"/>
        </w:rPr>
        <w:t>бр</w:t>
      </w:r>
      <w:r w:rsidRPr="00A07027">
        <w:rPr>
          <w:spacing w:val="-2"/>
        </w:rPr>
        <w:t>а</w:t>
      </w:r>
      <w:r w:rsidRPr="00A07027">
        <w:t>з</w:t>
      </w:r>
      <w:r w:rsidRPr="00A07027">
        <w:rPr>
          <w:spacing w:val="2"/>
        </w:rPr>
        <w:t xml:space="preserve"> </w:t>
      </w:r>
      <w:r w:rsidRPr="00A07027">
        <w:t>ж</w:t>
      </w:r>
      <w:r w:rsidRPr="00A07027">
        <w:rPr>
          <w:spacing w:val="1"/>
        </w:rPr>
        <w:t>и</w:t>
      </w:r>
      <w:r w:rsidRPr="00A07027">
        <w:rPr>
          <w:spacing w:val="-3"/>
        </w:rPr>
        <w:t>з</w:t>
      </w:r>
      <w:r w:rsidRPr="00A07027">
        <w:rPr>
          <w:spacing w:val="1"/>
        </w:rPr>
        <w:t>н</w:t>
      </w:r>
      <w:r w:rsidRPr="00A07027">
        <w:t>и</w:t>
      </w:r>
      <w:r w:rsidRPr="00A07027">
        <w:rPr>
          <w:spacing w:val="1"/>
        </w:rPr>
        <w:t xml:space="preserve"> </w:t>
      </w:r>
      <w:r w:rsidRPr="00A07027">
        <w:t>и</w:t>
      </w:r>
      <w:r w:rsidRPr="00A07027">
        <w:rPr>
          <w:spacing w:val="1"/>
        </w:rPr>
        <w:t xml:space="preserve"> </w:t>
      </w:r>
      <w:r w:rsidRPr="00A07027">
        <w:t>к</w:t>
      </w:r>
      <w:r w:rsidRPr="00A07027">
        <w:rPr>
          <w:spacing w:val="-3"/>
        </w:rPr>
        <w:t>у</w:t>
      </w:r>
      <w:r w:rsidRPr="00A07027">
        <w:rPr>
          <w:spacing w:val="-1"/>
        </w:rPr>
        <w:t>ль</w:t>
      </w:r>
      <w:r w:rsidRPr="00A07027">
        <w:rPr>
          <w:spacing w:val="2"/>
        </w:rPr>
        <w:t>т</w:t>
      </w:r>
      <w:r w:rsidRPr="00A07027">
        <w:rPr>
          <w:spacing w:val="-4"/>
        </w:rPr>
        <w:t>у</w:t>
      </w:r>
      <w:r w:rsidRPr="00A07027">
        <w:rPr>
          <w:spacing w:val="3"/>
        </w:rPr>
        <w:t>р</w:t>
      </w:r>
      <w:r w:rsidRPr="00A07027">
        <w:t xml:space="preserve">а </w:t>
      </w:r>
      <w:r w:rsidRPr="00A07027">
        <w:rPr>
          <w:spacing w:val="1"/>
        </w:rPr>
        <w:t>р</w:t>
      </w:r>
      <w:r w:rsidRPr="00A07027">
        <w:t>е</w:t>
      </w:r>
      <w:r w:rsidRPr="00A07027">
        <w:rPr>
          <w:spacing w:val="-2"/>
        </w:rPr>
        <w:t>г</w:t>
      </w:r>
      <w:r w:rsidRPr="00A07027">
        <w:rPr>
          <w:spacing w:val="1"/>
        </w:rPr>
        <w:t>и</w:t>
      </w:r>
      <w:r w:rsidRPr="00A07027">
        <w:rPr>
          <w:spacing w:val="-1"/>
        </w:rPr>
        <w:t>о</w:t>
      </w:r>
      <w:r w:rsidRPr="00A07027">
        <w:rPr>
          <w:spacing w:val="1"/>
        </w:rPr>
        <w:t>н</w:t>
      </w:r>
      <w:r w:rsidRPr="00A07027">
        <w:t>а</w:t>
      </w:r>
      <w:r w:rsidRPr="00A07027">
        <w:rPr>
          <w:spacing w:val="1"/>
        </w:rPr>
        <w:t xml:space="preserve"> </w:t>
      </w:r>
      <w:r w:rsidRPr="00A07027">
        <w:t>(</w:t>
      </w:r>
      <w:r w:rsidRPr="00A07027">
        <w:rPr>
          <w:spacing w:val="-1"/>
        </w:rPr>
        <w:t>ц</w:t>
      </w:r>
      <w:r w:rsidRPr="00A07027">
        <w:t>е</w:t>
      </w:r>
      <w:r w:rsidRPr="00A07027">
        <w:rPr>
          <w:spacing w:val="1"/>
        </w:rPr>
        <w:t>н</w:t>
      </w:r>
      <w:r w:rsidRPr="00A07027">
        <w:rPr>
          <w:spacing w:val="-3"/>
        </w:rPr>
        <w:t>т</w:t>
      </w:r>
      <w:r w:rsidRPr="00A07027">
        <w:t>р</w:t>
      </w:r>
      <w:r w:rsidRPr="00A07027">
        <w:rPr>
          <w:spacing w:val="2"/>
        </w:rPr>
        <w:t xml:space="preserve"> </w:t>
      </w:r>
      <w:r w:rsidRPr="00A07027">
        <w:t>во</w:t>
      </w:r>
      <w:r w:rsidRPr="00A07027">
        <w:rPr>
          <w:spacing w:val="-2"/>
        </w:rPr>
        <w:t>з</w:t>
      </w:r>
      <w:r w:rsidRPr="00A07027">
        <w:rPr>
          <w:spacing w:val="-1"/>
        </w:rPr>
        <w:t>н</w:t>
      </w:r>
      <w:r w:rsidRPr="00A07027">
        <w:rPr>
          <w:spacing w:val="1"/>
        </w:rPr>
        <w:t>и</w:t>
      </w:r>
      <w:r w:rsidRPr="00A07027">
        <w:t>к</w:t>
      </w:r>
      <w:r w:rsidRPr="00A07027">
        <w:rPr>
          <w:spacing w:val="-1"/>
        </w:rPr>
        <w:t>н</w:t>
      </w:r>
      <w:r w:rsidRPr="00A07027">
        <w:rPr>
          <w:spacing w:val="1"/>
        </w:rPr>
        <w:t>о</w:t>
      </w:r>
      <w:r w:rsidRPr="00A07027">
        <w:t>в</w:t>
      </w:r>
      <w:r w:rsidRPr="00A07027">
        <w:rPr>
          <w:spacing w:val="-3"/>
        </w:rPr>
        <w:t>е</w:t>
      </w:r>
      <w:r w:rsidRPr="00A07027">
        <w:rPr>
          <w:spacing w:val="1"/>
        </w:rPr>
        <w:t>н</w:t>
      </w:r>
      <w:r w:rsidRPr="00A07027">
        <w:rPr>
          <w:spacing w:val="-1"/>
        </w:rPr>
        <w:t>и</w:t>
      </w:r>
      <w:r w:rsidRPr="00A07027">
        <w:t>я</w:t>
      </w:r>
      <w:r w:rsidRPr="00A07027">
        <w:rPr>
          <w:spacing w:val="1"/>
        </w:rPr>
        <w:t xml:space="preserve"> </w:t>
      </w:r>
      <w:r w:rsidRPr="00A07027">
        <w:t>двух</w:t>
      </w:r>
      <w:r w:rsidRPr="00A07027">
        <w:rPr>
          <w:spacing w:val="2"/>
        </w:rPr>
        <w:t xml:space="preserve"> </w:t>
      </w:r>
      <w:r w:rsidRPr="00A07027">
        <w:rPr>
          <w:spacing w:val="-3"/>
        </w:rPr>
        <w:t>м</w:t>
      </w:r>
      <w:r w:rsidRPr="00A07027">
        <w:rPr>
          <w:spacing w:val="1"/>
        </w:rPr>
        <w:t>и</w:t>
      </w:r>
      <w:r w:rsidRPr="00A07027">
        <w:rPr>
          <w:spacing w:val="-1"/>
        </w:rPr>
        <w:t>р</w:t>
      </w:r>
      <w:r w:rsidRPr="00A07027">
        <w:rPr>
          <w:spacing w:val="1"/>
        </w:rPr>
        <w:t>о</w:t>
      </w:r>
      <w:r w:rsidRPr="00A07027">
        <w:rPr>
          <w:spacing w:val="-3"/>
        </w:rPr>
        <w:t>в</w:t>
      </w:r>
      <w:r w:rsidRPr="00A07027">
        <w:rPr>
          <w:spacing w:val="1"/>
        </w:rPr>
        <w:t>ы</w:t>
      </w:r>
      <w:r w:rsidRPr="00A07027">
        <w:t xml:space="preserve">х </w:t>
      </w:r>
      <w:r w:rsidRPr="00A07027">
        <w:rPr>
          <w:spacing w:val="1"/>
        </w:rPr>
        <w:t>р</w:t>
      </w:r>
      <w:r w:rsidRPr="00A07027">
        <w:t>ели</w:t>
      </w:r>
      <w:r w:rsidRPr="00A07027">
        <w:rPr>
          <w:spacing w:val="-2"/>
        </w:rPr>
        <w:t>г</w:t>
      </w:r>
      <w:r w:rsidRPr="00A07027">
        <w:rPr>
          <w:spacing w:val="-1"/>
        </w:rPr>
        <w:t>и</w:t>
      </w:r>
      <w:r w:rsidRPr="00A07027">
        <w:rPr>
          <w:spacing w:val="1"/>
        </w:rPr>
        <w:t>й</w:t>
      </w:r>
      <w:r w:rsidRPr="00A07027">
        <w:t>),</w:t>
      </w:r>
      <w:r w:rsidRPr="00A07027">
        <w:rPr>
          <w:spacing w:val="1"/>
        </w:rPr>
        <w:t xml:space="preserve"> </w:t>
      </w:r>
      <w:r w:rsidRPr="00A07027">
        <w:t>с</w:t>
      </w:r>
      <w:r w:rsidRPr="00A07027">
        <w:rPr>
          <w:spacing w:val="1"/>
        </w:rPr>
        <w:t>п</w:t>
      </w:r>
      <w:r w:rsidRPr="00A07027">
        <w:rPr>
          <w:spacing w:val="-2"/>
        </w:rPr>
        <w:t>е</w:t>
      </w:r>
      <w:r w:rsidRPr="00A07027">
        <w:rPr>
          <w:spacing w:val="1"/>
        </w:rPr>
        <w:t>ц</w:t>
      </w:r>
      <w:r w:rsidRPr="00A07027">
        <w:rPr>
          <w:spacing w:val="-1"/>
        </w:rPr>
        <w:t>и</w:t>
      </w:r>
      <w:r w:rsidRPr="00A07027">
        <w:t>ф</w:t>
      </w:r>
      <w:r w:rsidRPr="00A07027">
        <w:rPr>
          <w:spacing w:val="1"/>
        </w:rPr>
        <w:t>и</w:t>
      </w:r>
      <w:r w:rsidRPr="00A07027">
        <w:rPr>
          <w:spacing w:val="-2"/>
        </w:rPr>
        <w:t>ч</w:t>
      </w:r>
      <w:r w:rsidRPr="00A07027">
        <w:rPr>
          <w:spacing w:val="-1"/>
        </w:rPr>
        <w:t>н</w:t>
      </w:r>
      <w:r w:rsidRPr="00A07027">
        <w:rPr>
          <w:spacing w:val="1"/>
        </w:rPr>
        <w:t>о</w:t>
      </w:r>
      <w:r w:rsidRPr="00A07027">
        <w:t xml:space="preserve">сть </w:t>
      </w:r>
      <w:r w:rsidRPr="00A07027">
        <w:rPr>
          <w:spacing w:val="-1"/>
        </w:rPr>
        <w:t>п</w:t>
      </w:r>
      <w:r w:rsidRPr="00A07027">
        <w:rPr>
          <w:spacing w:val="1"/>
        </w:rPr>
        <w:t>р</w:t>
      </w:r>
      <w:r w:rsidRPr="00A07027">
        <w:rPr>
          <w:spacing w:val="-1"/>
        </w:rPr>
        <w:t>и</w:t>
      </w:r>
      <w:r w:rsidRPr="00A07027">
        <w:rPr>
          <w:spacing w:val="1"/>
        </w:rPr>
        <w:t>р</w:t>
      </w:r>
      <w:r w:rsidRPr="00A07027">
        <w:rPr>
          <w:spacing w:val="-1"/>
        </w:rPr>
        <w:t>од</w:t>
      </w:r>
      <w:r w:rsidRPr="00A07027">
        <w:rPr>
          <w:spacing w:val="1"/>
        </w:rPr>
        <w:t>н</w:t>
      </w:r>
      <w:r w:rsidRPr="00A07027">
        <w:rPr>
          <w:spacing w:val="-1"/>
        </w:rPr>
        <w:t>ы</w:t>
      </w:r>
      <w:r w:rsidRPr="00A07027">
        <w:t xml:space="preserve">х </w:t>
      </w:r>
      <w:r w:rsidRPr="00A07027">
        <w:rPr>
          <w:spacing w:val="-4"/>
        </w:rPr>
        <w:t>у</w:t>
      </w:r>
      <w:r w:rsidRPr="00A07027">
        <w:t>словий</w:t>
      </w:r>
      <w:r w:rsidRPr="00A07027">
        <w:rPr>
          <w:spacing w:val="5"/>
        </w:rPr>
        <w:t xml:space="preserve"> </w:t>
      </w:r>
      <w:r w:rsidRPr="00A07027">
        <w:t>и</w:t>
      </w:r>
      <w:r w:rsidRPr="00A07027">
        <w:rPr>
          <w:spacing w:val="1"/>
        </w:rPr>
        <w:t xml:space="preserve"> р</w:t>
      </w:r>
      <w:r w:rsidRPr="00A07027">
        <w:rPr>
          <w:spacing w:val="-2"/>
        </w:rPr>
        <w:t>е</w:t>
      </w:r>
      <w:r w:rsidRPr="00A07027">
        <w:t>с</w:t>
      </w:r>
      <w:r w:rsidRPr="00A07027">
        <w:rPr>
          <w:spacing w:val="-3"/>
        </w:rPr>
        <w:t>у</w:t>
      </w:r>
      <w:r w:rsidRPr="00A07027">
        <w:rPr>
          <w:spacing w:val="1"/>
        </w:rPr>
        <w:t>р</w:t>
      </w:r>
      <w:r w:rsidRPr="00A07027">
        <w:t>с</w:t>
      </w:r>
      <w:r w:rsidRPr="00A07027">
        <w:rPr>
          <w:spacing w:val="1"/>
        </w:rPr>
        <w:t>о</w:t>
      </w:r>
      <w:r w:rsidRPr="00A07027">
        <w:t>в и</w:t>
      </w:r>
      <w:r w:rsidRPr="00A07027">
        <w:rPr>
          <w:spacing w:val="4"/>
        </w:rPr>
        <w:t xml:space="preserve"> </w:t>
      </w:r>
      <w:r w:rsidRPr="00A07027">
        <w:rPr>
          <w:spacing w:val="-1"/>
        </w:rPr>
        <w:t>и</w:t>
      </w:r>
      <w:r w:rsidRPr="00A07027">
        <w:t>х</w:t>
      </w:r>
      <w:r w:rsidRPr="00A07027">
        <w:rPr>
          <w:spacing w:val="1"/>
        </w:rPr>
        <w:t xml:space="preserve"> о</w:t>
      </w:r>
      <w:r w:rsidRPr="00A07027">
        <w:rPr>
          <w:spacing w:val="-3"/>
        </w:rPr>
        <w:t>т</w:t>
      </w:r>
      <w:r w:rsidRPr="00A07027">
        <w:rPr>
          <w:spacing w:val="1"/>
        </w:rPr>
        <w:t>р</w:t>
      </w:r>
      <w:r w:rsidRPr="00A07027">
        <w:t>а</w:t>
      </w:r>
      <w:r w:rsidRPr="00A07027">
        <w:rPr>
          <w:spacing w:val="-2"/>
        </w:rPr>
        <w:t>ж</w:t>
      </w:r>
      <w:r w:rsidRPr="00A07027">
        <w:t>е</w:t>
      </w:r>
      <w:r w:rsidRPr="00A07027">
        <w:rPr>
          <w:spacing w:val="-1"/>
        </w:rPr>
        <w:t>н</w:t>
      </w:r>
      <w:r w:rsidRPr="00A07027">
        <w:rPr>
          <w:spacing w:val="1"/>
        </w:rPr>
        <w:t>и</w:t>
      </w:r>
      <w:r w:rsidRPr="00A07027">
        <w:t>е</w:t>
      </w:r>
      <w:r w:rsidRPr="00A07027">
        <w:rPr>
          <w:spacing w:val="1"/>
        </w:rPr>
        <w:t xml:space="preserve"> н</w:t>
      </w:r>
      <w:r w:rsidRPr="00A07027">
        <w:t>а</w:t>
      </w:r>
      <w:r w:rsidRPr="00A07027">
        <w:rPr>
          <w:spacing w:val="1"/>
        </w:rPr>
        <w:t xml:space="preserve"> </w:t>
      </w:r>
      <w:r w:rsidRPr="00A07027">
        <w:t>ж</w:t>
      </w:r>
      <w:r w:rsidRPr="00A07027">
        <w:rPr>
          <w:spacing w:val="1"/>
        </w:rPr>
        <w:t>и</w:t>
      </w:r>
      <w:r w:rsidRPr="00A07027">
        <w:t>з</w:t>
      </w:r>
      <w:r w:rsidRPr="00A07027">
        <w:rPr>
          <w:spacing w:val="-2"/>
        </w:rPr>
        <w:t>н</w:t>
      </w:r>
      <w:r w:rsidRPr="00A07027">
        <w:t>и</w:t>
      </w:r>
      <w:r w:rsidRPr="00A07027">
        <w:rPr>
          <w:spacing w:val="4"/>
        </w:rPr>
        <w:t xml:space="preserve"> </w:t>
      </w:r>
      <w:r w:rsidRPr="00A07027">
        <w:rPr>
          <w:spacing w:val="-1"/>
        </w:rPr>
        <w:t>л</w:t>
      </w:r>
      <w:r w:rsidRPr="00A07027">
        <w:rPr>
          <w:spacing w:val="-3"/>
        </w:rPr>
        <w:t>ю</w:t>
      </w:r>
      <w:r w:rsidRPr="00A07027">
        <w:rPr>
          <w:spacing w:val="1"/>
        </w:rPr>
        <w:t>д</w:t>
      </w:r>
      <w:r w:rsidRPr="00A07027">
        <w:t>ей</w:t>
      </w:r>
      <w:r w:rsidRPr="00A07027">
        <w:rPr>
          <w:spacing w:val="2"/>
        </w:rPr>
        <w:t xml:space="preserve"> </w:t>
      </w:r>
      <w:r w:rsidRPr="00A07027">
        <w:t>(</w:t>
      </w:r>
      <w:r w:rsidRPr="00A07027">
        <w:rPr>
          <w:spacing w:val="1"/>
        </w:rPr>
        <w:t>н</w:t>
      </w:r>
      <w:r w:rsidRPr="00A07027">
        <w:t>а</w:t>
      </w:r>
      <w:r w:rsidRPr="00A07027">
        <w:rPr>
          <w:spacing w:val="-3"/>
        </w:rPr>
        <w:t>л</w:t>
      </w:r>
      <w:r w:rsidRPr="00A07027">
        <w:rPr>
          <w:spacing w:val="-1"/>
        </w:rPr>
        <w:t>и</w:t>
      </w:r>
      <w:r w:rsidRPr="00A07027">
        <w:t>ч</w:t>
      </w:r>
      <w:r w:rsidRPr="00A07027">
        <w:rPr>
          <w:spacing w:val="1"/>
        </w:rPr>
        <w:t>и</w:t>
      </w:r>
      <w:r w:rsidRPr="00A07027">
        <w:t>е</w:t>
      </w:r>
      <w:r w:rsidRPr="00A07027">
        <w:rPr>
          <w:spacing w:val="1"/>
        </w:rPr>
        <w:t xml:space="preserve"> п</w:t>
      </w:r>
      <w:r w:rsidRPr="00A07027">
        <w:rPr>
          <w:spacing w:val="-4"/>
        </w:rPr>
        <w:t>у</w:t>
      </w:r>
      <w:r w:rsidRPr="00A07027">
        <w:t>сты</w:t>
      </w:r>
      <w:r w:rsidRPr="00A07027">
        <w:rPr>
          <w:spacing w:val="1"/>
        </w:rPr>
        <w:t>н</w:t>
      </w:r>
      <w:r w:rsidRPr="00A07027">
        <w:rPr>
          <w:spacing w:val="-1"/>
        </w:rPr>
        <w:t>ь</w:t>
      </w:r>
      <w:r w:rsidRPr="00A07027">
        <w:t xml:space="preserve">, </w:t>
      </w:r>
      <w:r w:rsidRPr="00A07027">
        <w:rPr>
          <w:spacing w:val="1"/>
        </w:rPr>
        <w:t>о</w:t>
      </w:r>
      <w:r w:rsidRPr="00A07027">
        <w:t>ази</w:t>
      </w:r>
      <w:r w:rsidRPr="00A07027">
        <w:rPr>
          <w:spacing w:val="-2"/>
        </w:rPr>
        <w:t>с</w:t>
      </w:r>
      <w:r w:rsidRPr="00A07027">
        <w:rPr>
          <w:spacing w:val="-1"/>
        </w:rPr>
        <w:t>о</w:t>
      </w:r>
      <w:r w:rsidRPr="00A07027">
        <w:t xml:space="preserve">в, </w:t>
      </w:r>
      <w:r w:rsidRPr="00A07027">
        <w:rPr>
          <w:spacing w:val="1"/>
        </w:rPr>
        <w:t>н</w:t>
      </w:r>
      <w:r w:rsidRPr="00A07027">
        <w:t>еф</w:t>
      </w:r>
      <w:r w:rsidRPr="00A07027">
        <w:rPr>
          <w:spacing w:val="-2"/>
        </w:rPr>
        <w:t>т</w:t>
      </w:r>
      <w:r w:rsidRPr="00A07027">
        <w:t>и</w:t>
      </w:r>
      <w:r w:rsidRPr="00A07027">
        <w:rPr>
          <w:spacing w:val="1"/>
        </w:rPr>
        <w:t xml:space="preserve"> </w:t>
      </w:r>
      <w:r w:rsidRPr="00A07027">
        <w:t>и газ</w:t>
      </w:r>
      <w:r w:rsidRPr="00A07027">
        <w:rPr>
          <w:spacing w:val="-3"/>
        </w:rPr>
        <w:t>а</w:t>
      </w:r>
      <w:r w:rsidRPr="00A07027">
        <w:t>),</w:t>
      </w:r>
      <w:r w:rsidRPr="00A07027">
        <w:rPr>
          <w:spacing w:val="-1"/>
        </w:rPr>
        <w:t xml:space="preserve"> </w:t>
      </w:r>
      <w:r w:rsidRPr="00A07027">
        <w:t>г</w:t>
      </w:r>
      <w:r w:rsidRPr="00A07027">
        <w:rPr>
          <w:spacing w:val="-1"/>
        </w:rPr>
        <w:t>о</w:t>
      </w:r>
      <w:r w:rsidRPr="00A07027">
        <w:rPr>
          <w:spacing w:val="1"/>
        </w:rPr>
        <w:t>р</w:t>
      </w:r>
      <w:r w:rsidRPr="00A07027">
        <w:t>я</w:t>
      </w:r>
      <w:r w:rsidRPr="00A07027">
        <w:rPr>
          <w:spacing w:val="-2"/>
        </w:rPr>
        <w:t>ч</w:t>
      </w:r>
      <w:r w:rsidRPr="00A07027">
        <w:t>ая т</w:t>
      </w:r>
      <w:r w:rsidRPr="00A07027">
        <w:rPr>
          <w:spacing w:val="1"/>
        </w:rPr>
        <w:t>о</w:t>
      </w:r>
      <w:r w:rsidRPr="00A07027">
        <w:rPr>
          <w:spacing w:val="-2"/>
        </w:rPr>
        <w:t>ч</w:t>
      </w:r>
      <w:r w:rsidRPr="00A07027">
        <w:t>ка пл</w:t>
      </w:r>
      <w:r w:rsidRPr="00A07027">
        <w:rPr>
          <w:spacing w:val="-2"/>
        </w:rPr>
        <w:t>а</w:t>
      </w:r>
      <w:r w:rsidRPr="00A07027">
        <w:rPr>
          <w:spacing w:val="1"/>
        </w:rPr>
        <w:t>н</w:t>
      </w:r>
      <w:r w:rsidRPr="00A07027">
        <w:t>е</w:t>
      </w:r>
      <w:r w:rsidRPr="00A07027">
        <w:rPr>
          <w:spacing w:val="-3"/>
        </w:rPr>
        <w:t>т</w:t>
      </w:r>
      <w:r w:rsidRPr="00A07027">
        <w:rPr>
          <w:spacing w:val="1"/>
        </w:rPr>
        <w:t>ы</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Стр</w:t>
      </w:r>
      <w:r w:rsidRPr="00A07027">
        <w:rPr>
          <w:spacing w:val="-1"/>
        </w:rPr>
        <w:t>а</w:t>
      </w:r>
      <w:r w:rsidRPr="00A07027">
        <w:rPr>
          <w:spacing w:val="1"/>
        </w:rPr>
        <w:t>н</w:t>
      </w:r>
      <w:r w:rsidRPr="00A07027">
        <w:t>ы</w:t>
      </w:r>
      <w:r w:rsidRPr="00A07027">
        <w:rPr>
          <w:spacing w:val="2"/>
        </w:rPr>
        <w:t xml:space="preserve"> </w:t>
      </w:r>
      <w:r w:rsidRPr="00A07027">
        <w:rPr>
          <w:spacing w:val="-1"/>
        </w:rPr>
        <w:t>Ц</w:t>
      </w:r>
      <w:r w:rsidRPr="00A07027">
        <w:t>е</w:t>
      </w:r>
      <w:r w:rsidRPr="00A07027">
        <w:rPr>
          <w:spacing w:val="1"/>
        </w:rPr>
        <w:t>н</w:t>
      </w:r>
      <w:r w:rsidRPr="00A07027">
        <w:rPr>
          <w:spacing w:val="-1"/>
        </w:rPr>
        <w:t>т</w:t>
      </w:r>
      <w:r w:rsidRPr="00A07027">
        <w:rPr>
          <w:spacing w:val="1"/>
        </w:rPr>
        <w:t>р</w:t>
      </w:r>
      <w:r w:rsidRPr="00A07027">
        <w:t>ал</w:t>
      </w:r>
      <w:r w:rsidRPr="00A07027">
        <w:rPr>
          <w:spacing w:val="-2"/>
        </w:rPr>
        <w:t>ь</w:t>
      </w:r>
      <w:r w:rsidRPr="00A07027">
        <w:rPr>
          <w:spacing w:val="-1"/>
        </w:rPr>
        <w:t>н</w:t>
      </w:r>
      <w:r w:rsidRPr="00A07027">
        <w:rPr>
          <w:spacing w:val="1"/>
        </w:rPr>
        <w:t>о</w:t>
      </w:r>
      <w:r w:rsidRPr="00A07027">
        <w:t>й</w:t>
      </w:r>
      <w:r w:rsidRPr="00A07027">
        <w:rPr>
          <w:spacing w:val="2"/>
        </w:rPr>
        <w:t xml:space="preserve"> </w:t>
      </w:r>
      <w:r w:rsidRPr="00A07027">
        <w:rPr>
          <w:spacing w:val="-1"/>
        </w:rPr>
        <w:t>А</w:t>
      </w:r>
      <w:r w:rsidRPr="00A07027">
        <w:t>з</w:t>
      </w:r>
      <w:r w:rsidRPr="00A07027">
        <w:rPr>
          <w:spacing w:val="-2"/>
        </w:rPr>
        <w:t>и</w:t>
      </w:r>
      <w:r w:rsidRPr="00A07027">
        <w:t>и</w:t>
      </w:r>
      <w:r w:rsidRPr="00A07027">
        <w:rPr>
          <w:spacing w:val="2"/>
        </w:rPr>
        <w:t xml:space="preserve"> </w:t>
      </w:r>
      <w:r w:rsidRPr="00A07027">
        <w:t>(в</w:t>
      </w:r>
      <w:r w:rsidRPr="00A07027">
        <w:rPr>
          <w:spacing w:val="-1"/>
        </w:rPr>
        <w:t>л</w:t>
      </w:r>
      <w:r w:rsidRPr="00A07027">
        <w:rPr>
          <w:spacing w:val="1"/>
        </w:rPr>
        <w:t>и</w:t>
      </w:r>
      <w:r w:rsidRPr="00A07027">
        <w:t>я</w:t>
      </w:r>
      <w:r w:rsidRPr="00A07027">
        <w:rPr>
          <w:spacing w:val="-1"/>
        </w:rPr>
        <w:t>н</w:t>
      </w:r>
      <w:r w:rsidRPr="00A07027">
        <w:rPr>
          <w:spacing w:val="1"/>
        </w:rPr>
        <w:t>и</w:t>
      </w:r>
      <w:r w:rsidRPr="00A07027">
        <w:t xml:space="preserve">е </w:t>
      </w:r>
      <w:r w:rsidRPr="00A07027">
        <w:rPr>
          <w:spacing w:val="1"/>
        </w:rPr>
        <w:t>бо</w:t>
      </w:r>
      <w:r w:rsidRPr="00A07027">
        <w:rPr>
          <w:spacing w:val="-1"/>
        </w:rPr>
        <w:t>ль</w:t>
      </w:r>
      <w:r w:rsidRPr="00A07027">
        <w:t>ш</w:t>
      </w:r>
      <w:r w:rsidRPr="00A07027">
        <w:rPr>
          <w:spacing w:val="-1"/>
        </w:rPr>
        <w:t>о</w:t>
      </w:r>
      <w:r w:rsidRPr="00A07027">
        <w:t>й</w:t>
      </w:r>
      <w:r w:rsidRPr="00A07027">
        <w:rPr>
          <w:spacing w:val="2"/>
        </w:rPr>
        <w:t xml:space="preserve"> </w:t>
      </w:r>
      <w:r w:rsidRPr="00A07027">
        <w:rPr>
          <w:spacing w:val="1"/>
        </w:rPr>
        <w:t>п</w:t>
      </w:r>
      <w:r w:rsidRPr="00A07027">
        <w:rPr>
          <w:spacing w:val="-1"/>
        </w:rPr>
        <w:t>л</w:t>
      </w:r>
      <w:r w:rsidRPr="00A07027">
        <w:rPr>
          <w:spacing w:val="1"/>
        </w:rPr>
        <w:t>о</w:t>
      </w:r>
      <w:r w:rsidRPr="00A07027">
        <w:rPr>
          <w:spacing w:val="-3"/>
        </w:rPr>
        <w:t>щ</w:t>
      </w:r>
      <w:r w:rsidRPr="00A07027">
        <w:t>а</w:t>
      </w:r>
      <w:r w:rsidRPr="00A07027">
        <w:rPr>
          <w:spacing w:val="-1"/>
        </w:rPr>
        <w:t>д</w:t>
      </w:r>
      <w:r w:rsidRPr="00A07027">
        <w:t>и</w:t>
      </w:r>
      <w:r w:rsidRPr="00A07027">
        <w:rPr>
          <w:spacing w:val="2"/>
        </w:rPr>
        <w:t xml:space="preserve"> </w:t>
      </w:r>
      <w:r w:rsidRPr="00A07027">
        <w:t>те</w:t>
      </w:r>
      <w:r w:rsidRPr="00A07027">
        <w:rPr>
          <w:spacing w:val="-1"/>
        </w:rPr>
        <w:t>р</w:t>
      </w:r>
      <w:r w:rsidRPr="00A07027">
        <w:rPr>
          <w:spacing w:val="1"/>
        </w:rPr>
        <w:t>ри</w:t>
      </w:r>
      <w:r w:rsidRPr="00A07027">
        <w:rPr>
          <w:spacing w:val="-3"/>
        </w:rPr>
        <w:t>т</w:t>
      </w:r>
      <w:r w:rsidRPr="00A07027">
        <w:rPr>
          <w:spacing w:val="-1"/>
        </w:rPr>
        <w:t>о</w:t>
      </w:r>
      <w:r w:rsidRPr="00A07027">
        <w:rPr>
          <w:spacing w:val="1"/>
        </w:rPr>
        <w:t>р</w:t>
      </w:r>
      <w:r w:rsidRPr="00A07027">
        <w:rPr>
          <w:spacing w:val="-1"/>
        </w:rPr>
        <w:t>и</w:t>
      </w:r>
      <w:r w:rsidRPr="00A07027">
        <w:rPr>
          <w:spacing w:val="1"/>
        </w:rPr>
        <w:t>и</w:t>
      </w:r>
      <w:r w:rsidRPr="00A07027">
        <w:t xml:space="preserve">, </w:t>
      </w:r>
      <w:r w:rsidRPr="00A07027">
        <w:rPr>
          <w:spacing w:val="1"/>
        </w:rPr>
        <w:t>и</w:t>
      </w:r>
      <w:r w:rsidRPr="00A07027">
        <w:t>ме</w:t>
      </w:r>
      <w:r w:rsidRPr="00A07027">
        <w:rPr>
          <w:spacing w:val="-1"/>
        </w:rPr>
        <w:t>ю</w:t>
      </w:r>
      <w:r w:rsidRPr="00A07027">
        <w:t>щ</w:t>
      </w:r>
      <w:r w:rsidRPr="00A07027">
        <w:rPr>
          <w:spacing w:val="-3"/>
        </w:rPr>
        <w:t>е</w:t>
      </w:r>
      <w:r w:rsidRPr="00A07027">
        <w:t>й</w:t>
      </w:r>
      <w:r w:rsidRPr="00A07027">
        <w:rPr>
          <w:spacing w:val="1"/>
        </w:rPr>
        <w:t xml:space="preserve"> р</w:t>
      </w:r>
      <w:r w:rsidRPr="00A07027">
        <w:t>аз</w:t>
      </w:r>
      <w:r w:rsidRPr="00A07027">
        <w:rPr>
          <w:spacing w:val="-4"/>
        </w:rPr>
        <w:t>л</w:t>
      </w:r>
      <w:r w:rsidRPr="00A07027">
        <w:rPr>
          <w:spacing w:val="1"/>
        </w:rPr>
        <w:t>и</w:t>
      </w:r>
      <w:r w:rsidRPr="00A07027">
        <w:t>ч</w:t>
      </w:r>
      <w:r w:rsidRPr="00A07027">
        <w:rPr>
          <w:spacing w:val="-1"/>
        </w:rPr>
        <w:t>ны</w:t>
      </w:r>
      <w:r w:rsidRPr="00A07027">
        <w:t xml:space="preserve">е </w:t>
      </w:r>
      <w:r w:rsidRPr="00A07027">
        <w:rPr>
          <w:spacing w:val="1"/>
        </w:rPr>
        <w:t>п</w:t>
      </w:r>
      <w:r w:rsidRPr="00A07027">
        <w:rPr>
          <w:spacing w:val="-1"/>
        </w:rPr>
        <w:t>р</w:t>
      </w:r>
      <w:r w:rsidRPr="00A07027">
        <w:rPr>
          <w:spacing w:val="1"/>
        </w:rPr>
        <w:t>и</w:t>
      </w:r>
      <w:r w:rsidRPr="00A07027">
        <w:rPr>
          <w:spacing w:val="-1"/>
        </w:rPr>
        <w:t>ро</w:t>
      </w:r>
      <w:r w:rsidRPr="00A07027">
        <w:rPr>
          <w:spacing w:val="1"/>
        </w:rPr>
        <w:t>д</w:t>
      </w:r>
      <w:r w:rsidRPr="00A07027">
        <w:rPr>
          <w:spacing w:val="-1"/>
        </w:rPr>
        <w:t>н</w:t>
      </w:r>
      <w:r w:rsidRPr="00A07027">
        <w:rPr>
          <w:spacing w:val="1"/>
        </w:rPr>
        <w:t>ы</w:t>
      </w:r>
      <w:r w:rsidRPr="00A07027">
        <w:t xml:space="preserve">е </w:t>
      </w:r>
      <w:r w:rsidRPr="00A07027">
        <w:rPr>
          <w:spacing w:val="-4"/>
        </w:rPr>
        <w:t>у</w:t>
      </w:r>
      <w:r w:rsidRPr="00A07027">
        <w:t>слов</w:t>
      </w:r>
      <w:r w:rsidRPr="00A07027">
        <w:rPr>
          <w:spacing w:val="-2"/>
        </w:rPr>
        <w:t>и</w:t>
      </w:r>
      <w:r w:rsidRPr="00A07027">
        <w:t xml:space="preserve">я, </w:t>
      </w:r>
      <w:r w:rsidRPr="00A07027">
        <w:rPr>
          <w:spacing w:val="1"/>
        </w:rPr>
        <w:t>н</w:t>
      </w:r>
      <w:r w:rsidRPr="00A07027">
        <w:t xml:space="preserve">а </w:t>
      </w:r>
      <w:r w:rsidRPr="00A07027">
        <w:rPr>
          <w:spacing w:val="1"/>
        </w:rPr>
        <w:t>н</w:t>
      </w:r>
      <w:r w:rsidRPr="00A07027">
        <w:rPr>
          <w:spacing w:val="-2"/>
        </w:rPr>
        <w:t>а</w:t>
      </w:r>
      <w:r w:rsidRPr="00A07027">
        <w:t>селе</w:t>
      </w:r>
      <w:r w:rsidRPr="00A07027">
        <w:rPr>
          <w:spacing w:val="-2"/>
        </w:rPr>
        <w:t>н</w:t>
      </w:r>
      <w:r w:rsidRPr="00A07027">
        <w:rPr>
          <w:spacing w:val="1"/>
        </w:rPr>
        <w:t>и</w:t>
      </w:r>
      <w:r w:rsidRPr="00A07027">
        <w:t xml:space="preserve">е </w:t>
      </w:r>
      <w:r w:rsidRPr="00A07027">
        <w:rPr>
          <w:spacing w:val="-2"/>
        </w:rPr>
        <w:t xml:space="preserve">(его </w:t>
      </w:r>
      <w:r w:rsidRPr="00A07027">
        <w:rPr>
          <w:spacing w:val="1"/>
        </w:rPr>
        <w:t>н</w:t>
      </w:r>
      <w:r w:rsidRPr="00A07027">
        <w:t>е</w:t>
      </w:r>
      <w:r w:rsidRPr="00A07027">
        <w:rPr>
          <w:spacing w:val="-1"/>
        </w:rPr>
        <w:t>о</w:t>
      </w:r>
      <w:r w:rsidRPr="00A07027">
        <w:rPr>
          <w:spacing w:val="1"/>
        </w:rPr>
        <w:t>д</w:t>
      </w:r>
      <w:r w:rsidRPr="00A07027">
        <w:rPr>
          <w:spacing w:val="-1"/>
        </w:rPr>
        <w:t>но</w:t>
      </w:r>
      <w:r w:rsidRPr="00A07027">
        <w:rPr>
          <w:spacing w:val="1"/>
        </w:rPr>
        <w:t>р</w:t>
      </w:r>
      <w:r w:rsidRPr="00A07027">
        <w:rPr>
          <w:spacing w:val="-1"/>
        </w:rPr>
        <w:t>о</w:t>
      </w:r>
      <w:r w:rsidRPr="00A07027">
        <w:rPr>
          <w:spacing w:val="1"/>
        </w:rPr>
        <w:t>д</w:t>
      </w:r>
      <w:r w:rsidRPr="00A07027">
        <w:rPr>
          <w:spacing w:val="-1"/>
        </w:rPr>
        <w:t>н</w:t>
      </w:r>
      <w:r w:rsidRPr="00A07027">
        <w:rPr>
          <w:spacing w:val="1"/>
        </w:rPr>
        <w:t>о</w:t>
      </w:r>
      <w:r w:rsidRPr="00A07027">
        <w:t>ст</w:t>
      </w:r>
      <w:r w:rsidRPr="00A07027">
        <w:rPr>
          <w:spacing w:val="-1"/>
        </w:rPr>
        <w:t>ь</w:t>
      </w:r>
      <w:r w:rsidRPr="00A07027">
        <w:t xml:space="preserve">), </w:t>
      </w:r>
      <w:r w:rsidRPr="00A07027">
        <w:rPr>
          <w:spacing w:val="-1"/>
        </w:rPr>
        <w:t>об</w:t>
      </w:r>
      <w:r w:rsidRPr="00A07027">
        <w:rPr>
          <w:spacing w:val="1"/>
        </w:rPr>
        <w:t>р</w:t>
      </w:r>
      <w:r w:rsidRPr="00A07027">
        <w:t>аз ж</w:t>
      </w:r>
      <w:r w:rsidRPr="00A07027">
        <w:rPr>
          <w:spacing w:val="1"/>
        </w:rPr>
        <w:t>и</w:t>
      </w:r>
      <w:r w:rsidRPr="00A07027">
        <w:t>з</w:t>
      </w:r>
      <w:r w:rsidRPr="00A07027">
        <w:rPr>
          <w:spacing w:val="-2"/>
        </w:rPr>
        <w:t>н</w:t>
      </w:r>
      <w:r w:rsidRPr="00A07027">
        <w:t>и</w:t>
      </w:r>
      <w:r w:rsidRPr="00A07027">
        <w:rPr>
          <w:spacing w:val="2"/>
        </w:rPr>
        <w:t xml:space="preserve"> </w:t>
      </w:r>
      <w:r w:rsidRPr="00A07027">
        <w:t>(</w:t>
      </w:r>
      <w:r w:rsidRPr="00A07027">
        <w:rPr>
          <w:spacing w:val="-1"/>
        </w:rPr>
        <w:t>п</w:t>
      </w:r>
      <w:r w:rsidRPr="00A07027">
        <w:rPr>
          <w:spacing w:val="1"/>
        </w:rPr>
        <w:t>о</w:t>
      </w:r>
      <w:r w:rsidRPr="00A07027">
        <w:t>ст</w:t>
      </w:r>
      <w:r w:rsidRPr="00A07027">
        <w:rPr>
          <w:spacing w:val="-3"/>
        </w:rPr>
        <w:t>с</w:t>
      </w:r>
      <w:r w:rsidRPr="00A07027">
        <w:rPr>
          <w:spacing w:val="1"/>
        </w:rPr>
        <w:t>о</w:t>
      </w:r>
      <w:r w:rsidRPr="00A07027">
        <w:t>вет</w:t>
      </w:r>
      <w:r w:rsidRPr="00A07027">
        <w:rPr>
          <w:spacing w:val="-3"/>
        </w:rPr>
        <w:t>с</w:t>
      </w:r>
      <w:r w:rsidRPr="00A07027">
        <w:t>к</w:t>
      </w:r>
      <w:r w:rsidRPr="00A07027">
        <w:rPr>
          <w:spacing w:val="1"/>
        </w:rPr>
        <w:t>о</w:t>
      </w:r>
      <w:r w:rsidRPr="00A07027">
        <w:t>е э</w:t>
      </w:r>
      <w:r w:rsidRPr="00A07027">
        <w:rPr>
          <w:spacing w:val="-3"/>
        </w:rPr>
        <w:t>к</w:t>
      </w:r>
      <w:r w:rsidRPr="00A07027">
        <w:rPr>
          <w:spacing w:val="1"/>
        </w:rPr>
        <w:t>о</w:t>
      </w:r>
      <w:r w:rsidRPr="00A07027">
        <w:rPr>
          <w:spacing w:val="-1"/>
        </w:rPr>
        <w:t>н</w:t>
      </w:r>
      <w:r w:rsidRPr="00A07027">
        <w:rPr>
          <w:spacing w:val="1"/>
        </w:rPr>
        <w:t>о</w:t>
      </w:r>
      <w:r w:rsidRPr="00A07027">
        <w:rPr>
          <w:spacing w:val="-3"/>
        </w:rPr>
        <w:t>м</w:t>
      </w:r>
      <w:r w:rsidRPr="00A07027">
        <w:rPr>
          <w:spacing w:val="1"/>
        </w:rPr>
        <w:t>и</w:t>
      </w:r>
      <w:r w:rsidRPr="00A07027">
        <w:t>че</w:t>
      </w:r>
      <w:r w:rsidRPr="00A07027">
        <w:rPr>
          <w:spacing w:val="-2"/>
        </w:rPr>
        <w:t>с</w:t>
      </w:r>
      <w:r w:rsidRPr="00A07027">
        <w:t>к</w:t>
      </w:r>
      <w:r w:rsidRPr="00A07027">
        <w:rPr>
          <w:spacing w:val="-1"/>
        </w:rPr>
        <w:t>о</w:t>
      </w:r>
      <w:r w:rsidRPr="00A07027">
        <w:t xml:space="preserve">е </w:t>
      </w:r>
      <w:r w:rsidRPr="00A07027">
        <w:rPr>
          <w:spacing w:val="1"/>
        </w:rPr>
        <w:t>н</w:t>
      </w:r>
      <w:r w:rsidRPr="00A07027">
        <w:t>асле</w:t>
      </w:r>
      <w:r w:rsidRPr="00A07027">
        <w:rPr>
          <w:spacing w:val="-2"/>
        </w:rPr>
        <w:t>д</w:t>
      </w:r>
      <w:r w:rsidRPr="00A07027">
        <w:rPr>
          <w:spacing w:val="1"/>
        </w:rPr>
        <w:t>и</w:t>
      </w:r>
      <w:r w:rsidRPr="00A07027">
        <w:t>е,</w:t>
      </w:r>
      <w:r w:rsidRPr="00A07027">
        <w:rPr>
          <w:spacing w:val="1"/>
        </w:rPr>
        <w:t xml:space="preserve"> </w:t>
      </w:r>
      <w:r w:rsidRPr="00A07027">
        <w:t>сл</w:t>
      </w:r>
      <w:r w:rsidRPr="00A07027">
        <w:rPr>
          <w:spacing w:val="-2"/>
        </w:rPr>
        <w:t>о</w:t>
      </w:r>
      <w:r w:rsidRPr="00A07027">
        <w:t>ж</w:t>
      </w:r>
      <w:r w:rsidRPr="00A07027">
        <w:rPr>
          <w:spacing w:val="1"/>
        </w:rPr>
        <w:t>н</w:t>
      </w:r>
      <w:r w:rsidRPr="00A07027">
        <w:t xml:space="preserve">ая </w:t>
      </w:r>
      <w:r w:rsidRPr="00A07027">
        <w:rPr>
          <w:spacing w:val="1"/>
        </w:rPr>
        <w:t>по</w:t>
      </w:r>
      <w:r w:rsidRPr="00A07027">
        <w:rPr>
          <w:spacing w:val="-3"/>
        </w:rPr>
        <w:t>л</w:t>
      </w:r>
      <w:r w:rsidRPr="00A07027">
        <w:rPr>
          <w:spacing w:val="1"/>
        </w:rPr>
        <w:t>и</w:t>
      </w:r>
      <w:r w:rsidRPr="00A07027">
        <w:t>т</w:t>
      </w:r>
      <w:r w:rsidRPr="00A07027">
        <w:rPr>
          <w:spacing w:val="-2"/>
        </w:rPr>
        <w:t>и</w:t>
      </w:r>
      <w:r w:rsidRPr="00A07027">
        <w:t>чес</w:t>
      </w:r>
      <w:r w:rsidRPr="00A07027">
        <w:rPr>
          <w:spacing w:val="-1"/>
        </w:rPr>
        <w:t>к</w:t>
      </w:r>
      <w:r w:rsidRPr="00A07027">
        <w:rPr>
          <w:spacing w:val="-2"/>
        </w:rPr>
        <w:t>а</w:t>
      </w:r>
      <w:r w:rsidRPr="00A07027">
        <w:t>я с</w:t>
      </w:r>
      <w:r w:rsidRPr="00A07027">
        <w:rPr>
          <w:spacing w:val="1"/>
        </w:rPr>
        <w:t>и</w:t>
      </w:r>
      <w:r w:rsidRPr="00A07027">
        <w:t>т</w:t>
      </w:r>
      <w:r w:rsidRPr="00A07027">
        <w:rPr>
          <w:spacing w:val="-4"/>
        </w:rPr>
        <w:t>у</w:t>
      </w:r>
      <w:r w:rsidRPr="00A07027">
        <w:t>а</w:t>
      </w:r>
      <w:r w:rsidRPr="00A07027">
        <w:rPr>
          <w:spacing w:val="1"/>
        </w:rPr>
        <w:t>ци</w:t>
      </w:r>
      <w:r w:rsidRPr="00A07027">
        <w:t>я)</w:t>
      </w:r>
      <w:r w:rsidRPr="00A07027">
        <w:rPr>
          <w:spacing w:val="-2"/>
        </w:rPr>
        <w:t xml:space="preserve"> </w:t>
      </w:r>
      <w:r w:rsidRPr="00A07027">
        <w:t>и</w:t>
      </w:r>
      <w:r w:rsidRPr="00A07027">
        <w:rPr>
          <w:spacing w:val="1"/>
        </w:rPr>
        <w:t xml:space="preserve"> </w:t>
      </w:r>
      <w:r w:rsidRPr="00A07027">
        <w:t>к</w:t>
      </w:r>
      <w:r w:rsidRPr="00A07027">
        <w:rPr>
          <w:spacing w:val="-4"/>
        </w:rPr>
        <w:t>у</w:t>
      </w:r>
      <w:r w:rsidRPr="00A07027">
        <w:rPr>
          <w:spacing w:val="-1"/>
        </w:rPr>
        <w:t>ль</w:t>
      </w:r>
      <w:r w:rsidRPr="00A07027">
        <w:rPr>
          <w:spacing w:val="2"/>
        </w:rPr>
        <w:t>т</w:t>
      </w:r>
      <w:r w:rsidRPr="00A07027">
        <w:rPr>
          <w:spacing w:val="-4"/>
        </w:rPr>
        <w:t>у</w:t>
      </w:r>
      <w:r w:rsidRPr="00A07027">
        <w:rPr>
          <w:spacing w:val="3"/>
        </w:rPr>
        <w:t>р</w:t>
      </w:r>
      <w:r w:rsidRPr="00A07027">
        <w:t>у</w:t>
      </w:r>
      <w:r w:rsidRPr="00A07027">
        <w:rPr>
          <w:spacing w:val="-1"/>
        </w:rPr>
        <w:t xml:space="preserve"> </w:t>
      </w:r>
      <w:r w:rsidRPr="00A07027">
        <w:t>регио</w:t>
      </w:r>
      <w:r w:rsidRPr="00A07027">
        <w:rPr>
          <w:spacing w:val="-1"/>
        </w:rPr>
        <w:t>н</w:t>
      </w:r>
      <w:r w:rsidRPr="00A07027">
        <w:t>а).</w:t>
      </w:r>
    </w:p>
    <w:p w:rsidR="00362ADE" w:rsidRPr="00A07027" w:rsidRDefault="00362ADE" w:rsidP="00A07027">
      <w:pPr>
        <w:tabs>
          <w:tab w:val="left" w:pos="426"/>
        </w:tabs>
        <w:autoSpaceDE w:val="0"/>
        <w:autoSpaceDN w:val="0"/>
        <w:adjustRightInd w:val="0"/>
        <w:spacing w:line="276" w:lineRule="auto"/>
        <w:ind w:firstLine="709"/>
        <w:jc w:val="both"/>
      </w:pPr>
      <w:r w:rsidRPr="00A07027">
        <w:t>Стр</w:t>
      </w:r>
      <w:r w:rsidRPr="00A07027">
        <w:rPr>
          <w:spacing w:val="-1"/>
        </w:rPr>
        <w:t>а</w:t>
      </w:r>
      <w:r w:rsidRPr="00A07027">
        <w:rPr>
          <w:spacing w:val="1"/>
        </w:rPr>
        <w:t>н</w:t>
      </w:r>
      <w:r w:rsidRPr="00A07027">
        <w:t>ы</w:t>
      </w:r>
      <w:r w:rsidRPr="00A07027">
        <w:rPr>
          <w:spacing w:val="1"/>
        </w:rPr>
        <w:t xml:space="preserve"> </w:t>
      </w:r>
      <w:r w:rsidRPr="00A07027">
        <w:t>В</w:t>
      </w:r>
      <w:r w:rsidRPr="00A07027">
        <w:rPr>
          <w:spacing w:val="-1"/>
        </w:rPr>
        <w:t>о</w:t>
      </w:r>
      <w:r w:rsidRPr="00A07027">
        <w:t>ст</w:t>
      </w:r>
      <w:r w:rsidRPr="00A07027">
        <w:rPr>
          <w:spacing w:val="-1"/>
        </w:rPr>
        <w:t>о</w:t>
      </w:r>
      <w:r w:rsidRPr="00A07027">
        <w:t>ч</w:t>
      </w:r>
      <w:r w:rsidRPr="00A07027">
        <w:rPr>
          <w:spacing w:val="-1"/>
        </w:rPr>
        <w:t>н</w:t>
      </w:r>
      <w:r w:rsidRPr="00A07027">
        <w:rPr>
          <w:spacing w:val="1"/>
        </w:rPr>
        <w:t>о</w:t>
      </w:r>
      <w:r w:rsidRPr="00A07027">
        <w:t>й</w:t>
      </w:r>
      <w:r w:rsidRPr="00A07027">
        <w:rPr>
          <w:spacing w:val="1"/>
        </w:rPr>
        <w:t xml:space="preserve"> </w:t>
      </w:r>
      <w:r w:rsidRPr="00A07027">
        <w:rPr>
          <w:spacing w:val="-1"/>
        </w:rPr>
        <w:t>А</w:t>
      </w:r>
      <w:r w:rsidRPr="00A07027">
        <w:t>зии</w:t>
      </w:r>
      <w:r w:rsidRPr="00A07027">
        <w:rPr>
          <w:spacing w:val="3"/>
        </w:rPr>
        <w:t xml:space="preserve"> </w:t>
      </w:r>
      <w:r w:rsidRPr="00A07027">
        <w:rPr>
          <w:spacing w:val="-2"/>
        </w:rPr>
        <w:t>(</w:t>
      </w:r>
      <w:r w:rsidRPr="00A07027">
        <w:rPr>
          <w:spacing w:val="1"/>
        </w:rPr>
        <w:t>н</w:t>
      </w:r>
      <w:r w:rsidRPr="00A07027">
        <w:t>а</w:t>
      </w:r>
      <w:r w:rsidRPr="00A07027">
        <w:rPr>
          <w:spacing w:val="-2"/>
        </w:rPr>
        <w:t>с</w:t>
      </w:r>
      <w:r w:rsidRPr="00A07027">
        <w:t>еле</w:t>
      </w:r>
      <w:r w:rsidRPr="00A07027">
        <w:rPr>
          <w:spacing w:val="-2"/>
        </w:rPr>
        <w:t>н</w:t>
      </w:r>
      <w:r w:rsidRPr="00A07027">
        <w:rPr>
          <w:spacing w:val="1"/>
        </w:rPr>
        <w:t>и</w:t>
      </w:r>
      <w:r w:rsidRPr="00A07027">
        <w:t>е (</w:t>
      </w:r>
      <w:r w:rsidRPr="00A07027">
        <w:rPr>
          <w:spacing w:val="1"/>
        </w:rPr>
        <w:t>б</w:t>
      </w:r>
      <w:r w:rsidRPr="00A07027">
        <w:rPr>
          <w:spacing w:val="5"/>
        </w:rPr>
        <w:t>о</w:t>
      </w:r>
      <w:r w:rsidRPr="00A07027">
        <w:rPr>
          <w:spacing w:val="-1"/>
        </w:rPr>
        <w:t>ль</w:t>
      </w:r>
      <w:r w:rsidRPr="00A07027">
        <w:t>ш</w:t>
      </w:r>
      <w:r w:rsidRPr="00A07027">
        <w:rPr>
          <w:spacing w:val="-3"/>
        </w:rPr>
        <w:t>а</w:t>
      </w:r>
      <w:r w:rsidRPr="00A07027">
        <w:t>я</w:t>
      </w:r>
      <w:r w:rsidRPr="00A07027">
        <w:rPr>
          <w:spacing w:val="3"/>
        </w:rPr>
        <w:t xml:space="preserve"> </w:t>
      </w:r>
      <w:r w:rsidRPr="00A07027">
        <w:rPr>
          <w:spacing w:val="-2"/>
        </w:rPr>
        <w:t>ч</w:t>
      </w:r>
      <w:r w:rsidRPr="00A07027">
        <w:rPr>
          <w:spacing w:val="1"/>
        </w:rPr>
        <w:t>и</w:t>
      </w:r>
      <w:r w:rsidRPr="00A07027">
        <w:t>сл</w:t>
      </w:r>
      <w:r w:rsidRPr="00A07027">
        <w:rPr>
          <w:spacing w:val="-3"/>
        </w:rPr>
        <w:t>е</w:t>
      </w:r>
      <w:r w:rsidRPr="00A07027">
        <w:rPr>
          <w:spacing w:val="1"/>
        </w:rPr>
        <w:t>н</w:t>
      </w:r>
      <w:r w:rsidRPr="00A07027">
        <w:rPr>
          <w:spacing w:val="-1"/>
        </w:rPr>
        <w:t>но</w:t>
      </w:r>
      <w:r w:rsidRPr="00A07027">
        <w:t>сть</w:t>
      </w:r>
      <w:r w:rsidRPr="00A07027">
        <w:rPr>
          <w:spacing w:val="1"/>
        </w:rPr>
        <w:t xml:space="preserve"> н</w:t>
      </w:r>
      <w:r w:rsidRPr="00A07027">
        <w:t>а</w:t>
      </w:r>
      <w:r w:rsidRPr="00A07027">
        <w:rPr>
          <w:spacing w:val="-2"/>
        </w:rPr>
        <w:t>с</w:t>
      </w:r>
      <w:r w:rsidRPr="00A07027">
        <w:t>еле</w:t>
      </w:r>
      <w:r w:rsidRPr="00A07027">
        <w:rPr>
          <w:spacing w:val="-2"/>
        </w:rPr>
        <w:t>н</w:t>
      </w:r>
      <w:r w:rsidRPr="00A07027">
        <w:rPr>
          <w:spacing w:val="1"/>
        </w:rPr>
        <w:t>и</w:t>
      </w:r>
      <w:r w:rsidRPr="00A07027">
        <w:t xml:space="preserve">я), </w:t>
      </w:r>
      <w:r w:rsidRPr="00A07027">
        <w:rPr>
          <w:spacing w:val="1"/>
        </w:rPr>
        <w:t>о</w:t>
      </w:r>
      <w:r w:rsidRPr="00A07027">
        <w:rPr>
          <w:spacing w:val="-1"/>
        </w:rPr>
        <w:t>б</w:t>
      </w:r>
      <w:r w:rsidRPr="00A07027">
        <w:rPr>
          <w:spacing w:val="1"/>
        </w:rPr>
        <w:t>р</w:t>
      </w:r>
      <w:r w:rsidRPr="00A07027">
        <w:t>аз ж</w:t>
      </w:r>
      <w:r w:rsidRPr="00A07027">
        <w:rPr>
          <w:spacing w:val="1"/>
        </w:rPr>
        <w:t>и</w:t>
      </w:r>
      <w:r w:rsidRPr="00A07027">
        <w:rPr>
          <w:spacing w:val="-3"/>
        </w:rPr>
        <w:t>з</w:t>
      </w:r>
      <w:r w:rsidRPr="00A07027">
        <w:rPr>
          <w:spacing w:val="1"/>
        </w:rPr>
        <w:t>н</w:t>
      </w:r>
      <w:r w:rsidRPr="00A07027">
        <w:t>и</w:t>
      </w:r>
      <w:r w:rsidRPr="00A07027">
        <w:rPr>
          <w:spacing w:val="3"/>
        </w:rPr>
        <w:t xml:space="preserve"> </w:t>
      </w:r>
      <w:r w:rsidRPr="00A07027">
        <w:t>(в</w:t>
      </w:r>
      <w:r w:rsidRPr="00A07027">
        <w:rPr>
          <w:spacing w:val="-4"/>
        </w:rPr>
        <w:t>л</w:t>
      </w:r>
      <w:r w:rsidRPr="00A07027">
        <w:rPr>
          <w:spacing w:val="1"/>
        </w:rPr>
        <w:t>и</w:t>
      </w:r>
      <w:r w:rsidRPr="00A07027">
        <w:rPr>
          <w:spacing w:val="-2"/>
        </w:rPr>
        <w:t>я</w:t>
      </w:r>
      <w:r w:rsidRPr="00A07027">
        <w:rPr>
          <w:spacing w:val="-1"/>
        </w:rPr>
        <w:t>н</w:t>
      </w:r>
      <w:r w:rsidRPr="00A07027">
        <w:rPr>
          <w:spacing w:val="1"/>
        </w:rPr>
        <w:t>и</w:t>
      </w:r>
      <w:r w:rsidRPr="00A07027">
        <w:t>е</w:t>
      </w:r>
      <w:r w:rsidRPr="00A07027">
        <w:rPr>
          <w:spacing w:val="3"/>
        </w:rPr>
        <w:t xml:space="preserve"> </w:t>
      </w:r>
      <w:r w:rsidRPr="00A07027">
        <w:rPr>
          <w:spacing w:val="-2"/>
        </w:rPr>
        <w:t>к</w:t>
      </w:r>
      <w:r w:rsidRPr="00A07027">
        <w:rPr>
          <w:spacing w:val="1"/>
        </w:rPr>
        <w:t>о</w:t>
      </w:r>
      <w:r w:rsidRPr="00A07027">
        <w:rPr>
          <w:spacing w:val="-1"/>
        </w:rPr>
        <w:t>ло</w:t>
      </w:r>
      <w:r w:rsidRPr="00A07027">
        <w:rPr>
          <w:spacing w:val="1"/>
        </w:rPr>
        <w:t>н</w:t>
      </w:r>
      <w:r w:rsidRPr="00A07027">
        <w:rPr>
          <w:spacing w:val="-1"/>
        </w:rPr>
        <w:t>и</w:t>
      </w:r>
      <w:r w:rsidRPr="00A07027">
        <w:t>ал</w:t>
      </w:r>
      <w:r w:rsidRPr="00A07027">
        <w:rPr>
          <w:spacing w:val="-2"/>
        </w:rPr>
        <w:t>ь</w:t>
      </w:r>
      <w:r w:rsidRPr="00A07027">
        <w:rPr>
          <w:spacing w:val="1"/>
        </w:rPr>
        <w:t>н</w:t>
      </w:r>
      <w:r w:rsidRPr="00A07027">
        <w:rPr>
          <w:spacing w:val="-1"/>
        </w:rPr>
        <w:t>о</w:t>
      </w:r>
      <w:r w:rsidRPr="00A07027">
        <w:t>го</w:t>
      </w:r>
      <w:r w:rsidRPr="00A07027">
        <w:rPr>
          <w:spacing w:val="1"/>
        </w:rPr>
        <w:t xml:space="preserve"> </w:t>
      </w:r>
      <w:r w:rsidRPr="00A07027">
        <w:t>и</w:t>
      </w:r>
      <w:r w:rsidRPr="00A07027">
        <w:rPr>
          <w:spacing w:val="1"/>
        </w:rPr>
        <w:t xml:space="preserve"> по</w:t>
      </w:r>
      <w:r w:rsidRPr="00A07027">
        <w:rPr>
          <w:spacing w:val="-1"/>
        </w:rPr>
        <w:t>л</w:t>
      </w:r>
      <w:r w:rsidRPr="00A07027">
        <w:rPr>
          <w:spacing w:val="-4"/>
        </w:rPr>
        <w:t>у</w:t>
      </w:r>
      <w:r w:rsidRPr="00A07027">
        <w:t>к</w:t>
      </w:r>
      <w:r w:rsidRPr="00A07027">
        <w:rPr>
          <w:spacing w:val="1"/>
        </w:rPr>
        <w:t>о</w:t>
      </w:r>
      <w:r w:rsidRPr="00A07027">
        <w:rPr>
          <w:spacing w:val="-1"/>
        </w:rPr>
        <w:t>ло</w:t>
      </w:r>
      <w:r w:rsidRPr="00A07027">
        <w:rPr>
          <w:spacing w:val="1"/>
        </w:rPr>
        <w:t>н</w:t>
      </w:r>
      <w:r w:rsidRPr="00A07027">
        <w:rPr>
          <w:spacing w:val="-1"/>
        </w:rPr>
        <w:t>и</w:t>
      </w:r>
      <w:r w:rsidRPr="00A07027">
        <w:t>ал</w:t>
      </w:r>
      <w:r w:rsidRPr="00A07027">
        <w:rPr>
          <w:spacing w:val="-2"/>
        </w:rPr>
        <w:t>ь</w:t>
      </w:r>
      <w:r w:rsidRPr="00A07027">
        <w:rPr>
          <w:spacing w:val="1"/>
        </w:rPr>
        <w:t>но</w:t>
      </w:r>
      <w:r w:rsidRPr="00A07027">
        <w:rPr>
          <w:spacing w:val="-2"/>
        </w:rPr>
        <w:t>г</w:t>
      </w:r>
      <w:r w:rsidRPr="00A07027">
        <w:t xml:space="preserve">о </w:t>
      </w:r>
      <w:r w:rsidRPr="00A07027">
        <w:rPr>
          <w:spacing w:val="1"/>
        </w:rPr>
        <w:t>п</w:t>
      </w:r>
      <w:r w:rsidRPr="00A07027">
        <w:rPr>
          <w:spacing w:val="-1"/>
        </w:rPr>
        <w:t>р</w:t>
      </w:r>
      <w:r w:rsidRPr="00A07027">
        <w:rPr>
          <w:spacing w:val="1"/>
        </w:rPr>
        <w:t>о</w:t>
      </w:r>
      <w:r w:rsidRPr="00A07027">
        <w:t>ш</w:t>
      </w:r>
      <w:r w:rsidRPr="00A07027">
        <w:rPr>
          <w:spacing w:val="-1"/>
        </w:rPr>
        <w:t>ло</w:t>
      </w:r>
      <w:r w:rsidRPr="00A07027">
        <w:t>г</w:t>
      </w:r>
      <w:r w:rsidRPr="00A07027">
        <w:rPr>
          <w:spacing w:val="1"/>
        </w:rPr>
        <w:t>о</w:t>
      </w:r>
      <w:r w:rsidRPr="00A07027">
        <w:t>,</w:t>
      </w:r>
      <w:r w:rsidRPr="00A07027">
        <w:rPr>
          <w:spacing w:val="1"/>
        </w:rPr>
        <w:t xml:space="preserve"> </w:t>
      </w:r>
      <w:r w:rsidRPr="00A07027">
        <w:t>г</w:t>
      </w:r>
      <w:r w:rsidRPr="00A07027">
        <w:rPr>
          <w:spacing w:val="-1"/>
        </w:rPr>
        <w:t>л</w:t>
      </w:r>
      <w:r w:rsidRPr="00A07027">
        <w:rPr>
          <w:spacing w:val="-4"/>
        </w:rPr>
        <w:t>у</w:t>
      </w:r>
      <w:r w:rsidRPr="00A07027">
        <w:rPr>
          <w:spacing w:val="1"/>
        </w:rPr>
        <w:t>бо</w:t>
      </w:r>
      <w:r w:rsidRPr="00A07027">
        <w:rPr>
          <w:spacing w:val="-2"/>
        </w:rPr>
        <w:t>к</w:t>
      </w:r>
      <w:r w:rsidRPr="00A07027">
        <w:rPr>
          <w:spacing w:val="-1"/>
        </w:rPr>
        <w:t>и</w:t>
      </w:r>
      <w:r w:rsidRPr="00A07027">
        <w:t>х</w:t>
      </w:r>
      <w:r w:rsidRPr="00A07027">
        <w:rPr>
          <w:spacing w:val="3"/>
        </w:rPr>
        <w:t xml:space="preserve"> </w:t>
      </w:r>
      <w:r w:rsidRPr="00A07027">
        <w:t>ф</w:t>
      </w:r>
      <w:r w:rsidRPr="00A07027">
        <w:rPr>
          <w:spacing w:val="-2"/>
        </w:rPr>
        <w:t>е</w:t>
      </w:r>
      <w:r w:rsidRPr="00A07027">
        <w:rPr>
          <w:spacing w:val="-1"/>
        </w:rPr>
        <w:t>о</w:t>
      </w:r>
      <w:r w:rsidRPr="00A07027">
        <w:rPr>
          <w:spacing w:val="1"/>
        </w:rPr>
        <w:t>д</w:t>
      </w:r>
      <w:r w:rsidRPr="00A07027">
        <w:t>ал</w:t>
      </w:r>
      <w:r w:rsidRPr="00A07027">
        <w:rPr>
          <w:spacing w:val="-2"/>
        </w:rPr>
        <w:t>ь</w:t>
      </w:r>
      <w:r w:rsidRPr="00A07027">
        <w:rPr>
          <w:spacing w:val="-1"/>
        </w:rPr>
        <w:t>н</w:t>
      </w:r>
      <w:r w:rsidRPr="00A07027">
        <w:rPr>
          <w:spacing w:val="1"/>
        </w:rPr>
        <w:t>ы</w:t>
      </w:r>
      <w:r w:rsidRPr="00A07027">
        <w:t>х</w:t>
      </w:r>
      <w:r w:rsidRPr="00A07027">
        <w:rPr>
          <w:spacing w:val="1"/>
        </w:rPr>
        <w:t xml:space="preserve"> </w:t>
      </w:r>
      <w:r w:rsidRPr="00A07027">
        <w:t>к</w:t>
      </w:r>
      <w:r w:rsidRPr="00A07027">
        <w:rPr>
          <w:spacing w:val="-1"/>
        </w:rPr>
        <w:t>орн</w:t>
      </w:r>
      <w:r w:rsidRPr="00A07027">
        <w:t>е</w:t>
      </w:r>
      <w:r w:rsidRPr="00A07027">
        <w:rPr>
          <w:spacing w:val="1"/>
        </w:rPr>
        <w:t>й</w:t>
      </w:r>
      <w:r w:rsidRPr="00A07027">
        <w:t>,</w:t>
      </w:r>
      <w:r w:rsidRPr="00A07027">
        <w:rPr>
          <w:spacing w:val="1"/>
        </w:rPr>
        <w:t xml:space="preserve"> </w:t>
      </w:r>
      <w:r w:rsidRPr="00A07027">
        <w:rPr>
          <w:spacing w:val="-1"/>
        </w:rPr>
        <w:t>п</w:t>
      </w:r>
      <w:r w:rsidRPr="00A07027">
        <w:t>е</w:t>
      </w:r>
      <w:r w:rsidRPr="00A07027">
        <w:rPr>
          <w:spacing w:val="-1"/>
        </w:rPr>
        <w:t>р</w:t>
      </w:r>
      <w:r w:rsidRPr="00A07027">
        <w:rPr>
          <w:spacing w:val="1"/>
        </w:rPr>
        <w:t>и</w:t>
      </w:r>
      <w:r w:rsidRPr="00A07027">
        <w:rPr>
          <w:spacing w:val="-1"/>
        </w:rPr>
        <w:t>о</w:t>
      </w:r>
      <w:r w:rsidRPr="00A07027">
        <w:rPr>
          <w:spacing w:val="1"/>
        </w:rPr>
        <w:t>д</w:t>
      </w:r>
      <w:r w:rsidRPr="00A07027">
        <w:t xml:space="preserve">а </w:t>
      </w:r>
      <w:r w:rsidRPr="00A07027">
        <w:rPr>
          <w:spacing w:val="1"/>
        </w:rPr>
        <w:t>д</w:t>
      </w:r>
      <w:r w:rsidRPr="00A07027">
        <w:rPr>
          <w:spacing w:val="-1"/>
        </w:rPr>
        <w:t>л</w:t>
      </w:r>
      <w:r w:rsidRPr="00A07027">
        <w:rPr>
          <w:spacing w:val="1"/>
        </w:rPr>
        <w:t>и</w:t>
      </w:r>
      <w:r w:rsidRPr="00A07027">
        <w:rPr>
          <w:spacing w:val="-3"/>
        </w:rPr>
        <w:t>т</w:t>
      </w:r>
      <w:r w:rsidRPr="00A07027">
        <w:t>ел</w:t>
      </w:r>
      <w:r w:rsidRPr="00A07027">
        <w:rPr>
          <w:spacing w:val="-2"/>
        </w:rPr>
        <w:t>ь</w:t>
      </w:r>
      <w:r w:rsidRPr="00A07027">
        <w:rPr>
          <w:spacing w:val="1"/>
        </w:rPr>
        <w:t>н</w:t>
      </w:r>
      <w:r w:rsidRPr="00A07027">
        <w:rPr>
          <w:spacing w:val="-1"/>
        </w:rPr>
        <w:t>о</w:t>
      </w:r>
      <w:r w:rsidRPr="00A07027">
        <w:t>й</w:t>
      </w:r>
      <w:r w:rsidRPr="00A07027">
        <w:rPr>
          <w:spacing w:val="3"/>
        </w:rPr>
        <w:t xml:space="preserve"> </w:t>
      </w:r>
      <w:r w:rsidRPr="00A07027">
        <w:t>са</w:t>
      </w:r>
      <w:r w:rsidRPr="00A07027">
        <w:rPr>
          <w:spacing w:val="-2"/>
        </w:rPr>
        <w:t>м</w:t>
      </w:r>
      <w:r w:rsidRPr="00A07027">
        <w:rPr>
          <w:spacing w:val="-1"/>
        </w:rPr>
        <w:t>о</w:t>
      </w:r>
      <w:r w:rsidRPr="00A07027">
        <w:rPr>
          <w:spacing w:val="1"/>
        </w:rPr>
        <w:t>и</w:t>
      </w:r>
      <w:r w:rsidRPr="00A07027">
        <w:t>зол</w:t>
      </w:r>
      <w:r w:rsidRPr="00A07027">
        <w:rPr>
          <w:spacing w:val="-2"/>
        </w:rPr>
        <w:t>я</w:t>
      </w:r>
      <w:r w:rsidRPr="00A07027">
        <w:rPr>
          <w:spacing w:val="1"/>
        </w:rPr>
        <w:t>ц</w:t>
      </w:r>
      <w:r w:rsidRPr="00A07027">
        <w:rPr>
          <w:spacing w:val="-1"/>
        </w:rPr>
        <w:t>и</w:t>
      </w:r>
      <w:r w:rsidRPr="00A07027">
        <w:t>и Я</w:t>
      </w:r>
      <w:r w:rsidRPr="00A07027">
        <w:rPr>
          <w:spacing w:val="1"/>
        </w:rPr>
        <w:t>п</w:t>
      </w:r>
      <w:r w:rsidRPr="00A07027">
        <w:rPr>
          <w:spacing w:val="-1"/>
        </w:rPr>
        <w:t>он</w:t>
      </w:r>
      <w:r w:rsidRPr="00A07027">
        <w:rPr>
          <w:spacing w:val="1"/>
        </w:rPr>
        <w:t>и</w:t>
      </w:r>
      <w:r w:rsidRPr="00A07027">
        <w:t>и и</w:t>
      </w:r>
      <w:r w:rsidRPr="00A07027">
        <w:rPr>
          <w:spacing w:val="2"/>
        </w:rPr>
        <w:t xml:space="preserve"> </w:t>
      </w:r>
      <w:r w:rsidRPr="00A07027">
        <w:rPr>
          <w:spacing w:val="-3"/>
        </w:rPr>
        <w:t>К</w:t>
      </w:r>
      <w:r w:rsidRPr="00A07027">
        <w:rPr>
          <w:spacing w:val="1"/>
        </w:rPr>
        <w:t>и</w:t>
      </w:r>
      <w:r w:rsidRPr="00A07027">
        <w:t>т</w:t>
      </w:r>
      <w:r w:rsidRPr="00A07027">
        <w:rPr>
          <w:spacing w:val="-3"/>
        </w:rPr>
        <w:t>а</w:t>
      </w:r>
      <w:r w:rsidRPr="00A07027">
        <w:t>я) и</w:t>
      </w:r>
      <w:r w:rsidRPr="00A07027">
        <w:rPr>
          <w:spacing w:val="2"/>
        </w:rPr>
        <w:t xml:space="preserve"> </w:t>
      </w:r>
      <w:r w:rsidRPr="00A07027">
        <w:t>к</w:t>
      </w:r>
      <w:r w:rsidRPr="00A07027">
        <w:rPr>
          <w:spacing w:val="-3"/>
        </w:rPr>
        <w:t>у</w:t>
      </w:r>
      <w:r w:rsidRPr="00A07027">
        <w:rPr>
          <w:spacing w:val="-1"/>
        </w:rPr>
        <w:t>ль</w:t>
      </w:r>
      <w:r w:rsidRPr="00A07027">
        <w:rPr>
          <w:spacing w:val="2"/>
        </w:rPr>
        <w:t>т</w:t>
      </w:r>
      <w:r w:rsidRPr="00A07027">
        <w:rPr>
          <w:spacing w:val="-4"/>
        </w:rPr>
        <w:t>у</w:t>
      </w:r>
      <w:r w:rsidRPr="00A07027">
        <w:rPr>
          <w:spacing w:val="1"/>
        </w:rPr>
        <w:t>р</w:t>
      </w:r>
      <w:r w:rsidRPr="00A07027">
        <w:t>а</w:t>
      </w:r>
      <w:r w:rsidRPr="00A07027">
        <w:rPr>
          <w:spacing w:val="2"/>
        </w:rPr>
        <w:t xml:space="preserve"> </w:t>
      </w:r>
      <w:r w:rsidRPr="00A07027">
        <w:rPr>
          <w:spacing w:val="1"/>
        </w:rPr>
        <w:t>р</w:t>
      </w:r>
      <w:r w:rsidRPr="00A07027">
        <w:t>е</w:t>
      </w:r>
      <w:r w:rsidRPr="00A07027">
        <w:rPr>
          <w:spacing w:val="-2"/>
        </w:rPr>
        <w:t>г</w:t>
      </w:r>
      <w:r w:rsidRPr="00A07027">
        <w:rPr>
          <w:spacing w:val="1"/>
        </w:rPr>
        <w:t>и</w:t>
      </w:r>
      <w:r w:rsidRPr="00A07027">
        <w:rPr>
          <w:spacing w:val="-1"/>
        </w:rPr>
        <w:t>о</w:t>
      </w:r>
      <w:r w:rsidRPr="00A07027">
        <w:rPr>
          <w:spacing w:val="1"/>
        </w:rPr>
        <w:t>н</w:t>
      </w:r>
      <w:r w:rsidRPr="00A07027">
        <w:t>а (м</w:t>
      </w:r>
      <w:r w:rsidRPr="00A07027">
        <w:rPr>
          <w:spacing w:val="-1"/>
        </w:rPr>
        <w:t>н</w:t>
      </w:r>
      <w:r w:rsidRPr="00A07027">
        <w:rPr>
          <w:spacing w:val="1"/>
        </w:rPr>
        <w:t>о</w:t>
      </w:r>
      <w:r w:rsidRPr="00A07027">
        <w:rPr>
          <w:spacing w:val="-2"/>
        </w:rPr>
        <w:t>г</w:t>
      </w:r>
      <w:r w:rsidRPr="00A07027">
        <w:rPr>
          <w:spacing w:val="1"/>
        </w:rPr>
        <w:t>о</w:t>
      </w:r>
      <w:r w:rsidRPr="00A07027">
        <w:rPr>
          <w:spacing w:val="-1"/>
        </w:rPr>
        <w:t>об</w:t>
      </w:r>
      <w:r w:rsidRPr="00A07027">
        <w:rPr>
          <w:spacing w:val="1"/>
        </w:rPr>
        <w:t>р</w:t>
      </w:r>
      <w:r w:rsidRPr="00A07027">
        <w:t>аз</w:t>
      </w:r>
      <w:r w:rsidRPr="00A07027">
        <w:rPr>
          <w:spacing w:val="-2"/>
        </w:rPr>
        <w:t>и</w:t>
      </w:r>
      <w:r w:rsidRPr="00A07027">
        <w:t>е</w:t>
      </w:r>
      <w:r w:rsidRPr="00A07027">
        <w:rPr>
          <w:spacing w:val="2"/>
        </w:rPr>
        <w:t xml:space="preserve"> </w:t>
      </w:r>
      <w:r w:rsidRPr="00A07027">
        <w:t xml:space="preserve">и </w:t>
      </w:r>
      <w:r w:rsidRPr="00A07027">
        <w:rPr>
          <w:spacing w:val="-3"/>
        </w:rPr>
        <w:t>т</w:t>
      </w:r>
      <w:r w:rsidRPr="00A07027">
        <w:t>ес</w:t>
      </w:r>
      <w:r w:rsidRPr="00A07027">
        <w:rPr>
          <w:spacing w:val="-1"/>
        </w:rPr>
        <w:t>н</w:t>
      </w:r>
      <w:r w:rsidRPr="00A07027">
        <w:rPr>
          <w:spacing w:val="1"/>
        </w:rPr>
        <w:t>о</w:t>
      </w:r>
      <w:r w:rsidRPr="00A07027">
        <w:t xml:space="preserve">е </w:t>
      </w:r>
      <w:r w:rsidRPr="00A07027">
        <w:rPr>
          <w:spacing w:val="1"/>
        </w:rPr>
        <w:t>п</w:t>
      </w:r>
      <w:r w:rsidRPr="00A07027">
        <w:rPr>
          <w:spacing w:val="-2"/>
        </w:rPr>
        <w:t>е</w:t>
      </w:r>
      <w:r w:rsidRPr="00A07027">
        <w:rPr>
          <w:spacing w:val="1"/>
        </w:rPr>
        <w:t>р</w:t>
      </w:r>
      <w:r w:rsidRPr="00A07027">
        <w:t>е</w:t>
      </w:r>
      <w:r w:rsidRPr="00A07027">
        <w:rPr>
          <w:spacing w:val="1"/>
        </w:rPr>
        <w:t>п</w:t>
      </w:r>
      <w:r w:rsidRPr="00A07027">
        <w:rPr>
          <w:spacing w:val="-1"/>
        </w:rPr>
        <w:t>л</w:t>
      </w:r>
      <w:r w:rsidRPr="00A07027">
        <w:t>е</w:t>
      </w:r>
      <w:r w:rsidRPr="00A07027">
        <w:rPr>
          <w:spacing w:val="-3"/>
        </w:rPr>
        <w:t>т</w:t>
      </w:r>
      <w:r w:rsidRPr="00A07027">
        <w:t>е</w:t>
      </w:r>
      <w:r w:rsidRPr="00A07027">
        <w:rPr>
          <w:spacing w:val="-1"/>
        </w:rPr>
        <w:t>н</w:t>
      </w:r>
      <w:r w:rsidRPr="00A07027">
        <w:rPr>
          <w:spacing w:val="1"/>
        </w:rPr>
        <w:t>и</w:t>
      </w:r>
      <w:r w:rsidRPr="00A07027">
        <w:t xml:space="preserve">е </w:t>
      </w:r>
      <w:r w:rsidRPr="00A07027">
        <w:rPr>
          <w:spacing w:val="1"/>
        </w:rPr>
        <w:t>р</w:t>
      </w:r>
      <w:r w:rsidRPr="00A07027">
        <w:t>ели</w:t>
      </w:r>
      <w:r w:rsidRPr="00A07027">
        <w:rPr>
          <w:spacing w:val="-2"/>
        </w:rPr>
        <w:t>г</w:t>
      </w:r>
      <w:r w:rsidRPr="00A07027">
        <w:rPr>
          <w:spacing w:val="1"/>
        </w:rPr>
        <w:t>и</w:t>
      </w:r>
      <w:r w:rsidRPr="00A07027">
        <w:rPr>
          <w:spacing w:val="-1"/>
        </w:rPr>
        <w:t>й</w:t>
      </w:r>
      <w:r w:rsidRPr="00A07027">
        <w:t>:</w:t>
      </w:r>
      <w:r w:rsidRPr="00A07027">
        <w:rPr>
          <w:spacing w:val="-2"/>
        </w:rPr>
        <w:t xml:space="preserve"> </w:t>
      </w:r>
      <w:r w:rsidRPr="00A07027">
        <w:rPr>
          <w:spacing w:val="1"/>
        </w:rPr>
        <w:t>д</w:t>
      </w:r>
      <w:r w:rsidRPr="00A07027">
        <w:t>а</w:t>
      </w:r>
      <w:r w:rsidRPr="00A07027">
        <w:rPr>
          <w:spacing w:val="-1"/>
        </w:rPr>
        <w:t>о</w:t>
      </w:r>
      <w:r w:rsidRPr="00A07027">
        <w:rPr>
          <w:spacing w:val="2"/>
        </w:rPr>
        <w:t>с</w:t>
      </w:r>
      <w:r w:rsidRPr="00A07027">
        <w:rPr>
          <w:spacing w:val="1"/>
        </w:rPr>
        <w:t>и</w:t>
      </w:r>
      <w:r w:rsidRPr="00A07027">
        <w:t>зм</w:t>
      </w:r>
      <w:r w:rsidRPr="00A07027">
        <w:rPr>
          <w:spacing w:val="-3"/>
        </w:rPr>
        <w:t xml:space="preserve"> </w:t>
      </w:r>
      <w:r w:rsidRPr="00A07027">
        <w:t>и</w:t>
      </w:r>
      <w:r w:rsidRPr="00A07027">
        <w:rPr>
          <w:spacing w:val="1"/>
        </w:rPr>
        <w:t xml:space="preserve"> </w:t>
      </w:r>
      <w:r w:rsidRPr="00A07027">
        <w:t>к</w:t>
      </w:r>
      <w:r w:rsidRPr="00A07027">
        <w:rPr>
          <w:spacing w:val="-1"/>
        </w:rPr>
        <w:t>о</w:t>
      </w:r>
      <w:r w:rsidRPr="00A07027">
        <w:rPr>
          <w:spacing w:val="1"/>
        </w:rPr>
        <w:t>н</w:t>
      </w:r>
      <w:r w:rsidRPr="00A07027">
        <w:t>ф</w:t>
      </w:r>
      <w:r w:rsidRPr="00A07027">
        <w:rPr>
          <w:spacing w:val="-3"/>
        </w:rPr>
        <w:t>у</w:t>
      </w:r>
      <w:r w:rsidRPr="00A07027">
        <w:rPr>
          <w:spacing w:val="1"/>
        </w:rPr>
        <w:t>ци</w:t>
      </w:r>
      <w:r w:rsidRPr="00A07027">
        <w:t>а</w:t>
      </w:r>
      <w:r w:rsidRPr="00A07027">
        <w:rPr>
          <w:spacing w:val="-1"/>
        </w:rPr>
        <w:t>н</w:t>
      </w:r>
      <w:r w:rsidRPr="00A07027">
        <w:t>ство,</w:t>
      </w:r>
      <w:r w:rsidRPr="00A07027">
        <w:rPr>
          <w:spacing w:val="-3"/>
        </w:rPr>
        <w:t xml:space="preserve"> </w:t>
      </w:r>
      <w:r w:rsidRPr="00A07027">
        <w:rPr>
          <w:spacing w:val="1"/>
        </w:rPr>
        <w:t>б</w:t>
      </w:r>
      <w:r w:rsidRPr="00A07027">
        <w:rPr>
          <w:spacing w:val="-4"/>
        </w:rPr>
        <w:t>у</w:t>
      </w:r>
      <w:r w:rsidRPr="00A07027">
        <w:rPr>
          <w:spacing w:val="1"/>
        </w:rPr>
        <w:t>дди</w:t>
      </w:r>
      <w:r w:rsidRPr="00A07027">
        <w:t>зм</w:t>
      </w:r>
      <w:r w:rsidRPr="00A07027">
        <w:rPr>
          <w:spacing w:val="-3"/>
        </w:rPr>
        <w:t xml:space="preserve"> </w:t>
      </w:r>
      <w:r w:rsidRPr="00A07027">
        <w:t>и</w:t>
      </w:r>
      <w:r w:rsidRPr="00A07027">
        <w:rPr>
          <w:spacing w:val="1"/>
        </w:rPr>
        <w:t xml:space="preserve"> </w:t>
      </w:r>
      <w:r w:rsidRPr="00A07027">
        <w:rPr>
          <w:spacing w:val="-1"/>
        </w:rPr>
        <w:t>л</w:t>
      </w:r>
      <w:r w:rsidRPr="00A07027">
        <w:t>ама</w:t>
      </w:r>
      <w:r w:rsidRPr="00A07027">
        <w:rPr>
          <w:spacing w:val="1"/>
        </w:rPr>
        <w:t>и</w:t>
      </w:r>
      <w:r w:rsidRPr="00A07027">
        <w:rPr>
          <w:spacing w:val="-3"/>
        </w:rPr>
        <w:t>з</w:t>
      </w:r>
      <w:r w:rsidRPr="00A07027">
        <w:t>м,</w:t>
      </w:r>
      <w:r w:rsidRPr="00A07027">
        <w:rPr>
          <w:spacing w:val="-1"/>
        </w:rPr>
        <w:t xml:space="preserve"> </w:t>
      </w:r>
      <w:r w:rsidRPr="00A07027">
        <w:t>с</w:t>
      </w:r>
      <w:r w:rsidRPr="00A07027">
        <w:rPr>
          <w:spacing w:val="1"/>
        </w:rPr>
        <w:t>и</w:t>
      </w:r>
      <w:r w:rsidRPr="00A07027">
        <w:rPr>
          <w:spacing w:val="-1"/>
        </w:rPr>
        <w:t>н</w:t>
      </w:r>
      <w:r w:rsidRPr="00A07027">
        <w:t>т</w:t>
      </w:r>
      <w:r w:rsidRPr="00A07027">
        <w:rPr>
          <w:spacing w:val="1"/>
        </w:rPr>
        <w:t>ои</w:t>
      </w:r>
      <w:r w:rsidRPr="00A07027">
        <w:t>зм,</w:t>
      </w:r>
      <w:r w:rsidRPr="00A07027">
        <w:rPr>
          <w:spacing w:val="-1"/>
        </w:rPr>
        <w:t xml:space="preserve"> </w:t>
      </w:r>
      <w:r w:rsidRPr="00A07027">
        <w:rPr>
          <w:spacing w:val="-3"/>
        </w:rPr>
        <w:t>к</w:t>
      </w:r>
      <w:r w:rsidRPr="00A07027">
        <w:t>ат</w:t>
      </w:r>
      <w:r w:rsidRPr="00A07027">
        <w:rPr>
          <w:spacing w:val="1"/>
        </w:rPr>
        <w:t>о</w:t>
      </w:r>
      <w:r w:rsidRPr="00A07027">
        <w:rPr>
          <w:spacing w:val="-3"/>
        </w:rPr>
        <w:t>л</w:t>
      </w:r>
      <w:r w:rsidRPr="00A07027">
        <w:rPr>
          <w:spacing w:val="1"/>
        </w:rPr>
        <w:t>и</w:t>
      </w:r>
      <w:r w:rsidRPr="00A07027">
        <w:rPr>
          <w:spacing w:val="-1"/>
        </w:rPr>
        <w:t>ц</w:t>
      </w:r>
      <w:r w:rsidRPr="00A07027">
        <w:rPr>
          <w:spacing w:val="1"/>
        </w:rPr>
        <w:t>и</w:t>
      </w:r>
      <w:r w:rsidRPr="00A07027">
        <w:t xml:space="preserve">зм). </w:t>
      </w:r>
    </w:p>
    <w:p w:rsidR="00362ADE" w:rsidRPr="00A07027" w:rsidRDefault="00362ADE" w:rsidP="00A07027">
      <w:pPr>
        <w:tabs>
          <w:tab w:val="left" w:pos="426"/>
        </w:tabs>
        <w:autoSpaceDE w:val="0"/>
        <w:autoSpaceDN w:val="0"/>
        <w:adjustRightInd w:val="0"/>
        <w:spacing w:line="276" w:lineRule="auto"/>
        <w:ind w:firstLine="709"/>
        <w:jc w:val="both"/>
      </w:pPr>
      <w:r w:rsidRPr="00A07027">
        <w:t>Стр</w:t>
      </w:r>
      <w:r w:rsidRPr="00A07027">
        <w:rPr>
          <w:spacing w:val="-1"/>
        </w:rPr>
        <w:t>а</w:t>
      </w:r>
      <w:r w:rsidRPr="00A07027">
        <w:rPr>
          <w:spacing w:val="1"/>
        </w:rPr>
        <w:t>н</w:t>
      </w:r>
      <w:r w:rsidRPr="00A07027">
        <w:t>ы</w:t>
      </w:r>
      <w:r w:rsidRPr="00A07027">
        <w:rPr>
          <w:spacing w:val="3"/>
        </w:rPr>
        <w:t xml:space="preserve"> </w:t>
      </w:r>
      <w:r w:rsidRPr="00A07027">
        <w:t>Ю</w:t>
      </w:r>
      <w:r w:rsidRPr="00A07027">
        <w:rPr>
          <w:spacing w:val="-3"/>
        </w:rPr>
        <w:t>ж</w:t>
      </w:r>
      <w:r w:rsidRPr="00A07027">
        <w:rPr>
          <w:spacing w:val="-1"/>
        </w:rPr>
        <w:t>н</w:t>
      </w:r>
      <w:r w:rsidRPr="00A07027">
        <w:rPr>
          <w:spacing w:val="1"/>
        </w:rPr>
        <w:t>о</w:t>
      </w:r>
      <w:r w:rsidRPr="00A07027">
        <w:t xml:space="preserve">й </w:t>
      </w:r>
      <w:r w:rsidRPr="00A07027">
        <w:rPr>
          <w:spacing w:val="-1"/>
        </w:rPr>
        <w:t>А</w:t>
      </w:r>
      <w:r w:rsidRPr="00A07027">
        <w:t>зии</w:t>
      </w:r>
      <w:r w:rsidRPr="00A07027">
        <w:rPr>
          <w:spacing w:val="3"/>
        </w:rPr>
        <w:t xml:space="preserve"> </w:t>
      </w:r>
      <w:r w:rsidRPr="00A07027">
        <w:t>(в</w:t>
      </w:r>
      <w:r w:rsidRPr="00A07027">
        <w:rPr>
          <w:spacing w:val="-1"/>
        </w:rPr>
        <w:t>л</w:t>
      </w:r>
      <w:r w:rsidRPr="00A07027">
        <w:rPr>
          <w:spacing w:val="1"/>
        </w:rPr>
        <w:t>и</w:t>
      </w:r>
      <w:r w:rsidRPr="00A07027">
        <w:rPr>
          <w:spacing w:val="-2"/>
        </w:rPr>
        <w:t>я</w:t>
      </w:r>
      <w:r w:rsidRPr="00A07027">
        <w:rPr>
          <w:spacing w:val="1"/>
        </w:rPr>
        <w:t>ни</w:t>
      </w:r>
      <w:r w:rsidRPr="00A07027">
        <w:t xml:space="preserve">е </w:t>
      </w:r>
      <w:r w:rsidRPr="00A07027">
        <w:rPr>
          <w:spacing w:val="-1"/>
        </w:rPr>
        <w:t>р</w:t>
      </w:r>
      <w:r w:rsidRPr="00A07027">
        <w:t>ел</w:t>
      </w:r>
      <w:r w:rsidRPr="00A07027">
        <w:rPr>
          <w:spacing w:val="-2"/>
        </w:rPr>
        <w:t>ь</w:t>
      </w:r>
      <w:r w:rsidRPr="00A07027">
        <w:t>ефа</w:t>
      </w:r>
      <w:r w:rsidRPr="00A07027">
        <w:rPr>
          <w:spacing w:val="3"/>
        </w:rPr>
        <w:t xml:space="preserve"> </w:t>
      </w:r>
      <w:r w:rsidRPr="00A07027">
        <w:rPr>
          <w:spacing w:val="1"/>
        </w:rPr>
        <w:t>н</w:t>
      </w:r>
      <w:r w:rsidRPr="00A07027">
        <w:t>а</w:t>
      </w:r>
      <w:r w:rsidRPr="00A07027">
        <w:rPr>
          <w:spacing w:val="2"/>
        </w:rPr>
        <w:t xml:space="preserve"> </w:t>
      </w:r>
      <w:r w:rsidRPr="00A07027">
        <w:rPr>
          <w:spacing w:val="1"/>
        </w:rPr>
        <w:t>р</w:t>
      </w:r>
      <w:r w:rsidRPr="00A07027">
        <w:rPr>
          <w:spacing w:val="-2"/>
        </w:rPr>
        <w:t>а</w:t>
      </w:r>
      <w:r w:rsidRPr="00A07027">
        <w:t>сс</w:t>
      </w:r>
      <w:r w:rsidRPr="00A07027">
        <w:rPr>
          <w:spacing w:val="-2"/>
        </w:rPr>
        <w:t>е</w:t>
      </w:r>
      <w:r w:rsidRPr="00A07027">
        <w:rPr>
          <w:spacing w:val="-1"/>
        </w:rPr>
        <w:t>л</w:t>
      </w:r>
      <w:r w:rsidRPr="00A07027">
        <w:t>е</w:t>
      </w:r>
      <w:r w:rsidRPr="00A07027">
        <w:rPr>
          <w:spacing w:val="1"/>
        </w:rPr>
        <w:t>ни</w:t>
      </w:r>
      <w:r w:rsidRPr="00A07027">
        <w:t>е</w:t>
      </w:r>
      <w:r w:rsidRPr="00A07027">
        <w:rPr>
          <w:spacing w:val="2"/>
        </w:rPr>
        <w:t xml:space="preserve"> </w:t>
      </w:r>
      <w:r w:rsidRPr="00A07027">
        <w:rPr>
          <w:spacing w:val="-1"/>
        </w:rPr>
        <w:t>лю</w:t>
      </w:r>
      <w:r w:rsidRPr="00A07027">
        <w:rPr>
          <w:spacing w:val="1"/>
        </w:rPr>
        <w:t>д</w:t>
      </w:r>
      <w:r w:rsidRPr="00A07027">
        <w:rPr>
          <w:spacing w:val="-2"/>
        </w:rPr>
        <w:t>е</w:t>
      </w:r>
      <w:r w:rsidRPr="00A07027">
        <w:t>й (кон</w:t>
      </w:r>
      <w:r w:rsidRPr="00A07027">
        <w:rPr>
          <w:spacing w:val="1"/>
        </w:rPr>
        <w:t>ц</w:t>
      </w:r>
      <w:r w:rsidRPr="00A07027">
        <w:rPr>
          <w:spacing w:val="-2"/>
        </w:rPr>
        <w:t>е</w:t>
      </w:r>
      <w:r w:rsidRPr="00A07027">
        <w:rPr>
          <w:spacing w:val="1"/>
        </w:rPr>
        <w:t>н</w:t>
      </w:r>
      <w:r w:rsidRPr="00A07027">
        <w:rPr>
          <w:spacing w:val="-3"/>
        </w:rPr>
        <w:t>т</w:t>
      </w:r>
      <w:r w:rsidRPr="00A07027">
        <w:rPr>
          <w:spacing w:val="1"/>
        </w:rPr>
        <w:t>р</w:t>
      </w:r>
      <w:r w:rsidRPr="00A07027">
        <w:t>а</w:t>
      </w:r>
      <w:r w:rsidRPr="00A07027">
        <w:rPr>
          <w:spacing w:val="-1"/>
        </w:rPr>
        <w:t>ц</w:t>
      </w:r>
      <w:r w:rsidRPr="00A07027">
        <w:rPr>
          <w:spacing w:val="1"/>
        </w:rPr>
        <w:t>и</w:t>
      </w:r>
      <w:r w:rsidRPr="00A07027">
        <w:t>я</w:t>
      </w:r>
      <w:r w:rsidRPr="00A07027">
        <w:rPr>
          <w:spacing w:val="1"/>
        </w:rPr>
        <w:t xml:space="preserve"> н</w:t>
      </w:r>
      <w:r w:rsidRPr="00A07027">
        <w:rPr>
          <w:spacing w:val="-2"/>
        </w:rPr>
        <w:t>а</w:t>
      </w:r>
      <w:r w:rsidRPr="00A07027">
        <w:t>с</w:t>
      </w:r>
      <w:r w:rsidRPr="00A07027">
        <w:rPr>
          <w:spacing w:val="-2"/>
        </w:rPr>
        <w:t>е</w:t>
      </w:r>
      <w:r w:rsidRPr="00A07027">
        <w:rPr>
          <w:spacing w:val="-1"/>
        </w:rPr>
        <w:t>л</w:t>
      </w:r>
      <w:r w:rsidRPr="00A07027">
        <w:t>е</w:t>
      </w:r>
      <w:r w:rsidRPr="00A07027">
        <w:rPr>
          <w:spacing w:val="1"/>
        </w:rPr>
        <w:t>ни</w:t>
      </w:r>
      <w:r w:rsidRPr="00A07027">
        <w:t>я</w:t>
      </w:r>
      <w:r w:rsidRPr="00A07027">
        <w:rPr>
          <w:spacing w:val="1"/>
        </w:rPr>
        <w:t xml:space="preserve"> </w:t>
      </w:r>
      <w:r w:rsidRPr="00A07027">
        <w:t xml:space="preserve">в </w:t>
      </w:r>
      <w:r w:rsidRPr="00A07027">
        <w:rPr>
          <w:spacing w:val="1"/>
        </w:rPr>
        <w:t>п</w:t>
      </w:r>
      <w:r w:rsidRPr="00A07027">
        <w:rPr>
          <w:spacing w:val="-1"/>
        </w:rPr>
        <w:t>ло</w:t>
      </w:r>
      <w:r w:rsidRPr="00A07027">
        <w:rPr>
          <w:spacing w:val="1"/>
        </w:rPr>
        <w:t>д</w:t>
      </w:r>
      <w:r w:rsidRPr="00A07027">
        <w:rPr>
          <w:spacing w:val="-1"/>
        </w:rPr>
        <w:t>ор</w:t>
      </w:r>
      <w:r w:rsidRPr="00A07027">
        <w:rPr>
          <w:spacing w:val="1"/>
        </w:rPr>
        <w:t>о</w:t>
      </w:r>
      <w:r w:rsidRPr="00A07027">
        <w:rPr>
          <w:spacing w:val="-1"/>
        </w:rPr>
        <w:t>дн</w:t>
      </w:r>
      <w:r w:rsidRPr="00A07027">
        <w:rPr>
          <w:spacing w:val="1"/>
        </w:rPr>
        <w:t>ы</w:t>
      </w:r>
      <w:r w:rsidRPr="00A07027">
        <w:t>х</w:t>
      </w:r>
      <w:r w:rsidRPr="00A07027">
        <w:rPr>
          <w:spacing w:val="2"/>
        </w:rPr>
        <w:t xml:space="preserve"> </w:t>
      </w:r>
      <w:r w:rsidRPr="00A07027">
        <w:rPr>
          <w:spacing w:val="-1"/>
        </w:rPr>
        <w:t>р</w:t>
      </w:r>
      <w:r w:rsidRPr="00A07027">
        <w:t>еч</w:t>
      </w:r>
      <w:r w:rsidRPr="00A07027">
        <w:rPr>
          <w:spacing w:val="-1"/>
        </w:rPr>
        <w:t>ны</w:t>
      </w:r>
      <w:r w:rsidRPr="00A07027">
        <w:t>х</w:t>
      </w:r>
      <w:r w:rsidRPr="00A07027">
        <w:rPr>
          <w:spacing w:val="2"/>
        </w:rPr>
        <w:t xml:space="preserve"> </w:t>
      </w:r>
      <w:r w:rsidRPr="00A07027">
        <w:rPr>
          <w:spacing w:val="1"/>
        </w:rPr>
        <w:t>до</w:t>
      </w:r>
      <w:r w:rsidRPr="00A07027">
        <w:rPr>
          <w:spacing w:val="-3"/>
        </w:rPr>
        <w:t>л</w:t>
      </w:r>
      <w:r w:rsidRPr="00A07027">
        <w:rPr>
          <w:spacing w:val="1"/>
        </w:rPr>
        <w:t>ин</w:t>
      </w:r>
      <w:r w:rsidRPr="00A07027">
        <w:rPr>
          <w:spacing w:val="-2"/>
        </w:rPr>
        <w:t>а</w:t>
      </w:r>
      <w:r w:rsidRPr="00A07027">
        <w:rPr>
          <w:spacing w:val="1"/>
        </w:rPr>
        <w:t>х</w:t>
      </w:r>
      <w:r w:rsidRPr="00A07027">
        <w:rPr>
          <w:spacing w:val="-2"/>
        </w:rPr>
        <w:t>)</w:t>
      </w:r>
      <w:r w:rsidRPr="00A07027">
        <w:t>,</w:t>
      </w:r>
      <w:r w:rsidRPr="00A07027">
        <w:rPr>
          <w:spacing w:val="3"/>
        </w:rPr>
        <w:t xml:space="preserve">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е</w:t>
      </w:r>
      <w:r w:rsidRPr="00A07027">
        <w:rPr>
          <w:spacing w:val="3"/>
        </w:rPr>
        <w:t xml:space="preserve"> </w:t>
      </w:r>
      <w:r w:rsidRPr="00A07027">
        <w:rPr>
          <w:spacing w:val="-2"/>
        </w:rPr>
        <w:t>(</w:t>
      </w:r>
      <w:r w:rsidRPr="00A07027">
        <w:rPr>
          <w:spacing w:val="-1"/>
        </w:rPr>
        <w:t>б</w:t>
      </w:r>
      <w:r w:rsidRPr="00A07027">
        <w:rPr>
          <w:spacing w:val="1"/>
        </w:rPr>
        <w:t>о</w:t>
      </w:r>
      <w:r w:rsidRPr="00A07027">
        <w:rPr>
          <w:spacing w:val="-1"/>
        </w:rPr>
        <w:t>ль</w:t>
      </w:r>
      <w:r w:rsidRPr="00A07027">
        <w:t>шая ч</w:t>
      </w:r>
      <w:r w:rsidRPr="00A07027">
        <w:rPr>
          <w:spacing w:val="1"/>
        </w:rPr>
        <w:t>и</w:t>
      </w:r>
      <w:r w:rsidRPr="00A07027">
        <w:t>сл</w:t>
      </w:r>
      <w:r w:rsidRPr="00A07027">
        <w:rPr>
          <w:spacing w:val="-3"/>
        </w:rPr>
        <w:t>е</w:t>
      </w:r>
      <w:r w:rsidRPr="00A07027">
        <w:rPr>
          <w:spacing w:val="1"/>
        </w:rPr>
        <w:t>н</w:t>
      </w:r>
      <w:r w:rsidRPr="00A07027">
        <w:rPr>
          <w:spacing w:val="-1"/>
        </w:rPr>
        <w:t>н</w:t>
      </w:r>
      <w:r w:rsidRPr="00A07027">
        <w:rPr>
          <w:spacing w:val="1"/>
        </w:rPr>
        <w:t>о</w:t>
      </w:r>
      <w:r w:rsidRPr="00A07027">
        <w:t>сть и</w:t>
      </w:r>
      <w:r w:rsidRPr="00A07027">
        <w:rPr>
          <w:spacing w:val="1"/>
        </w:rPr>
        <w:t xml:space="preserve"> </w:t>
      </w:r>
      <w:r w:rsidRPr="00A07027">
        <w:rPr>
          <w:spacing w:val="-1"/>
        </w:rPr>
        <w:t>«</w:t>
      </w:r>
      <w:r w:rsidRPr="00A07027">
        <w:t>м</w:t>
      </w:r>
      <w:r w:rsidRPr="00A07027">
        <w:rPr>
          <w:spacing w:val="-1"/>
        </w:rPr>
        <w:t>ол</w:t>
      </w:r>
      <w:r w:rsidRPr="00A07027">
        <w:rPr>
          <w:spacing w:val="1"/>
        </w:rPr>
        <w:t>о</w:t>
      </w:r>
      <w:r w:rsidRPr="00A07027">
        <w:rPr>
          <w:spacing w:val="-1"/>
        </w:rPr>
        <w:t>д</w:t>
      </w:r>
      <w:r w:rsidRPr="00A07027">
        <w:rPr>
          <w:spacing w:val="1"/>
        </w:rPr>
        <w:t>о</w:t>
      </w:r>
      <w:r w:rsidRPr="00A07027">
        <w:t>ст</w:t>
      </w:r>
      <w:r w:rsidRPr="00A07027">
        <w:rPr>
          <w:spacing w:val="-1"/>
        </w:rPr>
        <w:t>ь»</w:t>
      </w:r>
      <w:r w:rsidRPr="00A07027">
        <w:t xml:space="preserve">), </w:t>
      </w:r>
      <w:r w:rsidRPr="00A07027">
        <w:rPr>
          <w:spacing w:val="1"/>
        </w:rPr>
        <w:t>о</w:t>
      </w:r>
      <w:r w:rsidRPr="00A07027">
        <w:rPr>
          <w:spacing w:val="-1"/>
        </w:rPr>
        <w:t>б</w:t>
      </w:r>
      <w:r w:rsidRPr="00A07027">
        <w:rPr>
          <w:spacing w:val="1"/>
        </w:rPr>
        <w:t>р</w:t>
      </w:r>
      <w:r w:rsidRPr="00A07027">
        <w:t>аз</w:t>
      </w:r>
      <w:r w:rsidRPr="00A07027">
        <w:rPr>
          <w:spacing w:val="1"/>
        </w:rPr>
        <w:t xml:space="preserve"> </w:t>
      </w:r>
      <w:r w:rsidRPr="00A07027">
        <w:rPr>
          <w:spacing w:val="-2"/>
        </w:rPr>
        <w:t>ж</w:t>
      </w:r>
      <w:r w:rsidRPr="00A07027">
        <w:rPr>
          <w:spacing w:val="1"/>
        </w:rPr>
        <w:t>и</w:t>
      </w:r>
      <w:r w:rsidRPr="00A07027">
        <w:t>з</w:t>
      </w:r>
      <w:r w:rsidRPr="00A07027">
        <w:rPr>
          <w:spacing w:val="-2"/>
        </w:rPr>
        <w:t>н</w:t>
      </w:r>
      <w:r w:rsidRPr="00A07027">
        <w:t>и</w:t>
      </w:r>
      <w:r w:rsidRPr="00A07027">
        <w:rPr>
          <w:spacing w:val="1"/>
        </w:rPr>
        <w:t xml:space="preserve"> </w:t>
      </w:r>
      <w:r w:rsidRPr="00A07027">
        <w:t>(</w:t>
      </w:r>
      <w:r w:rsidRPr="00A07027">
        <w:rPr>
          <w:spacing w:val="1"/>
        </w:rPr>
        <w:t>р</w:t>
      </w:r>
      <w:r w:rsidRPr="00A07027">
        <w:t>а</w:t>
      </w:r>
      <w:r w:rsidRPr="00A07027">
        <w:rPr>
          <w:spacing w:val="-2"/>
        </w:rPr>
        <w:t>с</w:t>
      </w:r>
      <w:r w:rsidRPr="00A07027">
        <w:rPr>
          <w:spacing w:val="-1"/>
        </w:rPr>
        <w:t>п</w:t>
      </w:r>
      <w:r w:rsidRPr="00A07027">
        <w:rPr>
          <w:spacing w:val="1"/>
        </w:rPr>
        <w:t>ро</w:t>
      </w:r>
      <w:r w:rsidRPr="00A07027">
        <w:t>с</w:t>
      </w:r>
      <w:r w:rsidRPr="00A07027">
        <w:rPr>
          <w:spacing w:val="-3"/>
        </w:rPr>
        <w:t>т</w:t>
      </w:r>
      <w:r w:rsidRPr="00A07027">
        <w:rPr>
          <w:spacing w:val="1"/>
        </w:rPr>
        <w:t>р</w:t>
      </w:r>
      <w:r w:rsidRPr="00A07027">
        <w:rPr>
          <w:spacing w:val="-2"/>
        </w:rPr>
        <w:t>а</w:t>
      </w:r>
      <w:r w:rsidRPr="00A07027">
        <w:rPr>
          <w:spacing w:val="1"/>
        </w:rPr>
        <w:t>н</w:t>
      </w:r>
      <w:r w:rsidRPr="00A07027">
        <w:rPr>
          <w:spacing w:val="-2"/>
        </w:rPr>
        <w:t>е</w:t>
      </w:r>
      <w:r w:rsidRPr="00A07027">
        <w:rPr>
          <w:spacing w:val="1"/>
        </w:rPr>
        <w:t>ни</w:t>
      </w:r>
      <w:r w:rsidRPr="00A07027">
        <w:t>е</w:t>
      </w:r>
      <w:r w:rsidRPr="00A07027">
        <w:rPr>
          <w:spacing w:val="1"/>
        </w:rPr>
        <w:t xml:space="preserve"> </w:t>
      </w:r>
      <w:r w:rsidRPr="00A07027">
        <w:t>сел</w:t>
      </w:r>
      <w:r w:rsidRPr="00A07027">
        <w:rPr>
          <w:spacing w:val="-1"/>
        </w:rPr>
        <w:t>ь</w:t>
      </w:r>
      <w:r w:rsidRPr="00A07027">
        <w:t>с</w:t>
      </w:r>
      <w:r w:rsidRPr="00A07027">
        <w:rPr>
          <w:spacing w:val="8"/>
        </w:rPr>
        <w:t>к</w:t>
      </w:r>
      <w:r w:rsidRPr="00A07027">
        <w:rPr>
          <w:spacing w:val="1"/>
        </w:rPr>
        <w:t>о</w:t>
      </w:r>
      <w:r w:rsidRPr="00A07027">
        <w:rPr>
          <w:spacing w:val="-2"/>
        </w:rPr>
        <w:t>г</w:t>
      </w:r>
      <w:r w:rsidRPr="00A07027">
        <w:t>о</w:t>
      </w:r>
      <w:r w:rsidRPr="00A07027">
        <w:rPr>
          <w:spacing w:val="2"/>
        </w:rPr>
        <w:t xml:space="preserve"> </w:t>
      </w:r>
      <w:r w:rsidRPr="00A07027">
        <w:rPr>
          <w:spacing w:val="-1"/>
        </w:rPr>
        <w:t>о</w:t>
      </w:r>
      <w:r w:rsidRPr="00A07027">
        <w:rPr>
          <w:spacing w:val="1"/>
        </w:rPr>
        <w:t>б</w:t>
      </w:r>
      <w:r w:rsidRPr="00A07027">
        <w:rPr>
          <w:spacing w:val="-1"/>
        </w:rPr>
        <w:t>р</w:t>
      </w:r>
      <w:r w:rsidRPr="00A07027">
        <w:rPr>
          <w:spacing w:val="-2"/>
        </w:rPr>
        <w:t>а</w:t>
      </w:r>
      <w:r w:rsidRPr="00A07027">
        <w:t>за ж</w:t>
      </w:r>
      <w:r w:rsidRPr="00A07027">
        <w:rPr>
          <w:spacing w:val="1"/>
        </w:rPr>
        <w:t>и</w:t>
      </w:r>
      <w:r w:rsidRPr="00A07027">
        <w:t>з</w:t>
      </w:r>
      <w:r w:rsidRPr="00A07027">
        <w:rPr>
          <w:spacing w:val="-2"/>
        </w:rPr>
        <w:t>н</w:t>
      </w:r>
      <w:r w:rsidRPr="00A07027">
        <w:t>и</w:t>
      </w:r>
      <w:r w:rsidRPr="00A07027">
        <w:rPr>
          <w:spacing w:val="3"/>
        </w:rPr>
        <w:t xml:space="preserve"> </w:t>
      </w:r>
      <w:r w:rsidRPr="00A07027">
        <w:t>(</w:t>
      </w:r>
      <w:r w:rsidRPr="00A07027">
        <w:rPr>
          <w:spacing w:val="-1"/>
        </w:rPr>
        <w:t>д</w:t>
      </w:r>
      <w:r w:rsidRPr="00A07027">
        <w:t>аже</w:t>
      </w:r>
      <w:r w:rsidRPr="00A07027">
        <w:rPr>
          <w:spacing w:val="3"/>
        </w:rPr>
        <w:t xml:space="preserve"> </w:t>
      </w:r>
      <w:r w:rsidRPr="00A07027">
        <w:t>в</w:t>
      </w:r>
      <w:r w:rsidRPr="00A07027">
        <w:rPr>
          <w:spacing w:val="1"/>
        </w:rPr>
        <w:t xml:space="preserve"> </w:t>
      </w:r>
      <w:r w:rsidRPr="00A07027">
        <w:t>г</w:t>
      </w:r>
      <w:r w:rsidRPr="00A07027">
        <w:rPr>
          <w:spacing w:val="-1"/>
        </w:rPr>
        <w:t>ор</w:t>
      </w:r>
      <w:r w:rsidRPr="00A07027">
        <w:rPr>
          <w:spacing w:val="1"/>
        </w:rPr>
        <w:t>о</w:t>
      </w:r>
      <w:r w:rsidRPr="00A07027">
        <w:rPr>
          <w:spacing w:val="-1"/>
        </w:rPr>
        <w:t>д</w:t>
      </w:r>
      <w:r w:rsidRPr="00A07027">
        <w:t>а</w:t>
      </w:r>
      <w:r w:rsidRPr="00A07027">
        <w:rPr>
          <w:spacing w:val="1"/>
        </w:rPr>
        <w:t>х</w:t>
      </w:r>
      <w:r w:rsidRPr="00A07027">
        <w:t>) и</w:t>
      </w:r>
      <w:r w:rsidRPr="00A07027">
        <w:rPr>
          <w:spacing w:val="3"/>
        </w:rPr>
        <w:t xml:space="preserve"> </w:t>
      </w:r>
      <w:r w:rsidRPr="00A07027">
        <w:t>к</w:t>
      </w:r>
      <w:r w:rsidRPr="00A07027">
        <w:rPr>
          <w:spacing w:val="-3"/>
        </w:rPr>
        <w:t>у</w:t>
      </w:r>
      <w:r w:rsidRPr="00A07027">
        <w:rPr>
          <w:spacing w:val="-1"/>
        </w:rPr>
        <w:t>ль</w:t>
      </w:r>
      <w:r w:rsidRPr="00A07027">
        <w:rPr>
          <w:spacing w:val="2"/>
        </w:rPr>
        <w:t>т</w:t>
      </w:r>
      <w:r w:rsidRPr="00A07027">
        <w:rPr>
          <w:spacing w:val="-4"/>
        </w:rPr>
        <w:t>у</w:t>
      </w:r>
      <w:r w:rsidRPr="00A07027">
        <w:rPr>
          <w:spacing w:val="1"/>
        </w:rPr>
        <w:t>р</w:t>
      </w:r>
      <w:r w:rsidRPr="00A07027">
        <w:t>а</w:t>
      </w:r>
      <w:r w:rsidRPr="00A07027">
        <w:rPr>
          <w:spacing w:val="2"/>
        </w:rPr>
        <w:t xml:space="preserve"> </w:t>
      </w:r>
      <w:r w:rsidRPr="00A07027">
        <w:rPr>
          <w:spacing w:val="1"/>
        </w:rPr>
        <w:t>р</w:t>
      </w:r>
      <w:r w:rsidRPr="00A07027">
        <w:t>ег</w:t>
      </w:r>
      <w:r w:rsidRPr="00A07027">
        <w:rPr>
          <w:spacing w:val="-1"/>
        </w:rPr>
        <w:t>и</w:t>
      </w:r>
      <w:r w:rsidRPr="00A07027">
        <w:rPr>
          <w:spacing w:val="1"/>
        </w:rPr>
        <w:t>он</w:t>
      </w:r>
      <w:r w:rsidRPr="00A07027">
        <w:t>а</w:t>
      </w:r>
      <w:r w:rsidRPr="00A07027">
        <w:rPr>
          <w:spacing w:val="2"/>
        </w:rPr>
        <w:t xml:space="preserve"> </w:t>
      </w:r>
      <w:r w:rsidRPr="00A07027">
        <w:rPr>
          <w:spacing w:val="-2"/>
        </w:rPr>
        <w:t>(</w:t>
      </w:r>
      <w:r w:rsidRPr="00A07027">
        <w:rPr>
          <w:spacing w:val="1"/>
        </w:rPr>
        <w:t>ц</w:t>
      </w:r>
      <w:r w:rsidRPr="00A07027">
        <w:t>е</w:t>
      </w:r>
      <w:r w:rsidRPr="00A07027">
        <w:rPr>
          <w:spacing w:val="1"/>
        </w:rPr>
        <w:t>н</w:t>
      </w:r>
      <w:r w:rsidRPr="00A07027">
        <w:rPr>
          <w:spacing w:val="-3"/>
        </w:rPr>
        <w:t>т</w:t>
      </w:r>
      <w:r w:rsidRPr="00A07027">
        <w:t>р</w:t>
      </w:r>
      <w:r w:rsidRPr="00A07027">
        <w:rPr>
          <w:spacing w:val="3"/>
        </w:rPr>
        <w:t xml:space="preserve"> </w:t>
      </w:r>
      <w:r w:rsidRPr="00A07027">
        <w:t>во</w:t>
      </w:r>
      <w:r w:rsidRPr="00A07027">
        <w:rPr>
          <w:spacing w:val="-2"/>
        </w:rPr>
        <w:t>з</w:t>
      </w:r>
      <w:r w:rsidRPr="00A07027">
        <w:rPr>
          <w:spacing w:val="-1"/>
        </w:rPr>
        <w:t>н</w:t>
      </w:r>
      <w:r w:rsidRPr="00A07027">
        <w:rPr>
          <w:spacing w:val="1"/>
        </w:rPr>
        <w:t>и</w:t>
      </w:r>
      <w:r w:rsidRPr="00A07027">
        <w:t>к</w:t>
      </w:r>
      <w:r w:rsidRPr="00A07027">
        <w:rPr>
          <w:spacing w:val="-1"/>
        </w:rPr>
        <w:t>н</w:t>
      </w:r>
      <w:r w:rsidRPr="00A07027">
        <w:rPr>
          <w:spacing w:val="1"/>
        </w:rPr>
        <w:t>о</w:t>
      </w:r>
      <w:r w:rsidRPr="00A07027">
        <w:t>в</w:t>
      </w:r>
      <w:r w:rsidRPr="00A07027">
        <w:rPr>
          <w:spacing w:val="-3"/>
        </w:rPr>
        <w:t>е</w:t>
      </w:r>
      <w:r w:rsidRPr="00A07027">
        <w:rPr>
          <w:spacing w:val="1"/>
        </w:rPr>
        <w:t>н</w:t>
      </w:r>
      <w:r w:rsidRPr="00A07027">
        <w:rPr>
          <w:spacing w:val="-1"/>
        </w:rPr>
        <w:t>и</w:t>
      </w:r>
      <w:r w:rsidRPr="00A07027">
        <w:t>я</w:t>
      </w:r>
      <w:r w:rsidRPr="00A07027">
        <w:rPr>
          <w:spacing w:val="3"/>
        </w:rPr>
        <w:t xml:space="preserve"> </w:t>
      </w:r>
      <w:r w:rsidRPr="00A07027">
        <w:rPr>
          <w:spacing w:val="-1"/>
        </w:rPr>
        <w:t>д</w:t>
      </w:r>
      <w:r w:rsidRPr="00A07027">
        <w:rPr>
          <w:spacing w:val="1"/>
        </w:rPr>
        <w:t>р</w:t>
      </w:r>
      <w:r w:rsidRPr="00A07027">
        <w:t>ев</w:t>
      </w:r>
      <w:r w:rsidRPr="00A07027">
        <w:rPr>
          <w:spacing w:val="-2"/>
        </w:rPr>
        <w:t>н</w:t>
      </w:r>
      <w:r w:rsidRPr="00A07027">
        <w:rPr>
          <w:spacing w:val="-1"/>
        </w:rPr>
        <w:t>и</w:t>
      </w:r>
      <w:r w:rsidRPr="00A07027">
        <w:t xml:space="preserve">х </w:t>
      </w:r>
      <w:r w:rsidRPr="00A07027">
        <w:rPr>
          <w:spacing w:val="1"/>
        </w:rPr>
        <w:t>р</w:t>
      </w:r>
      <w:r w:rsidRPr="00A07027">
        <w:t>ели</w:t>
      </w:r>
      <w:r w:rsidRPr="00A07027">
        <w:rPr>
          <w:spacing w:val="-2"/>
        </w:rPr>
        <w:t>г</w:t>
      </w:r>
      <w:r w:rsidRPr="00A07027">
        <w:rPr>
          <w:spacing w:val="1"/>
        </w:rPr>
        <w:t>и</w:t>
      </w:r>
      <w:r w:rsidRPr="00A07027">
        <w:t>й –</w:t>
      </w:r>
      <w:r w:rsidRPr="00A07027">
        <w:rPr>
          <w:spacing w:val="1"/>
        </w:rPr>
        <w:t xml:space="preserve"> б</w:t>
      </w:r>
      <w:r w:rsidRPr="00A07027">
        <w:rPr>
          <w:spacing w:val="-4"/>
        </w:rPr>
        <w:t>у</w:t>
      </w:r>
      <w:r w:rsidRPr="00A07027">
        <w:rPr>
          <w:spacing w:val="1"/>
        </w:rPr>
        <w:t>дди</w:t>
      </w:r>
      <w:r w:rsidRPr="00A07027">
        <w:t xml:space="preserve">зма и </w:t>
      </w:r>
      <w:r w:rsidRPr="00A07027">
        <w:rPr>
          <w:spacing w:val="1"/>
        </w:rPr>
        <w:t>и</w:t>
      </w:r>
      <w:r w:rsidRPr="00A07027">
        <w:rPr>
          <w:spacing w:val="-1"/>
        </w:rPr>
        <w:t>н</w:t>
      </w:r>
      <w:r w:rsidRPr="00A07027">
        <w:rPr>
          <w:spacing w:val="1"/>
        </w:rPr>
        <w:t>д</w:t>
      </w:r>
      <w:r w:rsidRPr="00A07027">
        <w:rPr>
          <w:spacing w:val="-4"/>
        </w:rPr>
        <w:t>у</w:t>
      </w:r>
      <w:r w:rsidRPr="00A07027">
        <w:rPr>
          <w:spacing w:val="1"/>
        </w:rPr>
        <w:t>и</w:t>
      </w:r>
      <w:r w:rsidRPr="00A07027">
        <w:t>зма;</w:t>
      </w:r>
      <w:r w:rsidRPr="00A07027">
        <w:rPr>
          <w:spacing w:val="1"/>
        </w:rPr>
        <w:t xml:space="preserve"> </w:t>
      </w:r>
      <w:r w:rsidRPr="00A07027">
        <w:rPr>
          <w:spacing w:val="-1"/>
        </w:rPr>
        <w:t>о</w:t>
      </w:r>
      <w:r w:rsidRPr="00A07027">
        <w:rPr>
          <w:spacing w:val="1"/>
        </w:rPr>
        <w:t>д</w:t>
      </w:r>
      <w:r w:rsidRPr="00A07027">
        <w:rPr>
          <w:spacing w:val="-1"/>
        </w:rPr>
        <w:t>н</w:t>
      </w:r>
      <w:r w:rsidRPr="00A07027">
        <w:t xml:space="preserve">а </w:t>
      </w:r>
      <w:r w:rsidRPr="00A07027">
        <w:rPr>
          <w:spacing w:val="-1"/>
        </w:rPr>
        <w:t>и</w:t>
      </w:r>
      <w:r w:rsidRPr="00A07027">
        <w:t>з</w:t>
      </w:r>
      <w:r w:rsidRPr="00A07027">
        <w:rPr>
          <w:spacing w:val="2"/>
        </w:rPr>
        <w:t xml:space="preserve"> </w:t>
      </w:r>
      <w:r w:rsidRPr="00A07027">
        <w:t>са</w:t>
      </w:r>
      <w:r w:rsidRPr="00A07027">
        <w:rPr>
          <w:spacing w:val="-2"/>
        </w:rPr>
        <w:t>м</w:t>
      </w:r>
      <w:r w:rsidRPr="00A07027">
        <w:rPr>
          <w:spacing w:val="1"/>
        </w:rPr>
        <w:t>ы</w:t>
      </w:r>
      <w:r w:rsidRPr="00A07027">
        <w:t>х</w:t>
      </w:r>
      <w:r w:rsidRPr="00A07027">
        <w:rPr>
          <w:spacing w:val="1"/>
        </w:rPr>
        <w:t xml:space="preserve"> «б</w:t>
      </w:r>
      <w:r w:rsidRPr="00A07027">
        <w:rPr>
          <w:spacing w:val="-2"/>
        </w:rPr>
        <w:t>е</w:t>
      </w:r>
      <w:r w:rsidRPr="00A07027">
        <w:rPr>
          <w:spacing w:val="-1"/>
        </w:rPr>
        <w:t>д</w:t>
      </w:r>
      <w:r w:rsidRPr="00A07027">
        <w:rPr>
          <w:spacing w:val="1"/>
        </w:rPr>
        <w:t>н</w:t>
      </w:r>
      <w:r w:rsidRPr="00A07027">
        <w:rPr>
          <w:spacing w:val="-1"/>
        </w:rPr>
        <w:t>ы</w:t>
      </w:r>
      <w:r w:rsidRPr="00A07027">
        <w:t>х</w:t>
      </w:r>
      <w:r w:rsidRPr="00A07027">
        <w:rPr>
          <w:spacing w:val="1"/>
        </w:rPr>
        <w:t xml:space="preserve"> </w:t>
      </w:r>
      <w:r w:rsidRPr="00A07027">
        <w:t>и</w:t>
      </w:r>
      <w:r w:rsidRPr="00A07027">
        <w:rPr>
          <w:spacing w:val="3"/>
        </w:rPr>
        <w:t xml:space="preserve"> </w:t>
      </w:r>
      <w:r w:rsidRPr="00A07027">
        <w:rPr>
          <w:spacing w:val="-2"/>
        </w:rPr>
        <w:t>г</w:t>
      </w:r>
      <w:r w:rsidRPr="00A07027">
        <w:rPr>
          <w:spacing w:val="1"/>
        </w:rPr>
        <w:t>о</w:t>
      </w:r>
      <w:r w:rsidRPr="00A07027">
        <w:rPr>
          <w:spacing w:val="-1"/>
        </w:rPr>
        <w:t>ло</w:t>
      </w:r>
      <w:r w:rsidRPr="00A07027">
        <w:rPr>
          <w:spacing w:val="1"/>
        </w:rPr>
        <w:t>д</w:t>
      </w:r>
      <w:r w:rsidRPr="00A07027">
        <w:rPr>
          <w:spacing w:val="-1"/>
        </w:rPr>
        <w:t>ны</w:t>
      </w:r>
      <w:r w:rsidRPr="00A07027">
        <w:t>х т</w:t>
      </w:r>
      <w:r w:rsidRPr="00A07027">
        <w:rPr>
          <w:spacing w:val="-3"/>
        </w:rPr>
        <w:t>е</w:t>
      </w:r>
      <w:r w:rsidRPr="00A07027">
        <w:rPr>
          <w:spacing w:val="-1"/>
        </w:rPr>
        <w:t>р</w:t>
      </w:r>
      <w:r w:rsidRPr="00A07027">
        <w:rPr>
          <w:spacing w:val="1"/>
        </w:rPr>
        <w:t>ри</w:t>
      </w:r>
      <w:r w:rsidRPr="00A07027">
        <w:rPr>
          <w:spacing w:val="-3"/>
        </w:rPr>
        <w:t>т</w:t>
      </w:r>
      <w:r w:rsidRPr="00A07027">
        <w:rPr>
          <w:spacing w:val="1"/>
        </w:rPr>
        <w:t>о</w:t>
      </w:r>
      <w:r w:rsidRPr="00A07027">
        <w:rPr>
          <w:spacing w:val="-1"/>
        </w:rPr>
        <w:t>ри</w:t>
      </w:r>
      <w:r w:rsidRPr="00A07027">
        <w:t>й мира»).</w:t>
      </w:r>
    </w:p>
    <w:p w:rsidR="00362ADE" w:rsidRPr="00A07027" w:rsidRDefault="00362ADE" w:rsidP="00A07027">
      <w:pPr>
        <w:tabs>
          <w:tab w:val="left" w:pos="426"/>
        </w:tabs>
        <w:autoSpaceDE w:val="0"/>
        <w:autoSpaceDN w:val="0"/>
        <w:adjustRightInd w:val="0"/>
        <w:spacing w:line="276" w:lineRule="auto"/>
        <w:ind w:firstLine="709"/>
        <w:jc w:val="both"/>
      </w:pPr>
      <w:r w:rsidRPr="00A07027">
        <w:t>Стр</w:t>
      </w:r>
      <w:r w:rsidRPr="00A07027">
        <w:rPr>
          <w:spacing w:val="-1"/>
        </w:rPr>
        <w:t>а</w:t>
      </w:r>
      <w:r w:rsidRPr="00A07027">
        <w:rPr>
          <w:spacing w:val="1"/>
        </w:rPr>
        <w:t>н</w:t>
      </w:r>
      <w:r w:rsidRPr="00A07027">
        <w:t>ы Ю</w:t>
      </w:r>
      <w:r w:rsidRPr="00A07027">
        <w:rPr>
          <w:spacing w:val="-3"/>
        </w:rPr>
        <w:t>г</w:t>
      </w:r>
      <w:r w:rsidRPr="00A07027">
        <w:rPr>
          <w:spacing w:val="3"/>
        </w:rPr>
        <w:t>о</w:t>
      </w:r>
      <w:r w:rsidRPr="00A07027">
        <w:t>-</w:t>
      </w:r>
      <w:r w:rsidRPr="00A07027">
        <w:rPr>
          <w:spacing w:val="-3"/>
        </w:rPr>
        <w:t>В</w:t>
      </w:r>
      <w:r w:rsidRPr="00A07027">
        <w:rPr>
          <w:spacing w:val="1"/>
        </w:rPr>
        <w:t>о</w:t>
      </w:r>
      <w:r w:rsidRPr="00A07027">
        <w:t>с</w:t>
      </w:r>
      <w:r w:rsidRPr="00A07027">
        <w:rPr>
          <w:spacing w:val="-3"/>
        </w:rPr>
        <w:t>т</w:t>
      </w:r>
      <w:r w:rsidRPr="00A07027">
        <w:rPr>
          <w:spacing w:val="-1"/>
        </w:rPr>
        <w:t>о</w:t>
      </w:r>
      <w:r w:rsidRPr="00A07027">
        <w:t>ч</w:t>
      </w:r>
      <w:r w:rsidRPr="00A07027">
        <w:rPr>
          <w:spacing w:val="-1"/>
        </w:rPr>
        <w:t>н</w:t>
      </w:r>
      <w:r w:rsidRPr="00A07027">
        <w:rPr>
          <w:spacing w:val="1"/>
        </w:rPr>
        <w:t>о</w:t>
      </w:r>
      <w:r w:rsidRPr="00A07027">
        <w:t xml:space="preserve">й </w:t>
      </w:r>
      <w:r w:rsidRPr="00A07027">
        <w:rPr>
          <w:spacing w:val="-1"/>
        </w:rPr>
        <w:t>А</w:t>
      </w:r>
      <w:r w:rsidRPr="00A07027">
        <w:t>з</w:t>
      </w:r>
      <w:r w:rsidRPr="00A07027">
        <w:rPr>
          <w:spacing w:val="-2"/>
        </w:rPr>
        <w:t>и</w:t>
      </w:r>
      <w:r w:rsidRPr="00A07027">
        <w:t>и (</w:t>
      </w:r>
      <w:r w:rsidRPr="00A07027">
        <w:rPr>
          <w:spacing w:val="1"/>
        </w:rPr>
        <w:t>и</w:t>
      </w:r>
      <w:r w:rsidRPr="00A07027">
        <w:rPr>
          <w:spacing w:val="-2"/>
        </w:rPr>
        <w:t>с</w:t>
      </w:r>
      <w:r w:rsidRPr="00A07027">
        <w:rPr>
          <w:spacing w:val="1"/>
        </w:rPr>
        <w:t>по</w:t>
      </w:r>
      <w:r w:rsidRPr="00A07027">
        <w:rPr>
          <w:spacing w:val="-1"/>
        </w:rPr>
        <w:t>л</w:t>
      </w:r>
      <w:r w:rsidRPr="00A07027">
        <w:rPr>
          <w:spacing w:val="-3"/>
        </w:rPr>
        <w:t>ь</w:t>
      </w:r>
      <w:r w:rsidRPr="00A07027">
        <w:t>зова</w:t>
      </w:r>
      <w:r w:rsidRPr="00A07027">
        <w:rPr>
          <w:spacing w:val="-1"/>
        </w:rPr>
        <w:t>н</w:t>
      </w:r>
      <w:r w:rsidRPr="00A07027">
        <w:rPr>
          <w:spacing w:val="1"/>
        </w:rPr>
        <w:t>и</w:t>
      </w:r>
      <w:r w:rsidRPr="00A07027">
        <w:t>е вы</w:t>
      </w:r>
      <w:r w:rsidRPr="00A07027">
        <w:rPr>
          <w:spacing w:val="-2"/>
        </w:rPr>
        <w:t>г</w:t>
      </w:r>
      <w:r w:rsidRPr="00A07027">
        <w:rPr>
          <w:spacing w:val="-1"/>
        </w:rPr>
        <w:t>о</w:t>
      </w:r>
      <w:r w:rsidRPr="00A07027">
        <w:rPr>
          <w:spacing w:val="1"/>
        </w:rPr>
        <w:t>д</w:t>
      </w:r>
      <w:r w:rsidRPr="00A07027">
        <w:rPr>
          <w:spacing w:val="-1"/>
        </w:rPr>
        <w:t>н</w:t>
      </w:r>
      <w:r w:rsidRPr="00A07027">
        <w:rPr>
          <w:spacing w:val="1"/>
        </w:rPr>
        <w:t>о</w:t>
      </w:r>
      <w:r w:rsidRPr="00A07027">
        <w:t>с</w:t>
      </w:r>
      <w:r w:rsidRPr="00A07027">
        <w:rPr>
          <w:spacing w:val="-3"/>
        </w:rPr>
        <w:t>т</w:t>
      </w:r>
      <w:r w:rsidRPr="00A07027">
        <w:t xml:space="preserve">и </w:t>
      </w:r>
      <w:r w:rsidRPr="00A07027">
        <w:rPr>
          <w:spacing w:val="1"/>
        </w:rPr>
        <w:t>по</w:t>
      </w:r>
      <w:r w:rsidRPr="00A07027">
        <w:rPr>
          <w:spacing w:val="-3"/>
        </w:rPr>
        <w:t>л</w:t>
      </w:r>
      <w:r w:rsidRPr="00A07027">
        <w:rPr>
          <w:spacing w:val="1"/>
        </w:rPr>
        <w:t>о</w:t>
      </w:r>
      <w:r w:rsidRPr="00A07027">
        <w:rPr>
          <w:spacing w:val="-2"/>
        </w:rPr>
        <w:t>ж</w:t>
      </w:r>
      <w:r w:rsidRPr="00A07027">
        <w:t>е</w:t>
      </w:r>
      <w:r w:rsidRPr="00A07027">
        <w:rPr>
          <w:spacing w:val="-1"/>
        </w:rPr>
        <w:t>н</w:t>
      </w:r>
      <w:r w:rsidRPr="00A07027">
        <w:rPr>
          <w:spacing w:val="1"/>
        </w:rPr>
        <w:t>и</w:t>
      </w:r>
      <w:r w:rsidRPr="00A07027">
        <w:t xml:space="preserve">я в </w:t>
      </w:r>
      <w:r w:rsidRPr="00A07027">
        <w:rPr>
          <w:spacing w:val="1"/>
        </w:rPr>
        <w:t>р</w:t>
      </w:r>
      <w:r w:rsidRPr="00A07027">
        <w:t>аз</w:t>
      </w:r>
      <w:r w:rsidRPr="00A07027">
        <w:rPr>
          <w:spacing w:val="-1"/>
        </w:rPr>
        <w:t>в</w:t>
      </w:r>
      <w:r w:rsidRPr="00A07027">
        <w:rPr>
          <w:spacing w:val="1"/>
        </w:rPr>
        <w:t>и</w:t>
      </w:r>
      <w:r w:rsidRPr="00A07027">
        <w:rPr>
          <w:spacing w:val="-3"/>
        </w:rPr>
        <w:t>т</w:t>
      </w:r>
      <w:r w:rsidRPr="00A07027">
        <w:rPr>
          <w:spacing w:val="1"/>
        </w:rPr>
        <w:t>и</w:t>
      </w:r>
      <w:r w:rsidRPr="00A07027">
        <w:t>и</w:t>
      </w:r>
      <w:r w:rsidRPr="00A07027">
        <w:rPr>
          <w:spacing w:val="1"/>
        </w:rPr>
        <w:t xml:space="preserve"> </w:t>
      </w:r>
      <w:r w:rsidRPr="00A07027">
        <w:t>ст</w:t>
      </w:r>
      <w:r w:rsidRPr="00A07027">
        <w:rPr>
          <w:spacing w:val="-1"/>
        </w:rPr>
        <w:t>р</w:t>
      </w:r>
      <w:r w:rsidRPr="00A07027">
        <w:t>ан</w:t>
      </w:r>
      <w:r w:rsidRPr="00A07027">
        <w:rPr>
          <w:spacing w:val="1"/>
        </w:rPr>
        <w:t xml:space="preserve"> р</w:t>
      </w:r>
      <w:r w:rsidRPr="00A07027">
        <w:t>е</w:t>
      </w:r>
      <w:r w:rsidRPr="00A07027">
        <w:rPr>
          <w:spacing w:val="-2"/>
        </w:rPr>
        <w:t>г</w:t>
      </w:r>
      <w:r w:rsidRPr="00A07027">
        <w:rPr>
          <w:spacing w:val="1"/>
        </w:rPr>
        <w:t>и</w:t>
      </w:r>
      <w:r w:rsidRPr="00A07027">
        <w:rPr>
          <w:spacing w:val="-1"/>
        </w:rPr>
        <w:t>о</w:t>
      </w:r>
      <w:r w:rsidRPr="00A07027">
        <w:rPr>
          <w:spacing w:val="1"/>
        </w:rPr>
        <w:t>н</w:t>
      </w:r>
      <w:r w:rsidRPr="00A07027">
        <w:t>а</w:t>
      </w:r>
      <w:r w:rsidRPr="00A07027">
        <w:rPr>
          <w:spacing w:val="3"/>
        </w:rPr>
        <w:t xml:space="preserve"> </w:t>
      </w:r>
      <w:r w:rsidRPr="00A07027">
        <w:rPr>
          <w:spacing w:val="-2"/>
        </w:rPr>
        <w:t>(</w:t>
      </w:r>
      <w:r w:rsidRPr="00A07027">
        <w:rPr>
          <w:spacing w:val="1"/>
        </w:rPr>
        <w:t>н</w:t>
      </w:r>
      <w:r w:rsidRPr="00A07027">
        <w:rPr>
          <w:spacing w:val="-2"/>
        </w:rPr>
        <w:t>а</w:t>
      </w:r>
      <w:r w:rsidRPr="00A07027">
        <w:rPr>
          <w:spacing w:val="1"/>
        </w:rPr>
        <w:t>п</w:t>
      </w:r>
      <w:r w:rsidRPr="00A07027">
        <w:rPr>
          <w:spacing w:val="-1"/>
        </w:rPr>
        <w:t>р</w:t>
      </w:r>
      <w:r w:rsidRPr="00A07027">
        <w:rPr>
          <w:spacing w:val="6"/>
        </w:rPr>
        <w:t>и</w:t>
      </w:r>
      <w:r w:rsidRPr="00A07027">
        <w:t>м</w:t>
      </w:r>
      <w:r w:rsidRPr="00A07027">
        <w:rPr>
          <w:spacing w:val="-3"/>
        </w:rPr>
        <w:t>е</w:t>
      </w:r>
      <w:r w:rsidRPr="00A07027">
        <w:rPr>
          <w:spacing w:val="1"/>
        </w:rPr>
        <w:t>р</w:t>
      </w:r>
      <w:r w:rsidRPr="00A07027">
        <w:t>,</w:t>
      </w:r>
      <w:r w:rsidRPr="00A07027">
        <w:rPr>
          <w:spacing w:val="2"/>
        </w:rPr>
        <w:t xml:space="preserve"> </w:t>
      </w:r>
      <w:r w:rsidRPr="00A07027">
        <w:t>в С</w:t>
      </w:r>
      <w:r w:rsidRPr="00A07027">
        <w:rPr>
          <w:spacing w:val="1"/>
        </w:rPr>
        <w:t>ин</w:t>
      </w:r>
      <w:r w:rsidRPr="00A07027">
        <w:rPr>
          <w:spacing w:val="-2"/>
        </w:rPr>
        <w:t>г</w:t>
      </w:r>
      <w:r w:rsidRPr="00A07027">
        <w:t>а</w:t>
      </w:r>
      <w:r w:rsidRPr="00A07027">
        <w:rPr>
          <w:spacing w:val="1"/>
        </w:rPr>
        <w:t>п</w:t>
      </w:r>
      <w:r w:rsidRPr="00A07027">
        <w:rPr>
          <w:spacing w:val="-4"/>
        </w:rPr>
        <w:t>у</w:t>
      </w:r>
      <w:r w:rsidRPr="00A07027">
        <w:rPr>
          <w:spacing w:val="1"/>
        </w:rPr>
        <w:t>р</w:t>
      </w:r>
      <w:r w:rsidRPr="00A07027">
        <w:t>е</w:t>
      </w:r>
      <w:r w:rsidRPr="00A07027">
        <w:rPr>
          <w:spacing w:val="3"/>
        </w:rPr>
        <w:t xml:space="preserve"> </w:t>
      </w:r>
      <w:r w:rsidRPr="00A07027">
        <w:rPr>
          <w:spacing w:val="-1"/>
        </w:rPr>
        <w:t>р</w:t>
      </w:r>
      <w:r w:rsidRPr="00A07027">
        <w:t>ас</w:t>
      </w:r>
      <w:r w:rsidRPr="00A07027">
        <w:rPr>
          <w:spacing w:val="-1"/>
        </w:rPr>
        <w:t>п</w:t>
      </w:r>
      <w:r w:rsidRPr="00A07027">
        <w:rPr>
          <w:spacing w:val="1"/>
        </w:rPr>
        <w:t>о</w:t>
      </w:r>
      <w:r w:rsidRPr="00A07027">
        <w:rPr>
          <w:spacing w:val="-3"/>
        </w:rPr>
        <w:t>л</w:t>
      </w:r>
      <w:r w:rsidRPr="00A07027">
        <w:rPr>
          <w:spacing w:val="-1"/>
        </w:rPr>
        <w:t>о</w:t>
      </w:r>
      <w:r w:rsidRPr="00A07027">
        <w:t>же</w:t>
      </w:r>
      <w:r w:rsidRPr="00A07027">
        <w:rPr>
          <w:spacing w:val="-1"/>
        </w:rPr>
        <w:t>н</w:t>
      </w:r>
      <w:r w:rsidRPr="00A07027">
        <w:t>ы</w:t>
      </w:r>
      <w:r w:rsidRPr="00A07027">
        <w:rPr>
          <w:spacing w:val="3"/>
        </w:rPr>
        <w:t xml:space="preserve"> </w:t>
      </w:r>
      <w:r w:rsidRPr="00A07027">
        <w:rPr>
          <w:spacing w:val="-1"/>
        </w:rPr>
        <w:t>од</w:t>
      </w:r>
      <w:r w:rsidRPr="00A07027">
        <w:rPr>
          <w:spacing w:val="1"/>
        </w:rPr>
        <w:t>н</w:t>
      </w:r>
      <w:r w:rsidRPr="00A07027">
        <w:t>и</w:t>
      </w:r>
      <w:r w:rsidRPr="00A07027">
        <w:rPr>
          <w:spacing w:val="1"/>
        </w:rPr>
        <w:t xml:space="preserve"> и</w:t>
      </w:r>
      <w:r w:rsidRPr="00A07027">
        <w:t>з</w:t>
      </w:r>
      <w:r w:rsidRPr="00A07027">
        <w:rPr>
          <w:spacing w:val="2"/>
        </w:rPr>
        <w:t xml:space="preserve"> </w:t>
      </w:r>
      <w:r w:rsidRPr="00A07027">
        <w:t>са</w:t>
      </w:r>
      <w:r w:rsidRPr="00A07027">
        <w:rPr>
          <w:spacing w:val="-2"/>
        </w:rPr>
        <w:t>м</w:t>
      </w:r>
      <w:r w:rsidRPr="00A07027">
        <w:rPr>
          <w:spacing w:val="-1"/>
        </w:rPr>
        <w:t>ы</w:t>
      </w:r>
      <w:r w:rsidRPr="00A07027">
        <w:t>х к</w:t>
      </w:r>
      <w:r w:rsidRPr="00A07027">
        <w:rPr>
          <w:spacing w:val="1"/>
        </w:rPr>
        <w:t>р</w:t>
      </w:r>
      <w:r w:rsidRPr="00A07027">
        <w:rPr>
          <w:spacing w:val="-4"/>
        </w:rPr>
        <w:t>у</w:t>
      </w:r>
      <w:r w:rsidRPr="00A07027">
        <w:rPr>
          <w:spacing w:val="1"/>
        </w:rPr>
        <w:t>пн</w:t>
      </w:r>
      <w:r w:rsidRPr="00A07027">
        <w:rPr>
          <w:spacing w:val="-1"/>
        </w:rPr>
        <w:t>ы</w:t>
      </w:r>
      <w:r w:rsidRPr="00A07027">
        <w:t>х</w:t>
      </w:r>
      <w:r w:rsidRPr="00A07027">
        <w:rPr>
          <w:spacing w:val="1"/>
        </w:rPr>
        <w:t xml:space="preserve"> </w:t>
      </w:r>
      <w:r w:rsidRPr="00A07027">
        <w:t>аэ</w:t>
      </w:r>
      <w:r w:rsidRPr="00A07027">
        <w:rPr>
          <w:spacing w:val="-1"/>
        </w:rPr>
        <w:t>р</w:t>
      </w:r>
      <w:r w:rsidRPr="00A07027">
        <w:rPr>
          <w:spacing w:val="1"/>
        </w:rPr>
        <w:t>о</w:t>
      </w:r>
      <w:r w:rsidRPr="00A07027">
        <w:rPr>
          <w:spacing w:val="-1"/>
        </w:rPr>
        <w:t>по</w:t>
      </w:r>
      <w:r w:rsidRPr="00A07027">
        <w:rPr>
          <w:spacing w:val="1"/>
        </w:rPr>
        <w:t>р</w:t>
      </w:r>
      <w:r w:rsidRPr="00A07027">
        <w:rPr>
          <w:spacing w:val="-3"/>
        </w:rPr>
        <w:t>т</w:t>
      </w:r>
      <w:r w:rsidRPr="00A07027">
        <w:rPr>
          <w:spacing w:val="1"/>
        </w:rPr>
        <w:t>о</w:t>
      </w:r>
      <w:r w:rsidRPr="00A07027">
        <w:t>в</w:t>
      </w:r>
      <w:r w:rsidRPr="00A07027">
        <w:rPr>
          <w:spacing w:val="2"/>
        </w:rPr>
        <w:t xml:space="preserve"> </w:t>
      </w:r>
      <w:r w:rsidRPr="00A07027">
        <w:t>и</w:t>
      </w:r>
      <w:r w:rsidRPr="00A07027">
        <w:rPr>
          <w:spacing w:val="1"/>
        </w:rPr>
        <w:t xml:space="preserve"> </w:t>
      </w:r>
      <w:r w:rsidRPr="00A07027">
        <w:rPr>
          <w:spacing w:val="-1"/>
        </w:rPr>
        <w:t>по</w:t>
      </w:r>
      <w:r w:rsidRPr="00A07027">
        <w:rPr>
          <w:spacing w:val="1"/>
        </w:rPr>
        <w:t>р</w:t>
      </w:r>
      <w:r w:rsidRPr="00A07027">
        <w:t>т</w:t>
      </w:r>
      <w:r w:rsidRPr="00A07027">
        <w:rPr>
          <w:spacing w:val="1"/>
        </w:rPr>
        <w:t>о</w:t>
      </w:r>
      <w:r w:rsidRPr="00A07027">
        <w:t>в м</w:t>
      </w:r>
      <w:r w:rsidRPr="00A07027">
        <w:rPr>
          <w:spacing w:val="-2"/>
        </w:rPr>
        <w:t>и</w:t>
      </w:r>
      <w:r w:rsidRPr="00A07027">
        <w:rPr>
          <w:spacing w:val="-1"/>
        </w:rPr>
        <w:t>р</w:t>
      </w:r>
      <w:r w:rsidRPr="00A07027">
        <w:t>а),</w:t>
      </w:r>
      <w:r w:rsidRPr="00A07027">
        <w:rPr>
          <w:spacing w:val="2"/>
        </w:rPr>
        <w:t xml:space="preserve"> </w:t>
      </w:r>
      <w:r w:rsidRPr="00A07027">
        <w:rPr>
          <w:spacing w:val="1"/>
        </w:rPr>
        <w:t>н</w:t>
      </w:r>
      <w:r w:rsidRPr="00A07027">
        <w:t>а</w:t>
      </w:r>
      <w:r w:rsidRPr="00A07027">
        <w:rPr>
          <w:spacing w:val="-2"/>
        </w:rPr>
        <w:t>с</w:t>
      </w:r>
      <w:r w:rsidRPr="00A07027">
        <w:t>еле</w:t>
      </w:r>
      <w:r w:rsidRPr="00A07027">
        <w:rPr>
          <w:spacing w:val="-2"/>
        </w:rPr>
        <w:t>н</w:t>
      </w:r>
      <w:r w:rsidRPr="00A07027">
        <w:rPr>
          <w:spacing w:val="1"/>
        </w:rPr>
        <w:t>и</w:t>
      </w:r>
      <w:r w:rsidRPr="00A07027">
        <w:t>е</w:t>
      </w:r>
      <w:r w:rsidRPr="00A07027">
        <w:rPr>
          <w:spacing w:val="3"/>
        </w:rPr>
        <w:t xml:space="preserve"> </w:t>
      </w:r>
      <w:r w:rsidRPr="00A07027">
        <w:rPr>
          <w:spacing w:val="-2"/>
        </w:rPr>
        <w:t>(</w:t>
      </w:r>
      <w:r w:rsidRPr="00A07027">
        <w:t>г</w:t>
      </w:r>
      <w:r w:rsidRPr="00A07027">
        <w:rPr>
          <w:spacing w:val="-1"/>
        </w:rPr>
        <w:t>л</w:t>
      </w:r>
      <w:r w:rsidRPr="00A07027">
        <w:rPr>
          <w:spacing w:val="-2"/>
        </w:rPr>
        <w:t>а</w:t>
      </w:r>
      <w:r w:rsidRPr="00A07027">
        <w:t>вн</w:t>
      </w:r>
      <w:r w:rsidRPr="00A07027">
        <w:rPr>
          <w:spacing w:val="-1"/>
        </w:rPr>
        <w:t>ы</w:t>
      </w:r>
      <w:r w:rsidRPr="00A07027">
        <w:t>й</w:t>
      </w:r>
      <w:r w:rsidRPr="00A07027">
        <w:rPr>
          <w:spacing w:val="1"/>
        </w:rPr>
        <w:t xml:space="preserve"> о</w:t>
      </w:r>
      <w:r w:rsidRPr="00A07027">
        <w:t>чаг</w:t>
      </w:r>
      <w:r w:rsidRPr="00A07027">
        <w:rPr>
          <w:spacing w:val="1"/>
        </w:rPr>
        <w:t xml:space="preserve"> </w:t>
      </w:r>
      <w:r w:rsidRPr="00A07027">
        <w:t>м</w:t>
      </w:r>
      <w:r w:rsidRPr="00A07027">
        <w:rPr>
          <w:spacing w:val="-2"/>
        </w:rPr>
        <w:t>и</w:t>
      </w:r>
      <w:r w:rsidRPr="00A07027">
        <w:rPr>
          <w:spacing w:val="-1"/>
        </w:rPr>
        <w:t>р</w:t>
      </w:r>
      <w:r w:rsidRPr="00A07027">
        <w:rPr>
          <w:spacing w:val="1"/>
        </w:rPr>
        <w:t>о</w:t>
      </w:r>
      <w:r w:rsidRPr="00A07027">
        <w:t>в</w:t>
      </w:r>
      <w:r w:rsidRPr="00A07027">
        <w:rPr>
          <w:spacing w:val="-2"/>
        </w:rPr>
        <w:t>о</w:t>
      </w:r>
      <w:r w:rsidRPr="00A07027">
        <w:t>й эмигра</w:t>
      </w:r>
      <w:r w:rsidRPr="00A07027">
        <w:rPr>
          <w:spacing w:val="-2"/>
        </w:rPr>
        <w:t>ц</w:t>
      </w:r>
      <w:r w:rsidRPr="00A07027">
        <w:rPr>
          <w:spacing w:val="1"/>
        </w:rPr>
        <w:t>ии</w:t>
      </w:r>
      <w:r w:rsidRPr="00A07027">
        <w:t xml:space="preserve">), </w:t>
      </w:r>
      <w:r w:rsidRPr="00A07027">
        <w:rPr>
          <w:spacing w:val="-1"/>
        </w:rPr>
        <w:t>о</w:t>
      </w:r>
      <w:r w:rsidRPr="00A07027">
        <w:rPr>
          <w:spacing w:val="1"/>
        </w:rPr>
        <w:t>б</w:t>
      </w:r>
      <w:r w:rsidRPr="00A07027">
        <w:rPr>
          <w:spacing w:val="-1"/>
        </w:rPr>
        <w:t>р</w:t>
      </w:r>
      <w:r w:rsidRPr="00A07027">
        <w:t>аз</w:t>
      </w:r>
      <w:r w:rsidRPr="00A07027">
        <w:rPr>
          <w:spacing w:val="3"/>
        </w:rPr>
        <w:t xml:space="preserve"> </w:t>
      </w:r>
      <w:r w:rsidRPr="00A07027">
        <w:t>ж</w:t>
      </w:r>
      <w:r w:rsidRPr="00A07027">
        <w:rPr>
          <w:spacing w:val="1"/>
        </w:rPr>
        <w:t>и</w:t>
      </w:r>
      <w:r w:rsidRPr="00A07027">
        <w:rPr>
          <w:spacing w:val="-3"/>
        </w:rPr>
        <w:t>з</w:t>
      </w:r>
      <w:r w:rsidRPr="00A07027">
        <w:rPr>
          <w:spacing w:val="1"/>
        </w:rPr>
        <w:t>н</w:t>
      </w:r>
      <w:r w:rsidRPr="00A07027">
        <w:t xml:space="preserve">и </w:t>
      </w:r>
      <w:r w:rsidRPr="00A07027">
        <w:rPr>
          <w:spacing w:val="-2"/>
        </w:rPr>
        <w:t>(</w:t>
      </w:r>
      <w:r w:rsidRPr="00A07027">
        <w:rPr>
          <w:spacing w:val="1"/>
        </w:rPr>
        <w:t>х</w:t>
      </w:r>
      <w:r w:rsidRPr="00A07027">
        <w:rPr>
          <w:spacing w:val="-2"/>
        </w:rPr>
        <w:t>а</w:t>
      </w:r>
      <w:r w:rsidRPr="00A07027">
        <w:rPr>
          <w:spacing w:val="1"/>
        </w:rPr>
        <w:t>р</w:t>
      </w:r>
      <w:r w:rsidRPr="00A07027">
        <w:rPr>
          <w:spacing w:val="-2"/>
        </w:rPr>
        <w:t>а</w:t>
      </w:r>
      <w:r w:rsidRPr="00A07027">
        <w:t>кте</w:t>
      </w:r>
      <w:r w:rsidRPr="00A07027">
        <w:rPr>
          <w:spacing w:val="-1"/>
        </w:rPr>
        <w:t>р</w:t>
      </w:r>
      <w:r w:rsidRPr="00A07027">
        <w:rPr>
          <w:spacing w:val="1"/>
        </w:rPr>
        <w:t>н</w:t>
      </w:r>
      <w:r w:rsidRPr="00A07027">
        <w:t xml:space="preserve">ы </w:t>
      </w:r>
      <w:r w:rsidRPr="00A07027">
        <w:rPr>
          <w:spacing w:val="1"/>
        </w:rPr>
        <w:t>р</w:t>
      </w:r>
      <w:r w:rsidRPr="00A07027">
        <w:t>ез</w:t>
      </w:r>
      <w:r w:rsidRPr="00A07027">
        <w:rPr>
          <w:spacing w:val="-3"/>
        </w:rPr>
        <w:t>к</w:t>
      </w:r>
      <w:r w:rsidRPr="00A07027">
        <w:rPr>
          <w:spacing w:val="1"/>
        </w:rPr>
        <w:t>и</w:t>
      </w:r>
      <w:r w:rsidRPr="00A07027">
        <w:t xml:space="preserve">е </w:t>
      </w:r>
      <w:r w:rsidRPr="00A07027">
        <w:rPr>
          <w:spacing w:val="1"/>
        </w:rPr>
        <w:t>р</w:t>
      </w:r>
      <w:r w:rsidRPr="00A07027">
        <w:t>аз</w:t>
      </w:r>
      <w:r w:rsidRPr="00A07027">
        <w:rPr>
          <w:spacing w:val="-4"/>
        </w:rPr>
        <w:t>л</w:t>
      </w:r>
      <w:r w:rsidRPr="00A07027">
        <w:rPr>
          <w:spacing w:val="1"/>
        </w:rPr>
        <w:t>и</w:t>
      </w:r>
      <w:r w:rsidRPr="00A07027">
        <w:rPr>
          <w:spacing w:val="-2"/>
        </w:rPr>
        <w:t>ч</w:t>
      </w:r>
      <w:r w:rsidRPr="00A07027">
        <w:rPr>
          <w:spacing w:val="1"/>
        </w:rPr>
        <w:t>и</w:t>
      </w:r>
      <w:r w:rsidRPr="00A07027">
        <w:t>я</w:t>
      </w:r>
      <w:r w:rsidRPr="00A07027">
        <w:rPr>
          <w:spacing w:val="6"/>
        </w:rPr>
        <w:t xml:space="preserve"> </w:t>
      </w:r>
      <w:r w:rsidRPr="00A07027">
        <w:t xml:space="preserve">в </w:t>
      </w:r>
      <w:r w:rsidRPr="00A07027">
        <w:rPr>
          <w:spacing w:val="-4"/>
        </w:rPr>
        <w:t>у</w:t>
      </w:r>
      <w:r w:rsidRPr="00A07027">
        <w:rPr>
          <w:spacing w:val="1"/>
        </w:rPr>
        <w:t>ро</w:t>
      </w:r>
      <w:r w:rsidRPr="00A07027">
        <w:rPr>
          <w:spacing w:val="-3"/>
        </w:rPr>
        <w:t>в</w:t>
      </w:r>
      <w:r w:rsidRPr="00A07027">
        <w:rPr>
          <w:spacing w:val="1"/>
        </w:rPr>
        <w:t>н</w:t>
      </w:r>
      <w:r w:rsidRPr="00A07027">
        <w:t xml:space="preserve">е </w:t>
      </w:r>
      <w:r w:rsidRPr="00A07027">
        <w:rPr>
          <w:spacing w:val="-2"/>
        </w:rPr>
        <w:t>ж</w:t>
      </w:r>
      <w:r w:rsidRPr="00A07027">
        <w:rPr>
          <w:spacing w:val="1"/>
        </w:rPr>
        <w:t>и</w:t>
      </w:r>
      <w:r w:rsidRPr="00A07027">
        <w:rPr>
          <w:spacing w:val="-3"/>
        </w:rPr>
        <w:t>з</w:t>
      </w:r>
      <w:r w:rsidRPr="00A07027">
        <w:rPr>
          <w:spacing w:val="1"/>
        </w:rPr>
        <w:t>н</w:t>
      </w:r>
      <w:r w:rsidRPr="00A07027">
        <w:t xml:space="preserve">и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я</w:t>
      </w:r>
      <w:r w:rsidRPr="00A07027">
        <w:rPr>
          <w:spacing w:val="3"/>
        </w:rPr>
        <w:t xml:space="preserve"> </w:t>
      </w:r>
      <w:r w:rsidRPr="00A07027">
        <w:t>–</w:t>
      </w:r>
      <w:r w:rsidRPr="00A07027">
        <w:rPr>
          <w:spacing w:val="1"/>
        </w:rPr>
        <w:t xml:space="preserve"> о</w:t>
      </w:r>
      <w:r w:rsidRPr="00A07027">
        <w:t>т</w:t>
      </w:r>
      <w:r w:rsidRPr="00A07027">
        <w:rPr>
          <w:spacing w:val="1"/>
        </w:rPr>
        <w:t xml:space="preserve"> </w:t>
      </w:r>
      <w:r w:rsidRPr="00A07027">
        <w:rPr>
          <w:spacing w:val="-3"/>
        </w:rPr>
        <w:t>м</w:t>
      </w:r>
      <w:r w:rsidRPr="00A07027">
        <w:rPr>
          <w:spacing w:val="-1"/>
        </w:rPr>
        <w:t>ин</w:t>
      </w:r>
      <w:r w:rsidRPr="00A07027">
        <w:rPr>
          <w:spacing w:val="1"/>
        </w:rPr>
        <w:t>и</w:t>
      </w:r>
      <w:r w:rsidRPr="00A07027">
        <w:t>ма</w:t>
      </w:r>
      <w:r w:rsidRPr="00A07027">
        <w:rPr>
          <w:spacing w:val="-1"/>
        </w:rPr>
        <w:t>льн</w:t>
      </w:r>
      <w:r w:rsidRPr="00A07027">
        <w:rPr>
          <w:spacing w:val="1"/>
        </w:rPr>
        <w:t>о</w:t>
      </w:r>
      <w:r w:rsidRPr="00A07027">
        <w:rPr>
          <w:spacing w:val="-2"/>
        </w:rPr>
        <w:t>г</w:t>
      </w:r>
      <w:r w:rsidRPr="00A07027">
        <w:t>о</w:t>
      </w:r>
      <w:r w:rsidRPr="00A07027">
        <w:rPr>
          <w:spacing w:val="2"/>
        </w:rPr>
        <w:t xml:space="preserve"> </w:t>
      </w:r>
      <w:r w:rsidRPr="00A07027">
        <w:t>в</w:t>
      </w:r>
      <w:r w:rsidRPr="00A07027">
        <w:rPr>
          <w:spacing w:val="1"/>
        </w:rPr>
        <w:t xml:space="preserve"> </w:t>
      </w:r>
      <w:r w:rsidRPr="00A07027">
        <w:t>М</w:t>
      </w:r>
      <w:r w:rsidRPr="00A07027">
        <w:rPr>
          <w:spacing w:val="-1"/>
        </w:rPr>
        <w:t>ь</w:t>
      </w:r>
      <w:r w:rsidRPr="00A07027">
        <w:rPr>
          <w:spacing w:val="-2"/>
        </w:rPr>
        <w:t>я</w:t>
      </w:r>
      <w:r w:rsidRPr="00A07027">
        <w:rPr>
          <w:spacing w:val="-1"/>
        </w:rPr>
        <w:t>н</w:t>
      </w:r>
      <w:r w:rsidRPr="00A07027">
        <w:t>ме</w:t>
      </w:r>
      <w:r w:rsidRPr="00A07027">
        <w:rPr>
          <w:spacing w:val="2"/>
        </w:rPr>
        <w:t xml:space="preserve"> </w:t>
      </w:r>
      <w:r w:rsidRPr="00A07027">
        <w:rPr>
          <w:spacing w:val="-1"/>
        </w:rPr>
        <w:t>д</w:t>
      </w:r>
      <w:r w:rsidRPr="00A07027">
        <w:t>о</w:t>
      </w:r>
      <w:r w:rsidRPr="00A07027">
        <w:rPr>
          <w:spacing w:val="2"/>
        </w:rPr>
        <w:t xml:space="preserve"> </w:t>
      </w:r>
      <w:r w:rsidRPr="00A07027">
        <w:t>са</w:t>
      </w:r>
      <w:r w:rsidRPr="00A07027">
        <w:rPr>
          <w:spacing w:val="-2"/>
        </w:rPr>
        <w:t>м</w:t>
      </w:r>
      <w:r w:rsidRPr="00A07027">
        <w:rPr>
          <w:spacing w:val="1"/>
        </w:rPr>
        <w:t>о</w:t>
      </w:r>
      <w:r w:rsidRPr="00A07027">
        <w:rPr>
          <w:spacing w:val="-2"/>
        </w:rPr>
        <w:t>г</w:t>
      </w:r>
      <w:r w:rsidRPr="00A07027">
        <w:t>о</w:t>
      </w:r>
      <w:r w:rsidRPr="00A07027">
        <w:rPr>
          <w:spacing w:val="2"/>
        </w:rPr>
        <w:t xml:space="preserve"> </w:t>
      </w:r>
      <w:r w:rsidRPr="00A07027">
        <w:rPr>
          <w:spacing w:val="-3"/>
        </w:rPr>
        <w:t>в</w:t>
      </w:r>
      <w:r w:rsidRPr="00A07027">
        <w:rPr>
          <w:spacing w:val="1"/>
        </w:rPr>
        <w:t>ы</w:t>
      </w:r>
      <w:r w:rsidRPr="00A07027">
        <w:t>с</w:t>
      </w:r>
      <w:r w:rsidRPr="00A07027">
        <w:rPr>
          <w:spacing w:val="-1"/>
        </w:rPr>
        <w:t>о</w:t>
      </w:r>
      <w:r w:rsidRPr="00A07027">
        <w:t>к</w:t>
      </w:r>
      <w:r w:rsidRPr="00A07027">
        <w:rPr>
          <w:spacing w:val="1"/>
        </w:rPr>
        <w:t>о</w:t>
      </w:r>
      <w:r w:rsidRPr="00A07027">
        <w:rPr>
          <w:spacing w:val="-2"/>
        </w:rPr>
        <w:t>г</w:t>
      </w:r>
      <w:r w:rsidRPr="00A07027">
        <w:t>о</w:t>
      </w:r>
      <w:r w:rsidRPr="00A07027">
        <w:rPr>
          <w:spacing w:val="2"/>
        </w:rPr>
        <w:t xml:space="preserve"> </w:t>
      </w:r>
      <w:r w:rsidRPr="00A07027">
        <w:t>в</w:t>
      </w:r>
      <w:r w:rsidRPr="00A07027">
        <w:rPr>
          <w:spacing w:val="1"/>
        </w:rPr>
        <w:t xml:space="preserve"> </w:t>
      </w:r>
      <w:r w:rsidRPr="00A07027">
        <w:rPr>
          <w:spacing w:val="-3"/>
        </w:rPr>
        <w:t>С</w:t>
      </w:r>
      <w:r w:rsidRPr="00A07027">
        <w:rPr>
          <w:spacing w:val="1"/>
        </w:rPr>
        <w:t>ин</w:t>
      </w:r>
      <w:r w:rsidRPr="00A07027">
        <w:rPr>
          <w:spacing w:val="-2"/>
        </w:rPr>
        <w:t>г</w:t>
      </w:r>
      <w:r w:rsidRPr="00A07027">
        <w:t>а</w:t>
      </w:r>
      <w:r w:rsidRPr="00A07027">
        <w:rPr>
          <w:spacing w:val="1"/>
        </w:rPr>
        <w:t>п</w:t>
      </w:r>
      <w:r w:rsidRPr="00A07027">
        <w:rPr>
          <w:spacing w:val="-4"/>
        </w:rPr>
        <w:t>у</w:t>
      </w:r>
      <w:r w:rsidRPr="00A07027">
        <w:rPr>
          <w:spacing w:val="1"/>
        </w:rPr>
        <w:t>р</w:t>
      </w:r>
      <w:r w:rsidRPr="00A07027">
        <w:t>е) и к</w:t>
      </w:r>
      <w:r w:rsidRPr="00A07027">
        <w:rPr>
          <w:spacing w:val="-3"/>
        </w:rPr>
        <w:t>у</w:t>
      </w:r>
      <w:r w:rsidRPr="00A07027">
        <w:rPr>
          <w:spacing w:val="-1"/>
        </w:rPr>
        <w:t>ль</w:t>
      </w:r>
      <w:r w:rsidRPr="00A07027">
        <w:rPr>
          <w:spacing w:val="2"/>
        </w:rPr>
        <w:t>т</w:t>
      </w:r>
      <w:r w:rsidRPr="00A07027">
        <w:rPr>
          <w:spacing w:val="-4"/>
        </w:rPr>
        <w:t>у</w:t>
      </w:r>
      <w:r w:rsidRPr="00A07027">
        <w:rPr>
          <w:spacing w:val="1"/>
        </w:rPr>
        <w:t>р</w:t>
      </w:r>
      <w:r w:rsidRPr="00A07027">
        <w:t>а</w:t>
      </w:r>
      <w:r w:rsidRPr="00A07027">
        <w:rPr>
          <w:spacing w:val="6"/>
        </w:rPr>
        <w:t xml:space="preserve"> </w:t>
      </w:r>
      <w:r w:rsidRPr="00A07027">
        <w:rPr>
          <w:spacing w:val="1"/>
        </w:rPr>
        <w:t>р</w:t>
      </w:r>
      <w:r w:rsidRPr="00A07027">
        <w:t>ег</w:t>
      </w:r>
      <w:r w:rsidRPr="00A07027">
        <w:rPr>
          <w:spacing w:val="-1"/>
        </w:rPr>
        <w:t>и</w:t>
      </w:r>
      <w:r w:rsidRPr="00A07027">
        <w:rPr>
          <w:spacing w:val="1"/>
        </w:rPr>
        <w:t>он</w:t>
      </w:r>
      <w:r w:rsidRPr="00A07027">
        <w:t>а (в</w:t>
      </w:r>
      <w:r w:rsidRPr="00A07027">
        <w:rPr>
          <w:spacing w:val="-1"/>
        </w:rPr>
        <w:t>л</w:t>
      </w:r>
      <w:r w:rsidRPr="00A07027">
        <w:rPr>
          <w:spacing w:val="1"/>
        </w:rPr>
        <w:t>и</w:t>
      </w:r>
      <w:r w:rsidRPr="00A07027">
        <w:t>я</w:t>
      </w:r>
      <w:r w:rsidRPr="00A07027">
        <w:rPr>
          <w:spacing w:val="-1"/>
        </w:rPr>
        <w:t>н</w:t>
      </w:r>
      <w:r w:rsidRPr="00A07027">
        <w:rPr>
          <w:spacing w:val="1"/>
        </w:rPr>
        <w:t>и</w:t>
      </w:r>
      <w:r w:rsidRPr="00A07027">
        <w:t>е</w:t>
      </w:r>
      <w:r w:rsidRPr="00A07027">
        <w:rPr>
          <w:spacing w:val="2"/>
        </w:rPr>
        <w:t xml:space="preserve"> </w:t>
      </w:r>
      <w:r w:rsidRPr="00A07027">
        <w:t>с</w:t>
      </w:r>
      <w:r w:rsidRPr="00A07027">
        <w:rPr>
          <w:spacing w:val="-1"/>
        </w:rPr>
        <w:t>о</w:t>
      </w:r>
      <w:r w:rsidRPr="00A07027">
        <w:t>се</w:t>
      </w:r>
      <w:r w:rsidRPr="00A07027">
        <w:rPr>
          <w:spacing w:val="-1"/>
        </w:rPr>
        <w:t>д</w:t>
      </w:r>
      <w:r w:rsidRPr="00A07027">
        <w:t>ей</w:t>
      </w:r>
      <w:r w:rsidRPr="00A07027">
        <w:rPr>
          <w:spacing w:val="1"/>
        </w:rPr>
        <w:t xml:space="preserve"> н</w:t>
      </w:r>
      <w:r w:rsidRPr="00A07027">
        <w:t>а</w:t>
      </w:r>
      <w:r w:rsidRPr="00A07027">
        <w:rPr>
          <w:spacing w:val="2"/>
        </w:rPr>
        <w:t xml:space="preserve"> </w:t>
      </w:r>
      <w:r w:rsidRPr="00A07027">
        <w:rPr>
          <w:spacing w:val="1"/>
        </w:rPr>
        <w:t>р</w:t>
      </w:r>
      <w:r w:rsidRPr="00A07027">
        <w:t>е</w:t>
      </w:r>
      <w:r w:rsidRPr="00A07027">
        <w:rPr>
          <w:spacing w:val="-2"/>
        </w:rPr>
        <w:t>г</w:t>
      </w:r>
      <w:r w:rsidRPr="00A07027">
        <w:rPr>
          <w:spacing w:val="1"/>
        </w:rPr>
        <w:t>и</w:t>
      </w:r>
      <w:r w:rsidRPr="00A07027">
        <w:rPr>
          <w:spacing w:val="-1"/>
        </w:rPr>
        <w:t>о</w:t>
      </w:r>
      <w:r w:rsidRPr="00A07027">
        <w:t>н</w:t>
      </w:r>
      <w:r w:rsidRPr="00A07027">
        <w:rPr>
          <w:spacing w:val="9"/>
        </w:rPr>
        <w:t xml:space="preserve"> </w:t>
      </w:r>
      <w:r w:rsidRPr="00A07027">
        <w:t>–</w:t>
      </w:r>
      <w:r w:rsidRPr="00A07027">
        <w:rPr>
          <w:spacing w:val="4"/>
        </w:rPr>
        <w:t xml:space="preserve"> </w:t>
      </w:r>
      <w:r w:rsidRPr="00A07027">
        <w:rPr>
          <w:spacing w:val="1"/>
        </w:rPr>
        <w:t>д</w:t>
      </w:r>
      <w:r w:rsidRPr="00A07027">
        <w:t>в</w:t>
      </w:r>
      <w:r w:rsidRPr="00A07027">
        <w:rPr>
          <w:spacing w:val="-4"/>
        </w:rPr>
        <w:t>у</w:t>
      </w:r>
      <w:r w:rsidRPr="00A07027">
        <w:t>х</w:t>
      </w:r>
      <w:r w:rsidRPr="00A07027">
        <w:rPr>
          <w:spacing w:val="6"/>
        </w:rPr>
        <w:t xml:space="preserve"> </w:t>
      </w:r>
      <w:r w:rsidRPr="00A07027">
        <w:t>м</w:t>
      </w:r>
      <w:r w:rsidRPr="00A07027">
        <w:rPr>
          <w:spacing w:val="1"/>
        </w:rPr>
        <w:t>о</w:t>
      </w:r>
      <w:r w:rsidRPr="00A07027">
        <w:rPr>
          <w:spacing w:val="-3"/>
        </w:rPr>
        <w:t>щ</w:t>
      </w:r>
      <w:r w:rsidRPr="00A07027">
        <w:rPr>
          <w:spacing w:val="-1"/>
        </w:rPr>
        <w:t>н</w:t>
      </w:r>
      <w:r w:rsidRPr="00A07027">
        <w:rPr>
          <w:spacing w:val="1"/>
        </w:rPr>
        <w:t>ы</w:t>
      </w:r>
      <w:r w:rsidRPr="00A07027">
        <w:t>х</w:t>
      </w:r>
      <w:r w:rsidRPr="00A07027">
        <w:rPr>
          <w:spacing w:val="4"/>
        </w:rPr>
        <w:t xml:space="preserve"> </w:t>
      </w:r>
      <w:r w:rsidRPr="00A07027">
        <w:rPr>
          <w:spacing w:val="1"/>
        </w:rPr>
        <w:t>ц</w:t>
      </w:r>
      <w:r w:rsidRPr="00A07027">
        <w:rPr>
          <w:spacing w:val="-2"/>
        </w:rPr>
        <w:t>е</w:t>
      </w:r>
      <w:r w:rsidRPr="00A07027">
        <w:rPr>
          <w:spacing w:val="1"/>
        </w:rPr>
        <w:t>н</w:t>
      </w:r>
      <w:r w:rsidRPr="00A07027">
        <w:rPr>
          <w:spacing w:val="-3"/>
        </w:rPr>
        <w:t>т</w:t>
      </w:r>
      <w:r w:rsidRPr="00A07027">
        <w:rPr>
          <w:spacing w:val="1"/>
        </w:rPr>
        <w:t>ро</w:t>
      </w:r>
      <w:r w:rsidRPr="00A07027">
        <w:t xml:space="preserve">в </w:t>
      </w:r>
      <w:r w:rsidRPr="00A07027">
        <w:rPr>
          <w:spacing w:val="1"/>
        </w:rPr>
        <w:t>ци</w:t>
      </w:r>
      <w:r w:rsidRPr="00A07027">
        <w:rPr>
          <w:spacing w:val="-3"/>
        </w:rPr>
        <w:t>в</w:t>
      </w:r>
      <w:r w:rsidRPr="00A07027">
        <w:rPr>
          <w:spacing w:val="1"/>
        </w:rPr>
        <w:t>и</w:t>
      </w:r>
      <w:r w:rsidRPr="00A07027">
        <w:rPr>
          <w:spacing w:val="-1"/>
        </w:rPr>
        <w:t>л</w:t>
      </w:r>
      <w:r w:rsidRPr="00A07027">
        <w:rPr>
          <w:spacing w:val="1"/>
        </w:rPr>
        <w:t>и</w:t>
      </w:r>
      <w:r w:rsidRPr="00A07027">
        <w:t>з</w:t>
      </w:r>
      <w:r w:rsidRPr="00A07027">
        <w:rPr>
          <w:spacing w:val="-3"/>
        </w:rPr>
        <w:t>а</w:t>
      </w:r>
      <w:r w:rsidRPr="00A07027">
        <w:rPr>
          <w:spacing w:val="1"/>
        </w:rPr>
        <w:t>ц</w:t>
      </w:r>
      <w:r w:rsidRPr="00A07027">
        <w:rPr>
          <w:spacing w:val="-1"/>
        </w:rPr>
        <w:t>и</w:t>
      </w:r>
      <w:r w:rsidRPr="00A07027">
        <w:t>й</w:t>
      </w:r>
      <w:r w:rsidRPr="00A07027">
        <w:rPr>
          <w:spacing w:val="2"/>
        </w:rPr>
        <w:t xml:space="preserve"> </w:t>
      </w:r>
      <w:r w:rsidRPr="00A07027">
        <w:t>–</w:t>
      </w:r>
      <w:r w:rsidRPr="00A07027">
        <w:rPr>
          <w:spacing w:val="1"/>
        </w:rPr>
        <w:t xml:space="preserve"> </w:t>
      </w:r>
      <w:r w:rsidRPr="00A07027">
        <w:rPr>
          <w:spacing w:val="-1"/>
        </w:rPr>
        <w:t>Инд</w:t>
      </w:r>
      <w:r w:rsidRPr="00A07027">
        <w:rPr>
          <w:spacing w:val="1"/>
        </w:rPr>
        <w:t>и</w:t>
      </w:r>
      <w:r w:rsidRPr="00A07027">
        <w:t>и</w:t>
      </w:r>
      <w:r w:rsidRPr="00A07027">
        <w:rPr>
          <w:spacing w:val="-2"/>
        </w:rPr>
        <w:t xml:space="preserve"> </w:t>
      </w:r>
      <w:r w:rsidRPr="00A07027">
        <w:t>и</w:t>
      </w:r>
      <w:r w:rsidRPr="00A07027">
        <w:rPr>
          <w:spacing w:val="1"/>
        </w:rPr>
        <w:t xml:space="preserve"> </w:t>
      </w:r>
      <w:r w:rsidRPr="00A07027">
        <w:t>Кит</w:t>
      </w:r>
      <w:r w:rsidRPr="00A07027">
        <w:rPr>
          <w:spacing w:val="-2"/>
        </w:rPr>
        <w:t>а</w:t>
      </w:r>
      <w:r w:rsidRPr="00A07027">
        <w:t>я).</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A07027">
        <w:rPr>
          <w:b/>
          <w:bCs/>
          <w:spacing w:val="1"/>
        </w:rPr>
        <w:t>Взаимодействие</w:t>
      </w:r>
      <w:r w:rsidRPr="00A07027">
        <w:rPr>
          <w:b/>
          <w:bCs/>
        </w:rPr>
        <w:t xml:space="preserve"> </w:t>
      </w:r>
      <w:r w:rsidRPr="00A07027">
        <w:rPr>
          <w:b/>
          <w:bCs/>
          <w:spacing w:val="-1"/>
        </w:rPr>
        <w:t>п</w:t>
      </w:r>
      <w:r w:rsidRPr="00A07027">
        <w:rPr>
          <w:b/>
          <w:bCs/>
        </w:rPr>
        <w:t>р</w:t>
      </w:r>
      <w:r w:rsidRPr="00A07027">
        <w:rPr>
          <w:b/>
          <w:bCs/>
          <w:spacing w:val="-1"/>
        </w:rPr>
        <w:t>и</w:t>
      </w:r>
      <w:r w:rsidRPr="00A07027">
        <w:rPr>
          <w:b/>
          <w:bCs/>
        </w:rPr>
        <w:t>р</w:t>
      </w:r>
      <w:r w:rsidRPr="00A07027">
        <w:rPr>
          <w:b/>
          <w:bCs/>
          <w:spacing w:val="1"/>
        </w:rPr>
        <w:t>о</w:t>
      </w:r>
      <w:r w:rsidRPr="00A07027">
        <w:rPr>
          <w:b/>
          <w:bCs/>
        </w:rPr>
        <w:t>ды</w:t>
      </w:r>
      <w:r w:rsidRPr="00A07027">
        <w:rPr>
          <w:b/>
          <w:bCs/>
          <w:spacing w:val="1"/>
        </w:rPr>
        <w:t xml:space="preserve"> </w:t>
      </w:r>
      <w:r w:rsidRPr="00A07027">
        <w:rPr>
          <w:b/>
          <w:bCs/>
        </w:rPr>
        <w:t>и</w:t>
      </w:r>
      <w:r w:rsidRPr="00A07027">
        <w:rPr>
          <w:b/>
          <w:bCs/>
          <w:spacing w:val="1"/>
        </w:rPr>
        <w:t xml:space="preserve"> </w:t>
      </w:r>
      <w:r w:rsidRPr="00A07027">
        <w:rPr>
          <w:b/>
          <w:bCs/>
          <w:spacing w:val="-1"/>
        </w:rPr>
        <w:t>о</w:t>
      </w:r>
      <w:r w:rsidRPr="00A07027">
        <w:rPr>
          <w:b/>
          <w:bCs/>
          <w:spacing w:val="1"/>
        </w:rPr>
        <w:t>б</w:t>
      </w:r>
      <w:r w:rsidRPr="00A07027">
        <w:rPr>
          <w:b/>
          <w:bCs/>
          <w:spacing w:val="-2"/>
        </w:rPr>
        <w:t>ще</w:t>
      </w:r>
      <w:r w:rsidRPr="00A07027">
        <w:rPr>
          <w:b/>
          <w:bCs/>
        </w:rPr>
        <w:t>с</w:t>
      </w:r>
      <w:r w:rsidRPr="00A07027">
        <w:rPr>
          <w:b/>
          <w:bCs/>
          <w:spacing w:val="1"/>
        </w:rPr>
        <w:t>т</w:t>
      </w:r>
      <w:r w:rsidRPr="00A07027">
        <w:rPr>
          <w:b/>
          <w:bCs/>
          <w:spacing w:val="-3"/>
        </w:rPr>
        <w:t>в</w:t>
      </w:r>
      <w:r w:rsidRPr="00A07027">
        <w:rPr>
          <w:b/>
          <w:bCs/>
          <w:spacing w:val="1"/>
        </w:rPr>
        <w:t>а</w:t>
      </w:r>
      <w:r w:rsidRPr="00A07027">
        <w:rPr>
          <w:b/>
          <w:bCs/>
        </w:rPr>
        <w:t>.</w:t>
      </w:r>
      <w:r w:rsidRPr="00A07027">
        <w:rPr>
          <w:b/>
          <w:bCs/>
          <w:spacing w:val="6"/>
        </w:rPr>
        <w:t xml:space="preserve"> </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pPr>
      <w:r w:rsidRPr="00A07027">
        <w:t>В</w:t>
      </w:r>
      <w:r w:rsidRPr="00A07027">
        <w:rPr>
          <w:spacing w:val="-1"/>
        </w:rPr>
        <w:t>л</w:t>
      </w:r>
      <w:r w:rsidRPr="00A07027">
        <w:rPr>
          <w:spacing w:val="1"/>
        </w:rPr>
        <w:t>и</w:t>
      </w:r>
      <w:r w:rsidRPr="00A07027">
        <w:rPr>
          <w:spacing w:val="-2"/>
        </w:rPr>
        <w:t>я</w:t>
      </w:r>
      <w:r w:rsidRPr="00A07027">
        <w:rPr>
          <w:spacing w:val="1"/>
        </w:rPr>
        <w:t>н</w:t>
      </w:r>
      <w:r w:rsidRPr="00A07027">
        <w:rPr>
          <w:spacing w:val="-1"/>
        </w:rPr>
        <w:t>и</w:t>
      </w:r>
      <w:r w:rsidRPr="00A07027">
        <w:t>е</w:t>
      </w:r>
      <w:r w:rsidRPr="00A07027">
        <w:rPr>
          <w:spacing w:val="2"/>
        </w:rPr>
        <w:t xml:space="preserve"> </w:t>
      </w:r>
      <w:r w:rsidRPr="00A07027">
        <w:t>за</w:t>
      </w:r>
      <w:r w:rsidRPr="00A07027">
        <w:rPr>
          <w:spacing w:val="-3"/>
        </w:rPr>
        <w:t>к</w:t>
      </w:r>
      <w:r w:rsidRPr="00A07027">
        <w:rPr>
          <w:spacing w:val="1"/>
        </w:rPr>
        <w:t>о</w:t>
      </w:r>
      <w:r w:rsidRPr="00A07027">
        <w:rPr>
          <w:spacing w:val="-1"/>
        </w:rPr>
        <w:t>н</w:t>
      </w:r>
      <w:r w:rsidRPr="00A07027">
        <w:rPr>
          <w:spacing w:val="1"/>
        </w:rPr>
        <w:t>о</w:t>
      </w:r>
      <w:r w:rsidRPr="00A07027">
        <w:t>м</w:t>
      </w:r>
      <w:r w:rsidRPr="00A07027">
        <w:rPr>
          <w:spacing w:val="-3"/>
        </w:rPr>
        <w:t>е</w:t>
      </w:r>
      <w:r w:rsidRPr="00A07027">
        <w:rPr>
          <w:spacing w:val="1"/>
        </w:rPr>
        <w:t>р</w:t>
      </w:r>
      <w:r w:rsidRPr="00A07027">
        <w:rPr>
          <w:spacing w:val="-1"/>
        </w:rPr>
        <w:t>н</w:t>
      </w:r>
      <w:r w:rsidRPr="00A07027">
        <w:rPr>
          <w:spacing w:val="1"/>
        </w:rPr>
        <w:t>о</w:t>
      </w:r>
      <w:r w:rsidRPr="00A07027">
        <w:t>с</w:t>
      </w:r>
      <w:r w:rsidRPr="00A07027">
        <w:rPr>
          <w:spacing w:val="-3"/>
        </w:rPr>
        <w:t>т</w:t>
      </w:r>
      <w:r w:rsidRPr="00A07027">
        <w:t>ей ге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rPr>
          <w:spacing w:val="-2"/>
        </w:rPr>
        <w:t>ч</w:t>
      </w:r>
      <w:r w:rsidRPr="00A07027">
        <w:t>ес</w:t>
      </w:r>
      <w:r w:rsidRPr="00A07027">
        <w:rPr>
          <w:spacing w:val="-2"/>
        </w:rPr>
        <w:t>к</w:t>
      </w:r>
      <w:r w:rsidRPr="00A07027">
        <w:rPr>
          <w:spacing w:val="1"/>
        </w:rPr>
        <w:t>о</w:t>
      </w:r>
      <w:r w:rsidRPr="00A07027">
        <w:t>й</w:t>
      </w:r>
      <w:r w:rsidRPr="00A07027">
        <w:rPr>
          <w:spacing w:val="1"/>
        </w:rPr>
        <w:t xml:space="preserve"> о</w:t>
      </w:r>
      <w:r w:rsidRPr="00A07027">
        <w:rPr>
          <w:spacing w:val="-1"/>
        </w:rPr>
        <w:t>бол</w:t>
      </w:r>
      <w:r w:rsidRPr="00A07027">
        <w:rPr>
          <w:spacing w:val="1"/>
        </w:rPr>
        <w:t>о</w:t>
      </w:r>
      <w:r w:rsidRPr="00A07027">
        <w:t>ч</w:t>
      </w:r>
      <w:r w:rsidRPr="00A07027">
        <w:rPr>
          <w:spacing w:val="-2"/>
        </w:rPr>
        <w:t>к</w:t>
      </w:r>
      <w:r w:rsidRPr="00A07027">
        <w:t>и</w:t>
      </w:r>
      <w:r w:rsidRPr="00A07027">
        <w:rPr>
          <w:spacing w:val="4"/>
        </w:rPr>
        <w:t xml:space="preserve"> </w:t>
      </w:r>
      <w:r w:rsidRPr="00A07027">
        <w:rPr>
          <w:spacing w:val="1"/>
        </w:rPr>
        <w:t>н</w:t>
      </w:r>
      <w:r w:rsidRPr="00A07027">
        <w:t>а</w:t>
      </w:r>
      <w:r w:rsidRPr="00A07027">
        <w:rPr>
          <w:spacing w:val="1"/>
        </w:rPr>
        <w:t xml:space="preserve"> </w:t>
      </w:r>
      <w:r w:rsidRPr="00A07027">
        <w:t>ж</w:t>
      </w:r>
      <w:r w:rsidRPr="00A07027">
        <w:rPr>
          <w:spacing w:val="1"/>
        </w:rPr>
        <w:t>и</w:t>
      </w:r>
      <w:r w:rsidRPr="00A07027">
        <w:rPr>
          <w:spacing w:val="-3"/>
        </w:rPr>
        <w:t>з</w:t>
      </w:r>
      <w:r w:rsidRPr="00A07027">
        <w:rPr>
          <w:spacing w:val="1"/>
        </w:rPr>
        <w:t>н</w:t>
      </w:r>
      <w:r w:rsidRPr="00A07027">
        <w:t>ь</w:t>
      </w:r>
      <w:r w:rsidRPr="00A07027">
        <w:rPr>
          <w:spacing w:val="2"/>
        </w:rPr>
        <w:t xml:space="preserve"> </w:t>
      </w:r>
      <w:r w:rsidRPr="00A07027">
        <w:t>и</w:t>
      </w:r>
      <w:r w:rsidRPr="00A07027">
        <w:rPr>
          <w:spacing w:val="4"/>
        </w:rPr>
        <w:t xml:space="preserve"> </w:t>
      </w:r>
      <w:r w:rsidRPr="00A07027">
        <w:rPr>
          <w:spacing w:val="1"/>
        </w:rPr>
        <w:t>д</w:t>
      </w:r>
      <w:r w:rsidRPr="00A07027">
        <w:rPr>
          <w:spacing w:val="-2"/>
        </w:rPr>
        <w:t>е</w:t>
      </w:r>
      <w:r w:rsidRPr="00A07027">
        <w:t>ятел</w:t>
      </w:r>
      <w:r w:rsidRPr="00A07027">
        <w:rPr>
          <w:spacing w:val="-1"/>
        </w:rPr>
        <w:t>ь</w:t>
      </w:r>
      <w:r w:rsidRPr="00A07027">
        <w:rPr>
          <w:spacing w:val="1"/>
        </w:rPr>
        <w:t>н</w:t>
      </w:r>
      <w:r w:rsidRPr="00A07027">
        <w:rPr>
          <w:spacing w:val="-1"/>
        </w:rPr>
        <w:t>о</w:t>
      </w:r>
      <w:r w:rsidRPr="00A07027">
        <w:t>сть</w:t>
      </w:r>
      <w:r w:rsidRPr="00A07027">
        <w:rPr>
          <w:spacing w:val="2"/>
        </w:rPr>
        <w:t xml:space="preserve"> </w:t>
      </w:r>
      <w:r w:rsidRPr="00A07027">
        <w:rPr>
          <w:spacing w:val="-1"/>
        </w:rPr>
        <w:t>лю</w:t>
      </w:r>
      <w:r w:rsidRPr="00A07027">
        <w:rPr>
          <w:spacing w:val="1"/>
        </w:rPr>
        <w:t>д</w:t>
      </w:r>
      <w:r w:rsidRPr="00A07027">
        <w:t>е</w:t>
      </w:r>
      <w:r w:rsidRPr="00A07027">
        <w:rPr>
          <w:spacing w:val="1"/>
        </w:rPr>
        <w:t>й</w:t>
      </w:r>
      <w:r w:rsidRPr="00A07027">
        <w:t>. Степ</w:t>
      </w:r>
      <w:r w:rsidRPr="00A07027">
        <w:rPr>
          <w:spacing w:val="-2"/>
        </w:rPr>
        <w:t>е</w:t>
      </w:r>
      <w:r w:rsidRPr="00A07027">
        <w:rPr>
          <w:spacing w:val="1"/>
        </w:rPr>
        <w:t>н</w:t>
      </w:r>
      <w:r w:rsidRPr="00A07027">
        <w:t>ь</w:t>
      </w:r>
      <w:r w:rsidRPr="00A07027">
        <w:rPr>
          <w:spacing w:val="2"/>
        </w:rPr>
        <w:t xml:space="preserve"> </w:t>
      </w:r>
      <w:r w:rsidRPr="00A07027">
        <w:t>во</w:t>
      </w:r>
      <w:r w:rsidRPr="00A07027">
        <w:rPr>
          <w:spacing w:val="-2"/>
        </w:rPr>
        <w:t>з</w:t>
      </w:r>
      <w:r w:rsidRPr="00A07027">
        <w:rPr>
          <w:spacing w:val="1"/>
        </w:rPr>
        <w:t>д</w:t>
      </w:r>
      <w:r w:rsidRPr="00A07027">
        <w:t>е</w:t>
      </w:r>
      <w:r w:rsidRPr="00A07027">
        <w:rPr>
          <w:spacing w:val="1"/>
        </w:rPr>
        <w:t>й</w:t>
      </w:r>
      <w:r w:rsidRPr="00A07027">
        <w:rPr>
          <w:spacing w:val="-2"/>
        </w:rPr>
        <w:t>с</w:t>
      </w:r>
      <w:r w:rsidRPr="00A07027">
        <w:t>т</w:t>
      </w:r>
      <w:r w:rsidRPr="00A07027">
        <w:rPr>
          <w:spacing w:val="-1"/>
        </w:rPr>
        <w:t>ви</w:t>
      </w:r>
      <w:r w:rsidRPr="00A07027">
        <w:t>я челове</w:t>
      </w:r>
      <w:r w:rsidRPr="00A07027">
        <w:rPr>
          <w:spacing w:val="-2"/>
        </w:rPr>
        <w:t>к</w:t>
      </w:r>
      <w:r w:rsidRPr="00A07027">
        <w:t>а</w:t>
      </w:r>
      <w:r w:rsidRPr="00A07027">
        <w:rPr>
          <w:spacing w:val="4"/>
        </w:rPr>
        <w:t xml:space="preserve"> </w:t>
      </w:r>
      <w:r w:rsidRPr="00A07027">
        <w:rPr>
          <w:spacing w:val="1"/>
        </w:rPr>
        <w:t>н</w:t>
      </w:r>
      <w:r w:rsidRPr="00A07027">
        <w:t>а</w:t>
      </w:r>
      <w:r w:rsidRPr="00A07027">
        <w:rPr>
          <w:spacing w:val="2"/>
        </w:rPr>
        <w:t xml:space="preserve"> </w:t>
      </w:r>
      <w:r w:rsidRPr="00A07027">
        <w:rPr>
          <w:spacing w:val="-1"/>
        </w:rPr>
        <w:t>п</w:t>
      </w:r>
      <w:r w:rsidRPr="00A07027">
        <w:rPr>
          <w:spacing w:val="1"/>
        </w:rPr>
        <w:t>р</w:t>
      </w:r>
      <w:r w:rsidRPr="00A07027">
        <w:rPr>
          <w:spacing w:val="-1"/>
        </w:rPr>
        <w:t>иро</w:t>
      </w:r>
      <w:r w:rsidRPr="00A07027">
        <w:rPr>
          <w:spacing w:val="1"/>
        </w:rPr>
        <w:t>д</w:t>
      </w:r>
      <w:r w:rsidRPr="00A07027">
        <w:t xml:space="preserve">у </w:t>
      </w:r>
      <w:r w:rsidRPr="00A07027">
        <w:rPr>
          <w:spacing w:val="1"/>
        </w:rPr>
        <w:t>н</w:t>
      </w:r>
      <w:r w:rsidRPr="00A07027">
        <w:t>а</w:t>
      </w:r>
      <w:r w:rsidRPr="00A07027">
        <w:rPr>
          <w:spacing w:val="4"/>
        </w:rPr>
        <w:t xml:space="preserve"> </w:t>
      </w:r>
      <w:r w:rsidRPr="00A07027">
        <w:rPr>
          <w:spacing w:val="1"/>
        </w:rPr>
        <w:t>р</w:t>
      </w:r>
      <w:r w:rsidRPr="00A07027">
        <w:t>а</w:t>
      </w:r>
      <w:r w:rsidRPr="00A07027">
        <w:rPr>
          <w:spacing w:val="-3"/>
        </w:rPr>
        <w:t>з</w:t>
      </w:r>
      <w:r w:rsidRPr="00A07027">
        <w:rPr>
          <w:spacing w:val="1"/>
        </w:rPr>
        <w:t>н</w:t>
      </w:r>
      <w:r w:rsidRPr="00A07027">
        <w:rPr>
          <w:spacing w:val="-1"/>
        </w:rPr>
        <w:t>ы</w:t>
      </w:r>
      <w:r w:rsidRPr="00A07027">
        <w:t>х</w:t>
      </w:r>
      <w:r w:rsidRPr="00A07027">
        <w:rPr>
          <w:spacing w:val="9"/>
        </w:rPr>
        <w:t xml:space="preserve"> </w:t>
      </w:r>
      <w:r w:rsidRPr="00A07027">
        <w:t>мат</w:t>
      </w:r>
      <w:r w:rsidRPr="00A07027">
        <w:rPr>
          <w:spacing w:val="-3"/>
        </w:rPr>
        <w:t>е</w:t>
      </w:r>
      <w:r w:rsidRPr="00A07027">
        <w:rPr>
          <w:spacing w:val="1"/>
        </w:rPr>
        <w:t>р</w:t>
      </w:r>
      <w:r w:rsidRPr="00A07027">
        <w:rPr>
          <w:spacing w:val="-1"/>
        </w:rPr>
        <w:t>и</w:t>
      </w:r>
      <w:r w:rsidRPr="00A07027">
        <w:t>ка</w:t>
      </w:r>
      <w:r w:rsidRPr="00A07027">
        <w:rPr>
          <w:spacing w:val="1"/>
        </w:rPr>
        <w:t>х</w:t>
      </w:r>
      <w:r w:rsidRPr="00A07027">
        <w:t>.</w:t>
      </w:r>
      <w:r w:rsidRPr="00A07027">
        <w:rPr>
          <w:spacing w:val="3"/>
        </w:rPr>
        <w:t xml:space="preserve"> </w:t>
      </w:r>
      <w:r w:rsidRPr="00A07027">
        <w:rPr>
          <w:spacing w:val="-1"/>
        </w:rPr>
        <w:t>Н</w:t>
      </w:r>
      <w:r w:rsidRPr="00A07027">
        <w:rPr>
          <w:spacing w:val="-2"/>
        </w:rPr>
        <w:t>е</w:t>
      </w:r>
      <w:r w:rsidRPr="00A07027">
        <w:rPr>
          <w:spacing w:val="-1"/>
        </w:rPr>
        <w:t>о</w:t>
      </w:r>
      <w:r w:rsidRPr="00A07027">
        <w:rPr>
          <w:spacing w:val="1"/>
        </w:rPr>
        <w:t>б</w:t>
      </w:r>
      <w:r w:rsidRPr="00A07027">
        <w:rPr>
          <w:spacing w:val="-1"/>
        </w:rPr>
        <w:t>хо</w:t>
      </w:r>
      <w:r w:rsidRPr="00A07027">
        <w:rPr>
          <w:spacing w:val="1"/>
        </w:rPr>
        <w:t>ди</w:t>
      </w:r>
      <w:r w:rsidRPr="00A07027">
        <w:rPr>
          <w:spacing w:val="-3"/>
        </w:rPr>
        <w:t>м</w:t>
      </w:r>
      <w:r w:rsidRPr="00A07027">
        <w:rPr>
          <w:spacing w:val="-1"/>
        </w:rPr>
        <w:t>о</w:t>
      </w:r>
      <w:r w:rsidRPr="00A07027">
        <w:t>сть</w:t>
      </w:r>
      <w:r w:rsidRPr="00A07027">
        <w:rPr>
          <w:spacing w:val="3"/>
        </w:rPr>
        <w:t xml:space="preserve"> </w:t>
      </w:r>
      <w:r w:rsidRPr="00A07027">
        <w:t>меж</w:t>
      </w:r>
      <w:r w:rsidRPr="00A07027">
        <w:rPr>
          <w:spacing w:val="1"/>
        </w:rPr>
        <w:t>д</w:t>
      </w:r>
      <w:r w:rsidRPr="00A07027">
        <w:rPr>
          <w:spacing w:val="-4"/>
        </w:rPr>
        <w:t>у</w:t>
      </w:r>
      <w:r w:rsidRPr="00A07027">
        <w:rPr>
          <w:spacing w:val="1"/>
        </w:rPr>
        <w:t>н</w:t>
      </w:r>
      <w:r w:rsidRPr="00A07027">
        <w:rPr>
          <w:spacing w:val="-2"/>
        </w:rPr>
        <w:t>а</w:t>
      </w:r>
      <w:r w:rsidRPr="00A07027">
        <w:rPr>
          <w:spacing w:val="1"/>
        </w:rPr>
        <w:t>р</w:t>
      </w:r>
      <w:r w:rsidRPr="00A07027">
        <w:rPr>
          <w:spacing w:val="-1"/>
        </w:rPr>
        <w:t>о</w:t>
      </w:r>
      <w:r w:rsidRPr="00A07027">
        <w:rPr>
          <w:spacing w:val="1"/>
        </w:rPr>
        <w:t>д</w:t>
      </w:r>
      <w:r w:rsidRPr="00A07027">
        <w:rPr>
          <w:spacing w:val="-1"/>
        </w:rPr>
        <w:t>н</w:t>
      </w:r>
      <w:r w:rsidRPr="00A07027">
        <w:rPr>
          <w:spacing w:val="1"/>
        </w:rPr>
        <w:t>о</w:t>
      </w:r>
      <w:r w:rsidRPr="00A07027">
        <w:rPr>
          <w:spacing w:val="-2"/>
        </w:rPr>
        <w:t>г</w:t>
      </w:r>
      <w:r w:rsidRPr="00A07027">
        <w:t>о с</w:t>
      </w:r>
      <w:r w:rsidRPr="00A07027">
        <w:rPr>
          <w:spacing w:val="1"/>
        </w:rPr>
        <w:t>о</w:t>
      </w:r>
      <w:r w:rsidRPr="00A07027">
        <w:rPr>
          <w:spacing w:val="-3"/>
        </w:rPr>
        <w:t>т</w:t>
      </w:r>
      <w:r w:rsidRPr="00A07027">
        <w:rPr>
          <w:spacing w:val="1"/>
        </w:rPr>
        <w:t>р</w:t>
      </w:r>
      <w:r w:rsidRPr="00A07027">
        <w:rPr>
          <w:spacing w:val="-4"/>
        </w:rPr>
        <w:t>у</w:t>
      </w:r>
      <w:r w:rsidRPr="00A07027">
        <w:rPr>
          <w:spacing w:val="1"/>
        </w:rPr>
        <w:t>дни</w:t>
      </w:r>
      <w:r w:rsidRPr="00A07027">
        <w:rPr>
          <w:spacing w:val="-2"/>
        </w:rPr>
        <w:t>ч</w:t>
      </w:r>
      <w:r w:rsidRPr="00A07027">
        <w:t>ества</w:t>
      </w:r>
      <w:r w:rsidRPr="00A07027">
        <w:rPr>
          <w:spacing w:val="3"/>
        </w:rPr>
        <w:t xml:space="preserve"> </w:t>
      </w:r>
      <w:r w:rsidRPr="00A07027">
        <w:t xml:space="preserve">в </w:t>
      </w:r>
      <w:r w:rsidRPr="00A07027">
        <w:rPr>
          <w:spacing w:val="1"/>
        </w:rPr>
        <w:t>и</w:t>
      </w:r>
      <w:r w:rsidRPr="00A07027">
        <w:t>с</w:t>
      </w:r>
      <w:r w:rsidRPr="00A07027">
        <w:rPr>
          <w:spacing w:val="-1"/>
        </w:rPr>
        <w:t>п</w:t>
      </w:r>
      <w:r w:rsidRPr="00A07027">
        <w:rPr>
          <w:spacing w:val="1"/>
        </w:rPr>
        <w:t>о</w:t>
      </w:r>
      <w:r w:rsidRPr="00A07027">
        <w:rPr>
          <w:spacing w:val="-1"/>
        </w:rPr>
        <w:t>ль</w:t>
      </w:r>
      <w:r w:rsidRPr="00A07027">
        <w:t>зов</w:t>
      </w:r>
      <w:r w:rsidRPr="00A07027">
        <w:rPr>
          <w:spacing w:val="-2"/>
        </w:rPr>
        <w:t>а</w:t>
      </w:r>
      <w:r w:rsidRPr="00A07027">
        <w:rPr>
          <w:spacing w:val="1"/>
        </w:rPr>
        <w:t>н</w:t>
      </w:r>
      <w:r w:rsidRPr="00A07027">
        <w:rPr>
          <w:spacing w:val="-1"/>
        </w:rPr>
        <w:t>и</w:t>
      </w:r>
      <w:r w:rsidRPr="00A07027">
        <w:t>и</w:t>
      </w:r>
      <w:r w:rsidRPr="00A07027">
        <w:rPr>
          <w:spacing w:val="2"/>
        </w:rPr>
        <w:t xml:space="preserve"> </w:t>
      </w:r>
      <w:r w:rsidRPr="00A07027">
        <w:rPr>
          <w:spacing w:val="1"/>
        </w:rPr>
        <w:t>п</w:t>
      </w:r>
      <w:r w:rsidRPr="00A07027">
        <w:rPr>
          <w:spacing w:val="-1"/>
        </w:rPr>
        <w:t>р</w:t>
      </w:r>
      <w:r w:rsidRPr="00A07027">
        <w:rPr>
          <w:spacing w:val="1"/>
        </w:rPr>
        <w:t>и</w:t>
      </w:r>
      <w:r w:rsidRPr="00A07027">
        <w:rPr>
          <w:spacing w:val="-1"/>
        </w:rPr>
        <w:t>ро</w:t>
      </w:r>
      <w:r w:rsidRPr="00A07027">
        <w:rPr>
          <w:spacing w:val="1"/>
        </w:rPr>
        <w:t>д</w:t>
      </w:r>
      <w:r w:rsidRPr="00A07027">
        <w:t>ы</w:t>
      </w:r>
      <w:r w:rsidRPr="00A07027">
        <w:rPr>
          <w:spacing w:val="1"/>
        </w:rPr>
        <w:t xml:space="preserve"> </w:t>
      </w:r>
      <w:r w:rsidRPr="00A07027">
        <w:t>и</w:t>
      </w:r>
      <w:r w:rsidRPr="00A07027">
        <w:rPr>
          <w:spacing w:val="4"/>
        </w:rPr>
        <w:t xml:space="preserve"> </w:t>
      </w:r>
      <w:r w:rsidRPr="00A07027">
        <w:rPr>
          <w:spacing w:val="-2"/>
        </w:rPr>
        <w:t>е</w:t>
      </w:r>
      <w:r w:rsidRPr="00A07027">
        <w:t>е</w:t>
      </w:r>
      <w:r w:rsidRPr="00A07027">
        <w:rPr>
          <w:spacing w:val="3"/>
        </w:rPr>
        <w:t xml:space="preserve"> </w:t>
      </w:r>
      <w:r w:rsidRPr="00A07027">
        <w:rPr>
          <w:spacing w:val="1"/>
        </w:rPr>
        <w:t>о</w:t>
      </w:r>
      <w:r w:rsidRPr="00A07027">
        <w:rPr>
          <w:spacing w:val="-1"/>
        </w:rPr>
        <w:t>х</w:t>
      </w:r>
      <w:r w:rsidRPr="00A07027">
        <w:rPr>
          <w:spacing w:val="1"/>
        </w:rPr>
        <w:t>р</w:t>
      </w:r>
      <w:r w:rsidRPr="00A07027">
        <w:rPr>
          <w:spacing w:val="-2"/>
        </w:rPr>
        <w:t>а</w:t>
      </w:r>
      <w:r w:rsidRPr="00A07027">
        <w:rPr>
          <w:spacing w:val="1"/>
        </w:rPr>
        <w:t>ны</w:t>
      </w:r>
      <w:r w:rsidRPr="00A07027">
        <w:t>.</w:t>
      </w:r>
      <w:r w:rsidRPr="00A07027">
        <w:rPr>
          <w:spacing w:val="3"/>
        </w:rPr>
        <w:t xml:space="preserve"> </w:t>
      </w:r>
      <w:r w:rsidRPr="00A07027">
        <w:t>Раз</w:t>
      </w:r>
      <w:r w:rsidRPr="00A07027">
        <w:rPr>
          <w:spacing w:val="-3"/>
        </w:rPr>
        <w:t>в</w:t>
      </w:r>
      <w:r w:rsidRPr="00A07027">
        <w:rPr>
          <w:spacing w:val="-1"/>
        </w:rPr>
        <w:t>и</w:t>
      </w:r>
      <w:r w:rsidRPr="00A07027">
        <w:t xml:space="preserve">тие </w:t>
      </w:r>
      <w:r w:rsidRPr="00A07027">
        <w:rPr>
          <w:spacing w:val="1"/>
        </w:rPr>
        <w:t>п</w:t>
      </w:r>
      <w:r w:rsidRPr="00A07027">
        <w:rPr>
          <w:spacing w:val="-1"/>
        </w:rPr>
        <w:t>р</w:t>
      </w:r>
      <w:r w:rsidRPr="00A07027">
        <w:rPr>
          <w:spacing w:val="1"/>
        </w:rPr>
        <w:t>и</w:t>
      </w:r>
      <w:r w:rsidRPr="00A07027">
        <w:rPr>
          <w:spacing w:val="-1"/>
        </w:rPr>
        <w:t>ро</w:t>
      </w:r>
      <w:r w:rsidRPr="00A07027">
        <w:rPr>
          <w:spacing w:val="1"/>
        </w:rPr>
        <w:t>д</w:t>
      </w:r>
      <w:r w:rsidRPr="00A07027">
        <w:rPr>
          <w:spacing w:val="-1"/>
        </w:rPr>
        <w:t>оо</w:t>
      </w:r>
      <w:r w:rsidRPr="00A07027">
        <w:rPr>
          <w:spacing w:val="1"/>
        </w:rPr>
        <w:t>х</w:t>
      </w:r>
      <w:r w:rsidRPr="00A07027">
        <w:rPr>
          <w:spacing w:val="-1"/>
        </w:rPr>
        <w:t>р</w:t>
      </w:r>
      <w:r w:rsidRPr="00A07027">
        <w:t>а</w:t>
      </w:r>
      <w:r w:rsidRPr="00A07027">
        <w:rPr>
          <w:spacing w:val="-1"/>
        </w:rPr>
        <w:t>н</w:t>
      </w:r>
      <w:r w:rsidRPr="00A07027">
        <w:rPr>
          <w:spacing w:val="1"/>
        </w:rPr>
        <w:t>н</w:t>
      </w:r>
      <w:r w:rsidRPr="00A07027">
        <w:rPr>
          <w:spacing w:val="-1"/>
        </w:rPr>
        <w:t>о</w:t>
      </w:r>
      <w:r w:rsidRPr="00A07027">
        <w:t xml:space="preserve">й </w:t>
      </w:r>
      <w:r w:rsidRPr="00A07027">
        <w:rPr>
          <w:spacing w:val="-1"/>
        </w:rPr>
        <w:t>д</w:t>
      </w:r>
      <w:r w:rsidRPr="00A07027">
        <w:t>еятел</w:t>
      </w:r>
      <w:r w:rsidRPr="00A07027">
        <w:rPr>
          <w:spacing w:val="-1"/>
        </w:rPr>
        <w:t>ьн</w:t>
      </w:r>
      <w:r w:rsidRPr="00A07027">
        <w:rPr>
          <w:spacing w:val="1"/>
        </w:rPr>
        <w:t>о</w:t>
      </w:r>
      <w:r w:rsidRPr="00A07027">
        <w:t>сти</w:t>
      </w:r>
      <w:r w:rsidRPr="00A07027">
        <w:rPr>
          <w:spacing w:val="1"/>
        </w:rPr>
        <w:t xml:space="preserve"> н</w:t>
      </w:r>
      <w:r w:rsidRPr="00A07027">
        <w:t xml:space="preserve">а </w:t>
      </w:r>
      <w:r w:rsidRPr="00A07027">
        <w:rPr>
          <w:spacing w:val="-2"/>
        </w:rPr>
        <w:t>с</w:t>
      </w:r>
      <w:r w:rsidRPr="00A07027">
        <w:rPr>
          <w:spacing w:val="1"/>
        </w:rPr>
        <w:t>о</w:t>
      </w:r>
      <w:r w:rsidRPr="00A07027">
        <w:rPr>
          <w:spacing w:val="-3"/>
        </w:rPr>
        <w:t>в</w:t>
      </w:r>
      <w:r w:rsidRPr="00A07027">
        <w:rPr>
          <w:spacing w:val="1"/>
        </w:rPr>
        <w:t>р</w:t>
      </w:r>
      <w:r w:rsidRPr="00A07027">
        <w:t>ем</w:t>
      </w:r>
      <w:r w:rsidRPr="00A07027">
        <w:rPr>
          <w:spacing w:val="-2"/>
        </w:rPr>
        <w:t>е</w:t>
      </w:r>
      <w:r w:rsidRPr="00A07027">
        <w:rPr>
          <w:spacing w:val="1"/>
        </w:rPr>
        <w:t>н</w:t>
      </w:r>
      <w:r w:rsidRPr="00A07027">
        <w:rPr>
          <w:spacing w:val="-1"/>
        </w:rPr>
        <w:t>н</w:t>
      </w:r>
      <w:r w:rsidRPr="00A07027">
        <w:rPr>
          <w:spacing w:val="1"/>
        </w:rPr>
        <w:t>о</w:t>
      </w:r>
      <w:r w:rsidRPr="00A07027">
        <w:t>м этапе (</w:t>
      </w:r>
      <w:r w:rsidRPr="00A07027">
        <w:rPr>
          <w:spacing w:val="-2"/>
        </w:rPr>
        <w:t>М</w:t>
      </w:r>
      <w:r w:rsidRPr="00A07027">
        <w:t>еж</w:t>
      </w:r>
      <w:r w:rsidRPr="00A07027">
        <w:rPr>
          <w:spacing w:val="1"/>
        </w:rPr>
        <w:t>д</w:t>
      </w:r>
      <w:r w:rsidRPr="00A07027">
        <w:rPr>
          <w:spacing w:val="-4"/>
        </w:rPr>
        <w:t>у</w:t>
      </w:r>
      <w:r w:rsidRPr="00A07027">
        <w:rPr>
          <w:spacing w:val="1"/>
        </w:rPr>
        <w:t>н</w:t>
      </w:r>
      <w:r w:rsidRPr="00A07027">
        <w:t>а</w:t>
      </w:r>
      <w:r w:rsidRPr="00A07027">
        <w:rPr>
          <w:spacing w:val="-1"/>
        </w:rPr>
        <w:t>ро</w:t>
      </w:r>
      <w:r w:rsidRPr="00A07027">
        <w:rPr>
          <w:spacing w:val="1"/>
        </w:rPr>
        <w:t>д</w:t>
      </w:r>
      <w:r w:rsidRPr="00A07027">
        <w:rPr>
          <w:spacing w:val="-1"/>
        </w:rPr>
        <w:t>н</w:t>
      </w:r>
      <w:r w:rsidRPr="00A07027">
        <w:rPr>
          <w:spacing w:val="1"/>
        </w:rPr>
        <w:t>ы</w:t>
      </w:r>
      <w:r w:rsidRPr="00A07027">
        <w:t>й</w:t>
      </w:r>
      <w:r w:rsidRPr="00A07027">
        <w:rPr>
          <w:spacing w:val="1"/>
        </w:rPr>
        <w:t xml:space="preserve"> </w:t>
      </w:r>
      <w:r w:rsidRPr="00A07027">
        <w:rPr>
          <w:spacing w:val="-2"/>
        </w:rPr>
        <w:t>с</w:t>
      </w:r>
      <w:r w:rsidRPr="00A07027">
        <w:rPr>
          <w:spacing w:val="1"/>
        </w:rPr>
        <w:t>о</w:t>
      </w:r>
      <w:r w:rsidRPr="00A07027">
        <w:rPr>
          <w:spacing w:val="-1"/>
        </w:rPr>
        <w:t>ю</w:t>
      </w:r>
      <w:r w:rsidRPr="00A07027">
        <w:t xml:space="preserve">з </w:t>
      </w:r>
      <w:r w:rsidRPr="00A07027">
        <w:rPr>
          <w:spacing w:val="1"/>
        </w:rPr>
        <w:t>о</w:t>
      </w:r>
      <w:r w:rsidRPr="00A07027">
        <w:rPr>
          <w:spacing w:val="-1"/>
        </w:rPr>
        <w:t>х</w:t>
      </w:r>
      <w:r w:rsidRPr="00A07027">
        <w:rPr>
          <w:spacing w:val="1"/>
        </w:rPr>
        <w:t>р</w:t>
      </w:r>
      <w:r w:rsidRPr="00A07027">
        <w:rPr>
          <w:spacing w:val="-2"/>
        </w:rPr>
        <w:t>а</w:t>
      </w:r>
      <w:r w:rsidRPr="00A07027">
        <w:rPr>
          <w:spacing w:val="1"/>
        </w:rPr>
        <w:t>н</w:t>
      </w:r>
      <w:r w:rsidRPr="00A07027">
        <w:t>ы</w:t>
      </w:r>
      <w:r w:rsidRPr="00A07027">
        <w:rPr>
          <w:spacing w:val="5"/>
        </w:rPr>
        <w:t xml:space="preserve"> </w:t>
      </w:r>
      <w:r w:rsidRPr="00A07027">
        <w:rPr>
          <w:spacing w:val="1"/>
        </w:rPr>
        <w:t>п</w:t>
      </w:r>
      <w:r w:rsidRPr="00A07027">
        <w:rPr>
          <w:spacing w:val="-1"/>
        </w:rPr>
        <w:t>ри</w:t>
      </w:r>
      <w:r w:rsidRPr="00A07027">
        <w:rPr>
          <w:spacing w:val="1"/>
        </w:rPr>
        <w:t>р</w:t>
      </w:r>
      <w:r w:rsidRPr="00A07027">
        <w:rPr>
          <w:spacing w:val="-1"/>
        </w:rPr>
        <w:t>од</w:t>
      </w:r>
      <w:r w:rsidRPr="00A07027">
        <w:rPr>
          <w:spacing w:val="1"/>
        </w:rPr>
        <w:t>ы</w:t>
      </w:r>
      <w:r w:rsidRPr="00A07027">
        <w:t>,</w:t>
      </w:r>
      <w:r w:rsidRPr="00A07027">
        <w:rPr>
          <w:spacing w:val="6"/>
        </w:rPr>
        <w:t xml:space="preserve"> </w:t>
      </w:r>
      <w:r w:rsidRPr="00A07027">
        <w:rPr>
          <w:spacing w:val="-3"/>
        </w:rPr>
        <w:t>М</w:t>
      </w:r>
      <w:r w:rsidRPr="00A07027">
        <w:t>еж</w:t>
      </w:r>
      <w:r w:rsidRPr="00A07027">
        <w:rPr>
          <w:spacing w:val="1"/>
        </w:rPr>
        <w:t>д</w:t>
      </w:r>
      <w:r w:rsidRPr="00A07027">
        <w:rPr>
          <w:spacing w:val="-4"/>
        </w:rPr>
        <w:t>у</w:t>
      </w:r>
      <w:r w:rsidRPr="00A07027">
        <w:rPr>
          <w:spacing w:val="1"/>
        </w:rPr>
        <w:t>н</w:t>
      </w:r>
      <w:r w:rsidRPr="00A07027">
        <w:t>а</w:t>
      </w:r>
      <w:r w:rsidRPr="00A07027">
        <w:rPr>
          <w:spacing w:val="-1"/>
        </w:rPr>
        <w:t>ро</w:t>
      </w:r>
      <w:r w:rsidRPr="00A07027">
        <w:rPr>
          <w:spacing w:val="1"/>
        </w:rPr>
        <w:t>дн</w:t>
      </w:r>
      <w:r w:rsidRPr="00A07027">
        <w:rPr>
          <w:spacing w:val="-2"/>
        </w:rPr>
        <w:t>а</w:t>
      </w:r>
      <w:r w:rsidRPr="00A07027">
        <w:t>я</w:t>
      </w:r>
      <w:r w:rsidRPr="00A07027">
        <w:rPr>
          <w:spacing w:val="7"/>
        </w:rPr>
        <w:t xml:space="preserve"> </w:t>
      </w:r>
      <w:r w:rsidRPr="00A07027">
        <w:rPr>
          <w:spacing w:val="-1"/>
        </w:rPr>
        <w:t>Г</w:t>
      </w:r>
      <w:r w:rsidRPr="00A07027">
        <w:rPr>
          <w:spacing w:val="1"/>
        </w:rPr>
        <w:t>и</w:t>
      </w:r>
      <w:r w:rsidRPr="00A07027">
        <w:rPr>
          <w:spacing w:val="-1"/>
        </w:rPr>
        <w:t>др</w:t>
      </w:r>
      <w:r w:rsidRPr="00A07027">
        <w:rPr>
          <w:spacing w:val="1"/>
        </w:rPr>
        <w:t>о</w:t>
      </w:r>
      <w:r w:rsidRPr="00A07027">
        <w:t>г</w:t>
      </w:r>
      <w:r w:rsidRPr="00A07027">
        <w:rPr>
          <w:spacing w:val="-1"/>
        </w:rPr>
        <w:t>р</w:t>
      </w:r>
      <w:r w:rsidRPr="00A07027">
        <w:t>а</w:t>
      </w:r>
      <w:r w:rsidRPr="00A07027">
        <w:rPr>
          <w:spacing w:val="-2"/>
        </w:rPr>
        <w:t>ф</w:t>
      </w:r>
      <w:r w:rsidRPr="00A07027">
        <w:rPr>
          <w:spacing w:val="1"/>
        </w:rPr>
        <w:t>и</w:t>
      </w:r>
      <w:r w:rsidRPr="00A07027">
        <w:t>че</w:t>
      </w:r>
      <w:r w:rsidRPr="00A07027">
        <w:rPr>
          <w:spacing w:val="-2"/>
        </w:rPr>
        <w:t>с</w:t>
      </w:r>
      <w:r w:rsidRPr="00A07027">
        <w:t>кая</w:t>
      </w:r>
      <w:r w:rsidRPr="00A07027">
        <w:rPr>
          <w:spacing w:val="7"/>
        </w:rPr>
        <w:t xml:space="preserve"> </w:t>
      </w:r>
      <w:r w:rsidRPr="00A07027">
        <w:rPr>
          <w:spacing w:val="-4"/>
        </w:rPr>
        <w:t>О</w:t>
      </w:r>
      <w:r w:rsidRPr="00A07027">
        <w:rPr>
          <w:spacing w:val="1"/>
        </w:rPr>
        <w:t>р</w:t>
      </w:r>
      <w:r w:rsidRPr="00A07027">
        <w:t>га</w:t>
      </w:r>
      <w:r w:rsidRPr="00A07027">
        <w:rPr>
          <w:spacing w:val="-1"/>
        </w:rPr>
        <w:t>н</w:t>
      </w:r>
      <w:r w:rsidRPr="00A07027">
        <w:rPr>
          <w:spacing w:val="1"/>
        </w:rPr>
        <w:t>и</w:t>
      </w:r>
      <w:r w:rsidRPr="00A07027">
        <w:t>за</w:t>
      </w:r>
      <w:r w:rsidRPr="00A07027">
        <w:rPr>
          <w:spacing w:val="-2"/>
        </w:rPr>
        <w:t>ц</w:t>
      </w:r>
      <w:r w:rsidRPr="00A07027">
        <w:rPr>
          <w:spacing w:val="1"/>
        </w:rPr>
        <w:t>и</w:t>
      </w:r>
      <w:r w:rsidRPr="00A07027">
        <w:t>я,</w:t>
      </w:r>
      <w:r w:rsidRPr="00A07027">
        <w:rPr>
          <w:spacing w:val="6"/>
        </w:rPr>
        <w:t xml:space="preserve"> </w:t>
      </w:r>
      <w:r w:rsidRPr="00A07027">
        <w:t>Ю</w:t>
      </w:r>
      <w:r w:rsidRPr="00A07027">
        <w:rPr>
          <w:spacing w:val="-2"/>
        </w:rPr>
        <w:t>Н</w:t>
      </w:r>
      <w:r w:rsidRPr="00A07027">
        <w:rPr>
          <w:spacing w:val="-1"/>
        </w:rPr>
        <w:t>Е</w:t>
      </w:r>
      <w:r w:rsidRPr="00A07027">
        <w:t>СКО</w:t>
      </w:r>
      <w:r w:rsidRPr="00A07027">
        <w:rPr>
          <w:spacing w:val="5"/>
        </w:rPr>
        <w:t xml:space="preserve"> </w:t>
      </w:r>
      <w:r w:rsidRPr="00A07027">
        <w:t xml:space="preserve">и </w:t>
      </w:r>
      <w:r w:rsidRPr="00A07027">
        <w:rPr>
          <w:spacing w:val="1"/>
          <w:position w:val="-1"/>
        </w:rPr>
        <w:t>др</w:t>
      </w:r>
      <w:r w:rsidRPr="00A07027">
        <w:rPr>
          <w:position w:val="-1"/>
        </w:rPr>
        <w:t>.).</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A07027">
        <w:rPr>
          <w:b/>
          <w:bCs/>
          <w:spacing w:val="1"/>
        </w:rPr>
        <w:t>Территория России на карте мира.</w:t>
      </w:r>
      <w:r w:rsidRPr="00A07027">
        <w:rPr>
          <w:b/>
          <w:bCs/>
          <w:spacing w:val="6"/>
        </w:rPr>
        <w:t xml:space="preserve"> </w:t>
      </w:r>
    </w:p>
    <w:p w:rsidR="00362ADE" w:rsidRPr="00A07027" w:rsidRDefault="00362ADE" w:rsidP="00A07027">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A07027">
        <w:rPr>
          <w:spacing w:val="-1"/>
        </w:rPr>
        <w:t>Характеристика</w:t>
      </w:r>
      <w:r w:rsidRPr="00A07027">
        <w:rPr>
          <w:spacing w:val="1"/>
        </w:rPr>
        <w:t xml:space="preserve"> </w:t>
      </w:r>
      <w:r w:rsidRPr="00A07027">
        <w:t>г</w:t>
      </w:r>
      <w:r w:rsidRPr="00A07027">
        <w:rPr>
          <w:spacing w:val="-2"/>
        </w:rPr>
        <w:t>е</w:t>
      </w:r>
      <w:r w:rsidRPr="00A07027">
        <w:rPr>
          <w:spacing w:val="1"/>
        </w:rPr>
        <w:t>о</w:t>
      </w:r>
      <w:r w:rsidRPr="00A07027">
        <w:t>г</w:t>
      </w:r>
      <w:r w:rsidRPr="00A07027">
        <w:rPr>
          <w:spacing w:val="-1"/>
        </w:rPr>
        <w:t>р</w:t>
      </w:r>
      <w:r w:rsidRPr="00A07027">
        <w:t>а</w:t>
      </w:r>
      <w:r w:rsidRPr="00A07027">
        <w:rPr>
          <w:spacing w:val="-2"/>
        </w:rPr>
        <w:t>ф</w:t>
      </w:r>
      <w:r w:rsidRPr="00A07027">
        <w:rPr>
          <w:spacing w:val="1"/>
        </w:rPr>
        <w:t>и</w:t>
      </w:r>
      <w:r w:rsidRPr="00A07027">
        <w:t>че</w:t>
      </w:r>
      <w:r w:rsidRPr="00A07027">
        <w:rPr>
          <w:spacing w:val="-2"/>
        </w:rPr>
        <w:t>с</w:t>
      </w:r>
      <w:r w:rsidRPr="00A07027">
        <w:t>к</w:t>
      </w:r>
      <w:r w:rsidRPr="00A07027">
        <w:rPr>
          <w:spacing w:val="-1"/>
        </w:rPr>
        <w:t>о</w:t>
      </w:r>
      <w:r w:rsidRPr="00A07027">
        <w:t xml:space="preserve">го </w:t>
      </w:r>
      <w:r w:rsidRPr="00A07027">
        <w:rPr>
          <w:spacing w:val="1"/>
        </w:rPr>
        <w:t>по</w:t>
      </w:r>
      <w:r w:rsidRPr="00A07027">
        <w:rPr>
          <w:spacing w:val="-3"/>
        </w:rPr>
        <w:t>л</w:t>
      </w:r>
      <w:r w:rsidRPr="00A07027">
        <w:rPr>
          <w:spacing w:val="1"/>
        </w:rPr>
        <w:t>о</w:t>
      </w:r>
      <w:r w:rsidRPr="00A07027">
        <w:t>ж</w:t>
      </w:r>
      <w:r w:rsidRPr="00A07027">
        <w:rPr>
          <w:spacing w:val="-2"/>
        </w:rPr>
        <w:t>е</w:t>
      </w:r>
      <w:r w:rsidRPr="00A07027">
        <w:rPr>
          <w:spacing w:val="1"/>
        </w:rPr>
        <w:t>н</w:t>
      </w:r>
      <w:r w:rsidRPr="00A07027">
        <w:rPr>
          <w:spacing w:val="-1"/>
        </w:rPr>
        <w:t>и</w:t>
      </w:r>
      <w:r w:rsidRPr="00A07027">
        <w:t>я</w:t>
      </w:r>
      <w:r w:rsidRPr="00A07027">
        <w:rPr>
          <w:spacing w:val="3"/>
        </w:rPr>
        <w:t xml:space="preserve"> </w:t>
      </w:r>
      <w:r w:rsidRPr="00A07027">
        <w:t>Р</w:t>
      </w:r>
      <w:r w:rsidRPr="00A07027">
        <w:rPr>
          <w:spacing w:val="1"/>
        </w:rPr>
        <w:t>о</w:t>
      </w:r>
      <w:r w:rsidRPr="00A07027">
        <w:t>с</w:t>
      </w:r>
      <w:r w:rsidRPr="00A07027">
        <w:rPr>
          <w:spacing w:val="-2"/>
        </w:rPr>
        <w:t>с</w:t>
      </w:r>
      <w:r w:rsidRPr="00A07027">
        <w:rPr>
          <w:spacing w:val="-1"/>
        </w:rPr>
        <w:t>и</w:t>
      </w:r>
      <w:r w:rsidRPr="00A07027">
        <w:rPr>
          <w:spacing w:val="1"/>
        </w:rPr>
        <w:t>и</w:t>
      </w:r>
      <w:r w:rsidRPr="00A07027">
        <w:t>.</w:t>
      </w:r>
      <w:r w:rsidRPr="00A07027">
        <w:rPr>
          <w:spacing w:val="2"/>
        </w:rPr>
        <w:t xml:space="preserve"> </w:t>
      </w:r>
      <w:r w:rsidRPr="00A07027">
        <w:t>В</w:t>
      </w:r>
      <w:r w:rsidRPr="00A07027">
        <w:rPr>
          <w:spacing w:val="1"/>
        </w:rPr>
        <w:t>о</w:t>
      </w:r>
      <w:r w:rsidRPr="00A07027">
        <w:rPr>
          <w:spacing w:val="-1"/>
        </w:rPr>
        <w:t>д</w:t>
      </w:r>
      <w:r w:rsidRPr="00A07027">
        <w:rPr>
          <w:spacing w:val="1"/>
        </w:rPr>
        <w:t>ны</w:t>
      </w:r>
      <w:r w:rsidRPr="00A07027">
        <w:t>е</w:t>
      </w:r>
      <w:r w:rsidRPr="00A07027">
        <w:rPr>
          <w:spacing w:val="2"/>
        </w:rPr>
        <w:t xml:space="preserve"> </w:t>
      </w:r>
      <w:r w:rsidRPr="00A07027">
        <w:rPr>
          <w:spacing w:val="-1"/>
        </w:rPr>
        <w:t>пр</w:t>
      </w:r>
      <w:r w:rsidRPr="00A07027">
        <w:rPr>
          <w:spacing w:val="1"/>
        </w:rPr>
        <w:t>о</w:t>
      </w:r>
      <w:r w:rsidRPr="00A07027">
        <w:t>с</w:t>
      </w:r>
      <w:r w:rsidRPr="00A07027">
        <w:rPr>
          <w:spacing w:val="-3"/>
        </w:rPr>
        <w:t>т</w:t>
      </w:r>
      <w:r w:rsidRPr="00A07027">
        <w:rPr>
          <w:spacing w:val="1"/>
        </w:rPr>
        <w:t>р</w:t>
      </w:r>
      <w:r w:rsidRPr="00A07027">
        <w:t>а</w:t>
      </w:r>
      <w:r w:rsidRPr="00A07027">
        <w:rPr>
          <w:spacing w:val="-1"/>
        </w:rPr>
        <w:t>н</w:t>
      </w:r>
      <w:r w:rsidRPr="00A07027">
        <w:t>ства,</w:t>
      </w:r>
      <w:r w:rsidRPr="00A07027">
        <w:rPr>
          <w:spacing w:val="1"/>
        </w:rPr>
        <w:t xml:space="preserve"> о</w:t>
      </w:r>
      <w:r w:rsidRPr="00A07027">
        <w:t>мываю</w:t>
      </w:r>
      <w:r w:rsidRPr="00A07027">
        <w:rPr>
          <w:spacing w:val="-3"/>
        </w:rPr>
        <w:t>щ</w:t>
      </w:r>
      <w:r w:rsidRPr="00A07027">
        <w:rPr>
          <w:spacing w:val="1"/>
        </w:rPr>
        <w:t>и</w:t>
      </w:r>
      <w:r w:rsidRPr="00A07027">
        <w:t>е те</w:t>
      </w:r>
      <w:r w:rsidRPr="00A07027">
        <w:rPr>
          <w:spacing w:val="-1"/>
        </w:rPr>
        <w:t>р</w:t>
      </w:r>
      <w:r w:rsidRPr="00A07027">
        <w:rPr>
          <w:spacing w:val="1"/>
        </w:rPr>
        <w:t>ри</w:t>
      </w:r>
      <w:r w:rsidRPr="00A07027">
        <w:rPr>
          <w:spacing w:val="-3"/>
        </w:rPr>
        <w:t>т</w:t>
      </w:r>
      <w:r w:rsidRPr="00A07027">
        <w:rPr>
          <w:spacing w:val="1"/>
        </w:rPr>
        <w:t>о</w:t>
      </w:r>
      <w:r w:rsidRPr="00A07027">
        <w:rPr>
          <w:spacing w:val="-1"/>
        </w:rPr>
        <w:t>р</w:t>
      </w:r>
      <w:r w:rsidRPr="00A07027">
        <w:rPr>
          <w:spacing w:val="1"/>
        </w:rPr>
        <w:t>и</w:t>
      </w:r>
      <w:r w:rsidRPr="00A07027">
        <w:t>ю</w:t>
      </w:r>
      <w:r w:rsidRPr="00A07027">
        <w:rPr>
          <w:spacing w:val="2"/>
        </w:rPr>
        <w:t xml:space="preserve"> </w:t>
      </w:r>
      <w:r w:rsidRPr="00A07027">
        <w:t>Р</w:t>
      </w:r>
      <w:r w:rsidRPr="00A07027">
        <w:rPr>
          <w:spacing w:val="1"/>
        </w:rPr>
        <w:t>о</w:t>
      </w:r>
      <w:r w:rsidRPr="00A07027">
        <w:rPr>
          <w:spacing w:val="-2"/>
        </w:rPr>
        <w:t>с</w:t>
      </w:r>
      <w:r w:rsidRPr="00A07027">
        <w:t>с</w:t>
      </w:r>
      <w:r w:rsidRPr="00A07027">
        <w:rPr>
          <w:spacing w:val="-1"/>
        </w:rPr>
        <w:t>ии</w:t>
      </w:r>
      <w:r w:rsidRPr="00A07027">
        <w:t xml:space="preserve">. </w:t>
      </w:r>
      <w:r w:rsidRPr="00A07027">
        <w:rPr>
          <w:spacing w:val="1"/>
        </w:rPr>
        <w:t>Го</w:t>
      </w:r>
      <w:r w:rsidRPr="00A07027">
        <w:t>с</w:t>
      </w:r>
      <w:r w:rsidRPr="00A07027">
        <w:rPr>
          <w:spacing w:val="-3"/>
        </w:rPr>
        <w:t>у</w:t>
      </w:r>
      <w:r w:rsidRPr="00A07027">
        <w:rPr>
          <w:spacing w:val="1"/>
        </w:rPr>
        <w:t>д</w:t>
      </w:r>
      <w:r w:rsidRPr="00A07027">
        <w:rPr>
          <w:spacing w:val="-2"/>
        </w:rPr>
        <w:t>а</w:t>
      </w:r>
      <w:r w:rsidRPr="00A07027">
        <w:rPr>
          <w:spacing w:val="1"/>
        </w:rPr>
        <w:t>р</w:t>
      </w:r>
      <w:r w:rsidRPr="00A07027">
        <w:t>ств</w:t>
      </w:r>
      <w:r w:rsidRPr="00A07027">
        <w:rPr>
          <w:spacing w:val="-3"/>
        </w:rPr>
        <w:t>е</w:t>
      </w:r>
      <w:r w:rsidRPr="00A07027">
        <w:rPr>
          <w:spacing w:val="1"/>
        </w:rPr>
        <w:t>н</w:t>
      </w:r>
      <w:r w:rsidRPr="00A07027">
        <w:rPr>
          <w:spacing w:val="-1"/>
        </w:rPr>
        <w:t>н</w:t>
      </w:r>
      <w:r w:rsidRPr="00A07027">
        <w:rPr>
          <w:spacing w:val="1"/>
        </w:rPr>
        <w:t>ы</w:t>
      </w:r>
      <w:r w:rsidRPr="00A07027">
        <w:t>е</w:t>
      </w:r>
      <w:r w:rsidRPr="00A07027">
        <w:rPr>
          <w:spacing w:val="1"/>
        </w:rPr>
        <w:t xml:space="preserve"> </w:t>
      </w:r>
      <w:r w:rsidRPr="00A07027">
        <w:t>г</w:t>
      </w:r>
      <w:r w:rsidRPr="00A07027">
        <w:rPr>
          <w:spacing w:val="-1"/>
        </w:rPr>
        <w:t>р</w:t>
      </w:r>
      <w:r w:rsidRPr="00A07027">
        <w:t>а</w:t>
      </w:r>
      <w:r w:rsidRPr="00A07027">
        <w:rPr>
          <w:spacing w:val="1"/>
        </w:rPr>
        <w:t>н</w:t>
      </w:r>
      <w:r w:rsidRPr="00A07027">
        <w:rPr>
          <w:spacing w:val="-1"/>
        </w:rPr>
        <w:t>иц</w:t>
      </w:r>
      <w:r w:rsidRPr="00A07027">
        <w:t>ы</w:t>
      </w:r>
      <w:r w:rsidRPr="00A07027">
        <w:rPr>
          <w:spacing w:val="1"/>
        </w:rPr>
        <w:t xml:space="preserve"> </w:t>
      </w:r>
      <w:r w:rsidRPr="00A07027">
        <w:t>те</w:t>
      </w:r>
      <w:r w:rsidRPr="00A07027">
        <w:rPr>
          <w:spacing w:val="-1"/>
        </w:rPr>
        <w:t>р</w:t>
      </w:r>
      <w:r w:rsidRPr="00A07027">
        <w:rPr>
          <w:spacing w:val="1"/>
        </w:rPr>
        <w:t>ри</w:t>
      </w:r>
      <w:r w:rsidRPr="00A07027">
        <w:rPr>
          <w:spacing w:val="-3"/>
        </w:rPr>
        <w:t>т</w:t>
      </w:r>
      <w:r w:rsidRPr="00A07027">
        <w:rPr>
          <w:spacing w:val="-1"/>
        </w:rPr>
        <w:t>о</w:t>
      </w:r>
      <w:r w:rsidRPr="00A07027">
        <w:rPr>
          <w:spacing w:val="1"/>
        </w:rPr>
        <w:t>р</w:t>
      </w:r>
      <w:r w:rsidRPr="00A07027">
        <w:rPr>
          <w:spacing w:val="-1"/>
        </w:rPr>
        <w:t>и</w:t>
      </w:r>
      <w:r w:rsidRPr="00A07027">
        <w:t>и</w:t>
      </w:r>
      <w:r w:rsidRPr="00A07027">
        <w:rPr>
          <w:spacing w:val="1"/>
        </w:rPr>
        <w:t xml:space="preserve"> </w:t>
      </w:r>
      <w:r w:rsidRPr="00A07027">
        <w:t>Р</w:t>
      </w:r>
      <w:r w:rsidRPr="00A07027">
        <w:rPr>
          <w:spacing w:val="1"/>
        </w:rPr>
        <w:t>о</w:t>
      </w:r>
      <w:r w:rsidRPr="00A07027">
        <w:t>с</w:t>
      </w:r>
      <w:r w:rsidRPr="00A07027">
        <w:rPr>
          <w:spacing w:val="-2"/>
        </w:rPr>
        <w:t>с</w:t>
      </w:r>
      <w:r w:rsidRPr="00A07027">
        <w:rPr>
          <w:spacing w:val="1"/>
        </w:rPr>
        <w:t>ии</w:t>
      </w:r>
      <w:r w:rsidRPr="00A07027">
        <w:t>. Р</w:t>
      </w:r>
      <w:r w:rsidRPr="00A07027">
        <w:rPr>
          <w:spacing w:val="-1"/>
        </w:rPr>
        <w:t>о</w:t>
      </w:r>
      <w:r w:rsidRPr="00A07027">
        <w:t>сс</w:t>
      </w:r>
      <w:r w:rsidRPr="00A07027">
        <w:rPr>
          <w:spacing w:val="-1"/>
        </w:rPr>
        <w:t>и</w:t>
      </w:r>
      <w:r w:rsidRPr="00A07027">
        <w:t>я</w:t>
      </w:r>
      <w:r w:rsidRPr="00A07027">
        <w:rPr>
          <w:spacing w:val="1"/>
        </w:rPr>
        <w:t xml:space="preserve"> н</w:t>
      </w:r>
      <w:r w:rsidRPr="00A07027">
        <w:t>а</w:t>
      </w:r>
      <w:r w:rsidRPr="00A07027">
        <w:rPr>
          <w:spacing w:val="1"/>
        </w:rPr>
        <w:t xml:space="preserve"> </w:t>
      </w:r>
      <w:r w:rsidRPr="00A07027">
        <w:t>к</w:t>
      </w:r>
      <w:r w:rsidRPr="00A07027">
        <w:rPr>
          <w:spacing w:val="-2"/>
        </w:rPr>
        <w:t>а</w:t>
      </w:r>
      <w:r w:rsidRPr="00A07027">
        <w:rPr>
          <w:spacing w:val="1"/>
        </w:rPr>
        <w:t>р</w:t>
      </w:r>
      <w:r w:rsidRPr="00A07027">
        <w:t>те ча</w:t>
      </w:r>
      <w:r w:rsidRPr="00A07027">
        <w:rPr>
          <w:spacing w:val="-2"/>
        </w:rPr>
        <w:t>с</w:t>
      </w:r>
      <w:r w:rsidRPr="00A07027">
        <w:rPr>
          <w:spacing w:val="1"/>
        </w:rPr>
        <w:t>о</w:t>
      </w:r>
      <w:r w:rsidRPr="00A07027">
        <w:t>в</w:t>
      </w:r>
      <w:r w:rsidRPr="00A07027">
        <w:rPr>
          <w:spacing w:val="-2"/>
        </w:rPr>
        <w:t>ы</w:t>
      </w:r>
      <w:r w:rsidRPr="00A07027">
        <w:t>х</w:t>
      </w:r>
      <w:r w:rsidRPr="00A07027">
        <w:rPr>
          <w:spacing w:val="2"/>
        </w:rPr>
        <w:t xml:space="preserve"> </w:t>
      </w:r>
      <w:r w:rsidRPr="00A07027">
        <w:rPr>
          <w:spacing w:val="-1"/>
        </w:rPr>
        <w:t>п</w:t>
      </w:r>
      <w:r w:rsidRPr="00A07027">
        <w:rPr>
          <w:spacing w:val="1"/>
        </w:rPr>
        <w:t>о</w:t>
      </w:r>
      <w:r w:rsidRPr="00A07027">
        <w:t>я</w:t>
      </w:r>
      <w:r w:rsidRPr="00A07027">
        <w:rPr>
          <w:spacing w:val="-2"/>
        </w:rPr>
        <w:t>с</w:t>
      </w:r>
      <w:r w:rsidRPr="00A07027">
        <w:rPr>
          <w:spacing w:val="1"/>
        </w:rPr>
        <w:t>о</w:t>
      </w:r>
      <w:r w:rsidRPr="00A07027">
        <w:rPr>
          <w:spacing w:val="-3"/>
        </w:rPr>
        <w:t>в</w:t>
      </w:r>
      <w:r w:rsidRPr="00A07027">
        <w:t xml:space="preserve">. Часовые зоны России. Местное, поясное время, его роль в хозяйстве и жизни людей. </w:t>
      </w:r>
      <w:r w:rsidRPr="00A07027">
        <w:rPr>
          <w:spacing w:val="-1"/>
        </w:rPr>
        <w:t>И</w:t>
      </w:r>
      <w:r w:rsidRPr="00A07027">
        <w:t>ст</w:t>
      </w:r>
      <w:r w:rsidRPr="00A07027">
        <w:rPr>
          <w:spacing w:val="1"/>
        </w:rPr>
        <w:t>о</w:t>
      </w:r>
      <w:r w:rsidRPr="00A07027">
        <w:rPr>
          <w:spacing w:val="-1"/>
        </w:rPr>
        <w:t>р</w:t>
      </w:r>
      <w:r w:rsidRPr="00A07027">
        <w:rPr>
          <w:spacing w:val="1"/>
        </w:rPr>
        <w:t>и</w:t>
      </w:r>
      <w:r w:rsidRPr="00A07027">
        <w:t xml:space="preserve">я </w:t>
      </w:r>
      <w:r w:rsidRPr="00A07027">
        <w:rPr>
          <w:spacing w:val="1"/>
        </w:rPr>
        <w:t>о</w:t>
      </w:r>
      <w:r w:rsidRPr="00A07027">
        <w:t>с</w:t>
      </w:r>
      <w:r w:rsidRPr="00A07027">
        <w:rPr>
          <w:spacing w:val="-3"/>
        </w:rPr>
        <w:t>в</w:t>
      </w:r>
      <w:r w:rsidRPr="00A07027">
        <w:rPr>
          <w:spacing w:val="1"/>
        </w:rPr>
        <w:t>о</w:t>
      </w:r>
      <w:r w:rsidRPr="00A07027">
        <w:t>е</w:t>
      </w:r>
      <w:r w:rsidRPr="00A07027">
        <w:rPr>
          <w:spacing w:val="-1"/>
        </w:rPr>
        <w:t>н</w:t>
      </w:r>
      <w:r w:rsidRPr="00A07027">
        <w:rPr>
          <w:spacing w:val="1"/>
        </w:rPr>
        <w:t>и</w:t>
      </w:r>
      <w:r w:rsidRPr="00A07027">
        <w:t>я и</w:t>
      </w:r>
      <w:r w:rsidRPr="00A07027">
        <w:rPr>
          <w:spacing w:val="2"/>
        </w:rPr>
        <w:t xml:space="preserve"> </w:t>
      </w:r>
      <w:r w:rsidRPr="00A07027">
        <w:t>засе</w:t>
      </w:r>
      <w:r w:rsidRPr="00A07027">
        <w:rPr>
          <w:spacing w:val="-1"/>
        </w:rPr>
        <w:t>л</w:t>
      </w:r>
      <w:r w:rsidRPr="00A07027">
        <w:rPr>
          <w:spacing w:val="-2"/>
        </w:rPr>
        <w:t>е</w:t>
      </w:r>
      <w:r w:rsidRPr="00A07027">
        <w:rPr>
          <w:spacing w:val="1"/>
        </w:rPr>
        <w:t>ни</w:t>
      </w:r>
      <w:r w:rsidRPr="00A07027">
        <w:t>я</w:t>
      </w:r>
      <w:r w:rsidRPr="00A07027">
        <w:rPr>
          <w:spacing w:val="2"/>
        </w:rPr>
        <w:t xml:space="preserve"> </w:t>
      </w:r>
      <w:r w:rsidRPr="00A07027">
        <w:rPr>
          <w:spacing w:val="-3"/>
        </w:rPr>
        <w:t>т</w:t>
      </w:r>
      <w:r w:rsidRPr="00A07027">
        <w:t>е</w:t>
      </w:r>
      <w:r w:rsidRPr="00A07027">
        <w:rPr>
          <w:spacing w:val="-1"/>
        </w:rPr>
        <w:t>рр</w:t>
      </w:r>
      <w:r w:rsidRPr="00A07027">
        <w:rPr>
          <w:spacing w:val="1"/>
        </w:rPr>
        <w:t>и</w:t>
      </w:r>
      <w:r w:rsidRPr="00A07027">
        <w:rPr>
          <w:spacing w:val="-3"/>
        </w:rPr>
        <w:t>т</w:t>
      </w:r>
      <w:r w:rsidRPr="00A07027">
        <w:rPr>
          <w:spacing w:val="1"/>
        </w:rPr>
        <w:t>о</w:t>
      </w:r>
      <w:r w:rsidRPr="00A07027">
        <w:rPr>
          <w:spacing w:val="-1"/>
        </w:rPr>
        <w:t>р</w:t>
      </w:r>
      <w:r w:rsidRPr="00A07027">
        <w:rPr>
          <w:spacing w:val="1"/>
        </w:rPr>
        <w:t>и</w:t>
      </w:r>
      <w:r w:rsidRPr="00A07027">
        <w:t>и</w:t>
      </w:r>
      <w:r w:rsidRPr="00A07027">
        <w:rPr>
          <w:spacing w:val="2"/>
        </w:rPr>
        <w:t xml:space="preserve"> </w:t>
      </w:r>
      <w:r w:rsidRPr="00A07027">
        <w:rPr>
          <w:spacing w:val="-3"/>
        </w:rPr>
        <w:t>Р</w:t>
      </w:r>
      <w:r w:rsidRPr="00A07027">
        <w:rPr>
          <w:spacing w:val="1"/>
        </w:rPr>
        <w:t>о</w:t>
      </w:r>
      <w:r w:rsidRPr="00A07027">
        <w:rPr>
          <w:spacing w:val="-2"/>
        </w:rPr>
        <w:t>с</w:t>
      </w:r>
      <w:r w:rsidRPr="00A07027">
        <w:t>с</w:t>
      </w:r>
      <w:r w:rsidRPr="00A07027">
        <w:rPr>
          <w:spacing w:val="-1"/>
        </w:rPr>
        <w:t>и</w:t>
      </w:r>
      <w:r w:rsidRPr="00A07027">
        <w:t>и</w:t>
      </w:r>
      <w:r w:rsidRPr="00A07027">
        <w:rPr>
          <w:spacing w:val="2"/>
        </w:rPr>
        <w:t xml:space="preserve"> </w:t>
      </w:r>
      <w:r w:rsidRPr="00A07027">
        <w:t>в</w:t>
      </w:r>
      <w:r w:rsidRPr="00A07027">
        <w:rPr>
          <w:spacing w:val="1"/>
        </w:rPr>
        <w:t xml:space="preserve"> </w:t>
      </w:r>
      <w:r w:rsidRPr="00A07027">
        <w:rPr>
          <w:spacing w:val="-1"/>
        </w:rPr>
        <w:t>X</w:t>
      </w:r>
      <w:r w:rsidRPr="00A07027">
        <w:t>I</w:t>
      </w:r>
      <w:r w:rsidRPr="00A07027">
        <w:rPr>
          <w:spacing w:val="11"/>
        </w:rPr>
        <w:t xml:space="preserve"> </w:t>
      </w:r>
      <w:r w:rsidRPr="00A07027">
        <w:t>–</w:t>
      </w:r>
      <w:r w:rsidRPr="00A07027">
        <w:rPr>
          <w:spacing w:val="3"/>
        </w:rPr>
        <w:t xml:space="preserve"> </w:t>
      </w:r>
      <w:r w:rsidRPr="00A07027">
        <w:rPr>
          <w:spacing w:val="-1"/>
        </w:rPr>
        <w:t>XV</w:t>
      </w:r>
      <w:r w:rsidRPr="00A07027">
        <w:t>I</w:t>
      </w:r>
      <w:r w:rsidRPr="00A07027">
        <w:rPr>
          <w:spacing w:val="2"/>
        </w:rPr>
        <w:t xml:space="preserve"> </w:t>
      </w:r>
      <w:r w:rsidRPr="00A07027">
        <w:t>в</w:t>
      </w:r>
      <w:r w:rsidRPr="00A07027">
        <w:rPr>
          <w:spacing w:val="-1"/>
        </w:rPr>
        <w:t>в</w:t>
      </w:r>
      <w:r w:rsidRPr="00A07027">
        <w:t>.</w:t>
      </w:r>
      <w:r w:rsidRPr="00A07027">
        <w:rPr>
          <w:spacing w:val="1"/>
        </w:rPr>
        <w:t xml:space="preserve"> </w:t>
      </w:r>
      <w:r w:rsidRPr="00A07027">
        <w:rPr>
          <w:spacing w:val="-1"/>
        </w:rPr>
        <w:t>И</w:t>
      </w:r>
      <w:r w:rsidRPr="00A07027">
        <w:t>ст</w:t>
      </w:r>
      <w:r w:rsidRPr="00A07027">
        <w:rPr>
          <w:spacing w:val="1"/>
        </w:rPr>
        <w:t>о</w:t>
      </w:r>
      <w:r w:rsidRPr="00A07027">
        <w:rPr>
          <w:spacing w:val="-1"/>
        </w:rPr>
        <w:t>р</w:t>
      </w:r>
      <w:r w:rsidRPr="00A07027">
        <w:rPr>
          <w:spacing w:val="1"/>
        </w:rPr>
        <w:t>и</w:t>
      </w:r>
      <w:r w:rsidRPr="00A07027">
        <w:t xml:space="preserve">я </w:t>
      </w:r>
      <w:r w:rsidRPr="00A07027">
        <w:rPr>
          <w:spacing w:val="1"/>
        </w:rPr>
        <w:t>о</w:t>
      </w:r>
      <w:r w:rsidRPr="00A07027">
        <w:t>св</w:t>
      </w:r>
      <w:r w:rsidRPr="00A07027">
        <w:rPr>
          <w:spacing w:val="-2"/>
        </w:rPr>
        <w:t>о</w:t>
      </w:r>
      <w:r w:rsidRPr="00A07027">
        <w:t>е</w:t>
      </w:r>
      <w:r w:rsidRPr="00A07027">
        <w:rPr>
          <w:spacing w:val="-1"/>
        </w:rPr>
        <w:t>н</w:t>
      </w:r>
      <w:r w:rsidRPr="00A07027">
        <w:rPr>
          <w:spacing w:val="1"/>
        </w:rPr>
        <w:t>и</w:t>
      </w:r>
      <w:r w:rsidRPr="00A07027">
        <w:t>я</w:t>
      </w:r>
      <w:r w:rsidRPr="00A07027">
        <w:rPr>
          <w:spacing w:val="1"/>
        </w:rPr>
        <w:t xml:space="preserve"> </w:t>
      </w:r>
      <w:r w:rsidRPr="00A07027">
        <w:t>и</w:t>
      </w:r>
      <w:r w:rsidRPr="00A07027">
        <w:rPr>
          <w:spacing w:val="1"/>
        </w:rPr>
        <w:t xml:space="preserve"> </w:t>
      </w:r>
      <w:r w:rsidRPr="00A07027">
        <w:t>за</w:t>
      </w:r>
      <w:r w:rsidRPr="00A07027">
        <w:rPr>
          <w:spacing w:val="-3"/>
        </w:rPr>
        <w:t>с</w:t>
      </w:r>
      <w:r w:rsidRPr="00A07027">
        <w:t>еле</w:t>
      </w:r>
      <w:r w:rsidRPr="00A07027">
        <w:rPr>
          <w:spacing w:val="-2"/>
        </w:rPr>
        <w:t>н</w:t>
      </w:r>
      <w:r w:rsidRPr="00A07027">
        <w:rPr>
          <w:spacing w:val="-1"/>
        </w:rPr>
        <w:t>и</w:t>
      </w:r>
      <w:r w:rsidRPr="00A07027">
        <w:t>я</w:t>
      </w:r>
      <w:r w:rsidRPr="00A07027">
        <w:rPr>
          <w:spacing w:val="1"/>
        </w:rPr>
        <w:t xml:space="preserve"> </w:t>
      </w:r>
      <w:r w:rsidRPr="00A07027">
        <w:t>те</w:t>
      </w:r>
      <w:r w:rsidRPr="00A07027">
        <w:rPr>
          <w:spacing w:val="-1"/>
        </w:rPr>
        <w:t>р</w:t>
      </w:r>
      <w:r w:rsidRPr="00A07027">
        <w:rPr>
          <w:spacing w:val="1"/>
        </w:rPr>
        <w:t>ри</w:t>
      </w:r>
      <w:r w:rsidRPr="00A07027">
        <w:rPr>
          <w:spacing w:val="-3"/>
        </w:rPr>
        <w:t>т</w:t>
      </w:r>
      <w:r w:rsidRPr="00A07027">
        <w:rPr>
          <w:spacing w:val="1"/>
        </w:rPr>
        <w:t>о</w:t>
      </w:r>
      <w:r w:rsidRPr="00A07027">
        <w:rPr>
          <w:spacing w:val="-1"/>
        </w:rPr>
        <w:t>ри</w:t>
      </w:r>
      <w:r w:rsidRPr="00A07027">
        <w:t>и</w:t>
      </w:r>
      <w:r w:rsidRPr="00A07027">
        <w:rPr>
          <w:spacing w:val="1"/>
        </w:rPr>
        <w:t xml:space="preserve"> </w:t>
      </w:r>
      <w:r w:rsidRPr="00A07027">
        <w:t>Р</w:t>
      </w:r>
      <w:r w:rsidRPr="00A07027">
        <w:rPr>
          <w:spacing w:val="1"/>
        </w:rPr>
        <w:t>о</w:t>
      </w:r>
      <w:r w:rsidRPr="00A07027">
        <w:rPr>
          <w:spacing w:val="-2"/>
        </w:rPr>
        <w:t>с</w:t>
      </w:r>
      <w:r w:rsidRPr="00A07027">
        <w:t>с</w:t>
      </w:r>
      <w:r w:rsidRPr="00A07027">
        <w:rPr>
          <w:spacing w:val="-1"/>
        </w:rPr>
        <w:t>и</w:t>
      </w:r>
      <w:r w:rsidRPr="00A07027">
        <w:t>и</w:t>
      </w:r>
      <w:r w:rsidRPr="00A07027">
        <w:rPr>
          <w:spacing w:val="1"/>
        </w:rPr>
        <w:t xml:space="preserve"> </w:t>
      </w:r>
      <w:r w:rsidRPr="00A07027">
        <w:t xml:space="preserve">в </w:t>
      </w:r>
      <w:r w:rsidRPr="00A07027">
        <w:rPr>
          <w:spacing w:val="-1"/>
        </w:rPr>
        <w:t>XV</w:t>
      </w:r>
      <w:r w:rsidRPr="00A07027">
        <w:t>II</w:t>
      </w:r>
      <w:r w:rsidRPr="00A07027">
        <w:rPr>
          <w:spacing w:val="8"/>
        </w:rPr>
        <w:t xml:space="preserve"> </w:t>
      </w:r>
      <w:r w:rsidRPr="00A07027">
        <w:t>–</w:t>
      </w:r>
      <w:r w:rsidRPr="00A07027">
        <w:rPr>
          <w:spacing w:val="2"/>
        </w:rPr>
        <w:t xml:space="preserve"> </w:t>
      </w:r>
      <w:r w:rsidRPr="00A07027">
        <w:rPr>
          <w:spacing w:val="-1"/>
        </w:rPr>
        <w:t>XV</w:t>
      </w:r>
      <w:r w:rsidRPr="00A07027">
        <w:t>III</w:t>
      </w:r>
      <w:r w:rsidRPr="00A07027">
        <w:rPr>
          <w:spacing w:val="1"/>
        </w:rPr>
        <w:t xml:space="preserve"> </w:t>
      </w:r>
      <w:r w:rsidRPr="00A07027">
        <w:t>в</w:t>
      </w:r>
      <w:r w:rsidRPr="00A07027">
        <w:rPr>
          <w:spacing w:val="-1"/>
        </w:rPr>
        <w:t>в</w:t>
      </w:r>
      <w:r w:rsidRPr="00A07027">
        <w:t>.</w:t>
      </w:r>
      <w:r w:rsidRPr="00A07027">
        <w:rPr>
          <w:spacing w:val="2"/>
        </w:rPr>
        <w:t xml:space="preserve"> </w:t>
      </w:r>
      <w:r w:rsidRPr="00A07027">
        <w:rPr>
          <w:spacing w:val="-1"/>
        </w:rPr>
        <w:t>И</w:t>
      </w:r>
      <w:r w:rsidRPr="00A07027">
        <w:t>ст</w:t>
      </w:r>
      <w:r w:rsidRPr="00A07027">
        <w:rPr>
          <w:spacing w:val="1"/>
        </w:rPr>
        <w:t>о</w:t>
      </w:r>
      <w:r w:rsidRPr="00A07027">
        <w:rPr>
          <w:spacing w:val="-1"/>
        </w:rPr>
        <w:t>р</w:t>
      </w:r>
      <w:r w:rsidRPr="00A07027">
        <w:rPr>
          <w:spacing w:val="1"/>
        </w:rPr>
        <w:t>и</w:t>
      </w:r>
      <w:r w:rsidRPr="00A07027">
        <w:t>я</w:t>
      </w:r>
      <w:r w:rsidRPr="00A07027">
        <w:rPr>
          <w:spacing w:val="1"/>
        </w:rPr>
        <w:t xml:space="preserve"> о</w:t>
      </w:r>
      <w:r w:rsidRPr="00A07027">
        <w:t>с</w:t>
      </w:r>
      <w:r w:rsidRPr="00A07027">
        <w:rPr>
          <w:spacing w:val="-3"/>
        </w:rPr>
        <w:t>в</w:t>
      </w:r>
      <w:r w:rsidRPr="00A07027">
        <w:rPr>
          <w:spacing w:val="1"/>
        </w:rPr>
        <w:t>о</w:t>
      </w:r>
      <w:r w:rsidRPr="00A07027">
        <w:rPr>
          <w:spacing w:val="-2"/>
        </w:rPr>
        <w:t>е</w:t>
      </w:r>
      <w:r w:rsidRPr="00A07027">
        <w:rPr>
          <w:spacing w:val="1"/>
        </w:rPr>
        <w:t>н</w:t>
      </w:r>
      <w:r w:rsidRPr="00A07027">
        <w:rPr>
          <w:spacing w:val="-1"/>
        </w:rPr>
        <w:t>и</w:t>
      </w:r>
      <w:r w:rsidRPr="00A07027">
        <w:t>я</w:t>
      </w:r>
      <w:r w:rsidRPr="00A07027">
        <w:rPr>
          <w:spacing w:val="1"/>
        </w:rPr>
        <w:t xml:space="preserve"> </w:t>
      </w:r>
      <w:r w:rsidRPr="00A07027">
        <w:t>и засе</w:t>
      </w:r>
      <w:r w:rsidRPr="00A07027">
        <w:rPr>
          <w:spacing w:val="-1"/>
        </w:rPr>
        <w:t>л</w:t>
      </w:r>
      <w:r w:rsidRPr="00A07027">
        <w:t>е</w:t>
      </w:r>
      <w:r w:rsidRPr="00A07027">
        <w:rPr>
          <w:spacing w:val="-1"/>
        </w:rPr>
        <w:t>н</w:t>
      </w:r>
      <w:r w:rsidRPr="00A07027">
        <w:rPr>
          <w:spacing w:val="1"/>
        </w:rPr>
        <w:t>и</w:t>
      </w:r>
      <w:r w:rsidRPr="00A07027">
        <w:t>я т</w:t>
      </w:r>
      <w:r w:rsidRPr="00A07027">
        <w:rPr>
          <w:spacing w:val="-3"/>
        </w:rPr>
        <w:t>е</w:t>
      </w:r>
      <w:r w:rsidRPr="00A07027">
        <w:rPr>
          <w:spacing w:val="1"/>
        </w:rPr>
        <w:t>р</w:t>
      </w:r>
      <w:r w:rsidRPr="00A07027">
        <w:rPr>
          <w:spacing w:val="-1"/>
        </w:rPr>
        <w:t>р</w:t>
      </w:r>
      <w:r w:rsidRPr="00A07027">
        <w:rPr>
          <w:spacing w:val="1"/>
        </w:rPr>
        <w:t>и</w:t>
      </w:r>
      <w:r w:rsidRPr="00A07027">
        <w:rPr>
          <w:spacing w:val="-3"/>
        </w:rPr>
        <w:t>т</w:t>
      </w:r>
      <w:r w:rsidRPr="00A07027">
        <w:rPr>
          <w:spacing w:val="1"/>
        </w:rPr>
        <w:t>о</w:t>
      </w:r>
      <w:r w:rsidRPr="00A07027">
        <w:rPr>
          <w:spacing w:val="-1"/>
        </w:rPr>
        <w:t>р</w:t>
      </w:r>
      <w:r w:rsidRPr="00A07027">
        <w:rPr>
          <w:spacing w:val="1"/>
        </w:rPr>
        <w:t>и</w:t>
      </w:r>
      <w:r w:rsidRPr="00A07027">
        <w:t>и</w:t>
      </w:r>
      <w:r w:rsidRPr="00A07027">
        <w:rPr>
          <w:spacing w:val="1"/>
        </w:rPr>
        <w:t xml:space="preserve"> </w:t>
      </w:r>
      <w:r w:rsidRPr="00A07027">
        <w:rPr>
          <w:spacing w:val="-3"/>
        </w:rPr>
        <w:t>Р</w:t>
      </w:r>
      <w:r w:rsidRPr="00A07027">
        <w:rPr>
          <w:spacing w:val="1"/>
        </w:rPr>
        <w:t>о</w:t>
      </w:r>
      <w:r w:rsidRPr="00A07027">
        <w:t>с</w:t>
      </w:r>
      <w:r w:rsidRPr="00A07027">
        <w:rPr>
          <w:spacing w:val="-2"/>
        </w:rPr>
        <w:t>с</w:t>
      </w:r>
      <w:r w:rsidRPr="00A07027">
        <w:rPr>
          <w:spacing w:val="1"/>
        </w:rPr>
        <w:t>и</w:t>
      </w:r>
      <w:r w:rsidRPr="00A07027">
        <w:t>и</w:t>
      </w:r>
      <w:r w:rsidRPr="00A07027">
        <w:rPr>
          <w:spacing w:val="1"/>
        </w:rPr>
        <w:t xml:space="preserve"> </w:t>
      </w:r>
      <w:r w:rsidRPr="00A07027">
        <w:t>в</w:t>
      </w:r>
      <w:r w:rsidRPr="00A07027">
        <w:rPr>
          <w:spacing w:val="-1"/>
        </w:rPr>
        <w:t xml:space="preserve"> </w:t>
      </w:r>
      <w:r w:rsidRPr="00A07027">
        <w:rPr>
          <w:spacing w:val="-2"/>
        </w:rPr>
        <w:t>X</w:t>
      </w:r>
      <w:r w:rsidRPr="00A07027">
        <w:t>IX</w:t>
      </w:r>
      <w:r w:rsidRPr="00A07027">
        <w:rPr>
          <w:spacing w:val="3"/>
        </w:rPr>
        <w:t xml:space="preserve"> </w:t>
      </w:r>
      <w:r w:rsidRPr="00A07027">
        <w:t>–</w:t>
      </w:r>
      <w:r w:rsidRPr="00A07027">
        <w:rPr>
          <w:spacing w:val="-2"/>
        </w:rPr>
        <w:t xml:space="preserve"> </w:t>
      </w:r>
      <w:r w:rsidRPr="00A07027">
        <w:rPr>
          <w:spacing w:val="-1"/>
        </w:rPr>
        <w:t>X</w:t>
      </w:r>
      <w:r w:rsidRPr="00A07027">
        <w:t>X</w:t>
      </w:r>
      <w:r w:rsidRPr="00A07027">
        <w:rPr>
          <w:lang w:val="en-US"/>
        </w:rPr>
        <w:t>I</w:t>
      </w:r>
      <w:r w:rsidRPr="00A07027">
        <w:rPr>
          <w:spacing w:val="-1"/>
        </w:rPr>
        <w:t xml:space="preserve"> в</w:t>
      </w:r>
      <w:r w:rsidRPr="00A07027">
        <w:t xml:space="preserve">в. </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pPr>
      <w:r w:rsidRPr="00A07027">
        <w:rPr>
          <w:b/>
          <w:bCs/>
          <w:spacing w:val="1"/>
        </w:rPr>
        <w:t>Общая</w:t>
      </w:r>
      <w:r w:rsidRPr="00A07027">
        <w:rPr>
          <w:b/>
          <w:bCs/>
          <w:spacing w:val="-1"/>
        </w:rPr>
        <w:t xml:space="preserve"> х</w:t>
      </w:r>
      <w:r w:rsidRPr="00A07027">
        <w:rPr>
          <w:b/>
          <w:bCs/>
          <w:spacing w:val="1"/>
        </w:rPr>
        <w:t>а</w:t>
      </w:r>
      <w:r w:rsidRPr="00A07027">
        <w:rPr>
          <w:b/>
          <w:bCs/>
          <w:spacing w:val="-3"/>
        </w:rPr>
        <w:t>р</w:t>
      </w:r>
      <w:r w:rsidRPr="00A07027">
        <w:rPr>
          <w:b/>
          <w:bCs/>
          <w:spacing w:val="1"/>
        </w:rPr>
        <w:t>а</w:t>
      </w:r>
      <w:r w:rsidRPr="00A07027">
        <w:rPr>
          <w:b/>
          <w:bCs/>
          <w:spacing w:val="-1"/>
        </w:rPr>
        <w:t>кт</w:t>
      </w:r>
      <w:r w:rsidRPr="00A07027">
        <w:rPr>
          <w:b/>
          <w:bCs/>
          <w:spacing w:val="-2"/>
        </w:rPr>
        <w:t>е</w:t>
      </w:r>
      <w:r w:rsidRPr="00A07027">
        <w:rPr>
          <w:b/>
          <w:bCs/>
        </w:rPr>
        <w:t>р</w:t>
      </w:r>
      <w:r w:rsidRPr="00A07027">
        <w:rPr>
          <w:b/>
          <w:bCs/>
          <w:spacing w:val="-1"/>
        </w:rPr>
        <w:t>и</w:t>
      </w:r>
      <w:r w:rsidRPr="00A07027">
        <w:rPr>
          <w:b/>
          <w:bCs/>
        </w:rPr>
        <w:t>с</w:t>
      </w:r>
      <w:r w:rsidRPr="00A07027">
        <w:rPr>
          <w:b/>
          <w:bCs/>
          <w:spacing w:val="1"/>
        </w:rPr>
        <w:t>т</w:t>
      </w:r>
      <w:r w:rsidRPr="00A07027">
        <w:rPr>
          <w:b/>
          <w:bCs/>
          <w:spacing w:val="-1"/>
        </w:rPr>
        <w:t>ик</w:t>
      </w:r>
      <w:r w:rsidRPr="00A07027">
        <w:rPr>
          <w:b/>
          <w:bCs/>
        </w:rPr>
        <w:t>а</w:t>
      </w:r>
      <w:r w:rsidRPr="00A07027">
        <w:rPr>
          <w:b/>
          <w:bCs/>
          <w:spacing w:val="1"/>
        </w:rPr>
        <w:t xml:space="preserve"> </w:t>
      </w:r>
      <w:r w:rsidRPr="00A07027">
        <w:rPr>
          <w:b/>
          <w:bCs/>
          <w:spacing w:val="-1"/>
        </w:rPr>
        <w:t>п</w:t>
      </w:r>
      <w:r w:rsidRPr="00A07027">
        <w:rPr>
          <w:b/>
          <w:bCs/>
        </w:rPr>
        <w:t>р</w:t>
      </w:r>
      <w:r w:rsidRPr="00A07027">
        <w:rPr>
          <w:b/>
          <w:bCs/>
          <w:spacing w:val="-1"/>
        </w:rPr>
        <w:t>и</w:t>
      </w:r>
      <w:r w:rsidRPr="00A07027">
        <w:rPr>
          <w:b/>
          <w:bCs/>
        </w:rPr>
        <w:t>р</w:t>
      </w:r>
      <w:r w:rsidRPr="00A07027">
        <w:rPr>
          <w:b/>
          <w:bCs/>
          <w:spacing w:val="1"/>
        </w:rPr>
        <w:t>о</w:t>
      </w:r>
      <w:r w:rsidRPr="00A07027">
        <w:rPr>
          <w:b/>
          <w:bCs/>
        </w:rPr>
        <w:t>ды</w:t>
      </w:r>
      <w:r w:rsidRPr="00A07027">
        <w:rPr>
          <w:b/>
          <w:bCs/>
          <w:spacing w:val="-4"/>
        </w:rPr>
        <w:t xml:space="preserve"> </w:t>
      </w:r>
      <w:r w:rsidRPr="00A07027">
        <w:rPr>
          <w:b/>
          <w:bCs/>
          <w:spacing w:val="-1"/>
        </w:rPr>
        <w:t>Р</w:t>
      </w:r>
      <w:r w:rsidRPr="00A07027">
        <w:rPr>
          <w:b/>
          <w:bCs/>
          <w:spacing w:val="1"/>
        </w:rPr>
        <w:t>о</w:t>
      </w:r>
      <w:r w:rsidRPr="00A07027">
        <w:rPr>
          <w:b/>
          <w:bCs/>
        </w:rPr>
        <w:t>сси</w:t>
      </w:r>
      <w:r w:rsidRPr="00A07027">
        <w:rPr>
          <w:b/>
          <w:bCs/>
          <w:spacing w:val="-2"/>
        </w:rPr>
        <w:t>и</w:t>
      </w:r>
      <w:r w:rsidRPr="00A07027">
        <w:rPr>
          <w:b/>
          <w:bCs/>
        </w:rPr>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Р</w:t>
      </w:r>
      <w:r w:rsidRPr="00A07027">
        <w:rPr>
          <w:b/>
          <w:bCs/>
        </w:rPr>
        <w:t>е</w:t>
      </w:r>
      <w:r w:rsidRPr="00A07027">
        <w:rPr>
          <w:b/>
          <w:bCs/>
          <w:spacing w:val="1"/>
        </w:rPr>
        <w:t>л</w:t>
      </w:r>
      <w:r w:rsidRPr="00A07027">
        <w:rPr>
          <w:b/>
          <w:bCs/>
        </w:rPr>
        <w:t>ьеф</w:t>
      </w:r>
      <w:r w:rsidRPr="00A07027">
        <w:rPr>
          <w:b/>
          <w:bCs/>
          <w:spacing w:val="6"/>
        </w:rPr>
        <w:t xml:space="preserve"> </w:t>
      </w:r>
      <w:r w:rsidRPr="00A07027">
        <w:rPr>
          <w:b/>
          <w:bCs/>
        </w:rPr>
        <w:t xml:space="preserve">и </w:t>
      </w:r>
      <w:r w:rsidRPr="00A07027">
        <w:rPr>
          <w:b/>
          <w:bCs/>
          <w:spacing w:val="-1"/>
        </w:rPr>
        <w:t>п</w:t>
      </w:r>
      <w:r w:rsidRPr="00A07027">
        <w:rPr>
          <w:b/>
          <w:bCs/>
          <w:spacing w:val="1"/>
        </w:rPr>
        <w:t>ол</w:t>
      </w:r>
      <w:r w:rsidRPr="00A07027">
        <w:rPr>
          <w:b/>
          <w:bCs/>
        </w:rPr>
        <w:t>ез</w:t>
      </w:r>
      <w:r w:rsidRPr="00A07027">
        <w:rPr>
          <w:b/>
          <w:bCs/>
          <w:spacing w:val="-1"/>
        </w:rPr>
        <w:t>ны</w:t>
      </w:r>
      <w:r w:rsidRPr="00A07027">
        <w:rPr>
          <w:b/>
          <w:bCs/>
        </w:rPr>
        <w:t xml:space="preserve">е </w:t>
      </w:r>
      <w:r w:rsidRPr="00A07027">
        <w:rPr>
          <w:b/>
          <w:bCs/>
          <w:spacing w:val="-1"/>
        </w:rPr>
        <w:t>и</w:t>
      </w:r>
      <w:r w:rsidRPr="00A07027">
        <w:rPr>
          <w:b/>
          <w:bCs/>
        </w:rPr>
        <w:t>скопае</w:t>
      </w:r>
      <w:r w:rsidRPr="00A07027">
        <w:rPr>
          <w:b/>
          <w:bCs/>
          <w:spacing w:val="1"/>
        </w:rPr>
        <w:t>м</w:t>
      </w:r>
      <w:r w:rsidRPr="00A07027">
        <w:rPr>
          <w:b/>
          <w:bCs/>
          <w:spacing w:val="-1"/>
        </w:rPr>
        <w:t>ы</w:t>
      </w:r>
      <w:r w:rsidRPr="00A07027">
        <w:rPr>
          <w:b/>
          <w:bCs/>
        </w:rPr>
        <w:t xml:space="preserve">е </w:t>
      </w:r>
      <w:r w:rsidRPr="00A07027">
        <w:rPr>
          <w:b/>
          <w:bCs/>
          <w:spacing w:val="-1"/>
        </w:rPr>
        <w:t>Р</w:t>
      </w:r>
      <w:r w:rsidRPr="00A07027">
        <w:rPr>
          <w:b/>
          <w:bCs/>
          <w:spacing w:val="1"/>
        </w:rPr>
        <w:t>о</w:t>
      </w:r>
      <w:r w:rsidRPr="00A07027">
        <w:rPr>
          <w:b/>
          <w:bCs/>
        </w:rPr>
        <w:t>сси</w:t>
      </w:r>
      <w:r w:rsidRPr="00A07027">
        <w:rPr>
          <w:b/>
          <w:bCs/>
          <w:spacing w:val="-2"/>
        </w:rPr>
        <w:t>и</w:t>
      </w:r>
      <w:r w:rsidRPr="00A07027">
        <w:rPr>
          <w:b/>
          <w:bCs/>
        </w:rPr>
        <w:t xml:space="preserve">. </w:t>
      </w:r>
      <w:r w:rsidRPr="00A07027">
        <w:rPr>
          <w:spacing w:val="1"/>
        </w:rPr>
        <w:t>Г</w:t>
      </w:r>
      <w:r w:rsidRPr="00A07027">
        <w:t>е</w:t>
      </w:r>
      <w:r w:rsidRPr="00A07027">
        <w:rPr>
          <w:spacing w:val="1"/>
        </w:rPr>
        <w:t>о</w:t>
      </w:r>
      <w:r w:rsidRPr="00A07027">
        <w:rPr>
          <w:spacing w:val="-3"/>
        </w:rPr>
        <w:t>л</w:t>
      </w:r>
      <w:r w:rsidRPr="00A07027">
        <w:rPr>
          <w:spacing w:val="1"/>
        </w:rPr>
        <w:t>о</w:t>
      </w:r>
      <w:r w:rsidRPr="00A07027">
        <w:t>г</w:t>
      </w:r>
      <w:r w:rsidRPr="00A07027">
        <w:rPr>
          <w:spacing w:val="-1"/>
        </w:rPr>
        <w:t>и</w:t>
      </w:r>
      <w:r w:rsidRPr="00A07027">
        <w:t>ч</w:t>
      </w:r>
      <w:r w:rsidRPr="00A07027">
        <w:rPr>
          <w:spacing w:val="-2"/>
        </w:rPr>
        <w:t>е</w:t>
      </w:r>
      <w:r w:rsidRPr="00A07027">
        <w:t>ск</w:t>
      </w:r>
      <w:r w:rsidRPr="00A07027">
        <w:rPr>
          <w:spacing w:val="1"/>
        </w:rPr>
        <w:t>о</w:t>
      </w:r>
      <w:r w:rsidRPr="00A07027">
        <w:t>е с</w:t>
      </w:r>
      <w:r w:rsidRPr="00A07027">
        <w:rPr>
          <w:spacing w:val="-3"/>
        </w:rPr>
        <w:t>т</w:t>
      </w:r>
      <w:r w:rsidRPr="00A07027">
        <w:rPr>
          <w:spacing w:val="-1"/>
        </w:rPr>
        <w:t>р</w:t>
      </w:r>
      <w:r w:rsidRPr="00A07027">
        <w:rPr>
          <w:spacing w:val="1"/>
        </w:rPr>
        <w:t>о</w:t>
      </w:r>
      <w:r w:rsidRPr="00A07027">
        <w:t>е</w:t>
      </w:r>
      <w:r w:rsidRPr="00A07027">
        <w:rPr>
          <w:spacing w:val="-1"/>
        </w:rPr>
        <w:t>н</w:t>
      </w:r>
      <w:r w:rsidRPr="00A07027">
        <w:rPr>
          <w:spacing w:val="1"/>
        </w:rPr>
        <w:t>и</w:t>
      </w:r>
      <w:r w:rsidRPr="00A07027">
        <w:t>е те</w:t>
      </w:r>
      <w:r w:rsidRPr="00A07027">
        <w:rPr>
          <w:spacing w:val="-1"/>
        </w:rPr>
        <w:t>р</w:t>
      </w:r>
      <w:r w:rsidRPr="00A07027">
        <w:rPr>
          <w:spacing w:val="1"/>
        </w:rPr>
        <w:t>ри</w:t>
      </w:r>
      <w:r w:rsidRPr="00A07027">
        <w:rPr>
          <w:spacing w:val="-3"/>
        </w:rPr>
        <w:t>т</w:t>
      </w:r>
      <w:r w:rsidRPr="00A07027">
        <w:rPr>
          <w:spacing w:val="1"/>
        </w:rPr>
        <w:t>о</w:t>
      </w:r>
      <w:r w:rsidRPr="00A07027">
        <w:rPr>
          <w:spacing w:val="-1"/>
        </w:rPr>
        <w:t>ри</w:t>
      </w:r>
      <w:r w:rsidRPr="00A07027">
        <w:t>и</w:t>
      </w:r>
      <w:r w:rsidRPr="00A07027">
        <w:rPr>
          <w:spacing w:val="1"/>
        </w:rPr>
        <w:t xml:space="preserve"> </w:t>
      </w:r>
      <w:r w:rsidRPr="00A07027">
        <w:t>Р</w:t>
      </w:r>
      <w:r w:rsidRPr="00A07027">
        <w:rPr>
          <w:spacing w:val="1"/>
        </w:rPr>
        <w:t>о</w:t>
      </w:r>
      <w:r w:rsidRPr="00A07027">
        <w:rPr>
          <w:spacing w:val="-2"/>
        </w:rPr>
        <w:t>с</w:t>
      </w:r>
      <w:r w:rsidRPr="00A07027">
        <w:t>с</w:t>
      </w:r>
      <w:r w:rsidRPr="00A07027">
        <w:rPr>
          <w:spacing w:val="-1"/>
        </w:rPr>
        <w:t>и</w:t>
      </w:r>
      <w:r w:rsidRPr="00A07027">
        <w:rPr>
          <w:spacing w:val="1"/>
        </w:rPr>
        <w:t>и</w:t>
      </w:r>
      <w:r w:rsidRPr="00A07027">
        <w:t xml:space="preserve">. Геохронологическая таблица. Тектоническое строение территории России. </w:t>
      </w:r>
      <w:r w:rsidRPr="00A07027">
        <w:rPr>
          <w:spacing w:val="-1"/>
        </w:rPr>
        <w:t>О</w:t>
      </w:r>
      <w:r w:rsidRPr="00A07027">
        <w:t>с</w:t>
      </w:r>
      <w:r w:rsidRPr="00A07027">
        <w:rPr>
          <w:spacing w:val="1"/>
        </w:rPr>
        <w:t>н</w:t>
      </w:r>
      <w:r w:rsidRPr="00A07027">
        <w:rPr>
          <w:spacing w:val="5"/>
        </w:rPr>
        <w:t>о</w:t>
      </w:r>
      <w:r w:rsidRPr="00A07027">
        <w:rPr>
          <w:spacing w:val="-3"/>
        </w:rPr>
        <w:t>в</w:t>
      </w:r>
      <w:r w:rsidRPr="00A07027">
        <w:rPr>
          <w:spacing w:val="1"/>
        </w:rPr>
        <w:t>н</w:t>
      </w:r>
      <w:r w:rsidRPr="00A07027">
        <w:rPr>
          <w:spacing w:val="-1"/>
        </w:rPr>
        <w:t>ы</w:t>
      </w:r>
      <w:r w:rsidRPr="00A07027">
        <w:t>е</w:t>
      </w:r>
      <w:r w:rsidRPr="00A07027">
        <w:rPr>
          <w:spacing w:val="1"/>
        </w:rPr>
        <w:t xml:space="preserve"> </w:t>
      </w:r>
      <w:r w:rsidRPr="00A07027">
        <w:rPr>
          <w:spacing w:val="-2"/>
        </w:rPr>
        <w:t>ф</w:t>
      </w:r>
      <w:r w:rsidRPr="00A07027">
        <w:rPr>
          <w:spacing w:val="1"/>
        </w:rPr>
        <w:t>о</w:t>
      </w:r>
      <w:r w:rsidRPr="00A07027">
        <w:rPr>
          <w:spacing w:val="-1"/>
        </w:rPr>
        <w:t>р</w:t>
      </w:r>
      <w:r w:rsidRPr="00A07027">
        <w:t>мы</w:t>
      </w:r>
      <w:r w:rsidRPr="00A07027">
        <w:rPr>
          <w:spacing w:val="2"/>
        </w:rPr>
        <w:t xml:space="preserve"> </w:t>
      </w:r>
      <w:r w:rsidRPr="00A07027">
        <w:rPr>
          <w:spacing w:val="-1"/>
        </w:rPr>
        <w:t>р</w:t>
      </w:r>
      <w:r w:rsidRPr="00A07027">
        <w:t>ел</w:t>
      </w:r>
      <w:r w:rsidRPr="00A07027">
        <w:rPr>
          <w:spacing w:val="-2"/>
        </w:rPr>
        <w:t>ь</w:t>
      </w:r>
      <w:r w:rsidRPr="00A07027">
        <w:t>ефа</w:t>
      </w:r>
      <w:r w:rsidRPr="00A07027">
        <w:rPr>
          <w:spacing w:val="2"/>
        </w:rPr>
        <w:t xml:space="preserve"> </w:t>
      </w:r>
      <w:r w:rsidRPr="00A07027">
        <w:rPr>
          <w:spacing w:val="-3"/>
        </w:rPr>
        <w:t>Р</w:t>
      </w:r>
      <w:r w:rsidRPr="00A07027">
        <w:rPr>
          <w:spacing w:val="1"/>
        </w:rPr>
        <w:t>о</w:t>
      </w:r>
      <w:r w:rsidRPr="00A07027">
        <w:t>с</w:t>
      </w:r>
      <w:r w:rsidRPr="00A07027">
        <w:rPr>
          <w:spacing w:val="-2"/>
        </w:rPr>
        <w:t>с</w:t>
      </w:r>
      <w:r w:rsidRPr="00A07027">
        <w:rPr>
          <w:spacing w:val="1"/>
        </w:rPr>
        <w:t>ии</w:t>
      </w:r>
      <w:r w:rsidRPr="00A07027">
        <w:t>, в</w:t>
      </w:r>
      <w:r w:rsidRPr="00A07027">
        <w:rPr>
          <w:spacing w:val="-1"/>
        </w:rPr>
        <w:t>з</w:t>
      </w:r>
      <w:r w:rsidRPr="00A07027">
        <w:t>а</w:t>
      </w:r>
      <w:r w:rsidRPr="00A07027">
        <w:rPr>
          <w:spacing w:val="-1"/>
        </w:rPr>
        <w:t>и</w:t>
      </w:r>
      <w:r w:rsidRPr="00A07027">
        <w:t>м</w:t>
      </w:r>
      <w:r w:rsidRPr="00A07027">
        <w:rPr>
          <w:spacing w:val="1"/>
        </w:rPr>
        <w:t>о</w:t>
      </w:r>
      <w:r w:rsidRPr="00A07027">
        <w:t>с</w:t>
      </w:r>
      <w:r w:rsidRPr="00A07027">
        <w:rPr>
          <w:spacing w:val="-3"/>
        </w:rPr>
        <w:t>в</w:t>
      </w:r>
      <w:r w:rsidRPr="00A07027">
        <w:t>язь с тект</w:t>
      </w:r>
      <w:r w:rsidRPr="00A07027">
        <w:rPr>
          <w:spacing w:val="-1"/>
        </w:rPr>
        <w:t>о</w:t>
      </w:r>
      <w:r w:rsidRPr="00A07027">
        <w:rPr>
          <w:spacing w:val="1"/>
        </w:rPr>
        <w:t>н</w:t>
      </w:r>
      <w:r w:rsidRPr="00A07027">
        <w:rPr>
          <w:spacing w:val="-1"/>
        </w:rPr>
        <w:t>и</w:t>
      </w:r>
      <w:r w:rsidRPr="00A07027">
        <w:t>чес</w:t>
      </w:r>
      <w:r w:rsidRPr="00A07027">
        <w:rPr>
          <w:spacing w:val="-1"/>
        </w:rPr>
        <w:t>к</w:t>
      </w:r>
      <w:r w:rsidRPr="00A07027">
        <w:rPr>
          <w:spacing w:val="1"/>
        </w:rPr>
        <w:t>и</w:t>
      </w:r>
      <w:r w:rsidRPr="00A07027">
        <w:rPr>
          <w:spacing w:val="-3"/>
        </w:rPr>
        <w:t>м</w:t>
      </w:r>
      <w:r w:rsidRPr="00A07027">
        <w:t>и</w:t>
      </w:r>
      <w:r w:rsidRPr="00A07027">
        <w:rPr>
          <w:spacing w:val="3"/>
        </w:rPr>
        <w:t xml:space="preserve"> </w:t>
      </w:r>
      <w:r w:rsidRPr="00A07027">
        <w:t>с</w:t>
      </w:r>
      <w:r w:rsidRPr="00A07027">
        <w:rPr>
          <w:spacing w:val="-3"/>
        </w:rPr>
        <w:t>т</w:t>
      </w:r>
      <w:r w:rsidRPr="00A07027">
        <w:rPr>
          <w:spacing w:val="1"/>
        </w:rPr>
        <w:t>р</w:t>
      </w:r>
      <w:r w:rsidRPr="00A07027">
        <w:rPr>
          <w:spacing w:val="-4"/>
        </w:rPr>
        <w:t>у</w:t>
      </w:r>
      <w:r w:rsidRPr="00A07027">
        <w:t>к</w:t>
      </w:r>
      <w:r w:rsidRPr="00A07027">
        <w:rPr>
          <w:spacing w:val="2"/>
        </w:rPr>
        <w:t>т</w:t>
      </w:r>
      <w:r w:rsidRPr="00A07027">
        <w:rPr>
          <w:spacing w:val="-4"/>
        </w:rPr>
        <w:t>у</w:t>
      </w:r>
      <w:r w:rsidRPr="00A07027">
        <w:rPr>
          <w:spacing w:val="1"/>
        </w:rPr>
        <w:t>р</w:t>
      </w:r>
      <w:r w:rsidRPr="00A07027">
        <w:t>ам</w:t>
      </w:r>
      <w:r w:rsidRPr="00A07027">
        <w:rPr>
          <w:spacing w:val="1"/>
        </w:rPr>
        <w:t>и</w:t>
      </w:r>
      <w:r w:rsidRPr="00A07027">
        <w:t>.</w:t>
      </w:r>
      <w:r w:rsidRPr="00A07027">
        <w:rPr>
          <w:spacing w:val="2"/>
        </w:rPr>
        <w:t xml:space="preserve"> </w:t>
      </w:r>
      <w:r w:rsidRPr="00A07027">
        <w:rPr>
          <w:spacing w:val="-1"/>
        </w:rPr>
        <w:t xml:space="preserve">Факторы </w:t>
      </w:r>
      <w:r w:rsidRPr="00A07027">
        <w:rPr>
          <w:spacing w:val="-1"/>
        </w:rPr>
        <w:lastRenderedPageBreak/>
        <w:t xml:space="preserve">образования современного </w:t>
      </w:r>
      <w:r w:rsidRPr="00A07027">
        <w:rPr>
          <w:spacing w:val="1"/>
        </w:rPr>
        <w:t>р</w:t>
      </w:r>
      <w:r w:rsidRPr="00A07027">
        <w:t>ел</w:t>
      </w:r>
      <w:r w:rsidRPr="00A07027">
        <w:rPr>
          <w:spacing w:val="-2"/>
        </w:rPr>
        <w:t>ь</w:t>
      </w:r>
      <w:r w:rsidRPr="00A07027">
        <w:t>еф</w:t>
      </w:r>
      <w:r w:rsidRPr="00A07027">
        <w:rPr>
          <w:spacing w:val="-2"/>
        </w:rPr>
        <w:t>а</w:t>
      </w:r>
      <w:r w:rsidRPr="00A07027">
        <w:t xml:space="preserve">. </w:t>
      </w:r>
      <w:r w:rsidRPr="00A07027">
        <w:rPr>
          <w:spacing w:val="1"/>
        </w:rPr>
        <w:t>З</w:t>
      </w:r>
      <w:r w:rsidRPr="00A07027">
        <w:t>а</w:t>
      </w:r>
      <w:r w:rsidRPr="00A07027">
        <w:rPr>
          <w:spacing w:val="-2"/>
        </w:rPr>
        <w:t>к</w:t>
      </w:r>
      <w:r w:rsidRPr="00A07027">
        <w:rPr>
          <w:spacing w:val="1"/>
        </w:rPr>
        <w:t>о</w:t>
      </w:r>
      <w:r w:rsidRPr="00A07027">
        <w:rPr>
          <w:spacing w:val="-1"/>
        </w:rPr>
        <w:t>н</w:t>
      </w:r>
      <w:r w:rsidRPr="00A07027">
        <w:rPr>
          <w:spacing w:val="1"/>
        </w:rPr>
        <w:t>о</w:t>
      </w:r>
      <w:r w:rsidRPr="00A07027">
        <w:t>м</w:t>
      </w:r>
      <w:r w:rsidRPr="00A07027">
        <w:rPr>
          <w:spacing w:val="-3"/>
        </w:rPr>
        <w:t>е</w:t>
      </w:r>
      <w:r w:rsidRPr="00A07027">
        <w:rPr>
          <w:spacing w:val="-1"/>
        </w:rPr>
        <w:t>р</w:t>
      </w:r>
      <w:r w:rsidRPr="00A07027">
        <w:rPr>
          <w:spacing w:val="1"/>
        </w:rPr>
        <w:t>но</w:t>
      </w:r>
      <w:r w:rsidRPr="00A07027">
        <w:t>с</w:t>
      </w:r>
      <w:r w:rsidRPr="00A07027">
        <w:rPr>
          <w:spacing w:val="-3"/>
        </w:rPr>
        <w:t>т</w:t>
      </w:r>
      <w:r w:rsidRPr="00A07027">
        <w:t>и</w:t>
      </w:r>
      <w:r w:rsidRPr="00A07027">
        <w:rPr>
          <w:spacing w:val="-2"/>
        </w:rPr>
        <w:t xml:space="preserve"> </w:t>
      </w:r>
      <w:r w:rsidRPr="00A07027">
        <w:rPr>
          <w:spacing w:val="1"/>
        </w:rPr>
        <w:t>р</w:t>
      </w:r>
      <w:r w:rsidRPr="00A07027">
        <w:t>а</w:t>
      </w:r>
      <w:r w:rsidRPr="00A07027">
        <w:rPr>
          <w:spacing w:val="-3"/>
        </w:rPr>
        <w:t>з</w:t>
      </w:r>
      <w:r w:rsidRPr="00A07027">
        <w:t>меще</w:t>
      </w:r>
      <w:r w:rsidRPr="00A07027">
        <w:rPr>
          <w:spacing w:val="-1"/>
        </w:rPr>
        <w:t>н</w:t>
      </w:r>
      <w:r w:rsidRPr="00A07027">
        <w:rPr>
          <w:spacing w:val="1"/>
        </w:rPr>
        <w:t>и</w:t>
      </w:r>
      <w:r w:rsidRPr="00A07027">
        <w:t>я</w:t>
      </w:r>
      <w:r w:rsidRPr="00A07027">
        <w:rPr>
          <w:spacing w:val="-2"/>
        </w:rPr>
        <w:t xml:space="preserve"> </w:t>
      </w:r>
      <w:r w:rsidRPr="00A07027">
        <w:rPr>
          <w:spacing w:val="1"/>
        </w:rPr>
        <w:t>по</w:t>
      </w:r>
      <w:r w:rsidRPr="00A07027">
        <w:rPr>
          <w:spacing w:val="-1"/>
        </w:rPr>
        <w:t>л</w:t>
      </w:r>
      <w:r w:rsidRPr="00A07027">
        <w:t>е</w:t>
      </w:r>
      <w:r w:rsidRPr="00A07027">
        <w:rPr>
          <w:spacing w:val="-3"/>
        </w:rPr>
        <w:t>з</w:t>
      </w:r>
      <w:r w:rsidRPr="00A07027">
        <w:rPr>
          <w:spacing w:val="1"/>
        </w:rPr>
        <w:t>н</w:t>
      </w:r>
      <w:r w:rsidRPr="00A07027">
        <w:rPr>
          <w:spacing w:val="-1"/>
        </w:rPr>
        <w:t>ы</w:t>
      </w:r>
      <w:r w:rsidRPr="00A07027">
        <w:t>х</w:t>
      </w:r>
      <w:r w:rsidRPr="00A07027">
        <w:rPr>
          <w:spacing w:val="-2"/>
        </w:rPr>
        <w:t xml:space="preserve"> </w:t>
      </w:r>
      <w:r w:rsidRPr="00A07027">
        <w:rPr>
          <w:spacing w:val="1"/>
        </w:rPr>
        <w:t>и</w:t>
      </w:r>
      <w:r w:rsidRPr="00A07027">
        <w:t>с</w:t>
      </w:r>
      <w:r w:rsidRPr="00A07027">
        <w:rPr>
          <w:spacing w:val="-2"/>
        </w:rPr>
        <w:t>к</w:t>
      </w:r>
      <w:r w:rsidRPr="00A07027">
        <w:rPr>
          <w:spacing w:val="1"/>
        </w:rPr>
        <w:t>о</w:t>
      </w:r>
      <w:r w:rsidRPr="00A07027">
        <w:rPr>
          <w:spacing w:val="-1"/>
        </w:rPr>
        <w:t>п</w:t>
      </w:r>
      <w:r w:rsidRPr="00A07027">
        <w:t>ае</w:t>
      </w:r>
      <w:r w:rsidRPr="00A07027">
        <w:rPr>
          <w:spacing w:val="-2"/>
        </w:rPr>
        <w:t>м</w:t>
      </w:r>
      <w:r w:rsidRPr="00A07027">
        <w:rPr>
          <w:spacing w:val="1"/>
        </w:rPr>
        <w:t>ы</w:t>
      </w:r>
      <w:r w:rsidRPr="00A07027">
        <w:t>х</w:t>
      </w:r>
      <w:r w:rsidRPr="00A07027">
        <w:rPr>
          <w:spacing w:val="-2"/>
        </w:rPr>
        <w:t xml:space="preserve"> </w:t>
      </w:r>
      <w:r w:rsidRPr="00A07027">
        <w:rPr>
          <w:spacing w:val="1"/>
        </w:rPr>
        <w:t>н</w:t>
      </w:r>
      <w:r w:rsidRPr="00A07027">
        <w:t>а те</w:t>
      </w:r>
      <w:r w:rsidRPr="00A07027">
        <w:rPr>
          <w:spacing w:val="-2"/>
        </w:rPr>
        <w:t>р</w:t>
      </w:r>
      <w:r w:rsidRPr="00A07027">
        <w:rPr>
          <w:spacing w:val="-1"/>
        </w:rPr>
        <w:t>р</w:t>
      </w:r>
      <w:r w:rsidRPr="00A07027">
        <w:rPr>
          <w:spacing w:val="1"/>
        </w:rPr>
        <w:t>и</w:t>
      </w:r>
      <w:r w:rsidRPr="00A07027">
        <w:t>т</w:t>
      </w:r>
      <w:r w:rsidRPr="00A07027">
        <w:rPr>
          <w:spacing w:val="-1"/>
        </w:rPr>
        <w:t>о</w:t>
      </w:r>
      <w:r w:rsidRPr="00A07027">
        <w:rPr>
          <w:spacing w:val="1"/>
        </w:rPr>
        <w:t>р</w:t>
      </w:r>
      <w:r w:rsidRPr="00A07027">
        <w:rPr>
          <w:spacing w:val="-1"/>
        </w:rPr>
        <w:t>и</w:t>
      </w:r>
      <w:r w:rsidRPr="00A07027">
        <w:t>и</w:t>
      </w:r>
      <w:r w:rsidRPr="00A07027">
        <w:rPr>
          <w:spacing w:val="1"/>
        </w:rPr>
        <w:t xml:space="preserve"> </w:t>
      </w:r>
      <w:r w:rsidRPr="00A07027">
        <w:rPr>
          <w:spacing w:val="-3"/>
        </w:rPr>
        <w:t>Р</w:t>
      </w:r>
      <w:r w:rsidRPr="00A07027">
        <w:rPr>
          <w:spacing w:val="1"/>
        </w:rPr>
        <w:t>о</w:t>
      </w:r>
      <w:r w:rsidRPr="00A07027">
        <w:t>с</w:t>
      </w:r>
      <w:r w:rsidRPr="00A07027">
        <w:rPr>
          <w:spacing w:val="-2"/>
        </w:rPr>
        <w:t>с</w:t>
      </w:r>
      <w:r w:rsidRPr="00A07027">
        <w:rPr>
          <w:spacing w:val="1"/>
        </w:rPr>
        <w:t>ии</w:t>
      </w:r>
      <w:r w:rsidRPr="00A07027">
        <w:t>. Изображение рельефа на картах разного масштаба. Построение профиля рельефа.</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rPr>
        <w:t>К</w:t>
      </w:r>
      <w:r w:rsidRPr="00A07027">
        <w:rPr>
          <w:b/>
          <w:bCs/>
          <w:spacing w:val="1"/>
        </w:rPr>
        <w:t>л</w:t>
      </w:r>
      <w:r w:rsidRPr="00A07027">
        <w:rPr>
          <w:b/>
          <w:bCs/>
          <w:spacing w:val="-1"/>
        </w:rPr>
        <w:t>и</w:t>
      </w:r>
      <w:r w:rsidRPr="00A07027">
        <w:rPr>
          <w:b/>
          <w:bCs/>
          <w:spacing w:val="-2"/>
        </w:rPr>
        <w:t>м</w:t>
      </w:r>
      <w:r w:rsidRPr="00A07027">
        <w:rPr>
          <w:b/>
          <w:bCs/>
          <w:spacing w:val="-1"/>
        </w:rPr>
        <w:t>а</w:t>
      </w:r>
      <w:r w:rsidRPr="00A07027">
        <w:rPr>
          <w:b/>
          <w:bCs/>
        </w:rPr>
        <w:t>т</w:t>
      </w:r>
      <w:r w:rsidRPr="00A07027">
        <w:rPr>
          <w:b/>
          <w:bCs/>
          <w:spacing w:val="4"/>
        </w:rPr>
        <w:t xml:space="preserve"> </w:t>
      </w:r>
      <w:r w:rsidRPr="00A07027">
        <w:rPr>
          <w:b/>
          <w:bCs/>
          <w:spacing w:val="-1"/>
        </w:rPr>
        <w:t>Ро</w:t>
      </w:r>
      <w:r w:rsidRPr="00A07027">
        <w:rPr>
          <w:b/>
          <w:bCs/>
        </w:rPr>
        <w:t>сси</w:t>
      </w:r>
      <w:r w:rsidRPr="00A07027">
        <w:rPr>
          <w:b/>
          <w:bCs/>
          <w:spacing w:val="-2"/>
        </w:rPr>
        <w:t>и</w:t>
      </w:r>
      <w:r w:rsidRPr="00A07027">
        <w:rPr>
          <w:b/>
          <w:bCs/>
        </w:rPr>
        <w:t>.</w:t>
      </w:r>
      <w:r w:rsidRPr="00A07027">
        <w:rPr>
          <w:b/>
          <w:bCs/>
          <w:spacing w:val="3"/>
        </w:rPr>
        <w:t xml:space="preserve"> </w:t>
      </w:r>
      <w:r w:rsidRPr="00A07027">
        <w:rPr>
          <w:spacing w:val="-1"/>
        </w:rPr>
        <w:t>Х</w:t>
      </w:r>
      <w:r w:rsidRPr="00A07027">
        <w:t>а</w:t>
      </w:r>
      <w:r w:rsidRPr="00A07027">
        <w:rPr>
          <w:spacing w:val="1"/>
        </w:rPr>
        <w:t>р</w:t>
      </w:r>
      <w:r w:rsidRPr="00A07027">
        <w:rPr>
          <w:spacing w:val="-2"/>
        </w:rPr>
        <w:t>а</w:t>
      </w:r>
      <w:r w:rsidRPr="00A07027">
        <w:t>кт</w:t>
      </w:r>
      <w:r w:rsidRPr="00A07027">
        <w:rPr>
          <w:spacing w:val="-2"/>
        </w:rPr>
        <w:t>е</w:t>
      </w:r>
      <w:r w:rsidRPr="00A07027">
        <w:rPr>
          <w:spacing w:val="1"/>
        </w:rPr>
        <w:t>р</w:t>
      </w:r>
      <w:r w:rsidRPr="00A07027">
        <w:rPr>
          <w:spacing w:val="-1"/>
        </w:rPr>
        <w:t>н</w:t>
      </w:r>
      <w:r w:rsidRPr="00A07027">
        <w:rPr>
          <w:spacing w:val="1"/>
        </w:rPr>
        <w:t>ы</w:t>
      </w:r>
      <w:r w:rsidRPr="00A07027">
        <w:t>е</w:t>
      </w:r>
      <w:r w:rsidRPr="00A07027">
        <w:rPr>
          <w:spacing w:val="1"/>
        </w:rPr>
        <w:t xml:space="preserve"> </w:t>
      </w:r>
      <w:r w:rsidRPr="00A07027">
        <w:rPr>
          <w:spacing w:val="-1"/>
        </w:rPr>
        <w:t>о</w:t>
      </w:r>
      <w:r w:rsidRPr="00A07027">
        <w:t>с</w:t>
      </w:r>
      <w:r w:rsidRPr="00A07027">
        <w:rPr>
          <w:spacing w:val="-1"/>
        </w:rPr>
        <w:t>о</w:t>
      </w:r>
      <w:r w:rsidRPr="00A07027">
        <w:rPr>
          <w:spacing w:val="1"/>
        </w:rPr>
        <w:t>б</w:t>
      </w:r>
      <w:r w:rsidRPr="00A07027">
        <w:t>е</w:t>
      </w:r>
      <w:r w:rsidRPr="00A07027">
        <w:rPr>
          <w:spacing w:val="-1"/>
        </w:rPr>
        <w:t>нн</w:t>
      </w:r>
      <w:r w:rsidRPr="00A07027">
        <w:rPr>
          <w:spacing w:val="1"/>
        </w:rPr>
        <w:t>о</w:t>
      </w:r>
      <w:r w:rsidRPr="00A07027">
        <w:t>сти</w:t>
      </w:r>
      <w:r w:rsidRPr="00A07027">
        <w:rPr>
          <w:spacing w:val="1"/>
        </w:rPr>
        <w:t xml:space="preserve"> </w:t>
      </w:r>
      <w:r w:rsidRPr="00A07027">
        <w:t>кл</w:t>
      </w:r>
      <w:r w:rsidRPr="00A07027">
        <w:rPr>
          <w:spacing w:val="-2"/>
        </w:rPr>
        <w:t>и</w:t>
      </w:r>
      <w:r w:rsidRPr="00A07027">
        <w:t>м</w:t>
      </w:r>
      <w:r w:rsidRPr="00A07027">
        <w:rPr>
          <w:spacing w:val="-3"/>
        </w:rPr>
        <w:t>а</w:t>
      </w:r>
      <w:r w:rsidRPr="00A07027">
        <w:t>та Р</w:t>
      </w:r>
      <w:r w:rsidRPr="00A07027">
        <w:rPr>
          <w:spacing w:val="1"/>
        </w:rPr>
        <w:t>о</w:t>
      </w:r>
      <w:r w:rsidRPr="00A07027">
        <w:t>сс</w:t>
      </w:r>
      <w:r w:rsidRPr="00A07027">
        <w:rPr>
          <w:spacing w:val="-1"/>
        </w:rPr>
        <w:t>и</w:t>
      </w:r>
      <w:r w:rsidRPr="00A07027">
        <w:t>и</w:t>
      </w:r>
      <w:r w:rsidRPr="00A07027">
        <w:rPr>
          <w:spacing w:val="1"/>
        </w:rPr>
        <w:t xml:space="preserve"> </w:t>
      </w:r>
      <w:r w:rsidRPr="00A07027">
        <w:t>и клима</w:t>
      </w:r>
      <w:r w:rsidRPr="00A07027">
        <w:rPr>
          <w:spacing w:val="-2"/>
        </w:rPr>
        <w:t>т</w:t>
      </w:r>
      <w:r w:rsidRPr="00A07027">
        <w:rPr>
          <w:spacing w:val="1"/>
        </w:rPr>
        <w:t>о</w:t>
      </w:r>
      <w:r w:rsidRPr="00A07027">
        <w:rPr>
          <w:spacing w:val="-1"/>
        </w:rPr>
        <w:t>об</w:t>
      </w:r>
      <w:r w:rsidRPr="00A07027">
        <w:rPr>
          <w:spacing w:val="1"/>
        </w:rPr>
        <w:t>р</w:t>
      </w:r>
      <w:r w:rsidRPr="00A07027">
        <w:t>аз</w:t>
      </w:r>
      <w:r w:rsidRPr="00A07027">
        <w:rPr>
          <w:spacing w:val="-4"/>
        </w:rPr>
        <w:t>у</w:t>
      </w:r>
      <w:r w:rsidRPr="00A07027">
        <w:rPr>
          <w:spacing w:val="-1"/>
        </w:rPr>
        <w:t>ю</w:t>
      </w:r>
      <w:r w:rsidRPr="00A07027">
        <w:t>щие</w:t>
      </w:r>
      <w:r w:rsidRPr="00A07027">
        <w:rPr>
          <w:spacing w:val="2"/>
        </w:rPr>
        <w:t xml:space="preserve"> </w:t>
      </w:r>
      <w:r w:rsidRPr="00A07027">
        <w:t>фа</w:t>
      </w:r>
      <w:r w:rsidRPr="00A07027">
        <w:rPr>
          <w:spacing w:val="1"/>
        </w:rPr>
        <w:t>к</w:t>
      </w:r>
      <w:r w:rsidRPr="00A07027">
        <w:rPr>
          <w:spacing w:val="-3"/>
        </w:rPr>
        <w:t>т</w:t>
      </w:r>
      <w:r w:rsidRPr="00A07027">
        <w:rPr>
          <w:spacing w:val="3"/>
        </w:rPr>
        <w:t>о</w:t>
      </w:r>
      <w:r w:rsidRPr="00A07027">
        <w:rPr>
          <w:spacing w:val="-1"/>
        </w:rPr>
        <w:t>р</w:t>
      </w:r>
      <w:r w:rsidRPr="00A07027">
        <w:rPr>
          <w:spacing w:val="1"/>
        </w:rPr>
        <w:t>ы</w:t>
      </w:r>
      <w:r w:rsidRPr="00A07027">
        <w:t>.</w:t>
      </w:r>
      <w:r w:rsidRPr="00A07027">
        <w:rPr>
          <w:spacing w:val="1"/>
        </w:rPr>
        <w:t xml:space="preserve"> </w:t>
      </w:r>
      <w:r w:rsidRPr="00A07027">
        <w:rPr>
          <w:spacing w:val="-1"/>
        </w:rPr>
        <w:t>З</w:t>
      </w:r>
      <w:r w:rsidRPr="00A07027">
        <w:t>а</w:t>
      </w:r>
      <w:r w:rsidRPr="00A07027">
        <w:rPr>
          <w:spacing w:val="-2"/>
        </w:rPr>
        <w:t>к</w:t>
      </w:r>
      <w:r w:rsidRPr="00A07027">
        <w:rPr>
          <w:spacing w:val="1"/>
        </w:rPr>
        <w:t>о</w:t>
      </w:r>
      <w:r w:rsidRPr="00A07027">
        <w:rPr>
          <w:spacing w:val="-1"/>
        </w:rPr>
        <w:t>н</w:t>
      </w:r>
      <w:r w:rsidRPr="00A07027">
        <w:rPr>
          <w:spacing w:val="1"/>
        </w:rPr>
        <w:t>о</w:t>
      </w:r>
      <w:r w:rsidRPr="00A07027">
        <w:rPr>
          <w:spacing w:val="-3"/>
        </w:rPr>
        <w:t>м</w:t>
      </w:r>
      <w:r w:rsidRPr="00A07027">
        <w:t>е</w:t>
      </w:r>
      <w:r w:rsidRPr="00A07027">
        <w:rPr>
          <w:spacing w:val="1"/>
        </w:rPr>
        <w:t>р</w:t>
      </w:r>
      <w:r w:rsidRPr="00A07027">
        <w:rPr>
          <w:spacing w:val="-1"/>
        </w:rPr>
        <w:t>н</w:t>
      </w:r>
      <w:r w:rsidRPr="00A07027">
        <w:rPr>
          <w:spacing w:val="1"/>
        </w:rPr>
        <w:t>о</w:t>
      </w:r>
      <w:r w:rsidRPr="00A07027">
        <w:t>с</w:t>
      </w:r>
      <w:r w:rsidRPr="00A07027">
        <w:rPr>
          <w:spacing w:val="-3"/>
        </w:rPr>
        <w:t>т</w:t>
      </w:r>
      <w:r w:rsidRPr="00A07027">
        <w:t>и</w:t>
      </w:r>
      <w:r w:rsidRPr="00A07027">
        <w:rPr>
          <w:spacing w:val="2"/>
        </w:rPr>
        <w:t xml:space="preserve"> </w:t>
      </w:r>
      <w:r w:rsidRPr="00A07027">
        <w:rPr>
          <w:spacing w:val="-1"/>
        </w:rPr>
        <w:t>ци</w:t>
      </w:r>
      <w:r w:rsidRPr="00A07027">
        <w:rPr>
          <w:spacing w:val="1"/>
        </w:rPr>
        <w:t>р</w:t>
      </w:r>
      <w:r w:rsidRPr="00A07027">
        <w:t>к</w:t>
      </w:r>
      <w:r w:rsidRPr="00A07027">
        <w:rPr>
          <w:spacing w:val="-3"/>
        </w:rPr>
        <w:t>у</w:t>
      </w:r>
      <w:r w:rsidRPr="00A07027">
        <w:rPr>
          <w:spacing w:val="-1"/>
        </w:rPr>
        <w:t>л</w:t>
      </w:r>
      <w:r w:rsidRPr="00A07027">
        <w:t>я</w:t>
      </w:r>
      <w:r w:rsidRPr="00A07027">
        <w:rPr>
          <w:spacing w:val="1"/>
        </w:rPr>
        <w:t>ц</w:t>
      </w:r>
      <w:r w:rsidRPr="00A07027">
        <w:rPr>
          <w:spacing w:val="-1"/>
        </w:rPr>
        <w:t>и</w:t>
      </w:r>
      <w:r w:rsidRPr="00A07027">
        <w:t>и</w:t>
      </w:r>
      <w:r w:rsidRPr="00A07027">
        <w:rPr>
          <w:spacing w:val="2"/>
        </w:rPr>
        <w:t xml:space="preserve"> </w:t>
      </w:r>
      <w:r w:rsidRPr="00A07027">
        <w:t>во</w:t>
      </w:r>
      <w:r w:rsidRPr="00A07027">
        <w:rPr>
          <w:spacing w:val="-2"/>
        </w:rPr>
        <w:t>з</w:t>
      </w:r>
      <w:r w:rsidRPr="00A07027">
        <w:rPr>
          <w:spacing w:val="1"/>
        </w:rPr>
        <w:t>д</w:t>
      </w:r>
      <w:r w:rsidRPr="00A07027">
        <w:rPr>
          <w:spacing w:val="-4"/>
        </w:rPr>
        <w:t>у</w:t>
      </w:r>
      <w:r w:rsidRPr="00A07027">
        <w:t>шн</w:t>
      </w:r>
      <w:r w:rsidRPr="00A07027">
        <w:rPr>
          <w:spacing w:val="1"/>
        </w:rPr>
        <w:t>ы</w:t>
      </w:r>
      <w:r w:rsidRPr="00A07027">
        <w:t>х</w:t>
      </w:r>
      <w:r w:rsidRPr="00A07027">
        <w:rPr>
          <w:spacing w:val="1"/>
        </w:rPr>
        <w:t xml:space="preserve"> </w:t>
      </w:r>
      <w:r w:rsidRPr="00A07027">
        <w:t xml:space="preserve">масс </w:t>
      </w:r>
      <w:r w:rsidRPr="00A07027">
        <w:rPr>
          <w:spacing w:val="-1"/>
        </w:rPr>
        <w:t>н</w:t>
      </w:r>
      <w:r w:rsidRPr="00A07027">
        <w:t>а те</w:t>
      </w:r>
      <w:r w:rsidRPr="00A07027">
        <w:rPr>
          <w:spacing w:val="-1"/>
        </w:rPr>
        <w:t>р</w:t>
      </w:r>
      <w:r w:rsidRPr="00A07027">
        <w:rPr>
          <w:spacing w:val="1"/>
        </w:rPr>
        <w:t>ри</w:t>
      </w:r>
      <w:r w:rsidRPr="00A07027">
        <w:rPr>
          <w:spacing w:val="-3"/>
        </w:rPr>
        <w:t>т</w:t>
      </w:r>
      <w:r w:rsidRPr="00A07027">
        <w:rPr>
          <w:spacing w:val="1"/>
        </w:rPr>
        <w:t>о</w:t>
      </w:r>
      <w:r w:rsidRPr="00A07027">
        <w:rPr>
          <w:spacing w:val="-1"/>
        </w:rPr>
        <w:t>ри</w:t>
      </w:r>
      <w:r w:rsidRPr="00A07027">
        <w:t>и</w:t>
      </w:r>
      <w:r w:rsidRPr="00A07027">
        <w:rPr>
          <w:spacing w:val="2"/>
        </w:rPr>
        <w:t xml:space="preserve"> </w:t>
      </w:r>
      <w:r w:rsidRPr="00A07027">
        <w:rPr>
          <w:spacing w:val="-3"/>
        </w:rPr>
        <w:t>Р</w:t>
      </w:r>
      <w:r w:rsidRPr="00A07027">
        <w:rPr>
          <w:spacing w:val="1"/>
        </w:rPr>
        <w:t>о</w:t>
      </w:r>
      <w:r w:rsidRPr="00A07027">
        <w:t>с</w:t>
      </w:r>
      <w:r w:rsidRPr="00A07027">
        <w:rPr>
          <w:spacing w:val="-2"/>
        </w:rPr>
        <w:t>с</w:t>
      </w:r>
      <w:r w:rsidRPr="00A07027">
        <w:rPr>
          <w:spacing w:val="-1"/>
        </w:rPr>
        <w:t>и</w:t>
      </w:r>
      <w:r w:rsidRPr="00A07027">
        <w:rPr>
          <w:spacing w:val="1"/>
        </w:rPr>
        <w:t>и</w:t>
      </w:r>
      <w:r w:rsidRPr="00A07027">
        <w:t xml:space="preserve"> (циклон, антициклон, атмосферный фронт). </w:t>
      </w:r>
      <w:r w:rsidRPr="00A07027">
        <w:rPr>
          <w:spacing w:val="-1"/>
        </w:rPr>
        <w:t>З</w:t>
      </w:r>
      <w:r w:rsidRPr="00A07027">
        <w:t>а</w:t>
      </w:r>
      <w:r w:rsidRPr="00A07027">
        <w:rPr>
          <w:spacing w:val="-2"/>
        </w:rPr>
        <w:t>к</w:t>
      </w:r>
      <w:r w:rsidRPr="00A07027">
        <w:rPr>
          <w:spacing w:val="1"/>
        </w:rPr>
        <w:t>о</w:t>
      </w:r>
      <w:r w:rsidRPr="00A07027">
        <w:rPr>
          <w:spacing w:val="-1"/>
        </w:rPr>
        <w:t>н</w:t>
      </w:r>
      <w:r w:rsidRPr="00A07027">
        <w:rPr>
          <w:spacing w:val="1"/>
        </w:rPr>
        <w:t>о</w:t>
      </w:r>
      <w:r w:rsidRPr="00A07027">
        <w:t>м</w:t>
      </w:r>
      <w:r w:rsidRPr="00A07027">
        <w:rPr>
          <w:spacing w:val="-3"/>
        </w:rPr>
        <w:t>е</w:t>
      </w:r>
      <w:r w:rsidRPr="00A07027">
        <w:rPr>
          <w:spacing w:val="1"/>
        </w:rPr>
        <w:t>р</w:t>
      </w:r>
      <w:r w:rsidRPr="00A07027">
        <w:rPr>
          <w:spacing w:val="-1"/>
        </w:rPr>
        <w:t>н</w:t>
      </w:r>
      <w:r w:rsidRPr="00A07027">
        <w:rPr>
          <w:spacing w:val="1"/>
        </w:rPr>
        <w:t>о</w:t>
      </w:r>
      <w:r w:rsidRPr="00A07027">
        <w:t>с</w:t>
      </w:r>
      <w:r w:rsidRPr="00A07027">
        <w:rPr>
          <w:spacing w:val="-3"/>
        </w:rPr>
        <w:t>т</w:t>
      </w:r>
      <w:r w:rsidRPr="00A07027">
        <w:t xml:space="preserve">и </w:t>
      </w:r>
      <w:r w:rsidRPr="00A07027">
        <w:rPr>
          <w:spacing w:val="1"/>
        </w:rPr>
        <w:t>р</w:t>
      </w:r>
      <w:r w:rsidRPr="00A07027">
        <w:t>а</w:t>
      </w:r>
      <w:r w:rsidRPr="00A07027">
        <w:rPr>
          <w:spacing w:val="-2"/>
        </w:rPr>
        <w:t>с</w:t>
      </w:r>
      <w:r w:rsidRPr="00A07027">
        <w:rPr>
          <w:spacing w:val="-1"/>
        </w:rPr>
        <w:t>п</w:t>
      </w:r>
      <w:r w:rsidRPr="00A07027">
        <w:rPr>
          <w:spacing w:val="1"/>
        </w:rPr>
        <w:t>р</w:t>
      </w:r>
      <w:r w:rsidRPr="00A07027">
        <w:rPr>
          <w:spacing w:val="-2"/>
        </w:rPr>
        <w:t>е</w:t>
      </w:r>
      <w:r w:rsidRPr="00A07027">
        <w:rPr>
          <w:spacing w:val="1"/>
        </w:rPr>
        <w:t>д</w:t>
      </w:r>
      <w:r w:rsidRPr="00A07027">
        <w:t>еле</w:t>
      </w:r>
      <w:r w:rsidRPr="00A07027">
        <w:rPr>
          <w:spacing w:val="-2"/>
        </w:rPr>
        <w:t>н</w:t>
      </w:r>
      <w:r w:rsidRPr="00A07027">
        <w:rPr>
          <w:spacing w:val="1"/>
        </w:rPr>
        <w:t>и</w:t>
      </w:r>
      <w:r w:rsidRPr="00A07027">
        <w:t xml:space="preserve">я </w:t>
      </w:r>
      <w:r w:rsidRPr="00A07027">
        <w:rPr>
          <w:spacing w:val="-1"/>
        </w:rPr>
        <w:t>о</w:t>
      </w:r>
      <w:r w:rsidRPr="00A07027">
        <w:t>с</w:t>
      </w:r>
      <w:r w:rsidRPr="00A07027">
        <w:rPr>
          <w:spacing w:val="1"/>
        </w:rPr>
        <w:t>но</w:t>
      </w:r>
      <w:r w:rsidRPr="00A07027">
        <w:rPr>
          <w:spacing w:val="-3"/>
        </w:rPr>
        <w:t>в</w:t>
      </w:r>
      <w:r w:rsidRPr="00A07027">
        <w:rPr>
          <w:spacing w:val="-1"/>
        </w:rPr>
        <w:t>н</w:t>
      </w:r>
      <w:r w:rsidRPr="00A07027">
        <w:rPr>
          <w:spacing w:val="1"/>
        </w:rPr>
        <w:t>ы</w:t>
      </w:r>
      <w:r w:rsidRPr="00A07027">
        <w:t>х</w:t>
      </w:r>
      <w:r w:rsidRPr="00A07027">
        <w:rPr>
          <w:spacing w:val="1"/>
        </w:rPr>
        <w:t xml:space="preserve"> </w:t>
      </w:r>
      <w:r w:rsidRPr="00A07027">
        <w:t>э</w:t>
      </w:r>
      <w:r w:rsidRPr="00A07027">
        <w:rPr>
          <w:spacing w:val="-1"/>
        </w:rPr>
        <w:t>л</w:t>
      </w:r>
      <w:r w:rsidRPr="00A07027">
        <w:t>еме</w:t>
      </w:r>
      <w:r w:rsidRPr="00A07027">
        <w:rPr>
          <w:spacing w:val="1"/>
        </w:rPr>
        <w:t>н</w:t>
      </w:r>
      <w:r w:rsidRPr="00A07027">
        <w:rPr>
          <w:spacing w:val="-3"/>
        </w:rPr>
        <w:t>т</w:t>
      </w:r>
      <w:r w:rsidRPr="00A07027">
        <w:rPr>
          <w:spacing w:val="-1"/>
        </w:rPr>
        <w:t>о</w:t>
      </w:r>
      <w:r w:rsidRPr="00A07027">
        <w:t xml:space="preserve">в климата </w:t>
      </w:r>
      <w:r w:rsidRPr="00A07027">
        <w:rPr>
          <w:spacing w:val="1"/>
        </w:rPr>
        <w:t>н</w:t>
      </w:r>
      <w:r w:rsidRPr="00A07027">
        <w:t>а</w:t>
      </w:r>
      <w:r w:rsidRPr="00A07027">
        <w:rPr>
          <w:spacing w:val="2"/>
        </w:rPr>
        <w:t xml:space="preserve"> </w:t>
      </w:r>
      <w:r w:rsidRPr="00A07027">
        <w:t>те</w:t>
      </w:r>
      <w:r w:rsidRPr="00A07027">
        <w:rPr>
          <w:spacing w:val="-1"/>
        </w:rPr>
        <w:t>рр</w:t>
      </w:r>
      <w:r w:rsidRPr="00A07027">
        <w:rPr>
          <w:spacing w:val="1"/>
        </w:rPr>
        <w:t>и</w:t>
      </w:r>
      <w:r w:rsidRPr="00A07027">
        <w:t>т</w:t>
      </w:r>
      <w:r w:rsidRPr="00A07027">
        <w:rPr>
          <w:spacing w:val="-1"/>
        </w:rPr>
        <w:t>о</w:t>
      </w:r>
      <w:r w:rsidRPr="00A07027">
        <w:rPr>
          <w:spacing w:val="1"/>
        </w:rPr>
        <w:t>р</w:t>
      </w:r>
      <w:r w:rsidRPr="00A07027">
        <w:rPr>
          <w:spacing w:val="-1"/>
        </w:rPr>
        <w:t>и</w:t>
      </w:r>
      <w:r w:rsidRPr="00A07027">
        <w:t>и</w:t>
      </w:r>
      <w:r w:rsidRPr="00A07027">
        <w:rPr>
          <w:spacing w:val="3"/>
        </w:rPr>
        <w:t xml:space="preserve"> </w:t>
      </w:r>
      <w:r w:rsidRPr="00A07027">
        <w:t>Р</w:t>
      </w:r>
      <w:r w:rsidRPr="00A07027">
        <w:rPr>
          <w:spacing w:val="-1"/>
        </w:rPr>
        <w:t>о</w:t>
      </w:r>
      <w:r w:rsidRPr="00A07027">
        <w:t>сс</w:t>
      </w:r>
      <w:r w:rsidRPr="00A07027">
        <w:rPr>
          <w:spacing w:val="-1"/>
        </w:rPr>
        <w:t>и</w:t>
      </w:r>
      <w:r w:rsidRPr="00A07027">
        <w:rPr>
          <w:spacing w:val="1"/>
        </w:rPr>
        <w:t>и</w:t>
      </w:r>
      <w:r w:rsidRPr="00A07027">
        <w:t>.</w:t>
      </w:r>
      <w:r w:rsidRPr="00A07027">
        <w:rPr>
          <w:spacing w:val="1"/>
        </w:rPr>
        <w:t xml:space="preserve"> Суммарная солнечная радиация. Определение велечин суммарной солнечной радиации на разных территориях России. </w:t>
      </w:r>
      <w:r w:rsidRPr="00A07027">
        <w:t>К</w:t>
      </w:r>
      <w:r w:rsidRPr="00A07027">
        <w:rPr>
          <w:spacing w:val="-1"/>
        </w:rPr>
        <w:t>л</w:t>
      </w:r>
      <w:r w:rsidRPr="00A07027">
        <w:rPr>
          <w:spacing w:val="1"/>
        </w:rPr>
        <w:t>и</w:t>
      </w:r>
      <w:r w:rsidRPr="00A07027">
        <w:t>м</w:t>
      </w:r>
      <w:r w:rsidRPr="00A07027">
        <w:rPr>
          <w:spacing w:val="-3"/>
        </w:rPr>
        <w:t>а</w:t>
      </w:r>
      <w:r w:rsidRPr="00A07027">
        <w:t>ти</w:t>
      </w:r>
      <w:r w:rsidRPr="00A07027">
        <w:rPr>
          <w:spacing w:val="1"/>
        </w:rPr>
        <w:t>ч</w:t>
      </w:r>
      <w:r w:rsidRPr="00A07027">
        <w:t>е</w:t>
      </w:r>
      <w:r w:rsidRPr="00A07027">
        <w:rPr>
          <w:spacing w:val="-2"/>
        </w:rPr>
        <w:t>с</w:t>
      </w:r>
      <w:r w:rsidRPr="00A07027">
        <w:t>к</w:t>
      </w:r>
      <w:r w:rsidRPr="00A07027">
        <w:rPr>
          <w:spacing w:val="1"/>
        </w:rPr>
        <w:t>и</w:t>
      </w:r>
      <w:r w:rsidRPr="00A07027">
        <w:t xml:space="preserve">е </w:t>
      </w:r>
      <w:r w:rsidRPr="00A07027">
        <w:rPr>
          <w:spacing w:val="1"/>
        </w:rPr>
        <w:t>п</w:t>
      </w:r>
      <w:r w:rsidRPr="00A07027">
        <w:rPr>
          <w:spacing w:val="-1"/>
        </w:rPr>
        <w:t>о</w:t>
      </w:r>
      <w:r w:rsidRPr="00A07027">
        <w:t>яса и</w:t>
      </w:r>
      <w:r w:rsidRPr="00A07027">
        <w:rPr>
          <w:spacing w:val="3"/>
        </w:rPr>
        <w:t xml:space="preserve"> </w:t>
      </w:r>
      <w:r w:rsidRPr="00A07027">
        <w:t>типы</w:t>
      </w:r>
      <w:r w:rsidRPr="00A07027">
        <w:rPr>
          <w:spacing w:val="2"/>
        </w:rPr>
        <w:t xml:space="preserve"> </w:t>
      </w:r>
      <w:r w:rsidRPr="00A07027">
        <w:t>кли</w:t>
      </w:r>
      <w:r w:rsidRPr="00A07027">
        <w:rPr>
          <w:spacing w:val="-2"/>
        </w:rPr>
        <w:t>м</w:t>
      </w:r>
      <w:r w:rsidRPr="00A07027">
        <w:t>ата</w:t>
      </w:r>
      <w:r w:rsidRPr="00A07027">
        <w:rPr>
          <w:spacing w:val="2"/>
        </w:rPr>
        <w:t xml:space="preserve"> </w:t>
      </w:r>
      <w:r w:rsidRPr="00A07027">
        <w:t>Р</w:t>
      </w:r>
      <w:r w:rsidRPr="00A07027">
        <w:rPr>
          <w:spacing w:val="-1"/>
        </w:rPr>
        <w:t>о</w:t>
      </w:r>
      <w:r w:rsidRPr="00A07027">
        <w:t>сс</w:t>
      </w:r>
      <w:r w:rsidRPr="00A07027">
        <w:rPr>
          <w:spacing w:val="-1"/>
        </w:rPr>
        <w:t>ии</w:t>
      </w:r>
      <w:r w:rsidRPr="00A07027">
        <w:t>. Че</w:t>
      </w:r>
      <w:r w:rsidRPr="00A07027">
        <w:rPr>
          <w:spacing w:val="-1"/>
        </w:rPr>
        <w:t>л</w:t>
      </w:r>
      <w:r w:rsidRPr="00A07027">
        <w:rPr>
          <w:spacing w:val="1"/>
        </w:rPr>
        <w:t>о</w:t>
      </w:r>
      <w:r w:rsidRPr="00A07027">
        <w:t>век</w:t>
      </w:r>
      <w:r w:rsidRPr="00A07027">
        <w:rPr>
          <w:spacing w:val="68"/>
        </w:rPr>
        <w:t xml:space="preserve"> </w:t>
      </w:r>
      <w:r w:rsidRPr="00A07027">
        <w:t>и к</w:t>
      </w:r>
      <w:r w:rsidRPr="00A07027">
        <w:rPr>
          <w:spacing w:val="-3"/>
        </w:rPr>
        <w:t>л</w:t>
      </w:r>
      <w:r w:rsidRPr="00A07027">
        <w:rPr>
          <w:spacing w:val="1"/>
        </w:rPr>
        <w:t>и</w:t>
      </w:r>
      <w:r w:rsidRPr="00A07027">
        <w:t>ма</w:t>
      </w:r>
      <w:r w:rsidRPr="00A07027">
        <w:rPr>
          <w:spacing w:val="-3"/>
        </w:rPr>
        <w:t>т</w:t>
      </w:r>
      <w:r w:rsidRPr="00A07027">
        <w:t xml:space="preserve">. </w:t>
      </w:r>
      <w:r w:rsidRPr="00A07027">
        <w:rPr>
          <w:spacing w:val="-1"/>
        </w:rPr>
        <w:t>Н</w:t>
      </w:r>
      <w:r w:rsidRPr="00A07027">
        <w:t>е</w:t>
      </w:r>
      <w:r w:rsidRPr="00A07027">
        <w:rPr>
          <w:spacing w:val="1"/>
        </w:rPr>
        <w:t>б</w:t>
      </w:r>
      <w:r w:rsidRPr="00A07027">
        <w:rPr>
          <w:spacing w:val="-1"/>
        </w:rPr>
        <w:t>л</w:t>
      </w:r>
      <w:r w:rsidRPr="00A07027">
        <w:t>аг</w:t>
      </w:r>
      <w:r w:rsidRPr="00A07027">
        <w:rPr>
          <w:spacing w:val="-1"/>
        </w:rPr>
        <w:t>оп</w:t>
      </w:r>
      <w:r w:rsidRPr="00A07027">
        <w:rPr>
          <w:spacing w:val="1"/>
        </w:rPr>
        <w:t>ри</w:t>
      </w:r>
      <w:r w:rsidRPr="00A07027">
        <w:t>я</w:t>
      </w:r>
      <w:r w:rsidRPr="00A07027">
        <w:rPr>
          <w:spacing w:val="-2"/>
        </w:rPr>
        <w:t>т</w:t>
      </w:r>
      <w:r w:rsidRPr="00A07027">
        <w:rPr>
          <w:spacing w:val="-1"/>
        </w:rPr>
        <w:t>н</w:t>
      </w:r>
      <w:r w:rsidRPr="00A07027">
        <w:rPr>
          <w:spacing w:val="1"/>
        </w:rPr>
        <w:t>ы</w:t>
      </w:r>
      <w:r w:rsidRPr="00A07027">
        <w:t>е</w:t>
      </w:r>
      <w:r w:rsidRPr="00A07027">
        <w:rPr>
          <w:spacing w:val="69"/>
        </w:rPr>
        <w:t xml:space="preserve"> </w:t>
      </w:r>
      <w:r w:rsidRPr="00A07027">
        <w:t xml:space="preserve">и </w:t>
      </w:r>
      <w:r w:rsidRPr="00A07027">
        <w:rPr>
          <w:spacing w:val="-1"/>
        </w:rPr>
        <w:t>о</w:t>
      </w:r>
      <w:r w:rsidRPr="00A07027">
        <w:rPr>
          <w:spacing w:val="1"/>
        </w:rPr>
        <w:t>п</w:t>
      </w:r>
      <w:r w:rsidRPr="00A07027">
        <w:t>а</w:t>
      </w:r>
      <w:r w:rsidRPr="00A07027">
        <w:rPr>
          <w:spacing w:val="-2"/>
        </w:rPr>
        <w:t>с</w:t>
      </w:r>
      <w:r w:rsidRPr="00A07027">
        <w:rPr>
          <w:spacing w:val="-1"/>
        </w:rPr>
        <w:t>н</w:t>
      </w:r>
      <w:r w:rsidRPr="00A07027">
        <w:rPr>
          <w:spacing w:val="1"/>
        </w:rPr>
        <w:t>ы</w:t>
      </w:r>
      <w:r w:rsidRPr="00A07027">
        <w:t>е</w:t>
      </w:r>
      <w:r w:rsidRPr="00A07027">
        <w:rPr>
          <w:spacing w:val="1"/>
        </w:rPr>
        <w:t xml:space="preserve"> </w:t>
      </w:r>
      <w:r w:rsidRPr="00A07027">
        <w:t>к</w:t>
      </w:r>
      <w:r w:rsidRPr="00A07027">
        <w:rPr>
          <w:spacing w:val="-3"/>
        </w:rPr>
        <w:t>л</w:t>
      </w:r>
      <w:r w:rsidRPr="00A07027">
        <w:rPr>
          <w:spacing w:val="1"/>
        </w:rPr>
        <w:t>и</w:t>
      </w:r>
      <w:r w:rsidRPr="00A07027">
        <w:rPr>
          <w:spacing w:val="-3"/>
        </w:rPr>
        <w:t>м</w:t>
      </w:r>
      <w:r w:rsidRPr="00A07027">
        <w:t>ати</w:t>
      </w:r>
      <w:r w:rsidRPr="00A07027">
        <w:rPr>
          <w:spacing w:val="1"/>
        </w:rPr>
        <w:t>ч</w:t>
      </w:r>
      <w:r w:rsidRPr="00A07027">
        <w:rPr>
          <w:spacing w:val="-2"/>
        </w:rPr>
        <w:t>е</w:t>
      </w:r>
      <w:r w:rsidRPr="00A07027">
        <w:t>ск</w:t>
      </w:r>
      <w:r w:rsidRPr="00A07027">
        <w:rPr>
          <w:spacing w:val="-1"/>
        </w:rPr>
        <w:t>и</w:t>
      </w:r>
      <w:r w:rsidRPr="00A07027">
        <w:t>е</w:t>
      </w:r>
      <w:r w:rsidRPr="00A07027">
        <w:rPr>
          <w:spacing w:val="1"/>
        </w:rPr>
        <w:t xml:space="preserve"> </w:t>
      </w:r>
      <w:r w:rsidRPr="00A07027">
        <w:t>яв</w:t>
      </w:r>
      <w:r w:rsidRPr="00A07027">
        <w:rPr>
          <w:spacing w:val="-1"/>
        </w:rPr>
        <w:t>л</w:t>
      </w:r>
      <w:r w:rsidRPr="00A07027">
        <w:rPr>
          <w:spacing w:val="-2"/>
        </w:rPr>
        <w:t>е</w:t>
      </w:r>
      <w:r w:rsidRPr="00A07027">
        <w:rPr>
          <w:spacing w:val="1"/>
        </w:rPr>
        <w:t>ни</w:t>
      </w:r>
      <w:r w:rsidRPr="00A07027">
        <w:t xml:space="preserve">я. </w:t>
      </w:r>
      <w:r w:rsidRPr="00A07027">
        <w:rPr>
          <w:spacing w:val="-1"/>
        </w:rPr>
        <w:t>П</w:t>
      </w:r>
      <w:r w:rsidRPr="00A07027">
        <w:rPr>
          <w:spacing w:val="1"/>
        </w:rPr>
        <w:t>ро</w:t>
      </w:r>
      <w:r w:rsidRPr="00A07027">
        <w:rPr>
          <w:spacing w:val="-2"/>
        </w:rPr>
        <w:t>г</w:t>
      </w:r>
      <w:r w:rsidRPr="00A07027">
        <w:rPr>
          <w:spacing w:val="1"/>
        </w:rPr>
        <w:t>но</w:t>
      </w:r>
      <w:r w:rsidRPr="00A07027">
        <w:t>з и</w:t>
      </w:r>
      <w:r w:rsidRPr="00A07027">
        <w:rPr>
          <w:spacing w:val="2"/>
        </w:rPr>
        <w:t xml:space="preserve"> </w:t>
      </w:r>
      <w:r w:rsidRPr="00A07027">
        <w:rPr>
          <w:spacing w:val="-1"/>
        </w:rPr>
        <w:t>п</w:t>
      </w:r>
      <w:r w:rsidRPr="00A07027">
        <w:rPr>
          <w:spacing w:val="1"/>
        </w:rPr>
        <w:t>ро</w:t>
      </w:r>
      <w:r w:rsidRPr="00A07027">
        <w:rPr>
          <w:spacing w:val="-2"/>
        </w:rPr>
        <w:t>г</w:t>
      </w:r>
      <w:r w:rsidRPr="00A07027">
        <w:rPr>
          <w:spacing w:val="-1"/>
        </w:rPr>
        <w:t>но</w:t>
      </w:r>
      <w:r w:rsidRPr="00A07027">
        <w:t>зирова</w:t>
      </w:r>
      <w:r w:rsidRPr="00A07027">
        <w:rPr>
          <w:spacing w:val="-1"/>
        </w:rPr>
        <w:t>н</w:t>
      </w:r>
      <w:r w:rsidRPr="00A07027">
        <w:rPr>
          <w:spacing w:val="1"/>
        </w:rPr>
        <w:t>и</w:t>
      </w:r>
      <w:r w:rsidRPr="00A07027">
        <w:t xml:space="preserve">е. </w:t>
      </w:r>
      <w:r w:rsidRPr="00A07027">
        <w:rPr>
          <w:spacing w:val="1"/>
        </w:rPr>
        <w:t>З</w:t>
      </w:r>
      <w:r w:rsidRPr="00A07027">
        <w:rPr>
          <w:spacing w:val="-1"/>
        </w:rPr>
        <w:t>н</w:t>
      </w:r>
      <w:r w:rsidRPr="00A07027">
        <w:t>ач</w:t>
      </w:r>
      <w:r w:rsidRPr="00A07027">
        <w:rPr>
          <w:spacing w:val="-2"/>
        </w:rPr>
        <w:t>е</w:t>
      </w:r>
      <w:r w:rsidRPr="00A07027">
        <w:rPr>
          <w:spacing w:val="-1"/>
        </w:rPr>
        <w:t>н</w:t>
      </w:r>
      <w:r w:rsidRPr="00A07027">
        <w:rPr>
          <w:spacing w:val="1"/>
        </w:rPr>
        <w:t>и</w:t>
      </w:r>
      <w:r w:rsidRPr="00A07027">
        <w:t>е</w:t>
      </w:r>
      <w:r w:rsidRPr="00A07027">
        <w:rPr>
          <w:spacing w:val="1"/>
        </w:rPr>
        <w:t xml:space="preserve"> п</w:t>
      </w:r>
      <w:r w:rsidRPr="00A07027">
        <w:rPr>
          <w:spacing w:val="-1"/>
        </w:rPr>
        <w:t>р</w:t>
      </w:r>
      <w:r w:rsidRPr="00A07027">
        <w:rPr>
          <w:spacing w:val="1"/>
        </w:rPr>
        <w:t>о</w:t>
      </w:r>
      <w:r w:rsidRPr="00A07027">
        <w:rPr>
          <w:spacing w:val="-2"/>
        </w:rPr>
        <w:t>г</w:t>
      </w:r>
      <w:r w:rsidRPr="00A07027">
        <w:rPr>
          <w:spacing w:val="1"/>
        </w:rPr>
        <w:t>но</w:t>
      </w:r>
      <w:r w:rsidRPr="00A07027">
        <w:rPr>
          <w:spacing w:val="-3"/>
        </w:rPr>
        <w:t>з</w:t>
      </w:r>
      <w:r w:rsidRPr="00A07027">
        <w:rPr>
          <w:spacing w:val="1"/>
        </w:rPr>
        <w:t>и</w:t>
      </w:r>
      <w:r w:rsidRPr="00A07027">
        <w:rPr>
          <w:spacing w:val="-1"/>
        </w:rPr>
        <w:t>р</w:t>
      </w:r>
      <w:r w:rsidRPr="00A07027">
        <w:rPr>
          <w:spacing w:val="1"/>
        </w:rPr>
        <w:t>о</w:t>
      </w:r>
      <w:r w:rsidRPr="00A07027">
        <w:t>в</w:t>
      </w:r>
      <w:r w:rsidRPr="00A07027">
        <w:rPr>
          <w:spacing w:val="-3"/>
        </w:rPr>
        <w:t>а</w:t>
      </w:r>
      <w:r w:rsidRPr="00A07027">
        <w:rPr>
          <w:spacing w:val="1"/>
        </w:rPr>
        <w:t>н</w:t>
      </w:r>
      <w:r w:rsidRPr="00A07027">
        <w:rPr>
          <w:spacing w:val="-1"/>
        </w:rPr>
        <w:t>и</w:t>
      </w:r>
      <w:r w:rsidRPr="00A07027">
        <w:t>я</w:t>
      </w:r>
      <w:r w:rsidRPr="00A07027">
        <w:rPr>
          <w:spacing w:val="4"/>
        </w:rPr>
        <w:t xml:space="preserve"> </w:t>
      </w:r>
      <w:r w:rsidRPr="00A07027">
        <w:rPr>
          <w:spacing w:val="-1"/>
        </w:rPr>
        <w:t>п</w:t>
      </w:r>
      <w:r w:rsidRPr="00A07027">
        <w:rPr>
          <w:spacing w:val="1"/>
        </w:rPr>
        <w:t>о</w:t>
      </w:r>
      <w:r w:rsidRPr="00A07027">
        <w:rPr>
          <w:spacing w:val="-2"/>
        </w:rPr>
        <w:t>г</w:t>
      </w:r>
      <w:r w:rsidRPr="00A07027">
        <w:rPr>
          <w:spacing w:val="1"/>
        </w:rPr>
        <w:t>о</w:t>
      </w:r>
      <w:r w:rsidRPr="00A07027">
        <w:rPr>
          <w:spacing w:val="-1"/>
        </w:rPr>
        <w:t>д</w:t>
      </w:r>
      <w:r w:rsidRPr="00A07027">
        <w:rPr>
          <w:spacing w:val="1"/>
        </w:rPr>
        <w:t>ы</w:t>
      </w:r>
      <w:r w:rsidRPr="00A07027">
        <w:t>.</w:t>
      </w:r>
      <w:r w:rsidRPr="00A07027">
        <w:rPr>
          <w:spacing w:val="3"/>
        </w:rPr>
        <w:t xml:space="preserve"> </w:t>
      </w:r>
      <w:r w:rsidRPr="00A07027">
        <w:t>Р</w:t>
      </w:r>
      <w:r w:rsidRPr="00A07027">
        <w:rPr>
          <w:spacing w:val="-3"/>
        </w:rPr>
        <w:t>а</w:t>
      </w:r>
      <w:r w:rsidRPr="00A07027">
        <w:rPr>
          <w:spacing w:val="-1"/>
        </w:rPr>
        <w:t>б</w:t>
      </w:r>
      <w:r w:rsidRPr="00A07027">
        <w:rPr>
          <w:spacing w:val="1"/>
        </w:rPr>
        <w:t>о</w:t>
      </w:r>
      <w:r w:rsidRPr="00A07027">
        <w:t>та</w:t>
      </w:r>
      <w:r w:rsidRPr="00A07027">
        <w:rPr>
          <w:spacing w:val="1"/>
        </w:rPr>
        <w:t xml:space="preserve"> </w:t>
      </w:r>
      <w:r w:rsidRPr="00A07027">
        <w:t>с климатическими и синоптическими ка</w:t>
      </w:r>
      <w:r w:rsidRPr="00A07027">
        <w:rPr>
          <w:spacing w:val="1"/>
        </w:rPr>
        <w:t>р</w:t>
      </w:r>
      <w:r w:rsidRPr="00A07027">
        <w:t>т</w:t>
      </w:r>
      <w:r w:rsidRPr="00A07027">
        <w:rPr>
          <w:spacing w:val="-3"/>
        </w:rPr>
        <w:t>а</w:t>
      </w:r>
      <w:r w:rsidRPr="00A07027">
        <w:t xml:space="preserve">ми, картодиаграммами. Определение зенитального положения Солнца. </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rPr>
        <w:t>В</w:t>
      </w:r>
      <w:r w:rsidRPr="00A07027">
        <w:rPr>
          <w:b/>
          <w:bCs/>
          <w:spacing w:val="-1"/>
        </w:rPr>
        <w:t>н</w:t>
      </w:r>
      <w:r w:rsidRPr="00A07027">
        <w:rPr>
          <w:b/>
          <w:bCs/>
          <w:spacing w:val="1"/>
        </w:rPr>
        <w:t>ут</w:t>
      </w:r>
      <w:r w:rsidRPr="00A07027">
        <w:rPr>
          <w:b/>
          <w:bCs/>
          <w:spacing w:val="-3"/>
        </w:rPr>
        <w:t>р</w:t>
      </w:r>
      <w:r w:rsidRPr="00A07027">
        <w:rPr>
          <w:b/>
          <w:bCs/>
        </w:rPr>
        <w:t>ен</w:t>
      </w:r>
      <w:r w:rsidRPr="00A07027">
        <w:rPr>
          <w:b/>
          <w:bCs/>
          <w:spacing w:val="-2"/>
        </w:rPr>
        <w:t>н</w:t>
      </w:r>
      <w:r w:rsidRPr="00A07027">
        <w:rPr>
          <w:b/>
          <w:bCs/>
          <w:spacing w:val="-1"/>
        </w:rPr>
        <w:t>и</w:t>
      </w:r>
      <w:r w:rsidRPr="00A07027">
        <w:rPr>
          <w:b/>
          <w:bCs/>
        </w:rPr>
        <w:t>е</w:t>
      </w:r>
      <w:r w:rsidRPr="00A07027">
        <w:rPr>
          <w:b/>
          <w:bCs/>
          <w:spacing w:val="2"/>
        </w:rPr>
        <w:t xml:space="preserve"> </w:t>
      </w:r>
      <w:r w:rsidRPr="00A07027">
        <w:rPr>
          <w:b/>
          <w:bCs/>
        </w:rPr>
        <w:t>воды</w:t>
      </w:r>
      <w:r w:rsidRPr="00A07027">
        <w:rPr>
          <w:b/>
          <w:bCs/>
          <w:spacing w:val="1"/>
        </w:rPr>
        <w:t xml:space="preserve"> </w:t>
      </w:r>
      <w:r w:rsidRPr="00A07027">
        <w:rPr>
          <w:b/>
          <w:bCs/>
          <w:spacing w:val="-1"/>
        </w:rPr>
        <w:t>Р</w:t>
      </w:r>
      <w:r w:rsidRPr="00A07027">
        <w:rPr>
          <w:b/>
          <w:bCs/>
          <w:spacing w:val="1"/>
        </w:rPr>
        <w:t>о</w:t>
      </w:r>
      <w:r w:rsidRPr="00A07027">
        <w:rPr>
          <w:b/>
          <w:bCs/>
        </w:rPr>
        <w:t>сси</w:t>
      </w:r>
      <w:r w:rsidRPr="00A07027">
        <w:rPr>
          <w:b/>
          <w:bCs/>
          <w:spacing w:val="-2"/>
        </w:rPr>
        <w:t>и</w:t>
      </w:r>
      <w:r w:rsidRPr="00A07027">
        <w:rPr>
          <w:b/>
          <w:bCs/>
        </w:rPr>
        <w:t>.</w:t>
      </w:r>
      <w:r w:rsidRPr="00A07027">
        <w:rPr>
          <w:b/>
          <w:bCs/>
          <w:spacing w:val="4"/>
        </w:rPr>
        <w:t xml:space="preserve"> </w:t>
      </w:r>
      <w:r w:rsidRPr="00A07027">
        <w:t>Разноо</w:t>
      </w:r>
      <w:r w:rsidRPr="00A07027">
        <w:rPr>
          <w:spacing w:val="-1"/>
        </w:rPr>
        <w:t>б</w:t>
      </w:r>
      <w:r w:rsidRPr="00A07027">
        <w:rPr>
          <w:spacing w:val="1"/>
        </w:rPr>
        <w:t>р</w:t>
      </w:r>
      <w:r w:rsidRPr="00A07027">
        <w:t>аз</w:t>
      </w:r>
      <w:r w:rsidRPr="00A07027">
        <w:rPr>
          <w:spacing w:val="-2"/>
        </w:rPr>
        <w:t>и</w:t>
      </w:r>
      <w:r w:rsidRPr="00A07027">
        <w:t>е</w:t>
      </w:r>
      <w:r w:rsidRPr="00A07027">
        <w:rPr>
          <w:spacing w:val="2"/>
        </w:rPr>
        <w:t xml:space="preserve"> </w:t>
      </w:r>
      <w:r w:rsidRPr="00A07027">
        <w:t>вн</w:t>
      </w:r>
      <w:r w:rsidRPr="00A07027">
        <w:rPr>
          <w:spacing w:val="-3"/>
        </w:rPr>
        <w:t>у</w:t>
      </w:r>
      <w:r w:rsidRPr="00A07027">
        <w:t>т</w:t>
      </w:r>
      <w:r w:rsidRPr="00A07027">
        <w:rPr>
          <w:spacing w:val="1"/>
        </w:rPr>
        <w:t>р</w:t>
      </w:r>
      <w:r w:rsidRPr="00A07027">
        <w:t>е</w:t>
      </w:r>
      <w:r w:rsidRPr="00A07027">
        <w:rPr>
          <w:spacing w:val="1"/>
        </w:rPr>
        <w:t>н</w:t>
      </w:r>
      <w:r w:rsidRPr="00A07027">
        <w:rPr>
          <w:spacing w:val="-1"/>
        </w:rPr>
        <w:t>ни</w:t>
      </w:r>
      <w:r w:rsidRPr="00A07027">
        <w:t>х вод</w:t>
      </w:r>
      <w:r w:rsidRPr="00A07027">
        <w:rPr>
          <w:spacing w:val="3"/>
        </w:rPr>
        <w:t xml:space="preserve"> </w:t>
      </w:r>
      <w:r w:rsidRPr="00A07027">
        <w:t>Р</w:t>
      </w:r>
      <w:r w:rsidRPr="00A07027">
        <w:rPr>
          <w:spacing w:val="-1"/>
        </w:rPr>
        <w:t>о</w:t>
      </w:r>
      <w:r w:rsidRPr="00A07027">
        <w:t>сс</w:t>
      </w:r>
      <w:r w:rsidRPr="00A07027">
        <w:rPr>
          <w:spacing w:val="-1"/>
        </w:rPr>
        <w:t>и</w:t>
      </w:r>
      <w:r w:rsidRPr="00A07027">
        <w:rPr>
          <w:spacing w:val="1"/>
        </w:rPr>
        <w:t>и</w:t>
      </w:r>
      <w:r w:rsidRPr="00A07027">
        <w:t xml:space="preserve">. </w:t>
      </w:r>
      <w:r w:rsidRPr="00A07027">
        <w:rPr>
          <w:spacing w:val="-1"/>
        </w:rPr>
        <w:t>О</w:t>
      </w:r>
      <w:r w:rsidRPr="00A07027">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 xml:space="preserve">и </w:t>
      </w:r>
      <w:r w:rsidRPr="00A07027">
        <w:rPr>
          <w:spacing w:val="-1"/>
        </w:rPr>
        <w:t>р</w:t>
      </w:r>
      <w:r w:rsidRPr="00A07027">
        <w:rPr>
          <w:spacing w:val="1"/>
        </w:rPr>
        <w:t>о</w:t>
      </w:r>
      <w:r w:rsidRPr="00A07027">
        <w:t>с</w:t>
      </w:r>
      <w:r w:rsidRPr="00A07027">
        <w:rPr>
          <w:spacing w:val="-2"/>
        </w:rPr>
        <w:t>с</w:t>
      </w:r>
      <w:r w:rsidRPr="00A07027">
        <w:rPr>
          <w:spacing w:val="-1"/>
        </w:rPr>
        <w:t>и</w:t>
      </w:r>
      <w:r w:rsidRPr="00A07027">
        <w:rPr>
          <w:spacing w:val="1"/>
        </w:rPr>
        <w:t>й</w:t>
      </w:r>
      <w:r w:rsidRPr="00A07027">
        <w:t>с</w:t>
      </w:r>
      <w:r w:rsidRPr="00A07027">
        <w:rPr>
          <w:spacing w:val="-2"/>
        </w:rPr>
        <w:t>к</w:t>
      </w:r>
      <w:r w:rsidRPr="00A07027">
        <w:rPr>
          <w:spacing w:val="1"/>
        </w:rPr>
        <w:t>и</w:t>
      </w:r>
      <w:r w:rsidRPr="00A07027">
        <w:t xml:space="preserve">х </w:t>
      </w:r>
      <w:r w:rsidRPr="00A07027">
        <w:rPr>
          <w:spacing w:val="1"/>
        </w:rPr>
        <w:t>р</w:t>
      </w:r>
      <w:r w:rsidRPr="00A07027">
        <w:t>ек. Раз</w:t>
      </w:r>
      <w:r w:rsidRPr="00A07027">
        <w:rPr>
          <w:spacing w:val="-2"/>
        </w:rPr>
        <w:t>н</w:t>
      </w:r>
      <w:r w:rsidRPr="00A07027">
        <w:rPr>
          <w:spacing w:val="-1"/>
        </w:rPr>
        <w:t>оо</w:t>
      </w:r>
      <w:r w:rsidRPr="00A07027">
        <w:rPr>
          <w:spacing w:val="1"/>
        </w:rPr>
        <w:t>б</w:t>
      </w:r>
      <w:r w:rsidRPr="00A07027">
        <w:rPr>
          <w:spacing w:val="-1"/>
        </w:rPr>
        <w:t>р</w:t>
      </w:r>
      <w:r w:rsidRPr="00A07027">
        <w:t xml:space="preserve">азие </w:t>
      </w:r>
      <w:r w:rsidRPr="00A07027">
        <w:rPr>
          <w:spacing w:val="-1"/>
        </w:rPr>
        <w:t>р</w:t>
      </w:r>
      <w:r w:rsidRPr="00A07027">
        <w:t>ек Р</w:t>
      </w:r>
      <w:r w:rsidRPr="00A07027">
        <w:rPr>
          <w:spacing w:val="-1"/>
        </w:rPr>
        <w:t>о</w:t>
      </w:r>
      <w:r w:rsidRPr="00A07027">
        <w:t>сс</w:t>
      </w:r>
      <w:r w:rsidRPr="00A07027">
        <w:rPr>
          <w:spacing w:val="-1"/>
        </w:rPr>
        <w:t>и</w:t>
      </w:r>
      <w:r w:rsidRPr="00A07027">
        <w:rPr>
          <w:spacing w:val="1"/>
        </w:rPr>
        <w:t>и</w:t>
      </w:r>
      <w:r w:rsidRPr="00A07027">
        <w:t xml:space="preserve">. Режим рек. </w:t>
      </w:r>
      <w:r w:rsidRPr="00A07027">
        <w:rPr>
          <w:spacing w:val="-1"/>
        </w:rPr>
        <w:t>О</w:t>
      </w:r>
      <w:r w:rsidRPr="00A07027">
        <w:t>зер</w:t>
      </w:r>
      <w:r w:rsidRPr="00A07027">
        <w:rPr>
          <w:spacing w:val="1"/>
        </w:rPr>
        <w:t>а</w:t>
      </w:r>
      <w:r w:rsidRPr="00A07027">
        <w:t>. Классификация озёр. П</w:t>
      </w:r>
      <w:r w:rsidRPr="00A07027">
        <w:rPr>
          <w:spacing w:val="-1"/>
        </w:rPr>
        <w:t>о</w:t>
      </w:r>
      <w:r w:rsidRPr="00A07027">
        <w:rPr>
          <w:spacing w:val="1"/>
        </w:rPr>
        <w:t>д</w:t>
      </w:r>
      <w:r w:rsidRPr="00A07027">
        <w:t>зе</w:t>
      </w:r>
      <w:r w:rsidRPr="00A07027">
        <w:rPr>
          <w:spacing w:val="-3"/>
        </w:rPr>
        <w:t>м</w:t>
      </w:r>
      <w:r w:rsidRPr="00A07027">
        <w:rPr>
          <w:spacing w:val="1"/>
        </w:rPr>
        <w:t>ны</w:t>
      </w:r>
      <w:r w:rsidRPr="00A07027">
        <w:t xml:space="preserve">е воды, </w:t>
      </w:r>
      <w:r w:rsidRPr="00A07027">
        <w:rPr>
          <w:spacing w:val="1"/>
        </w:rPr>
        <w:t>бо</w:t>
      </w:r>
      <w:r w:rsidRPr="00A07027">
        <w:rPr>
          <w:spacing w:val="-3"/>
        </w:rPr>
        <w:t>л</w:t>
      </w:r>
      <w:r w:rsidRPr="00A07027">
        <w:rPr>
          <w:spacing w:val="1"/>
        </w:rPr>
        <w:t>о</w:t>
      </w:r>
      <w:r w:rsidRPr="00A07027">
        <w:t xml:space="preserve">та, </w:t>
      </w:r>
      <w:r w:rsidRPr="00A07027">
        <w:rPr>
          <w:spacing w:val="-3"/>
        </w:rPr>
        <w:t>м</w:t>
      </w:r>
      <w:r w:rsidRPr="00A07027">
        <w:rPr>
          <w:spacing w:val="-1"/>
        </w:rPr>
        <w:t>но</w:t>
      </w:r>
      <w:r w:rsidRPr="00A07027">
        <w:t>г</w:t>
      </w:r>
      <w:r w:rsidRPr="00A07027">
        <w:rPr>
          <w:spacing w:val="1"/>
        </w:rPr>
        <w:t>о</w:t>
      </w:r>
      <w:r w:rsidRPr="00A07027">
        <w:rPr>
          <w:spacing w:val="-1"/>
        </w:rPr>
        <w:t>л</w:t>
      </w:r>
      <w:r w:rsidRPr="00A07027">
        <w:t>ет</w:t>
      </w:r>
      <w:r w:rsidRPr="00A07027">
        <w:rPr>
          <w:spacing w:val="-2"/>
        </w:rPr>
        <w:t>н</w:t>
      </w:r>
      <w:r w:rsidRPr="00A07027">
        <w:t>яя ме</w:t>
      </w:r>
      <w:r w:rsidRPr="00A07027">
        <w:rPr>
          <w:spacing w:val="1"/>
        </w:rPr>
        <w:t>р</w:t>
      </w:r>
      <w:r w:rsidRPr="00A07027">
        <w:t>з</w:t>
      </w:r>
      <w:r w:rsidRPr="00A07027">
        <w:rPr>
          <w:spacing w:val="-4"/>
        </w:rPr>
        <w:t>л</w:t>
      </w:r>
      <w:r w:rsidRPr="00A07027">
        <w:rPr>
          <w:spacing w:val="1"/>
        </w:rPr>
        <w:t>о</w:t>
      </w:r>
      <w:r w:rsidRPr="00A07027">
        <w:t xml:space="preserve">та, </w:t>
      </w:r>
      <w:r w:rsidRPr="00A07027">
        <w:rPr>
          <w:spacing w:val="-1"/>
        </w:rPr>
        <w:t>л</w:t>
      </w:r>
      <w:r w:rsidRPr="00A07027">
        <w:rPr>
          <w:spacing w:val="-2"/>
        </w:rPr>
        <w:t>е</w:t>
      </w:r>
      <w:r w:rsidRPr="00A07027">
        <w:rPr>
          <w:spacing w:val="1"/>
        </w:rPr>
        <w:t>д</w:t>
      </w:r>
      <w:r w:rsidRPr="00A07027">
        <w:rPr>
          <w:spacing w:val="-1"/>
        </w:rPr>
        <w:t>н</w:t>
      </w:r>
      <w:r w:rsidRPr="00A07027">
        <w:rPr>
          <w:spacing w:val="1"/>
        </w:rPr>
        <w:t>и</w:t>
      </w:r>
      <w:r w:rsidRPr="00A07027">
        <w:rPr>
          <w:spacing w:val="-2"/>
        </w:rPr>
        <w:t>к</w:t>
      </w:r>
      <w:r w:rsidRPr="00A07027">
        <w:rPr>
          <w:spacing w:val="1"/>
        </w:rPr>
        <w:t>и, каналы и крупные водохранилища</w:t>
      </w:r>
      <w:r w:rsidRPr="00A07027">
        <w:t xml:space="preserve">. </w:t>
      </w:r>
      <w:r w:rsidRPr="00A07027">
        <w:rPr>
          <w:spacing w:val="-3"/>
        </w:rPr>
        <w:t>В</w:t>
      </w:r>
      <w:r w:rsidRPr="00A07027">
        <w:rPr>
          <w:spacing w:val="-1"/>
        </w:rPr>
        <w:t>о</w:t>
      </w:r>
      <w:r w:rsidRPr="00A07027">
        <w:rPr>
          <w:spacing w:val="7"/>
        </w:rPr>
        <w:t>д</w:t>
      </w:r>
      <w:r w:rsidRPr="00A07027">
        <w:rPr>
          <w:spacing w:val="-1"/>
        </w:rPr>
        <w:t>н</w:t>
      </w:r>
      <w:r w:rsidRPr="00A07027">
        <w:rPr>
          <w:spacing w:val="1"/>
        </w:rPr>
        <w:t>ы</w:t>
      </w:r>
      <w:r w:rsidRPr="00A07027">
        <w:t xml:space="preserve">е </w:t>
      </w:r>
      <w:r w:rsidRPr="00A07027">
        <w:rPr>
          <w:spacing w:val="1"/>
        </w:rPr>
        <w:t>р</w:t>
      </w:r>
      <w:r w:rsidRPr="00A07027">
        <w:t>ес</w:t>
      </w:r>
      <w:r w:rsidRPr="00A07027">
        <w:rPr>
          <w:spacing w:val="-3"/>
        </w:rPr>
        <w:t>у</w:t>
      </w:r>
      <w:r w:rsidRPr="00A07027">
        <w:rPr>
          <w:spacing w:val="1"/>
        </w:rPr>
        <w:t>р</w:t>
      </w:r>
      <w:r w:rsidRPr="00A07027">
        <w:t>сы</w:t>
      </w:r>
      <w:r w:rsidRPr="00A07027">
        <w:rPr>
          <w:spacing w:val="24"/>
        </w:rPr>
        <w:t xml:space="preserve"> </w:t>
      </w:r>
      <w:r w:rsidRPr="00A07027">
        <w:t xml:space="preserve">в </w:t>
      </w:r>
      <w:r w:rsidRPr="00A07027">
        <w:rPr>
          <w:spacing w:val="-2"/>
        </w:rPr>
        <w:t>ж</w:t>
      </w:r>
      <w:r w:rsidRPr="00A07027">
        <w:rPr>
          <w:spacing w:val="1"/>
        </w:rPr>
        <w:t>и</w:t>
      </w:r>
      <w:r w:rsidRPr="00A07027">
        <w:rPr>
          <w:spacing w:val="-3"/>
        </w:rPr>
        <w:t>з</w:t>
      </w:r>
      <w:r w:rsidRPr="00A07027">
        <w:rPr>
          <w:spacing w:val="1"/>
        </w:rPr>
        <w:t>н</w:t>
      </w:r>
      <w:r w:rsidRPr="00A07027">
        <w:t>и челове</w:t>
      </w:r>
      <w:r w:rsidRPr="00A07027">
        <w:rPr>
          <w:spacing w:val="-2"/>
        </w:rPr>
        <w:t>к</w:t>
      </w:r>
      <w:r w:rsidRPr="00A07027">
        <w:t>а.</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rPr>
        <w:t>П</w:t>
      </w:r>
      <w:r w:rsidRPr="00A07027">
        <w:rPr>
          <w:b/>
          <w:bCs/>
          <w:spacing w:val="1"/>
        </w:rPr>
        <w:t>о</w:t>
      </w:r>
      <w:r w:rsidRPr="00A07027">
        <w:rPr>
          <w:b/>
          <w:bCs/>
        </w:rPr>
        <w:t>чвы</w:t>
      </w:r>
      <w:r w:rsidRPr="00A07027">
        <w:rPr>
          <w:b/>
          <w:bCs/>
          <w:spacing w:val="1"/>
        </w:rPr>
        <w:t xml:space="preserve"> </w:t>
      </w:r>
      <w:r w:rsidRPr="00A07027">
        <w:rPr>
          <w:b/>
          <w:bCs/>
          <w:spacing w:val="-4"/>
        </w:rPr>
        <w:t>Р</w:t>
      </w:r>
      <w:r w:rsidRPr="00A07027">
        <w:rPr>
          <w:b/>
          <w:bCs/>
          <w:spacing w:val="1"/>
        </w:rPr>
        <w:t>о</w:t>
      </w:r>
      <w:r w:rsidRPr="00A07027">
        <w:rPr>
          <w:b/>
          <w:bCs/>
        </w:rPr>
        <w:t>сси</w:t>
      </w:r>
      <w:r w:rsidRPr="00A07027">
        <w:rPr>
          <w:b/>
          <w:bCs/>
          <w:spacing w:val="-2"/>
        </w:rPr>
        <w:t>и</w:t>
      </w:r>
      <w:r w:rsidRPr="00A07027">
        <w:rPr>
          <w:b/>
          <w:bCs/>
        </w:rPr>
        <w:t>.</w:t>
      </w:r>
      <w:r w:rsidRPr="00A07027">
        <w:rPr>
          <w:b/>
          <w:bCs/>
          <w:spacing w:val="4"/>
        </w:rPr>
        <w:t xml:space="preserve"> </w:t>
      </w:r>
      <w:r w:rsidRPr="00A07027">
        <w:rPr>
          <w:spacing w:val="-4"/>
        </w:rPr>
        <w:t>О</w:t>
      </w:r>
      <w:r w:rsidRPr="00A07027">
        <w:rPr>
          <w:spacing w:val="1"/>
        </w:rPr>
        <w:t>б</w:t>
      </w:r>
      <w:r w:rsidRPr="00A07027">
        <w:rPr>
          <w:spacing w:val="-1"/>
        </w:rPr>
        <w:t>р</w:t>
      </w:r>
      <w:r w:rsidRPr="00A07027">
        <w:t>азов</w:t>
      </w:r>
      <w:r w:rsidRPr="00A07027">
        <w:rPr>
          <w:spacing w:val="-2"/>
        </w:rPr>
        <w:t>а</w:t>
      </w:r>
      <w:r w:rsidRPr="00A07027">
        <w:rPr>
          <w:spacing w:val="1"/>
        </w:rPr>
        <w:t>н</w:t>
      </w:r>
      <w:r w:rsidRPr="00A07027">
        <w:rPr>
          <w:spacing w:val="-1"/>
        </w:rPr>
        <w:t>и</w:t>
      </w:r>
      <w:r w:rsidRPr="00A07027">
        <w:t>е</w:t>
      </w:r>
      <w:r w:rsidRPr="00A07027">
        <w:rPr>
          <w:spacing w:val="3"/>
        </w:rPr>
        <w:t xml:space="preserve"> </w:t>
      </w:r>
      <w:r w:rsidRPr="00A07027">
        <w:rPr>
          <w:spacing w:val="-1"/>
        </w:rPr>
        <w:t>п</w:t>
      </w:r>
      <w:r w:rsidRPr="00A07027">
        <w:rPr>
          <w:spacing w:val="1"/>
        </w:rPr>
        <w:t>о</w:t>
      </w:r>
      <w:r w:rsidRPr="00A07027">
        <w:t>чв и</w:t>
      </w:r>
      <w:r w:rsidRPr="00A07027">
        <w:rPr>
          <w:spacing w:val="1"/>
        </w:rPr>
        <w:t xml:space="preserve"> </w:t>
      </w:r>
      <w:r w:rsidRPr="00A07027">
        <w:rPr>
          <w:spacing w:val="-1"/>
        </w:rPr>
        <w:t>и</w:t>
      </w:r>
      <w:r w:rsidRPr="00A07027">
        <w:t>х</w:t>
      </w:r>
      <w:r w:rsidRPr="00A07027">
        <w:rPr>
          <w:spacing w:val="4"/>
        </w:rPr>
        <w:t xml:space="preserve"> </w:t>
      </w:r>
      <w:r w:rsidRPr="00A07027">
        <w:rPr>
          <w:spacing w:val="-1"/>
        </w:rPr>
        <w:t>р</w:t>
      </w:r>
      <w:r w:rsidRPr="00A07027">
        <w:t>аз</w:t>
      </w:r>
      <w:r w:rsidRPr="00A07027">
        <w:rPr>
          <w:spacing w:val="-2"/>
        </w:rPr>
        <w:t>н</w:t>
      </w:r>
      <w:r w:rsidRPr="00A07027">
        <w:rPr>
          <w:spacing w:val="1"/>
        </w:rPr>
        <w:t>о</w:t>
      </w:r>
      <w:r w:rsidRPr="00A07027">
        <w:rPr>
          <w:spacing w:val="-1"/>
        </w:rPr>
        <w:t>об</w:t>
      </w:r>
      <w:r w:rsidRPr="00A07027">
        <w:rPr>
          <w:spacing w:val="1"/>
        </w:rPr>
        <w:t>р</w:t>
      </w:r>
      <w:r w:rsidRPr="00A07027">
        <w:t>аз</w:t>
      </w:r>
      <w:r w:rsidRPr="00A07027">
        <w:rPr>
          <w:spacing w:val="-2"/>
        </w:rPr>
        <w:t>и</w:t>
      </w:r>
      <w:r w:rsidRPr="00A07027">
        <w:t>е</w:t>
      </w:r>
      <w:r w:rsidRPr="00A07027">
        <w:rPr>
          <w:spacing w:val="1"/>
        </w:rPr>
        <w:t xml:space="preserve"> н</w:t>
      </w:r>
      <w:r w:rsidRPr="00A07027">
        <w:t>а</w:t>
      </w:r>
      <w:r w:rsidRPr="00A07027">
        <w:rPr>
          <w:spacing w:val="3"/>
        </w:rPr>
        <w:t xml:space="preserve"> </w:t>
      </w:r>
      <w:r w:rsidRPr="00A07027">
        <w:t>т</w:t>
      </w:r>
      <w:r w:rsidRPr="00A07027">
        <w:rPr>
          <w:spacing w:val="-3"/>
        </w:rPr>
        <w:t>е</w:t>
      </w:r>
      <w:r w:rsidRPr="00A07027">
        <w:rPr>
          <w:spacing w:val="-1"/>
        </w:rPr>
        <w:t>р</w:t>
      </w:r>
      <w:r w:rsidRPr="00A07027">
        <w:rPr>
          <w:spacing w:val="1"/>
        </w:rPr>
        <w:t>ри</w:t>
      </w:r>
      <w:r w:rsidRPr="00A07027">
        <w:rPr>
          <w:spacing w:val="-3"/>
        </w:rPr>
        <w:t>т</w:t>
      </w:r>
      <w:r w:rsidRPr="00A07027">
        <w:rPr>
          <w:spacing w:val="-1"/>
        </w:rPr>
        <w:t>о</w:t>
      </w:r>
      <w:r w:rsidRPr="00A07027">
        <w:rPr>
          <w:spacing w:val="1"/>
        </w:rPr>
        <w:t>р</w:t>
      </w:r>
      <w:r w:rsidRPr="00A07027">
        <w:rPr>
          <w:spacing w:val="-1"/>
        </w:rPr>
        <w:t>и</w:t>
      </w:r>
      <w:r w:rsidRPr="00A07027">
        <w:t>и Р</w:t>
      </w:r>
      <w:r w:rsidRPr="00A07027">
        <w:rPr>
          <w:spacing w:val="1"/>
        </w:rPr>
        <w:t>о</w:t>
      </w:r>
      <w:r w:rsidRPr="00A07027">
        <w:t>с</w:t>
      </w:r>
      <w:r w:rsidRPr="00A07027">
        <w:rPr>
          <w:spacing w:val="-2"/>
        </w:rPr>
        <w:t>с</w:t>
      </w:r>
      <w:r w:rsidRPr="00A07027">
        <w:rPr>
          <w:spacing w:val="1"/>
        </w:rPr>
        <w:t>ии</w:t>
      </w:r>
      <w:r w:rsidRPr="00A07027">
        <w:t>.</w:t>
      </w:r>
      <w:r w:rsidRPr="00A07027">
        <w:rPr>
          <w:spacing w:val="1"/>
        </w:rPr>
        <w:t xml:space="preserve"> </w:t>
      </w:r>
      <w:r w:rsidRPr="00A07027">
        <w:rPr>
          <w:spacing w:val="-1"/>
        </w:rPr>
        <w:t>П</w:t>
      </w:r>
      <w:r w:rsidRPr="00A07027">
        <w:rPr>
          <w:spacing w:val="1"/>
        </w:rPr>
        <w:t>о</w:t>
      </w:r>
      <w:r w:rsidRPr="00A07027">
        <w:t>ч</w:t>
      </w:r>
      <w:r w:rsidRPr="00A07027">
        <w:rPr>
          <w:spacing w:val="-3"/>
        </w:rPr>
        <w:t>в</w:t>
      </w:r>
      <w:r w:rsidRPr="00A07027">
        <w:rPr>
          <w:spacing w:val="-1"/>
        </w:rPr>
        <w:t>о</w:t>
      </w:r>
      <w:r w:rsidRPr="00A07027">
        <w:rPr>
          <w:spacing w:val="1"/>
        </w:rPr>
        <w:t>о</w:t>
      </w:r>
      <w:r w:rsidRPr="00A07027">
        <w:rPr>
          <w:spacing w:val="-1"/>
        </w:rPr>
        <w:t>б</w:t>
      </w:r>
      <w:r w:rsidRPr="00A07027">
        <w:rPr>
          <w:spacing w:val="1"/>
        </w:rPr>
        <w:t>р</w:t>
      </w:r>
      <w:r w:rsidRPr="00A07027">
        <w:t>а</w:t>
      </w:r>
      <w:r w:rsidRPr="00A07027">
        <w:rPr>
          <w:spacing w:val="-3"/>
        </w:rPr>
        <w:t>з</w:t>
      </w:r>
      <w:r w:rsidRPr="00A07027">
        <w:rPr>
          <w:spacing w:val="-1"/>
        </w:rPr>
        <w:t>ую</w:t>
      </w:r>
      <w:r w:rsidRPr="00A07027">
        <w:t>щие</w:t>
      </w:r>
      <w:r w:rsidRPr="00A07027">
        <w:rPr>
          <w:spacing w:val="2"/>
        </w:rPr>
        <w:t xml:space="preserve"> </w:t>
      </w:r>
      <w:r w:rsidRPr="00A07027">
        <w:t>фа</w:t>
      </w:r>
      <w:r w:rsidRPr="00A07027">
        <w:rPr>
          <w:spacing w:val="1"/>
        </w:rPr>
        <w:t>к</w:t>
      </w:r>
      <w:r w:rsidRPr="00A07027">
        <w:rPr>
          <w:spacing w:val="-3"/>
        </w:rPr>
        <w:t>т</w:t>
      </w:r>
      <w:r w:rsidRPr="00A07027">
        <w:rPr>
          <w:spacing w:val="1"/>
        </w:rPr>
        <w:t>о</w:t>
      </w:r>
      <w:r w:rsidRPr="00A07027">
        <w:rPr>
          <w:spacing w:val="-1"/>
        </w:rPr>
        <w:t>р</w:t>
      </w:r>
      <w:r w:rsidRPr="00A07027">
        <w:t>ы</w:t>
      </w:r>
      <w:r w:rsidRPr="00A07027">
        <w:rPr>
          <w:spacing w:val="2"/>
        </w:rPr>
        <w:t xml:space="preserve"> </w:t>
      </w:r>
      <w:r w:rsidRPr="00A07027">
        <w:t>и зак</w:t>
      </w:r>
      <w:r w:rsidRPr="00A07027">
        <w:rPr>
          <w:spacing w:val="-1"/>
        </w:rPr>
        <w:t>о</w:t>
      </w:r>
      <w:r w:rsidRPr="00A07027">
        <w:rPr>
          <w:spacing w:val="1"/>
        </w:rPr>
        <w:t>но</w:t>
      </w:r>
      <w:r w:rsidRPr="00A07027">
        <w:rPr>
          <w:spacing w:val="-3"/>
        </w:rPr>
        <w:t>м</w:t>
      </w:r>
      <w:r w:rsidRPr="00A07027">
        <w:t>е</w:t>
      </w:r>
      <w:r w:rsidRPr="00A07027">
        <w:rPr>
          <w:spacing w:val="-1"/>
        </w:rPr>
        <w:t>рн</w:t>
      </w:r>
      <w:r w:rsidRPr="00A07027">
        <w:rPr>
          <w:spacing w:val="1"/>
        </w:rPr>
        <w:t>о</w:t>
      </w:r>
      <w:r w:rsidRPr="00A07027">
        <w:t xml:space="preserve">сти </w:t>
      </w:r>
      <w:r w:rsidRPr="00A07027">
        <w:rPr>
          <w:spacing w:val="1"/>
        </w:rPr>
        <w:t>р</w:t>
      </w:r>
      <w:r w:rsidRPr="00A07027">
        <w:t>а</w:t>
      </w:r>
      <w:r w:rsidRPr="00A07027">
        <w:rPr>
          <w:spacing w:val="-2"/>
        </w:rPr>
        <w:t>с</w:t>
      </w:r>
      <w:r w:rsidRPr="00A07027">
        <w:rPr>
          <w:spacing w:val="1"/>
        </w:rPr>
        <w:t>п</w:t>
      </w:r>
      <w:r w:rsidRPr="00A07027">
        <w:rPr>
          <w:spacing w:val="-1"/>
        </w:rPr>
        <w:t>р</w:t>
      </w:r>
      <w:r w:rsidRPr="00A07027">
        <w:rPr>
          <w:spacing w:val="1"/>
        </w:rPr>
        <w:t>о</w:t>
      </w:r>
      <w:r w:rsidRPr="00A07027">
        <w:t>с</w:t>
      </w:r>
      <w:r w:rsidRPr="00A07027">
        <w:rPr>
          <w:spacing w:val="-3"/>
        </w:rPr>
        <w:t>т</w:t>
      </w:r>
      <w:r w:rsidRPr="00A07027">
        <w:rPr>
          <w:spacing w:val="1"/>
        </w:rPr>
        <w:t>р</w:t>
      </w:r>
      <w:r w:rsidRPr="00A07027">
        <w:rPr>
          <w:spacing w:val="-2"/>
        </w:rPr>
        <w:t>а</w:t>
      </w:r>
      <w:r w:rsidRPr="00A07027">
        <w:rPr>
          <w:spacing w:val="1"/>
        </w:rPr>
        <w:t>н</w:t>
      </w:r>
      <w:r w:rsidRPr="00A07027">
        <w:t>е</w:t>
      </w:r>
      <w:r w:rsidRPr="00A07027">
        <w:rPr>
          <w:spacing w:val="-1"/>
        </w:rPr>
        <w:t>н</w:t>
      </w:r>
      <w:r w:rsidRPr="00A07027">
        <w:rPr>
          <w:spacing w:val="1"/>
        </w:rPr>
        <w:t>и</w:t>
      </w:r>
      <w:r w:rsidRPr="00A07027">
        <w:t>я</w:t>
      </w:r>
      <w:r w:rsidRPr="00A07027">
        <w:rPr>
          <w:spacing w:val="2"/>
        </w:rPr>
        <w:t xml:space="preserve"> </w:t>
      </w:r>
      <w:r w:rsidRPr="00A07027">
        <w:rPr>
          <w:spacing w:val="-1"/>
        </w:rPr>
        <w:t>п</w:t>
      </w:r>
      <w:r w:rsidRPr="00A07027">
        <w:rPr>
          <w:spacing w:val="1"/>
        </w:rPr>
        <w:t>о</w:t>
      </w:r>
      <w:r w:rsidRPr="00A07027">
        <w:t xml:space="preserve">чв. </w:t>
      </w:r>
      <w:r w:rsidRPr="00A07027">
        <w:rPr>
          <w:spacing w:val="1"/>
        </w:rPr>
        <w:t>З</w:t>
      </w:r>
      <w:r w:rsidRPr="00A07027">
        <w:t>емел</w:t>
      </w:r>
      <w:r w:rsidRPr="00A07027">
        <w:rPr>
          <w:spacing w:val="-2"/>
        </w:rPr>
        <w:t>ь</w:t>
      </w:r>
      <w:r w:rsidRPr="00A07027">
        <w:rPr>
          <w:spacing w:val="-1"/>
        </w:rPr>
        <w:t>н</w:t>
      </w:r>
      <w:r w:rsidRPr="00A07027">
        <w:rPr>
          <w:spacing w:val="1"/>
        </w:rPr>
        <w:t>ы</w:t>
      </w:r>
      <w:r w:rsidRPr="00A07027">
        <w:t>е</w:t>
      </w:r>
      <w:r w:rsidRPr="00A07027">
        <w:rPr>
          <w:spacing w:val="2"/>
        </w:rPr>
        <w:t xml:space="preserve"> </w:t>
      </w:r>
      <w:r w:rsidRPr="00A07027">
        <w:t xml:space="preserve">и </w:t>
      </w:r>
      <w:r w:rsidRPr="00A07027">
        <w:rPr>
          <w:spacing w:val="-1"/>
        </w:rPr>
        <w:t>по</w:t>
      </w:r>
      <w:r w:rsidRPr="00A07027">
        <w:t>чве</w:t>
      </w:r>
      <w:r w:rsidRPr="00A07027">
        <w:rPr>
          <w:spacing w:val="-1"/>
        </w:rPr>
        <w:t>н</w:t>
      </w:r>
      <w:r w:rsidRPr="00A07027">
        <w:rPr>
          <w:spacing w:val="1"/>
        </w:rPr>
        <w:t>ны</w:t>
      </w:r>
      <w:r w:rsidRPr="00A07027">
        <w:t xml:space="preserve">е </w:t>
      </w:r>
      <w:r w:rsidRPr="00A07027">
        <w:rPr>
          <w:spacing w:val="1"/>
        </w:rPr>
        <w:t>р</w:t>
      </w:r>
      <w:r w:rsidRPr="00A07027">
        <w:t>ес</w:t>
      </w:r>
      <w:r w:rsidRPr="00A07027">
        <w:rPr>
          <w:spacing w:val="-3"/>
        </w:rPr>
        <w:t>у</w:t>
      </w:r>
      <w:r w:rsidRPr="00A07027">
        <w:rPr>
          <w:spacing w:val="1"/>
        </w:rPr>
        <w:t>р</w:t>
      </w:r>
      <w:r w:rsidRPr="00A07027">
        <w:t>сы</w:t>
      </w:r>
      <w:r w:rsidRPr="00A07027">
        <w:rPr>
          <w:spacing w:val="1"/>
        </w:rPr>
        <w:t xml:space="preserve"> </w:t>
      </w:r>
      <w:r w:rsidRPr="00A07027">
        <w:t>Р</w:t>
      </w:r>
      <w:r w:rsidRPr="00A07027">
        <w:rPr>
          <w:spacing w:val="1"/>
        </w:rPr>
        <w:t>о</w:t>
      </w:r>
      <w:r w:rsidRPr="00A07027">
        <w:t>с</w:t>
      </w:r>
      <w:r w:rsidRPr="00A07027">
        <w:rPr>
          <w:spacing w:val="-2"/>
        </w:rPr>
        <w:t>с</w:t>
      </w:r>
      <w:r w:rsidRPr="00A07027">
        <w:rPr>
          <w:spacing w:val="1"/>
        </w:rPr>
        <w:t>ии</w:t>
      </w:r>
      <w:r w:rsidRPr="00A07027">
        <w:t>.</w:t>
      </w:r>
      <w:r w:rsidRPr="00A07027">
        <w:rPr>
          <w:spacing w:val="2"/>
        </w:rPr>
        <w:t xml:space="preserve"> </w:t>
      </w:r>
      <w:r w:rsidRPr="00A07027">
        <w:rPr>
          <w:spacing w:val="-1"/>
        </w:rPr>
        <w:t>З</w:t>
      </w:r>
      <w:r w:rsidRPr="00A07027">
        <w:rPr>
          <w:spacing w:val="1"/>
        </w:rPr>
        <w:t>н</w:t>
      </w:r>
      <w:r w:rsidRPr="00A07027">
        <w:t>а</w:t>
      </w:r>
      <w:r w:rsidRPr="00A07027">
        <w:rPr>
          <w:spacing w:val="-2"/>
        </w:rPr>
        <w:t>ч</w:t>
      </w:r>
      <w:r w:rsidRPr="00A07027">
        <w:t>е</w:t>
      </w:r>
      <w:r w:rsidRPr="00A07027">
        <w:rPr>
          <w:spacing w:val="-1"/>
        </w:rPr>
        <w:t>н</w:t>
      </w:r>
      <w:r w:rsidRPr="00A07027">
        <w:rPr>
          <w:spacing w:val="1"/>
        </w:rPr>
        <w:t>и</w:t>
      </w:r>
      <w:r w:rsidRPr="00A07027">
        <w:t>е</w:t>
      </w:r>
      <w:r w:rsidRPr="00A07027">
        <w:rPr>
          <w:spacing w:val="2"/>
        </w:rPr>
        <w:t xml:space="preserve"> </w:t>
      </w:r>
      <w:r w:rsidRPr="00A07027">
        <w:rPr>
          <w:spacing w:val="1"/>
        </w:rPr>
        <w:t>р</w:t>
      </w:r>
      <w:r w:rsidRPr="00A07027">
        <w:rPr>
          <w:spacing w:val="-2"/>
        </w:rPr>
        <w:t>а</w:t>
      </w:r>
      <w:r w:rsidRPr="00A07027">
        <w:rPr>
          <w:spacing w:val="-1"/>
        </w:rPr>
        <w:t>ц</w:t>
      </w:r>
      <w:r w:rsidRPr="00A07027">
        <w:rPr>
          <w:spacing w:val="1"/>
        </w:rPr>
        <w:t>и</w:t>
      </w:r>
      <w:r w:rsidRPr="00A07027">
        <w:rPr>
          <w:spacing w:val="-1"/>
        </w:rPr>
        <w:t>о</w:t>
      </w:r>
      <w:r w:rsidRPr="00A07027">
        <w:rPr>
          <w:spacing w:val="1"/>
        </w:rPr>
        <w:t>н</w:t>
      </w:r>
      <w:r w:rsidRPr="00A07027">
        <w:t>ал</w:t>
      </w:r>
      <w:r w:rsidRPr="00A07027">
        <w:rPr>
          <w:spacing w:val="-2"/>
        </w:rPr>
        <w:t>ь</w:t>
      </w:r>
      <w:r w:rsidRPr="00A07027">
        <w:rPr>
          <w:spacing w:val="-1"/>
        </w:rPr>
        <w:t>н</w:t>
      </w:r>
      <w:r w:rsidRPr="00A07027">
        <w:rPr>
          <w:spacing w:val="1"/>
        </w:rPr>
        <w:t>о</w:t>
      </w:r>
      <w:r w:rsidRPr="00A07027">
        <w:rPr>
          <w:spacing w:val="-2"/>
        </w:rPr>
        <w:t>г</w:t>
      </w:r>
      <w:r w:rsidRPr="00A07027">
        <w:t xml:space="preserve">о </w:t>
      </w:r>
      <w:r w:rsidRPr="00A07027">
        <w:rPr>
          <w:spacing w:val="1"/>
        </w:rPr>
        <w:t>и</w:t>
      </w:r>
      <w:r w:rsidRPr="00A07027">
        <w:t>с</w:t>
      </w:r>
      <w:r w:rsidRPr="00A07027">
        <w:rPr>
          <w:spacing w:val="-1"/>
        </w:rPr>
        <w:t>п</w:t>
      </w:r>
      <w:r w:rsidRPr="00A07027">
        <w:rPr>
          <w:spacing w:val="1"/>
        </w:rPr>
        <w:t>о</w:t>
      </w:r>
      <w:r w:rsidRPr="00A07027">
        <w:rPr>
          <w:spacing w:val="-1"/>
        </w:rPr>
        <w:t>ль</w:t>
      </w:r>
      <w:r w:rsidRPr="00A07027">
        <w:t>зов</w:t>
      </w:r>
      <w:r w:rsidRPr="00A07027">
        <w:rPr>
          <w:spacing w:val="-2"/>
        </w:rPr>
        <w:t>а</w:t>
      </w:r>
      <w:r w:rsidRPr="00A07027">
        <w:rPr>
          <w:spacing w:val="1"/>
        </w:rPr>
        <w:t>н</w:t>
      </w:r>
      <w:r w:rsidRPr="00A07027">
        <w:rPr>
          <w:spacing w:val="-1"/>
        </w:rPr>
        <w:t>и</w:t>
      </w:r>
      <w:r w:rsidRPr="00A07027">
        <w:t>я и</w:t>
      </w:r>
      <w:r w:rsidRPr="00A07027">
        <w:rPr>
          <w:spacing w:val="-2"/>
        </w:rPr>
        <w:t xml:space="preserve"> </w:t>
      </w:r>
      <w:r w:rsidRPr="00A07027">
        <w:rPr>
          <w:spacing w:val="1"/>
        </w:rPr>
        <w:t>о</w:t>
      </w:r>
      <w:r w:rsidRPr="00A07027">
        <w:rPr>
          <w:spacing w:val="-1"/>
        </w:rPr>
        <w:t>х</w:t>
      </w:r>
      <w:r w:rsidRPr="00A07027">
        <w:rPr>
          <w:spacing w:val="1"/>
        </w:rPr>
        <w:t>р</w:t>
      </w:r>
      <w:r w:rsidRPr="00A07027">
        <w:t>а</w:t>
      </w:r>
      <w:r w:rsidRPr="00A07027">
        <w:rPr>
          <w:spacing w:val="-1"/>
        </w:rPr>
        <w:t>н</w:t>
      </w:r>
      <w:r w:rsidRPr="00A07027">
        <w:t>ы</w:t>
      </w:r>
      <w:r w:rsidRPr="00A07027">
        <w:rPr>
          <w:spacing w:val="1"/>
        </w:rPr>
        <w:t xml:space="preserve"> </w:t>
      </w:r>
      <w:r w:rsidRPr="00A07027">
        <w:rPr>
          <w:spacing w:val="-2"/>
        </w:rPr>
        <w:t>п</w:t>
      </w:r>
      <w:r w:rsidRPr="00A07027">
        <w:rPr>
          <w:spacing w:val="1"/>
        </w:rPr>
        <w:t>о</w:t>
      </w:r>
      <w:r w:rsidRPr="00A07027">
        <w:t>чв.</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Р</w:t>
      </w:r>
      <w:r w:rsidRPr="00A07027">
        <w:rPr>
          <w:b/>
          <w:bCs/>
          <w:spacing w:val="1"/>
        </w:rPr>
        <w:t>а</w:t>
      </w:r>
      <w:r w:rsidRPr="00A07027">
        <w:rPr>
          <w:b/>
          <w:bCs/>
        </w:rPr>
        <w:t>с</w:t>
      </w:r>
      <w:r w:rsidRPr="00A07027">
        <w:rPr>
          <w:b/>
          <w:bCs/>
          <w:spacing w:val="1"/>
        </w:rPr>
        <w:t>т</w:t>
      </w:r>
      <w:r w:rsidRPr="00A07027">
        <w:rPr>
          <w:b/>
          <w:bCs/>
          <w:spacing w:val="-3"/>
        </w:rPr>
        <w:t>и</w:t>
      </w:r>
      <w:r w:rsidRPr="00A07027">
        <w:rPr>
          <w:b/>
          <w:bCs/>
          <w:spacing w:val="1"/>
        </w:rPr>
        <w:t>т</w:t>
      </w:r>
      <w:r w:rsidRPr="00A07027">
        <w:rPr>
          <w:b/>
          <w:bCs/>
          <w:spacing w:val="-2"/>
        </w:rPr>
        <w:t>е</w:t>
      </w:r>
      <w:r w:rsidRPr="00A07027">
        <w:rPr>
          <w:b/>
          <w:bCs/>
          <w:spacing w:val="1"/>
        </w:rPr>
        <w:t>л</w:t>
      </w:r>
      <w:r w:rsidRPr="00A07027">
        <w:rPr>
          <w:b/>
          <w:bCs/>
        </w:rPr>
        <w:t>ьн</w:t>
      </w:r>
      <w:r w:rsidRPr="00A07027">
        <w:rPr>
          <w:b/>
          <w:bCs/>
          <w:spacing w:val="-2"/>
        </w:rPr>
        <w:t>ы</w:t>
      </w:r>
      <w:r w:rsidRPr="00A07027">
        <w:rPr>
          <w:b/>
          <w:bCs/>
        </w:rPr>
        <w:t>й</w:t>
      </w:r>
      <w:r w:rsidRPr="00A07027">
        <w:rPr>
          <w:b/>
          <w:bCs/>
          <w:spacing w:val="2"/>
        </w:rPr>
        <w:t xml:space="preserve"> </w:t>
      </w:r>
      <w:r w:rsidRPr="00A07027">
        <w:rPr>
          <w:b/>
          <w:bCs/>
        </w:rPr>
        <w:t>и</w:t>
      </w:r>
      <w:r w:rsidRPr="00A07027">
        <w:rPr>
          <w:b/>
          <w:bCs/>
          <w:spacing w:val="2"/>
        </w:rPr>
        <w:t xml:space="preserve"> </w:t>
      </w:r>
      <w:r w:rsidRPr="00A07027">
        <w:rPr>
          <w:b/>
          <w:bCs/>
          <w:spacing w:val="-2"/>
        </w:rPr>
        <w:t>ж</w:t>
      </w:r>
      <w:r w:rsidRPr="00A07027">
        <w:rPr>
          <w:b/>
          <w:bCs/>
          <w:spacing w:val="-1"/>
        </w:rPr>
        <w:t>и</w:t>
      </w:r>
      <w:r w:rsidRPr="00A07027">
        <w:rPr>
          <w:b/>
          <w:bCs/>
        </w:rPr>
        <w:t>во</w:t>
      </w:r>
      <w:r w:rsidRPr="00A07027">
        <w:rPr>
          <w:b/>
          <w:bCs/>
          <w:spacing w:val="2"/>
        </w:rPr>
        <w:t>т</w:t>
      </w:r>
      <w:r w:rsidRPr="00A07027">
        <w:rPr>
          <w:b/>
          <w:bCs/>
          <w:spacing w:val="-1"/>
        </w:rPr>
        <w:t>ны</w:t>
      </w:r>
      <w:r w:rsidRPr="00A07027">
        <w:rPr>
          <w:b/>
          <w:bCs/>
        </w:rPr>
        <w:t>й</w:t>
      </w:r>
      <w:r w:rsidRPr="00A07027">
        <w:rPr>
          <w:b/>
          <w:bCs/>
          <w:spacing w:val="2"/>
        </w:rPr>
        <w:t xml:space="preserve"> </w:t>
      </w:r>
      <w:r w:rsidRPr="00A07027">
        <w:rPr>
          <w:b/>
          <w:bCs/>
        </w:rPr>
        <w:t xml:space="preserve">мир </w:t>
      </w:r>
      <w:r w:rsidRPr="00A07027">
        <w:rPr>
          <w:b/>
          <w:bCs/>
          <w:spacing w:val="-1"/>
        </w:rPr>
        <w:t>Р</w:t>
      </w:r>
      <w:r w:rsidRPr="00A07027">
        <w:rPr>
          <w:b/>
          <w:bCs/>
          <w:spacing w:val="1"/>
        </w:rPr>
        <w:t>о</w:t>
      </w:r>
      <w:r w:rsidRPr="00A07027">
        <w:rPr>
          <w:b/>
          <w:bCs/>
        </w:rPr>
        <w:t>с</w:t>
      </w:r>
      <w:r w:rsidRPr="00A07027">
        <w:rPr>
          <w:b/>
          <w:bCs/>
          <w:spacing w:val="-2"/>
        </w:rPr>
        <w:t>с</w:t>
      </w:r>
      <w:r w:rsidRPr="00A07027">
        <w:rPr>
          <w:b/>
          <w:bCs/>
          <w:spacing w:val="-1"/>
        </w:rPr>
        <w:t>ии</w:t>
      </w:r>
      <w:r w:rsidRPr="00A07027">
        <w:rPr>
          <w:b/>
          <w:bCs/>
        </w:rPr>
        <w:t>.</w:t>
      </w:r>
      <w:r w:rsidRPr="00A07027">
        <w:rPr>
          <w:b/>
          <w:bCs/>
          <w:spacing w:val="7"/>
        </w:rPr>
        <w:t xml:space="preserve"> </w:t>
      </w:r>
      <w:r w:rsidRPr="00A07027">
        <w:t>Разноо</w:t>
      </w:r>
      <w:r w:rsidRPr="00A07027">
        <w:rPr>
          <w:spacing w:val="-1"/>
        </w:rPr>
        <w:t>б</w:t>
      </w:r>
      <w:r w:rsidRPr="00A07027">
        <w:rPr>
          <w:spacing w:val="1"/>
        </w:rPr>
        <w:t>р</w:t>
      </w:r>
      <w:r w:rsidRPr="00A07027">
        <w:t>а</w:t>
      </w:r>
      <w:r w:rsidRPr="00A07027">
        <w:rPr>
          <w:spacing w:val="-3"/>
        </w:rPr>
        <w:t>з</w:t>
      </w:r>
      <w:r w:rsidRPr="00A07027">
        <w:rPr>
          <w:spacing w:val="1"/>
        </w:rPr>
        <w:t>и</w:t>
      </w:r>
      <w:r w:rsidRPr="00A07027">
        <w:t>е</w:t>
      </w:r>
      <w:r w:rsidRPr="00A07027">
        <w:rPr>
          <w:spacing w:val="1"/>
        </w:rPr>
        <w:t xml:space="preserve"> р</w:t>
      </w:r>
      <w:r w:rsidRPr="00A07027">
        <w:rPr>
          <w:spacing w:val="-2"/>
        </w:rPr>
        <w:t>а</w:t>
      </w:r>
      <w:r w:rsidRPr="00A07027">
        <w:t>стител</w:t>
      </w:r>
      <w:r w:rsidRPr="00A07027">
        <w:rPr>
          <w:spacing w:val="-1"/>
        </w:rPr>
        <w:t>ьн</w:t>
      </w:r>
      <w:r w:rsidRPr="00A07027">
        <w:rPr>
          <w:spacing w:val="1"/>
        </w:rPr>
        <w:t>о</w:t>
      </w:r>
      <w:r w:rsidRPr="00A07027">
        <w:rPr>
          <w:spacing w:val="-2"/>
        </w:rPr>
        <w:t>г</w:t>
      </w:r>
      <w:r w:rsidRPr="00A07027">
        <w:t>о</w:t>
      </w:r>
      <w:r w:rsidRPr="00A07027">
        <w:rPr>
          <w:spacing w:val="2"/>
        </w:rPr>
        <w:t xml:space="preserve"> </w:t>
      </w:r>
      <w:r w:rsidRPr="00A07027">
        <w:t>и ж</w:t>
      </w:r>
      <w:r w:rsidRPr="00A07027">
        <w:rPr>
          <w:spacing w:val="1"/>
        </w:rPr>
        <w:t>и</w:t>
      </w:r>
      <w:r w:rsidRPr="00A07027">
        <w:rPr>
          <w:spacing w:val="-3"/>
        </w:rPr>
        <w:t>в</w:t>
      </w:r>
      <w:r w:rsidRPr="00A07027">
        <w:rPr>
          <w:spacing w:val="1"/>
        </w:rPr>
        <w:t>о</w:t>
      </w:r>
      <w:r w:rsidRPr="00A07027">
        <w:t>т</w:t>
      </w:r>
      <w:r w:rsidRPr="00A07027">
        <w:rPr>
          <w:spacing w:val="-2"/>
        </w:rPr>
        <w:t>н</w:t>
      </w:r>
      <w:r w:rsidRPr="00A07027">
        <w:rPr>
          <w:spacing w:val="1"/>
        </w:rPr>
        <w:t>о</w:t>
      </w:r>
      <w:r w:rsidRPr="00A07027">
        <w:rPr>
          <w:spacing w:val="-2"/>
        </w:rPr>
        <w:t>г</w:t>
      </w:r>
      <w:r w:rsidRPr="00A07027">
        <w:t>о</w:t>
      </w:r>
      <w:r w:rsidRPr="00A07027">
        <w:rPr>
          <w:spacing w:val="3"/>
        </w:rPr>
        <w:t xml:space="preserve"> </w:t>
      </w:r>
      <w:r w:rsidRPr="00A07027">
        <w:t>м</w:t>
      </w:r>
      <w:r w:rsidRPr="00A07027">
        <w:rPr>
          <w:spacing w:val="-2"/>
        </w:rPr>
        <w:t>и</w:t>
      </w:r>
      <w:r w:rsidRPr="00A07027">
        <w:rPr>
          <w:spacing w:val="1"/>
        </w:rPr>
        <w:t>р</w:t>
      </w:r>
      <w:r w:rsidRPr="00A07027">
        <w:t>а Р</w:t>
      </w:r>
      <w:r w:rsidRPr="00A07027">
        <w:rPr>
          <w:spacing w:val="1"/>
        </w:rPr>
        <w:t>о</w:t>
      </w:r>
      <w:r w:rsidRPr="00A07027">
        <w:t>сс</w:t>
      </w:r>
      <w:r w:rsidRPr="00A07027">
        <w:rPr>
          <w:spacing w:val="-1"/>
        </w:rPr>
        <w:t>и</w:t>
      </w:r>
      <w:r w:rsidRPr="00A07027">
        <w:rPr>
          <w:spacing w:val="1"/>
        </w:rPr>
        <w:t>и</w:t>
      </w:r>
      <w:r w:rsidRPr="00A07027">
        <w:t>.</w:t>
      </w:r>
      <w:r w:rsidRPr="00A07027">
        <w:rPr>
          <w:spacing w:val="1"/>
        </w:rPr>
        <w:t xml:space="preserve"> </w:t>
      </w:r>
      <w:r w:rsidRPr="00A07027">
        <w:rPr>
          <w:spacing w:val="-1"/>
        </w:rPr>
        <w:t>О</w:t>
      </w:r>
      <w:r w:rsidRPr="00A07027">
        <w:rPr>
          <w:spacing w:val="1"/>
        </w:rPr>
        <w:t>х</w:t>
      </w:r>
      <w:r w:rsidRPr="00A07027">
        <w:rPr>
          <w:spacing w:val="-1"/>
        </w:rPr>
        <w:t>р</w:t>
      </w:r>
      <w:r w:rsidRPr="00A07027">
        <w:t>а</w:t>
      </w:r>
      <w:r w:rsidRPr="00A07027">
        <w:rPr>
          <w:spacing w:val="1"/>
        </w:rPr>
        <w:t>н</w:t>
      </w:r>
      <w:r w:rsidRPr="00A07027">
        <w:t xml:space="preserve">а </w:t>
      </w:r>
      <w:r w:rsidRPr="00A07027">
        <w:rPr>
          <w:spacing w:val="1"/>
        </w:rPr>
        <w:t>р</w:t>
      </w:r>
      <w:r w:rsidRPr="00A07027">
        <w:t>аст</w:t>
      </w:r>
      <w:r w:rsidRPr="00A07027">
        <w:rPr>
          <w:spacing w:val="1"/>
        </w:rPr>
        <w:t>и</w:t>
      </w:r>
      <w:r w:rsidRPr="00A07027">
        <w:rPr>
          <w:spacing w:val="-3"/>
        </w:rPr>
        <w:t>т</w:t>
      </w:r>
      <w:r w:rsidRPr="00A07027">
        <w:t>ел</w:t>
      </w:r>
      <w:r w:rsidRPr="00A07027">
        <w:rPr>
          <w:spacing w:val="-2"/>
        </w:rPr>
        <w:t>ь</w:t>
      </w:r>
      <w:r w:rsidRPr="00A07027">
        <w:rPr>
          <w:spacing w:val="1"/>
        </w:rPr>
        <w:t>но</w:t>
      </w:r>
      <w:r w:rsidRPr="00A07027">
        <w:rPr>
          <w:spacing w:val="-2"/>
        </w:rPr>
        <w:t>г</w:t>
      </w:r>
      <w:r w:rsidRPr="00A07027">
        <w:t>о и</w:t>
      </w:r>
      <w:r w:rsidRPr="00A07027">
        <w:rPr>
          <w:spacing w:val="2"/>
        </w:rPr>
        <w:t xml:space="preserve"> </w:t>
      </w:r>
      <w:r w:rsidRPr="00A07027">
        <w:t>ж</w:t>
      </w:r>
      <w:r w:rsidRPr="00A07027">
        <w:rPr>
          <w:spacing w:val="1"/>
        </w:rPr>
        <w:t>и</w:t>
      </w:r>
      <w:r w:rsidRPr="00A07027">
        <w:rPr>
          <w:spacing w:val="-3"/>
        </w:rPr>
        <w:t>в</w:t>
      </w:r>
      <w:r w:rsidRPr="00A07027">
        <w:rPr>
          <w:spacing w:val="1"/>
        </w:rPr>
        <w:t>о</w:t>
      </w:r>
      <w:r w:rsidRPr="00A07027">
        <w:t>т</w:t>
      </w:r>
      <w:r w:rsidRPr="00A07027">
        <w:rPr>
          <w:spacing w:val="-2"/>
        </w:rPr>
        <w:t>н</w:t>
      </w:r>
      <w:r w:rsidRPr="00A07027">
        <w:rPr>
          <w:spacing w:val="1"/>
        </w:rPr>
        <w:t>о</w:t>
      </w:r>
      <w:r w:rsidRPr="00A07027">
        <w:rPr>
          <w:spacing w:val="-2"/>
        </w:rPr>
        <w:t>г</w:t>
      </w:r>
      <w:r w:rsidRPr="00A07027">
        <w:t>о</w:t>
      </w:r>
      <w:r w:rsidRPr="00A07027">
        <w:rPr>
          <w:spacing w:val="3"/>
        </w:rPr>
        <w:t xml:space="preserve"> </w:t>
      </w:r>
      <w:r w:rsidRPr="00A07027">
        <w:t>м</w:t>
      </w:r>
      <w:r w:rsidRPr="00A07027">
        <w:rPr>
          <w:spacing w:val="-2"/>
        </w:rPr>
        <w:t>и</w:t>
      </w:r>
      <w:r w:rsidRPr="00A07027">
        <w:rPr>
          <w:spacing w:val="1"/>
        </w:rPr>
        <w:t>р</w:t>
      </w:r>
      <w:r w:rsidRPr="00A07027">
        <w:t>а. Би</w:t>
      </w:r>
      <w:r w:rsidRPr="00A07027">
        <w:rPr>
          <w:spacing w:val="1"/>
        </w:rPr>
        <w:t>о</w:t>
      </w:r>
      <w:r w:rsidRPr="00A07027">
        <w:rPr>
          <w:spacing w:val="-3"/>
        </w:rPr>
        <w:t>л</w:t>
      </w:r>
      <w:r w:rsidRPr="00A07027">
        <w:rPr>
          <w:spacing w:val="1"/>
        </w:rPr>
        <w:t>о</w:t>
      </w:r>
      <w:r w:rsidRPr="00A07027">
        <w:t>г</w:t>
      </w:r>
      <w:r w:rsidRPr="00A07027">
        <w:rPr>
          <w:spacing w:val="-1"/>
        </w:rPr>
        <w:t>и</w:t>
      </w:r>
      <w:r w:rsidRPr="00A07027">
        <w:t>чес</w:t>
      </w:r>
      <w:r w:rsidRPr="00A07027">
        <w:rPr>
          <w:spacing w:val="-1"/>
        </w:rPr>
        <w:t>к</w:t>
      </w:r>
      <w:r w:rsidRPr="00A07027">
        <w:rPr>
          <w:spacing w:val="1"/>
        </w:rPr>
        <w:t>и</w:t>
      </w:r>
      <w:r w:rsidRPr="00A07027">
        <w:t>е</w:t>
      </w:r>
      <w:r w:rsidRPr="00A07027">
        <w:rPr>
          <w:spacing w:val="-3"/>
        </w:rPr>
        <w:t xml:space="preserve"> </w:t>
      </w:r>
      <w:r w:rsidRPr="00A07027">
        <w:rPr>
          <w:spacing w:val="1"/>
        </w:rPr>
        <w:t>р</w:t>
      </w:r>
      <w:r w:rsidRPr="00A07027">
        <w:t>ес</w:t>
      </w:r>
      <w:r w:rsidRPr="00A07027">
        <w:rPr>
          <w:spacing w:val="-3"/>
        </w:rPr>
        <w:t>у</w:t>
      </w:r>
      <w:r w:rsidRPr="00A07027">
        <w:rPr>
          <w:spacing w:val="1"/>
        </w:rPr>
        <w:t>р</w:t>
      </w:r>
      <w:r w:rsidRPr="00A07027">
        <w:t>сы</w:t>
      </w:r>
      <w:r w:rsidRPr="00A07027">
        <w:rPr>
          <w:spacing w:val="1"/>
        </w:rPr>
        <w:t xml:space="preserve"> </w:t>
      </w:r>
      <w:r w:rsidRPr="00A07027">
        <w:rPr>
          <w:spacing w:val="-3"/>
        </w:rPr>
        <w:t>Р</w:t>
      </w:r>
      <w:r w:rsidRPr="00A07027">
        <w:rPr>
          <w:spacing w:val="1"/>
        </w:rPr>
        <w:t>о</w:t>
      </w:r>
      <w:r w:rsidRPr="00A07027">
        <w:rPr>
          <w:spacing w:val="-2"/>
        </w:rPr>
        <w:t>с</w:t>
      </w:r>
      <w:r w:rsidRPr="00A07027">
        <w:t>с</w:t>
      </w:r>
      <w:r w:rsidRPr="00A07027">
        <w:rPr>
          <w:spacing w:val="-1"/>
        </w:rPr>
        <w:t>и</w:t>
      </w:r>
      <w:r w:rsidRPr="00A07027">
        <w:rPr>
          <w:spacing w:val="1"/>
        </w:rPr>
        <w:t>и</w:t>
      </w:r>
      <w:r w:rsidRPr="00A07027">
        <w:t>.</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pPr>
      <w:r w:rsidRPr="00A07027">
        <w:rPr>
          <w:b/>
          <w:bCs/>
          <w:spacing w:val="1"/>
        </w:rPr>
        <w:t>Природно</w:t>
      </w:r>
      <w:r w:rsidRPr="00A07027">
        <w:rPr>
          <w:b/>
          <w:bCs/>
          <w:spacing w:val="-2"/>
        </w:rPr>
        <w:t>-</w:t>
      </w:r>
      <w:r w:rsidRPr="00A07027">
        <w:rPr>
          <w:b/>
          <w:bCs/>
          <w:spacing w:val="1"/>
        </w:rPr>
        <w:t>т</w:t>
      </w:r>
      <w:r w:rsidRPr="00A07027">
        <w:rPr>
          <w:b/>
          <w:bCs/>
        </w:rPr>
        <w:t>е</w:t>
      </w:r>
      <w:r w:rsidRPr="00A07027">
        <w:rPr>
          <w:b/>
          <w:bCs/>
          <w:spacing w:val="-3"/>
        </w:rPr>
        <w:t>рр</w:t>
      </w:r>
      <w:r w:rsidRPr="00A07027">
        <w:rPr>
          <w:b/>
          <w:bCs/>
          <w:spacing w:val="-1"/>
        </w:rPr>
        <w:t>и</w:t>
      </w:r>
      <w:r w:rsidRPr="00A07027">
        <w:rPr>
          <w:b/>
          <w:bCs/>
          <w:spacing w:val="1"/>
        </w:rPr>
        <w:t>то</w:t>
      </w:r>
      <w:r w:rsidRPr="00A07027">
        <w:rPr>
          <w:b/>
          <w:bCs/>
        </w:rPr>
        <w:t>р</w:t>
      </w:r>
      <w:r w:rsidRPr="00A07027">
        <w:rPr>
          <w:b/>
          <w:bCs/>
          <w:spacing w:val="-3"/>
        </w:rPr>
        <w:t>и</w:t>
      </w:r>
      <w:r w:rsidRPr="00A07027">
        <w:rPr>
          <w:b/>
          <w:bCs/>
          <w:spacing w:val="1"/>
        </w:rPr>
        <w:t>а</w:t>
      </w:r>
      <w:r w:rsidRPr="00A07027">
        <w:rPr>
          <w:b/>
          <w:bCs/>
          <w:spacing w:val="-1"/>
        </w:rPr>
        <w:t>л</w:t>
      </w:r>
      <w:r w:rsidRPr="00A07027">
        <w:rPr>
          <w:b/>
          <w:bCs/>
        </w:rPr>
        <w:t>ьн</w:t>
      </w:r>
      <w:r w:rsidRPr="00A07027">
        <w:rPr>
          <w:b/>
          <w:bCs/>
          <w:spacing w:val="-2"/>
        </w:rPr>
        <w:t>ы</w:t>
      </w:r>
      <w:r w:rsidRPr="00A07027">
        <w:rPr>
          <w:b/>
          <w:bCs/>
        </w:rPr>
        <w:t xml:space="preserve">е </w:t>
      </w:r>
      <w:r w:rsidRPr="00A07027">
        <w:rPr>
          <w:b/>
          <w:bCs/>
          <w:spacing w:val="-1"/>
        </w:rPr>
        <w:t>к</w:t>
      </w:r>
      <w:r w:rsidRPr="00A07027">
        <w:rPr>
          <w:b/>
          <w:bCs/>
          <w:spacing w:val="1"/>
        </w:rPr>
        <w:t>о</w:t>
      </w:r>
      <w:r w:rsidRPr="00A07027">
        <w:rPr>
          <w:b/>
          <w:bCs/>
        </w:rPr>
        <w:t>м</w:t>
      </w:r>
      <w:r w:rsidRPr="00A07027">
        <w:rPr>
          <w:b/>
          <w:bCs/>
          <w:spacing w:val="-3"/>
        </w:rPr>
        <w:t>п</w:t>
      </w:r>
      <w:r w:rsidRPr="00A07027">
        <w:rPr>
          <w:b/>
          <w:bCs/>
          <w:spacing w:val="1"/>
        </w:rPr>
        <w:t>л</w:t>
      </w:r>
      <w:r w:rsidRPr="00A07027">
        <w:rPr>
          <w:b/>
          <w:bCs/>
        </w:rPr>
        <w:t>ексы</w:t>
      </w:r>
      <w:r w:rsidRPr="00A07027">
        <w:rPr>
          <w:b/>
          <w:bCs/>
          <w:spacing w:val="-1"/>
        </w:rPr>
        <w:t xml:space="preserve"> </w:t>
      </w:r>
      <w:r w:rsidRPr="00A07027">
        <w:rPr>
          <w:b/>
          <w:bCs/>
          <w:spacing w:val="-2"/>
        </w:rPr>
        <w:t>Р</w:t>
      </w:r>
      <w:r w:rsidRPr="00A07027">
        <w:rPr>
          <w:b/>
          <w:bCs/>
          <w:spacing w:val="1"/>
        </w:rPr>
        <w:t>о</w:t>
      </w:r>
      <w:r w:rsidRPr="00A07027">
        <w:rPr>
          <w:b/>
          <w:bCs/>
        </w:rPr>
        <w:t>сси</w:t>
      </w:r>
      <w:r w:rsidRPr="00A07027">
        <w:rPr>
          <w:b/>
          <w:bCs/>
          <w:spacing w:val="-2"/>
        </w:rPr>
        <w:t>и</w:t>
      </w:r>
      <w:r w:rsidRPr="00A07027">
        <w:rPr>
          <w:b/>
          <w:bCs/>
        </w:rPr>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rPr>
        <w:t>Пр</w:t>
      </w:r>
      <w:r w:rsidRPr="00A07027">
        <w:rPr>
          <w:b/>
          <w:bCs/>
          <w:spacing w:val="-1"/>
        </w:rPr>
        <w:t>и</w:t>
      </w:r>
      <w:r w:rsidRPr="00A07027">
        <w:rPr>
          <w:b/>
          <w:bCs/>
        </w:rPr>
        <w:t>р</w:t>
      </w:r>
      <w:r w:rsidRPr="00A07027">
        <w:rPr>
          <w:b/>
          <w:bCs/>
          <w:spacing w:val="1"/>
        </w:rPr>
        <w:t>о</w:t>
      </w:r>
      <w:r w:rsidRPr="00A07027">
        <w:rPr>
          <w:b/>
          <w:bCs/>
        </w:rPr>
        <w:t>д</w:t>
      </w:r>
      <w:r w:rsidRPr="00A07027">
        <w:rPr>
          <w:b/>
          <w:bCs/>
          <w:spacing w:val="-1"/>
        </w:rPr>
        <w:t>но</w:t>
      </w:r>
      <w:r w:rsidRPr="00A07027">
        <w:rPr>
          <w:b/>
          <w:bCs/>
        </w:rPr>
        <w:t xml:space="preserve">е </w:t>
      </w:r>
      <w:r w:rsidRPr="00A07027">
        <w:rPr>
          <w:b/>
          <w:bCs/>
          <w:spacing w:val="-3"/>
        </w:rPr>
        <w:t>р</w:t>
      </w:r>
      <w:r w:rsidRPr="00A07027">
        <w:rPr>
          <w:b/>
          <w:bCs/>
          <w:spacing w:val="1"/>
        </w:rPr>
        <w:t>а</w:t>
      </w:r>
      <w:r w:rsidRPr="00A07027">
        <w:rPr>
          <w:b/>
          <w:bCs/>
          <w:spacing w:val="-1"/>
        </w:rPr>
        <w:t>й</w:t>
      </w:r>
      <w:r w:rsidRPr="00A07027">
        <w:rPr>
          <w:b/>
          <w:bCs/>
          <w:spacing w:val="1"/>
        </w:rPr>
        <w:t>о</w:t>
      </w:r>
      <w:r w:rsidRPr="00A07027">
        <w:rPr>
          <w:b/>
          <w:bCs/>
          <w:spacing w:val="-3"/>
        </w:rPr>
        <w:t>н</w:t>
      </w:r>
      <w:r w:rsidRPr="00A07027">
        <w:rPr>
          <w:b/>
          <w:bCs/>
          <w:spacing w:val="-1"/>
        </w:rPr>
        <w:t>и</w:t>
      </w:r>
      <w:r w:rsidRPr="00A07027">
        <w:rPr>
          <w:b/>
          <w:bCs/>
        </w:rPr>
        <w:t>р</w:t>
      </w:r>
      <w:r w:rsidRPr="00A07027">
        <w:rPr>
          <w:b/>
          <w:bCs/>
          <w:spacing w:val="1"/>
        </w:rPr>
        <w:t>о</w:t>
      </w:r>
      <w:r w:rsidRPr="00A07027">
        <w:rPr>
          <w:b/>
          <w:bCs/>
        </w:rPr>
        <w:t>ван</w:t>
      </w:r>
      <w:r w:rsidRPr="00A07027">
        <w:rPr>
          <w:b/>
          <w:bCs/>
          <w:spacing w:val="-1"/>
        </w:rPr>
        <w:t>и</w:t>
      </w:r>
      <w:r w:rsidRPr="00A07027">
        <w:rPr>
          <w:b/>
          <w:bCs/>
        </w:rPr>
        <w:t>е.</w:t>
      </w:r>
      <w:r w:rsidRPr="00A07027">
        <w:rPr>
          <w:b/>
          <w:bCs/>
          <w:spacing w:val="2"/>
        </w:rPr>
        <w:t xml:space="preserve"> </w:t>
      </w:r>
      <w:r w:rsidRPr="00A07027">
        <w:rPr>
          <w:spacing w:val="-1"/>
        </w:rPr>
        <w:t>При</w:t>
      </w:r>
      <w:r w:rsidRPr="00A07027">
        <w:rPr>
          <w:spacing w:val="1"/>
        </w:rPr>
        <w:t>р</w:t>
      </w:r>
      <w:r w:rsidRPr="00A07027">
        <w:rPr>
          <w:spacing w:val="-1"/>
        </w:rPr>
        <w:t>од</w:t>
      </w:r>
      <w:r w:rsidRPr="00A07027">
        <w:rPr>
          <w:spacing w:val="1"/>
        </w:rPr>
        <w:t>н</w:t>
      </w:r>
      <w:r w:rsidRPr="00A07027">
        <w:rPr>
          <w:spacing w:val="2"/>
        </w:rPr>
        <w:t>о</w:t>
      </w:r>
      <w:r w:rsidRPr="00A07027">
        <w:t>-</w:t>
      </w:r>
      <w:r w:rsidRPr="00A07027">
        <w:rPr>
          <w:spacing w:val="-3"/>
        </w:rPr>
        <w:t>т</w:t>
      </w:r>
      <w:r w:rsidRPr="00A07027">
        <w:t>е</w:t>
      </w:r>
      <w:r w:rsidRPr="00A07027">
        <w:rPr>
          <w:spacing w:val="-1"/>
        </w:rPr>
        <w:t>р</w:t>
      </w:r>
      <w:r w:rsidRPr="00A07027">
        <w:rPr>
          <w:spacing w:val="1"/>
        </w:rPr>
        <w:t>ри</w:t>
      </w:r>
      <w:r w:rsidRPr="00A07027">
        <w:rPr>
          <w:spacing w:val="-3"/>
        </w:rPr>
        <w:t>т</w:t>
      </w:r>
      <w:r w:rsidRPr="00A07027">
        <w:rPr>
          <w:spacing w:val="-1"/>
        </w:rPr>
        <w:t>о</w:t>
      </w:r>
      <w:r w:rsidRPr="00A07027">
        <w:rPr>
          <w:spacing w:val="1"/>
        </w:rPr>
        <w:t>р</w:t>
      </w:r>
      <w:r w:rsidRPr="00A07027">
        <w:rPr>
          <w:spacing w:val="-1"/>
        </w:rPr>
        <w:t>и</w:t>
      </w:r>
      <w:r w:rsidRPr="00A07027">
        <w:t>ал</w:t>
      </w:r>
      <w:r w:rsidRPr="00A07027">
        <w:rPr>
          <w:spacing w:val="-2"/>
        </w:rPr>
        <w:t>ь</w:t>
      </w:r>
      <w:r w:rsidRPr="00A07027">
        <w:rPr>
          <w:spacing w:val="1"/>
        </w:rPr>
        <w:t>н</w:t>
      </w:r>
      <w:r w:rsidRPr="00A07027">
        <w:rPr>
          <w:spacing w:val="-1"/>
        </w:rPr>
        <w:t>ы</w:t>
      </w:r>
      <w:r w:rsidRPr="00A07027">
        <w:t>е к</w:t>
      </w:r>
      <w:r w:rsidRPr="00A07027">
        <w:rPr>
          <w:spacing w:val="-1"/>
        </w:rPr>
        <w:t>о</w:t>
      </w:r>
      <w:r w:rsidRPr="00A07027">
        <w:rPr>
          <w:spacing w:val="2"/>
        </w:rPr>
        <w:t>м</w:t>
      </w:r>
      <w:r w:rsidRPr="00A07027">
        <w:rPr>
          <w:spacing w:val="1"/>
        </w:rPr>
        <w:t>п</w:t>
      </w:r>
      <w:r w:rsidRPr="00A07027">
        <w:rPr>
          <w:spacing w:val="-1"/>
        </w:rPr>
        <w:t>л</w:t>
      </w:r>
      <w:r w:rsidRPr="00A07027">
        <w:t>е</w:t>
      </w:r>
      <w:r w:rsidRPr="00A07027">
        <w:rPr>
          <w:spacing w:val="-2"/>
        </w:rPr>
        <w:t>к</w:t>
      </w:r>
      <w:r w:rsidRPr="00A07027">
        <w:t>сы (</w:t>
      </w:r>
      <w:r w:rsidRPr="00A07027">
        <w:rPr>
          <w:spacing w:val="-1"/>
        </w:rPr>
        <w:t>ПТ</w:t>
      </w:r>
      <w:r w:rsidRPr="00A07027">
        <w:t>К):</w:t>
      </w:r>
      <w:r w:rsidRPr="00A07027">
        <w:rPr>
          <w:spacing w:val="1"/>
        </w:rPr>
        <w:t xml:space="preserve"> п</w:t>
      </w:r>
      <w:r w:rsidRPr="00A07027">
        <w:rPr>
          <w:spacing w:val="-1"/>
        </w:rPr>
        <w:t>р</w:t>
      </w:r>
      <w:r w:rsidRPr="00A07027">
        <w:rPr>
          <w:spacing w:val="1"/>
        </w:rPr>
        <w:t>и</w:t>
      </w:r>
      <w:r w:rsidRPr="00A07027">
        <w:rPr>
          <w:spacing w:val="-1"/>
        </w:rPr>
        <w:t>ро</w:t>
      </w:r>
      <w:r w:rsidRPr="00A07027">
        <w:rPr>
          <w:spacing w:val="1"/>
        </w:rPr>
        <w:t>д</w:t>
      </w:r>
      <w:r w:rsidRPr="00A07027">
        <w:rPr>
          <w:spacing w:val="-1"/>
        </w:rPr>
        <w:t>н</w:t>
      </w:r>
      <w:r w:rsidRPr="00A07027">
        <w:rPr>
          <w:spacing w:val="1"/>
        </w:rPr>
        <w:t>ы</w:t>
      </w:r>
      <w:r w:rsidRPr="00A07027">
        <w:t xml:space="preserve">е, </w:t>
      </w:r>
      <w:r w:rsidRPr="00A07027">
        <w:rPr>
          <w:spacing w:val="-1"/>
        </w:rPr>
        <w:t>п</w:t>
      </w:r>
      <w:r w:rsidRPr="00A07027">
        <w:rPr>
          <w:spacing w:val="1"/>
        </w:rPr>
        <w:t>р</w:t>
      </w:r>
      <w:r w:rsidRPr="00A07027">
        <w:rPr>
          <w:spacing w:val="-1"/>
        </w:rPr>
        <w:t>ир</w:t>
      </w:r>
      <w:r w:rsidRPr="00A07027">
        <w:rPr>
          <w:spacing w:val="1"/>
        </w:rPr>
        <w:t>о</w:t>
      </w:r>
      <w:r w:rsidRPr="00A07027">
        <w:rPr>
          <w:spacing w:val="-1"/>
        </w:rPr>
        <w:t>д</w:t>
      </w:r>
      <w:r w:rsidRPr="00A07027">
        <w:rPr>
          <w:spacing w:val="1"/>
        </w:rPr>
        <w:t>н</w:t>
      </w:r>
      <w:r w:rsidRPr="00A07027">
        <w:rPr>
          <w:spacing w:val="2"/>
        </w:rPr>
        <w:t>о</w:t>
      </w:r>
      <w:r w:rsidRPr="00A07027">
        <w:t>-а</w:t>
      </w:r>
      <w:r w:rsidRPr="00A07027">
        <w:rPr>
          <w:spacing w:val="1"/>
        </w:rPr>
        <w:t>н</w:t>
      </w:r>
      <w:r w:rsidRPr="00A07027">
        <w:rPr>
          <w:spacing w:val="-3"/>
        </w:rPr>
        <w:t>т</w:t>
      </w:r>
      <w:r w:rsidRPr="00A07027">
        <w:rPr>
          <w:spacing w:val="-1"/>
        </w:rPr>
        <w:t>р</w:t>
      </w:r>
      <w:r w:rsidRPr="00A07027">
        <w:rPr>
          <w:spacing w:val="1"/>
        </w:rPr>
        <w:t>о</w:t>
      </w:r>
      <w:r w:rsidRPr="00A07027">
        <w:rPr>
          <w:spacing w:val="-1"/>
        </w:rPr>
        <w:t>по</w:t>
      </w:r>
      <w:r w:rsidRPr="00A07027">
        <w:t>ге</w:t>
      </w:r>
      <w:r w:rsidRPr="00A07027">
        <w:rPr>
          <w:spacing w:val="1"/>
        </w:rPr>
        <w:t>н</w:t>
      </w:r>
      <w:r w:rsidRPr="00A07027">
        <w:rPr>
          <w:spacing w:val="-1"/>
        </w:rPr>
        <w:t>н</w:t>
      </w:r>
      <w:r w:rsidRPr="00A07027">
        <w:rPr>
          <w:spacing w:val="1"/>
        </w:rPr>
        <w:t>ы</w:t>
      </w:r>
      <w:r w:rsidRPr="00A07027">
        <w:t>е</w:t>
      </w:r>
      <w:r w:rsidRPr="00A07027">
        <w:rPr>
          <w:spacing w:val="1"/>
        </w:rPr>
        <w:t xml:space="preserve"> </w:t>
      </w:r>
      <w:r w:rsidRPr="00A07027">
        <w:t>и</w:t>
      </w:r>
      <w:r w:rsidRPr="00A07027">
        <w:rPr>
          <w:spacing w:val="1"/>
        </w:rPr>
        <w:t xml:space="preserve"> </w:t>
      </w:r>
      <w:r w:rsidRPr="00A07027">
        <w:rPr>
          <w:spacing w:val="-2"/>
        </w:rPr>
        <w:t>а</w:t>
      </w:r>
      <w:r w:rsidRPr="00A07027">
        <w:rPr>
          <w:spacing w:val="1"/>
        </w:rPr>
        <w:t>н</w:t>
      </w:r>
      <w:r w:rsidRPr="00A07027">
        <w:t>т</w:t>
      </w:r>
      <w:r w:rsidRPr="00A07027">
        <w:rPr>
          <w:spacing w:val="-1"/>
        </w:rPr>
        <w:t>р</w:t>
      </w:r>
      <w:r w:rsidRPr="00A07027">
        <w:rPr>
          <w:spacing w:val="1"/>
        </w:rPr>
        <w:t>о</w:t>
      </w:r>
      <w:r w:rsidRPr="00A07027">
        <w:rPr>
          <w:spacing w:val="-1"/>
        </w:rPr>
        <w:t>по</w:t>
      </w:r>
      <w:r w:rsidRPr="00A07027">
        <w:t>ге</w:t>
      </w:r>
      <w:r w:rsidRPr="00A07027">
        <w:rPr>
          <w:spacing w:val="1"/>
        </w:rPr>
        <w:t>н</w:t>
      </w:r>
      <w:r w:rsidRPr="00A07027">
        <w:rPr>
          <w:spacing w:val="-1"/>
        </w:rPr>
        <w:t>н</w:t>
      </w:r>
      <w:r w:rsidRPr="00A07027">
        <w:rPr>
          <w:spacing w:val="1"/>
        </w:rPr>
        <w:t>ы</w:t>
      </w:r>
      <w:r w:rsidRPr="00A07027">
        <w:t xml:space="preserve">е. </w:t>
      </w:r>
      <w:r w:rsidRPr="00A07027">
        <w:rPr>
          <w:spacing w:val="-1"/>
        </w:rPr>
        <w:t>Пр</w:t>
      </w:r>
      <w:r w:rsidRPr="00A07027">
        <w:rPr>
          <w:spacing w:val="1"/>
        </w:rPr>
        <w:t>и</w:t>
      </w:r>
      <w:r w:rsidRPr="00A07027">
        <w:rPr>
          <w:spacing w:val="-1"/>
        </w:rPr>
        <w:t>ро</w:t>
      </w:r>
      <w:r w:rsidRPr="00A07027">
        <w:rPr>
          <w:spacing w:val="1"/>
        </w:rPr>
        <w:t>д</w:t>
      </w:r>
      <w:r w:rsidRPr="00A07027">
        <w:rPr>
          <w:spacing w:val="-1"/>
        </w:rPr>
        <w:t>н</w:t>
      </w:r>
      <w:r w:rsidRPr="00A07027">
        <w:rPr>
          <w:spacing w:val="1"/>
        </w:rPr>
        <w:t>о</w:t>
      </w:r>
      <w:r w:rsidRPr="00A07027">
        <w:t xml:space="preserve">е </w:t>
      </w:r>
      <w:r w:rsidRPr="00A07027">
        <w:rPr>
          <w:spacing w:val="1"/>
        </w:rPr>
        <w:t>р</w:t>
      </w:r>
      <w:r w:rsidRPr="00A07027">
        <w:t>а</w:t>
      </w:r>
      <w:r w:rsidRPr="00A07027">
        <w:rPr>
          <w:spacing w:val="-1"/>
        </w:rPr>
        <w:t>йо</w:t>
      </w:r>
      <w:r w:rsidRPr="00A07027">
        <w:rPr>
          <w:spacing w:val="1"/>
        </w:rPr>
        <w:t>н</w:t>
      </w:r>
      <w:r w:rsidRPr="00A07027">
        <w:rPr>
          <w:spacing w:val="-1"/>
        </w:rPr>
        <w:t>ир</w:t>
      </w:r>
      <w:r w:rsidRPr="00A07027">
        <w:rPr>
          <w:spacing w:val="1"/>
        </w:rPr>
        <w:t>о</w:t>
      </w:r>
      <w:r w:rsidRPr="00A07027">
        <w:t>ва</w:t>
      </w:r>
      <w:r w:rsidRPr="00A07027">
        <w:rPr>
          <w:spacing w:val="-2"/>
        </w:rPr>
        <w:t>н</w:t>
      </w:r>
      <w:r w:rsidRPr="00A07027">
        <w:rPr>
          <w:spacing w:val="1"/>
        </w:rPr>
        <w:t>и</w:t>
      </w:r>
      <w:r w:rsidRPr="00A07027">
        <w:t>е т</w:t>
      </w:r>
      <w:r w:rsidRPr="00A07027">
        <w:rPr>
          <w:spacing w:val="-3"/>
        </w:rPr>
        <w:t>е</w:t>
      </w:r>
      <w:r w:rsidRPr="00A07027">
        <w:rPr>
          <w:spacing w:val="1"/>
        </w:rPr>
        <w:t>р</w:t>
      </w:r>
      <w:r w:rsidRPr="00A07027">
        <w:rPr>
          <w:spacing w:val="-1"/>
        </w:rPr>
        <w:t>р</w:t>
      </w:r>
      <w:r w:rsidRPr="00A07027">
        <w:rPr>
          <w:spacing w:val="1"/>
        </w:rPr>
        <w:t>и</w:t>
      </w:r>
      <w:r w:rsidRPr="00A07027">
        <w:t>т</w:t>
      </w:r>
      <w:r w:rsidRPr="00A07027">
        <w:rPr>
          <w:spacing w:val="-1"/>
        </w:rPr>
        <w:t>о</w:t>
      </w:r>
      <w:r w:rsidRPr="00A07027">
        <w:rPr>
          <w:spacing w:val="1"/>
        </w:rPr>
        <w:t>р</w:t>
      </w:r>
      <w:r w:rsidRPr="00A07027">
        <w:rPr>
          <w:spacing w:val="-1"/>
        </w:rPr>
        <w:t>и</w:t>
      </w:r>
      <w:r w:rsidRPr="00A07027">
        <w:t>и</w:t>
      </w:r>
      <w:r w:rsidRPr="00A07027">
        <w:rPr>
          <w:spacing w:val="1"/>
        </w:rPr>
        <w:t xml:space="preserve"> </w:t>
      </w:r>
      <w:r w:rsidRPr="00A07027">
        <w:t>Р</w:t>
      </w:r>
      <w:r w:rsidRPr="00A07027">
        <w:rPr>
          <w:spacing w:val="-1"/>
        </w:rPr>
        <w:t>о</w:t>
      </w:r>
      <w:r w:rsidRPr="00A07027">
        <w:t>сс</w:t>
      </w:r>
      <w:r w:rsidRPr="00A07027">
        <w:rPr>
          <w:spacing w:val="-1"/>
        </w:rPr>
        <w:t>и</w:t>
      </w:r>
      <w:r w:rsidRPr="00A07027">
        <w:rPr>
          <w:spacing w:val="1"/>
        </w:rPr>
        <w:t>и</w:t>
      </w:r>
      <w:r w:rsidRPr="00A07027">
        <w:t xml:space="preserve">. </w:t>
      </w:r>
      <w:r w:rsidRPr="00A07027">
        <w:rPr>
          <w:spacing w:val="-1"/>
        </w:rPr>
        <w:t>При</w:t>
      </w:r>
      <w:r w:rsidRPr="00A07027">
        <w:rPr>
          <w:spacing w:val="1"/>
        </w:rPr>
        <w:t>р</w:t>
      </w:r>
      <w:r w:rsidRPr="00A07027">
        <w:rPr>
          <w:spacing w:val="-1"/>
        </w:rPr>
        <w:t>од</w:t>
      </w:r>
      <w:r w:rsidRPr="00A07027">
        <w:rPr>
          <w:spacing w:val="1"/>
        </w:rPr>
        <w:t>ны</w:t>
      </w:r>
      <w:r w:rsidRPr="00A07027">
        <w:t xml:space="preserve">е </w:t>
      </w:r>
      <w:r w:rsidRPr="00A07027">
        <w:rPr>
          <w:spacing w:val="-3"/>
        </w:rPr>
        <w:t>з</w:t>
      </w:r>
      <w:r w:rsidRPr="00A07027">
        <w:rPr>
          <w:spacing w:val="1"/>
        </w:rPr>
        <w:t>о</w:t>
      </w:r>
      <w:r w:rsidRPr="00A07027">
        <w:rPr>
          <w:spacing w:val="-1"/>
        </w:rPr>
        <w:t>н</w:t>
      </w:r>
      <w:r w:rsidRPr="00A07027">
        <w:t>ы</w:t>
      </w:r>
      <w:r w:rsidRPr="00A07027">
        <w:rPr>
          <w:spacing w:val="1"/>
        </w:rPr>
        <w:t xml:space="preserve"> </w:t>
      </w:r>
      <w:r w:rsidRPr="00A07027">
        <w:t>Р</w:t>
      </w:r>
      <w:r w:rsidRPr="00A07027">
        <w:rPr>
          <w:spacing w:val="1"/>
        </w:rPr>
        <w:t>о</w:t>
      </w:r>
      <w:r w:rsidRPr="00A07027">
        <w:rPr>
          <w:spacing w:val="-2"/>
        </w:rPr>
        <w:t>с</w:t>
      </w:r>
      <w:r w:rsidRPr="00A07027">
        <w:t>с</w:t>
      </w:r>
      <w:r w:rsidRPr="00A07027">
        <w:rPr>
          <w:spacing w:val="-1"/>
        </w:rPr>
        <w:t>и</w:t>
      </w:r>
      <w:r w:rsidRPr="00A07027">
        <w:rPr>
          <w:spacing w:val="1"/>
        </w:rPr>
        <w:t>и</w:t>
      </w:r>
      <w:r w:rsidRPr="00A07027">
        <w:t xml:space="preserve">. </w:t>
      </w:r>
      <w:r w:rsidRPr="00A07027">
        <w:rPr>
          <w:spacing w:val="1"/>
        </w:rPr>
        <w:t>З</w:t>
      </w:r>
      <w:r w:rsidRPr="00A07027">
        <w:rPr>
          <w:spacing w:val="-1"/>
        </w:rPr>
        <w:t>о</w:t>
      </w:r>
      <w:r w:rsidRPr="00A07027">
        <w:rPr>
          <w:spacing w:val="1"/>
        </w:rPr>
        <w:t>н</w:t>
      </w:r>
      <w:r w:rsidRPr="00A07027">
        <w:t xml:space="preserve">а </w:t>
      </w:r>
      <w:r w:rsidRPr="00A07027">
        <w:rPr>
          <w:spacing w:val="-2"/>
        </w:rPr>
        <w:t>а</w:t>
      </w:r>
      <w:r w:rsidRPr="00A07027">
        <w:rPr>
          <w:spacing w:val="1"/>
        </w:rPr>
        <w:t>р</w:t>
      </w:r>
      <w:r w:rsidRPr="00A07027">
        <w:t>к</w:t>
      </w:r>
      <w:r w:rsidRPr="00A07027">
        <w:rPr>
          <w:spacing w:val="-2"/>
        </w:rPr>
        <w:t>т</w:t>
      </w:r>
      <w:r w:rsidRPr="00A07027">
        <w:rPr>
          <w:spacing w:val="1"/>
        </w:rPr>
        <w:t>и</w:t>
      </w:r>
      <w:r w:rsidRPr="00A07027">
        <w:t>че</w:t>
      </w:r>
      <w:r w:rsidRPr="00A07027">
        <w:rPr>
          <w:spacing w:val="-2"/>
        </w:rPr>
        <w:t>с</w:t>
      </w:r>
      <w:r w:rsidRPr="00A07027">
        <w:t>к</w:t>
      </w:r>
      <w:r w:rsidRPr="00A07027">
        <w:rPr>
          <w:spacing w:val="-1"/>
        </w:rPr>
        <w:t>и</w:t>
      </w:r>
      <w:r w:rsidRPr="00A07027">
        <w:t xml:space="preserve">х </w:t>
      </w:r>
      <w:r w:rsidRPr="00A07027">
        <w:rPr>
          <w:spacing w:val="1"/>
        </w:rPr>
        <w:t>п</w:t>
      </w:r>
      <w:r w:rsidRPr="00A07027">
        <w:rPr>
          <w:spacing w:val="-4"/>
        </w:rPr>
        <w:t>у</w:t>
      </w:r>
      <w:r w:rsidRPr="00A07027">
        <w:t>сты</w:t>
      </w:r>
      <w:r w:rsidRPr="00A07027">
        <w:rPr>
          <w:spacing w:val="1"/>
        </w:rPr>
        <w:t>н</w:t>
      </w:r>
      <w:r w:rsidRPr="00A07027">
        <w:rPr>
          <w:spacing w:val="-1"/>
        </w:rPr>
        <w:t>ь</w:t>
      </w:r>
      <w:r w:rsidRPr="00A07027">
        <w:t>,</w:t>
      </w:r>
      <w:r w:rsidRPr="00A07027">
        <w:rPr>
          <w:spacing w:val="25"/>
        </w:rPr>
        <w:t xml:space="preserve"> </w:t>
      </w:r>
      <w:r w:rsidRPr="00A07027">
        <w:t>т</w:t>
      </w:r>
      <w:r w:rsidRPr="00A07027">
        <w:rPr>
          <w:spacing w:val="-4"/>
        </w:rPr>
        <w:t>у</w:t>
      </w:r>
      <w:r w:rsidRPr="00A07027">
        <w:rPr>
          <w:spacing w:val="1"/>
        </w:rPr>
        <w:t>ндр</w:t>
      </w:r>
      <w:r w:rsidRPr="00A07027">
        <w:t>ы</w:t>
      </w:r>
      <w:r w:rsidRPr="00A07027">
        <w:rPr>
          <w:spacing w:val="26"/>
        </w:rPr>
        <w:t xml:space="preserve"> </w:t>
      </w:r>
      <w:r w:rsidRPr="00A07027">
        <w:t>и</w:t>
      </w:r>
      <w:r w:rsidRPr="00A07027">
        <w:rPr>
          <w:spacing w:val="24"/>
        </w:rPr>
        <w:t xml:space="preserve"> </w:t>
      </w:r>
      <w:r w:rsidRPr="00A07027">
        <w:rPr>
          <w:spacing w:val="-1"/>
        </w:rPr>
        <w:t>л</w:t>
      </w:r>
      <w:r w:rsidRPr="00A07027">
        <w:t>ес</w:t>
      </w:r>
      <w:r w:rsidRPr="00A07027">
        <w:rPr>
          <w:spacing w:val="1"/>
        </w:rPr>
        <w:t>о</w:t>
      </w:r>
      <w:r w:rsidRPr="00A07027">
        <w:t>т</w:t>
      </w:r>
      <w:r w:rsidRPr="00A07027">
        <w:rPr>
          <w:spacing w:val="-4"/>
        </w:rPr>
        <w:t>у</w:t>
      </w:r>
      <w:r w:rsidRPr="00A07027">
        <w:rPr>
          <w:spacing w:val="1"/>
        </w:rPr>
        <w:t>нд</w:t>
      </w:r>
      <w:r w:rsidRPr="00A07027">
        <w:rPr>
          <w:spacing w:val="-1"/>
        </w:rPr>
        <w:t>р</w:t>
      </w:r>
      <w:r w:rsidRPr="00A07027">
        <w:rPr>
          <w:spacing w:val="1"/>
        </w:rPr>
        <w:t>ы</w:t>
      </w:r>
      <w:r w:rsidRPr="00A07027">
        <w:t>.</w:t>
      </w:r>
      <w:r w:rsidRPr="00A07027">
        <w:rPr>
          <w:spacing w:val="25"/>
        </w:rPr>
        <w:t xml:space="preserve"> </w:t>
      </w:r>
      <w:r w:rsidRPr="00A07027">
        <w:t>Раз</w:t>
      </w:r>
      <w:r w:rsidRPr="00A07027">
        <w:rPr>
          <w:spacing w:val="-2"/>
        </w:rPr>
        <w:t>н</w:t>
      </w:r>
      <w:r w:rsidRPr="00A07027">
        <w:rPr>
          <w:spacing w:val="-1"/>
        </w:rPr>
        <w:t>оо</w:t>
      </w:r>
      <w:r w:rsidRPr="00A07027">
        <w:rPr>
          <w:spacing w:val="1"/>
        </w:rPr>
        <w:t>б</w:t>
      </w:r>
      <w:r w:rsidRPr="00A07027">
        <w:rPr>
          <w:spacing w:val="-1"/>
        </w:rPr>
        <w:t>р</w:t>
      </w:r>
      <w:r w:rsidRPr="00A07027">
        <w:t>азие</w:t>
      </w:r>
      <w:r w:rsidRPr="00A07027">
        <w:rPr>
          <w:spacing w:val="26"/>
        </w:rPr>
        <w:t xml:space="preserve"> </w:t>
      </w:r>
      <w:r w:rsidRPr="00A07027">
        <w:rPr>
          <w:spacing w:val="-1"/>
        </w:rPr>
        <w:t>л</w:t>
      </w:r>
      <w:r w:rsidRPr="00A07027">
        <w:t>е</w:t>
      </w:r>
      <w:r w:rsidRPr="00A07027">
        <w:rPr>
          <w:spacing w:val="-2"/>
        </w:rPr>
        <w:t>с</w:t>
      </w:r>
      <w:r w:rsidRPr="00A07027">
        <w:rPr>
          <w:spacing w:val="1"/>
        </w:rPr>
        <w:t>о</w:t>
      </w:r>
      <w:r w:rsidRPr="00A07027">
        <w:t>в</w:t>
      </w:r>
      <w:r w:rsidRPr="00A07027">
        <w:rPr>
          <w:spacing w:val="25"/>
        </w:rPr>
        <w:t xml:space="preserve"> </w:t>
      </w:r>
      <w:r w:rsidRPr="00A07027">
        <w:t>Р</w:t>
      </w:r>
      <w:r w:rsidRPr="00A07027">
        <w:rPr>
          <w:spacing w:val="1"/>
        </w:rPr>
        <w:t>о</w:t>
      </w:r>
      <w:r w:rsidRPr="00A07027">
        <w:t>с</w:t>
      </w:r>
      <w:r w:rsidRPr="00A07027">
        <w:rPr>
          <w:spacing w:val="-2"/>
        </w:rPr>
        <w:t>с</w:t>
      </w:r>
      <w:r w:rsidRPr="00A07027">
        <w:rPr>
          <w:spacing w:val="-1"/>
        </w:rPr>
        <w:t>и</w:t>
      </w:r>
      <w:r w:rsidRPr="00A07027">
        <w:rPr>
          <w:spacing w:val="1"/>
        </w:rPr>
        <w:t>и</w:t>
      </w:r>
      <w:r w:rsidRPr="00A07027">
        <w:t>:</w:t>
      </w:r>
      <w:r w:rsidRPr="00A07027">
        <w:rPr>
          <w:spacing w:val="27"/>
        </w:rPr>
        <w:t xml:space="preserve"> </w:t>
      </w:r>
      <w:r w:rsidRPr="00A07027">
        <w:t>т</w:t>
      </w:r>
      <w:r w:rsidRPr="00A07027">
        <w:rPr>
          <w:spacing w:val="-3"/>
        </w:rPr>
        <w:t>а</w:t>
      </w:r>
      <w:r w:rsidRPr="00A07027">
        <w:rPr>
          <w:spacing w:val="1"/>
        </w:rPr>
        <w:t>й</w:t>
      </w:r>
      <w:r w:rsidRPr="00A07027">
        <w:t>га,</w:t>
      </w:r>
      <w:r w:rsidRPr="00A07027">
        <w:rPr>
          <w:spacing w:val="25"/>
        </w:rPr>
        <w:t xml:space="preserve"> </w:t>
      </w:r>
      <w:r w:rsidRPr="00A07027">
        <w:t>смеш</w:t>
      </w:r>
      <w:r w:rsidRPr="00A07027">
        <w:rPr>
          <w:spacing w:val="-3"/>
        </w:rPr>
        <w:t>а</w:t>
      </w:r>
      <w:r w:rsidRPr="00A07027">
        <w:rPr>
          <w:spacing w:val="-1"/>
        </w:rPr>
        <w:t>н</w:t>
      </w:r>
      <w:r w:rsidRPr="00A07027">
        <w:rPr>
          <w:spacing w:val="1"/>
        </w:rPr>
        <w:t>н</w:t>
      </w:r>
      <w:r w:rsidRPr="00A07027">
        <w:rPr>
          <w:spacing w:val="-1"/>
        </w:rPr>
        <w:t>ы</w:t>
      </w:r>
      <w:r w:rsidRPr="00A07027">
        <w:t>е и</w:t>
      </w:r>
      <w:r w:rsidRPr="00A07027">
        <w:rPr>
          <w:spacing w:val="4"/>
        </w:rPr>
        <w:t xml:space="preserve"> широко</w:t>
      </w:r>
      <w:r w:rsidRPr="00A07027">
        <w:rPr>
          <w:spacing w:val="-1"/>
        </w:rPr>
        <w:t>л</w:t>
      </w:r>
      <w:r w:rsidRPr="00A07027">
        <w:rPr>
          <w:spacing w:val="1"/>
        </w:rPr>
        <w:t>и</w:t>
      </w:r>
      <w:r w:rsidRPr="00A07027">
        <w:t>ств</w:t>
      </w:r>
      <w:r w:rsidRPr="00A07027">
        <w:rPr>
          <w:spacing w:val="-3"/>
        </w:rPr>
        <w:t>е</w:t>
      </w:r>
      <w:r w:rsidRPr="00A07027">
        <w:rPr>
          <w:spacing w:val="1"/>
        </w:rPr>
        <w:t>н</w:t>
      </w:r>
      <w:r w:rsidRPr="00A07027">
        <w:rPr>
          <w:spacing w:val="-1"/>
        </w:rPr>
        <w:t>н</w:t>
      </w:r>
      <w:r w:rsidRPr="00A07027">
        <w:rPr>
          <w:spacing w:val="1"/>
        </w:rPr>
        <w:t>ы</w:t>
      </w:r>
      <w:r w:rsidRPr="00A07027">
        <w:t>е</w:t>
      </w:r>
      <w:r w:rsidRPr="00A07027">
        <w:rPr>
          <w:spacing w:val="3"/>
        </w:rPr>
        <w:t xml:space="preserve"> </w:t>
      </w:r>
      <w:r w:rsidRPr="00A07027">
        <w:rPr>
          <w:spacing w:val="-1"/>
        </w:rPr>
        <w:t>л</w:t>
      </w:r>
      <w:r w:rsidRPr="00A07027">
        <w:rPr>
          <w:spacing w:val="-2"/>
        </w:rPr>
        <w:t>е</w:t>
      </w:r>
      <w:r w:rsidRPr="00A07027">
        <w:t xml:space="preserve">са. </w:t>
      </w:r>
      <w:r w:rsidRPr="00A07027">
        <w:rPr>
          <w:spacing w:val="-1"/>
        </w:rPr>
        <w:t>Л</w:t>
      </w:r>
      <w:r w:rsidRPr="00A07027">
        <w:t>е</w:t>
      </w:r>
      <w:r w:rsidRPr="00A07027">
        <w:rPr>
          <w:spacing w:val="-2"/>
        </w:rPr>
        <w:t>с</w:t>
      </w:r>
      <w:r w:rsidRPr="00A07027">
        <w:rPr>
          <w:spacing w:val="1"/>
        </w:rPr>
        <w:t>о</w:t>
      </w:r>
      <w:r w:rsidRPr="00A07027">
        <w:t>ст</w:t>
      </w:r>
      <w:r w:rsidRPr="00A07027">
        <w:rPr>
          <w:spacing w:val="-3"/>
        </w:rPr>
        <w:t>е</w:t>
      </w:r>
      <w:r w:rsidRPr="00A07027">
        <w:rPr>
          <w:spacing w:val="1"/>
        </w:rPr>
        <w:t>пи</w:t>
      </w:r>
      <w:r w:rsidRPr="00A07027">
        <w:t>,</w:t>
      </w:r>
      <w:r w:rsidRPr="00A07027">
        <w:rPr>
          <w:spacing w:val="3"/>
        </w:rPr>
        <w:t xml:space="preserve"> </w:t>
      </w:r>
      <w:r w:rsidRPr="00A07027">
        <w:rPr>
          <w:spacing w:val="-2"/>
        </w:rPr>
        <w:t>с</w:t>
      </w:r>
      <w:r w:rsidRPr="00A07027">
        <w:t>тепи</w:t>
      </w:r>
      <w:r w:rsidRPr="00A07027">
        <w:rPr>
          <w:spacing w:val="2"/>
        </w:rPr>
        <w:t xml:space="preserve"> </w:t>
      </w:r>
      <w:r w:rsidRPr="00A07027">
        <w:t>и</w:t>
      </w:r>
      <w:r w:rsidRPr="00A07027">
        <w:rPr>
          <w:spacing w:val="1"/>
        </w:rPr>
        <w:t xml:space="preserve"> по</w:t>
      </w:r>
      <w:r w:rsidRPr="00A07027">
        <w:rPr>
          <w:spacing w:val="-1"/>
        </w:rPr>
        <w:t>л</w:t>
      </w:r>
      <w:r w:rsidRPr="00A07027">
        <w:rPr>
          <w:spacing w:val="-4"/>
        </w:rPr>
        <w:t>у</w:t>
      </w:r>
      <w:r w:rsidRPr="00A07027">
        <w:rPr>
          <w:spacing w:val="1"/>
        </w:rPr>
        <w:t>п</w:t>
      </w:r>
      <w:r w:rsidRPr="00A07027">
        <w:rPr>
          <w:spacing w:val="-4"/>
        </w:rPr>
        <w:t>у</w:t>
      </w:r>
      <w:r w:rsidRPr="00A07027">
        <w:t>сты</w:t>
      </w:r>
      <w:r w:rsidRPr="00A07027">
        <w:rPr>
          <w:spacing w:val="1"/>
        </w:rPr>
        <w:t>ни</w:t>
      </w:r>
      <w:r w:rsidRPr="00A07027">
        <w:t>. Вы</w:t>
      </w:r>
      <w:r w:rsidRPr="00A07027">
        <w:rPr>
          <w:spacing w:val="-1"/>
        </w:rPr>
        <w:t>с</w:t>
      </w:r>
      <w:r w:rsidRPr="00A07027">
        <w:rPr>
          <w:spacing w:val="1"/>
        </w:rPr>
        <w:t>о</w:t>
      </w:r>
      <w:r w:rsidRPr="00A07027">
        <w:t>тн</w:t>
      </w:r>
      <w:r w:rsidRPr="00A07027">
        <w:rPr>
          <w:spacing w:val="-2"/>
        </w:rPr>
        <w:t>а</w:t>
      </w:r>
      <w:r w:rsidRPr="00A07027">
        <w:t xml:space="preserve">я </w:t>
      </w:r>
      <w:r w:rsidRPr="00A07027">
        <w:rPr>
          <w:spacing w:val="-2"/>
        </w:rPr>
        <w:t>п</w:t>
      </w:r>
      <w:r w:rsidRPr="00A07027">
        <w:rPr>
          <w:spacing w:val="1"/>
        </w:rPr>
        <w:t>о</w:t>
      </w:r>
      <w:r w:rsidRPr="00A07027">
        <w:t>я</w:t>
      </w:r>
      <w:r w:rsidRPr="00A07027">
        <w:rPr>
          <w:spacing w:val="-2"/>
        </w:rPr>
        <w:t>с</w:t>
      </w:r>
      <w:r w:rsidRPr="00A07027">
        <w:rPr>
          <w:spacing w:val="-1"/>
        </w:rPr>
        <w:t>н</w:t>
      </w:r>
      <w:r w:rsidRPr="00A07027">
        <w:rPr>
          <w:spacing w:val="1"/>
        </w:rPr>
        <w:t>о</w:t>
      </w:r>
      <w:r w:rsidRPr="00A07027">
        <w:t>ст</w:t>
      </w:r>
      <w:r w:rsidRPr="00A07027">
        <w:rPr>
          <w:spacing w:val="-3"/>
        </w:rPr>
        <w:t>ь</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rPr>
        <w:t>Кр</w:t>
      </w:r>
      <w:r w:rsidRPr="00A07027">
        <w:rPr>
          <w:b/>
          <w:bCs/>
          <w:spacing w:val="1"/>
        </w:rPr>
        <w:t>у</w:t>
      </w:r>
      <w:r w:rsidRPr="00A07027">
        <w:rPr>
          <w:b/>
          <w:bCs/>
          <w:spacing w:val="-1"/>
        </w:rPr>
        <w:t>пны</w:t>
      </w:r>
      <w:r w:rsidRPr="00A07027">
        <w:rPr>
          <w:b/>
          <w:bCs/>
        </w:rPr>
        <w:t>е</w:t>
      </w:r>
      <w:r w:rsidRPr="00A07027">
        <w:rPr>
          <w:b/>
          <w:bCs/>
          <w:spacing w:val="2"/>
        </w:rPr>
        <w:t xml:space="preserve"> </w:t>
      </w:r>
      <w:r w:rsidRPr="00A07027">
        <w:rPr>
          <w:b/>
          <w:bCs/>
          <w:spacing w:val="-1"/>
        </w:rPr>
        <w:t>п</w:t>
      </w:r>
      <w:r w:rsidRPr="00A07027">
        <w:rPr>
          <w:b/>
          <w:bCs/>
        </w:rPr>
        <w:t>р</w:t>
      </w:r>
      <w:r w:rsidRPr="00A07027">
        <w:rPr>
          <w:b/>
          <w:bCs/>
          <w:spacing w:val="-1"/>
        </w:rPr>
        <w:t>и</w:t>
      </w:r>
      <w:r w:rsidRPr="00A07027">
        <w:rPr>
          <w:b/>
          <w:bCs/>
        </w:rPr>
        <w:t>р</w:t>
      </w:r>
      <w:r w:rsidRPr="00A07027">
        <w:rPr>
          <w:b/>
          <w:bCs/>
          <w:spacing w:val="1"/>
        </w:rPr>
        <w:t>о</w:t>
      </w:r>
      <w:r w:rsidRPr="00A07027">
        <w:rPr>
          <w:b/>
          <w:bCs/>
        </w:rPr>
        <w:t>д</w:t>
      </w:r>
      <w:r w:rsidRPr="00A07027">
        <w:rPr>
          <w:b/>
          <w:bCs/>
          <w:spacing w:val="-4"/>
        </w:rPr>
        <w:t>н</w:t>
      </w:r>
      <w:r w:rsidRPr="00A07027">
        <w:rPr>
          <w:b/>
          <w:bCs/>
          <w:spacing w:val="-1"/>
        </w:rPr>
        <w:t>ы</w:t>
      </w:r>
      <w:r w:rsidRPr="00A07027">
        <w:rPr>
          <w:b/>
          <w:bCs/>
        </w:rPr>
        <w:t>е</w:t>
      </w:r>
      <w:r w:rsidRPr="00A07027">
        <w:rPr>
          <w:b/>
          <w:bCs/>
          <w:spacing w:val="2"/>
        </w:rPr>
        <w:t xml:space="preserve"> </w:t>
      </w:r>
      <w:r w:rsidRPr="00A07027">
        <w:rPr>
          <w:b/>
          <w:bCs/>
          <w:spacing w:val="-1"/>
        </w:rPr>
        <w:t>к</w:t>
      </w:r>
      <w:r w:rsidRPr="00A07027">
        <w:rPr>
          <w:b/>
          <w:bCs/>
          <w:spacing w:val="1"/>
        </w:rPr>
        <w:t>о</w:t>
      </w:r>
      <w:r w:rsidRPr="00A07027">
        <w:rPr>
          <w:b/>
          <w:bCs/>
        </w:rPr>
        <w:t>м</w:t>
      </w:r>
      <w:r w:rsidRPr="00A07027">
        <w:rPr>
          <w:b/>
          <w:bCs/>
          <w:spacing w:val="-3"/>
        </w:rPr>
        <w:t>п</w:t>
      </w:r>
      <w:r w:rsidRPr="00A07027">
        <w:rPr>
          <w:b/>
          <w:bCs/>
          <w:spacing w:val="1"/>
        </w:rPr>
        <w:t>л</w:t>
      </w:r>
      <w:r w:rsidRPr="00A07027">
        <w:rPr>
          <w:b/>
          <w:bCs/>
        </w:rPr>
        <w:t xml:space="preserve">ексы </w:t>
      </w:r>
      <w:r w:rsidRPr="00A07027">
        <w:rPr>
          <w:b/>
          <w:bCs/>
          <w:spacing w:val="-1"/>
        </w:rPr>
        <w:t>Ро</w:t>
      </w:r>
      <w:r w:rsidRPr="00A07027">
        <w:rPr>
          <w:b/>
          <w:bCs/>
        </w:rPr>
        <w:t>сси</w:t>
      </w:r>
      <w:r w:rsidRPr="00A07027">
        <w:rPr>
          <w:b/>
          <w:bCs/>
          <w:spacing w:val="-2"/>
        </w:rPr>
        <w:t>и</w:t>
      </w:r>
      <w:r w:rsidRPr="00A07027">
        <w:rPr>
          <w:b/>
          <w:bCs/>
        </w:rPr>
        <w:t>.</w:t>
      </w:r>
      <w:r w:rsidRPr="00A07027">
        <w:rPr>
          <w:b/>
          <w:bCs/>
          <w:spacing w:val="4"/>
        </w:rPr>
        <w:t xml:space="preserve"> </w:t>
      </w:r>
      <w:r w:rsidRPr="00A07027">
        <w:t>Р</w:t>
      </w:r>
      <w:r w:rsidRPr="00A07027">
        <w:rPr>
          <w:spacing w:val="-4"/>
        </w:rPr>
        <w:t>у</w:t>
      </w:r>
      <w:r w:rsidRPr="00A07027">
        <w:t>сская</w:t>
      </w:r>
      <w:r w:rsidRPr="00A07027">
        <w:rPr>
          <w:spacing w:val="3"/>
        </w:rPr>
        <w:t xml:space="preserve"> </w:t>
      </w:r>
      <w:r w:rsidRPr="00A07027">
        <w:rPr>
          <w:spacing w:val="1"/>
        </w:rPr>
        <w:t>р</w:t>
      </w:r>
      <w:r w:rsidRPr="00A07027">
        <w:t>а</w:t>
      </w:r>
      <w:r w:rsidRPr="00A07027">
        <w:rPr>
          <w:spacing w:val="-3"/>
        </w:rPr>
        <w:t>в</w:t>
      </w:r>
      <w:r w:rsidRPr="00A07027">
        <w:rPr>
          <w:spacing w:val="-1"/>
        </w:rPr>
        <w:t>н</w:t>
      </w:r>
      <w:r w:rsidRPr="00A07027">
        <w:rPr>
          <w:spacing w:val="1"/>
        </w:rPr>
        <w:t>ин</w:t>
      </w:r>
      <w:r w:rsidRPr="00A07027">
        <w:t>а (</w:t>
      </w:r>
      <w:r w:rsidRPr="00A07027">
        <w:rPr>
          <w:spacing w:val="-1"/>
        </w:rPr>
        <w:t>од</w:t>
      </w:r>
      <w:r w:rsidRPr="00A07027">
        <w:rPr>
          <w:spacing w:val="1"/>
        </w:rPr>
        <w:t>н</w:t>
      </w:r>
      <w:r w:rsidRPr="00A07027">
        <w:t>а</w:t>
      </w:r>
      <w:r w:rsidRPr="00A07027">
        <w:rPr>
          <w:spacing w:val="2"/>
        </w:rPr>
        <w:t xml:space="preserve"> </w:t>
      </w:r>
      <w:r w:rsidRPr="00A07027">
        <w:rPr>
          <w:spacing w:val="1"/>
        </w:rPr>
        <w:t>и</w:t>
      </w:r>
      <w:r w:rsidRPr="00A07027">
        <w:t>з к</w:t>
      </w:r>
      <w:r w:rsidRPr="00A07027">
        <w:rPr>
          <w:spacing w:val="1"/>
        </w:rPr>
        <w:t>р</w:t>
      </w:r>
      <w:r w:rsidRPr="00A07027">
        <w:rPr>
          <w:spacing w:val="-4"/>
        </w:rPr>
        <w:t>у</w:t>
      </w:r>
      <w:r w:rsidRPr="00A07027">
        <w:rPr>
          <w:spacing w:val="1"/>
        </w:rPr>
        <w:t>пн</w:t>
      </w:r>
      <w:r w:rsidRPr="00A07027">
        <w:rPr>
          <w:spacing w:val="-2"/>
        </w:rPr>
        <w:t>е</w:t>
      </w:r>
      <w:r w:rsidRPr="00A07027">
        <w:rPr>
          <w:spacing w:val="1"/>
        </w:rPr>
        <w:t>й</w:t>
      </w:r>
      <w:r w:rsidRPr="00A07027">
        <w:t>ш</w:t>
      </w:r>
      <w:r w:rsidRPr="00A07027">
        <w:rPr>
          <w:spacing w:val="-2"/>
        </w:rPr>
        <w:t>и</w:t>
      </w:r>
      <w:r w:rsidRPr="00A07027">
        <w:t>х</w:t>
      </w:r>
      <w:r w:rsidRPr="00A07027">
        <w:rPr>
          <w:spacing w:val="3"/>
        </w:rPr>
        <w:t xml:space="preserve"> </w:t>
      </w:r>
      <w:r w:rsidRPr="00A07027">
        <w:rPr>
          <w:spacing w:val="-1"/>
        </w:rPr>
        <w:t>п</w:t>
      </w:r>
      <w:r w:rsidRPr="00A07027">
        <w:t>о</w:t>
      </w:r>
      <w:r w:rsidRPr="00A07027">
        <w:rPr>
          <w:spacing w:val="1"/>
        </w:rPr>
        <w:t xml:space="preserve"> п</w:t>
      </w:r>
      <w:r w:rsidRPr="00A07027">
        <w:rPr>
          <w:spacing w:val="-1"/>
        </w:rPr>
        <w:t>ло</w:t>
      </w:r>
      <w:r w:rsidRPr="00A07027">
        <w:t>ща</w:t>
      </w:r>
      <w:r w:rsidRPr="00A07027">
        <w:rPr>
          <w:spacing w:val="-1"/>
        </w:rPr>
        <w:t>д</w:t>
      </w:r>
      <w:r w:rsidRPr="00A07027">
        <w:t>и</w:t>
      </w:r>
      <w:r w:rsidRPr="00A07027">
        <w:rPr>
          <w:spacing w:val="3"/>
        </w:rPr>
        <w:t xml:space="preserve"> </w:t>
      </w:r>
      <w:r w:rsidRPr="00A07027">
        <w:rPr>
          <w:spacing w:val="1"/>
        </w:rPr>
        <w:t>р</w:t>
      </w:r>
      <w:r w:rsidRPr="00A07027">
        <w:t>а</w:t>
      </w:r>
      <w:r w:rsidRPr="00A07027">
        <w:rPr>
          <w:spacing w:val="-3"/>
        </w:rPr>
        <w:t>в</w:t>
      </w:r>
      <w:r w:rsidRPr="00A07027">
        <w:rPr>
          <w:spacing w:val="1"/>
        </w:rPr>
        <w:t>н</w:t>
      </w:r>
      <w:r w:rsidRPr="00A07027">
        <w:rPr>
          <w:spacing w:val="-1"/>
        </w:rPr>
        <w:t>и</w:t>
      </w:r>
      <w:r w:rsidRPr="00A07027">
        <w:t>н</w:t>
      </w:r>
      <w:r w:rsidRPr="00A07027">
        <w:rPr>
          <w:spacing w:val="3"/>
        </w:rPr>
        <w:t xml:space="preserve"> </w:t>
      </w:r>
      <w:r w:rsidRPr="00A07027">
        <w:rPr>
          <w:spacing w:val="-3"/>
        </w:rPr>
        <w:t>м</w:t>
      </w:r>
      <w:r w:rsidRPr="00A07027">
        <w:rPr>
          <w:spacing w:val="1"/>
        </w:rPr>
        <w:t>и</w:t>
      </w:r>
      <w:r w:rsidRPr="00A07027">
        <w:rPr>
          <w:spacing w:val="-1"/>
        </w:rPr>
        <w:t>р</w:t>
      </w:r>
      <w:r w:rsidRPr="00A07027">
        <w:t>а,</w:t>
      </w:r>
      <w:r w:rsidRPr="00A07027">
        <w:rPr>
          <w:spacing w:val="2"/>
        </w:rPr>
        <w:t xml:space="preserve"> </w:t>
      </w:r>
      <w:r w:rsidRPr="00A07027">
        <w:rPr>
          <w:spacing w:val="1"/>
        </w:rPr>
        <w:t>д</w:t>
      </w:r>
      <w:r w:rsidRPr="00A07027">
        <w:rPr>
          <w:spacing w:val="-1"/>
        </w:rPr>
        <w:t>р</w:t>
      </w:r>
      <w:r w:rsidRPr="00A07027">
        <w:t>евн</w:t>
      </w:r>
      <w:r w:rsidRPr="00A07027">
        <w:rPr>
          <w:spacing w:val="-1"/>
        </w:rPr>
        <w:t>я</w:t>
      </w:r>
      <w:r w:rsidRPr="00A07027">
        <w:t>я</w:t>
      </w:r>
      <w:r w:rsidRPr="00A07027">
        <w:rPr>
          <w:spacing w:val="3"/>
        </w:rPr>
        <w:t xml:space="preserve"> </w:t>
      </w:r>
      <w:r w:rsidRPr="00A07027">
        <w:rPr>
          <w:spacing w:val="1"/>
        </w:rPr>
        <w:t>р</w:t>
      </w:r>
      <w:r w:rsidRPr="00A07027">
        <w:t>а</w:t>
      </w:r>
      <w:r w:rsidRPr="00A07027">
        <w:rPr>
          <w:spacing w:val="-3"/>
        </w:rPr>
        <w:t>в</w:t>
      </w:r>
      <w:r w:rsidRPr="00A07027">
        <w:rPr>
          <w:spacing w:val="-1"/>
        </w:rPr>
        <w:t>н</w:t>
      </w:r>
      <w:r w:rsidRPr="00A07027">
        <w:rPr>
          <w:spacing w:val="1"/>
        </w:rPr>
        <w:t>ин</w:t>
      </w:r>
      <w:r w:rsidRPr="00A07027">
        <w:rPr>
          <w:spacing w:val="-2"/>
        </w:rPr>
        <w:t>а</w:t>
      </w:r>
      <w:r w:rsidRPr="00A07027">
        <w:t>;</w:t>
      </w:r>
      <w:r w:rsidRPr="00A07027">
        <w:rPr>
          <w:spacing w:val="3"/>
        </w:rPr>
        <w:t xml:space="preserve"> </w:t>
      </w:r>
      <w:r w:rsidRPr="00A07027">
        <w:rPr>
          <w:spacing w:val="-1"/>
        </w:rPr>
        <w:t>р</w:t>
      </w:r>
      <w:r w:rsidRPr="00A07027">
        <w:rPr>
          <w:spacing w:val="-2"/>
        </w:rPr>
        <w:t>а</w:t>
      </w:r>
      <w:r w:rsidRPr="00A07027">
        <w:t>зноо</w:t>
      </w:r>
      <w:r w:rsidRPr="00A07027">
        <w:rPr>
          <w:spacing w:val="-1"/>
        </w:rPr>
        <w:t>б</w:t>
      </w:r>
      <w:r w:rsidRPr="00A07027">
        <w:rPr>
          <w:spacing w:val="1"/>
        </w:rPr>
        <w:t>р</w:t>
      </w:r>
      <w:r w:rsidRPr="00A07027">
        <w:t>а</w:t>
      </w:r>
      <w:r w:rsidRPr="00A07027">
        <w:rPr>
          <w:spacing w:val="-3"/>
        </w:rPr>
        <w:t>з</w:t>
      </w:r>
      <w:r w:rsidRPr="00A07027">
        <w:rPr>
          <w:spacing w:val="1"/>
        </w:rPr>
        <w:t>и</w:t>
      </w:r>
      <w:r w:rsidRPr="00A07027">
        <w:t xml:space="preserve">е </w:t>
      </w:r>
      <w:r w:rsidRPr="00A07027">
        <w:rPr>
          <w:spacing w:val="1"/>
        </w:rPr>
        <w:t>р</w:t>
      </w:r>
      <w:r w:rsidRPr="00A07027">
        <w:t>ел</w:t>
      </w:r>
      <w:r w:rsidRPr="00A07027">
        <w:rPr>
          <w:spacing w:val="-2"/>
        </w:rPr>
        <w:t>ь</w:t>
      </w:r>
      <w:r w:rsidRPr="00A07027">
        <w:t>еф</w:t>
      </w:r>
      <w:r w:rsidRPr="00A07027">
        <w:rPr>
          <w:spacing w:val="-2"/>
        </w:rPr>
        <w:t>а</w:t>
      </w:r>
      <w:r w:rsidRPr="00A07027">
        <w:t xml:space="preserve">; </w:t>
      </w:r>
      <w:r w:rsidRPr="00A07027">
        <w:rPr>
          <w:spacing w:val="1"/>
        </w:rPr>
        <w:t>б</w:t>
      </w:r>
      <w:r w:rsidRPr="00A07027">
        <w:rPr>
          <w:spacing w:val="-1"/>
        </w:rPr>
        <w:t>л</w:t>
      </w:r>
      <w:r w:rsidRPr="00A07027">
        <w:t>аг</w:t>
      </w:r>
      <w:r w:rsidRPr="00A07027">
        <w:rPr>
          <w:spacing w:val="-1"/>
        </w:rPr>
        <w:t>оп</w:t>
      </w:r>
      <w:r w:rsidRPr="00A07027">
        <w:rPr>
          <w:spacing w:val="1"/>
        </w:rPr>
        <w:t>р</w:t>
      </w:r>
      <w:r w:rsidRPr="00A07027">
        <w:rPr>
          <w:spacing w:val="-1"/>
        </w:rPr>
        <w:t>и</w:t>
      </w:r>
      <w:r w:rsidRPr="00A07027">
        <w:t>ят</w:t>
      </w:r>
      <w:r w:rsidRPr="00A07027">
        <w:rPr>
          <w:spacing w:val="-1"/>
        </w:rPr>
        <w:t>н</w:t>
      </w:r>
      <w:r w:rsidRPr="00A07027">
        <w:rPr>
          <w:spacing w:val="1"/>
        </w:rPr>
        <w:t>ы</w:t>
      </w:r>
      <w:r w:rsidRPr="00A07027">
        <w:t>й</w:t>
      </w:r>
      <w:r w:rsidRPr="00A07027">
        <w:rPr>
          <w:spacing w:val="1"/>
        </w:rPr>
        <w:t xml:space="preserve"> </w:t>
      </w:r>
      <w:r w:rsidRPr="00A07027">
        <w:t>к</w:t>
      </w:r>
      <w:r w:rsidRPr="00A07027">
        <w:rPr>
          <w:spacing w:val="-3"/>
        </w:rPr>
        <w:t>л</w:t>
      </w:r>
      <w:r w:rsidRPr="00A07027">
        <w:rPr>
          <w:spacing w:val="1"/>
        </w:rPr>
        <w:t>и</w:t>
      </w:r>
      <w:r w:rsidRPr="00A07027">
        <w:t>ма</w:t>
      </w:r>
      <w:r w:rsidRPr="00A07027">
        <w:rPr>
          <w:spacing w:val="-3"/>
        </w:rPr>
        <w:t>т</w:t>
      </w:r>
      <w:r w:rsidRPr="00A07027">
        <w:t>;</w:t>
      </w:r>
      <w:r w:rsidRPr="00A07027">
        <w:rPr>
          <w:spacing w:val="1"/>
        </w:rPr>
        <w:t xml:space="preserve"> </w:t>
      </w:r>
      <w:r w:rsidRPr="00A07027">
        <w:t>в</w:t>
      </w:r>
      <w:r w:rsidRPr="00A07027">
        <w:rPr>
          <w:spacing w:val="-1"/>
        </w:rPr>
        <w:t>л</w:t>
      </w:r>
      <w:r w:rsidRPr="00A07027">
        <w:rPr>
          <w:spacing w:val="1"/>
        </w:rPr>
        <w:t>и</w:t>
      </w:r>
      <w:r w:rsidRPr="00A07027">
        <w:t>я</w:t>
      </w:r>
      <w:r w:rsidRPr="00A07027">
        <w:rPr>
          <w:spacing w:val="-1"/>
        </w:rPr>
        <w:t>н</w:t>
      </w:r>
      <w:r w:rsidRPr="00A07027">
        <w:rPr>
          <w:spacing w:val="1"/>
        </w:rPr>
        <w:t>и</w:t>
      </w:r>
      <w:r w:rsidRPr="00A07027">
        <w:t>е зап</w:t>
      </w:r>
      <w:r w:rsidRPr="00A07027">
        <w:rPr>
          <w:spacing w:val="-2"/>
        </w:rPr>
        <w:t>а</w:t>
      </w:r>
      <w:r w:rsidRPr="00A07027">
        <w:rPr>
          <w:spacing w:val="1"/>
        </w:rPr>
        <w:t>д</w:t>
      </w:r>
      <w:r w:rsidRPr="00A07027">
        <w:rPr>
          <w:spacing w:val="-1"/>
        </w:rPr>
        <w:t>н</w:t>
      </w:r>
      <w:r w:rsidRPr="00A07027">
        <w:rPr>
          <w:spacing w:val="1"/>
        </w:rPr>
        <w:t>о</w:t>
      </w:r>
      <w:r w:rsidRPr="00A07027">
        <w:rPr>
          <w:spacing w:val="-2"/>
        </w:rPr>
        <w:t>г</w:t>
      </w:r>
      <w:r w:rsidRPr="00A07027">
        <w:t>о</w:t>
      </w:r>
      <w:r w:rsidRPr="00A07027">
        <w:rPr>
          <w:spacing w:val="1"/>
        </w:rPr>
        <w:t xml:space="preserve"> п</w:t>
      </w:r>
      <w:r w:rsidRPr="00A07027">
        <w:rPr>
          <w:spacing w:val="-2"/>
        </w:rPr>
        <w:t>е</w:t>
      </w:r>
      <w:r w:rsidRPr="00A07027">
        <w:rPr>
          <w:spacing w:val="1"/>
        </w:rPr>
        <w:t>р</w:t>
      </w:r>
      <w:r w:rsidRPr="00A07027">
        <w:t>е</w:t>
      </w:r>
      <w:r w:rsidRPr="00A07027">
        <w:rPr>
          <w:spacing w:val="-1"/>
        </w:rPr>
        <w:t>н</w:t>
      </w:r>
      <w:r w:rsidRPr="00A07027">
        <w:rPr>
          <w:spacing w:val="1"/>
        </w:rPr>
        <w:t>о</w:t>
      </w:r>
      <w:r w:rsidRPr="00A07027">
        <w:rPr>
          <w:spacing w:val="-2"/>
        </w:rPr>
        <w:t>с</w:t>
      </w:r>
      <w:r w:rsidRPr="00A07027">
        <w:t xml:space="preserve">а </w:t>
      </w:r>
      <w:r w:rsidRPr="00A07027">
        <w:rPr>
          <w:spacing w:val="1"/>
        </w:rPr>
        <w:t>н</w:t>
      </w:r>
      <w:r w:rsidRPr="00A07027">
        <w:t xml:space="preserve">а </w:t>
      </w:r>
      <w:r w:rsidRPr="00A07027">
        <w:rPr>
          <w:spacing w:val="-4"/>
        </w:rPr>
        <w:t>у</w:t>
      </w:r>
      <w:r w:rsidRPr="00A07027">
        <w:rPr>
          <w:spacing w:val="2"/>
        </w:rPr>
        <w:t>в</w:t>
      </w:r>
      <w:r w:rsidRPr="00A07027">
        <w:rPr>
          <w:spacing w:val="-1"/>
        </w:rPr>
        <w:t>л</w:t>
      </w:r>
      <w:r w:rsidRPr="00A07027">
        <w:t>аж</w:t>
      </w:r>
      <w:r w:rsidRPr="00A07027">
        <w:rPr>
          <w:spacing w:val="1"/>
        </w:rPr>
        <w:t>н</w:t>
      </w:r>
      <w:r w:rsidRPr="00A07027">
        <w:t>е</w:t>
      </w:r>
      <w:r w:rsidRPr="00A07027">
        <w:rPr>
          <w:spacing w:val="-1"/>
        </w:rPr>
        <w:t>н</w:t>
      </w:r>
      <w:r w:rsidRPr="00A07027">
        <w:rPr>
          <w:spacing w:val="8"/>
        </w:rPr>
        <w:t>и</w:t>
      </w:r>
      <w:r w:rsidRPr="00A07027">
        <w:t>е те</w:t>
      </w:r>
      <w:r w:rsidRPr="00A07027">
        <w:rPr>
          <w:spacing w:val="-1"/>
        </w:rPr>
        <w:t>р</w:t>
      </w:r>
      <w:r w:rsidRPr="00A07027">
        <w:rPr>
          <w:spacing w:val="1"/>
        </w:rPr>
        <w:t>ри</w:t>
      </w:r>
      <w:r w:rsidRPr="00A07027">
        <w:rPr>
          <w:spacing w:val="-3"/>
        </w:rPr>
        <w:t>т</w:t>
      </w:r>
      <w:r w:rsidRPr="00A07027">
        <w:rPr>
          <w:spacing w:val="1"/>
        </w:rPr>
        <w:t>о</w:t>
      </w:r>
      <w:r w:rsidRPr="00A07027">
        <w:rPr>
          <w:spacing w:val="-1"/>
        </w:rPr>
        <w:t>ри</w:t>
      </w:r>
      <w:r w:rsidRPr="00A07027">
        <w:rPr>
          <w:spacing w:val="1"/>
        </w:rPr>
        <w:t>и</w:t>
      </w:r>
      <w:r w:rsidRPr="00A07027">
        <w:t>;</w:t>
      </w:r>
      <w:r w:rsidRPr="00A07027">
        <w:rPr>
          <w:spacing w:val="-2"/>
        </w:rPr>
        <w:t xml:space="preserve"> </w:t>
      </w:r>
      <w:r w:rsidRPr="00A07027">
        <w:rPr>
          <w:spacing w:val="1"/>
        </w:rPr>
        <w:t>р</w:t>
      </w:r>
      <w:r w:rsidRPr="00A07027">
        <w:t>аз</w:t>
      </w:r>
      <w:r w:rsidRPr="00A07027">
        <w:rPr>
          <w:spacing w:val="-2"/>
        </w:rPr>
        <w:t>н</w:t>
      </w:r>
      <w:r w:rsidRPr="00A07027">
        <w:rPr>
          <w:spacing w:val="-1"/>
        </w:rPr>
        <w:t>оо</w:t>
      </w:r>
      <w:r w:rsidRPr="00A07027">
        <w:rPr>
          <w:spacing w:val="1"/>
        </w:rPr>
        <w:t>б</w:t>
      </w:r>
      <w:r w:rsidRPr="00A07027">
        <w:rPr>
          <w:spacing w:val="-1"/>
        </w:rPr>
        <w:t>р</w:t>
      </w:r>
      <w:r w:rsidRPr="00A07027">
        <w:t>азие вн</w:t>
      </w:r>
      <w:r w:rsidRPr="00A07027">
        <w:rPr>
          <w:spacing w:val="-3"/>
        </w:rPr>
        <w:t>у</w:t>
      </w:r>
      <w:r w:rsidRPr="00A07027">
        <w:t>т</w:t>
      </w:r>
      <w:r w:rsidRPr="00A07027">
        <w:rPr>
          <w:spacing w:val="1"/>
        </w:rPr>
        <w:t>р</w:t>
      </w:r>
      <w:r w:rsidRPr="00A07027">
        <w:rPr>
          <w:spacing w:val="-2"/>
        </w:rPr>
        <w:t>е</w:t>
      </w:r>
      <w:r w:rsidRPr="00A07027">
        <w:rPr>
          <w:spacing w:val="1"/>
        </w:rPr>
        <w:t>н</w:t>
      </w:r>
      <w:r w:rsidRPr="00A07027">
        <w:rPr>
          <w:spacing w:val="-1"/>
        </w:rPr>
        <w:t>н</w:t>
      </w:r>
      <w:r w:rsidRPr="00A07027">
        <w:rPr>
          <w:spacing w:val="1"/>
        </w:rPr>
        <w:t>и</w:t>
      </w:r>
      <w:r w:rsidRPr="00A07027">
        <w:t>х</w:t>
      </w:r>
      <w:r w:rsidRPr="00A07027">
        <w:rPr>
          <w:spacing w:val="-2"/>
        </w:rPr>
        <w:t xml:space="preserve"> </w:t>
      </w:r>
      <w:r w:rsidRPr="00A07027">
        <w:t>вод</w:t>
      </w:r>
      <w:r w:rsidRPr="00A07027">
        <w:rPr>
          <w:spacing w:val="-1"/>
        </w:rPr>
        <w:t xml:space="preserve"> </w:t>
      </w:r>
      <w:r w:rsidRPr="00A07027">
        <w:t>и</w:t>
      </w:r>
      <w:r w:rsidRPr="00A07027">
        <w:rPr>
          <w:spacing w:val="1"/>
        </w:rPr>
        <w:t xml:space="preserve"> </w:t>
      </w:r>
      <w:r w:rsidRPr="00A07027">
        <w:rPr>
          <w:spacing w:val="-1"/>
        </w:rPr>
        <w:t>л</w:t>
      </w:r>
      <w:r w:rsidRPr="00A07027">
        <w:t>а</w:t>
      </w:r>
      <w:r w:rsidRPr="00A07027">
        <w:rPr>
          <w:spacing w:val="-1"/>
        </w:rPr>
        <w:t>н</w:t>
      </w:r>
      <w:r w:rsidRPr="00A07027">
        <w:rPr>
          <w:spacing w:val="1"/>
        </w:rPr>
        <w:t>д</w:t>
      </w:r>
      <w:r w:rsidRPr="00A07027">
        <w:t>шаф</w:t>
      </w:r>
      <w:r w:rsidRPr="00A07027">
        <w:rPr>
          <w:spacing w:val="-2"/>
        </w:rPr>
        <w:t>т</w:t>
      </w:r>
      <w:r w:rsidRPr="00A07027">
        <w:rPr>
          <w:spacing w:val="1"/>
        </w:rPr>
        <w:t>о</w:t>
      </w:r>
      <w:r w:rsidRPr="00A07027">
        <w:t>в).</w:t>
      </w:r>
    </w:p>
    <w:p w:rsidR="00362ADE" w:rsidRPr="00A07027" w:rsidRDefault="00362ADE" w:rsidP="00A07027">
      <w:pPr>
        <w:tabs>
          <w:tab w:val="left" w:pos="426"/>
        </w:tabs>
        <w:autoSpaceDE w:val="0"/>
        <w:autoSpaceDN w:val="0"/>
        <w:adjustRightInd w:val="0"/>
        <w:spacing w:line="276" w:lineRule="auto"/>
        <w:ind w:firstLine="709"/>
        <w:jc w:val="both"/>
      </w:pPr>
      <w:r w:rsidRPr="00A07027">
        <w:t>Север</w:t>
      </w:r>
      <w:r w:rsidRPr="00A07027">
        <w:rPr>
          <w:spacing w:val="4"/>
        </w:rPr>
        <w:t xml:space="preserve"> </w:t>
      </w:r>
      <w:r w:rsidRPr="00A07027">
        <w:t>Р</w:t>
      </w:r>
      <w:r w:rsidRPr="00A07027">
        <w:rPr>
          <w:spacing w:val="-4"/>
        </w:rPr>
        <w:t>у</w:t>
      </w:r>
      <w:r w:rsidRPr="00A07027">
        <w:t>сской</w:t>
      </w:r>
      <w:r w:rsidRPr="00A07027">
        <w:rPr>
          <w:spacing w:val="3"/>
        </w:rPr>
        <w:t xml:space="preserve"> </w:t>
      </w:r>
      <w:r w:rsidRPr="00A07027">
        <w:rPr>
          <w:spacing w:val="1"/>
        </w:rPr>
        <w:t>р</w:t>
      </w:r>
      <w:r w:rsidRPr="00A07027">
        <w:t>ав</w:t>
      </w:r>
      <w:r w:rsidRPr="00A07027">
        <w:rPr>
          <w:spacing w:val="-2"/>
        </w:rPr>
        <w:t>н</w:t>
      </w:r>
      <w:r w:rsidRPr="00A07027">
        <w:rPr>
          <w:spacing w:val="1"/>
        </w:rPr>
        <w:t>и</w:t>
      </w:r>
      <w:r w:rsidRPr="00A07027">
        <w:rPr>
          <w:spacing w:val="-1"/>
        </w:rPr>
        <w:t>н</w:t>
      </w:r>
      <w:r w:rsidRPr="00A07027">
        <w:t>ы</w:t>
      </w:r>
      <w:r w:rsidRPr="00A07027">
        <w:rPr>
          <w:spacing w:val="4"/>
        </w:rPr>
        <w:t xml:space="preserve"> </w:t>
      </w:r>
      <w:r w:rsidRPr="00A07027">
        <w:t>(</w:t>
      </w:r>
      <w:r w:rsidRPr="00A07027">
        <w:rPr>
          <w:spacing w:val="-1"/>
        </w:rPr>
        <w:t>п</w:t>
      </w:r>
      <w:r w:rsidRPr="00A07027">
        <w:rPr>
          <w:spacing w:val="1"/>
        </w:rPr>
        <w:t>о</w:t>
      </w:r>
      <w:r w:rsidRPr="00A07027">
        <w:rPr>
          <w:spacing w:val="-3"/>
        </w:rPr>
        <w:t>л</w:t>
      </w:r>
      <w:r w:rsidRPr="00A07027">
        <w:rPr>
          <w:spacing w:val="1"/>
        </w:rPr>
        <w:t>о</w:t>
      </w:r>
      <w:r w:rsidRPr="00A07027">
        <w:t>гая</w:t>
      </w:r>
      <w:r w:rsidRPr="00A07027">
        <w:rPr>
          <w:spacing w:val="1"/>
        </w:rPr>
        <w:t xml:space="preserve"> р</w:t>
      </w:r>
      <w:r w:rsidRPr="00A07027">
        <w:t>ав</w:t>
      </w:r>
      <w:r w:rsidRPr="00A07027">
        <w:rPr>
          <w:spacing w:val="-2"/>
        </w:rPr>
        <w:t>н</w:t>
      </w:r>
      <w:r w:rsidRPr="00A07027">
        <w:rPr>
          <w:spacing w:val="1"/>
        </w:rPr>
        <w:t>ин</w:t>
      </w:r>
      <w:r w:rsidRPr="00A07027">
        <w:t xml:space="preserve">а, </w:t>
      </w:r>
      <w:r w:rsidRPr="00A07027">
        <w:rPr>
          <w:spacing w:val="1"/>
        </w:rPr>
        <w:t>бо</w:t>
      </w:r>
      <w:r w:rsidRPr="00A07027">
        <w:rPr>
          <w:spacing w:val="-2"/>
        </w:rPr>
        <w:t>г</w:t>
      </w:r>
      <w:r w:rsidRPr="00A07027">
        <w:t>ат</w:t>
      </w:r>
      <w:r w:rsidRPr="00A07027">
        <w:rPr>
          <w:spacing w:val="-3"/>
        </w:rPr>
        <w:t>а</w:t>
      </w:r>
      <w:r w:rsidRPr="00A07027">
        <w:t>я</w:t>
      </w:r>
      <w:r w:rsidRPr="00A07027">
        <w:rPr>
          <w:spacing w:val="3"/>
        </w:rPr>
        <w:t xml:space="preserve"> </w:t>
      </w:r>
      <w:r w:rsidRPr="00A07027">
        <w:rPr>
          <w:spacing w:val="1"/>
        </w:rPr>
        <w:t>по</w:t>
      </w:r>
      <w:r w:rsidRPr="00A07027">
        <w:rPr>
          <w:spacing w:val="-1"/>
        </w:rPr>
        <w:t>л</w:t>
      </w:r>
      <w:r w:rsidRPr="00A07027">
        <w:t>е</w:t>
      </w:r>
      <w:r w:rsidRPr="00A07027">
        <w:rPr>
          <w:spacing w:val="-3"/>
        </w:rPr>
        <w:t>з</w:t>
      </w:r>
      <w:r w:rsidRPr="00A07027">
        <w:rPr>
          <w:spacing w:val="1"/>
        </w:rPr>
        <w:t>ны</w:t>
      </w:r>
      <w:r w:rsidRPr="00A07027">
        <w:rPr>
          <w:spacing w:val="-3"/>
        </w:rPr>
        <w:t>м</w:t>
      </w:r>
      <w:r w:rsidRPr="00A07027">
        <w:t xml:space="preserve">и </w:t>
      </w:r>
      <w:r w:rsidRPr="00A07027">
        <w:rPr>
          <w:spacing w:val="1"/>
        </w:rPr>
        <w:t>и</w:t>
      </w:r>
      <w:r w:rsidRPr="00A07027">
        <w:t>с</w:t>
      </w:r>
      <w:r w:rsidRPr="00A07027">
        <w:rPr>
          <w:spacing w:val="-2"/>
        </w:rPr>
        <w:t>к</w:t>
      </w:r>
      <w:r w:rsidRPr="00A07027">
        <w:rPr>
          <w:spacing w:val="1"/>
        </w:rPr>
        <w:t>о</w:t>
      </w:r>
      <w:r w:rsidRPr="00A07027">
        <w:rPr>
          <w:spacing w:val="-1"/>
        </w:rPr>
        <w:t>п</w:t>
      </w:r>
      <w:r w:rsidRPr="00A07027">
        <w:t>ае</w:t>
      </w:r>
      <w:r w:rsidRPr="00A07027">
        <w:rPr>
          <w:spacing w:val="-2"/>
        </w:rPr>
        <w:t>м</w:t>
      </w:r>
      <w:r w:rsidRPr="00A07027">
        <w:rPr>
          <w:spacing w:val="1"/>
        </w:rPr>
        <w:t>ы</w:t>
      </w:r>
      <w:r w:rsidRPr="00A07027">
        <w:t>м</w:t>
      </w:r>
      <w:r w:rsidRPr="00A07027">
        <w:rPr>
          <w:spacing w:val="-2"/>
        </w:rPr>
        <w:t>и</w:t>
      </w:r>
      <w:r w:rsidRPr="00A07027">
        <w:t>;</w:t>
      </w:r>
      <w:r w:rsidRPr="00A07027">
        <w:rPr>
          <w:spacing w:val="3"/>
        </w:rPr>
        <w:t xml:space="preserve"> </w:t>
      </w:r>
      <w:r w:rsidRPr="00A07027">
        <w:t>в</w:t>
      </w:r>
      <w:r w:rsidRPr="00A07027">
        <w:rPr>
          <w:spacing w:val="-1"/>
        </w:rPr>
        <w:t>ли</w:t>
      </w:r>
      <w:r w:rsidRPr="00A07027">
        <w:rPr>
          <w:spacing w:val="-2"/>
        </w:rPr>
        <w:t>я</w:t>
      </w:r>
      <w:r w:rsidRPr="00A07027">
        <w:rPr>
          <w:spacing w:val="1"/>
        </w:rPr>
        <w:t>ни</w:t>
      </w:r>
      <w:r w:rsidRPr="00A07027">
        <w:t>е</w:t>
      </w:r>
      <w:r w:rsidRPr="00A07027">
        <w:rPr>
          <w:spacing w:val="2"/>
        </w:rPr>
        <w:t xml:space="preserve"> </w:t>
      </w:r>
      <w:r w:rsidRPr="00A07027">
        <w:rPr>
          <w:spacing w:val="-3"/>
        </w:rPr>
        <w:t>т</w:t>
      </w:r>
      <w:r w:rsidRPr="00A07027">
        <w:t>е</w:t>
      </w:r>
      <w:r w:rsidRPr="00A07027">
        <w:rPr>
          <w:spacing w:val="1"/>
        </w:rPr>
        <w:t>п</w:t>
      </w:r>
      <w:r w:rsidRPr="00A07027">
        <w:rPr>
          <w:spacing w:val="-3"/>
        </w:rPr>
        <w:t>л</w:t>
      </w:r>
      <w:r w:rsidRPr="00A07027">
        <w:rPr>
          <w:spacing w:val="1"/>
        </w:rPr>
        <w:t>о</w:t>
      </w:r>
      <w:r w:rsidRPr="00A07027">
        <w:t>го</w:t>
      </w:r>
      <w:r w:rsidRPr="00A07027">
        <w:rPr>
          <w:spacing w:val="1"/>
        </w:rPr>
        <w:t xml:space="preserve"> </w:t>
      </w:r>
      <w:r w:rsidRPr="00A07027">
        <w:t>теч</w:t>
      </w:r>
      <w:r w:rsidRPr="00A07027">
        <w:rPr>
          <w:spacing w:val="-2"/>
        </w:rPr>
        <w:t>е</w:t>
      </w:r>
      <w:r w:rsidRPr="00A07027">
        <w:rPr>
          <w:spacing w:val="1"/>
        </w:rPr>
        <w:t>н</w:t>
      </w:r>
      <w:r w:rsidRPr="00A07027">
        <w:rPr>
          <w:spacing w:val="-1"/>
        </w:rPr>
        <w:t>и</w:t>
      </w:r>
      <w:r w:rsidRPr="00A07027">
        <w:t>я</w:t>
      </w:r>
      <w:r w:rsidRPr="00A07027">
        <w:rPr>
          <w:spacing w:val="2"/>
        </w:rPr>
        <w:t xml:space="preserve"> </w:t>
      </w:r>
      <w:r w:rsidRPr="00A07027">
        <w:rPr>
          <w:spacing w:val="1"/>
        </w:rPr>
        <w:t>н</w:t>
      </w:r>
      <w:r w:rsidRPr="00A07027">
        <w:t>а ж</w:t>
      </w:r>
      <w:r w:rsidRPr="00A07027">
        <w:rPr>
          <w:spacing w:val="1"/>
        </w:rPr>
        <w:t>и</w:t>
      </w:r>
      <w:r w:rsidRPr="00A07027">
        <w:rPr>
          <w:spacing w:val="-3"/>
        </w:rPr>
        <w:t>з</w:t>
      </w:r>
      <w:r w:rsidRPr="00A07027">
        <w:rPr>
          <w:spacing w:val="1"/>
        </w:rPr>
        <w:t>н</w:t>
      </w:r>
      <w:r w:rsidRPr="00A07027">
        <w:t>ь</w:t>
      </w:r>
      <w:r w:rsidRPr="00A07027">
        <w:rPr>
          <w:spacing w:val="1"/>
        </w:rPr>
        <w:t xml:space="preserve"> </w:t>
      </w:r>
      <w:r w:rsidRPr="00A07027">
        <w:rPr>
          <w:spacing w:val="-1"/>
        </w:rPr>
        <w:t>по</w:t>
      </w:r>
      <w:r w:rsidRPr="00A07027">
        <w:rPr>
          <w:spacing w:val="1"/>
        </w:rPr>
        <w:t>р</w:t>
      </w:r>
      <w:r w:rsidRPr="00A07027">
        <w:t>т</w:t>
      </w:r>
      <w:r w:rsidRPr="00A07027">
        <w:rPr>
          <w:spacing w:val="1"/>
        </w:rPr>
        <w:t>о</w:t>
      </w:r>
      <w:r w:rsidRPr="00A07027">
        <w:rPr>
          <w:spacing w:val="-3"/>
        </w:rPr>
        <w:t>в</w:t>
      </w:r>
      <w:r w:rsidRPr="00A07027">
        <w:rPr>
          <w:spacing w:val="-1"/>
        </w:rPr>
        <w:t>ы</w:t>
      </w:r>
      <w:r w:rsidRPr="00A07027">
        <w:t>х</w:t>
      </w:r>
      <w:r w:rsidRPr="00A07027">
        <w:rPr>
          <w:spacing w:val="3"/>
        </w:rPr>
        <w:t xml:space="preserve"> </w:t>
      </w:r>
      <w:r w:rsidRPr="00A07027">
        <w:rPr>
          <w:spacing w:val="-2"/>
        </w:rPr>
        <w:t>г</w:t>
      </w:r>
      <w:r w:rsidRPr="00A07027">
        <w:rPr>
          <w:spacing w:val="1"/>
        </w:rPr>
        <w:t>о</w:t>
      </w:r>
      <w:r w:rsidRPr="00A07027">
        <w:rPr>
          <w:spacing w:val="-1"/>
        </w:rPr>
        <w:t>ро</w:t>
      </w:r>
      <w:r w:rsidRPr="00A07027">
        <w:rPr>
          <w:spacing w:val="1"/>
        </w:rPr>
        <w:t>до</w:t>
      </w:r>
      <w:r w:rsidRPr="00A07027">
        <w:rPr>
          <w:spacing w:val="-3"/>
        </w:rPr>
        <w:t>в</w:t>
      </w:r>
      <w:r w:rsidRPr="00A07027">
        <w:t>;</w:t>
      </w:r>
      <w:r w:rsidRPr="00A07027">
        <w:rPr>
          <w:spacing w:val="3"/>
        </w:rPr>
        <w:t xml:space="preserve"> </w:t>
      </w:r>
      <w:r w:rsidRPr="00A07027">
        <w:rPr>
          <w:spacing w:val="-1"/>
        </w:rPr>
        <w:t>п</w:t>
      </w:r>
      <w:r w:rsidRPr="00A07027">
        <w:rPr>
          <w:spacing w:val="1"/>
        </w:rPr>
        <w:t>о</w:t>
      </w:r>
      <w:r w:rsidRPr="00A07027">
        <w:rPr>
          <w:spacing w:val="-1"/>
        </w:rPr>
        <w:t>л</w:t>
      </w:r>
      <w:r w:rsidRPr="00A07027">
        <w:rPr>
          <w:spacing w:val="-2"/>
        </w:rPr>
        <w:t>я</w:t>
      </w:r>
      <w:r w:rsidRPr="00A07027">
        <w:rPr>
          <w:spacing w:val="1"/>
        </w:rPr>
        <w:t>р</w:t>
      </w:r>
      <w:r w:rsidRPr="00A07027">
        <w:rPr>
          <w:spacing w:val="-1"/>
        </w:rPr>
        <w:t>ны</w:t>
      </w:r>
      <w:r w:rsidRPr="00A07027">
        <w:t xml:space="preserve">е </w:t>
      </w:r>
      <w:r w:rsidRPr="00A07027">
        <w:rPr>
          <w:spacing w:val="1"/>
        </w:rPr>
        <w:t>н</w:t>
      </w:r>
      <w:r w:rsidRPr="00A07027">
        <w:rPr>
          <w:spacing w:val="-1"/>
        </w:rPr>
        <w:t>о</w:t>
      </w:r>
      <w:r w:rsidRPr="00A07027">
        <w:t>чь</w:t>
      </w:r>
      <w:r w:rsidRPr="00A07027">
        <w:rPr>
          <w:spacing w:val="39"/>
        </w:rPr>
        <w:t xml:space="preserve"> </w:t>
      </w:r>
      <w:r w:rsidRPr="00A07027">
        <w:t>и</w:t>
      </w:r>
      <w:r w:rsidRPr="00A07027">
        <w:rPr>
          <w:spacing w:val="40"/>
        </w:rPr>
        <w:t xml:space="preserve"> </w:t>
      </w:r>
      <w:r w:rsidRPr="00A07027">
        <w:rPr>
          <w:spacing w:val="1"/>
        </w:rPr>
        <w:t>д</w:t>
      </w:r>
      <w:r w:rsidRPr="00A07027">
        <w:t>е</w:t>
      </w:r>
      <w:r w:rsidRPr="00A07027">
        <w:rPr>
          <w:spacing w:val="1"/>
        </w:rPr>
        <w:t>н</w:t>
      </w:r>
      <w:r w:rsidRPr="00A07027">
        <w:rPr>
          <w:spacing w:val="-3"/>
        </w:rPr>
        <w:t>ь</w:t>
      </w:r>
      <w:r w:rsidRPr="00A07027">
        <w:t xml:space="preserve">; </w:t>
      </w:r>
      <w:r w:rsidRPr="00A07027">
        <w:rPr>
          <w:spacing w:val="1"/>
        </w:rPr>
        <w:t>о</w:t>
      </w:r>
      <w:r w:rsidRPr="00A07027">
        <w:rPr>
          <w:spacing w:val="-2"/>
        </w:rPr>
        <w:t>с</w:t>
      </w:r>
      <w:r w:rsidRPr="00A07027">
        <w:rPr>
          <w:spacing w:val="1"/>
        </w:rPr>
        <w:t>о</w:t>
      </w:r>
      <w:r w:rsidRPr="00A07027">
        <w:rPr>
          <w:spacing w:val="-1"/>
        </w:rPr>
        <w:t>б</w:t>
      </w:r>
      <w:r w:rsidRPr="00A07027">
        <w:t>е</w:t>
      </w:r>
      <w:r w:rsidRPr="00A07027">
        <w:rPr>
          <w:spacing w:val="-1"/>
        </w:rPr>
        <w:t>н</w:t>
      </w:r>
      <w:r w:rsidRPr="00A07027">
        <w:rPr>
          <w:spacing w:val="1"/>
        </w:rPr>
        <w:t>н</w:t>
      </w:r>
      <w:r w:rsidRPr="00A07027">
        <w:rPr>
          <w:spacing w:val="-1"/>
        </w:rPr>
        <w:t>о</w:t>
      </w:r>
      <w:r w:rsidRPr="00A07027">
        <w:t>сти</w:t>
      </w:r>
      <w:r w:rsidRPr="00A07027">
        <w:rPr>
          <w:spacing w:val="40"/>
        </w:rPr>
        <w:t xml:space="preserve"> </w:t>
      </w:r>
      <w:r w:rsidRPr="00A07027">
        <w:rPr>
          <w:spacing w:val="-1"/>
        </w:rPr>
        <w:t>р</w:t>
      </w:r>
      <w:r w:rsidRPr="00A07027">
        <w:t>ассел</w:t>
      </w:r>
      <w:r w:rsidRPr="00A07027">
        <w:rPr>
          <w:spacing w:val="-3"/>
        </w:rPr>
        <w:t>е</w:t>
      </w:r>
      <w:r w:rsidRPr="00A07027">
        <w:rPr>
          <w:spacing w:val="1"/>
        </w:rPr>
        <w:t>ни</w:t>
      </w:r>
      <w:r w:rsidRPr="00A07027">
        <w:t xml:space="preserve">я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я (к</w:t>
      </w:r>
      <w:r w:rsidRPr="00A07027">
        <w:rPr>
          <w:spacing w:val="37"/>
        </w:rPr>
        <w:t xml:space="preserve"> </w:t>
      </w:r>
      <w:r w:rsidRPr="00A07027">
        <w:rPr>
          <w:spacing w:val="1"/>
        </w:rPr>
        <w:t>р</w:t>
      </w:r>
      <w:r w:rsidRPr="00A07027">
        <w:t>еч</w:t>
      </w:r>
      <w:r w:rsidRPr="00A07027">
        <w:rPr>
          <w:spacing w:val="-1"/>
        </w:rPr>
        <w:t>н</w:t>
      </w:r>
      <w:r w:rsidRPr="00A07027">
        <w:rPr>
          <w:spacing w:val="1"/>
        </w:rPr>
        <w:t>ы</w:t>
      </w:r>
      <w:r w:rsidRPr="00A07027">
        <w:t>м</w:t>
      </w:r>
      <w:r w:rsidRPr="00A07027">
        <w:rPr>
          <w:spacing w:val="39"/>
        </w:rPr>
        <w:t xml:space="preserve"> </w:t>
      </w:r>
      <w:r w:rsidRPr="00A07027">
        <w:rPr>
          <w:spacing w:val="-1"/>
        </w:rPr>
        <w:t>д</w:t>
      </w:r>
      <w:r w:rsidRPr="00A07027">
        <w:rPr>
          <w:spacing w:val="1"/>
        </w:rPr>
        <w:t>о</w:t>
      </w:r>
      <w:r w:rsidRPr="00A07027">
        <w:rPr>
          <w:spacing w:val="-1"/>
        </w:rPr>
        <w:t>ли</w:t>
      </w:r>
      <w:r w:rsidRPr="00A07027">
        <w:rPr>
          <w:spacing w:val="1"/>
        </w:rPr>
        <w:t>н</w:t>
      </w:r>
      <w:r w:rsidRPr="00A07027">
        <w:t>а</w:t>
      </w:r>
      <w:r w:rsidRPr="00A07027">
        <w:rPr>
          <w:spacing w:val="-3"/>
        </w:rPr>
        <w:t>м</w:t>
      </w:r>
      <w:r w:rsidRPr="00A07027">
        <w:t xml:space="preserve">: </w:t>
      </w:r>
      <w:r w:rsidRPr="00A07027">
        <w:rPr>
          <w:spacing w:val="1"/>
        </w:rPr>
        <w:t>п</w:t>
      </w:r>
      <w:r w:rsidRPr="00A07027">
        <w:t>е</w:t>
      </w:r>
      <w:r w:rsidRPr="00A07027">
        <w:rPr>
          <w:spacing w:val="-1"/>
        </w:rPr>
        <w:t>р</w:t>
      </w:r>
      <w:r w:rsidRPr="00A07027">
        <w:t>е</w:t>
      </w:r>
      <w:r w:rsidRPr="00A07027">
        <w:rPr>
          <w:spacing w:val="-3"/>
        </w:rPr>
        <w:t>у</w:t>
      </w:r>
      <w:r w:rsidRPr="00A07027">
        <w:t>в</w:t>
      </w:r>
      <w:r w:rsidRPr="00A07027">
        <w:rPr>
          <w:spacing w:val="-1"/>
        </w:rPr>
        <w:t>л</w:t>
      </w:r>
      <w:r w:rsidRPr="00A07027">
        <w:t>аж</w:t>
      </w:r>
      <w:r w:rsidRPr="00A07027">
        <w:rPr>
          <w:spacing w:val="1"/>
        </w:rPr>
        <w:t>н</w:t>
      </w:r>
      <w:r w:rsidRPr="00A07027">
        <w:t>е</w:t>
      </w:r>
      <w:r w:rsidRPr="00A07027">
        <w:rPr>
          <w:spacing w:val="1"/>
        </w:rPr>
        <w:t>н</w:t>
      </w:r>
      <w:r w:rsidRPr="00A07027">
        <w:rPr>
          <w:spacing w:val="-1"/>
        </w:rPr>
        <w:t>н</w:t>
      </w:r>
      <w:r w:rsidRPr="00A07027">
        <w:rPr>
          <w:spacing w:val="1"/>
        </w:rPr>
        <w:t>о</w:t>
      </w:r>
      <w:r w:rsidRPr="00A07027">
        <w:t>ст</w:t>
      </w:r>
      <w:r w:rsidRPr="00A07027">
        <w:rPr>
          <w:spacing w:val="-1"/>
        </w:rPr>
        <w:t>ь</w:t>
      </w:r>
      <w:r w:rsidRPr="00A07027">
        <w:t>,</w:t>
      </w:r>
      <w:r w:rsidRPr="00A07027">
        <w:rPr>
          <w:spacing w:val="40"/>
        </w:rPr>
        <w:t xml:space="preserve"> </w:t>
      </w:r>
      <w:r w:rsidRPr="00A07027">
        <w:rPr>
          <w:spacing w:val="1"/>
        </w:rPr>
        <w:t>п</w:t>
      </w:r>
      <w:r w:rsidRPr="00A07027">
        <w:rPr>
          <w:spacing w:val="-1"/>
        </w:rPr>
        <w:t>л</w:t>
      </w:r>
      <w:r w:rsidRPr="00A07027">
        <w:rPr>
          <w:spacing w:val="1"/>
        </w:rPr>
        <w:t>о</w:t>
      </w:r>
      <w:r w:rsidRPr="00A07027">
        <w:rPr>
          <w:spacing w:val="-1"/>
        </w:rPr>
        <w:t>до</w:t>
      </w:r>
      <w:r w:rsidRPr="00A07027">
        <w:rPr>
          <w:spacing w:val="1"/>
        </w:rPr>
        <w:t>р</w:t>
      </w:r>
      <w:r w:rsidRPr="00A07027">
        <w:rPr>
          <w:spacing w:val="-1"/>
        </w:rPr>
        <w:t>о</w:t>
      </w:r>
      <w:r w:rsidRPr="00A07027">
        <w:rPr>
          <w:spacing w:val="1"/>
        </w:rPr>
        <w:t>д</w:t>
      </w:r>
      <w:r w:rsidRPr="00A07027">
        <w:rPr>
          <w:spacing w:val="-1"/>
        </w:rPr>
        <w:t>и</w:t>
      </w:r>
      <w:r w:rsidRPr="00A07027">
        <w:t>е</w:t>
      </w:r>
      <w:r w:rsidRPr="00A07027">
        <w:rPr>
          <w:spacing w:val="43"/>
        </w:rPr>
        <w:t xml:space="preserve"> </w:t>
      </w:r>
      <w:r w:rsidRPr="00A07027">
        <w:rPr>
          <w:spacing w:val="-1"/>
        </w:rPr>
        <w:t>п</w:t>
      </w:r>
      <w:r w:rsidRPr="00A07027">
        <w:rPr>
          <w:spacing w:val="1"/>
        </w:rPr>
        <w:t>о</w:t>
      </w:r>
      <w:r w:rsidRPr="00A07027">
        <w:t>чв</w:t>
      </w:r>
      <w:r w:rsidRPr="00A07027">
        <w:rPr>
          <w:spacing w:val="42"/>
        </w:rPr>
        <w:t xml:space="preserve"> </w:t>
      </w:r>
      <w:r w:rsidRPr="00A07027">
        <w:rPr>
          <w:spacing w:val="1"/>
        </w:rPr>
        <w:t>н</w:t>
      </w:r>
      <w:r w:rsidRPr="00A07027">
        <w:t>а</w:t>
      </w:r>
      <w:r w:rsidRPr="00A07027">
        <w:rPr>
          <w:spacing w:val="43"/>
        </w:rPr>
        <w:t xml:space="preserve"> </w:t>
      </w:r>
      <w:r w:rsidRPr="00A07027">
        <w:t>за</w:t>
      </w:r>
      <w:r w:rsidRPr="00A07027">
        <w:rPr>
          <w:spacing w:val="-1"/>
        </w:rPr>
        <w:t>л</w:t>
      </w:r>
      <w:r w:rsidRPr="00A07027">
        <w:rPr>
          <w:spacing w:val="1"/>
        </w:rPr>
        <w:t>и</w:t>
      </w:r>
      <w:r w:rsidRPr="00A07027">
        <w:t>в</w:t>
      </w:r>
      <w:r w:rsidRPr="00A07027">
        <w:rPr>
          <w:spacing w:val="-2"/>
        </w:rPr>
        <w:t>н</w:t>
      </w:r>
      <w:r w:rsidRPr="00A07027">
        <w:rPr>
          <w:spacing w:val="-1"/>
        </w:rPr>
        <w:t>ы</w:t>
      </w:r>
      <w:r w:rsidRPr="00A07027">
        <w:t>х</w:t>
      </w:r>
      <w:r w:rsidRPr="00A07027">
        <w:rPr>
          <w:spacing w:val="43"/>
        </w:rPr>
        <w:t xml:space="preserve"> </w:t>
      </w:r>
      <w:r w:rsidRPr="00A07027">
        <w:rPr>
          <w:spacing w:val="-1"/>
        </w:rPr>
        <w:t>л</w:t>
      </w:r>
      <w:r w:rsidRPr="00A07027">
        <w:rPr>
          <w:spacing w:val="-4"/>
        </w:rPr>
        <w:t>у</w:t>
      </w:r>
      <w:r w:rsidRPr="00A07027">
        <w:t>га</w:t>
      </w:r>
      <w:r w:rsidRPr="00A07027">
        <w:rPr>
          <w:spacing w:val="1"/>
        </w:rPr>
        <w:t>х</w:t>
      </w:r>
      <w:r w:rsidRPr="00A07027">
        <w:t>,</w:t>
      </w:r>
      <w:r w:rsidRPr="00A07027">
        <w:rPr>
          <w:spacing w:val="42"/>
        </w:rPr>
        <w:t xml:space="preserve"> </w:t>
      </w:r>
      <w:r w:rsidRPr="00A07027">
        <w:t>т</w:t>
      </w:r>
      <w:r w:rsidRPr="00A07027">
        <w:rPr>
          <w:spacing w:val="1"/>
        </w:rPr>
        <w:t>р</w:t>
      </w:r>
      <w:r w:rsidRPr="00A07027">
        <w:t>а</w:t>
      </w:r>
      <w:r w:rsidRPr="00A07027">
        <w:rPr>
          <w:spacing w:val="1"/>
        </w:rPr>
        <w:t>н</w:t>
      </w:r>
      <w:r w:rsidRPr="00A07027">
        <w:rPr>
          <w:spacing w:val="-2"/>
        </w:rPr>
        <w:t>с</w:t>
      </w:r>
      <w:r w:rsidRPr="00A07027">
        <w:rPr>
          <w:spacing w:val="-1"/>
        </w:rPr>
        <w:t>п</w:t>
      </w:r>
      <w:r w:rsidRPr="00A07027">
        <w:rPr>
          <w:spacing w:val="1"/>
        </w:rPr>
        <w:t>ор</w:t>
      </w:r>
      <w:r w:rsidRPr="00A07027">
        <w:rPr>
          <w:spacing w:val="-3"/>
        </w:rPr>
        <w:t>т</w:t>
      </w:r>
      <w:r w:rsidRPr="00A07027">
        <w:rPr>
          <w:spacing w:val="1"/>
        </w:rPr>
        <w:t>н</w:t>
      </w:r>
      <w:r w:rsidRPr="00A07027">
        <w:rPr>
          <w:spacing w:val="-1"/>
        </w:rPr>
        <w:t>ы</w:t>
      </w:r>
      <w:r w:rsidRPr="00A07027">
        <w:t>е</w:t>
      </w:r>
      <w:r w:rsidRPr="00A07027">
        <w:rPr>
          <w:spacing w:val="43"/>
        </w:rPr>
        <w:t xml:space="preserve"> </w:t>
      </w:r>
      <w:r w:rsidRPr="00A07027">
        <w:rPr>
          <w:spacing w:val="1"/>
        </w:rPr>
        <w:t>п</w:t>
      </w:r>
      <w:r w:rsidRPr="00A07027">
        <w:rPr>
          <w:spacing w:val="-4"/>
        </w:rPr>
        <w:t>у</w:t>
      </w:r>
      <w:r w:rsidRPr="00A07027">
        <w:rPr>
          <w:spacing w:val="2"/>
        </w:rPr>
        <w:t>т</w:t>
      </w:r>
      <w:r w:rsidRPr="00A07027">
        <w:rPr>
          <w:spacing w:val="1"/>
        </w:rPr>
        <w:t>и</w:t>
      </w:r>
      <w:r w:rsidRPr="00A07027">
        <w:t xml:space="preserve">, </w:t>
      </w:r>
      <w:r w:rsidRPr="00A07027">
        <w:rPr>
          <w:spacing w:val="1"/>
        </w:rPr>
        <w:t>р</w:t>
      </w:r>
      <w:r w:rsidRPr="00A07027">
        <w:rPr>
          <w:spacing w:val="-1"/>
        </w:rPr>
        <w:t>ы</w:t>
      </w:r>
      <w:r w:rsidRPr="00A07027">
        <w:rPr>
          <w:spacing w:val="1"/>
        </w:rPr>
        <w:t>б</w:t>
      </w:r>
      <w:r w:rsidRPr="00A07027">
        <w:rPr>
          <w:spacing w:val="-1"/>
        </w:rPr>
        <w:t>н</w:t>
      </w:r>
      <w:r w:rsidRPr="00A07027">
        <w:rPr>
          <w:spacing w:val="1"/>
        </w:rPr>
        <w:t>ы</w:t>
      </w:r>
      <w:r w:rsidRPr="00A07027">
        <w:t>е</w:t>
      </w:r>
      <w:r w:rsidRPr="00A07027">
        <w:rPr>
          <w:spacing w:val="-3"/>
        </w:rPr>
        <w:t xml:space="preserve"> </w:t>
      </w:r>
      <w:r w:rsidRPr="00A07027">
        <w:rPr>
          <w:spacing w:val="1"/>
        </w:rPr>
        <w:t>р</w:t>
      </w:r>
      <w:r w:rsidRPr="00A07027">
        <w:t>ес</w:t>
      </w:r>
      <w:r w:rsidRPr="00A07027">
        <w:rPr>
          <w:spacing w:val="-3"/>
        </w:rPr>
        <w:t>у</w:t>
      </w:r>
      <w:r w:rsidRPr="00A07027">
        <w:rPr>
          <w:spacing w:val="1"/>
        </w:rPr>
        <w:t>р</w:t>
      </w:r>
      <w:r w:rsidRPr="00A07027">
        <w:t>с</w:t>
      </w:r>
      <w:r w:rsidRPr="00A07027">
        <w:rPr>
          <w:spacing w:val="-1"/>
        </w:rPr>
        <w:t>ы</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Ц</w:t>
      </w:r>
      <w:r w:rsidRPr="00A07027">
        <w:t>е</w:t>
      </w:r>
      <w:r w:rsidRPr="00A07027">
        <w:rPr>
          <w:spacing w:val="1"/>
        </w:rPr>
        <w:t>н</w:t>
      </w:r>
      <w:r w:rsidRPr="00A07027">
        <w:t>тр Р</w:t>
      </w:r>
      <w:r w:rsidRPr="00A07027">
        <w:rPr>
          <w:spacing w:val="-4"/>
        </w:rPr>
        <w:t>у</w:t>
      </w:r>
      <w:r w:rsidRPr="00A07027">
        <w:t xml:space="preserve">сской </w:t>
      </w:r>
      <w:r w:rsidRPr="00A07027">
        <w:rPr>
          <w:spacing w:val="1"/>
        </w:rPr>
        <w:t>р</w:t>
      </w:r>
      <w:r w:rsidRPr="00A07027">
        <w:rPr>
          <w:spacing w:val="-2"/>
        </w:rPr>
        <w:t>а</w:t>
      </w:r>
      <w:r w:rsidRPr="00A07027">
        <w:t>вн</w:t>
      </w:r>
      <w:r w:rsidRPr="00A07027">
        <w:rPr>
          <w:spacing w:val="-1"/>
        </w:rPr>
        <w:t>и</w:t>
      </w:r>
      <w:r w:rsidRPr="00A07027">
        <w:rPr>
          <w:spacing w:val="1"/>
        </w:rPr>
        <w:t>н</w:t>
      </w:r>
      <w:r w:rsidRPr="00A07027">
        <w:t>ы (в</w:t>
      </w:r>
      <w:r w:rsidRPr="00A07027">
        <w:rPr>
          <w:spacing w:val="-3"/>
        </w:rPr>
        <w:t>с</w:t>
      </w:r>
      <w:r w:rsidRPr="00A07027">
        <w:rPr>
          <w:spacing w:val="-1"/>
        </w:rPr>
        <w:t>х</w:t>
      </w:r>
      <w:r w:rsidRPr="00A07027">
        <w:rPr>
          <w:spacing w:val="1"/>
        </w:rPr>
        <w:t>о</w:t>
      </w:r>
      <w:r w:rsidRPr="00A07027">
        <w:rPr>
          <w:spacing w:val="-1"/>
        </w:rPr>
        <w:t>л</w:t>
      </w:r>
      <w:r w:rsidRPr="00A07027">
        <w:t>м</w:t>
      </w:r>
      <w:r w:rsidRPr="00A07027">
        <w:rPr>
          <w:spacing w:val="-1"/>
        </w:rPr>
        <w:t>л</w:t>
      </w:r>
      <w:r w:rsidRPr="00A07027">
        <w:t>е</w:t>
      </w:r>
      <w:r w:rsidRPr="00A07027">
        <w:rPr>
          <w:spacing w:val="-1"/>
        </w:rPr>
        <w:t>н</w:t>
      </w:r>
      <w:r w:rsidRPr="00A07027">
        <w:rPr>
          <w:spacing w:val="1"/>
        </w:rPr>
        <w:t>н</w:t>
      </w:r>
      <w:r w:rsidRPr="00A07027">
        <w:t xml:space="preserve">ая </w:t>
      </w:r>
      <w:r w:rsidRPr="00A07027">
        <w:rPr>
          <w:spacing w:val="1"/>
        </w:rPr>
        <w:t>р</w:t>
      </w:r>
      <w:r w:rsidRPr="00A07027">
        <w:t>ав</w:t>
      </w:r>
      <w:r w:rsidRPr="00A07027">
        <w:rPr>
          <w:spacing w:val="-2"/>
        </w:rPr>
        <w:t>н</w:t>
      </w:r>
      <w:r w:rsidRPr="00A07027">
        <w:rPr>
          <w:spacing w:val="-1"/>
        </w:rPr>
        <w:t>и</w:t>
      </w:r>
      <w:r w:rsidRPr="00A07027">
        <w:rPr>
          <w:spacing w:val="1"/>
        </w:rPr>
        <w:t>н</w:t>
      </w:r>
      <w:r w:rsidRPr="00A07027">
        <w:t>а с</w:t>
      </w:r>
      <w:r w:rsidRPr="00A07027">
        <w:rPr>
          <w:spacing w:val="37"/>
        </w:rPr>
        <w:t xml:space="preserve"> </w:t>
      </w:r>
      <w:r w:rsidRPr="00A07027">
        <w:rPr>
          <w:spacing w:val="-3"/>
        </w:rPr>
        <w:t>в</w:t>
      </w:r>
      <w:r w:rsidRPr="00A07027">
        <w:rPr>
          <w:spacing w:val="1"/>
        </w:rPr>
        <w:t>о</w:t>
      </w:r>
      <w:r w:rsidRPr="00A07027">
        <w:rPr>
          <w:spacing w:val="-3"/>
        </w:rPr>
        <w:t>з</w:t>
      </w:r>
      <w:r w:rsidRPr="00A07027">
        <w:t>выше</w:t>
      </w:r>
      <w:r w:rsidRPr="00A07027">
        <w:rPr>
          <w:spacing w:val="-1"/>
        </w:rPr>
        <w:t>нн</w:t>
      </w:r>
      <w:r w:rsidRPr="00A07027">
        <w:rPr>
          <w:spacing w:val="1"/>
        </w:rPr>
        <w:t>о</w:t>
      </w:r>
      <w:r w:rsidRPr="00A07027">
        <w:t>стя</w:t>
      </w:r>
      <w:r w:rsidRPr="00A07027">
        <w:rPr>
          <w:spacing w:val="-2"/>
        </w:rPr>
        <w:t>м</w:t>
      </w:r>
      <w:r w:rsidRPr="00A07027">
        <w:rPr>
          <w:spacing w:val="-1"/>
        </w:rPr>
        <w:t>и</w:t>
      </w:r>
      <w:r w:rsidRPr="00A07027">
        <w:t xml:space="preserve">; </w:t>
      </w:r>
      <w:r w:rsidRPr="00A07027">
        <w:rPr>
          <w:spacing w:val="1"/>
        </w:rPr>
        <w:t>ц</w:t>
      </w:r>
      <w:r w:rsidRPr="00A07027">
        <w:t>е</w:t>
      </w:r>
      <w:r w:rsidRPr="00A07027">
        <w:rPr>
          <w:spacing w:val="1"/>
        </w:rPr>
        <w:t>н</w:t>
      </w:r>
      <w:r w:rsidRPr="00A07027">
        <w:rPr>
          <w:spacing w:val="-3"/>
        </w:rPr>
        <w:t>т</w:t>
      </w:r>
      <w:r w:rsidRPr="00A07027">
        <w:t>р Р</w:t>
      </w:r>
      <w:r w:rsidRPr="00A07027">
        <w:rPr>
          <w:spacing w:val="-4"/>
        </w:rPr>
        <w:t>у</w:t>
      </w:r>
      <w:r w:rsidRPr="00A07027">
        <w:t>сск</w:t>
      </w:r>
      <w:r w:rsidRPr="00A07027">
        <w:rPr>
          <w:spacing w:val="1"/>
        </w:rPr>
        <w:t>о</w:t>
      </w:r>
      <w:r w:rsidRPr="00A07027">
        <w:t xml:space="preserve">го </w:t>
      </w:r>
      <w:r w:rsidRPr="00A07027">
        <w:rPr>
          <w:spacing w:val="-2"/>
        </w:rPr>
        <w:t>г</w:t>
      </w:r>
      <w:r w:rsidRPr="00A07027">
        <w:rPr>
          <w:spacing w:val="1"/>
        </w:rPr>
        <w:t>о</w:t>
      </w:r>
      <w:r w:rsidRPr="00A07027">
        <w:t>с</w:t>
      </w:r>
      <w:r w:rsidRPr="00A07027">
        <w:rPr>
          <w:spacing w:val="-3"/>
        </w:rPr>
        <w:t>у</w:t>
      </w:r>
      <w:r w:rsidRPr="00A07027">
        <w:rPr>
          <w:spacing w:val="1"/>
        </w:rPr>
        <w:t>д</w:t>
      </w:r>
      <w:r w:rsidRPr="00A07027">
        <w:t>а</w:t>
      </w:r>
      <w:r w:rsidRPr="00A07027">
        <w:rPr>
          <w:spacing w:val="1"/>
        </w:rPr>
        <w:t>р</w:t>
      </w:r>
      <w:r w:rsidRPr="00A07027">
        <w:t>ства,</w:t>
      </w:r>
      <w:r w:rsidRPr="00A07027">
        <w:rPr>
          <w:spacing w:val="1"/>
        </w:rPr>
        <w:t xml:space="preserve"> </w:t>
      </w:r>
      <w:r w:rsidRPr="00A07027">
        <w:rPr>
          <w:spacing w:val="-1"/>
        </w:rPr>
        <w:t>о</w:t>
      </w:r>
      <w:r w:rsidRPr="00A07027">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и</w:t>
      </w:r>
      <w:r w:rsidRPr="00A07027">
        <w:rPr>
          <w:spacing w:val="2"/>
        </w:rPr>
        <w:t xml:space="preserve"> </w:t>
      </w:r>
      <w:r w:rsidRPr="00A07027">
        <w:rPr>
          <w:spacing w:val="1"/>
        </w:rPr>
        <w:t>Г</w:t>
      </w:r>
      <w:r w:rsidRPr="00A07027">
        <w:rPr>
          <w:spacing w:val="-1"/>
        </w:rPr>
        <w:t>П</w:t>
      </w:r>
      <w:r w:rsidRPr="00A07027">
        <w:t xml:space="preserve">: </w:t>
      </w:r>
      <w:r w:rsidRPr="00A07027">
        <w:rPr>
          <w:spacing w:val="1"/>
        </w:rPr>
        <w:t>н</w:t>
      </w:r>
      <w:r w:rsidRPr="00A07027">
        <w:t>а вод</w:t>
      </w:r>
      <w:r w:rsidRPr="00A07027">
        <w:rPr>
          <w:spacing w:val="-2"/>
        </w:rPr>
        <w:t>о</w:t>
      </w:r>
      <w:r w:rsidRPr="00A07027">
        <w:rPr>
          <w:spacing w:val="1"/>
        </w:rPr>
        <w:t>р</w:t>
      </w:r>
      <w:r w:rsidRPr="00A07027">
        <w:t>аз</w:t>
      </w:r>
      <w:r w:rsidRPr="00A07027">
        <w:rPr>
          <w:spacing w:val="-2"/>
        </w:rPr>
        <w:t>д</w:t>
      </w:r>
      <w:r w:rsidRPr="00A07027">
        <w:t>еле</w:t>
      </w:r>
      <w:r w:rsidRPr="00A07027">
        <w:rPr>
          <w:spacing w:val="4"/>
        </w:rPr>
        <w:t xml:space="preserve"> </w:t>
      </w:r>
      <w:r w:rsidRPr="00A07027">
        <w:t>(м</w:t>
      </w:r>
      <w:r w:rsidRPr="00A07027">
        <w:rPr>
          <w:spacing w:val="-2"/>
        </w:rPr>
        <w:t>еж</w:t>
      </w:r>
      <w:r w:rsidRPr="00A07027">
        <w:rPr>
          <w:spacing w:val="-1"/>
        </w:rPr>
        <w:t>д</w:t>
      </w:r>
      <w:r w:rsidRPr="00A07027">
        <w:t xml:space="preserve">у </w:t>
      </w:r>
      <w:r w:rsidRPr="00A07027">
        <w:rPr>
          <w:spacing w:val="1"/>
        </w:rPr>
        <w:t>б</w:t>
      </w:r>
      <w:r w:rsidRPr="00A07027">
        <w:t>асс</w:t>
      </w:r>
      <w:r w:rsidRPr="00A07027">
        <w:rPr>
          <w:spacing w:val="-2"/>
        </w:rPr>
        <w:t>е</w:t>
      </w:r>
      <w:r w:rsidRPr="00A07027">
        <w:rPr>
          <w:spacing w:val="-1"/>
        </w:rPr>
        <w:t>й</w:t>
      </w:r>
      <w:r w:rsidRPr="00A07027">
        <w:rPr>
          <w:spacing w:val="1"/>
        </w:rPr>
        <w:t>н</w:t>
      </w:r>
      <w:r w:rsidRPr="00A07027">
        <w:t>а</w:t>
      </w:r>
      <w:r w:rsidRPr="00A07027">
        <w:rPr>
          <w:spacing w:val="-3"/>
        </w:rPr>
        <w:t>м</w:t>
      </w:r>
      <w:r w:rsidRPr="00A07027">
        <w:t>и</w:t>
      </w:r>
      <w:r w:rsidRPr="00A07027">
        <w:rPr>
          <w:spacing w:val="1"/>
        </w:rPr>
        <w:t xml:space="preserve"> </w:t>
      </w:r>
      <w:r w:rsidRPr="00A07027">
        <w:t>Че</w:t>
      </w:r>
      <w:r w:rsidRPr="00A07027">
        <w:rPr>
          <w:spacing w:val="-2"/>
        </w:rPr>
        <w:t>р</w:t>
      </w:r>
      <w:r w:rsidRPr="00A07027">
        <w:rPr>
          <w:spacing w:val="-1"/>
        </w:rPr>
        <w:t>н</w:t>
      </w:r>
      <w:r w:rsidRPr="00A07027">
        <w:rPr>
          <w:spacing w:val="1"/>
        </w:rPr>
        <w:t>о</w:t>
      </w:r>
      <w:r w:rsidRPr="00A07027">
        <w:t>г</w:t>
      </w:r>
      <w:r w:rsidRPr="00A07027">
        <w:rPr>
          <w:spacing w:val="-1"/>
        </w:rPr>
        <w:t>о</w:t>
      </w:r>
      <w:r w:rsidRPr="00A07027">
        <w:t>,</w:t>
      </w:r>
      <w:r w:rsidRPr="00A07027">
        <w:rPr>
          <w:spacing w:val="-1"/>
        </w:rPr>
        <w:t xml:space="preserve"> </w:t>
      </w:r>
      <w:r w:rsidRPr="00A07027">
        <w:t>Ба</w:t>
      </w:r>
      <w:r w:rsidRPr="00A07027">
        <w:rPr>
          <w:spacing w:val="-1"/>
        </w:rPr>
        <w:t>л</w:t>
      </w:r>
      <w:r w:rsidRPr="00A07027">
        <w:t>ти</w:t>
      </w:r>
      <w:r w:rsidRPr="00A07027">
        <w:rPr>
          <w:spacing w:val="1"/>
        </w:rPr>
        <w:t>й</w:t>
      </w:r>
      <w:r w:rsidRPr="00A07027">
        <w:t>с</w:t>
      </w:r>
      <w:r w:rsidRPr="00A07027">
        <w:rPr>
          <w:spacing w:val="-2"/>
        </w:rPr>
        <w:t>к</w:t>
      </w:r>
      <w:r w:rsidRPr="00A07027">
        <w:rPr>
          <w:spacing w:val="1"/>
        </w:rPr>
        <w:t>о</w:t>
      </w:r>
      <w:r w:rsidRPr="00A07027">
        <w:rPr>
          <w:spacing w:val="-2"/>
        </w:rPr>
        <w:t>г</w:t>
      </w:r>
      <w:r w:rsidRPr="00A07027">
        <w:rPr>
          <w:spacing w:val="1"/>
        </w:rPr>
        <w:t>о</w:t>
      </w:r>
      <w:r w:rsidRPr="00A07027">
        <w:t>,</w:t>
      </w:r>
      <w:r w:rsidRPr="00A07027">
        <w:rPr>
          <w:spacing w:val="-1"/>
        </w:rPr>
        <w:t xml:space="preserve"> </w:t>
      </w:r>
      <w:r w:rsidRPr="00A07027">
        <w:t>Бе</w:t>
      </w:r>
      <w:r w:rsidRPr="00A07027">
        <w:rPr>
          <w:spacing w:val="-1"/>
        </w:rPr>
        <w:t>ло</w:t>
      </w:r>
      <w:r w:rsidRPr="00A07027">
        <w:rPr>
          <w:spacing w:val="3"/>
        </w:rPr>
        <w:t>г</w:t>
      </w:r>
      <w:r w:rsidRPr="00A07027">
        <w:t>о</w:t>
      </w:r>
      <w:r w:rsidRPr="00A07027">
        <w:rPr>
          <w:spacing w:val="1"/>
        </w:rPr>
        <w:t xml:space="preserve"> </w:t>
      </w:r>
      <w:r w:rsidRPr="00A07027">
        <w:t>и К</w:t>
      </w:r>
      <w:r w:rsidRPr="00A07027">
        <w:rPr>
          <w:spacing w:val="-3"/>
        </w:rPr>
        <w:t>а</w:t>
      </w:r>
      <w:r w:rsidRPr="00A07027">
        <w:t>с</w:t>
      </w:r>
      <w:r w:rsidRPr="00A07027">
        <w:rPr>
          <w:spacing w:val="-1"/>
        </w:rPr>
        <w:t>п</w:t>
      </w:r>
      <w:r w:rsidRPr="00A07027">
        <w:rPr>
          <w:spacing w:val="1"/>
        </w:rPr>
        <w:t>и</w:t>
      </w:r>
      <w:r w:rsidRPr="00A07027">
        <w:rPr>
          <w:spacing w:val="-1"/>
        </w:rPr>
        <w:t>й</w:t>
      </w:r>
      <w:r w:rsidRPr="00A07027">
        <w:t>с</w:t>
      </w:r>
      <w:r w:rsidRPr="00A07027">
        <w:rPr>
          <w:spacing w:val="-2"/>
        </w:rPr>
        <w:t>к</w:t>
      </w:r>
      <w:r w:rsidRPr="00A07027">
        <w:rPr>
          <w:spacing w:val="1"/>
        </w:rPr>
        <w:t>о</w:t>
      </w:r>
      <w:r w:rsidRPr="00A07027">
        <w:t>го</w:t>
      </w:r>
      <w:r w:rsidRPr="00A07027">
        <w:rPr>
          <w:spacing w:val="1"/>
        </w:rPr>
        <w:t xml:space="preserve"> </w:t>
      </w:r>
      <w:r w:rsidRPr="00A07027">
        <w:rPr>
          <w:spacing w:val="-3"/>
        </w:rPr>
        <w:t>м</w:t>
      </w:r>
      <w:r w:rsidRPr="00A07027">
        <w:rPr>
          <w:spacing w:val="1"/>
        </w:rPr>
        <w:t>о</w:t>
      </w:r>
      <w:r w:rsidRPr="00A07027">
        <w:rPr>
          <w:spacing w:val="-1"/>
        </w:rPr>
        <w:t>р</w:t>
      </w:r>
      <w:r w:rsidRPr="00A07027">
        <w:t>е</w:t>
      </w:r>
      <w:r w:rsidRPr="00A07027">
        <w:rPr>
          <w:spacing w:val="1"/>
        </w:rPr>
        <w:t>й</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Юг</w:t>
      </w:r>
      <w:r w:rsidRPr="00A07027">
        <w:rPr>
          <w:spacing w:val="3"/>
        </w:rPr>
        <w:t xml:space="preserve"> </w:t>
      </w:r>
      <w:r w:rsidRPr="00A07027">
        <w:t>Р</w:t>
      </w:r>
      <w:r w:rsidRPr="00A07027">
        <w:rPr>
          <w:spacing w:val="-4"/>
        </w:rPr>
        <w:t>у</w:t>
      </w:r>
      <w:r w:rsidRPr="00A07027">
        <w:t>сск</w:t>
      </w:r>
      <w:r w:rsidRPr="00A07027">
        <w:rPr>
          <w:spacing w:val="1"/>
        </w:rPr>
        <w:t>о</w:t>
      </w:r>
      <w:r w:rsidRPr="00A07027">
        <w:t>й</w:t>
      </w:r>
      <w:r w:rsidRPr="00A07027">
        <w:rPr>
          <w:spacing w:val="4"/>
        </w:rPr>
        <w:t xml:space="preserve"> </w:t>
      </w:r>
      <w:r w:rsidRPr="00A07027">
        <w:rPr>
          <w:spacing w:val="-1"/>
        </w:rPr>
        <w:t>р</w:t>
      </w:r>
      <w:r w:rsidRPr="00A07027">
        <w:t>ав</w:t>
      </w:r>
      <w:r w:rsidRPr="00A07027">
        <w:rPr>
          <w:spacing w:val="-2"/>
        </w:rPr>
        <w:t>н</w:t>
      </w:r>
      <w:r w:rsidRPr="00A07027">
        <w:rPr>
          <w:spacing w:val="1"/>
        </w:rPr>
        <w:t>и</w:t>
      </w:r>
      <w:r w:rsidRPr="00A07027">
        <w:rPr>
          <w:spacing w:val="-1"/>
        </w:rPr>
        <w:t>н</w:t>
      </w:r>
      <w:r w:rsidRPr="00A07027">
        <w:t>ы</w:t>
      </w:r>
      <w:r w:rsidRPr="00A07027">
        <w:rPr>
          <w:spacing w:val="4"/>
        </w:rPr>
        <w:t xml:space="preserve"> </w:t>
      </w:r>
      <w:r w:rsidRPr="00A07027">
        <w:t>(</w:t>
      </w:r>
      <w:r w:rsidRPr="00A07027">
        <w:rPr>
          <w:spacing w:val="-1"/>
        </w:rPr>
        <w:t>р</w:t>
      </w:r>
      <w:r w:rsidRPr="00A07027">
        <w:t>ав</w:t>
      </w:r>
      <w:r w:rsidRPr="00A07027">
        <w:rPr>
          <w:spacing w:val="-2"/>
        </w:rPr>
        <w:t>н</w:t>
      </w:r>
      <w:r w:rsidRPr="00A07027">
        <w:rPr>
          <w:spacing w:val="1"/>
        </w:rPr>
        <w:t>ин</w:t>
      </w:r>
      <w:r w:rsidRPr="00A07027">
        <w:t>а</w:t>
      </w:r>
      <w:r w:rsidRPr="00A07027">
        <w:rPr>
          <w:spacing w:val="1"/>
        </w:rPr>
        <w:t xml:space="preserve"> </w:t>
      </w:r>
      <w:r w:rsidRPr="00A07027">
        <w:t>с</w:t>
      </w:r>
      <w:r w:rsidRPr="00A07027">
        <w:rPr>
          <w:spacing w:val="3"/>
        </w:rPr>
        <w:t xml:space="preserve"> </w:t>
      </w:r>
      <w:r w:rsidRPr="00A07027">
        <w:rPr>
          <w:spacing w:val="1"/>
        </w:rPr>
        <w:t>о</w:t>
      </w:r>
      <w:r w:rsidRPr="00A07027">
        <w:rPr>
          <w:spacing w:val="-3"/>
        </w:rPr>
        <w:t>в</w:t>
      </w:r>
      <w:r w:rsidRPr="00A07027">
        <w:rPr>
          <w:spacing w:val="1"/>
        </w:rPr>
        <w:t>р</w:t>
      </w:r>
      <w:r w:rsidRPr="00A07027">
        <w:t>а</w:t>
      </w:r>
      <w:r w:rsidRPr="00A07027">
        <w:rPr>
          <w:spacing w:val="-2"/>
        </w:rPr>
        <w:t>г</w:t>
      </w:r>
      <w:r w:rsidRPr="00A07027">
        <w:t>ами</w:t>
      </w:r>
      <w:r w:rsidRPr="00A07027">
        <w:rPr>
          <w:spacing w:val="4"/>
        </w:rPr>
        <w:t xml:space="preserve"> </w:t>
      </w:r>
      <w:r w:rsidRPr="00A07027">
        <w:t>и</w:t>
      </w:r>
      <w:r w:rsidRPr="00A07027">
        <w:rPr>
          <w:spacing w:val="1"/>
        </w:rPr>
        <w:t xml:space="preserve"> б</w:t>
      </w:r>
      <w:r w:rsidRPr="00A07027">
        <w:t>ал</w:t>
      </w:r>
      <w:r w:rsidRPr="00A07027">
        <w:rPr>
          <w:spacing w:val="-3"/>
        </w:rPr>
        <w:t>к</w:t>
      </w:r>
      <w:r w:rsidRPr="00A07027">
        <w:t>ам</w:t>
      </w:r>
      <w:r w:rsidRPr="00A07027">
        <w:rPr>
          <w:spacing w:val="1"/>
        </w:rPr>
        <w:t>и</w:t>
      </w:r>
      <w:r w:rsidRPr="00A07027">
        <w:t xml:space="preserve">, </w:t>
      </w:r>
      <w:r w:rsidRPr="00A07027">
        <w:rPr>
          <w:spacing w:val="1"/>
        </w:rPr>
        <w:t>н</w:t>
      </w:r>
      <w:r w:rsidRPr="00A07027">
        <w:t>а</w:t>
      </w:r>
      <w:r w:rsidRPr="00A07027">
        <w:rPr>
          <w:spacing w:val="1"/>
        </w:rPr>
        <w:t xml:space="preserve"> </w:t>
      </w:r>
      <w:r w:rsidRPr="00A07027">
        <w:t>форм</w:t>
      </w:r>
      <w:r w:rsidRPr="00A07027">
        <w:rPr>
          <w:spacing w:val="-1"/>
        </w:rPr>
        <w:t>ир</w:t>
      </w:r>
      <w:r w:rsidRPr="00A07027">
        <w:rPr>
          <w:spacing w:val="1"/>
        </w:rPr>
        <w:t>о</w:t>
      </w:r>
      <w:r w:rsidRPr="00A07027">
        <w:t>ва</w:t>
      </w:r>
      <w:r w:rsidRPr="00A07027">
        <w:rPr>
          <w:spacing w:val="-2"/>
        </w:rPr>
        <w:t>н</w:t>
      </w:r>
      <w:r w:rsidRPr="00A07027">
        <w:rPr>
          <w:spacing w:val="1"/>
        </w:rPr>
        <w:t>и</w:t>
      </w:r>
      <w:r w:rsidRPr="00A07027">
        <w:t>е к</w:t>
      </w:r>
      <w:r w:rsidRPr="00A07027">
        <w:rPr>
          <w:spacing w:val="1"/>
        </w:rPr>
        <w:t>о</w:t>
      </w:r>
      <w:r w:rsidRPr="00A07027">
        <w:rPr>
          <w:spacing w:val="-3"/>
        </w:rPr>
        <w:t>т</w:t>
      </w:r>
      <w:r w:rsidRPr="00A07027">
        <w:rPr>
          <w:spacing w:val="1"/>
        </w:rPr>
        <w:t>о</w:t>
      </w:r>
      <w:r w:rsidRPr="00A07027">
        <w:rPr>
          <w:spacing w:val="-1"/>
        </w:rPr>
        <w:t>ры</w:t>
      </w:r>
      <w:r w:rsidRPr="00A07027">
        <w:t xml:space="preserve">х </w:t>
      </w:r>
      <w:r w:rsidRPr="00A07027">
        <w:rPr>
          <w:spacing w:val="1"/>
        </w:rPr>
        <w:t>по</w:t>
      </w:r>
      <w:r w:rsidRPr="00A07027">
        <w:t>в</w:t>
      </w:r>
      <w:r w:rsidRPr="00A07027">
        <w:rPr>
          <w:spacing w:val="-4"/>
        </w:rPr>
        <w:t>л</w:t>
      </w:r>
      <w:r w:rsidRPr="00A07027">
        <w:rPr>
          <w:spacing w:val="1"/>
        </w:rPr>
        <w:t>и</w:t>
      </w:r>
      <w:r w:rsidRPr="00A07027">
        <w:t>яли</w:t>
      </w:r>
      <w:r w:rsidRPr="00A07027">
        <w:rPr>
          <w:spacing w:val="40"/>
        </w:rPr>
        <w:t xml:space="preserve"> </w:t>
      </w:r>
      <w:r w:rsidRPr="00A07027">
        <w:t>и</w:t>
      </w:r>
      <w:r w:rsidRPr="00A07027">
        <w:rPr>
          <w:spacing w:val="43"/>
        </w:rPr>
        <w:t xml:space="preserve"> </w:t>
      </w:r>
      <w:r w:rsidRPr="00A07027">
        <w:rPr>
          <w:spacing w:val="1"/>
        </w:rPr>
        <w:t>пр</w:t>
      </w:r>
      <w:r w:rsidRPr="00A07027">
        <w:rPr>
          <w:spacing w:val="-1"/>
        </w:rPr>
        <w:t>ир</w:t>
      </w:r>
      <w:r w:rsidRPr="00A07027">
        <w:rPr>
          <w:spacing w:val="1"/>
        </w:rPr>
        <w:t>о</w:t>
      </w:r>
      <w:r w:rsidRPr="00A07027">
        <w:rPr>
          <w:spacing w:val="-1"/>
        </w:rPr>
        <w:t>дн</w:t>
      </w:r>
      <w:r w:rsidRPr="00A07027">
        <w:rPr>
          <w:spacing w:val="1"/>
        </w:rPr>
        <w:t>ы</w:t>
      </w:r>
      <w:r w:rsidRPr="00A07027">
        <w:t>е</w:t>
      </w:r>
      <w:r w:rsidRPr="00A07027">
        <w:rPr>
          <w:spacing w:val="42"/>
        </w:rPr>
        <w:t xml:space="preserve"> </w:t>
      </w:r>
      <w:r w:rsidRPr="00A07027">
        <w:t>ф</w:t>
      </w:r>
      <w:r w:rsidRPr="00A07027">
        <w:rPr>
          <w:spacing w:val="-2"/>
        </w:rPr>
        <w:t>а</w:t>
      </w:r>
      <w:r w:rsidRPr="00A07027">
        <w:t>кт</w:t>
      </w:r>
      <w:r w:rsidRPr="00A07027">
        <w:rPr>
          <w:spacing w:val="-1"/>
        </w:rPr>
        <w:t>о</w:t>
      </w:r>
      <w:r w:rsidRPr="00A07027">
        <w:rPr>
          <w:spacing w:val="1"/>
        </w:rPr>
        <w:t>р</w:t>
      </w:r>
      <w:r w:rsidRPr="00A07027">
        <w:t>ы</w:t>
      </w:r>
      <w:r w:rsidRPr="00A07027">
        <w:rPr>
          <w:spacing w:val="43"/>
        </w:rPr>
        <w:t xml:space="preserve"> </w:t>
      </w:r>
      <w:r w:rsidRPr="00A07027">
        <w:t>(в</w:t>
      </w:r>
      <w:r w:rsidRPr="00A07027">
        <w:rPr>
          <w:spacing w:val="-3"/>
        </w:rPr>
        <w:t>с</w:t>
      </w:r>
      <w:r w:rsidRPr="00A07027">
        <w:rPr>
          <w:spacing w:val="1"/>
        </w:rPr>
        <w:t>хо</w:t>
      </w:r>
      <w:r w:rsidRPr="00A07027">
        <w:rPr>
          <w:spacing w:val="-1"/>
        </w:rPr>
        <w:t>л</w:t>
      </w:r>
      <w:r w:rsidRPr="00A07027">
        <w:t>м</w:t>
      </w:r>
      <w:r w:rsidRPr="00A07027">
        <w:rPr>
          <w:spacing w:val="-1"/>
        </w:rPr>
        <w:t>л</w:t>
      </w:r>
      <w:r w:rsidRPr="00A07027">
        <w:rPr>
          <w:spacing w:val="-2"/>
        </w:rPr>
        <w:t>е</w:t>
      </w:r>
      <w:r w:rsidRPr="00A07027">
        <w:rPr>
          <w:spacing w:val="1"/>
        </w:rPr>
        <w:t>н</w:t>
      </w:r>
      <w:r w:rsidRPr="00A07027">
        <w:rPr>
          <w:spacing w:val="-1"/>
        </w:rPr>
        <w:t>н</w:t>
      </w:r>
      <w:r w:rsidRPr="00A07027">
        <w:rPr>
          <w:spacing w:val="1"/>
        </w:rPr>
        <w:t>о</w:t>
      </w:r>
      <w:r w:rsidRPr="00A07027">
        <w:t>сть</w:t>
      </w:r>
      <w:r w:rsidRPr="00A07027">
        <w:rPr>
          <w:spacing w:val="41"/>
        </w:rPr>
        <w:t xml:space="preserve"> </w:t>
      </w:r>
      <w:r w:rsidRPr="00A07027">
        <w:rPr>
          <w:spacing w:val="1"/>
        </w:rPr>
        <w:t>р</w:t>
      </w:r>
      <w:r w:rsidRPr="00A07027">
        <w:t>ел</w:t>
      </w:r>
      <w:r w:rsidRPr="00A07027">
        <w:rPr>
          <w:spacing w:val="-2"/>
        </w:rPr>
        <w:t>ь</w:t>
      </w:r>
      <w:r w:rsidRPr="00A07027">
        <w:t>е</w:t>
      </w:r>
      <w:r w:rsidRPr="00A07027">
        <w:rPr>
          <w:spacing w:val="-2"/>
        </w:rPr>
        <w:t>ф</w:t>
      </w:r>
      <w:r w:rsidRPr="00A07027">
        <w:t>а,</w:t>
      </w:r>
      <w:r w:rsidRPr="00A07027">
        <w:rPr>
          <w:spacing w:val="42"/>
        </w:rPr>
        <w:t xml:space="preserve"> </w:t>
      </w:r>
      <w:r w:rsidRPr="00A07027">
        <w:rPr>
          <w:spacing w:val="-1"/>
        </w:rPr>
        <w:t>л</w:t>
      </w:r>
      <w:r w:rsidRPr="00A07027">
        <w:t>ег</w:t>
      </w:r>
      <w:r w:rsidRPr="00A07027">
        <w:rPr>
          <w:spacing w:val="-2"/>
        </w:rPr>
        <w:t>к</w:t>
      </w:r>
      <w:r w:rsidRPr="00A07027">
        <w:t>о</w:t>
      </w:r>
      <w:r w:rsidRPr="00A07027">
        <w:rPr>
          <w:spacing w:val="1"/>
        </w:rPr>
        <w:t>р</w:t>
      </w:r>
      <w:r w:rsidRPr="00A07027">
        <w:t>аз</w:t>
      </w:r>
      <w:r w:rsidRPr="00A07027">
        <w:rPr>
          <w:spacing w:val="-3"/>
        </w:rPr>
        <w:t>м</w:t>
      </w:r>
      <w:r w:rsidRPr="00A07027">
        <w:rPr>
          <w:spacing w:val="1"/>
        </w:rPr>
        <w:t>ы</w:t>
      </w:r>
      <w:r w:rsidRPr="00A07027">
        <w:t>вае</w:t>
      </w:r>
      <w:r w:rsidRPr="00A07027">
        <w:rPr>
          <w:spacing w:val="-3"/>
        </w:rPr>
        <w:t>м</w:t>
      </w:r>
      <w:r w:rsidRPr="00A07027">
        <w:rPr>
          <w:spacing w:val="1"/>
        </w:rPr>
        <w:t>ы</w:t>
      </w:r>
      <w:r w:rsidRPr="00A07027">
        <w:t xml:space="preserve">е </w:t>
      </w:r>
      <w:r w:rsidRPr="00A07027">
        <w:rPr>
          <w:spacing w:val="-2"/>
        </w:rPr>
        <w:t>г</w:t>
      </w:r>
      <w:r w:rsidRPr="00A07027">
        <w:rPr>
          <w:spacing w:val="1"/>
        </w:rPr>
        <w:t>р</w:t>
      </w:r>
      <w:r w:rsidRPr="00A07027">
        <w:rPr>
          <w:spacing w:val="-4"/>
        </w:rPr>
        <w:t>у</w:t>
      </w:r>
      <w:r w:rsidRPr="00A07027">
        <w:rPr>
          <w:spacing w:val="1"/>
        </w:rPr>
        <w:t>н</w:t>
      </w:r>
      <w:r w:rsidRPr="00A07027">
        <w:t>ты), и</w:t>
      </w:r>
      <w:r w:rsidRPr="00A07027">
        <w:rPr>
          <w:spacing w:val="1"/>
        </w:rPr>
        <w:t xml:space="preserve"> </w:t>
      </w:r>
      <w:r w:rsidRPr="00A07027">
        <w:rPr>
          <w:spacing w:val="-2"/>
        </w:rPr>
        <w:t>с</w:t>
      </w:r>
      <w:r w:rsidRPr="00A07027">
        <w:rPr>
          <w:spacing w:val="1"/>
        </w:rPr>
        <w:t>о</w:t>
      </w:r>
      <w:r w:rsidRPr="00A07027">
        <w:rPr>
          <w:spacing w:val="-1"/>
        </w:rPr>
        <w:t>ц</w:t>
      </w:r>
      <w:r w:rsidRPr="00A07027">
        <w:rPr>
          <w:spacing w:val="1"/>
        </w:rPr>
        <w:t>и</w:t>
      </w:r>
      <w:r w:rsidRPr="00A07027">
        <w:t>ал</w:t>
      </w:r>
      <w:r w:rsidRPr="00A07027">
        <w:rPr>
          <w:spacing w:val="-2"/>
        </w:rPr>
        <w:t>ь</w:t>
      </w:r>
      <w:r w:rsidRPr="00A07027">
        <w:rPr>
          <w:spacing w:val="-1"/>
        </w:rPr>
        <w:t>н</w:t>
      </w:r>
      <w:r w:rsidRPr="00A07027">
        <w:rPr>
          <w:spacing w:val="6"/>
        </w:rPr>
        <w:t>о</w:t>
      </w:r>
      <w:r w:rsidRPr="00A07027">
        <w:t>-э</w:t>
      </w:r>
      <w:r w:rsidRPr="00A07027">
        <w:rPr>
          <w:spacing w:val="-3"/>
        </w:rPr>
        <w:t>к</w:t>
      </w:r>
      <w:r w:rsidRPr="00A07027">
        <w:rPr>
          <w:spacing w:val="-1"/>
        </w:rPr>
        <w:t>о</w:t>
      </w:r>
      <w:r w:rsidRPr="00A07027">
        <w:rPr>
          <w:spacing w:val="1"/>
        </w:rPr>
        <w:t>но</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е (</w:t>
      </w:r>
      <w:r w:rsidRPr="00A07027">
        <w:rPr>
          <w:spacing w:val="-2"/>
        </w:rPr>
        <w:t>ч</w:t>
      </w:r>
      <w:r w:rsidRPr="00A07027">
        <w:rPr>
          <w:spacing w:val="1"/>
        </w:rPr>
        <w:t>р</w:t>
      </w:r>
      <w:r w:rsidRPr="00A07027">
        <w:t>езм</w:t>
      </w:r>
      <w:r w:rsidRPr="00A07027">
        <w:rPr>
          <w:spacing w:val="-3"/>
        </w:rPr>
        <w:t>е</w:t>
      </w:r>
      <w:r w:rsidRPr="00A07027">
        <w:rPr>
          <w:spacing w:val="1"/>
        </w:rPr>
        <w:t>рн</w:t>
      </w:r>
      <w:r w:rsidRPr="00A07027">
        <w:rPr>
          <w:spacing w:val="-2"/>
        </w:rPr>
        <w:t>а</w:t>
      </w:r>
      <w:r w:rsidRPr="00A07027">
        <w:t>я в</w:t>
      </w:r>
      <w:r w:rsidRPr="00A07027">
        <w:rPr>
          <w:spacing w:val="-2"/>
        </w:rPr>
        <w:t>ы</w:t>
      </w:r>
      <w:r w:rsidRPr="00A07027">
        <w:rPr>
          <w:spacing w:val="1"/>
        </w:rPr>
        <w:t>р</w:t>
      </w:r>
      <w:r w:rsidRPr="00A07027">
        <w:rPr>
          <w:spacing w:val="-4"/>
        </w:rPr>
        <w:t>у</w:t>
      </w:r>
      <w:r w:rsidRPr="00A07027">
        <w:rPr>
          <w:spacing w:val="1"/>
        </w:rPr>
        <w:t>б</w:t>
      </w:r>
      <w:r w:rsidRPr="00A07027">
        <w:t xml:space="preserve">ка </w:t>
      </w:r>
      <w:r w:rsidRPr="00A07027">
        <w:rPr>
          <w:spacing w:val="-1"/>
        </w:rPr>
        <w:t>л</w:t>
      </w:r>
      <w:r w:rsidRPr="00A07027">
        <w:t>ес</w:t>
      </w:r>
      <w:r w:rsidRPr="00A07027">
        <w:rPr>
          <w:spacing w:val="1"/>
        </w:rPr>
        <w:t>о</w:t>
      </w:r>
      <w:r w:rsidRPr="00A07027">
        <w:t xml:space="preserve">в, </w:t>
      </w:r>
      <w:r w:rsidRPr="00A07027">
        <w:rPr>
          <w:spacing w:val="1"/>
        </w:rPr>
        <w:t>р</w:t>
      </w:r>
      <w:r w:rsidRPr="00A07027">
        <w:t>а</w:t>
      </w:r>
      <w:r w:rsidRPr="00A07027">
        <w:rPr>
          <w:spacing w:val="-2"/>
        </w:rPr>
        <w:t>с</w:t>
      </w:r>
      <w:r w:rsidRPr="00A07027">
        <w:rPr>
          <w:spacing w:val="1"/>
        </w:rPr>
        <w:t>п</w:t>
      </w:r>
      <w:r w:rsidRPr="00A07027">
        <w:t>аш</w:t>
      </w:r>
      <w:r w:rsidRPr="00A07027">
        <w:rPr>
          <w:spacing w:val="-2"/>
        </w:rPr>
        <w:t>к</w:t>
      </w:r>
      <w:r w:rsidRPr="00A07027">
        <w:t>а</w:t>
      </w:r>
      <w:r w:rsidRPr="00A07027">
        <w:rPr>
          <w:spacing w:val="1"/>
        </w:rPr>
        <w:t xml:space="preserve"> </w:t>
      </w:r>
      <w:r w:rsidRPr="00A07027">
        <w:rPr>
          <w:spacing w:val="-1"/>
        </w:rPr>
        <w:t>л</w:t>
      </w:r>
      <w:r w:rsidRPr="00A07027">
        <w:rPr>
          <w:spacing w:val="-4"/>
        </w:rPr>
        <w:t>у</w:t>
      </w:r>
      <w:r w:rsidRPr="00A07027">
        <w:t>г</w:t>
      </w:r>
      <w:r w:rsidRPr="00A07027">
        <w:rPr>
          <w:spacing w:val="1"/>
        </w:rPr>
        <w:t>о</w:t>
      </w:r>
      <w:r w:rsidRPr="00A07027">
        <w:t xml:space="preserve">в); </w:t>
      </w:r>
      <w:r w:rsidRPr="00A07027">
        <w:rPr>
          <w:spacing w:val="1"/>
        </w:rPr>
        <w:t>б</w:t>
      </w:r>
      <w:r w:rsidRPr="00A07027">
        <w:rPr>
          <w:spacing w:val="-1"/>
        </w:rPr>
        <w:t>о</w:t>
      </w:r>
      <w:r w:rsidRPr="00A07027">
        <w:t>гатс</w:t>
      </w:r>
      <w:r w:rsidRPr="00A07027">
        <w:rPr>
          <w:spacing w:val="2"/>
        </w:rPr>
        <w:t>т</w:t>
      </w:r>
      <w:r w:rsidRPr="00A07027">
        <w:rPr>
          <w:spacing w:val="-3"/>
        </w:rPr>
        <w:t>в</w:t>
      </w:r>
      <w:r w:rsidRPr="00A07027">
        <w:t>о</w:t>
      </w:r>
      <w:r w:rsidRPr="00A07027">
        <w:rPr>
          <w:spacing w:val="2"/>
        </w:rPr>
        <w:t xml:space="preserve"> </w:t>
      </w:r>
      <w:r w:rsidRPr="00A07027">
        <w:rPr>
          <w:spacing w:val="-1"/>
        </w:rPr>
        <w:t>п</w:t>
      </w:r>
      <w:r w:rsidRPr="00A07027">
        <w:rPr>
          <w:spacing w:val="1"/>
        </w:rPr>
        <w:t>о</w:t>
      </w:r>
      <w:r w:rsidRPr="00A07027">
        <w:t>чв</w:t>
      </w:r>
      <w:r w:rsidRPr="00A07027">
        <w:rPr>
          <w:spacing w:val="-3"/>
        </w:rPr>
        <w:t>е</w:t>
      </w:r>
      <w:r w:rsidRPr="00A07027">
        <w:rPr>
          <w:spacing w:val="1"/>
        </w:rPr>
        <w:t>н</w:t>
      </w:r>
      <w:r w:rsidRPr="00A07027">
        <w:rPr>
          <w:spacing w:val="-1"/>
        </w:rPr>
        <w:t>н</w:t>
      </w:r>
      <w:r w:rsidRPr="00A07027">
        <w:rPr>
          <w:spacing w:val="1"/>
        </w:rPr>
        <w:t>ы</w:t>
      </w:r>
      <w:r w:rsidRPr="00A07027">
        <w:t>ми (ч</w:t>
      </w:r>
      <w:r w:rsidRPr="00A07027">
        <w:rPr>
          <w:spacing w:val="-2"/>
        </w:rPr>
        <w:t>е</w:t>
      </w:r>
      <w:r w:rsidRPr="00A07027">
        <w:rPr>
          <w:spacing w:val="1"/>
        </w:rPr>
        <w:t>р</w:t>
      </w:r>
      <w:r w:rsidRPr="00A07027">
        <w:rPr>
          <w:spacing w:val="-1"/>
        </w:rPr>
        <w:t>н</w:t>
      </w:r>
      <w:r w:rsidRPr="00A07027">
        <w:rPr>
          <w:spacing w:val="1"/>
        </w:rPr>
        <w:t>о</w:t>
      </w:r>
      <w:r w:rsidRPr="00A07027">
        <w:t>зе</w:t>
      </w:r>
      <w:r w:rsidRPr="00A07027">
        <w:rPr>
          <w:spacing w:val="-3"/>
        </w:rPr>
        <w:t>м</w:t>
      </w:r>
      <w:r w:rsidRPr="00A07027">
        <w:rPr>
          <w:spacing w:val="1"/>
        </w:rPr>
        <w:t>ы</w:t>
      </w:r>
      <w:r w:rsidRPr="00A07027">
        <w:t>)</w:t>
      </w:r>
      <w:r w:rsidRPr="00A07027">
        <w:rPr>
          <w:spacing w:val="1"/>
        </w:rPr>
        <w:t xml:space="preserve"> </w:t>
      </w:r>
      <w:r w:rsidRPr="00A07027">
        <w:t>и м</w:t>
      </w:r>
      <w:r w:rsidRPr="00A07027">
        <w:rPr>
          <w:spacing w:val="-2"/>
        </w:rPr>
        <w:t>и</w:t>
      </w:r>
      <w:r w:rsidRPr="00A07027">
        <w:rPr>
          <w:spacing w:val="1"/>
        </w:rPr>
        <w:t>н</w:t>
      </w:r>
      <w:r w:rsidRPr="00A07027">
        <w:rPr>
          <w:spacing w:val="-2"/>
        </w:rPr>
        <w:t>е</w:t>
      </w:r>
      <w:r w:rsidRPr="00A07027">
        <w:rPr>
          <w:spacing w:val="1"/>
        </w:rPr>
        <w:t>р</w:t>
      </w:r>
      <w:r w:rsidRPr="00A07027">
        <w:t>ал</w:t>
      </w:r>
      <w:r w:rsidRPr="00A07027">
        <w:rPr>
          <w:spacing w:val="-2"/>
        </w:rPr>
        <w:t>ь</w:t>
      </w:r>
      <w:r w:rsidRPr="00A07027">
        <w:rPr>
          <w:spacing w:val="-1"/>
        </w:rPr>
        <w:t>ны</w:t>
      </w:r>
      <w:r w:rsidRPr="00A07027">
        <w:t>ми (желез</w:t>
      </w:r>
      <w:r w:rsidRPr="00A07027">
        <w:rPr>
          <w:spacing w:val="-2"/>
        </w:rPr>
        <w:t>н</w:t>
      </w:r>
      <w:r w:rsidRPr="00A07027">
        <w:rPr>
          <w:spacing w:val="1"/>
        </w:rPr>
        <w:t>ы</w:t>
      </w:r>
      <w:r w:rsidRPr="00A07027">
        <w:t>е</w:t>
      </w:r>
      <w:r w:rsidRPr="00A07027">
        <w:rPr>
          <w:spacing w:val="-3"/>
        </w:rPr>
        <w:t xml:space="preserve"> </w:t>
      </w:r>
      <w:r w:rsidRPr="00A07027">
        <w:rPr>
          <w:spacing w:val="1"/>
        </w:rPr>
        <w:t>р</w:t>
      </w:r>
      <w:r w:rsidRPr="00A07027">
        <w:rPr>
          <w:spacing w:val="-4"/>
        </w:rPr>
        <w:t>у</w:t>
      </w:r>
      <w:r w:rsidRPr="00A07027">
        <w:rPr>
          <w:spacing w:val="1"/>
        </w:rPr>
        <w:t>ды</w:t>
      </w:r>
      <w:r w:rsidRPr="00A07027">
        <w:t>) р</w:t>
      </w:r>
      <w:r w:rsidRPr="00A07027">
        <w:rPr>
          <w:spacing w:val="-2"/>
        </w:rPr>
        <w:t>е</w:t>
      </w:r>
      <w:r w:rsidRPr="00A07027">
        <w:t>с</w:t>
      </w:r>
      <w:r w:rsidRPr="00A07027">
        <w:rPr>
          <w:spacing w:val="-3"/>
        </w:rPr>
        <w:t>у</w:t>
      </w:r>
      <w:r w:rsidRPr="00A07027">
        <w:rPr>
          <w:spacing w:val="1"/>
        </w:rPr>
        <w:t>р</w:t>
      </w:r>
      <w:r w:rsidRPr="00A07027">
        <w:t>сами</w:t>
      </w:r>
      <w:r w:rsidRPr="00A07027">
        <w:rPr>
          <w:spacing w:val="1"/>
        </w:rPr>
        <w:t xml:space="preserve"> </w:t>
      </w:r>
      <w:r w:rsidRPr="00A07027">
        <w:t xml:space="preserve">и </w:t>
      </w:r>
      <w:r w:rsidRPr="00A07027">
        <w:rPr>
          <w:spacing w:val="-2"/>
        </w:rPr>
        <w:t>и</w:t>
      </w:r>
      <w:r w:rsidRPr="00A07027">
        <w:t>х</w:t>
      </w:r>
      <w:r w:rsidRPr="00A07027">
        <w:rPr>
          <w:spacing w:val="1"/>
        </w:rPr>
        <w:t xml:space="preserve"> </w:t>
      </w:r>
      <w:r w:rsidRPr="00A07027">
        <w:rPr>
          <w:spacing w:val="-1"/>
        </w:rPr>
        <w:t>вли</w:t>
      </w:r>
      <w:r w:rsidRPr="00A07027">
        <w:t>я</w:t>
      </w:r>
      <w:r w:rsidRPr="00A07027">
        <w:rPr>
          <w:spacing w:val="-1"/>
        </w:rPr>
        <w:t>н</w:t>
      </w:r>
      <w:r w:rsidRPr="00A07027">
        <w:rPr>
          <w:spacing w:val="1"/>
        </w:rPr>
        <w:t>и</w:t>
      </w:r>
      <w:r w:rsidRPr="00A07027">
        <w:t>е на</w:t>
      </w:r>
      <w:r w:rsidRPr="00A07027">
        <w:rPr>
          <w:spacing w:val="-2"/>
        </w:rPr>
        <w:t xml:space="preserve"> </w:t>
      </w:r>
      <w:r w:rsidRPr="00A07027">
        <w:rPr>
          <w:spacing w:val="1"/>
        </w:rPr>
        <w:t>п</w:t>
      </w:r>
      <w:r w:rsidRPr="00A07027">
        <w:rPr>
          <w:spacing w:val="-1"/>
        </w:rPr>
        <w:t>ри</w:t>
      </w:r>
      <w:r w:rsidRPr="00A07027">
        <w:rPr>
          <w:spacing w:val="1"/>
        </w:rPr>
        <w:t>р</w:t>
      </w:r>
      <w:r w:rsidRPr="00A07027">
        <w:rPr>
          <w:spacing w:val="-1"/>
        </w:rPr>
        <w:t>о</w:t>
      </w:r>
      <w:r w:rsidRPr="00A07027">
        <w:rPr>
          <w:spacing w:val="1"/>
        </w:rPr>
        <w:t>д</w:t>
      </w:r>
      <w:r w:rsidRPr="00A07027">
        <w:rPr>
          <w:spacing w:val="-4"/>
        </w:rPr>
        <w:t>у</w:t>
      </w:r>
      <w:r w:rsidRPr="00A07027">
        <w:t>,</w:t>
      </w:r>
      <w:r w:rsidRPr="00A07027">
        <w:rPr>
          <w:spacing w:val="-1"/>
        </w:rPr>
        <w:t xml:space="preserve"> </w:t>
      </w:r>
      <w:r w:rsidRPr="00A07027">
        <w:t>и</w:t>
      </w:r>
      <w:r w:rsidRPr="00A07027">
        <w:rPr>
          <w:spacing w:val="1"/>
        </w:rPr>
        <w:t xml:space="preserve"> </w:t>
      </w:r>
      <w:r w:rsidRPr="00A07027">
        <w:t>ж</w:t>
      </w:r>
      <w:r w:rsidRPr="00A07027">
        <w:rPr>
          <w:spacing w:val="-2"/>
        </w:rPr>
        <w:t>и</w:t>
      </w:r>
      <w:r w:rsidRPr="00A07027">
        <w:t>знь</w:t>
      </w:r>
      <w:r w:rsidRPr="00A07027">
        <w:rPr>
          <w:spacing w:val="-1"/>
        </w:rPr>
        <w:t xml:space="preserve"> лю</w:t>
      </w:r>
      <w:r w:rsidRPr="00A07027">
        <w:rPr>
          <w:spacing w:val="1"/>
        </w:rPr>
        <w:t>д</w:t>
      </w:r>
      <w:r w:rsidRPr="00A07027">
        <w:t>е</w:t>
      </w:r>
      <w:r w:rsidRPr="00A07027">
        <w:rPr>
          <w:spacing w:val="1"/>
        </w:rPr>
        <w:t>й</w:t>
      </w:r>
      <w:r w:rsidRPr="00A07027">
        <w:t xml:space="preserve">). </w:t>
      </w:r>
    </w:p>
    <w:p w:rsidR="00362ADE" w:rsidRPr="00A07027" w:rsidRDefault="00362ADE" w:rsidP="00A07027">
      <w:pPr>
        <w:tabs>
          <w:tab w:val="left" w:pos="426"/>
        </w:tabs>
        <w:autoSpaceDE w:val="0"/>
        <w:autoSpaceDN w:val="0"/>
        <w:adjustRightInd w:val="0"/>
        <w:spacing w:line="276" w:lineRule="auto"/>
        <w:ind w:firstLine="709"/>
        <w:jc w:val="both"/>
      </w:pPr>
      <w:r w:rsidRPr="00A07027">
        <w:lastRenderedPageBreak/>
        <w:t xml:space="preserve">Южные моря России: история освоения, особенности природы морей, ресурсы, значение. </w:t>
      </w:r>
    </w:p>
    <w:p w:rsidR="00362ADE" w:rsidRPr="00A07027" w:rsidRDefault="00362ADE" w:rsidP="00A07027">
      <w:pPr>
        <w:tabs>
          <w:tab w:val="left" w:pos="426"/>
        </w:tabs>
        <w:autoSpaceDE w:val="0"/>
        <w:autoSpaceDN w:val="0"/>
        <w:adjustRightInd w:val="0"/>
        <w:spacing w:line="276" w:lineRule="auto"/>
        <w:ind w:firstLine="709"/>
        <w:jc w:val="both"/>
      </w:pPr>
      <w:r w:rsidRPr="00A07027">
        <w:t>К</w:t>
      </w:r>
      <w:r w:rsidRPr="00A07027">
        <w:rPr>
          <w:spacing w:val="1"/>
        </w:rPr>
        <w:t>р</w:t>
      </w:r>
      <w:r w:rsidRPr="00A07027">
        <w:rPr>
          <w:spacing w:val="-1"/>
        </w:rPr>
        <w:t>ы</w:t>
      </w:r>
      <w:r w:rsidRPr="00A07027">
        <w:t>м</w:t>
      </w:r>
      <w:r w:rsidRPr="00A07027">
        <w:rPr>
          <w:spacing w:val="4"/>
        </w:rPr>
        <w:t xml:space="preserve"> </w:t>
      </w:r>
      <w:r w:rsidRPr="00A07027">
        <w:t>(</w:t>
      </w:r>
      <w:r w:rsidRPr="00A07027">
        <w:rPr>
          <w:spacing w:val="-2"/>
        </w:rPr>
        <w:t>г</w:t>
      </w:r>
      <w:r w:rsidRPr="00A07027">
        <w:t>е</w:t>
      </w:r>
      <w:r w:rsidRPr="00A07027">
        <w:rPr>
          <w:spacing w:val="1"/>
        </w:rPr>
        <w:t>о</w:t>
      </w:r>
      <w:r w:rsidRPr="00A07027">
        <w:rPr>
          <w:spacing w:val="-2"/>
        </w:rPr>
        <w:t>г</w:t>
      </w:r>
      <w:r w:rsidRPr="00A07027">
        <w:rPr>
          <w:spacing w:val="1"/>
        </w:rPr>
        <w:t>р</w:t>
      </w:r>
      <w:r w:rsidRPr="00A07027">
        <w:rPr>
          <w:spacing w:val="-2"/>
        </w:rPr>
        <w:t>а</w:t>
      </w:r>
      <w:r w:rsidRPr="00A07027">
        <w:t>ф</w:t>
      </w:r>
      <w:r w:rsidRPr="00A07027">
        <w:rPr>
          <w:spacing w:val="-1"/>
        </w:rPr>
        <w:t>и</w:t>
      </w:r>
      <w:r w:rsidRPr="00A07027">
        <w:t>ч</w:t>
      </w:r>
      <w:r w:rsidRPr="00A07027">
        <w:rPr>
          <w:spacing w:val="-2"/>
        </w:rPr>
        <w:t>е</w:t>
      </w:r>
      <w:r w:rsidRPr="00A07027">
        <w:t>ск</w:t>
      </w:r>
      <w:r w:rsidRPr="00A07027">
        <w:rPr>
          <w:spacing w:val="1"/>
        </w:rPr>
        <w:t>о</w:t>
      </w:r>
      <w:r w:rsidRPr="00A07027">
        <w:t>е</w:t>
      </w:r>
      <w:r w:rsidRPr="00A07027">
        <w:rPr>
          <w:spacing w:val="2"/>
        </w:rPr>
        <w:t xml:space="preserve"> </w:t>
      </w:r>
      <w:r w:rsidRPr="00A07027">
        <w:rPr>
          <w:spacing w:val="-1"/>
        </w:rPr>
        <w:t>п</w:t>
      </w:r>
      <w:r w:rsidRPr="00A07027">
        <w:rPr>
          <w:spacing w:val="1"/>
        </w:rPr>
        <w:t>о</w:t>
      </w:r>
      <w:r w:rsidRPr="00A07027">
        <w:rPr>
          <w:spacing w:val="-3"/>
        </w:rPr>
        <w:t>л</w:t>
      </w:r>
      <w:r w:rsidRPr="00A07027">
        <w:rPr>
          <w:spacing w:val="1"/>
        </w:rPr>
        <w:t>о</w:t>
      </w:r>
      <w:r w:rsidRPr="00A07027">
        <w:t>ж</w:t>
      </w:r>
      <w:r w:rsidRPr="00A07027">
        <w:rPr>
          <w:spacing w:val="-2"/>
        </w:rPr>
        <w:t>е</w:t>
      </w:r>
      <w:r w:rsidRPr="00A07027">
        <w:rPr>
          <w:spacing w:val="1"/>
        </w:rPr>
        <w:t>ни</w:t>
      </w:r>
      <w:r w:rsidRPr="00A07027">
        <w:t>е,</w:t>
      </w:r>
      <w:r w:rsidRPr="00A07027">
        <w:rPr>
          <w:spacing w:val="1"/>
        </w:rPr>
        <w:t xml:space="preserve"> и</w:t>
      </w:r>
      <w:r w:rsidRPr="00A07027">
        <w:t>с</w:t>
      </w:r>
      <w:r w:rsidRPr="00A07027">
        <w:rPr>
          <w:spacing w:val="-3"/>
        </w:rPr>
        <w:t>т</w:t>
      </w:r>
      <w:r w:rsidRPr="00A07027">
        <w:rPr>
          <w:spacing w:val="1"/>
        </w:rPr>
        <w:t>о</w:t>
      </w:r>
      <w:r w:rsidRPr="00A07027">
        <w:rPr>
          <w:spacing w:val="-1"/>
        </w:rPr>
        <w:t>р</w:t>
      </w:r>
      <w:r w:rsidRPr="00A07027">
        <w:rPr>
          <w:spacing w:val="1"/>
        </w:rPr>
        <w:t>и</w:t>
      </w:r>
      <w:r w:rsidRPr="00A07027">
        <w:t xml:space="preserve">я </w:t>
      </w:r>
      <w:r w:rsidRPr="00A07027">
        <w:rPr>
          <w:spacing w:val="1"/>
        </w:rPr>
        <w:t>освоения</w:t>
      </w:r>
      <w:r w:rsidRPr="00A07027">
        <w:t xml:space="preserve"> </w:t>
      </w:r>
      <w:r w:rsidRPr="00A07027">
        <w:rPr>
          <w:spacing w:val="1"/>
        </w:rPr>
        <w:t>по</w:t>
      </w:r>
      <w:r w:rsidRPr="00A07027">
        <w:rPr>
          <w:spacing w:val="-1"/>
        </w:rPr>
        <w:t>л</w:t>
      </w:r>
      <w:r w:rsidRPr="00A07027">
        <w:rPr>
          <w:spacing w:val="-4"/>
        </w:rPr>
        <w:t>у</w:t>
      </w:r>
      <w:r w:rsidRPr="00A07027">
        <w:rPr>
          <w:spacing w:val="1"/>
        </w:rPr>
        <w:t>о</w:t>
      </w:r>
      <w:r w:rsidRPr="00A07027">
        <w:t>ст</w:t>
      </w:r>
      <w:r w:rsidRPr="00A07027">
        <w:rPr>
          <w:spacing w:val="-1"/>
        </w:rPr>
        <w:t>р</w:t>
      </w:r>
      <w:r w:rsidRPr="00A07027">
        <w:rPr>
          <w:spacing w:val="1"/>
        </w:rPr>
        <w:t>о</w:t>
      </w:r>
      <w:r w:rsidRPr="00A07027">
        <w:t xml:space="preserve">ва, </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1"/>
        </w:rPr>
        <w:t xml:space="preserve"> п</w:t>
      </w:r>
      <w:r w:rsidRPr="00A07027">
        <w:rPr>
          <w:spacing w:val="-1"/>
        </w:rPr>
        <w:t>рир</w:t>
      </w:r>
      <w:r w:rsidRPr="00A07027">
        <w:rPr>
          <w:spacing w:val="1"/>
        </w:rPr>
        <w:t>о</w:t>
      </w:r>
      <w:r w:rsidRPr="00A07027">
        <w:rPr>
          <w:spacing w:val="-1"/>
        </w:rPr>
        <w:t>д</w:t>
      </w:r>
      <w:r w:rsidRPr="00A07027">
        <w:t>ы</w:t>
      </w:r>
      <w:r w:rsidRPr="00A07027">
        <w:rPr>
          <w:spacing w:val="3"/>
        </w:rPr>
        <w:t xml:space="preserve"> </w:t>
      </w:r>
      <w:r w:rsidRPr="00A07027">
        <w:rPr>
          <w:spacing w:val="-2"/>
        </w:rPr>
        <w:t>(</w:t>
      </w:r>
      <w:r w:rsidRPr="00A07027">
        <w:rPr>
          <w:spacing w:val="1"/>
        </w:rPr>
        <w:t>р</w:t>
      </w:r>
      <w:r w:rsidRPr="00A07027">
        <w:t>а</w:t>
      </w:r>
      <w:r w:rsidRPr="00A07027">
        <w:rPr>
          <w:spacing w:val="-3"/>
        </w:rPr>
        <w:t>в</w:t>
      </w:r>
      <w:r w:rsidRPr="00A07027">
        <w:rPr>
          <w:spacing w:val="-1"/>
        </w:rPr>
        <w:t>н</w:t>
      </w:r>
      <w:r w:rsidRPr="00A07027">
        <w:rPr>
          <w:spacing w:val="1"/>
        </w:rPr>
        <w:t>и</w:t>
      </w:r>
      <w:r w:rsidRPr="00A07027">
        <w:rPr>
          <w:spacing w:val="-1"/>
        </w:rPr>
        <w:t>н</w:t>
      </w:r>
      <w:r w:rsidRPr="00A07027">
        <w:rPr>
          <w:spacing w:val="1"/>
        </w:rPr>
        <w:t>н</w:t>
      </w:r>
      <w:r w:rsidRPr="00A07027">
        <w:t xml:space="preserve">ая, </w:t>
      </w:r>
      <w:r w:rsidRPr="00A07027">
        <w:rPr>
          <w:spacing w:val="1"/>
        </w:rPr>
        <w:t>п</w:t>
      </w:r>
      <w:r w:rsidRPr="00A07027">
        <w:rPr>
          <w:spacing w:val="-1"/>
        </w:rPr>
        <w:t>р</w:t>
      </w:r>
      <w:r w:rsidRPr="00A07027">
        <w:t>е</w:t>
      </w:r>
      <w:r w:rsidRPr="00A07027">
        <w:rPr>
          <w:spacing w:val="1"/>
        </w:rPr>
        <w:t>д</w:t>
      </w:r>
      <w:r w:rsidRPr="00A07027">
        <w:rPr>
          <w:spacing w:val="-2"/>
        </w:rPr>
        <w:t>г</w:t>
      </w:r>
      <w:r w:rsidRPr="00A07027">
        <w:rPr>
          <w:spacing w:val="-1"/>
        </w:rPr>
        <w:t>о</w:t>
      </w:r>
      <w:r w:rsidRPr="00A07027">
        <w:rPr>
          <w:spacing w:val="1"/>
        </w:rPr>
        <w:t>р</w:t>
      </w:r>
      <w:r w:rsidRPr="00A07027">
        <w:rPr>
          <w:spacing w:val="-1"/>
        </w:rPr>
        <w:t>н</w:t>
      </w:r>
      <w:r w:rsidRPr="00A07027">
        <w:t>ая</w:t>
      </w:r>
      <w:r w:rsidRPr="00A07027">
        <w:rPr>
          <w:spacing w:val="1"/>
        </w:rPr>
        <w:t xml:space="preserve"> </w:t>
      </w:r>
      <w:r w:rsidRPr="00A07027">
        <w:t>и</w:t>
      </w:r>
      <w:r w:rsidRPr="00A07027">
        <w:rPr>
          <w:spacing w:val="3"/>
        </w:rPr>
        <w:t xml:space="preserve"> </w:t>
      </w:r>
      <w:r w:rsidRPr="00A07027">
        <w:rPr>
          <w:spacing w:val="-2"/>
        </w:rPr>
        <w:t>г</w:t>
      </w:r>
      <w:r w:rsidRPr="00A07027">
        <w:rPr>
          <w:spacing w:val="1"/>
        </w:rPr>
        <w:t>о</w:t>
      </w:r>
      <w:r w:rsidRPr="00A07027">
        <w:rPr>
          <w:spacing w:val="-1"/>
        </w:rPr>
        <w:t>р</w:t>
      </w:r>
      <w:r w:rsidRPr="00A07027">
        <w:rPr>
          <w:spacing w:val="1"/>
        </w:rPr>
        <w:t>н</w:t>
      </w:r>
      <w:r w:rsidRPr="00A07027">
        <w:rPr>
          <w:spacing w:val="-2"/>
        </w:rPr>
        <w:t>а</w:t>
      </w:r>
      <w:r w:rsidRPr="00A07027">
        <w:t>я</w:t>
      </w:r>
      <w:r w:rsidRPr="00A07027">
        <w:rPr>
          <w:spacing w:val="3"/>
        </w:rPr>
        <w:t xml:space="preserve"> </w:t>
      </w:r>
      <w:r w:rsidRPr="00A07027">
        <w:t>ч</w:t>
      </w:r>
      <w:r w:rsidRPr="00A07027">
        <w:rPr>
          <w:spacing w:val="-2"/>
        </w:rPr>
        <w:t>а</w:t>
      </w:r>
      <w:r w:rsidRPr="00A07027">
        <w:t>ст</w:t>
      </w:r>
      <w:r w:rsidRPr="00A07027">
        <w:rPr>
          <w:spacing w:val="-2"/>
        </w:rPr>
        <w:t>и</w:t>
      </w:r>
      <w:r w:rsidRPr="00A07027">
        <w:t xml:space="preserve">; </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3"/>
        </w:rPr>
        <w:t xml:space="preserve"> </w:t>
      </w:r>
      <w:r w:rsidRPr="00A07027">
        <w:t>к</w:t>
      </w:r>
      <w:r w:rsidRPr="00A07027">
        <w:rPr>
          <w:spacing w:val="-3"/>
        </w:rPr>
        <w:t>л</w:t>
      </w:r>
      <w:r w:rsidRPr="00A07027">
        <w:rPr>
          <w:spacing w:val="-1"/>
        </w:rPr>
        <w:t>и</w:t>
      </w:r>
      <w:r w:rsidRPr="00A07027">
        <w:t xml:space="preserve">мата; </w:t>
      </w:r>
      <w:r w:rsidRPr="00A07027">
        <w:rPr>
          <w:spacing w:val="-1"/>
        </w:rPr>
        <w:t>п</w:t>
      </w:r>
      <w:r w:rsidRPr="00A07027">
        <w:rPr>
          <w:spacing w:val="1"/>
        </w:rPr>
        <w:t>р</w:t>
      </w:r>
      <w:r w:rsidRPr="00A07027">
        <w:rPr>
          <w:spacing w:val="-1"/>
        </w:rPr>
        <w:t>и</w:t>
      </w:r>
      <w:r w:rsidRPr="00A07027">
        <w:rPr>
          <w:spacing w:val="1"/>
        </w:rPr>
        <w:t>р</w:t>
      </w:r>
      <w:r w:rsidRPr="00A07027">
        <w:rPr>
          <w:spacing w:val="-1"/>
        </w:rPr>
        <w:t>од</w:t>
      </w:r>
      <w:r w:rsidRPr="00A07027">
        <w:rPr>
          <w:spacing w:val="1"/>
        </w:rPr>
        <w:t>ны</w:t>
      </w:r>
      <w:r w:rsidRPr="00A07027">
        <w:t xml:space="preserve">е </w:t>
      </w:r>
      <w:r w:rsidRPr="00A07027">
        <w:rPr>
          <w:spacing w:val="1"/>
        </w:rPr>
        <w:t>о</w:t>
      </w:r>
      <w:r w:rsidRPr="00A07027">
        <w:t>т</w:t>
      </w:r>
      <w:r w:rsidRPr="00A07027">
        <w:rPr>
          <w:spacing w:val="-1"/>
        </w:rPr>
        <w:t>л</w:t>
      </w:r>
      <w:r w:rsidRPr="00A07027">
        <w:rPr>
          <w:spacing w:val="1"/>
        </w:rPr>
        <w:t>и</w:t>
      </w:r>
      <w:r w:rsidRPr="00A07027">
        <w:rPr>
          <w:spacing w:val="-2"/>
        </w:rPr>
        <w:t>ч</w:t>
      </w:r>
      <w:r w:rsidRPr="00A07027">
        <w:rPr>
          <w:spacing w:val="1"/>
        </w:rPr>
        <w:t>и</w:t>
      </w:r>
      <w:r w:rsidRPr="00A07027">
        <w:t>я</w:t>
      </w:r>
      <w:r w:rsidRPr="00A07027">
        <w:rPr>
          <w:spacing w:val="2"/>
        </w:rPr>
        <w:t xml:space="preserve"> </w:t>
      </w:r>
      <w:r w:rsidRPr="00A07027">
        <w:rPr>
          <w:spacing w:val="-3"/>
        </w:rPr>
        <w:t>т</w:t>
      </w:r>
      <w:r w:rsidRPr="00A07027">
        <w:t>е</w:t>
      </w:r>
      <w:r w:rsidRPr="00A07027">
        <w:rPr>
          <w:spacing w:val="-1"/>
        </w:rPr>
        <w:t>рри</w:t>
      </w:r>
      <w:r w:rsidRPr="00A07027">
        <w:t>т</w:t>
      </w:r>
      <w:r w:rsidRPr="00A07027">
        <w:rPr>
          <w:spacing w:val="1"/>
        </w:rPr>
        <w:t>о</w:t>
      </w:r>
      <w:r w:rsidRPr="00A07027">
        <w:rPr>
          <w:spacing w:val="-1"/>
        </w:rPr>
        <w:t>р</w:t>
      </w:r>
      <w:r w:rsidRPr="00A07027">
        <w:rPr>
          <w:spacing w:val="1"/>
        </w:rPr>
        <w:t>и</w:t>
      </w:r>
      <w:r w:rsidRPr="00A07027">
        <w:t>и</w:t>
      </w:r>
      <w:r w:rsidRPr="00A07027">
        <w:rPr>
          <w:spacing w:val="1"/>
        </w:rPr>
        <w:t xml:space="preserve"> </w:t>
      </w:r>
      <w:r w:rsidRPr="00A07027">
        <w:rPr>
          <w:spacing w:val="-1"/>
        </w:rPr>
        <w:t>п</w:t>
      </w:r>
      <w:r w:rsidRPr="00A07027">
        <w:rPr>
          <w:spacing w:val="1"/>
        </w:rPr>
        <w:t>о</w:t>
      </w:r>
      <w:r w:rsidRPr="00A07027">
        <w:rPr>
          <w:spacing w:val="-1"/>
        </w:rPr>
        <w:t>л</w:t>
      </w:r>
      <w:r w:rsidRPr="00A07027">
        <w:rPr>
          <w:spacing w:val="-4"/>
        </w:rPr>
        <w:t>у</w:t>
      </w:r>
      <w:r w:rsidRPr="00A07027">
        <w:rPr>
          <w:spacing w:val="1"/>
        </w:rPr>
        <w:t>о</w:t>
      </w:r>
      <w:r w:rsidRPr="00A07027">
        <w:t>ст</w:t>
      </w:r>
      <w:r w:rsidRPr="00A07027">
        <w:rPr>
          <w:spacing w:val="1"/>
        </w:rPr>
        <w:t>ро</w:t>
      </w:r>
      <w:r w:rsidRPr="00A07027">
        <w:rPr>
          <w:spacing w:val="-3"/>
        </w:rPr>
        <w:t>в</w:t>
      </w:r>
      <w:r w:rsidRPr="00A07027">
        <w:t xml:space="preserve">а; </w:t>
      </w:r>
      <w:r w:rsidRPr="00A07027">
        <w:rPr>
          <w:spacing w:val="-4"/>
        </w:rPr>
        <w:t>у</w:t>
      </w:r>
      <w:r w:rsidRPr="00A07027">
        <w:rPr>
          <w:spacing w:val="1"/>
        </w:rPr>
        <w:t>ни</w:t>
      </w:r>
      <w:r w:rsidRPr="00A07027">
        <w:t>кал</w:t>
      </w:r>
      <w:r w:rsidRPr="00A07027">
        <w:rPr>
          <w:spacing w:val="-1"/>
        </w:rPr>
        <w:t>ь</w:t>
      </w:r>
      <w:r w:rsidRPr="00A07027">
        <w:rPr>
          <w:spacing w:val="1"/>
        </w:rPr>
        <w:t>но</w:t>
      </w:r>
      <w:r w:rsidRPr="00A07027">
        <w:t xml:space="preserve">сть </w:t>
      </w:r>
      <w:r w:rsidRPr="00A07027">
        <w:rPr>
          <w:spacing w:val="1"/>
        </w:rPr>
        <w:t>п</w:t>
      </w:r>
      <w:r w:rsidRPr="00A07027">
        <w:rPr>
          <w:spacing w:val="-1"/>
        </w:rPr>
        <w:t>рир</w:t>
      </w:r>
      <w:r w:rsidRPr="00A07027">
        <w:rPr>
          <w:spacing w:val="1"/>
        </w:rPr>
        <w:t>о</w:t>
      </w:r>
      <w:r w:rsidRPr="00A07027">
        <w:rPr>
          <w:spacing w:val="-1"/>
        </w:rPr>
        <w:t>д</w:t>
      </w:r>
      <w:r w:rsidRPr="00A07027">
        <w:rPr>
          <w:spacing w:val="1"/>
        </w:rPr>
        <w:t>ы</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Кавказ (</w:t>
      </w:r>
      <w:r w:rsidRPr="00A07027">
        <w:rPr>
          <w:spacing w:val="-1"/>
        </w:rPr>
        <w:t>п</w:t>
      </w:r>
      <w:r w:rsidRPr="00A07027">
        <w:rPr>
          <w:spacing w:val="1"/>
        </w:rPr>
        <w:t>р</w:t>
      </w:r>
      <w:r w:rsidRPr="00A07027">
        <w:rPr>
          <w:spacing w:val="-2"/>
        </w:rPr>
        <w:t>е</w:t>
      </w:r>
      <w:r w:rsidRPr="00A07027">
        <w:rPr>
          <w:spacing w:val="1"/>
        </w:rPr>
        <w:t>д</w:t>
      </w:r>
      <w:r w:rsidRPr="00A07027">
        <w:rPr>
          <w:spacing w:val="-2"/>
        </w:rPr>
        <w:t>г</w:t>
      </w:r>
      <w:r w:rsidRPr="00A07027">
        <w:rPr>
          <w:spacing w:val="1"/>
        </w:rPr>
        <w:t>о</w:t>
      </w:r>
      <w:r w:rsidRPr="00A07027">
        <w:rPr>
          <w:spacing w:val="-1"/>
        </w:rPr>
        <w:t>р</w:t>
      </w:r>
      <w:r w:rsidRPr="00A07027">
        <w:rPr>
          <w:spacing w:val="1"/>
        </w:rPr>
        <w:t>н</w:t>
      </w:r>
      <w:r w:rsidRPr="00A07027">
        <w:t>ая и г</w:t>
      </w:r>
      <w:r w:rsidRPr="00A07027">
        <w:rPr>
          <w:spacing w:val="-1"/>
        </w:rPr>
        <w:t>о</w:t>
      </w:r>
      <w:r w:rsidRPr="00A07027">
        <w:rPr>
          <w:spacing w:val="1"/>
        </w:rPr>
        <w:t>рн</w:t>
      </w:r>
      <w:r w:rsidRPr="00A07027">
        <w:rPr>
          <w:spacing w:val="-2"/>
        </w:rPr>
        <w:t>а</w:t>
      </w:r>
      <w:r w:rsidRPr="00A07027">
        <w:t>я час</w:t>
      </w:r>
      <w:r w:rsidRPr="00A07027">
        <w:rPr>
          <w:spacing w:val="-2"/>
        </w:rPr>
        <w:t>т</w:t>
      </w:r>
      <w:r w:rsidRPr="00A07027">
        <w:rPr>
          <w:spacing w:val="1"/>
        </w:rPr>
        <w:t>и</w:t>
      </w:r>
      <w:r w:rsidRPr="00A07027">
        <w:t>; м</w:t>
      </w:r>
      <w:r w:rsidRPr="00A07027">
        <w:rPr>
          <w:spacing w:val="1"/>
        </w:rPr>
        <w:t>о</w:t>
      </w:r>
      <w:r w:rsidRPr="00A07027">
        <w:rPr>
          <w:spacing w:val="-1"/>
        </w:rPr>
        <w:t>лод</w:t>
      </w:r>
      <w:r w:rsidRPr="00A07027">
        <w:rPr>
          <w:spacing w:val="1"/>
        </w:rPr>
        <w:t>ы</w:t>
      </w:r>
      <w:r w:rsidRPr="00A07027">
        <w:t>е</w:t>
      </w:r>
      <w:r w:rsidRPr="00A07027">
        <w:rPr>
          <w:spacing w:val="2"/>
        </w:rPr>
        <w:t xml:space="preserve"> </w:t>
      </w:r>
      <w:r w:rsidRPr="00A07027">
        <w:t>г</w:t>
      </w:r>
      <w:r w:rsidRPr="00A07027">
        <w:rPr>
          <w:spacing w:val="-1"/>
        </w:rPr>
        <w:t>ор</w:t>
      </w:r>
      <w:r w:rsidRPr="00A07027">
        <w:t>ы</w:t>
      </w:r>
      <w:r w:rsidRPr="00A07027">
        <w:rPr>
          <w:spacing w:val="3"/>
        </w:rPr>
        <w:t xml:space="preserve"> </w:t>
      </w:r>
      <w:r w:rsidRPr="00A07027">
        <w:t>с</w:t>
      </w:r>
      <w:r w:rsidRPr="00A07027">
        <w:rPr>
          <w:spacing w:val="2"/>
        </w:rPr>
        <w:t xml:space="preserve"> </w:t>
      </w:r>
      <w:r w:rsidRPr="00A07027">
        <w:rPr>
          <w:spacing w:val="-2"/>
        </w:rPr>
        <w:t>с</w:t>
      </w:r>
      <w:r w:rsidRPr="00A07027">
        <w:t>ам</w:t>
      </w:r>
      <w:r w:rsidRPr="00A07027">
        <w:rPr>
          <w:spacing w:val="-1"/>
        </w:rPr>
        <w:t>о</w:t>
      </w:r>
      <w:r w:rsidRPr="00A07027">
        <w:t>й</w:t>
      </w:r>
      <w:r w:rsidRPr="00A07027">
        <w:rPr>
          <w:spacing w:val="3"/>
        </w:rPr>
        <w:t xml:space="preserve"> </w:t>
      </w:r>
      <w:r w:rsidRPr="00A07027">
        <w:t>вы</w:t>
      </w:r>
      <w:r w:rsidRPr="00A07027">
        <w:rPr>
          <w:spacing w:val="-2"/>
        </w:rPr>
        <w:t>с</w:t>
      </w:r>
      <w:r w:rsidRPr="00A07027">
        <w:rPr>
          <w:spacing w:val="1"/>
        </w:rPr>
        <w:t>о</w:t>
      </w:r>
      <w:r w:rsidRPr="00A07027">
        <w:rPr>
          <w:spacing w:val="-2"/>
        </w:rPr>
        <w:t>к</w:t>
      </w:r>
      <w:r w:rsidRPr="00A07027">
        <w:rPr>
          <w:spacing w:val="1"/>
        </w:rPr>
        <w:t>о</w:t>
      </w:r>
      <w:r w:rsidRPr="00A07027">
        <w:t>й т</w:t>
      </w:r>
      <w:r w:rsidRPr="00A07027">
        <w:rPr>
          <w:spacing w:val="1"/>
        </w:rPr>
        <w:t>о</w:t>
      </w:r>
      <w:r w:rsidRPr="00A07027">
        <w:t>ч</w:t>
      </w:r>
      <w:r w:rsidRPr="00A07027">
        <w:rPr>
          <w:spacing w:val="-2"/>
        </w:rPr>
        <w:t>к</w:t>
      </w:r>
      <w:r w:rsidRPr="00A07027">
        <w:rPr>
          <w:spacing w:val="-1"/>
        </w:rPr>
        <w:t>о</w:t>
      </w:r>
      <w:r w:rsidRPr="00A07027">
        <w:t>й</w:t>
      </w:r>
      <w:r w:rsidRPr="00A07027">
        <w:rPr>
          <w:spacing w:val="3"/>
        </w:rPr>
        <w:t xml:space="preserve"> </w:t>
      </w:r>
      <w:r w:rsidRPr="00A07027">
        <w:t>ст</w:t>
      </w:r>
      <w:r w:rsidRPr="00A07027">
        <w:rPr>
          <w:spacing w:val="1"/>
        </w:rPr>
        <w:t>р</w:t>
      </w:r>
      <w:r w:rsidRPr="00A07027">
        <w:rPr>
          <w:spacing w:val="-2"/>
        </w:rPr>
        <w:t>а</w:t>
      </w:r>
      <w:r w:rsidRPr="00A07027">
        <w:rPr>
          <w:spacing w:val="1"/>
        </w:rPr>
        <w:t>н</w:t>
      </w:r>
      <w:r w:rsidRPr="00A07027">
        <w:rPr>
          <w:spacing w:val="-1"/>
        </w:rPr>
        <w:t>ы</w:t>
      </w:r>
      <w:r w:rsidRPr="00A07027">
        <w:t>;</w:t>
      </w:r>
      <w:r w:rsidRPr="00A07027">
        <w:rPr>
          <w:spacing w:val="3"/>
        </w:rPr>
        <w:t xml:space="preserve"> </w:t>
      </w:r>
      <w:r w:rsidRPr="00A07027">
        <w:rPr>
          <w:spacing w:val="1"/>
        </w:rPr>
        <w:t>о</w:t>
      </w:r>
      <w:r w:rsidRPr="00A07027">
        <w:rPr>
          <w:spacing w:val="-2"/>
        </w:rPr>
        <w:t>с</w:t>
      </w:r>
      <w:r w:rsidRPr="00A07027">
        <w:rPr>
          <w:spacing w:val="-1"/>
        </w:rPr>
        <w:t>о</w:t>
      </w:r>
      <w:r w:rsidRPr="00A07027">
        <w:rPr>
          <w:spacing w:val="1"/>
        </w:rPr>
        <w:t>б</w:t>
      </w:r>
      <w:r w:rsidRPr="00A07027">
        <w:t>е</w:t>
      </w:r>
      <w:r w:rsidRPr="00A07027">
        <w:rPr>
          <w:spacing w:val="-1"/>
        </w:rPr>
        <w:t>нн</w:t>
      </w:r>
      <w:r w:rsidRPr="00A07027">
        <w:rPr>
          <w:spacing w:val="1"/>
        </w:rPr>
        <w:t>о</w:t>
      </w:r>
      <w:r w:rsidRPr="00A07027">
        <w:t>сти</w:t>
      </w:r>
      <w:r w:rsidRPr="00A07027">
        <w:rPr>
          <w:spacing w:val="3"/>
        </w:rPr>
        <w:t xml:space="preserve"> </w:t>
      </w:r>
      <w:r w:rsidRPr="00A07027">
        <w:t>к</w:t>
      </w:r>
      <w:r w:rsidRPr="00A07027">
        <w:rPr>
          <w:spacing w:val="-3"/>
        </w:rPr>
        <w:t>л</w:t>
      </w:r>
      <w:r w:rsidRPr="00A07027">
        <w:rPr>
          <w:spacing w:val="1"/>
        </w:rPr>
        <w:t>и</w:t>
      </w:r>
      <w:r w:rsidRPr="00A07027">
        <w:t>мата</w:t>
      </w:r>
      <w:r w:rsidRPr="00A07027">
        <w:rPr>
          <w:spacing w:val="2"/>
        </w:rPr>
        <w:t xml:space="preserve"> </w:t>
      </w:r>
      <w:r w:rsidRPr="00A07027">
        <w:t>в западн</w:t>
      </w:r>
      <w:r w:rsidRPr="00A07027">
        <w:rPr>
          <w:spacing w:val="-1"/>
        </w:rPr>
        <w:t>ы</w:t>
      </w:r>
      <w:r w:rsidRPr="00A07027">
        <w:t>х</w:t>
      </w:r>
      <w:r w:rsidRPr="00A07027">
        <w:rPr>
          <w:spacing w:val="3"/>
        </w:rPr>
        <w:t xml:space="preserve"> </w:t>
      </w:r>
      <w:r w:rsidRPr="00A07027">
        <w:t>и</w:t>
      </w:r>
      <w:r w:rsidRPr="00A07027">
        <w:rPr>
          <w:spacing w:val="3"/>
        </w:rPr>
        <w:t xml:space="preserve"> </w:t>
      </w:r>
      <w:r w:rsidRPr="00A07027">
        <w:t>вос</w:t>
      </w:r>
      <w:r w:rsidRPr="00A07027">
        <w:rPr>
          <w:spacing w:val="-2"/>
        </w:rPr>
        <w:t>т</w:t>
      </w:r>
      <w:r w:rsidRPr="00A07027">
        <w:rPr>
          <w:spacing w:val="1"/>
        </w:rPr>
        <w:t>о</w:t>
      </w:r>
      <w:r w:rsidRPr="00A07027">
        <w:rPr>
          <w:spacing w:val="-2"/>
        </w:rPr>
        <w:t>ч</w:t>
      </w:r>
      <w:r w:rsidRPr="00A07027">
        <w:rPr>
          <w:spacing w:val="1"/>
        </w:rPr>
        <w:t>н</w:t>
      </w:r>
      <w:r w:rsidRPr="00A07027">
        <w:rPr>
          <w:spacing w:val="-1"/>
        </w:rPr>
        <w:t>ы</w:t>
      </w:r>
      <w:r w:rsidRPr="00A07027">
        <w:t>х</w:t>
      </w:r>
      <w:r w:rsidRPr="00A07027">
        <w:rPr>
          <w:spacing w:val="3"/>
        </w:rPr>
        <w:t xml:space="preserve"> </w:t>
      </w:r>
      <w:r w:rsidRPr="00A07027">
        <w:t>част</w:t>
      </w:r>
      <w:r w:rsidRPr="00A07027">
        <w:rPr>
          <w:spacing w:val="-2"/>
        </w:rPr>
        <w:t>я</w:t>
      </w:r>
      <w:r w:rsidRPr="00A07027">
        <w:rPr>
          <w:spacing w:val="-1"/>
        </w:rPr>
        <w:t>х</w:t>
      </w:r>
      <w:r w:rsidRPr="00A07027">
        <w:t>;</w:t>
      </w:r>
      <w:r w:rsidRPr="00A07027">
        <w:rPr>
          <w:spacing w:val="3"/>
        </w:rPr>
        <w:t xml:space="preserve"> </w:t>
      </w:r>
      <w:r w:rsidRPr="00A07027">
        <w:t>вы</w:t>
      </w:r>
      <w:r w:rsidRPr="00A07027">
        <w:rPr>
          <w:spacing w:val="-2"/>
        </w:rPr>
        <w:t>с</w:t>
      </w:r>
      <w:r w:rsidRPr="00A07027">
        <w:rPr>
          <w:spacing w:val="1"/>
        </w:rPr>
        <w:t>о</w:t>
      </w:r>
      <w:r w:rsidRPr="00A07027">
        <w:t>т</w:t>
      </w:r>
      <w:r w:rsidRPr="00A07027">
        <w:rPr>
          <w:spacing w:val="-2"/>
        </w:rPr>
        <w:t>н</w:t>
      </w:r>
      <w:r w:rsidRPr="00A07027">
        <w:t xml:space="preserve">ая </w:t>
      </w:r>
      <w:r w:rsidRPr="00A07027">
        <w:rPr>
          <w:spacing w:val="1"/>
        </w:rPr>
        <w:t>п</w:t>
      </w:r>
      <w:r w:rsidRPr="00A07027">
        <w:rPr>
          <w:spacing w:val="-1"/>
        </w:rPr>
        <w:t>о</w:t>
      </w:r>
      <w:r w:rsidRPr="00A07027">
        <w:t>яс</w:t>
      </w:r>
      <w:r w:rsidRPr="00A07027">
        <w:rPr>
          <w:spacing w:val="-1"/>
        </w:rPr>
        <w:t>н</w:t>
      </w:r>
      <w:r w:rsidRPr="00A07027">
        <w:rPr>
          <w:spacing w:val="1"/>
        </w:rPr>
        <w:t>о</w:t>
      </w:r>
      <w:r w:rsidRPr="00A07027">
        <w:t>ст</w:t>
      </w:r>
      <w:r w:rsidRPr="00A07027">
        <w:rPr>
          <w:spacing w:val="-3"/>
        </w:rPr>
        <w:t>ь</w:t>
      </w:r>
      <w:r w:rsidRPr="00A07027">
        <w:t>;</w:t>
      </w:r>
      <w:r w:rsidRPr="00A07027">
        <w:rPr>
          <w:spacing w:val="5"/>
        </w:rPr>
        <w:t xml:space="preserve"> </w:t>
      </w:r>
      <w:r w:rsidRPr="00A07027">
        <w:rPr>
          <w:spacing w:val="-1"/>
        </w:rPr>
        <w:t>п</w:t>
      </w:r>
      <w:r w:rsidRPr="00A07027">
        <w:rPr>
          <w:spacing w:val="1"/>
        </w:rPr>
        <w:t>р</w:t>
      </w:r>
      <w:r w:rsidRPr="00A07027">
        <w:rPr>
          <w:spacing w:val="-1"/>
        </w:rPr>
        <w:t>иро</w:t>
      </w:r>
      <w:r w:rsidRPr="00A07027">
        <w:rPr>
          <w:spacing w:val="1"/>
        </w:rPr>
        <w:t>д</w:t>
      </w:r>
      <w:r w:rsidRPr="00A07027">
        <w:rPr>
          <w:spacing w:val="-1"/>
        </w:rPr>
        <w:t>н</w:t>
      </w:r>
      <w:r w:rsidRPr="00A07027">
        <w:rPr>
          <w:spacing w:val="1"/>
        </w:rPr>
        <w:t>ы</w:t>
      </w:r>
      <w:r w:rsidRPr="00A07027">
        <w:t>е</w:t>
      </w:r>
      <w:r w:rsidRPr="00A07027">
        <w:rPr>
          <w:spacing w:val="1"/>
        </w:rPr>
        <w:t xml:space="preserve"> о</w:t>
      </w:r>
      <w:r w:rsidRPr="00A07027">
        <w:t>т</w:t>
      </w:r>
      <w:r w:rsidRPr="00A07027">
        <w:rPr>
          <w:spacing w:val="-1"/>
        </w:rPr>
        <w:t>л</w:t>
      </w:r>
      <w:r w:rsidRPr="00A07027">
        <w:rPr>
          <w:spacing w:val="1"/>
        </w:rPr>
        <w:t>и</w:t>
      </w:r>
      <w:r w:rsidRPr="00A07027">
        <w:rPr>
          <w:spacing w:val="-2"/>
        </w:rPr>
        <w:t>ч</w:t>
      </w:r>
      <w:r w:rsidRPr="00A07027">
        <w:rPr>
          <w:spacing w:val="1"/>
        </w:rPr>
        <w:t>и</w:t>
      </w:r>
      <w:r w:rsidRPr="00A07027">
        <w:t>я</w:t>
      </w:r>
      <w:r w:rsidRPr="00A07027">
        <w:rPr>
          <w:spacing w:val="2"/>
        </w:rPr>
        <w:t xml:space="preserve"> </w:t>
      </w:r>
      <w:r w:rsidRPr="00A07027">
        <w:t>те</w:t>
      </w:r>
      <w:r w:rsidRPr="00A07027">
        <w:rPr>
          <w:spacing w:val="-1"/>
        </w:rPr>
        <w:t>р</w:t>
      </w:r>
      <w:r w:rsidRPr="00A07027">
        <w:rPr>
          <w:spacing w:val="1"/>
        </w:rPr>
        <w:t>ри</w:t>
      </w:r>
      <w:r w:rsidRPr="00A07027">
        <w:rPr>
          <w:spacing w:val="-3"/>
        </w:rPr>
        <w:t>т</w:t>
      </w:r>
      <w:r w:rsidRPr="00A07027">
        <w:rPr>
          <w:spacing w:val="1"/>
        </w:rPr>
        <w:t>о</w:t>
      </w:r>
      <w:r w:rsidRPr="00A07027">
        <w:rPr>
          <w:spacing w:val="-1"/>
        </w:rPr>
        <w:t>ри</w:t>
      </w:r>
      <w:r w:rsidRPr="00A07027">
        <w:rPr>
          <w:spacing w:val="1"/>
        </w:rPr>
        <w:t>и</w:t>
      </w:r>
      <w:r w:rsidRPr="00A07027">
        <w:t>;</w:t>
      </w:r>
      <w:r w:rsidRPr="00A07027">
        <w:rPr>
          <w:spacing w:val="5"/>
        </w:rPr>
        <w:t xml:space="preserve"> </w:t>
      </w:r>
      <w:r w:rsidRPr="00A07027">
        <w:rPr>
          <w:spacing w:val="-4"/>
        </w:rPr>
        <w:t>у</w:t>
      </w:r>
      <w:r w:rsidRPr="00A07027">
        <w:rPr>
          <w:spacing w:val="1"/>
        </w:rPr>
        <w:t>ни</w:t>
      </w:r>
      <w:r w:rsidRPr="00A07027">
        <w:rPr>
          <w:spacing w:val="-2"/>
        </w:rPr>
        <w:t>к</w:t>
      </w:r>
      <w:r w:rsidRPr="00A07027">
        <w:t>ал</w:t>
      </w:r>
      <w:r w:rsidRPr="00A07027">
        <w:rPr>
          <w:spacing w:val="-2"/>
        </w:rPr>
        <w:t>ь</w:t>
      </w:r>
      <w:r w:rsidRPr="00A07027">
        <w:rPr>
          <w:spacing w:val="1"/>
        </w:rPr>
        <w:t>но</w:t>
      </w:r>
      <w:r w:rsidRPr="00A07027">
        <w:t xml:space="preserve">сть </w:t>
      </w:r>
      <w:r w:rsidRPr="00A07027">
        <w:rPr>
          <w:spacing w:val="1"/>
        </w:rPr>
        <w:t>п</w:t>
      </w:r>
      <w:r w:rsidRPr="00A07027">
        <w:rPr>
          <w:spacing w:val="-1"/>
        </w:rPr>
        <w:t>ри</w:t>
      </w:r>
      <w:r w:rsidRPr="00A07027">
        <w:rPr>
          <w:spacing w:val="1"/>
        </w:rPr>
        <w:t>р</w:t>
      </w:r>
      <w:r w:rsidRPr="00A07027">
        <w:rPr>
          <w:spacing w:val="-1"/>
        </w:rPr>
        <w:t>од</w:t>
      </w:r>
      <w:r w:rsidRPr="00A07027">
        <w:t>ы Че</w:t>
      </w:r>
      <w:r w:rsidRPr="00A07027">
        <w:rPr>
          <w:spacing w:val="-1"/>
        </w:rPr>
        <w:t>р</w:t>
      </w:r>
      <w:r w:rsidRPr="00A07027">
        <w:rPr>
          <w:spacing w:val="1"/>
        </w:rPr>
        <w:t>но</w:t>
      </w:r>
      <w:r w:rsidRPr="00A07027">
        <w:rPr>
          <w:spacing w:val="-3"/>
        </w:rPr>
        <w:t>м</w:t>
      </w:r>
      <w:r w:rsidRPr="00A07027">
        <w:rPr>
          <w:spacing w:val="-1"/>
        </w:rPr>
        <w:t>о</w:t>
      </w:r>
      <w:r w:rsidRPr="00A07027">
        <w:rPr>
          <w:spacing w:val="1"/>
        </w:rPr>
        <w:t>р</w:t>
      </w:r>
      <w:r w:rsidRPr="00A07027">
        <w:t>с</w:t>
      </w:r>
      <w:r w:rsidRPr="00A07027">
        <w:rPr>
          <w:spacing w:val="-2"/>
        </w:rPr>
        <w:t>к</w:t>
      </w:r>
      <w:r w:rsidRPr="00A07027">
        <w:rPr>
          <w:spacing w:val="1"/>
        </w:rPr>
        <w:t>о</w:t>
      </w:r>
      <w:r w:rsidRPr="00A07027">
        <w:rPr>
          <w:spacing w:val="-2"/>
        </w:rPr>
        <w:t>г</w:t>
      </w:r>
      <w:r w:rsidRPr="00A07027">
        <w:t>о</w:t>
      </w:r>
      <w:r w:rsidRPr="00A07027">
        <w:rPr>
          <w:spacing w:val="1"/>
        </w:rPr>
        <w:t xml:space="preserve"> </w:t>
      </w:r>
      <w:r w:rsidRPr="00A07027">
        <w:rPr>
          <w:spacing w:val="-2"/>
        </w:rPr>
        <w:t>п</w:t>
      </w:r>
      <w:r w:rsidRPr="00A07027">
        <w:rPr>
          <w:spacing w:val="1"/>
        </w:rPr>
        <w:t>о</w:t>
      </w:r>
      <w:r w:rsidRPr="00A07027">
        <w:rPr>
          <w:spacing w:val="-1"/>
        </w:rPr>
        <w:t>б</w:t>
      </w:r>
      <w:r w:rsidRPr="00A07027">
        <w:t>е</w:t>
      </w:r>
      <w:r w:rsidRPr="00A07027">
        <w:rPr>
          <w:spacing w:val="1"/>
        </w:rPr>
        <w:t>р</w:t>
      </w:r>
      <w:r w:rsidRPr="00A07027">
        <w:t>еж</w:t>
      </w:r>
      <w:r w:rsidRPr="00A07027">
        <w:rPr>
          <w:spacing w:val="-3"/>
        </w:rPr>
        <w:t>ь</w:t>
      </w:r>
      <w:r w:rsidRPr="00A07027">
        <w:t>я).</w:t>
      </w:r>
    </w:p>
    <w:p w:rsidR="00362ADE" w:rsidRPr="00A07027" w:rsidRDefault="00362ADE" w:rsidP="00A07027">
      <w:pPr>
        <w:tabs>
          <w:tab w:val="left" w:pos="426"/>
        </w:tabs>
        <w:autoSpaceDE w:val="0"/>
        <w:autoSpaceDN w:val="0"/>
        <w:adjustRightInd w:val="0"/>
        <w:spacing w:line="276" w:lineRule="auto"/>
        <w:ind w:firstLine="709"/>
        <w:jc w:val="both"/>
      </w:pPr>
      <w:r w:rsidRPr="00A07027">
        <w:t>У</w:t>
      </w:r>
      <w:r w:rsidRPr="00A07027">
        <w:rPr>
          <w:spacing w:val="1"/>
        </w:rPr>
        <w:t>р</w:t>
      </w:r>
      <w:r w:rsidRPr="00A07027">
        <w:t xml:space="preserve">ал </w:t>
      </w:r>
      <w:r w:rsidRPr="00A07027">
        <w:rPr>
          <w:spacing w:val="-2"/>
        </w:rPr>
        <w:t>(</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 географического</w:t>
      </w:r>
      <w:r w:rsidRPr="00A07027">
        <w:rPr>
          <w:spacing w:val="1"/>
        </w:rPr>
        <w:t xml:space="preserve"> </w:t>
      </w:r>
      <w:r w:rsidRPr="00A07027">
        <w:rPr>
          <w:spacing w:val="-1"/>
        </w:rPr>
        <w:t>п</w:t>
      </w:r>
      <w:r w:rsidRPr="00A07027">
        <w:rPr>
          <w:spacing w:val="1"/>
        </w:rPr>
        <w:t>о</w:t>
      </w:r>
      <w:r w:rsidRPr="00A07027">
        <w:rPr>
          <w:spacing w:val="-1"/>
        </w:rPr>
        <w:t>л</w:t>
      </w:r>
      <w:r w:rsidRPr="00A07027">
        <w:rPr>
          <w:spacing w:val="1"/>
        </w:rPr>
        <w:t>о</w:t>
      </w:r>
      <w:r w:rsidRPr="00A07027">
        <w:rPr>
          <w:spacing w:val="-2"/>
        </w:rPr>
        <w:t>ж</w:t>
      </w:r>
      <w:r w:rsidRPr="00A07027">
        <w:t>е</w:t>
      </w:r>
      <w:r w:rsidRPr="00A07027">
        <w:rPr>
          <w:spacing w:val="-1"/>
        </w:rPr>
        <w:t>н</w:t>
      </w:r>
      <w:r w:rsidRPr="00A07027">
        <w:rPr>
          <w:spacing w:val="1"/>
        </w:rPr>
        <w:t>и</w:t>
      </w:r>
      <w:r w:rsidRPr="00A07027">
        <w:rPr>
          <w:spacing w:val="-2"/>
        </w:rPr>
        <w:t>я</w:t>
      </w:r>
      <w:r w:rsidRPr="00A07027">
        <w:t>;</w:t>
      </w:r>
      <w:r w:rsidRPr="00A07027">
        <w:rPr>
          <w:spacing w:val="1"/>
        </w:rPr>
        <w:t xml:space="preserve"> р</w:t>
      </w:r>
      <w:r w:rsidRPr="00A07027">
        <w:rPr>
          <w:spacing w:val="-2"/>
        </w:rPr>
        <w:t>а</w:t>
      </w:r>
      <w:r w:rsidRPr="00A07027">
        <w:rPr>
          <w:spacing w:val="1"/>
        </w:rPr>
        <w:t>й</w:t>
      </w:r>
      <w:r w:rsidRPr="00A07027">
        <w:rPr>
          <w:spacing w:val="-1"/>
        </w:rPr>
        <w:t>о</w:t>
      </w:r>
      <w:r w:rsidRPr="00A07027">
        <w:t>н</w:t>
      </w:r>
      <w:r w:rsidRPr="00A07027">
        <w:rPr>
          <w:spacing w:val="1"/>
        </w:rPr>
        <w:t xml:space="preserve"> </w:t>
      </w:r>
      <w:r w:rsidRPr="00A07027">
        <w:rPr>
          <w:spacing w:val="-1"/>
        </w:rPr>
        <w:t>д</w:t>
      </w:r>
      <w:r w:rsidRPr="00A07027">
        <w:rPr>
          <w:spacing w:val="1"/>
        </w:rPr>
        <w:t>р</w:t>
      </w:r>
      <w:r w:rsidRPr="00A07027">
        <w:t>е</w:t>
      </w:r>
      <w:r w:rsidRPr="00A07027">
        <w:rPr>
          <w:spacing w:val="-3"/>
        </w:rPr>
        <w:t>в</w:t>
      </w:r>
      <w:r w:rsidRPr="00A07027">
        <w:rPr>
          <w:spacing w:val="1"/>
        </w:rPr>
        <w:t>н</w:t>
      </w:r>
      <w:r w:rsidRPr="00A07027">
        <w:t>е</w:t>
      </w:r>
      <w:r w:rsidRPr="00A07027">
        <w:rPr>
          <w:spacing w:val="-2"/>
        </w:rPr>
        <w:t>г</w:t>
      </w:r>
      <w:r w:rsidRPr="00A07027">
        <w:t>о г</w:t>
      </w:r>
      <w:r w:rsidRPr="00A07027">
        <w:rPr>
          <w:spacing w:val="-1"/>
        </w:rPr>
        <w:t>о</w:t>
      </w:r>
      <w:r w:rsidRPr="00A07027">
        <w:rPr>
          <w:spacing w:val="1"/>
        </w:rPr>
        <w:t>р</w:t>
      </w:r>
      <w:r w:rsidRPr="00A07027">
        <w:rPr>
          <w:spacing w:val="-1"/>
        </w:rPr>
        <w:t>оо</w:t>
      </w:r>
      <w:r w:rsidRPr="00A07027">
        <w:rPr>
          <w:spacing w:val="1"/>
        </w:rPr>
        <w:t>бр</w:t>
      </w:r>
      <w:r w:rsidRPr="00A07027">
        <w:t>а</w:t>
      </w:r>
      <w:r w:rsidRPr="00A07027">
        <w:rPr>
          <w:spacing w:val="-3"/>
        </w:rPr>
        <w:t>з</w:t>
      </w:r>
      <w:r w:rsidRPr="00A07027">
        <w:rPr>
          <w:spacing w:val="1"/>
        </w:rPr>
        <w:t>о</w:t>
      </w:r>
      <w:r w:rsidRPr="00A07027">
        <w:t>в</w:t>
      </w:r>
      <w:r w:rsidRPr="00A07027">
        <w:rPr>
          <w:spacing w:val="-3"/>
        </w:rPr>
        <w:t>а</w:t>
      </w:r>
      <w:r w:rsidRPr="00A07027">
        <w:rPr>
          <w:spacing w:val="1"/>
        </w:rPr>
        <w:t>н</w:t>
      </w:r>
      <w:r w:rsidRPr="00A07027">
        <w:rPr>
          <w:spacing w:val="-1"/>
        </w:rPr>
        <w:t>и</w:t>
      </w:r>
      <w:r w:rsidRPr="00A07027">
        <w:rPr>
          <w:spacing w:val="-2"/>
        </w:rPr>
        <w:t>я</w:t>
      </w:r>
      <w:r w:rsidRPr="00A07027">
        <w:t xml:space="preserve">; </w:t>
      </w:r>
      <w:r w:rsidRPr="00A07027">
        <w:rPr>
          <w:spacing w:val="1"/>
        </w:rPr>
        <w:t>бо</w:t>
      </w:r>
      <w:r w:rsidRPr="00A07027">
        <w:rPr>
          <w:spacing w:val="-2"/>
        </w:rPr>
        <w:t>г</w:t>
      </w:r>
      <w:r w:rsidRPr="00A07027">
        <w:t>атст</w:t>
      </w:r>
      <w:r w:rsidRPr="00A07027">
        <w:rPr>
          <w:spacing w:val="-1"/>
        </w:rPr>
        <w:t>в</w:t>
      </w:r>
      <w:r w:rsidRPr="00A07027">
        <w:t>о</w:t>
      </w:r>
      <w:r w:rsidRPr="00A07027">
        <w:rPr>
          <w:spacing w:val="1"/>
        </w:rPr>
        <w:t xml:space="preserve"> </w:t>
      </w:r>
      <w:r w:rsidRPr="00A07027">
        <w:rPr>
          <w:spacing w:val="-1"/>
        </w:rPr>
        <w:t>п</w:t>
      </w:r>
      <w:r w:rsidRPr="00A07027">
        <w:rPr>
          <w:spacing w:val="1"/>
        </w:rPr>
        <w:t>о</w:t>
      </w:r>
      <w:r w:rsidRPr="00A07027">
        <w:rPr>
          <w:spacing w:val="-1"/>
        </w:rPr>
        <w:t>л</w:t>
      </w:r>
      <w:r w:rsidRPr="00A07027">
        <w:t>ез</w:t>
      </w:r>
      <w:r w:rsidRPr="00A07027">
        <w:rPr>
          <w:spacing w:val="-2"/>
        </w:rPr>
        <w:t>н</w:t>
      </w:r>
      <w:r w:rsidRPr="00A07027">
        <w:rPr>
          <w:spacing w:val="-1"/>
        </w:rPr>
        <w:t>ы</w:t>
      </w:r>
      <w:r w:rsidRPr="00A07027">
        <w:t>ми</w:t>
      </w:r>
      <w:r w:rsidRPr="00A07027">
        <w:rPr>
          <w:spacing w:val="3"/>
        </w:rPr>
        <w:t xml:space="preserve"> </w:t>
      </w:r>
      <w:r w:rsidRPr="00A07027">
        <w:rPr>
          <w:spacing w:val="1"/>
        </w:rPr>
        <w:t>и</w:t>
      </w:r>
      <w:r w:rsidRPr="00A07027">
        <w:rPr>
          <w:spacing w:val="-2"/>
        </w:rPr>
        <w:t>с</w:t>
      </w:r>
      <w:r w:rsidRPr="00A07027">
        <w:t>к</w:t>
      </w:r>
      <w:r w:rsidRPr="00A07027">
        <w:rPr>
          <w:spacing w:val="-1"/>
        </w:rPr>
        <w:t>о</w:t>
      </w:r>
      <w:r w:rsidRPr="00A07027">
        <w:rPr>
          <w:spacing w:val="1"/>
        </w:rPr>
        <w:t>п</w:t>
      </w:r>
      <w:r w:rsidRPr="00A07027">
        <w:t>а</w:t>
      </w:r>
      <w:r w:rsidRPr="00A07027">
        <w:rPr>
          <w:spacing w:val="-2"/>
        </w:rPr>
        <w:t>е</w:t>
      </w:r>
      <w:r w:rsidRPr="00A07027">
        <w:t>мы</w:t>
      </w:r>
      <w:r w:rsidRPr="00A07027">
        <w:rPr>
          <w:spacing w:val="-2"/>
        </w:rPr>
        <w:t>м</w:t>
      </w:r>
      <w:r w:rsidRPr="00A07027">
        <w:rPr>
          <w:spacing w:val="-1"/>
        </w:rPr>
        <w:t>и</w:t>
      </w:r>
      <w:r w:rsidRPr="00A07027">
        <w:t>;</w:t>
      </w:r>
      <w:r w:rsidRPr="00A07027">
        <w:rPr>
          <w:spacing w:val="3"/>
        </w:rPr>
        <w:t xml:space="preserve"> </w:t>
      </w:r>
      <w:r w:rsidRPr="00A07027">
        <w:rPr>
          <w:spacing w:val="-2"/>
        </w:rPr>
        <w:t>с</w:t>
      </w:r>
      <w:r w:rsidRPr="00A07027">
        <w:rPr>
          <w:spacing w:val="-4"/>
        </w:rPr>
        <w:t>у</w:t>
      </w:r>
      <w:r w:rsidRPr="00A07027">
        <w:rPr>
          <w:spacing w:val="1"/>
        </w:rPr>
        <w:t>ро</w:t>
      </w:r>
      <w:r w:rsidRPr="00A07027">
        <w:t>вость</w:t>
      </w:r>
      <w:r w:rsidRPr="00A07027">
        <w:rPr>
          <w:spacing w:val="2"/>
        </w:rPr>
        <w:t xml:space="preserve"> </w:t>
      </w:r>
      <w:r w:rsidRPr="00A07027">
        <w:t>кли</w:t>
      </w:r>
      <w:r w:rsidRPr="00A07027">
        <w:rPr>
          <w:spacing w:val="-2"/>
        </w:rPr>
        <w:t>м</w:t>
      </w:r>
      <w:r w:rsidRPr="00A07027">
        <w:t xml:space="preserve">ата </w:t>
      </w:r>
      <w:r w:rsidRPr="00A07027">
        <w:rPr>
          <w:spacing w:val="1"/>
        </w:rPr>
        <w:t>н</w:t>
      </w:r>
      <w:r w:rsidRPr="00A07027">
        <w:t>а</w:t>
      </w:r>
      <w:r w:rsidRPr="00A07027">
        <w:rPr>
          <w:spacing w:val="3"/>
        </w:rPr>
        <w:t xml:space="preserve"> </w:t>
      </w:r>
      <w:r w:rsidRPr="00A07027">
        <w:t>сев</w:t>
      </w:r>
      <w:r w:rsidRPr="00A07027">
        <w:rPr>
          <w:spacing w:val="-3"/>
        </w:rPr>
        <w:t>е</w:t>
      </w:r>
      <w:r w:rsidRPr="00A07027">
        <w:rPr>
          <w:spacing w:val="1"/>
        </w:rPr>
        <w:t>р</w:t>
      </w:r>
      <w:r w:rsidRPr="00A07027">
        <w:t>е и</w:t>
      </w:r>
      <w:r w:rsidRPr="00A07027">
        <w:rPr>
          <w:spacing w:val="3"/>
        </w:rPr>
        <w:t xml:space="preserve"> </w:t>
      </w:r>
      <w:r w:rsidRPr="00A07027">
        <w:t>в</w:t>
      </w:r>
      <w:r w:rsidRPr="00A07027">
        <w:rPr>
          <w:spacing w:val="-1"/>
        </w:rPr>
        <w:t>л</w:t>
      </w:r>
      <w:r w:rsidRPr="00A07027">
        <w:rPr>
          <w:spacing w:val="1"/>
        </w:rPr>
        <w:t>и</w:t>
      </w:r>
      <w:r w:rsidRPr="00A07027">
        <w:rPr>
          <w:spacing w:val="-2"/>
        </w:rPr>
        <w:t>я</w:t>
      </w:r>
      <w:r w:rsidRPr="00A07027">
        <w:rPr>
          <w:spacing w:val="1"/>
        </w:rPr>
        <w:t>н</w:t>
      </w:r>
      <w:r w:rsidRPr="00A07027">
        <w:rPr>
          <w:spacing w:val="-1"/>
        </w:rPr>
        <w:t>и</w:t>
      </w:r>
      <w:r w:rsidRPr="00A07027">
        <w:t>е к</w:t>
      </w:r>
      <w:r w:rsidRPr="00A07027">
        <w:rPr>
          <w:spacing w:val="-1"/>
        </w:rPr>
        <w:t>о</w:t>
      </w:r>
      <w:r w:rsidRPr="00A07027">
        <w:rPr>
          <w:spacing w:val="1"/>
        </w:rPr>
        <w:t>н</w:t>
      </w:r>
      <w:r w:rsidRPr="00A07027">
        <w:t>т</w:t>
      </w:r>
      <w:r w:rsidRPr="00A07027">
        <w:rPr>
          <w:spacing w:val="-2"/>
        </w:rPr>
        <w:t>и</w:t>
      </w:r>
      <w:r w:rsidRPr="00A07027">
        <w:rPr>
          <w:spacing w:val="1"/>
        </w:rPr>
        <w:t>н</w:t>
      </w:r>
      <w:r w:rsidRPr="00A07027">
        <w:t>е</w:t>
      </w:r>
      <w:r w:rsidRPr="00A07027">
        <w:rPr>
          <w:spacing w:val="1"/>
        </w:rPr>
        <w:t>н</w:t>
      </w:r>
      <w:r w:rsidRPr="00A07027">
        <w:rPr>
          <w:spacing w:val="-3"/>
        </w:rPr>
        <w:t>т</w:t>
      </w:r>
      <w:r w:rsidRPr="00A07027">
        <w:t>ал</w:t>
      </w:r>
      <w:r w:rsidRPr="00A07027">
        <w:rPr>
          <w:spacing w:val="-2"/>
        </w:rPr>
        <w:t>ь</w:t>
      </w:r>
      <w:r w:rsidRPr="00A07027">
        <w:rPr>
          <w:spacing w:val="1"/>
        </w:rPr>
        <w:t>н</w:t>
      </w:r>
      <w:r w:rsidRPr="00A07027">
        <w:rPr>
          <w:spacing w:val="-1"/>
        </w:rPr>
        <w:t>о</w:t>
      </w:r>
      <w:r w:rsidRPr="00A07027">
        <w:t xml:space="preserve">сти </w:t>
      </w:r>
      <w:r w:rsidRPr="00A07027">
        <w:rPr>
          <w:spacing w:val="1"/>
        </w:rPr>
        <w:t>н</w:t>
      </w:r>
      <w:r w:rsidRPr="00A07027">
        <w:t>а</w:t>
      </w:r>
      <w:r w:rsidRPr="00A07027">
        <w:rPr>
          <w:spacing w:val="2"/>
        </w:rPr>
        <w:t xml:space="preserve"> </w:t>
      </w:r>
      <w:r w:rsidRPr="00A07027">
        <w:rPr>
          <w:spacing w:val="-1"/>
        </w:rPr>
        <w:t>ю</w:t>
      </w:r>
      <w:r w:rsidRPr="00A07027">
        <w:t>г</w:t>
      </w:r>
      <w:r w:rsidRPr="00A07027">
        <w:rPr>
          <w:spacing w:val="-2"/>
        </w:rPr>
        <w:t>е</w:t>
      </w:r>
      <w:r w:rsidRPr="00A07027">
        <w:t>;</w:t>
      </w:r>
      <w:r w:rsidRPr="00A07027">
        <w:rPr>
          <w:spacing w:val="3"/>
        </w:rPr>
        <w:t xml:space="preserve"> </w:t>
      </w:r>
      <w:r w:rsidRPr="00A07027">
        <w:t>вы</w:t>
      </w:r>
      <w:r w:rsidRPr="00A07027">
        <w:rPr>
          <w:spacing w:val="-2"/>
        </w:rPr>
        <w:t>с</w:t>
      </w:r>
      <w:r w:rsidRPr="00A07027">
        <w:rPr>
          <w:spacing w:val="1"/>
        </w:rPr>
        <w:t>о</w:t>
      </w:r>
      <w:r w:rsidRPr="00A07027">
        <w:rPr>
          <w:spacing w:val="-3"/>
        </w:rPr>
        <w:t>т</w:t>
      </w:r>
      <w:r w:rsidRPr="00A07027">
        <w:rPr>
          <w:spacing w:val="1"/>
        </w:rPr>
        <w:t>н</w:t>
      </w:r>
      <w:r w:rsidRPr="00A07027">
        <w:rPr>
          <w:spacing w:val="-2"/>
        </w:rPr>
        <w:t>а</w:t>
      </w:r>
      <w:r w:rsidRPr="00A07027">
        <w:t>я</w:t>
      </w:r>
      <w:r w:rsidRPr="00A07027">
        <w:rPr>
          <w:spacing w:val="2"/>
        </w:rPr>
        <w:t xml:space="preserve"> </w:t>
      </w:r>
      <w:r w:rsidRPr="00A07027">
        <w:rPr>
          <w:spacing w:val="-1"/>
        </w:rPr>
        <w:t>п</w:t>
      </w:r>
      <w:r w:rsidRPr="00A07027">
        <w:rPr>
          <w:spacing w:val="1"/>
        </w:rPr>
        <w:t>о</w:t>
      </w:r>
      <w:r w:rsidRPr="00A07027">
        <w:t>я</w:t>
      </w:r>
      <w:r w:rsidRPr="00A07027">
        <w:rPr>
          <w:spacing w:val="-2"/>
        </w:rPr>
        <w:t>с</w:t>
      </w:r>
      <w:r w:rsidRPr="00A07027">
        <w:rPr>
          <w:spacing w:val="1"/>
        </w:rPr>
        <w:t>н</w:t>
      </w:r>
      <w:r w:rsidRPr="00A07027">
        <w:rPr>
          <w:spacing w:val="-1"/>
        </w:rPr>
        <w:t>о</w:t>
      </w:r>
      <w:r w:rsidRPr="00A07027">
        <w:rPr>
          <w:spacing w:val="6"/>
        </w:rPr>
        <w:t>с</w:t>
      </w:r>
      <w:r w:rsidRPr="00A07027">
        <w:t>ть</w:t>
      </w:r>
      <w:r w:rsidRPr="00A07027">
        <w:rPr>
          <w:spacing w:val="1"/>
        </w:rPr>
        <w:t xml:space="preserve"> </w:t>
      </w:r>
      <w:r w:rsidRPr="00A07027">
        <w:t>и</w:t>
      </w:r>
      <w:r w:rsidRPr="00A07027">
        <w:rPr>
          <w:spacing w:val="2"/>
        </w:rPr>
        <w:t xml:space="preserve"> </w:t>
      </w:r>
      <w:r w:rsidRPr="00A07027">
        <w:rPr>
          <w:spacing w:val="-3"/>
        </w:rPr>
        <w:t>ш</w:t>
      </w:r>
      <w:r w:rsidRPr="00A07027">
        <w:rPr>
          <w:spacing w:val="-1"/>
        </w:rPr>
        <w:t>и</w:t>
      </w:r>
      <w:r w:rsidRPr="00A07027">
        <w:rPr>
          <w:spacing w:val="1"/>
        </w:rPr>
        <w:t>ро</w:t>
      </w:r>
      <w:r w:rsidRPr="00A07027">
        <w:rPr>
          <w:spacing w:val="-3"/>
        </w:rPr>
        <w:t>т</w:t>
      </w:r>
      <w:r w:rsidRPr="00A07027">
        <w:rPr>
          <w:spacing w:val="1"/>
        </w:rPr>
        <w:t>н</w:t>
      </w:r>
      <w:r w:rsidRPr="00A07027">
        <w:t>ая</w:t>
      </w:r>
      <w:r w:rsidRPr="00A07027">
        <w:rPr>
          <w:spacing w:val="2"/>
        </w:rPr>
        <w:t xml:space="preserve"> </w:t>
      </w:r>
      <w:r w:rsidRPr="00A07027">
        <w:rPr>
          <w:spacing w:val="-3"/>
        </w:rPr>
        <w:t>з</w:t>
      </w:r>
      <w:r w:rsidRPr="00A07027">
        <w:rPr>
          <w:spacing w:val="-1"/>
        </w:rPr>
        <w:t>о</w:t>
      </w:r>
      <w:r w:rsidRPr="00A07027">
        <w:rPr>
          <w:spacing w:val="1"/>
        </w:rPr>
        <w:t>н</w:t>
      </w:r>
      <w:r w:rsidRPr="00A07027">
        <w:t>ал</w:t>
      </w:r>
      <w:r w:rsidRPr="00A07027">
        <w:rPr>
          <w:spacing w:val="-2"/>
        </w:rPr>
        <w:t>ь</w:t>
      </w:r>
      <w:r w:rsidRPr="00A07027">
        <w:rPr>
          <w:spacing w:val="-1"/>
        </w:rPr>
        <w:t>н</w:t>
      </w:r>
      <w:r w:rsidRPr="00A07027">
        <w:rPr>
          <w:spacing w:val="1"/>
        </w:rPr>
        <w:t>о</w:t>
      </w:r>
      <w:r w:rsidRPr="00A07027">
        <w:t>ст</w:t>
      </w:r>
      <w:r w:rsidRPr="00A07027">
        <w:rPr>
          <w:spacing w:val="-3"/>
        </w:rPr>
        <w:t>ь</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Урал (изменение природных особенностей с запада на восток, с севера на юг).</w:t>
      </w:r>
    </w:p>
    <w:p w:rsidR="00362ADE" w:rsidRPr="00A07027" w:rsidRDefault="00362ADE" w:rsidP="00A07027">
      <w:pPr>
        <w:tabs>
          <w:tab w:val="left" w:pos="426"/>
        </w:tabs>
        <w:autoSpaceDE w:val="0"/>
        <w:autoSpaceDN w:val="0"/>
        <w:adjustRightInd w:val="0"/>
        <w:spacing w:line="276" w:lineRule="auto"/>
        <w:ind w:firstLine="709"/>
        <w:jc w:val="both"/>
      </w:pPr>
      <w:r w:rsidRPr="00A07027">
        <w:t>Обобщение знаний по особенностям природы европейской части России.</w:t>
      </w:r>
    </w:p>
    <w:p w:rsidR="00362ADE" w:rsidRPr="00A07027" w:rsidRDefault="00362ADE" w:rsidP="00A07027">
      <w:pPr>
        <w:tabs>
          <w:tab w:val="left" w:pos="426"/>
        </w:tabs>
        <w:autoSpaceDE w:val="0"/>
        <w:autoSpaceDN w:val="0"/>
        <w:adjustRightInd w:val="0"/>
        <w:spacing w:line="276" w:lineRule="auto"/>
        <w:ind w:firstLine="709"/>
        <w:jc w:val="both"/>
      </w:pPr>
      <w:r w:rsidRPr="00A07027">
        <w:t xml:space="preserve">Моря Северного Ледовитого океана: история освоения, особенности природы морей, ресурсы, значение. Северный морской путь. </w:t>
      </w:r>
    </w:p>
    <w:p w:rsidR="00362ADE" w:rsidRPr="00A07027" w:rsidRDefault="00362ADE" w:rsidP="00A07027">
      <w:pPr>
        <w:tabs>
          <w:tab w:val="left" w:pos="426"/>
        </w:tabs>
        <w:autoSpaceDE w:val="0"/>
        <w:autoSpaceDN w:val="0"/>
        <w:adjustRightInd w:val="0"/>
        <w:spacing w:line="276" w:lineRule="auto"/>
        <w:ind w:firstLine="709"/>
        <w:jc w:val="both"/>
      </w:pPr>
      <w:r w:rsidRPr="00A07027">
        <w:t xml:space="preserve">Западная Сибирь (крупнейшая равнина мира; преобладающая высота </w:t>
      </w:r>
      <w:r w:rsidRPr="00A07027">
        <w:rPr>
          <w:spacing w:val="1"/>
        </w:rPr>
        <w:t>р</w:t>
      </w:r>
      <w:r w:rsidRPr="00A07027">
        <w:t>ел</w:t>
      </w:r>
      <w:r w:rsidRPr="00A07027">
        <w:rPr>
          <w:spacing w:val="-2"/>
        </w:rPr>
        <w:t>ь</w:t>
      </w:r>
      <w:r w:rsidRPr="00A07027">
        <w:t>еф</w:t>
      </w:r>
      <w:r w:rsidRPr="00A07027">
        <w:rPr>
          <w:spacing w:val="-2"/>
        </w:rPr>
        <w:t>а</w:t>
      </w:r>
      <w:r w:rsidRPr="00A07027">
        <w:t>;</w:t>
      </w:r>
      <w:r w:rsidRPr="00A07027">
        <w:rPr>
          <w:spacing w:val="4"/>
        </w:rPr>
        <w:t xml:space="preserve"> </w:t>
      </w:r>
      <w:r w:rsidRPr="00A07027">
        <w:t>за</w:t>
      </w:r>
      <w:r w:rsidRPr="00A07027">
        <w:rPr>
          <w:spacing w:val="-1"/>
        </w:rPr>
        <w:t>ви</w:t>
      </w:r>
      <w:r w:rsidRPr="00A07027">
        <w:t>с</w:t>
      </w:r>
      <w:r w:rsidRPr="00A07027">
        <w:rPr>
          <w:spacing w:val="1"/>
        </w:rPr>
        <w:t>и</w:t>
      </w:r>
      <w:r w:rsidRPr="00A07027">
        <w:rPr>
          <w:spacing w:val="-3"/>
        </w:rPr>
        <w:t>м</w:t>
      </w:r>
      <w:r w:rsidRPr="00A07027">
        <w:rPr>
          <w:spacing w:val="1"/>
        </w:rPr>
        <w:t>о</w:t>
      </w:r>
      <w:r w:rsidRPr="00A07027">
        <w:rPr>
          <w:spacing w:val="-2"/>
        </w:rPr>
        <w:t>с</w:t>
      </w:r>
      <w:r w:rsidRPr="00A07027">
        <w:t>ть</w:t>
      </w:r>
      <w:r w:rsidRPr="00A07027">
        <w:rPr>
          <w:spacing w:val="2"/>
        </w:rPr>
        <w:t xml:space="preserve"> </w:t>
      </w:r>
      <w:r w:rsidRPr="00A07027">
        <w:rPr>
          <w:spacing w:val="1"/>
        </w:rPr>
        <w:t>р</w:t>
      </w:r>
      <w:r w:rsidRPr="00A07027">
        <w:t>азмещ</w:t>
      </w:r>
      <w:r w:rsidRPr="00A07027">
        <w:rPr>
          <w:spacing w:val="-3"/>
        </w:rPr>
        <w:t>е</w:t>
      </w:r>
      <w:r w:rsidRPr="00A07027">
        <w:rPr>
          <w:spacing w:val="1"/>
        </w:rPr>
        <w:t>н</w:t>
      </w:r>
      <w:r w:rsidRPr="00A07027">
        <w:rPr>
          <w:spacing w:val="-1"/>
        </w:rPr>
        <w:t>и</w:t>
      </w:r>
      <w:r w:rsidRPr="00A07027">
        <w:t>я</w:t>
      </w:r>
      <w:r w:rsidRPr="00A07027">
        <w:rPr>
          <w:spacing w:val="4"/>
        </w:rPr>
        <w:t xml:space="preserve"> </w:t>
      </w:r>
      <w:r w:rsidRPr="00A07027">
        <w:t>вн</w:t>
      </w:r>
      <w:r w:rsidRPr="00A07027">
        <w:rPr>
          <w:spacing w:val="-3"/>
        </w:rPr>
        <w:t>у</w:t>
      </w:r>
      <w:r w:rsidRPr="00A07027">
        <w:t>т</w:t>
      </w:r>
      <w:r w:rsidRPr="00A07027">
        <w:rPr>
          <w:spacing w:val="1"/>
        </w:rPr>
        <w:t>р</w:t>
      </w:r>
      <w:r w:rsidRPr="00A07027">
        <w:t>е</w:t>
      </w:r>
      <w:r w:rsidRPr="00A07027">
        <w:rPr>
          <w:spacing w:val="-1"/>
        </w:rPr>
        <w:t>нн</w:t>
      </w:r>
      <w:r w:rsidRPr="00A07027">
        <w:rPr>
          <w:spacing w:val="1"/>
        </w:rPr>
        <w:t>и</w:t>
      </w:r>
      <w:r w:rsidRPr="00A07027">
        <w:t>х</w:t>
      </w:r>
      <w:r w:rsidRPr="00A07027">
        <w:rPr>
          <w:spacing w:val="4"/>
        </w:rPr>
        <w:t xml:space="preserve"> </w:t>
      </w:r>
      <w:r w:rsidRPr="00A07027">
        <w:rPr>
          <w:spacing w:val="-3"/>
        </w:rPr>
        <w:t>в</w:t>
      </w:r>
      <w:r w:rsidRPr="00A07027">
        <w:rPr>
          <w:spacing w:val="1"/>
        </w:rPr>
        <w:t>о</w:t>
      </w:r>
      <w:r w:rsidRPr="00A07027">
        <w:t>д</w:t>
      </w:r>
      <w:r w:rsidRPr="00A07027">
        <w:rPr>
          <w:spacing w:val="2"/>
        </w:rPr>
        <w:t xml:space="preserve"> </w:t>
      </w:r>
      <w:r w:rsidRPr="00A07027">
        <w:rPr>
          <w:spacing w:val="1"/>
        </w:rPr>
        <w:t>о</w:t>
      </w:r>
      <w:r w:rsidRPr="00A07027">
        <w:t xml:space="preserve">т </w:t>
      </w:r>
      <w:r w:rsidRPr="00A07027">
        <w:rPr>
          <w:spacing w:val="1"/>
        </w:rPr>
        <w:t>р</w:t>
      </w:r>
      <w:r w:rsidRPr="00A07027">
        <w:t>ел</w:t>
      </w:r>
      <w:r w:rsidRPr="00A07027">
        <w:rPr>
          <w:spacing w:val="-4"/>
        </w:rPr>
        <w:t>ь</w:t>
      </w:r>
      <w:r w:rsidRPr="00A07027">
        <w:t>ефа</w:t>
      </w:r>
      <w:r w:rsidRPr="00A07027">
        <w:rPr>
          <w:spacing w:val="4"/>
        </w:rPr>
        <w:t xml:space="preserve"> </w:t>
      </w:r>
      <w:r w:rsidRPr="00A07027">
        <w:t>и</w:t>
      </w:r>
      <w:r w:rsidRPr="00A07027">
        <w:rPr>
          <w:spacing w:val="1"/>
        </w:rPr>
        <w:t xml:space="preserve"> о</w:t>
      </w:r>
      <w:r w:rsidRPr="00A07027">
        <w:t>т</w:t>
      </w:r>
      <w:r w:rsidRPr="00A07027">
        <w:rPr>
          <w:spacing w:val="3"/>
        </w:rPr>
        <w:t xml:space="preserve"> </w:t>
      </w:r>
      <w:r w:rsidRPr="00A07027">
        <w:rPr>
          <w:spacing w:val="-3"/>
        </w:rPr>
        <w:t>з</w:t>
      </w:r>
      <w:r w:rsidRPr="00A07027">
        <w:rPr>
          <w:spacing w:val="1"/>
        </w:rPr>
        <w:t>он</w:t>
      </w:r>
      <w:r w:rsidRPr="00A07027">
        <w:t>ал</w:t>
      </w:r>
      <w:r w:rsidRPr="00A07027">
        <w:rPr>
          <w:spacing w:val="-4"/>
        </w:rPr>
        <w:t>ь</w:t>
      </w:r>
      <w:r w:rsidRPr="00A07027">
        <w:rPr>
          <w:spacing w:val="1"/>
        </w:rPr>
        <w:t>но</w:t>
      </w:r>
      <w:r w:rsidRPr="00A07027">
        <w:rPr>
          <w:spacing w:val="-2"/>
        </w:rPr>
        <w:t>г</w:t>
      </w:r>
      <w:r w:rsidRPr="00A07027">
        <w:t>о с</w:t>
      </w:r>
      <w:r w:rsidRPr="00A07027">
        <w:rPr>
          <w:spacing w:val="-1"/>
        </w:rPr>
        <w:t>о</w:t>
      </w:r>
      <w:r w:rsidRPr="00A07027">
        <w:rPr>
          <w:spacing w:val="1"/>
        </w:rPr>
        <w:t>о</w:t>
      </w:r>
      <w:r w:rsidRPr="00A07027">
        <w:t>т</w:t>
      </w:r>
      <w:r w:rsidRPr="00A07027">
        <w:rPr>
          <w:spacing w:val="-2"/>
        </w:rPr>
        <w:t>н</w:t>
      </w:r>
      <w:r w:rsidRPr="00A07027">
        <w:rPr>
          <w:spacing w:val="1"/>
        </w:rPr>
        <w:t>о</w:t>
      </w:r>
      <w:r w:rsidRPr="00A07027">
        <w:t>ш</w:t>
      </w:r>
      <w:r w:rsidRPr="00A07027">
        <w:rPr>
          <w:spacing w:val="-3"/>
        </w:rPr>
        <w:t>е</w:t>
      </w:r>
      <w:r w:rsidRPr="00A07027">
        <w:rPr>
          <w:spacing w:val="1"/>
        </w:rPr>
        <w:t>н</w:t>
      </w:r>
      <w:r w:rsidRPr="00A07027">
        <w:rPr>
          <w:spacing w:val="-1"/>
        </w:rPr>
        <w:t>и</w:t>
      </w:r>
      <w:r w:rsidRPr="00A07027">
        <w:t>я</w:t>
      </w:r>
      <w:r w:rsidRPr="00A07027">
        <w:rPr>
          <w:spacing w:val="33"/>
        </w:rPr>
        <w:t xml:space="preserve"> </w:t>
      </w:r>
      <w:r w:rsidRPr="00A07027">
        <w:t>тепла</w:t>
      </w:r>
      <w:r w:rsidRPr="00A07027">
        <w:rPr>
          <w:spacing w:val="31"/>
        </w:rPr>
        <w:t xml:space="preserve"> </w:t>
      </w:r>
      <w:r w:rsidRPr="00A07027">
        <w:t>и</w:t>
      </w:r>
      <w:r w:rsidRPr="00A07027">
        <w:rPr>
          <w:spacing w:val="34"/>
        </w:rPr>
        <w:t xml:space="preserve"> </w:t>
      </w:r>
      <w:r w:rsidRPr="00A07027">
        <w:t>в</w:t>
      </w:r>
      <w:r w:rsidRPr="00A07027">
        <w:rPr>
          <w:spacing w:val="-1"/>
        </w:rPr>
        <w:t>л</w:t>
      </w:r>
      <w:r w:rsidRPr="00A07027">
        <w:t>аг</w:t>
      </w:r>
      <w:r w:rsidRPr="00A07027">
        <w:rPr>
          <w:spacing w:val="1"/>
        </w:rPr>
        <w:t>и</w:t>
      </w:r>
      <w:r w:rsidRPr="00A07027">
        <w:t>;</w:t>
      </w:r>
      <w:r w:rsidRPr="00A07027">
        <w:rPr>
          <w:spacing w:val="31"/>
        </w:rPr>
        <w:t xml:space="preserve"> </w:t>
      </w:r>
      <w:r w:rsidRPr="00A07027">
        <w:rPr>
          <w:spacing w:val="1"/>
        </w:rPr>
        <w:t>п</w:t>
      </w:r>
      <w:r w:rsidRPr="00A07027">
        <w:rPr>
          <w:spacing w:val="-1"/>
        </w:rPr>
        <w:t>ри</w:t>
      </w:r>
      <w:r w:rsidRPr="00A07027">
        <w:rPr>
          <w:spacing w:val="1"/>
        </w:rPr>
        <w:t>р</w:t>
      </w:r>
      <w:r w:rsidRPr="00A07027">
        <w:rPr>
          <w:spacing w:val="-1"/>
        </w:rPr>
        <w:t>о</w:t>
      </w:r>
      <w:r w:rsidRPr="00A07027">
        <w:rPr>
          <w:spacing w:val="1"/>
        </w:rPr>
        <w:t>д</w:t>
      </w:r>
      <w:r w:rsidRPr="00A07027">
        <w:rPr>
          <w:spacing w:val="-1"/>
        </w:rPr>
        <w:t>н</w:t>
      </w:r>
      <w:r w:rsidRPr="00A07027">
        <w:rPr>
          <w:spacing w:val="1"/>
        </w:rPr>
        <w:t>ы</w:t>
      </w:r>
      <w:r w:rsidRPr="00A07027">
        <w:t>е</w:t>
      </w:r>
      <w:r w:rsidRPr="00A07027">
        <w:rPr>
          <w:spacing w:val="31"/>
        </w:rPr>
        <w:t xml:space="preserve"> </w:t>
      </w:r>
      <w:r w:rsidRPr="00A07027">
        <w:t>зо</w:t>
      </w:r>
      <w:r w:rsidRPr="00A07027">
        <w:rPr>
          <w:spacing w:val="1"/>
        </w:rPr>
        <w:t>н</w:t>
      </w:r>
      <w:r w:rsidRPr="00A07027">
        <w:t>ы</w:t>
      </w:r>
      <w:r w:rsidRPr="00A07027">
        <w:rPr>
          <w:spacing w:val="37"/>
        </w:rPr>
        <w:t xml:space="preserve"> </w:t>
      </w:r>
      <w:r w:rsidRPr="00A07027">
        <w:t>–</w:t>
      </w:r>
      <w:r w:rsidRPr="00A07027">
        <w:rPr>
          <w:spacing w:val="34"/>
        </w:rPr>
        <w:t xml:space="preserve"> </w:t>
      </w:r>
      <w:r w:rsidRPr="00A07027">
        <w:rPr>
          <w:spacing w:val="1"/>
        </w:rPr>
        <w:t>р</w:t>
      </w:r>
      <w:r w:rsidRPr="00A07027">
        <w:t>а</w:t>
      </w:r>
      <w:r w:rsidRPr="00A07027">
        <w:rPr>
          <w:spacing w:val="-3"/>
        </w:rPr>
        <w:t>з</w:t>
      </w:r>
      <w:r w:rsidRPr="00A07027">
        <w:t>мещ</w:t>
      </w:r>
      <w:r w:rsidRPr="00A07027">
        <w:rPr>
          <w:spacing w:val="-3"/>
        </w:rPr>
        <w:t>е</w:t>
      </w:r>
      <w:r w:rsidRPr="00A07027">
        <w:rPr>
          <w:spacing w:val="1"/>
        </w:rPr>
        <w:t>н</w:t>
      </w:r>
      <w:r w:rsidRPr="00A07027">
        <w:rPr>
          <w:spacing w:val="-1"/>
        </w:rPr>
        <w:t>и</w:t>
      </w:r>
      <w:r w:rsidRPr="00A07027">
        <w:t>е,</w:t>
      </w:r>
      <w:r w:rsidRPr="00A07027">
        <w:rPr>
          <w:spacing w:val="32"/>
        </w:rPr>
        <w:t xml:space="preserve"> </w:t>
      </w:r>
      <w:r w:rsidRPr="00A07027">
        <w:t>в</w:t>
      </w:r>
      <w:r w:rsidRPr="00A07027">
        <w:rPr>
          <w:spacing w:val="-1"/>
        </w:rPr>
        <w:t>л</w:t>
      </w:r>
      <w:r w:rsidRPr="00A07027">
        <w:rPr>
          <w:spacing w:val="1"/>
        </w:rPr>
        <w:t>и</w:t>
      </w:r>
      <w:r w:rsidRPr="00A07027">
        <w:t>я</w:t>
      </w:r>
      <w:r w:rsidRPr="00A07027">
        <w:rPr>
          <w:spacing w:val="1"/>
        </w:rPr>
        <w:t>н</w:t>
      </w:r>
      <w:r w:rsidRPr="00A07027">
        <w:rPr>
          <w:spacing w:val="-1"/>
        </w:rPr>
        <w:t>и</w:t>
      </w:r>
      <w:r w:rsidRPr="00A07027">
        <w:t>е</w:t>
      </w:r>
      <w:r w:rsidRPr="00A07027">
        <w:rPr>
          <w:spacing w:val="33"/>
        </w:rPr>
        <w:t xml:space="preserve"> </w:t>
      </w:r>
      <w:r w:rsidRPr="00A07027">
        <w:rPr>
          <w:spacing w:val="1"/>
        </w:rPr>
        <w:t>р</w:t>
      </w:r>
      <w:r w:rsidRPr="00A07027">
        <w:t>ел</w:t>
      </w:r>
      <w:r w:rsidRPr="00A07027">
        <w:rPr>
          <w:spacing w:val="-2"/>
        </w:rPr>
        <w:t>ь</w:t>
      </w:r>
      <w:r w:rsidRPr="00A07027">
        <w:t>е</w:t>
      </w:r>
      <w:r w:rsidRPr="00A07027">
        <w:rPr>
          <w:spacing w:val="-2"/>
        </w:rPr>
        <w:t>ф</w:t>
      </w:r>
      <w:r w:rsidRPr="00A07027">
        <w:t xml:space="preserve">а, </w:t>
      </w:r>
      <w:r w:rsidRPr="00A07027">
        <w:rPr>
          <w:spacing w:val="1"/>
        </w:rPr>
        <w:t>н</w:t>
      </w:r>
      <w:r w:rsidRPr="00A07027">
        <w:t>а</w:t>
      </w:r>
      <w:r w:rsidRPr="00A07027">
        <w:rPr>
          <w:spacing w:val="-1"/>
        </w:rPr>
        <w:t>иб</w:t>
      </w:r>
      <w:r w:rsidRPr="00A07027">
        <w:rPr>
          <w:spacing w:val="1"/>
        </w:rPr>
        <w:t>о</w:t>
      </w:r>
      <w:r w:rsidRPr="00A07027">
        <w:rPr>
          <w:spacing w:val="-1"/>
        </w:rPr>
        <w:t>ль</w:t>
      </w:r>
      <w:r w:rsidRPr="00A07027">
        <w:t>шая</w:t>
      </w:r>
      <w:r w:rsidRPr="00A07027">
        <w:rPr>
          <w:spacing w:val="2"/>
        </w:rPr>
        <w:t xml:space="preserve"> </w:t>
      </w:r>
      <w:r w:rsidRPr="00A07027">
        <w:rPr>
          <w:spacing w:val="-1"/>
        </w:rPr>
        <w:t>п</w:t>
      </w:r>
      <w:r w:rsidRPr="00A07027">
        <w:t xml:space="preserve">о </w:t>
      </w:r>
      <w:r w:rsidRPr="00A07027">
        <w:rPr>
          <w:spacing w:val="-1"/>
        </w:rPr>
        <w:t>пл</w:t>
      </w:r>
      <w:r w:rsidRPr="00A07027">
        <w:rPr>
          <w:spacing w:val="1"/>
        </w:rPr>
        <w:t>о</w:t>
      </w:r>
      <w:r w:rsidRPr="00A07027">
        <w:t>ща</w:t>
      </w:r>
      <w:r w:rsidRPr="00A07027">
        <w:rPr>
          <w:spacing w:val="-1"/>
        </w:rPr>
        <w:t>д</w:t>
      </w:r>
      <w:r w:rsidRPr="00A07027">
        <w:rPr>
          <w:spacing w:val="1"/>
        </w:rPr>
        <w:t>и</w:t>
      </w:r>
      <w:r w:rsidRPr="00A07027">
        <w:t>,</w:t>
      </w:r>
      <w:r w:rsidRPr="00A07027">
        <w:rPr>
          <w:spacing w:val="1"/>
        </w:rPr>
        <w:t xml:space="preserve"> и</w:t>
      </w:r>
      <w:r w:rsidRPr="00A07027">
        <w:rPr>
          <w:spacing w:val="-3"/>
        </w:rPr>
        <w:t>з</w:t>
      </w:r>
      <w:r w:rsidRPr="00A07027">
        <w:t>ме</w:t>
      </w:r>
      <w:r w:rsidRPr="00A07027">
        <w:rPr>
          <w:spacing w:val="1"/>
        </w:rPr>
        <w:t>н</w:t>
      </w:r>
      <w:r w:rsidRPr="00A07027">
        <w:rPr>
          <w:spacing w:val="-2"/>
        </w:rPr>
        <w:t>е</w:t>
      </w:r>
      <w:r w:rsidRPr="00A07027">
        <w:rPr>
          <w:spacing w:val="1"/>
        </w:rPr>
        <w:t>н</w:t>
      </w:r>
      <w:r w:rsidRPr="00A07027">
        <w:rPr>
          <w:spacing w:val="-1"/>
        </w:rPr>
        <w:t>и</w:t>
      </w:r>
      <w:r w:rsidRPr="00A07027">
        <w:t>я</w:t>
      </w:r>
      <w:r w:rsidRPr="00A07027">
        <w:rPr>
          <w:spacing w:val="2"/>
        </w:rPr>
        <w:t xml:space="preserve"> </w:t>
      </w:r>
      <w:r w:rsidRPr="00A07027">
        <w:t>в</w:t>
      </w:r>
      <w:r w:rsidRPr="00A07027">
        <w:rPr>
          <w:spacing w:val="1"/>
        </w:rPr>
        <w:t xml:space="preserve"> </w:t>
      </w:r>
      <w:r w:rsidRPr="00A07027">
        <w:t>с</w:t>
      </w:r>
      <w:r w:rsidRPr="00A07027">
        <w:rPr>
          <w:spacing w:val="-1"/>
        </w:rPr>
        <w:t>о</w:t>
      </w:r>
      <w:r w:rsidRPr="00A07027">
        <w:t>ста</w:t>
      </w:r>
      <w:r w:rsidRPr="00A07027">
        <w:rPr>
          <w:spacing w:val="-3"/>
        </w:rPr>
        <w:t>в</w:t>
      </w:r>
      <w:r w:rsidRPr="00A07027">
        <w:t>е</w:t>
      </w:r>
      <w:r w:rsidRPr="00A07027">
        <w:rPr>
          <w:spacing w:val="2"/>
        </w:rPr>
        <w:t xml:space="preserve"> </w:t>
      </w:r>
      <w:r w:rsidRPr="00A07027">
        <w:rPr>
          <w:spacing w:val="1"/>
        </w:rPr>
        <w:t>п</w:t>
      </w:r>
      <w:r w:rsidRPr="00A07027">
        <w:rPr>
          <w:spacing w:val="-1"/>
        </w:rPr>
        <w:t>ри</w:t>
      </w:r>
      <w:r w:rsidRPr="00A07027">
        <w:rPr>
          <w:spacing w:val="1"/>
        </w:rPr>
        <w:t>р</w:t>
      </w:r>
      <w:r w:rsidRPr="00A07027">
        <w:rPr>
          <w:spacing w:val="-1"/>
        </w:rPr>
        <w:t>о</w:t>
      </w:r>
      <w:r w:rsidRPr="00A07027">
        <w:rPr>
          <w:spacing w:val="1"/>
        </w:rPr>
        <w:t>д</w:t>
      </w:r>
      <w:r w:rsidRPr="00A07027">
        <w:rPr>
          <w:spacing w:val="-1"/>
        </w:rPr>
        <w:t>ны</w:t>
      </w:r>
      <w:r w:rsidRPr="00A07027">
        <w:t>х</w:t>
      </w:r>
      <w:r w:rsidRPr="00A07027">
        <w:rPr>
          <w:spacing w:val="3"/>
        </w:rPr>
        <w:t xml:space="preserve"> </w:t>
      </w:r>
      <w:r w:rsidRPr="00A07027">
        <w:t>з</w:t>
      </w:r>
      <w:r w:rsidRPr="00A07027">
        <w:rPr>
          <w:spacing w:val="-2"/>
        </w:rPr>
        <w:t>о</w:t>
      </w:r>
      <w:r w:rsidRPr="00A07027">
        <w:t xml:space="preserve">н, </w:t>
      </w:r>
      <w:r w:rsidRPr="00A07027">
        <w:rPr>
          <w:spacing w:val="-3"/>
        </w:rPr>
        <w:t>с</w:t>
      </w:r>
      <w:r w:rsidRPr="00A07027">
        <w:rPr>
          <w:spacing w:val="1"/>
        </w:rPr>
        <w:t>р</w:t>
      </w:r>
      <w:r w:rsidRPr="00A07027">
        <w:rPr>
          <w:spacing w:val="-2"/>
        </w:rPr>
        <w:t>а</w:t>
      </w:r>
      <w:r w:rsidRPr="00A07027">
        <w:t>вне</w:t>
      </w:r>
      <w:r w:rsidRPr="00A07027">
        <w:rPr>
          <w:spacing w:val="-1"/>
        </w:rPr>
        <w:t>н</w:t>
      </w:r>
      <w:r w:rsidRPr="00A07027">
        <w:rPr>
          <w:spacing w:val="1"/>
        </w:rPr>
        <w:t>и</w:t>
      </w:r>
      <w:r w:rsidRPr="00A07027">
        <w:t>е состава природных зон с Р</w:t>
      </w:r>
      <w:r w:rsidRPr="00A07027">
        <w:rPr>
          <w:spacing w:val="-4"/>
        </w:rPr>
        <w:t>у</w:t>
      </w:r>
      <w:r w:rsidRPr="00A07027">
        <w:t>сс</w:t>
      </w:r>
      <w:r w:rsidRPr="00A07027">
        <w:rPr>
          <w:spacing w:val="4"/>
        </w:rPr>
        <w:t>к</w:t>
      </w:r>
      <w:r w:rsidRPr="00A07027">
        <w:rPr>
          <w:spacing w:val="1"/>
        </w:rPr>
        <w:t>о</w:t>
      </w:r>
      <w:r w:rsidRPr="00A07027">
        <w:t>й</w:t>
      </w:r>
      <w:r w:rsidRPr="00A07027">
        <w:rPr>
          <w:spacing w:val="-2"/>
        </w:rPr>
        <w:t xml:space="preserve"> </w:t>
      </w:r>
      <w:r w:rsidRPr="00A07027">
        <w:rPr>
          <w:spacing w:val="-1"/>
        </w:rPr>
        <w:t>р</w:t>
      </w:r>
      <w:r w:rsidRPr="00A07027">
        <w:t>авн</w:t>
      </w:r>
      <w:r w:rsidRPr="00A07027">
        <w:rPr>
          <w:spacing w:val="-1"/>
        </w:rPr>
        <w:t>и</w:t>
      </w:r>
      <w:r w:rsidRPr="00A07027">
        <w:rPr>
          <w:spacing w:val="1"/>
        </w:rPr>
        <w:t>н</w:t>
      </w:r>
      <w:r w:rsidRPr="00A07027">
        <w:rPr>
          <w:spacing w:val="-1"/>
        </w:rPr>
        <w:t>о</w:t>
      </w:r>
      <w:r w:rsidRPr="00A07027">
        <w:rPr>
          <w:spacing w:val="1"/>
        </w:rPr>
        <w:t>й</w:t>
      </w:r>
      <w:r w:rsidRPr="00A07027">
        <w:t>).</w:t>
      </w:r>
    </w:p>
    <w:p w:rsidR="00362ADE" w:rsidRPr="00A07027" w:rsidRDefault="00362ADE" w:rsidP="00A07027">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A07027">
        <w:rPr>
          <w:spacing w:val="1"/>
        </w:rPr>
        <w:t>З</w:t>
      </w:r>
      <w:r w:rsidRPr="00A07027">
        <w:t>а</w:t>
      </w:r>
      <w:r w:rsidRPr="00A07027">
        <w:rPr>
          <w:spacing w:val="-1"/>
        </w:rPr>
        <w:t>п</w:t>
      </w:r>
      <w:r w:rsidRPr="00A07027">
        <w:t>а</w:t>
      </w:r>
      <w:r w:rsidRPr="00A07027">
        <w:rPr>
          <w:spacing w:val="-1"/>
        </w:rPr>
        <w:t>д</w:t>
      </w:r>
      <w:r w:rsidRPr="00A07027">
        <w:rPr>
          <w:spacing w:val="1"/>
        </w:rPr>
        <w:t>н</w:t>
      </w:r>
      <w:r w:rsidRPr="00A07027">
        <w:t xml:space="preserve">ая </w:t>
      </w:r>
      <w:r w:rsidRPr="00A07027">
        <w:rPr>
          <w:spacing w:val="-3"/>
        </w:rPr>
        <w:t>С</w:t>
      </w:r>
      <w:r w:rsidRPr="00A07027">
        <w:rPr>
          <w:spacing w:val="1"/>
        </w:rPr>
        <w:t>и</w:t>
      </w:r>
      <w:r w:rsidRPr="00A07027">
        <w:rPr>
          <w:spacing w:val="-1"/>
        </w:rPr>
        <w:t>би</w:t>
      </w:r>
      <w:r w:rsidRPr="00A07027">
        <w:rPr>
          <w:spacing w:val="1"/>
        </w:rPr>
        <w:t>р</w:t>
      </w:r>
      <w:r w:rsidRPr="00A07027">
        <w:rPr>
          <w:spacing w:val="-1"/>
        </w:rPr>
        <w:t>ь</w:t>
      </w:r>
      <w:r w:rsidRPr="00A07027">
        <w:t xml:space="preserve">: </w:t>
      </w:r>
      <w:r w:rsidRPr="00A07027">
        <w:rPr>
          <w:spacing w:val="1"/>
        </w:rPr>
        <w:t>пр</w:t>
      </w:r>
      <w:r w:rsidRPr="00A07027">
        <w:rPr>
          <w:spacing w:val="-1"/>
        </w:rPr>
        <w:t>ир</w:t>
      </w:r>
      <w:r w:rsidRPr="00A07027">
        <w:rPr>
          <w:spacing w:val="1"/>
        </w:rPr>
        <w:t>о</w:t>
      </w:r>
      <w:r w:rsidRPr="00A07027">
        <w:rPr>
          <w:spacing w:val="-1"/>
        </w:rPr>
        <w:t>дн</w:t>
      </w:r>
      <w:r w:rsidRPr="00A07027">
        <w:rPr>
          <w:spacing w:val="1"/>
        </w:rPr>
        <w:t>ы</w:t>
      </w:r>
      <w:r w:rsidRPr="00A07027">
        <w:t xml:space="preserve">е </w:t>
      </w:r>
      <w:r w:rsidRPr="00A07027">
        <w:rPr>
          <w:spacing w:val="1"/>
        </w:rPr>
        <w:t>р</w:t>
      </w:r>
      <w:r w:rsidRPr="00A07027">
        <w:rPr>
          <w:spacing w:val="-2"/>
        </w:rPr>
        <w:t>е</w:t>
      </w:r>
      <w:r w:rsidRPr="00A07027">
        <w:t>с</w:t>
      </w:r>
      <w:r w:rsidRPr="00A07027">
        <w:rPr>
          <w:spacing w:val="-1"/>
        </w:rPr>
        <w:t>у</w:t>
      </w:r>
      <w:r w:rsidRPr="00A07027">
        <w:rPr>
          <w:spacing w:val="1"/>
        </w:rPr>
        <w:t>р</w:t>
      </w:r>
      <w:r w:rsidRPr="00A07027">
        <w:t>с</w:t>
      </w:r>
      <w:r w:rsidRPr="00A07027">
        <w:rPr>
          <w:spacing w:val="1"/>
        </w:rPr>
        <w:t>ы</w:t>
      </w:r>
      <w:r w:rsidRPr="00A07027">
        <w:t xml:space="preserve">, </w:t>
      </w:r>
      <w:r w:rsidRPr="00A07027">
        <w:rPr>
          <w:spacing w:val="1"/>
        </w:rPr>
        <w:t>п</w:t>
      </w:r>
      <w:r w:rsidRPr="00A07027">
        <w:rPr>
          <w:spacing w:val="-1"/>
        </w:rPr>
        <w:t>ро</w:t>
      </w:r>
      <w:r w:rsidRPr="00A07027">
        <w:rPr>
          <w:spacing w:val="1"/>
        </w:rPr>
        <w:t>б</w:t>
      </w:r>
      <w:r w:rsidRPr="00A07027">
        <w:rPr>
          <w:spacing w:val="-1"/>
        </w:rPr>
        <w:t>л</w:t>
      </w:r>
      <w:r w:rsidRPr="00A07027">
        <w:t xml:space="preserve">емы </w:t>
      </w:r>
      <w:r w:rsidRPr="00A07027">
        <w:rPr>
          <w:spacing w:val="1"/>
        </w:rPr>
        <w:t>р</w:t>
      </w:r>
      <w:r w:rsidRPr="00A07027">
        <w:t>а</w:t>
      </w:r>
      <w:r w:rsidRPr="00A07027">
        <w:rPr>
          <w:spacing w:val="-1"/>
        </w:rPr>
        <w:t>ци</w:t>
      </w:r>
      <w:r w:rsidRPr="00A07027">
        <w:rPr>
          <w:spacing w:val="1"/>
        </w:rPr>
        <w:t>он</w:t>
      </w:r>
      <w:r w:rsidRPr="00A07027">
        <w:t>ал</w:t>
      </w:r>
      <w:r w:rsidRPr="00A07027">
        <w:rPr>
          <w:spacing w:val="-4"/>
        </w:rPr>
        <w:t>ь</w:t>
      </w:r>
      <w:r w:rsidRPr="00A07027">
        <w:rPr>
          <w:spacing w:val="1"/>
        </w:rPr>
        <w:t>но</w:t>
      </w:r>
      <w:r w:rsidRPr="00A07027">
        <w:rPr>
          <w:spacing w:val="-2"/>
        </w:rPr>
        <w:t>г</w:t>
      </w:r>
      <w:r w:rsidRPr="00A07027">
        <w:t xml:space="preserve">о </w:t>
      </w:r>
      <w:r w:rsidRPr="00A07027">
        <w:rPr>
          <w:spacing w:val="1"/>
        </w:rPr>
        <w:t>и</w:t>
      </w:r>
      <w:r w:rsidRPr="00A07027">
        <w:t>с</w:t>
      </w:r>
      <w:r w:rsidRPr="00A07027">
        <w:rPr>
          <w:spacing w:val="-1"/>
        </w:rPr>
        <w:t>п</w:t>
      </w:r>
      <w:r w:rsidRPr="00A07027">
        <w:rPr>
          <w:spacing w:val="1"/>
        </w:rPr>
        <w:t>о</w:t>
      </w:r>
      <w:r w:rsidRPr="00A07027">
        <w:rPr>
          <w:spacing w:val="-1"/>
        </w:rPr>
        <w:t>ль</w:t>
      </w:r>
      <w:r w:rsidRPr="00A07027">
        <w:t>зов</w:t>
      </w:r>
      <w:r w:rsidRPr="00A07027">
        <w:rPr>
          <w:spacing w:val="-2"/>
        </w:rPr>
        <w:t>а</w:t>
      </w:r>
      <w:r w:rsidRPr="00A07027">
        <w:rPr>
          <w:spacing w:val="1"/>
        </w:rPr>
        <w:t>н</w:t>
      </w:r>
      <w:r w:rsidRPr="00A07027">
        <w:rPr>
          <w:spacing w:val="-1"/>
        </w:rPr>
        <w:t>и</w:t>
      </w:r>
      <w:r w:rsidRPr="00A07027">
        <w:t>я и э</w:t>
      </w:r>
      <w:r w:rsidRPr="00A07027">
        <w:rPr>
          <w:spacing w:val="-2"/>
        </w:rPr>
        <w:t>к</w:t>
      </w:r>
      <w:r w:rsidRPr="00A07027">
        <w:rPr>
          <w:spacing w:val="-1"/>
        </w:rPr>
        <w:t>ол</w:t>
      </w:r>
      <w:r w:rsidRPr="00A07027">
        <w:rPr>
          <w:spacing w:val="1"/>
        </w:rPr>
        <w:t>о</w:t>
      </w:r>
      <w:r w:rsidRPr="00A07027">
        <w:t>г</w:t>
      </w:r>
      <w:r w:rsidRPr="00A07027">
        <w:rPr>
          <w:spacing w:val="1"/>
        </w:rPr>
        <w:t>и</w:t>
      </w:r>
      <w:r w:rsidRPr="00A07027">
        <w:rPr>
          <w:spacing w:val="-2"/>
        </w:rPr>
        <w:t>ч</w:t>
      </w:r>
      <w:r w:rsidRPr="00A07027">
        <w:t>ес</w:t>
      </w:r>
      <w:r w:rsidRPr="00A07027">
        <w:rPr>
          <w:spacing w:val="-2"/>
        </w:rPr>
        <w:t>к</w:t>
      </w:r>
      <w:r w:rsidRPr="00A07027">
        <w:rPr>
          <w:spacing w:val="1"/>
        </w:rPr>
        <w:t>и</w:t>
      </w:r>
      <w:r w:rsidRPr="00A07027">
        <w:t xml:space="preserve">е </w:t>
      </w:r>
      <w:r w:rsidRPr="00A07027">
        <w:rPr>
          <w:spacing w:val="-2"/>
        </w:rPr>
        <w:t>п</w:t>
      </w:r>
      <w:r w:rsidRPr="00A07027">
        <w:rPr>
          <w:spacing w:val="-1"/>
        </w:rPr>
        <w:t>р</w:t>
      </w:r>
      <w:r w:rsidRPr="00A07027">
        <w:rPr>
          <w:spacing w:val="1"/>
        </w:rPr>
        <w:t>об</w:t>
      </w:r>
      <w:r w:rsidRPr="00A07027">
        <w:rPr>
          <w:spacing w:val="-1"/>
        </w:rPr>
        <w:t>л</w:t>
      </w:r>
      <w:r w:rsidRPr="00A07027">
        <w:t>е</w:t>
      </w:r>
      <w:r w:rsidRPr="00A07027">
        <w:rPr>
          <w:spacing w:val="-3"/>
        </w:rPr>
        <w:t>м</w:t>
      </w:r>
      <w:r w:rsidRPr="00A07027">
        <w:rPr>
          <w:spacing w:val="1"/>
        </w:rPr>
        <w:t>ы</w:t>
      </w:r>
      <w:r w:rsidRPr="00A07027">
        <w:t>.</w:t>
      </w:r>
    </w:p>
    <w:p w:rsidR="00362ADE" w:rsidRPr="00A07027" w:rsidRDefault="00362ADE" w:rsidP="00A07027">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A07027">
        <w:t>С</w:t>
      </w:r>
      <w:r w:rsidRPr="00A07027">
        <w:rPr>
          <w:spacing w:val="1"/>
        </w:rPr>
        <w:t>р</w:t>
      </w:r>
      <w:r w:rsidRPr="00A07027">
        <w:rPr>
          <w:spacing w:val="-2"/>
        </w:rPr>
        <w:t>е</w:t>
      </w:r>
      <w:r w:rsidRPr="00A07027">
        <w:rPr>
          <w:spacing w:val="1"/>
        </w:rPr>
        <w:t>д</w:t>
      </w:r>
      <w:r w:rsidRPr="00A07027">
        <w:rPr>
          <w:spacing w:val="-1"/>
        </w:rPr>
        <w:t>н</w:t>
      </w:r>
      <w:r w:rsidRPr="00A07027">
        <w:t xml:space="preserve">яя </w:t>
      </w:r>
      <w:r w:rsidRPr="00A07027">
        <w:rPr>
          <w:spacing w:val="-3"/>
        </w:rPr>
        <w:t>С</w:t>
      </w:r>
      <w:r w:rsidRPr="00A07027">
        <w:rPr>
          <w:spacing w:val="1"/>
        </w:rPr>
        <w:t>и</w:t>
      </w:r>
      <w:r w:rsidRPr="00A07027">
        <w:rPr>
          <w:spacing w:val="-1"/>
        </w:rPr>
        <w:t>б</w:t>
      </w:r>
      <w:r w:rsidRPr="00A07027">
        <w:rPr>
          <w:spacing w:val="1"/>
        </w:rPr>
        <w:t>ир</w:t>
      </w:r>
      <w:r w:rsidRPr="00A07027">
        <w:t>ь (</w:t>
      </w:r>
      <w:r w:rsidRPr="00A07027">
        <w:rPr>
          <w:spacing w:val="-2"/>
        </w:rPr>
        <w:t>с</w:t>
      </w:r>
      <w:r w:rsidRPr="00A07027">
        <w:rPr>
          <w:spacing w:val="-1"/>
        </w:rPr>
        <w:t>л</w:t>
      </w:r>
      <w:r w:rsidRPr="00A07027">
        <w:rPr>
          <w:spacing w:val="1"/>
        </w:rPr>
        <w:t>о</w:t>
      </w:r>
      <w:r w:rsidRPr="00A07027">
        <w:t>ж</w:t>
      </w:r>
      <w:r w:rsidRPr="00A07027">
        <w:rPr>
          <w:spacing w:val="-1"/>
        </w:rPr>
        <w:t>н</w:t>
      </w:r>
      <w:r w:rsidRPr="00A07027">
        <w:rPr>
          <w:spacing w:val="1"/>
        </w:rPr>
        <w:t>о</w:t>
      </w:r>
      <w:r w:rsidRPr="00A07027">
        <w:t>сть и м</w:t>
      </w:r>
      <w:r w:rsidRPr="00A07027">
        <w:rPr>
          <w:spacing w:val="-2"/>
        </w:rPr>
        <w:t>н</w:t>
      </w:r>
      <w:r w:rsidRPr="00A07027">
        <w:rPr>
          <w:spacing w:val="1"/>
        </w:rPr>
        <w:t>о</w:t>
      </w:r>
      <w:r w:rsidRPr="00A07027">
        <w:rPr>
          <w:spacing w:val="-2"/>
        </w:rPr>
        <w:t>г</w:t>
      </w:r>
      <w:r w:rsidRPr="00A07027">
        <w:rPr>
          <w:spacing w:val="1"/>
        </w:rPr>
        <w:t>о</w:t>
      </w:r>
      <w:r w:rsidRPr="00A07027">
        <w:rPr>
          <w:spacing w:val="-1"/>
        </w:rPr>
        <w:t>о</w:t>
      </w:r>
      <w:r w:rsidRPr="00A07027">
        <w:rPr>
          <w:spacing w:val="1"/>
        </w:rPr>
        <w:t>б</w:t>
      </w:r>
      <w:r w:rsidRPr="00A07027">
        <w:rPr>
          <w:spacing w:val="-1"/>
        </w:rPr>
        <w:t>р</w:t>
      </w:r>
      <w:r w:rsidRPr="00A07027">
        <w:t>азие г</w:t>
      </w:r>
      <w:r w:rsidRPr="00A07027">
        <w:rPr>
          <w:spacing w:val="-2"/>
        </w:rPr>
        <w:t>е</w:t>
      </w:r>
      <w:r w:rsidRPr="00A07027">
        <w:rPr>
          <w:spacing w:val="1"/>
        </w:rPr>
        <w:t>о</w:t>
      </w:r>
      <w:r w:rsidRPr="00A07027">
        <w:rPr>
          <w:spacing w:val="-3"/>
        </w:rPr>
        <w:t>л</w:t>
      </w:r>
      <w:r w:rsidRPr="00A07027">
        <w:rPr>
          <w:spacing w:val="1"/>
        </w:rPr>
        <w:t>о</w:t>
      </w:r>
      <w:r w:rsidRPr="00A07027">
        <w:t>г</w:t>
      </w:r>
      <w:r w:rsidRPr="00A07027">
        <w:rPr>
          <w:spacing w:val="-1"/>
        </w:rPr>
        <w:t>и</w:t>
      </w:r>
      <w:r w:rsidRPr="00A07027">
        <w:t>чес</w:t>
      </w:r>
      <w:r w:rsidRPr="00A07027">
        <w:rPr>
          <w:spacing w:val="-1"/>
        </w:rPr>
        <w:t>к</w:t>
      </w:r>
      <w:r w:rsidRPr="00A07027">
        <w:rPr>
          <w:spacing w:val="1"/>
        </w:rPr>
        <w:t>о</w:t>
      </w:r>
      <w:r w:rsidRPr="00A07027">
        <w:t>го ст</w:t>
      </w:r>
      <w:r w:rsidRPr="00A07027">
        <w:rPr>
          <w:spacing w:val="-1"/>
        </w:rPr>
        <w:t>р</w:t>
      </w:r>
      <w:r w:rsidRPr="00A07027">
        <w:rPr>
          <w:spacing w:val="1"/>
        </w:rPr>
        <w:t>о</w:t>
      </w:r>
      <w:r w:rsidRPr="00A07027">
        <w:rPr>
          <w:spacing w:val="-2"/>
        </w:rPr>
        <w:t>е</w:t>
      </w:r>
      <w:r w:rsidRPr="00A07027">
        <w:rPr>
          <w:spacing w:val="1"/>
        </w:rPr>
        <w:t>н</w:t>
      </w:r>
      <w:r w:rsidRPr="00A07027">
        <w:rPr>
          <w:spacing w:val="-1"/>
        </w:rPr>
        <w:t>и</w:t>
      </w:r>
      <w:r w:rsidRPr="00A07027">
        <w:t xml:space="preserve">я, </w:t>
      </w:r>
      <w:r w:rsidRPr="00A07027">
        <w:rPr>
          <w:spacing w:val="1"/>
        </w:rPr>
        <w:t>р</w:t>
      </w:r>
      <w:r w:rsidRPr="00A07027">
        <w:t>аз</w:t>
      </w:r>
      <w:r w:rsidRPr="00A07027">
        <w:rPr>
          <w:spacing w:val="-1"/>
        </w:rPr>
        <w:t>в</w:t>
      </w:r>
      <w:r w:rsidRPr="00A07027">
        <w:rPr>
          <w:spacing w:val="1"/>
        </w:rPr>
        <w:t>и</w:t>
      </w:r>
      <w:r w:rsidRPr="00A07027">
        <w:rPr>
          <w:spacing w:val="-3"/>
        </w:rPr>
        <w:t>т</w:t>
      </w:r>
      <w:r w:rsidRPr="00A07027">
        <w:rPr>
          <w:spacing w:val="1"/>
        </w:rPr>
        <w:t>и</w:t>
      </w:r>
      <w:r w:rsidRPr="00A07027">
        <w:t>е</w:t>
      </w:r>
      <w:r w:rsidRPr="00A07027">
        <w:rPr>
          <w:spacing w:val="3"/>
        </w:rPr>
        <w:t xml:space="preserve"> </w:t>
      </w:r>
      <w:r w:rsidRPr="00A07027">
        <w:rPr>
          <w:spacing w:val="-2"/>
        </w:rPr>
        <w:t>ф</w:t>
      </w:r>
      <w:r w:rsidRPr="00A07027">
        <w:rPr>
          <w:spacing w:val="1"/>
        </w:rPr>
        <w:t>и</w:t>
      </w:r>
      <w:r w:rsidRPr="00A07027">
        <w:t>з</w:t>
      </w:r>
      <w:r w:rsidRPr="00A07027">
        <w:rPr>
          <w:spacing w:val="-2"/>
        </w:rPr>
        <w:t>и</w:t>
      </w:r>
      <w:r w:rsidRPr="00A07027">
        <w:t>к</w:t>
      </w:r>
      <w:r w:rsidRPr="00A07027">
        <w:rPr>
          <w:spacing w:val="1"/>
        </w:rPr>
        <w:t>о</w:t>
      </w:r>
      <w:r w:rsidRPr="00A07027">
        <w:t>-</w:t>
      </w:r>
      <w:r w:rsidRPr="00A07027">
        <w:rPr>
          <w:spacing w:val="-2"/>
        </w:rPr>
        <w:t>г</w:t>
      </w:r>
      <w:r w:rsidRPr="00A07027">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ч</w:t>
      </w:r>
      <w:r w:rsidRPr="00A07027">
        <w:rPr>
          <w:spacing w:val="-2"/>
        </w:rPr>
        <w:t>е</w:t>
      </w:r>
      <w:r w:rsidRPr="00A07027">
        <w:t>ск</w:t>
      </w:r>
      <w:r w:rsidRPr="00A07027">
        <w:rPr>
          <w:spacing w:val="-1"/>
        </w:rPr>
        <w:t>и</w:t>
      </w:r>
      <w:r w:rsidRPr="00A07027">
        <w:t>х</w:t>
      </w:r>
      <w:r w:rsidRPr="00A07027">
        <w:rPr>
          <w:spacing w:val="1"/>
        </w:rPr>
        <w:t xml:space="preserve"> п</w:t>
      </w:r>
      <w:r w:rsidRPr="00A07027">
        <w:rPr>
          <w:spacing w:val="-1"/>
        </w:rPr>
        <w:t>р</w:t>
      </w:r>
      <w:r w:rsidRPr="00A07027">
        <w:rPr>
          <w:spacing w:val="1"/>
        </w:rPr>
        <w:t>оц</w:t>
      </w:r>
      <w:r w:rsidRPr="00A07027">
        <w:rPr>
          <w:spacing w:val="-2"/>
        </w:rPr>
        <w:t>е</w:t>
      </w:r>
      <w:r w:rsidRPr="00A07027">
        <w:t>с</w:t>
      </w:r>
      <w:r w:rsidRPr="00A07027">
        <w:rPr>
          <w:spacing w:val="-2"/>
        </w:rPr>
        <w:t>с</w:t>
      </w:r>
      <w:r w:rsidRPr="00A07027">
        <w:rPr>
          <w:spacing w:val="1"/>
        </w:rPr>
        <w:t>о</w:t>
      </w:r>
      <w:r w:rsidRPr="00A07027">
        <w:t>в</w:t>
      </w:r>
      <w:r w:rsidRPr="00A07027">
        <w:rPr>
          <w:spacing w:val="2"/>
        </w:rPr>
        <w:t xml:space="preserve"> </w:t>
      </w:r>
      <w:r w:rsidRPr="00A07027">
        <w:t>(</w:t>
      </w:r>
      <w:r w:rsidRPr="00A07027">
        <w:rPr>
          <w:spacing w:val="1"/>
        </w:rPr>
        <w:t>р</w:t>
      </w:r>
      <w:r w:rsidRPr="00A07027">
        <w:rPr>
          <w:spacing w:val="-2"/>
        </w:rPr>
        <w:t>е</w:t>
      </w:r>
      <w:r w:rsidRPr="00A07027">
        <w:t>ч</w:t>
      </w:r>
      <w:r w:rsidRPr="00A07027">
        <w:rPr>
          <w:spacing w:val="-1"/>
        </w:rPr>
        <w:t>н</w:t>
      </w:r>
      <w:r w:rsidRPr="00A07027">
        <w:rPr>
          <w:spacing w:val="1"/>
        </w:rPr>
        <w:t>ы</w:t>
      </w:r>
      <w:r w:rsidRPr="00A07027">
        <w:t xml:space="preserve">е </w:t>
      </w:r>
      <w:r w:rsidRPr="00A07027">
        <w:rPr>
          <w:spacing w:val="1"/>
        </w:rPr>
        <w:t>до</w:t>
      </w:r>
      <w:r w:rsidRPr="00A07027">
        <w:rPr>
          <w:spacing w:val="-3"/>
        </w:rPr>
        <w:t>л</w:t>
      </w:r>
      <w:r w:rsidRPr="00A07027">
        <w:rPr>
          <w:spacing w:val="1"/>
        </w:rPr>
        <w:t>и</w:t>
      </w:r>
      <w:r w:rsidRPr="00A07027">
        <w:rPr>
          <w:spacing w:val="-1"/>
        </w:rPr>
        <w:t>н</w:t>
      </w:r>
      <w:r w:rsidRPr="00A07027">
        <w:t>ы</w:t>
      </w:r>
      <w:r w:rsidRPr="00A07027">
        <w:rPr>
          <w:spacing w:val="3"/>
        </w:rPr>
        <w:t xml:space="preserve"> </w:t>
      </w:r>
      <w:r w:rsidRPr="00A07027">
        <w:t xml:space="preserve">с </w:t>
      </w:r>
      <w:r w:rsidRPr="00A07027">
        <w:rPr>
          <w:spacing w:val="1"/>
        </w:rPr>
        <w:t>х</w:t>
      </w:r>
      <w:r w:rsidRPr="00A07027">
        <w:rPr>
          <w:spacing w:val="-1"/>
        </w:rPr>
        <w:t>ор</w:t>
      </w:r>
      <w:r w:rsidRPr="00A07027">
        <w:rPr>
          <w:spacing w:val="1"/>
        </w:rPr>
        <w:t>о</w:t>
      </w:r>
      <w:r w:rsidRPr="00A07027">
        <w:rPr>
          <w:spacing w:val="-3"/>
        </w:rPr>
        <w:t>ш</w:t>
      </w:r>
      <w:r w:rsidRPr="00A07027">
        <w:t>о вы</w:t>
      </w:r>
      <w:r w:rsidRPr="00A07027">
        <w:rPr>
          <w:spacing w:val="1"/>
        </w:rPr>
        <w:t>р</w:t>
      </w:r>
      <w:r w:rsidRPr="00A07027">
        <w:rPr>
          <w:spacing w:val="-2"/>
        </w:rPr>
        <w:t>а</w:t>
      </w:r>
      <w:r w:rsidRPr="00A07027">
        <w:t>ж</w:t>
      </w:r>
      <w:r w:rsidRPr="00A07027">
        <w:rPr>
          <w:spacing w:val="-2"/>
        </w:rPr>
        <w:t>е</w:t>
      </w:r>
      <w:r w:rsidRPr="00A07027">
        <w:rPr>
          <w:spacing w:val="1"/>
        </w:rPr>
        <w:t>н</w:t>
      </w:r>
      <w:r w:rsidRPr="00A07027">
        <w:rPr>
          <w:spacing w:val="-1"/>
        </w:rPr>
        <w:t>н</w:t>
      </w:r>
      <w:r w:rsidRPr="00A07027">
        <w:rPr>
          <w:spacing w:val="1"/>
        </w:rPr>
        <w:t>ы</w:t>
      </w:r>
      <w:r w:rsidRPr="00A07027">
        <w:t>ми</w:t>
      </w:r>
      <w:r w:rsidRPr="00A07027">
        <w:rPr>
          <w:spacing w:val="3"/>
        </w:rPr>
        <w:t xml:space="preserve"> </w:t>
      </w:r>
      <w:r w:rsidRPr="00A07027">
        <w:t>те</w:t>
      </w:r>
      <w:r w:rsidRPr="00A07027">
        <w:rPr>
          <w:spacing w:val="-1"/>
        </w:rPr>
        <w:t>рр</w:t>
      </w:r>
      <w:r w:rsidRPr="00A07027">
        <w:t>асами</w:t>
      </w:r>
      <w:r w:rsidRPr="00A07027">
        <w:rPr>
          <w:spacing w:val="2"/>
        </w:rPr>
        <w:t xml:space="preserve"> </w:t>
      </w:r>
      <w:r w:rsidRPr="00A07027">
        <w:t>и</w:t>
      </w:r>
      <w:r w:rsidRPr="00A07027">
        <w:rPr>
          <w:spacing w:val="4"/>
        </w:rPr>
        <w:t xml:space="preserve"> </w:t>
      </w:r>
      <w:r w:rsidRPr="00A07027">
        <w:rPr>
          <w:spacing w:val="-3"/>
        </w:rPr>
        <w:t>м</w:t>
      </w:r>
      <w:r w:rsidRPr="00A07027">
        <w:rPr>
          <w:spacing w:val="-1"/>
        </w:rPr>
        <w:t>н</w:t>
      </w:r>
      <w:r w:rsidRPr="00A07027">
        <w:rPr>
          <w:spacing w:val="1"/>
        </w:rPr>
        <w:t>о</w:t>
      </w:r>
      <w:r w:rsidRPr="00A07027">
        <w:t>г</w:t>
      </w:r>
      <w:r w:rsidRPr="00A07027">
        <w:rPr>
          <w:spacing w:val="-1"/>
        </w:rPr>
        <w:t>о</w:t>
      </w:r>
      <w:r w:rsidRPr="00A07027">
        <w:t>ч</w:t>
      </w:r>
      <w:r w:rsidRPr="00A07027">
        <w:rPr>
          <w:spacing w:val="1"/>
        </w:rPr>
        <w:t>и</w:t>
      </w:r>
      <w:r w:rsidRPr="00A07027">
        <w:t>с</w:t>
      </w:r>
      <w:r w:rsidRPr="00A07027">
        <w:rPr>
          <w:spacing w:val="-3"/>
        </w:rPr>
        <w:t>л</w:t>
      </w:r>
      <w:r w:rsidRPr="00A07027">
        <w:t>е</w:t>
      </w:r>
      <w:r w:rsidRPr="00A07027">
        <w:rPr>
          <w:spacing w:val="1"/>
        </w:rPr>
        <w:t>н</w:t>
      </w:r>
      <w:r w:rsidRPr="00A07027">
        <w:rPr>
          <w:spacing w:val="-1"/>
        </w:rPr>
        <w:t>н</w:t>
      </w:r>
      <w:r w:rsidRPr="00A07027">
        <w:rPr>
          <w:spacing w:val="1"/>
        </w:rPr>
        <w:t>ы</w:t>
      </w:r>
      <w:r w:rsidRPr="00A07027">
        <w:t>е</w:t>
      </w:r>
      <w:r w:rsidRPr="00A07027">
        <w:rPr>
          <w:spacing w:val="3"/>
        </w:rPr>
        <w:t xml:space="preserve"> </w:t>
      </w:r>
      <w:r w:rsidRPr="00A07027">
        <w:rPr>
          <w:spacing w:val="-3"/>
        </w:rPr>
        <w:t>м</w:t>
      </w:r>
      <w:r w:rsidRPr="00A07027">
        <w:t>елк</w:t>
      </w:r>
      <w:r w:rsidRPr="00A07027">
        <w:rPr>
          <w:spacing w:val="-2"/>
        </w:rPr>
        <w:t>и</w:t>
      </w:r>
      <w:r w:rsidRPr="00A07027">
        <w:t>е</w:t>
      </w:r>
      <w:r w:rsidRPr="00A07027">
        <w:rPr>
          <w:spacing w:val="3"/>
        </w:rPr>
        <w:t xml:space="preserve"> </w:t>
      </w:r>
      <w:r w:rsidRPr="00A07027">
        <w:rPr>
          <w:spacing w:val="-1"/>
        </w:rPr>
        <w:t>д</w:t>
      </w:r>
      <w:r w:rsidRPr="00A07027">
        <w:rPr>
          <w:spacing w:val="1"/>
        </w:rPr>
        <w:t>о</w:t>
      </w:r>
      <w:r w:rsidRPr="00A07027">
        <w:rPr>
          <w:spacing w:val="-3"/>
        </w:rPr>
        <w:t>л</w:t>
      </w:r>
      <w:r w:rsidRPr="00A07027">
        <w:rPr>
          <w:spacing w:val="1"/>
        </w:rPr>
        <w:t>и</w:t>
      </w:r>
      <w:r w:rsidRPr="00A07027">
        <w:rPr>
          <w:spacing w:val="-1"/>
        </w:rPr>
        <w:t>н</w:t>
      </w:r>
      <w:r w:rsidRPr="00A07027">
        <w:rPr>
          <w:spacing w:val="1"/>
        </w:rPr>
        <w:t>ы</w:t>
      </w:r>
      <w:r w:rsidRPr="00A07027">
        <w:t>),</w:t>
      </w:r>
      <w:r w:rsidRPr="00A07027">
        <w:rPr>
          <w:spacing w:val="3"/>
        </w:rPr>
        <w:t xml:space="preserve"> </w:t>
      </w:r>
      <w:r w:rsidRPr="00A07027">
        <w:t>кл</w:t>
      </w:r>
      <w:r w:rsidRPr="00A07027">
        <w:rPr>
          <w:spacing w:val="-2"/>
        </w:rPr>
        <w:t>и</w:t>
      </w:r>
      <w:r w:rsidRPr="00A07027">
        <w:t xml:space="preserve">мат </w:t>
      </w:r>
      <w:r w:rsidRPr="00A07027">
        <w:rPr>
          <w:spacing w:val="1"/>
        </w:rPr>
        <w:t>р</w:t>
      </w:r>
      <w:r w:rsidRPr="00A07027">
        <w:t>ез</w:t>
      </w:r>
      <w:r w:rsidRPr="00A07027">
        <w:rPr>
          <w:spacing w:val="-3"/>
        </w:rPr>
        <w:t>к</w:t>
      </w:r>
      <w:r w:rsidRPr="00A07027">
        <w:t>о к</w:t>
      </w:r>
      <w:r w:rsidRPr="00A07027">
        <w:rPr>
          <w:spacing w:val="-1"/>
        </w:rPr>
        <w:t>о</w:t>
      </w:r>
      <w:r w:rsidRPr="00A07027">
        <w:rPr>
          <w:spacing w:val="1"/>
        </w:rPr>
        <w:t>н</w:t>
      </w:r>
      <w:r w:rsidRPr="00A07027">
        <w:t>т</w:t>
      </w:r>
      <w:r w:rsidRPr="00A07027">
        <w:rPr>
          <w:spacing w:val="-2"/>
        </w:rPr>
        <w:t>и</w:t>
      </w:r>
      <w:r w:rsidRPr="00A07027">
        <w:rPr>
          <w:spacing w:val="1"/>
        </w:rPr>
        <w:t>н</w:t>
      </w:r>
      <w:r w:rsidRPr="00A07027">
        <w:t>е</w:t>
      </w:r>
      <w:r w:rsidRPr="00A07027">
        <w:rPr>
          <w:spacing w:val="1"/>
        </w:rPr>
        <w:t>н</w:t>
      </w:r>
      <w:r w:rsidRPr="00A07027">
        <w:rPr>
          <w:spacing w:val="-3"/>
        </w:rPr>
        <w:t>т</w:t>
      </w:r>
      <w:r w:rsidRPr="00A07027">
        <w:t>ал</w:t>
      </w:r>
      <w:r w:rsidRPr="00A07027">
        <w:rPr>
          <w:spacing w:val="-2"/>
        </w:rPr>
        <w:t>ь</w:t>
      </w:r>
      <w:r w:rsidRPr="00A07027">
        <w:rPr>
          <w:spacing w:val="1"/>
        </w:rPr>
        <w:t>н</w:t>
      </w:r>
      <w:r w:rsidRPr="00A07027">
        <w:rPr>
          <w:spacing w:val="-1"/>
        </w:rPr>
        <w:t>ы</w:t>
      </w:r>
      <w:r w:rsidRPr="00A07027">
        <w:rPr>
          <w:spacing w:val="1"/>
        </w:rPr>
        <w:t>й</w:t>
      </w:r>
      <w:r w:rsidRPr="00A07027">
        <w:t>, мног</w:t>
      </w:r>
      <w:r w:rsidRPr="00A07027">
        <w:rPr>
          <w:spacing w:val="1"/>
        </w:rPr>
        <w:t>о</w:t>
      </w:r>
      <w:r w:rsidRPr="00A07027">
        <w:rPr>
          <w:spacing w:val="-1"/>
        </w:rPr>
        <w:t>л</w:t>
      </w:r>
      <w:r w:rsidRPr="00A07027">
        <w:t>е</w:t>
      </w:r>
      <w:r w:rsidRPr="00A07027">
        <w:rPr>
          <w:spacing w:val="-3"/>
        </w:rPr>
        <w:t>т</w:t>
      </w:r>
      <w:r w:rsidRPr="00A07027">
        <w:rPr>
          <w:spacing w:val="1"/>
        </w:rPr>
        <w:t>н</w:t>
      </w:r>
      <w:r w:rsidRPr="00A07027">
        <w:t>яя</w:t>
      </w:r>
      <w:r w:rsidRPr="00A07027">
        <w:rPr>
          <w:spacing w:val="3"/>
        </w:rPr>
        <w:t xml:space="preserve"> </w:t>
      </w:r>
      <w:r w:rsidRPr="00A07027">
        <w:rPr>
          <w:spacing w:val="-3"/>
        </w:rPr>
        <w:t>м</w:t>
      </w:r>
      <w:r w:rsidRPr="00A07027">
        <w:t>е</w:t>
      </w:r>
      <w:r w:rsidRPr="00A07027">
        <w:rPr>
          <w:spacing w:val="1"/>
        </w:rPr>
        <w:t>р</w:t>
      </w:r>
      <w:r w:rsidRPr="00A07027">
        <w:t>з</w:t>
      </w:r>
      <w:r w:rsidRPr="00A07027">
        <w:rPr>
          <w:spacing w:val="-4"/>
        </w:rPr>
        <w:t>л</w:t>
      </w:r>
      <w:r w:rsidRPr="00A07027">
        <w:rPr>
          <w:spacing w:val="1"/>
        </w:rPr>
        <w:t>о</w:t>
      </w:r>
      <w:r w:rsidRPr="00A07027">
        <w:t>та,</w:t>
      </w:r>
      <w:r w:rsidRPr="00A07027">
        <w:rPr>
          <w:spacing w:val="2"/>
        </w:rPr>
        <w:t xml:space="preserve"> </w:t>
      </w:r>
      <w:r w:rsidRPr="00A07027">
        <w:rPr>
          <w:spacing w:val="1"/>
        </w:rPr>
        <w:t>х</w:t>
      </w:r>
      <w:r w:rsidRPr="00A07027">
        <w:rPr>
          <w:spacing w:val="-2"/>
        </w:rPr>
        <w:t>а</w:t>
      </w:r>
      <w:r w:rsidRPr="00A07027">
        <w:rPr>
          <w:spacing w:val="1"/>
        </w:rPr>
        <w:t>р</w:t>
      </w:r>
      <w:r w:rsidRPr="00A07027">
        <w:rPr>
          <w:spacing w:val="-2"/>
        </w:rPr>
        <w:t>а</w:t>
      </w:r>
      <w:r w:rsidRPr="00A07027">
        <w:t>ктер</w:t>
      </w:r>
      <w:r w:rsidRPr="00A07027">
        <w:rPr>
          <w:spacing w:val="2"/>
        </w:rPr>
        <w:t xml:space="preserve"> </w:t>
      </w:r>
      <w:r w:rsidRPr="00A07027">
        <w:rPr>
          <w:spacing w:val="1"/>
        </w:rPr>
        <w:t>по</w:t>
      </w:r>
      <w:r w:rsidRPr="00A07027">
        <w:rPr>
          <w:spacing w:val="-1"/>
        </w:rPr>
        <w:t>л</w:t>
      </w:r>
      <w:r w:rsidRPr="00A07027">
        <w:rPr>
          <w:spacing w:val="-2"/>
        </w:rPr>
        <w:t>е</w:t>
      </w:r>
      <w:r w:rsidRPr="00A07027">
        <w:t>зн</w:t>
      </w:r>
      <w:r w:rsidRPr="00A07027">
        <w:rPr>
          <w:spacing w:val="-1"/>
        </w:rPr>
        <w:t>ы</w:t>
      </w:r>
      <w:r w:rsidRPr="00A07027">
        <w:t>х</w:t>
      </w:r>
      <w:r w:rsidRPr="00A07027">
        <w:rPr>
          <w:spacing w:val="4"/>
        </w:rPr>
        <w:t xml:space="preserve"> </w:t>
      </w:r>
      <w:r w:rsidRPr="00A07027">
        <w:rPr>
          <w:spacing w:val="1"/>
        </w:rPr>
        <w:t>и</w:t>
      </w:r>
      <w:r w:rsidRPr="00A07027">
        <w:rPr>
          <w:spacing w:val="-2"/>
        </w:rPr>
        <w:t>с</w:t>
      </w:r>
      <w:r w:rsidRPr="00A07027">
        <w:t>к</w:t>
      </w:r>
      <w:r w:rsidRPr="00A07027">
        <w:rPr>
          <w:spacing w:val="-1"/>
        </w:rPr>
        <w:t>о</w:t>
      </w:r>
      <w:r w:rsidRPr="00A07027">
        <w:rPr>
          <w:spacing w:val="1"/>
        </w:rPr>
        <w:t>п</w:t>
      </w:r>
      <w:r w:rsidRPr="00A07027">
        <w:t>ае</w:t>
      </w:r>
      <w:r w:rsidRPr="00A07027">
        <w:rPr>
          <w:spacing w:val="-2"/>
        </w:rPr>
        <w:t>м</w:t>
      </w:r>
      <w:r w:rsidRPr="00A07027">
        <w:rPr>
          <w:spacing w:val="-1"/>
        </w:rPr>
        <w:t>ы</w:t>
      </w:r>
      <w:r w:rsidRPr="00A07027">
        <w:t>х</w:t>
      </w:r>
      <w:r w:rsidRPr="00A07027">
        <w:rPr>
          <w:spacing w:val="4"/>
        </w:rPr>
        <w:t xml:space="preserve"> </w:t>
      </w:r>
      <w:r w:rsidRPr="00A07027">
        <w:t>и форм</w:t>
      </w:r>
      <w:r w:rsidRPr="00A07027">
        <w:rPr>
          <w:spacing w:val="-1"/>
        </w:rPr>
        <w:t>ир</w:t>
      </w:r>
      <w:r w:rsidRPr="00A07027">
        <w:rPr>
          <w:spacing w:val="1"/>
        </w:rPr>
        <w:t>о</w:t>
      </w:r>
      <w:r w:rsidRPr="00A07027">
        <w:t>ва</w:t>
      </w:r>
      <w:r w:rsidRPr="00A07027">
        <w:rPr>
          <w:spacing w:val="-2"/>
        </w:rPr>
        <w:t>н</w:t>
      </w:r>
      <w:r w:rsidRPr="00A07027">
        <w:rPr>
          <w:spacing w:val="1"/>
        </w:rPr>
        <w:t>и</w:t>
      </w:r>
      <w:r w:rsidRPr="00A07027">
        <w:t>е</w:t>
      </w:r>
      <w:r w:rsidRPr="00A07027">
        <w:rPr>
          <w:spacing w:val="-3"/>
        </w:rPr>
        <w:t xml:space="preserve"> </w:t>
      </w:r>
      <w:r w:rsidRPr="00A07027">
        <w:rPr>
          <w:spacing w:val="1"/>
        </w:rPr>
        <w:t>п</w:t>
      </w:r>
      <w:r w:rsidRPr="00A07027">
        <w:rPr>
          <w:spacing w:val="-1"/>
        </w:rPr>
        <w:t>рир</w:t>
      </w:r>
      <w:r w:rsidRPr="00A07027">
        <w:rPr>
          <w:spacing w:val="1"/>
        </w:rPr>
        <w:t>о</w:t>
      </w:r>
      <w:r w:rsidRPr="00A07027">
        <w:rPr>
          <w:spacing w:val="-1"/>
        </w:rPr>
        <w:t>д</w:t>
      </w:r>
      <w:r w:rsidRPr="00A07027">
        <w:rPr>
          <w:spacing w:val="1"/>
        </w:rPr>
        <w:t>н</w:t>
      </w:r>
      <w:r w:rsidRPr="00A07027">
        <w:rPr>
          <w:spacing w:val="-1"/>
        </w:rPr>
        <w:t>ы</w:t>
      </w:r>
      <w:r w:rsidRPr="00A07027">
        <w:t>х</w:t>
      </w:r>
      <w:r w:rsidRPr="00A07027">
        <w:rPr>
          <w:spacing w:val="1"/>
        </w:rPr>
        <w:t xml:space="preserve"> </w:t>
      </w:r>
      <w:r w:rsidRPr="00A07027">
        <w:rPr>
          <w:spacing w:val="-3"/>
        </w:rPr>
        <w:t>к</w:t>
      </w:r>
      <w:r w:rsidRPr="00A07027">
        <w:rPr>
          <w:spacing w:val="1"/>
        </w:rPr>
        <w:t>о</w:t>
      </w:r>
      <w:r w:rsidRPr="00A07027">
        <w:rPr>
          <w:spacing w:val="-3"/>
        </w:rPr>
        <w:t>м</w:t>
      </w:r>
      <w:r w:rsidRPr="00A07027">
        <w:rPr>
          <w:spacing w:val="1"/>
        </w:rPr>
        <w:t>п</w:t>
      </w:r>
      <w:r w:rsidRPr="00A07027">
        <w:rPr>
          <w:spacing w:val="-1"/>
        </w:rPr>
        <w:t>л</w:t>
      </w:r>
      <w:r w:rsidRPr="00A07027">
        <w:t>ек</w:t>
      </w:r>
      <w:r w:rsidRPr="00A07027">
        <w:rPr>
          <w:spacing w:val="-2"/>
        </w:rPr>
        <w:t>с</w:t>
      </w:r>
      <w:r w:rsidRPr="00A07027">
        <w:rPr>
          <w:spacing w:val="1"/>
        </w:rPr>
        <w:t>о</w:t>
      </w:r>
      <w:r w:rsidRPr="00A07027">
        <w:t>в).</w:t>
      </w:r>
    </w:p>
    <w:p w:rsidR="00362ADE" w:rsidRPr="00A07027" w:rsidRDefault="00362ADE" w:rsidP="00A07027">
      <w:pPr>
        <w:tabs>
          <w:tab w:val="left" w:pos="426"/>
        </w:tabs>
        <w:autoSpaceDE w:val="0"/>
        <w:autoSpaceDN w:val="0"/>
        <w:adjustRightInd w:val="0"/>
        <w:spacing w:line="276" w:lineRule="auto"/>
        <w:ind w:firstLine="709"/>
        <w:jc w:val="both"/>
      </w:pPr>
      <w:r w:rsidRPr="00A07027">
        <w:t>Севе</w:t>
      </w:r>
      <w:r w:rsidRPr="00A07027">
        <w:rPr>
          <w:spacing w:val="-2"/>
        </w:rPr>
        <w:t>р</w:t>
      </w:r>
      <w:r w:rsidRPr="00A07027">
        <w:rPr>
          <w:spacing w:val="1"/>
        </w:rPr>
        <w:t>о</w:t>
      </w:r>
      <w:r w:rsidRPr="00A07027">
        <w:t>-</w:t>
      </w:r>
      <w:r w:rsidRPr="00A07027">
        <w:rPr>
          <w:spacing w:val="-3"/>
        </w:rPr>
        <w:t>В</w:t>
      </w:r>
      <w:r w:rsidRPr="00A07027">
        <w:rPr>
          <w:spacing w:val="1"/>
        </w:rPr>
        <w:t>о</w:t>
      </w:r>
      <w:r w:rsidRPr="00A07027">
        <w:t>с</w:t>
      </w:r>
      <w:r w:rsidRPr="00A07027">
        <w:rPr>
          <w:spacing w:val="-3"/>
        </w:rPr>
        <w:t>т</w:t>
      </w:r>
      <w:r w:rsidRPr="00A07027">
        <w:rPr>
          <w:spacing w:val="1"/>
        </w:rPr>
        <w:t>о</w:t>
      </w:r>
      <w:r w:rsidRPr="00A07027">
        <w:rPr>
          <w:spacing w:val="-2"/>
        </w:rPr>
        <w:t>ч</w:t>
      </w:r>
      <w:r w:rsidRPr="00A07027">
        <w:rPr>
          <w:spacing w:val="1"/>
        </w:rPr>
        <w:t>н</w:t>
      </w:r>
      <w:r w:rsidRPr="00A07027">
        <w:t>ая С</w:t>
      </w:r>
      <w:r w:rsidRPr="00A07027">
        <w:rPr>
          <w:spacing w:val="1"/>
        </w:rPr>
        <w:t>и</w:t>
      </w:r>
      <w:r w:rsidRPr="00A07027">
        <w:rPr>
          <w:spacing w:val="-1"/>
        </w:rPr>
        <w:t>б</w:t>
      </w:r>
      <w:r w:rsidRPr="00A07027">
        <w:rPr>
          <w:spacing w:val="1"/>
        </w:rPr>
        <w:t>ир</w:t>
      </w:r>
      <w:r w:rsidRPr="00A07027">
        <w:t xml:space="preserve">ь </w:t>
      </w:r>
      <w:r w:rsidRPr="00A07027">
        <w:rPr>
          <w:spacing w:val="-2"/>
        </w:rPr>
        <w:t>(</w:t>
      </w:r>
      <w:r w:rsidRPr="00A07027">
        <w:rPr>
          <w:spacing w:val="1"/>
        </w:rPr>
        <w:t>р</w:t>
      </w:r>
      <w:r w:rsidRPr="00A07027">
        <w:t>аз</w:t>
      </w:r>
      <w:r w:rsidRPr="00A07027">
        <w:rPr>
          <w:spacing w:val="-2"/>
        </w:rPr>
        <w:t>н</w:t>
      </w:r>
      <w:r w:rsidRPr="00A07027">
        <w:rPr>
          <w:spacing w:val="-1"/>
        </w:rPr>
        <w:t>оо</w:t>
      </w:r>
      <w:r w:rsidRPr="00A07027">
        <w:rPr>
          <w:spacing w:val="1"/>
        </w:rPr>
        <w:t>б</w:t>
      </w:r>
      <w:r w:rsidRPr="00A07027">
        <w:rPr>
          <w:spacing w:val="-1"/>
        </w:rPr>
        <w:t>р</w:t>
      </w:r>
      <w:r w:rsidRPr="00A07027">
        <w:t>азие</w:t>
      </w:r>
      <w:r w:rsidRPr="00A07027">
        <w:rPr>
          <w:spacing w:val="2"/>
        </w:rPr>
        <w:t xml:space="preserve"> </w:t>
      </w:r>
      <w:r w:rsidRPr="00A07027">
        <w:t>и</w:t>
      </w:r>
      <w:r w:rsidRPr="00A07027">
        <w:rPr>
          <w:spacing w:val="4"/>
        </w:rPr>
        <w:t xml:space="preserve"> </w:t>
      </w:r>
      <w:r w:rsidRPr="00A07027">
        <w:t>к</w:t>
      </w:r>
      <w:r w:rsidRPr="00A07027">
        <w:rPr>
          <w:spacing w:val="-1"/>
        </w:rPr>
        <w:t>о</w:t>
      </w:r>
      <w:r w:rsidRPr="00A07027">
        <w:rPr>
          <w:spacing w:val="1"/>
        </w:rPr>
        <w:t>н</w:t>
      </w:r>
      <w:r w:rsidRPr="00A07027">
        <w:rPr>
          <w:spacing w:val="-3"/>
        </w:rPr>
        <w:t>т</w:t>
      </w:r>
      <w:r w:rsidRPr="00A07027">
        <w:rPr>
          <w:spacing w:val="1"/>
        </w:rPr>
        <w:t>р</w:t>
      </w:r>
      <w:r w:rsidRPr="00A07027">
        <w:t>а</w:t>
      </w:r>
      <w:r w:rsidRPr="00A07027">
        <w:rPr>
          <w:spacing w:val="-2"/>
        </w:rPr>
        <w:t>с</w:t>
      </w:r>
      <w:r w:rsidRPr="00A07027">
        <w:t>тн</w:t>
      </w:r>
      <w:r w:rsidRPr="00A07027">
        <w:rPr>
          <w:spacing w:val="2"/>
        </w:rPr>
        <w:t>о</w:t>
      </w:r>
      <w:r w:rsidRPr="00A07027">
        <w:t xml:space="preserve">сть </w:t>
      </w:r>
      <w:r w:rsidRPr="00A07027">
        <w:rPr>
          <w:spacing w:val="1"/>
        </w:rPr>
        <w:t>р</w:t>
      </w:r>
      <w:r w:rsidRPr="00A07027">
        <w:t>ел</w:t>
      </w:r>
      <w:r w:rsidRPr="00A07027">
        <w:rPr>
          <w:spacing w:val="-2"/>
        </w:rPr>
        <w:t>ь</w:t>
      </w:r>
      <w:r w:rsidRPr="00A07027">
        <w:t>ефа (</w:t>
      </w:r>
      <w:r w:rsidRPr="00A07027">
        <w:rPr>
          <w:spacing w:val="-2"/>
        </w:rPr>
        <w:t>к</w:t>
      </w:r>
      <w:r w:rsidRPr="00A07027">
        <w:rPr>
          <w:spacing w:val="1"/>
        </w:rPr>
        <w:t>о</w:t>
      </w:r>
      <w:r w:rsidRPr="00A07027">
        <w:rPr>
          <w:spacing w:val="-3"/>
        </w:rPr>
        <w:t>т</w:t>
      </w:r>
      <w:r w:rsidRPr="00A07027">
        <w:rPr>
          <w:spacing w:val="-1"/>
        </w:rPr>
        <w:t>л</w:t>
      </w:r>
      <w:r w:rsidRPr="00A07027">
        <w:rPr>
          <w:spacing w:val="1"/>
        </w:rPr>
        <w:t>о</w:t>
      </w:r>
      <w:r w:rsidRPr="00A07027">
        <w:t>ви</w:t>
      </w:r>
      <w:r w:rsidRPr="00A07027">
        <w:rPr>
          <w:spacing w:val="-1"/>
        </w:rPr>
        <w:t>нн</w:t>
      </w:r>
      <w:r w:rsidRPr="00A07027">
        <w:rPr>
          <w:spacing w:val="1"/>
        </w:rPr>
        <w:t>о</w:t>
      </w:r>
      <w:r w:rsidRPr="00A07027">
        <w:t xml:space="preserve">сть </w:t>
      </w:r>
      <w:r w:rsidRPr="00A07027">
        <w:rPr>
          <w:spacing w:val="1"/>
        </w:rPr>
        <w:t>р</w:t>
      </w:r>
      <w:r w:rsidRPr="00A07027">
        <w:rPr>
          <w:spacing w:val="4"/>
        </w:rPr>
        <w:t>е</w:t>
      </w:r>
      <w:r w:rsidRPr="00A07027">
        <w:rPr>
          <w:spacing w:val="-1"/>
        </w:rPr>
        <w:t>ль</w:t>
      </w:r>
      <w:r w:rsidRPr="00A07027">
        <w:t>е</w:t>
      </w:r>
      <w:r w:rsidRPr="00A07027">
        <w:rPr>
          <w:spacing w:val="-2"/>
        </w:rPr>
        <w:t>фа</w:t>
      </w:r>
      <w:r w:rsidRPr="00A07027">
        <w:t xml:space="preserve">, горные хребты, </w:t>
      </w:r>
      <w:r w:rsidRPr="00A07027">
        <w:rPr>
          <w:spacing w:val="1"/>
        </w:rPr>
        <w:t>п</w:t>
      </w:r>
      <w:r w:rsidRPr="00A07027">
        <w:t>е</w:t>
      </w:r>
      <w:r w:rsidRPr="00A07027">
        <w:rPr>
          <w:spacing w:val="1"/>
        </w:rPr>
        <w:t>р</w:t>
      </w:r>
      <w:r w:rsidRPr="00A07027">
        <w:rPr>
          <w:spacing w:val="-2"/>
        </w:rPr>
        <w:t>е</w:t>
      </w:r>
      <w:r w:rsidRPr="00A07027">
        <w:rPr>
          <w:spacing w:val="1"/>
        </w:rPr>
        <w:t>х</w:t>
      </w:r>
      <w:r w:rsidRPr="00A07027">
        <w:rPr>
          <w:spacing w:val="-1"/>
        </w:rPr>
        <w:t>о</w:t>
      </w:r>
      <w:r w:rsidRPr="00A07027">
        <w:rPr>
          <w:spacing w:val="1"/>
        </w:rPr>
        <w:t>д</w:t>
      </w:r>
      <w:r w:rsidRPr="00A07027">
        <w:rPr>
          <w:spacing w:val="-2"/>
        </w:rPr>
        <w:t>я</w:t>
      </w:r>
      <w:r w:rsidRPr="00A07027">
        <w:t>щие</w:t>
      </w:r>
      <w:r w:rsidRPr="00A07027">
        <w:rPr>
          <w:spacing w:val="2"/>
        </w:rPr>
        <w:t xml:space="preserve"> </w:t>
      </w:r>
      <w:r w:rsidRPr="00A07027">
        <w:t>в</w:t>
      </w:r>
      <w:r w:rsidRPr="00A07027">
        <w:rPr>
          <w:spacing w:val="1"/>
        </w:rPr>
        <w:t xml:space="preserve"> </w:t>
      </w:r>
      <w:r w:rsidRPr="00A07027">
        <w:t>се</w:t>
      </w:r>
      <w:r w:rsidRPr="00A07027">
        <w:rPr>
          <w:spacing w:val="-3"/>
        </w:rPr>
        <w:t>в</w:t>
      </w:r>
      <w:r w:rsidRPr="00A07027">
        <w:t>е</w:t>
      </w:r>
      <w:r w:rsidRPr="00A07027">
        <w:rPr>
          <w:spacing w:val="1"/>
        </w:rPr>
        <w:t>р</w:t>
      </w:r>
      <w:r w:rsidRPr="00A07027">
        <w:rPr>
          <w:spacing w:val="-1"/>
        </w:rPr>
        <w:t>н</w:t>
      </w:r>
      <w:r w:rsidRPr="00A07027">
        <w:rPr>
          <w:spacing w:val="1"/>
        </w:rPr>
        <w:t>ы</w:t>
      </w:r>
      <w:r w:rsidRPr="00A07027">
        <w:t>е</w:t>
      </w:r>
      <w:r w:rsidRPr="00A07027">
        <w:rPr>
          <w:spacing w:val="2"/>
        </w:rPr>
        <w:t xml:space="preserve"> </w:t>
      </w:r>
      <w:r w:rsidRPr="00A07027">
        <w:rPr>
          <w:spacing w:val="-1"/>
        </w:rPr>
        <w:t>н</w:t>
      </w:r>
      <w:r w:rsidRPr="00A07027">
        <w:rPr>
          <w:spacing w:val="1"/>
        </w:rPr>
        <w:t>и</w:t>
      </w:r>
      <w:r w:rsidRPr="00A07027">
        <w:t>зм</w:t>
      </w:r>
      <w:r w:rsidRPr="00A07027">
        <w:rPr>
          <w:spacing w:val="-3"/>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rPr>
          <w:spacing w:val="1"/>
        </w:rPr>
        <w:t>и</w:t>
      </w:r>
      <w:r w:rsidRPr="00A07027">
        <w:t>; с</w:t>
      </w:r>
      <w:r w:rsidRPr="00A07027">
        <w:rPr>
          <w:spacing w:val="-3"/>
        </w:rPr>
        <w:t>у</w:t>
      </w:r>
      <w:r w:rsidRPr="00A07027">
        <w:rPr>
          <w:spacing w:val="1"/>
        </w:rPr>
        <w:t>ро</w:t>
      </w:r>
      <w:r w:rsidRPr="00A07027">
        <w:t>вость</w:t>
      </w:r>
      <w:r w:rsidRPr="00A07027">
        <w:rPr>
          <w:spacing w:val="1"/>
        </w:rPr>
        <w:t xml:space="preserve"> </w:t>
      </w:r>
      <w:r w:rsidRPr="00A07027">
        <w:t>кли</w:t>
      </w:r>
      <w:r w:rsidRPr="00A07027">
        <w:rPr>
          <w:spacing w:val="-2"/>
        </w:rPr>
        <w:t>м</w:t>
      </w:r>
      <w:r w:rsidRPr="00A07027">
        <w:t>ата; мн</w:t>
      </w:r>
      <w:r w:rsidRPr="00A07027">
        <w:rPr>
          <w:spacing w:val="2"/>
        </w:rPr>
        <w:t>о</w:t>
      </w:r>
      <w:r w:rsidRPr="00A07027">
        <w:rPr>
          <w:spacing w:val="-2"/>
        </w:rPr>
        <w:t>г</w:t>
      </w:r>
      <w:r w:rsidRPr="00A07027">
        <w:rPr>
          <w:spacing w:val="1"/>
        </w:rPr>
        <w:t>о</w:t>
      </w:r>
      <w:r w:rsidRPr="00A07027">
        <w:rPr>
          <w:spacing w:val="-1"/>
        </w:rPr>
        <w:t>л</w:t>
      </w:r>
      <w:r w:rsidRPr="00A07027">
        <w:t>е</w:t>
      </w:r>
      <w:r w:rsidRPr="00A07027">
        <w:rPr>
          <w:spacing w:val="-3"/>
        </w:rPr>
        <w:t>т</w:t>
      </w:r>
      <w:r w:rsidRPr="00A07027">
        <w:rPr>
          <w:spacing w:val="1"/>
        </w:rPr>
        <w:t>н</w:t>
      </w:r>
      <w:r w:rsidRPr="00A07027">
        <w:t>яя</w:t>
      </w:r>
      <w:r w:rsidRPr="00A07027">
        <w:rPr>
          <w:spacing w:val="2"/>
        </w:rPr>
        <w:t xml:space="preserve"> </w:t>
      </w:r>
      <w:r w:rsidRPr="00A07027">
        <w:t>м</w:t>
      </w:r>
      <w:r w:rsidRPr="00A07027">
        <w:rPr>
          <w:spacing w:val="-3"/>
        </w:rPr>
        <w:t>е</w:t>
      </w:r>
      <w:r w:rsidRPr="00A07027">
        <w:rPr>
          <w:spacing w:val="1"/>
        </w:rPr>
        <w:t>р</w:t>
      </w:r>
      <w:r w:rsidRPr="00A07027">
        <w:t>з</w:t>
      </w:r>
      <w:r w:rsidRPr="00A07027">
        <w:rPr>
          <w:spacing w:val="-4"/>
        </w:rPr>
        <w:t>л</w:t>
      </w:r>
      <w:r w:rsidRPr="00A07027">
        <w:rPr>
          <w:spacing w:val="1"/>
        </w:rPr>
        <w:t>о</w:t>
      </w:r>
      <w:r w:rsidRPr="00A07027">
        <w:t xml:space="preserve">та; </w:t>
      </w:r>
      <w:r w:rsidRPr="00A07027">
        <w:rPr>
          <w:spacing w:val="1"/>
        </w:rPr>
        <w:t>р</w:t>
      </w:r>
      <w:r w:rsidRPr="00A07027">
        <w:t>е</w:t>
      </w:r>
      <w:r w:rsidRPr="00A07027">
        <w:rPr>
          <w:spacing w:val="-2"/>
        </w:rPr>
        <w:t>к</w:t>
      </w:r>
      <w:r w:rsidRPr="00A07027">
        <w:t>и</w:t>
      </w:r>
      <w:r w:rsidRPr="00A07027">
        <w:rPr>
          <w:spacing w:val="2"/>
        </w:rPr>
        <w:t xml:space="preserve"> </w:t>
      </w:r>
      <w:r w:rsidRPr="00A07027">
        <w:t xml:space="preserve">и </w:t>
      </w:r>
      <w:r w:rsidRPr="00A07027">
        <w:rPr>
          <w:spacing w:val="1"/>
        </w:rPr>
        <w:t>о</w:t>
      </w:r>
      <w:r w:rsidRPr="00A07027">
        <w:t>з</w:t>
      </w:r>
      <w:r w:rsidRPr="00A07027">
        <w:rPr>
          <w:spacing w:val="-3"/>
        </w:rPr>
        <w:t>е</w:t>
      </w:r>
      <w:r w:rsidRPr="00A07027">
        <w:rPr>
          <w:spacing w:val="1"/>
        </w:rPr>
        <w:t>р</w:t>
      </w:r>
      <w:r w:rsidRPr="00A07027">
        <w:t>а; в</w:t>
      </w:r>
      <w:r w:rsidRPr="00A07027">
        <w:rPr>
          <w:spacing w:val="-1"/>
        </w:rPr>
        <w:t>л</w:t>
      </w:r>
      <w:r w:rsidRPr="00A07027">
        <w:rPr>
          <w:spacing w:val="1"/>
        </w:rPr>
        <w:t>и</w:t>
      </w:r>
      <w:r w:rsidRPr="00A07027">
        <w:t>я</w:t>
      </w:r>
      <w:r w:rsidRPr="00A07027">
        <w:rPr>
          <w:spacing w:val="-1"/>
        </w:rPr>
        <w:t>н</w:t>
      </w:r>
      <w:r w:rsidRPr="00A07027">
        <w:rPr>
          <w:spacing w:val="1"/>
        </w:rPr>
        <w:t>и</w:t>
      </w:r>
      <w:r w:rsidRPr="00A07027">
        <w:t>е</w:t>
      </w:r>
      <w:r w:rsidRPr="00A07027">
        <w:rPr>
          <w:spacing w:val="2"/>
        </w:rPr>
        <w:t xml:space="preserve"> </w:t>
      </w:r>
      <w:r w:rsidRPr="00A07027">
        <w:t>кл</w:t>
      </w:r>
      <w:r w:rsidRPr="00A07027">
        <w:rPr>
          <w:spacing w:val="-2"/>
        </w:rPr>
        <w:t>и</w:t>
      </w:r>
      <w:r w:rsidRPr="00A07027">
        <w:t>мата</w:t>
      </w:r>
      <w:r w:rsidRPr="00A07027">
        <w:rPr>
          <w:spacing w:val="2"/>
        </w:rPr>
        <w:t xml:space="preserve"> </w:t>
      </w:r>
      <w:r w:rsidRPr="00A07027">
        <w:rPr>
          <w:spacing w:val="-1"/>
        </w:rPr>
        <w:t>н</w:t>
      </w:r>
      <w:r w:rsidRPr="00A07027">
        <w:t xml:space="preserve">а </w:t>
      </w:r>
      <w:r w:rsidRPr="00A07027">
        <w:rPr>
          <w:spacing w:val="1"/>
        </w:rPr>
        <w:t>п</w:t>
      </w:r>
      <w:r w:rsidRPr="00A07027">
        <w:rPr>
          <w:spacing w:val="-1"/>
        </w:rPr>
        <w:t>р</w:t>
      </w:r>
      <w:r w:rsidRPr="00A07027">
        <w:rPr>
          <w:spacing w:val="1"/>
        </w:rPr>
        <w:t>и</w:t>
      </w:r>
      <w:r w:rsidRPr="00A07027">
        <w:rPr>
          <w:spacing w:val="-1"/>
        </w:rPr>
        <w:t>ро</w:t>
      </w:r>
      <w:r w:rsidRPr="00A07027">
        <w:rPr>
          <w:spacing w:val="1"/>
        </w:rPr>
        <w:t>д</w:t>
      </w:r>
      <w:r w:rsidRPr="00A07027">
        <w:rPr>
          <w:spacing w:val="-4"/>
        </w:rPr>
        <w:t>у</w:t>
      </w:r>
      <w:r w:rsidRPr="00A07027">
        <w:t>;</w:t>
      </w:r>
      <w:r w:rsidRPr="00A07027">
        <w:rPr>
          <w:spacing w:val="1"/>
        </w:rPr>
        <w:t xml:space="preserve"> </w:t>
      </w:r>
      <w:r w:rsidRPr="00A07027">
        <w:t>особ</w:t>
      </w:r>
      <w:r w:rsidRPr="00A07027">
        <w:rPr>
          <w:spacing w:val="-2"/>
        </w:rPr>
        <w:t>е</w:t>
      </w:r>
      <w:r w:rsidRPr="00A07027">
        <w:rPr>
          <w:spacing w:val="1"/>
        </w:rPr>
        <w:t>н</w:t>
      </w:r>
      <w:r w:rsidRPr="00A07027">
        <w:rPr>
          <w:spacing w:val="-1"/>
        </w:rPr>
        <w:t>н</w:t>
      </w:r>
      <w:r w:rsidRPr="00A07027">
        <w:rPr>
          <w:spacing w:val="1"/>
        </w:rPr>
        <w:t>о</w:t>
      </w:r>
      <w:r w:rsidRPr="00A07027">
        <w:rPr>
          <w:spacing w:val="-2"/>
        </w:rPr>
        <w:t>с</w:t>
      </w:r>
      <w:r w:rsidRPr="00A07027">
        <w:t xml:space="preserve">ти </w:t>
      </w:r>
      <w:r w:rsidRPr="00A07027">
        <w:rPr>
          <w:spacing w:val="-1"/>
        </w:rPr>
        <w:t>п</w:t>
      </w:r>
      <w:r w:rsidRPr="00A07027">
        <w:rPr>
          <w:spacing w:val="1"/>
        </w:rPr>
        <w:t>р</w:t>
      </w:r>
      <w:r w:rsidRPr="00A07027">
        <w:rPr>
          <w:spacing w:val="-1"/>
        </w:rPr>
        <w:t>ир</w:t>
      </w:r>
      <w:r w:rsidRPr="00A07027">
        <w:rPr>
          <w:spacing w:val="1"/>
        </w:rPr>
        <w:t>о</w:t>
      </w:r>
      <w:r w:rsidRPr="00A07027">
        <w:rPr>
          <w:spacing w:val="-1"/>
        </w:rPr>
        <w:t>д</w:t>
      </w:r>
      <w:r w:rsidRPr="00A07027">
        <w:rPr>
          <w:spacing w:val="1"/>
        </w:rPr>
        <w:t>ы</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Г</w:t>
      </w:r>
      <w:r w:rsidRPr="00A07027">
        <w:rPr>
          <w:spacing w:val="-1"/>
        </w:rPr>
        <w:t>о</w:t>
      </w:r>
      <w:r w:rsidRPr="00A07027">
        <w:rPr>
          <w:spacing w:val="1"/>
        </w:rPr>
        <w:t>р</w:t>
      </w:r>
      <w:r w:rsidRPr="00A07027">
        <w:t>ы</w:t>
      </w:r>
      <w:r w:rsidRPr="00A07027">
        <w:rPr>
          <w:spacing w:val="1"/>
        </w:rPr>
        <w:t xml:space="preserve"> </w:t>
      </w:r>
      <w:r w:rsidRPr="00A07027">
        <w:t>Ю</w:t>
      </w:r>
      <w:r w:rsidRPr="00A07027">
        <w:rPr>
          <w:spacing w:val="-3"/>
        </w:rPr>
        <w:t>ж</w:t>
      </w:r>
      <w:r w:rsidRPr="00A07027">
        <w:rPr>
          <w:spacing w:val="1"/>
        </w:rPr>
        <w:t>н</w:t>
      </w:r>
      <w:r w:rsidRPr="00A07027">
        <w:rPr>
          <w:spacing w:val="-1"/>
        </w:rPr>
        <w:t>о</w:t>
      </w:r>
      <w:r w:rsidRPr="00A07027">
        <w:t>й</w:t>
      </w:r>
      <w:r w:rsidRPr="00A07027">
        <w:rPr>
          <w:spacing w:val="3"/>
        </w:rPr>
        <w:t xml:space="preserve"> </w:t>
      </w:r>
      <w:r w:rsidRPr="00A07027">
        <w:rPr>
          <w:spacing w:val="-3"/>
        </w:rPr>
        <w:t>С</w:t>
      </w:r>
      <w:r w:rsidRPr="00A07027">
        <w:rPr>
          <w:spacing w:val="1"/>
        </w:rPr>
        <w:t>и</w:t>
      </w:r>
      <w:r w:rsidRPr="00A07027">
        <w:rPr>
          <w:spacing w:val="-1"/>
        </w:rPr>
        <w:t>би</w:t>
      </w:r>
      <w:r w:rsidRPr="00A07027">
        <w:rPr>
          <w:spacing w:val="1"/>
        </w:rPr>
        <w:t>р</w:t>
      </w:r>
      <w:r w:rsidRPr="00A07027">
        <w:t>и</w:t>
      </w:r>
      <w:r w:rsidRPr="00A07027">
        <w:rPr>
          <w:spacing w:val="3"/>
        </w:rPr>
        <w:t xml:space="preserve"> </w:t>
      </w:r>
      <w:r w:rsidRPr="00A07027">
        <w:rPr>
          <w:spacing w:val="-2"/>
        </w:rPr>
        <w:t>(</w:t>
      </w:r>
      <w:r w:rsidRPr="00A07027">
        <w:t>ге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w:t>
      </w:r>
      <w:r w:rsidRPr="00A07027">
        <w:rPr>
          <w:spacing w:val="1"/>
        </w:rPr>
        <w:t>о</w:t>
      </w:r>
      <w:r w:rsidRPr="00A07027">
        <w:t xml:space="preserve">е </w:t>
      </w:r>
      <w:r w:rsidRPr="00A07027">
        <w:rPr>
          <w:spacing w:val="1"/>
        </w:rPr>
        <w:t>по</w:t>
      </w:r>
      <w:r w:rsidRPr="00A07027">
        <w:rPr>
          <w:spacing w:val="-3"/>
        </w:rPr>
        <w:t>л</w:t>
      </w:r>
      <w:r w:rsidRPr="00A07027">
        <w:rPr>
          <w:spacing w:val="1"/>
        </w:rPr>
        <w:t>о</w:t>
      </w:r>
      <w:r w:rsidRPr="00A07027">
        <w:t>ж</w:t>
      </w:r>
      <w:r w:rsidRPr="00A07027">
        <w:rPr>
          <w:spacing w:val="-2"/>
        </w:rPr>
        <w:t>е</w:t>
      </w:r>
      <w:r w:rsidRPr="00A07027">
        <w:rPr>
          <w:spacing w:val="1"/>
        </w:rPr>
        <w:t>н</w:t>
      </w:r>
      <w:r w:rsidRPr="00A07027">
        <w:rPr>
          <w:spacing w:val="-1"/>
        </w:rPr>
        <w:t>и</w:t>
      </w:r>
      <w:r w:rsidRPr="00A07027">
        <w:t>е,</w:t>
      </w:r>
      <w:r w:rsidRPr="00A07027">
        <w:rPr>
          <w:spacing w:val="2"/>
        </w:rPr>
        <w:t xml:space="preserve"> </w:t>
      </w:r>
      <w:r w:rsidRPr="00A07027">
        <w:rPr>
          <w:spacing w:val="-2"/>
        </w:rPr>
        <w:t>к</w:t>
      </w:r>
      <w:r w:rsidRPr="00A07027">
        <w:rPr>
          <w:spacing w:val="1"/>
        </w:rPr>
        <w:t>он</w:t>
      </w:r>
      <w:r w:rsidRPr="00A07027">
        <w:rPr>
          <w:spacing w:val="-3"/>
        </w:rPr>
        <w:t>т</w:t>
      </w:r>
      <w:r w:rsidRPr="00A07027">
        <w:rPr>
          <w:spacing w:val="1"/>
        </w:rPr>
        <w:t>р</w:t>
      </w:r>
      <w:r w:rsidRPr="00A07027">
        <w:rPr>
          <w:spacing w:val="-2"/>
        </w:rPr>
        <w:t>а</w:t>
      </w:r>
      <w:r w:rsidRPr="00A07027">
        <w:t>стный</w:t>
      </w:r>
      <w:r w:rsidRPr="00A07027">
        <w:rPr>
          <w:spacing w:val="3"/>
        </w:rPr>
        <w:t xml:space="preserve"> </w:t>
      </w:r>
      <w:r w:rsidRPr="00A07027">
        <w:rPr>
          <w:spacing w:val="-2"/>
        </w:rPr>
        <w:t>г</w:t>
      </w:r>
      <w:r w:rsidRPr="00A07027">
        <w:rPr>
          <w:spacing w:val="1"/>
        </w:rPr>
        <w:t>о</w:t>
      </w:r>
      <w:r w:rsidRPr="00A07027">
        <w:rPr>
          <w:spacing w:val="-1"/>
        </w:rPr>
        <w:t>рн</w:t>
      </w:r>
      <w:r w:rsidRPr="00A07027">
        <w:rPr>
          <w:spacing w:val="1"/>
        </w:rPr>
        <w:t>ы</w:t>
      </w:r>
      <w:r w:rsidRPr="00A07027">
        <w:t xml:space="preserve">й </w:t>
      </w:r>
      <w:r w:rsidRPr="00A07027">
        <w:rPr>
          <w:spacing w:val="1"/>
        </w:rPr>
        <w:t>р</w:t>
      </w:r>
      <w:r w:rsidRPr="00A07027">
        <w:t>ел</w:t>
      </w:r>
      <w:r w:rsidRPr="00A07027">
        <w:rPr>
          <w:spacing w:val="-2"/>
        </w:rPr>
        <w:t>ь</w:t>
      </w:r>
      <w:r w:rsidRPr="00A07027">
        <w:t>еф,</w:t>
      </w:r>
      <w:r w:rsidRPr="00A07027">
        <w:rPr>
          <w:spacing w:val="31"/>
        </w:rPr>
        <w:t xml:space="preserve"> </w:t>
      </w:r>
      <w:r w:rsidRPr="00A07027">
        <w:rPr>
          <w:spacing w:val="-2"/>
        </w:rPr>
        <w:t>к</w:t>
      </w:r>
      <w:r w:rsidRPr="00A07027">
        <w:rPr>
          <w:spacing w:val="1"/>
        </w:rPr>
        <w:t>он</w:t>
      </w:r>
      <w:r w:rsidRPr="00A07027">
        <w:rPr>
          <w:spacing w:val="-3"/>
        </w:rPr>
        <w:t>т</w:t>
      </w:r>
      <w:r w:rsidRPr="00A07027">
        <w:rPr>
          <w:spacing w:val="1"/>
        </w:rPr>
        <w:t>и</w:t>
      </w:r>
      <w:r w:rsidRPr="00A07027">
        <w:rPr>
          <w:spacing w:val="-1"/>
        </w:rPr>
        <w:t>н</w:t>
      </w:r>
      <w:r w:rsidRPr="00A07027">
        <w:t>е</w:t>
      </w:r>
      <w:r w:rsidRPr="00A07027">
        <w:rPr>
          <w:spacing w:val="1"/>
        </w:rPr>
        <w:t>н</w:t>
      </w:r>
      <w:r w:rsidRPr="00A07027">
        <w:t>т</w:t>
      </w:r>
      <w:r w:rsidRPr="00A07027">
        <w:rPr>
          <w:spacing w:val="-3"/>
        </w:rPr>
        <w:t>а</w:t>
      </w:r>
      <w:r w:rsidRPr="00A07027">
        <w:rPr>
          <w:spacing w:val="-1"/>
        </w:rPr>
        <w:t>ль</w:t>
      </w:r>
      <w:r w:rsidRPr="00A07027">
        <w:rPr>
          <w:spacing w:val="1"/>
        </w:rPr>
        <w:t>ны</w:t>
      </w:r>
      <w:r w:rsidRPr="00A07027">
        <w:t>й</w:t>
      </w:r>
      <w:r w:rsidRPr="00A07027">
        <w:rPr>
          <w:spacing w:val="29"/>
        </w:rPr>
        <w:t xml:space="preserve"> </w:t>
      </w:r>
      <w:r w:rsidRPr="00A07027">
        <w:t>климат</w:t>
      </w:r>
      <w:r w:rsidRPr="00A07027">
        <w:rPr>
          <w:spacing w:val="28"/>
        </w:rPr>
        <w:t xml:space="preserve"> </w:t>
      </w:r>
      <w:r w:rsidRPr="00A07027">
        <w:t>и</w:t>
      </w:r>
      <w:r w:rsidRPr="00A07027">
        <w:rPr>
          <w:spacing w:val="31"/>
        </w:rPr>
        <w:t xml:space="preserve"> </w:t>
      </w:r>
      <w:r w:rsidRPr="00A07027">
        <w:rPr>
          <w:spacing w:val="-1"/>
        </w:rPr>
        <w:t>и</w:t>
      </w:r>
      <w:r w:rsidRPr="00A07027">
        <w:t>х</w:t>
      </w:r>
      <w:r w:rsidRPr="00A07027">
        <w:rPr>
          <w:spacing w:val="29"/>
        </w:rPr>
        <w:t xml:space="preserve"> </w:t>
      </w:r>
      <w:r w:rsidRPr="00A07027">
        <w:t>в</w:t>
      </w:r>
      <w:r w:rsidRPr="00A07027">
        <w:rPr>
          <w:spacing w:val="-1"/>
        </w:rPr>
        <w:t>л</w:t>
      </w:r>
      <w:r w:rsidRPr="00A07027">
        <w:rPr>
          <w:spacing w:val="1"/>
        </w:rPr>
        <w:t>и</w:t>
      </w:r>
      <w:r w:rsidRPr="00A07027">
        <w:t>я</w:t>
      </w:r>
      <w:r w:rsidRPr="00A07027">
        <w:rPr>
          <w:spacing w:val="-1"/>
        </w:rPr>
        <w:t>н</w:t>
      </w:r>
      <w:r w:rsidRPr="00A07027">
        <w:rPr>
          <w:spacing w:val="1"/>
        </w:rPr>
        <w:t>и</w:t>
      </w:r>
      <w:r w:rsidRPr="00A07027">
        <w:t>е</w:t>
      </w:r>
      <w:r w:rsidRPr="00A07027">
        <w:rPr>
          <w:spacing w:val="38"/>
        </w:rPr>
        <w:t xml:space="preserve"> </w:t>
      </w:r>
      <w:r w:rsidRPr="00A07027">
        <w:rPr>
          <w:spacing w:val="-1"/>
        </w:rPr>
        <w:t>н</w:t>
      </w:r>
      <w:r w:rsidRPr="00A07027">
        <w:t>а</w:t>
      </w:r>
      <w:r w:rsidRPr="00A07027">
        <w:rPr>
          <w:spacing w:val="31"/>
        </w:rPr>
        <w:t xml:space="preserve"> </w:t>
      </w:r>
      <w:r w:rsidRPr="00A07027">
        <w:rPr>
          <w:spacing w:val="1"/>
        </w:rPr>
        <w:t>о</w:t>
      </w:r>
      <w:r w:rsidRPr="00A07027">
        <w:rPr>
          <w:spacing w:val="-2"/>
        </w:rPr>
        <w:t>с</w:t>
      </w:r>
      <w:r w:rsidRPr="00A07027">
        <w:rPr>
          <w:spacing w:val="-1"/>
        </w:rPr>
        <w:t>о</w:t>
      </w:r>
      <w:r w:rsidRPr="00A07027">
        <w:rPr>
          <w:spacing w:val="1"/>
        </w:rPr>
        <w:t>б</w:t>
      </w:r>
      <w:r w:rsidRPr="00A07027">
        <w:t>е</w:t>
      </w:r>
      <w:r w:rsidRPr="00A07027">
        <w:rPr>
          <w:spacing w:val="-1"/>
        </w:rPr>
        <w:t>нн</w:t>
      </w:r>
      <w:r w:rsidRPr="00A07027">
        <w:rPr>
          <w:spacing w:val="1"/>
        </w:rPr>
        <w:t>о</w:t>
      </w:r>
      <w:r w:rsidRPr="00A07027">
        <w:t>сти</w:t>
      </w:r>
      <w:r w:rsidRPr="00A07027">
        <w:rPr>
          <w:spacing w:val="29"/>
        </w:rPr>
        <w:t xml:space="preserve"> </w:t>
      </w:r>
      <w:r w:rsidRPr="00A07027">
        <w:t>фор</w:t>
      </w:r>
      <w:r w:rsidRPr="00A07027">
        <w:rPr>
          <w:spacing w:val="-2"/>
        </w:rPr>
        <w:t>м</w:t>
      </w:r>
      <w:r w:rsidRPr="00A07027">
        <w:rPr>
          <w:spacing w:val="1"/>
        </w:rPr>
        <w:t>и</w:t>
      </w:r>
      <w:r w:rsidRPr="00A07027">
        <w:rPr>
          <w:spacing w:val="-1"/>
        </w:rPr>
        <w:t>р</w:t>
      </w:r>
      <w:r w:rsidRPr="00A07027">
        <w:rPr>
          <w:spacing w:val="1"/>
        </w:rPr>
        <w:t>о</w:t>
      </w:r>
      <w:r w:rsidRPr="00A07027">
        <w:t>в</w:t>
      </w:r>
      <w:r w:rsidRPr="00A07027">
        <w:rPr>
          <w:spacing w:val="-3"/>
        </w:rPr>
        <w:t>а</w:t>
      </w:r>
      <w:r w:rsidRPr="00A07027">
        <w:rPr>
          <w:spacing w:val="1"/>
        </w:rPr>
        <w:t>н</w:t>
      </w:r>
      <w:r w:rsidRPr="00A07027">
        <w:rPr>
          <w:spacing w:val="-1"/>
        </w:rPr>
        <w:t>и</w:t>
      </w:r>
      <w:r w:rsidRPr="00A07027">
        <w:t xml:space="preserve">я </w:t>
      </w:r>
      <w:r w:rsidRPr="00A07027">
        <w:rPr>
          <w:spacing w:val="1"/>
        </w:rPr>
        <w:t>п</w:t>
      </w:r>
      <w:r w:rsidRPr="00A07027">
        <w:rPr>
          <w:spacing w:val="-1"/>
        </w:rPr>
        <w:t>р</w:t>
      </w:r>
      <w:r w:rsidRPr="00A07027">
        <w:rPr>
          <w:spacing w:val="1"/>
        </w:rPr>
        <w:t>и</w:t>
      </w:r>
      <w:r w:rsidRPr="00A07027">
        <w:rPr>
          <w:spacing w:val="-1"/>
        </w:rPr>
        <w:t>ро</w:t>
      </w:r>
      <w:r w:rsidRPr="00A07027">
        <w:rPr>
          <w:spacing w:val="1"/>
        </w:rPr>
        <w:t>д</w:t>
      </w:r>
      <w:r w:rsidRPr="00A07027">
        <w:t>ы</w:t>
      </w:r>
      <w:r w:rsidRPr="00A07027">
        <w:rPr>
          <w:spacing w:val="-2"/>
        </w:rPr>
        <w:t xml:space="preserve"> </w:t>
      </w:r>
      <w:r w:rsidRPr="00A07027">
        <w:rPr>
          <w:spacing w:val="1"/>
        </w:rPr>
        <w:t>р</w:t>
      </w:r>
      <w:r w:rsidRPr="00A07027">
        <w:rPr>
          <w:spacing w:val="-2"/>
        </w:rPr>
        <w:t>а</w:t>
      </w:r>
      <w:r w:rsidRPr="00A07027">
        <w:rPr>
          <w:spacing w:val="1"/>
        </w:rPr>
        <w:t>й</w:t>
      </w:r>
      <w:r w:rsidRPr="00A07027">
        <w:rPr>
          <w:spacing w:val="-1"/>
        </w:rPr>
        <w:t>о</w:t>
      </w:r>
      <w:r w:rsidRPr="00A07027">
        <w:rPr>
          <w:spacing w:val="1"/>
        </w:rPr>
        <w:t>н</w:t>
      </w:r>
      <w:r w:rsidRPr="00A07027">
        <w:t>а).</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Ал</w:t>
      </w:r>
      <w:r w:rsidRPr="00A07027">
        <w:t>тай,</w:t>
      </w:r>
      <w:r w:rsidRPr="00A07027">
        <w:rPr>
          <w:spacing w:val="1"/>
        </w:rPr>
        <w:t xml:space="preserve"> </w:t>
      </w:r>
      <w:r w:rsidRPr="00A07027">
        <w:t>Сая</w:t>
      </w:r>
      <w:r w:rsidRPr="00A07027">
        <w:rPr>
          <w:spacing w:val="-1"/>
        </w:rPr>
        <w:t>н</w:t>
      </w:r>
      <w:r w:rsidRPr="00A07027">
        <w:rPr>
          <w:spacing w:val="1"/>
        </w:rPr>
        <w:t>ы</w:t>
      </w:r>
      <w:r w:rsidRPr="00A07027">
        <w:t xml:space="preserve">, </w:t>
      </w:r>
      <w:r w:rsidRPr="00A07027">
        <w:rPr>
          <w:spacing w:val="-1"/>
        </w:rPr>
        <w:t>П</w:t>
      </w:r>
      <w:r w:rsidRPr="00A07027">
        <w:rPr>
          <w:spacing w:val="1"/>
        </w:rPr>
        <w:t>р</w:t>
      </w:r>
      <w:r w:rsidRPr="00A07027">
        <w:rPr>
          <w:spacing w:val="-1"/>
        </w:rPr>
        <w:t>и</w:t>
      </w:r>
      <w:r w:rsidRPr="00A07027">
        <w:rPr>
          <w:spacing w:val="1"/>
        </w:rPr>
        <w:t>б</w:t>
      </w:r>
      <w:r w:rsidRPr="00A07027">
        <w:rPr>
          <w:spacing w:val="-2"/>
        </w:rPr>
        <w:t>а</w:t>
      </w:r>
      <w:r w:rsidRPr="00A07027">
        <w:rPr>
          <w:spacing w:val="1"/>
        </w:rPr>
        <w:t>й</w:t>
      </w:r>
      <w:r w:rsidRPr="00A07027">
        <w:t>кал</w:t>
      </w:r>
      <w:r w:rsidRPr="00A07027">
        <w:rPr>
          <w:spacing w:val="-1"/>
        </w:rPr>
        <w:t>ь</w:t>
      </w:r>
      <w:r w:rsidRPr="00A07027">
        <w:t xml:space="preserve">е, </w:t>
      </w:r>
      <w:r w:rsidRPr="00A07027">
        <w:rPr>
          <w:spacing w:val="1"/>
        </w:rPr>
        <w:t>З</w:t>
      </w:r>
      <w:r w:rsidRPr="00A07027">
        <w:rPr>
          <w:spacing w:val="-2"/>
        </w:rPr>
        <w:t>а</w:t>
      </w:r>
      <w:r w:rsidRPr="00A07027">
        <w:rPr>
          <w:spacing w:val="1"/>
        </w:rPr>
        <w:t>б</w:t>
      </w:r>
      <w:r w:rsidRPr="00A07027">
        <w:rPr>
          <w:spacing w:val="-2"/>
        </w:rPr>
        <w:t>а</w:t>
      </w:r>
      <w:r w:rsidRPr="00A07027">
        <w:rPr>
          <w:spacing w:val="-1"/>
        </w:rPr>
        <w:t>й</w:t>
      </w:r>
      <w:r w:rsidRPr="00A07027">
        <w:t>кал</w:t>
      </w:r>
      <w:r w:rsidRPr="00A07027">
        <w:rPr>
          <w:spacing w:val="-1"/>
        </w:rPr>
        <w:t>ь</w:t>
      </w:r>
      <w:r w:rsidRPr="00A07027">
        <w:t>е</w:t>
      </w:r>
      <w:r w:rsidRPr="00A07027">
        <w:rPr>
          <w:spacing w:val="1"/>
        </w:rPr>
        <w:t xml:space="preserve"> </w:t>
      </w:r>
      <w:r w:rsidRPr="00A07027">
        <w:t>(</w:t>
      </w:r>
      <w:r w:rsidRPr="00A07027">
        <w:rPr>
          <w:spacing w:val="1"/>
        </w:rPr>
        <w:t>о</w:t>
      </w:r>
      <w:r w:rsidRPr="00A07027">
        <w:rPr>
          <w:spacing w:val="-2"/>
        </w:rPr>
        <w:t>с</w:t>
      </w:r>
      <w:r w:rsidRPr="00A07027">
        <w:rPr>
          <w:spacing w:val="1"/>
        </w:rPr>
        <w:t>о</w:t>
      </w:r>
      <w:r w:rsidRPr="00A07027">
        <w:rPr>
          <w:spacing w:val="-1"/>
        </w:rPr>
        <w:t>б</w:t>
      </w:r>
      <w:r w:rsidRPr="00A07027">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и</w:t>
      </w:r>
      <w:r w:rsidRPr="00A07027">
        <w:rPr>
          <w:spacing w:val="1"/>
        </w:rPr>
        <w:t xml:space="preserve"> </w:t>
      </w:r>
      <w:r w:rsidRPr="00A07027">
        <w:rPr>
          <w:spacing w:val="-1"/>
        </w:rPr>
        <w:t>п</w:t>
      </w:r>
      <w:r w:rsidRPr="00A07027">
        <w:rPr>
          <w:spacing w:val="1"/>
        </w:rPr>
        <w:t>о</w:t>
      </w:r>
      <w:r w:rsidRPr="00A07027">
        <w:rPr>
          <w:spacing w:val="-1"/>
        </w:rPr>
        <w:t>л</w:t>
      </w:r>
      <w:r w:rsidRPr="00A07027">
        <w:rPr>
          <w:spacing w:val="1"/>
        </w:rPr>
        <w:t>о</w:t>
      </w:r>
      <w:r w:rsidRPr="00A07027">
        <w:rPr>
          <w:spacing w:val="-2"/>
        </w:rPr>
        <w:t>ж</w:t>
      </w:r>
      <w:r w:rsidRPr="00A07027">
        <w:t>е</w:t>
      </w:r>
      <w:r w:rsidRPr="00A07027">
        <w:rPr>
          <w:spacing w:val="-1"/>
        </w:rPr>
        <w:t>н</w:t>
      </w:r>
      <w:r w:rsidRPr="00A07027">
        <w:rPr>
          <w:spacing w:val="1"/>
        </w:rPr>
        <w:t>и</w:t>
      </w:r>
      <w:r w:rsidRPr="00A07027">
        <w:t>я, ге</w:t>
      </w:r>
      <w:r w:rsidRPr="00A07027">
        <w:rPr>
          <w:spacing w:val="1"/>
        </w:rPr>
        <w:t>о</w:t>
      </w:r>
      <w:r w:rsidRPr="00A07027">
        <w:rPr>
          <w:spacing w:val="-1"/>
        </w:rPr>
        <w:t>ло</w:t>
      </w:r>
      <w:r w:rsidRPr="00A07027">
        <w:t>г</w:t>
      </w:r>
      <w:r w:rsidRPr="00A07027">
        <w:rPr>
          <w:spacing w:val="1"/>
        </w:rPr>
        <w:t>и</w:t>
      </w:r>
      <w:r w:rsidRPr="00A07027">
        <w:rPr>
          <w:spacing w:val="-2"/>
        </w:rPr>
        <w:t>ч</w:t>
      </w:r>
      <w:r w:rsidRPr="00A07027">
        <w:t>ес</w:t>
      </w:r>
      <w:r w:rsidRPr="00A07027">
        <w:rPr>
          <w:spacing w:val="-2"/>
        </w:rPr>
        <w:t>к</w:t>
      </w:r>
      <w:r w:rsidRPr="00A07027">
        <w:rPr>
          <w:spacing w:val="1"/>
        </w:rPr>
        <w:t>о</w:t>
      </w:r>
      <w:r w:rsidRPr="00A07027">
        <w:t>е</w:t>
      </w:r>
      <w:r w:rsidRPr="00A07027">
        <w:rPr>
          <w:spacing w:val="2"/>
        </w:rPr>
        <w:t xml:space="preserve"> </w:t>
      </w:r>
      <w:r w:rsidRPr="00A07027">
        <w:t>с</w:t>
      </w:r>
      <w:r w:rsidRPr="00A07027">
        <w:rPr>
          <w:spacing w:val="-3"/>
        </w:rPr>
        <w:t>т</w:t>
      </w:r>
      <w:r w:rsidRPr="00A07027">
        <w:rPr>
          <w:spacing w:val="1"/>
        </w:rPr>
        <w:t>р</w:t>
      </w:r>
      <w:r w:rsidRPr="00A07027">
        <w:rPr>
          <w:spacing w:val="-1"/>
        </w:rPr>
        <w:t>о</w:t>
      </w:r>
      <w:r w:rsidRPr="00A07027">
        <w:t>е</w:t>
      </w:r>
      <w:r w:rsidRPr="00A07027">
        <w:rPr>
          <w:spacing w:val="1"/>
        </w:rPr>
        <w:t>н</w:t>
      </w:r>
      <w:r w:rsidRPr="00A07027">
        <w:rPr>
          <w:spacing w:val="-1"/>
        </w:rPr>
        <w:t>и</w:t>
      </w:r>
      <w:r w:rsidRPr="00A07027">
        <w:t>е</w:t>
      </w:r>
      <w:r w:rsidRPr="00A07027">
        <w:rPr>
          <w:spacing w:val="2"/>
        </w:rPr>
        <w:t xml:space="preserve"> </w:t>
      </w:r>
      <w:r w:rsidRPr="00A07027">
        <w:t>и</w:t>
      </w:r>
      <w:r w:rsidRPr="00A07027">
        <w:rPr>
          <w:spacing w:val="3"/>
        </w:rPr>
        <w:t xml:space="preserve"> </w:t>
      </w:r>
      <w:r w:rsidRPr="00A07027">
        <w:rPr>
          <w:spacing w:val="1"/>
        </w:rPr>
        <w:t>и</w:t>
      </w:r>
      <w:r w:rsidRPr="00A07027">
        <w:t>с</w:t>
      </w:r>
      <w:r w:rsidRPr="00A07027">
        <w:rPr>
          <w:spacing w:val="-3"/>
        </w:rPr>
        <w:t>т</w:t>
      </w:r>
      <w:r w:rsidRPr="00A07027">
        <w:rPr>
          <w:spacing w:val="1"/>
        </w:rPr>
        <w:t>о</w:t>
      </w:r>
      <w:r w:rsidRPr="00A07027">
        <w:rPr>
          <w:spacing w:val="-1"/>
        </w:rPr>
        <w:t>р</w:t>
      </w:r>
      <w:r w:rsidRPr="00A07027">
        <w:rPr>
          <w:spacing w:val="1"/>
        </w:rPr>
        <w:t>и</w:t>
      </w:r>
      <w:r w:rsidRPr="00A07027">
        <w:t xml:space="preserve">я </w:t>
      </w:r>
      <w:r w:rsidRPr="00A07027">
        <w:rPr>
          <w:spacing w:val="-1"/>
        </w:rPr>
        <w:t>р</w:t>
      </w:r>
      <w:r w:rsidRPr="00A07027">
        <w:t>аз</w:t>
      </w:r>
      <w:r w:rsidRPr="00A07027">
        <w:rPr>
          <w:spacing w:val="-1"/>
        </w:rPr>
        <w:t>в</w:t>
      </w:r>
      <w:r w:rsidRPr="00A07027">
        <w:rPr>
          <w:spacing w:val="1"/>
        </w:rPr>
        <w:t>и</w:t>
      </w:r>
      <w:r w:rsidRPr="00A07027">
        <w:t>ти</w:t>
      </w:r>
      <w:r w:rsidRPr="00A07027">
        <w:rPr>
          <w:spacing w:val="1"/>
        </w:rPr>
        <w:t>я</w:t>
      </w:r>
      <w:r w:rsidRPr="00A07027">
        <w:t>,</w:t>
      </w:r>
      <w:r w:rsidRPr="00A07027">
        <w:rPr>
          <w:spacing w:val="1"/>
        </w:rPr>
        <w:t xml:space="preserve"> </w:t>
      </w:r>
      <w:r w:rsidRPr="00A07027">
        <w:t>к</w:t>
      </w:r>
      <w:r w:rsidRPr="00A07027">
        <w:rPr>
          <w:spacing w:val="-3"/>
        </w:rPr>
        <w:t>л</w:t>
      </w:r>
      <w:r w:rsidRPr="00A07027">
        <w:rPr>
          <w:spacing w:val="1"/>
        </w:rPr>
        <w:t>и</w:t>
      </w:r>
      <w:r w:rsidRPr="00A07027">
        <w:t>мат</w:t>
      </w:r>
      <w:r w:rsidRPr="00A07027">
        <w:rPr>
          <w:spacing w:val="2"/>
        </w:rPr>
        <w:t xml:space="preserve"> </w:t>
      </w:r>
      <w:r w:rsidRPr="00A07027">
        <w:t>и</w:t>
      </w:r>
      <w:r w:rsidRPr="00A07027">
        <w:rPr>
          <w:spacing w:val="1"/>
        </w:rPr>
        <w:t xml:space="preserve"> </w:t>
      </w:r>
      <w:r w:rsidRPr="00A07027">
        <w:t>вн</w:t>
      </w:r>
      <w:r w:rsidRPr="00A07027">
        <w:rPr>
          <w:spacing w:val="-3"/>
        </w:rPr>
        <w:t>у</w:t>
      </w:r>
      <w:r w:rsidRPr="00A07027">
        <w:t>т</w:t>
      </w:r>
      <w:r w:rsidRPr="00A07027">
        <w:rPr>
          <w:spacing w:val="1"/>
        </w:rPr>
        <w:t>р</w:t>
      </w:r>
      <w:r w:rsidRPr="00A07027">
        <w:t>е</w:t>
      </w:r>
      <w:r w:rsidRPr="00A07027">
        <w:rPr>
          <w:spacing w:val="1"/>
        </w:rPr>
        <w:t>нн</w:t>
      </w:r>
      <w:r w:rsidRPr="00A07027">
        <w:rPr>
          <w:spacing w:val="-1"/>
        </w:rPr>
        <w:t>и</w:t>
      </w:r>
      <w:r w:rsidRPr="00A07027">
        <w:t>е</w:t>
      </w:r>
      <w:r w:rsidRPr="00A07027">
        <w:rPr>
          <w:spacing w:val="2"/>
        </w:rPr>
        <w:t xml:space="preserve"> </w:t>
      </w:r>
      <w:r w:rsidRPr="00A07027">
        <w:t xml:space="preserve">воды, </w:t>
      </w:r>
      <w:r w:rsidRPr="00A07027">
        <w:rPr>
          <w:spacing w:val="1"/>
        </w:rPr>
        <w:t>х</w:t>
      </w:r>
      <w:r w:rsidRPr="00A07027">
        <w:rPr>
          <w:spacing w:val="-2"/>
        </w:rPr>
        <w:t>а</w:t>
      </w:r>
      <w:r w:rsidRPr="00A07027">
        <w:rPr>
          <w:spacing w:val="1"/>
        </w:rPr>
        <w:t>р</w:t>
      </w:r>
      <w:r w:rsidRPr="00A07027">
        <w:t>акт</w:t>
      </w:r>
      <w:r w:rsidRPr="00A07027">
        <w:rPr>
          <w:spacing w:val="-2"/>
        </w:rPr>
        <w:t>е</w:t>
      </w:r>
      <w:r w:rsidRPr="00A07027">
        <w:rPr>
          <w:spacing w:val="-1"/>
        </w:rPr>
        <w:t>р</w:t>
      </w:r>
      <w:r w:rsidRPr="00A07027">
        <w:rPr>
          <w:spacing w:val="1"/>
        </w:rPr>
        <w:t>ны</w:t>
      </w:r>
      <w:r w:rsidRPr="00A07027">
        <w:t xml:space="preserve">е </w:t>
      </w:r>
      <w:r w:rsidRPr="00A07027">
        <w:rPr>
          <w:spacing w:val="-3"/>
        </w:rPr>
        <w:t>т</w:t>
      </w:r>
      <w:r w:rsidRPr="00A07027">
        <w:rPr>
          <w:spacing w:val="1"/>
        </w:rPr>
        <w:t>и</w:t>
      </w:r>
      <w:r w:rsidRPr="00A07027">
        <w:rPr>
          <w:spacing w:val="-1"/>
        </w:rPr>
        <w:t>п</w:t>
      </w:r>
      <w:r w:rsidRPr="00A07027">
        <w:t>ы</w:t>
      </w:r>
      <w:r w:rsidRPr="00A07027">
        <w:rPr>
          <w:spacing w:val="1"/>
        </w:rPr>
        <w:t xml:space="preserve"> </w:t>
      </w:r>
      <w:r w:rsidRPr="00A07027">
        <w:rPr>
          <w:spacing w:val="-2"/>
        </w:rPr>
        <w:t>п</w:t>
      </w:r>
      <w:r w:rsidRPr="00A07027">
        <w:rPr>
          <w:spacing w:val="1"/>
        </w:rPr>
        <w:t>о</w:t>
      </w:r>
      <w:r w:rsidRPr="00A07027">
        <w:t>чв,</w:t>
      </w:r>
      <w:r w:rsidRPr="00A07027">
        <w:rPr>
          <w:spacing w:val="-1"/>
        </w:rPr>
        <w:t xml:space="preserve"> </w:t>
      </w:r>
      <w:r w:rsidRPr="00A07027">
        <w:rPr>
          <w:spacing w:val="1"/>
        </w:rPr>
        <w:t>особенности природы</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Бай</w:t>
      </w:r>
      <w:r w:rsidRPr="00A07027">
        <w:rPr>
          <w:spacing w:val="1"/>
        </w:rPr>
        <w:t>к</w:t>
      </w:r>
      <w:r w:rsidRPr="00A07027">
        <w:t xml:space="preserve">ал. </w:t>
      </w:r>
      <w:r w:rsidRPr="00A07027">
        <w:rPr>
          <w:spacing w:val="-2"/>
        </w:rPr>
        <w:t>У</w:t>
      </w:r>
      <w:r w:rsidRPr="00A07027">
        <w:rPr>
          <w:spacing w:val="1"/>
        </w:rPr>
        <w:t>н</w:t>
      </w:r>
      <w:r w:rsidRPr="00A07027">
        <w:rPr>
          <w:spacing w:val="-1"/>
        </w:rPr>
        <w:t>и</w:t>
      </w:r>
      <w:r w:rsidRPr="00A07027">
        <w:t>кал</w:t>
      </w:r>
      <w:r w:rsidRPr="00A07027">
        <w:rPr>
          <w:spacing w:val="-1"/>
        </w:rPr>
        <w:t>ьн</w:t>
      </w:r>
      <w:r w:rsidRPr="00A07027">
        <w:rPr>
          <w:spacing w:val="1"/>
        </w:rPr>
        <w:t>о</w:t>
      </w:r>
      <w:r w:rsidRPr="00A07027">
        <w:t>е</w:t>
      </w:r>
      <w:r w:rsidRPr="00A07027">
        <w:rPr>
          <w:spacing w:val="1"/>
        </w:rPr>
        <w:t xml:space="preserve"> </w:t>
      </w:r>
      <w:r w:rsidRPr="00A07027">
        <w:t>т</w:t>
      </w:r>
      <w:r w:rsidRPr="00A07027">
        <w:rPr>
          <w:spacing w:val="-1"/>
        </w:rPr>
        <w:t>во</w:t>
      </w:r>
      <w:r w:rsidRPr="00A07027">
        <w:rPr>
          <w:spacing w:val="1"/>
        </w:rPr>
        <w:t>р</w:t>
      </w:r>
      <w:r w:rsidRPr="00A07027">
        <w:rPr>
          <w:spacing w:val="-2"/>
        </w:rPr>
        <w:t>е</w:t>
      </w:r>
      <w:r w:rsidRPr="00A07027">
        <w:rPr>
          <w:spacing w:val="1"/>
        </w:rPr>
        <w:t>н</w:t>
      </w:r>
      <w:r w:rsidRPr="00A07027">
        <w:rPr>
          <w:spacing w:val="-1"/>
        </w:rPr>
        <w:t>и</w:t>
      </w:r>
      <w:r w:rsidRPr="00A07027">
        <w:t>е</w:t>
      </w:r>
      <w:r w:rsidRPr="00A07027">
        <w:rPr>
          <w:spacing w:val="1"/>
        </w:rPr>
        <w:t xml:space="preserve"> </w:t>
      </w:r>
      <w:r w:rsidRPr="00A07027">
        <w:rPr>
          <w:spacing w:val="-1"/>
        </w:rPr>
        <w:t>пр</w:t>
      </w:r>
      <w:r w:rsidRPr="00A07027">
        <w:rPr>
          <w:spacing w:val="1"/>
        </w:rPr>
        <w:t>и</w:t>
      </w:r>
      <w:r w:rsidRPr="00A07027">
        <w:rPr>
          <w:spacing w:val="-1"/>
        </w:rPr>
        <w:t>ро</w:t>
      </w:r>
      <w:r w:rsidRPr="00A07027">
        <w:rPr>
          <w:spacing w:val="1"/>
        </w:rPr>
        <w:t>ды</w:t>
      </w:r>
      <w:r w:rsidRPr="00A07027">
        <w:t>.</w:t>
      </w:r>
      <w:r w:rsidRPr="00A07027">
        <w:rPr>
          <w:spacing w:val="1"/>
        </w:rPr>
        <w:t xml:space="preserve"> </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w:t>
      </w:r>
      <w:r w:rsidRPr="00A07027">
        <w:rPr>
          <w:spacing w:val="-1"/>
        </w:rPr>
        <w:t>о</w:t>
      </w:r>
      <w:r w:rsidRPr="00A07027">
        <w:t>сти</w:t>
      </w:r>
      <w:r w:rsidRPr="00A07027">
        <w:rPr>
          <w:spacing w:val="2"/>
        </w:rPr>
        <w:t xml:space="preserve"> </w:t>
      </w:r>
      <w:r w:rsidRPr="00A07027">
        <w:rPr>
          <w:spacing w:val="-1"/>
        </w:rPr>
        <w:t>пр</w:t>
      </w:r>
      <w:r w:rsidRPr="00A07027">
        <w:rPr>
          <w:spacing w:val="1"/>
        </w:rPr>
        <w:t>и</w:t>
      </w:r>
      <w:r w:rsidRPr="00A07027">
        <w:rPr>
          <w:spacing w:val="-1"/>
        </w:rPr>
        <w:t>ро</w:t>
      </w:r>
      <w:r w:rsidRPr="00A07027">
        <w:rPr>
          <w:spacing w:val="1"/>
        </w:rPr>
        <w:t>ды</w:t>
      </w:r>
      <w:r w:rsidRPr="00A07027">
        <w:t xml:space="preserve">. </w:t>
      </w:r>
      <w:r w:rsidRPr="00A07027">
        <w:rPr>
          <w:spacing w:val="-1"/>
        </w:rPr>
        <w:t>О</w:t>
      </w:r>
      <w:r w:rsidRPr="00A07027">
        <w:rPr>
          <w:spacing w:val="1"/>
        </w:rPr>
        <w:t>бр</w:t>
      </w:r>
      <w:r w:rsidRPr="00A07027">
        <w:t>а</w:t>
      </w:r>
      <w:r w:rsidRPr="00A07027">
        <w:rPr>
          <w:spacing w:val="-3"/>
        </w:rPr>
        <w:t>з</w:t>
      </w:r>
      <w:r w:rsidRPr="00A07027">
        <w:rPr>
          <w:spacing w:val="1"/>
        </w:rPr>
        <w:t>о</w:t>
      </w:r>
      <w:r w:rsidRPr="00A07027">
        <w:t>в</w:t>
      </w:r>
      <w:r w:rsidRPr="00A07027">
        <w:rPr>
          <w:spacing w:val="-3"/>
        </w:rPr>
        <w:t>а</w:t>
      </w:r>
      <w:r w:rsidRPr="00A07027">
        <w:rPr>
          <w:spacing w:val="1"/>
        </w:rPr>
        <w:t>ни</w:t>
      </w:r>
      <w:r w:rsidRPr="00A07027">
        <w:t xml:space="preserve">е </w:t>
      </w:r>
      <w:r w:rsidRPr="00A07027">
        <w:rPr>
          <w:spacing w:val="-3"/>
        </w:rPr>
        <w:t>к</w:t>
      </w:r>
      <w:r w:rsidRPr="00A07027">
        <w:rPr>
          <w:spacing w:val="1"/>
        </w:rPr>
        <w:t>о</w:t>
      </w:r>
      <w:r w:rsidRPr="00A07027">
        <w:t>т</w:t>
      </w:r>
      <w:r w:rsidRPr="00A07027">
        <w:rPr>
          <w:spacing w:val="-4"/>
        </w:rPr>
        <w:t>л</w:t>
      </w:r>
      <w:r w:rsidRPr="00A07027">
        <w:rPr>
          <w:spacing w:val="1"/>
        </w:rPr>
        <w:t>о</w:t>
      </w:r>
      <w:r w:rsidRPr="00A07027">
        <w:t>ви</w:t>
      </w:r>
      <w:r w:rsidRPr="00A07027">
        <w:rPr>
          <w:spacing w:val="-1"/>
        </w:rPr>
        <w:t>н</w:t>
      </w:r>
      <w:r w:rsidRPr="00A07027">
        <w:rPr>
          <w:spacing w:val="1"/>
        </w:rPr>
        <w:t>ы</w:t>
      </w:r>
      <w:r w:rsidRPr="00A07027">
        <w:t>.</w:t>
      </w:r>
      <w:r w:rsidRPr="00A07027">
        <w:rPr>
          <w:spacing w:val="-1"/>
        </w:rPr>
        <w:t xml:space="preserve"> </w:t>
      </w:r>
      <w:r w:rsidRPr="00A07027">
        <w:t>Бай</w:t>
      </w:r>
      <w:r w:rsidRPr="00A07027">
        <w:rPr>
          <w:spacing w:val="1"/>
        </w:rPr>
        <w:t>к</w:t>
      </w:r>
      <w:r w:rsidRPr="00A07027">
        <w:t>ал –</w:t>
      </w:r>
      <w:r w:rsidRPr="00A07027">
        <w:rPr>
          <w:spacing w:val="5"/>
        </w:rPr>
        <w:t xml:space="preserve"> как </w:t>
      </w:r>
      <w:r w:rsidRPr="00A07027">
        <w:rPr>
          <w:spacing w:val="-1"/>
        </w:rPr>
        <w:t>о</w:t>
      </w:r>
      <w:r w:rsidRPr="00A07027">
        <w:rPr>
          <w:spacing w:val="1"/>
        </w:rPr>
        <w:t>б</w:t>
      </w:r>
      <w:r w:rsidRPr="00A07027">
        <w:rPr>
          <w:spacing w:val="-1"/>
        </w:rPr>
        <w:t>ъ</w:t>
      </w:r>
      <w:r w:rsidRPr="00A07027">
        <w:t>ект</w:t>
      </w:r>
      <w:r w:rsidRPr="00A07027">
        <w:rPr>
          <w:spacing w:val="1"/>
        </w:rPr>
        <w:t xml:space="preserve"> </w:t>
      </w:r>
      <w:r w:rsidRPr="00A07027">
        <w:t>Всем</w:t>
      </w:r>
      <w:r w:rsidRPr="00A07027">
        <w:rPr>
          <w:spacing w:val="-1"/>
        </w:rPr>
        <w:t>и</w:t>
      </w:r>
      <w:r w:rsidRPr="00A07027">
        <w:rPr>
          <w:spacing w:val="1"/>
        </w:rPr>
        <w:t>р</w:t>
      </w:r>
      <w:r w:rsidRPr="00A07027">
        <w:rPr>
          <w:spacing w:val="-1"/>
        </w:rPr>
        <w:t>н</w:t>
      </w:r>
      <w:r w:rsidRPr="00A07027">
        <w:rPr>
          <w:spacing w:val="1"/>
        </w:rPr>
        <w:t>о</w:t>
      </w:r>
      <w:r w:rsidRPr="00A07027">
        <w:rPr>
          <w:spacing w:val="-1"/>
        </w:rPr>
        <w:t>г</w:t>
      </w:r>
      <w:r w:rsidRPr="00A07027">
        <w:t>о</w:t>
      </w:r>
      <w:r w:rsidRPr="00A07027">
        <w:rPr>
          <w:spacing w:val="4"/>
        </w:rPr>
        <w:t xml:space="preserve"> </w:t>
      </w:r>
      <w:r w:rsidRPr="00A07027">
        <w:rPr>
          <w:spacing w:val="-1"/>
        </w:rPr>
        <w:t>при</w:t>
      </w:r>
      <w:r w:rsidRPr="00A07027">
        <w:rPr>
          <w:spacing w:val="1"/>
        </w:rPr>
        <w:t>р</w:t>
      </w:r>
      <w:r w:rsidRPr="00A07027">
        <w:rPr>
          <w:spacing w:val="-1"/>
        </w:rPr>
        <w:t>од</w:t>
      </w:r>
      <w:r w:rsidRPr="00A07027">
        <w:rPr>
          <w:spacing w:val="1"/>
        </w:rPr>
        <w:t>но</w:t>
      </w:r>
      <w:r w:rsidRPr="00A07027">
        <w:rPr>
          <w:spacing w:val="-2"/>
        </w:rPr>
        <w:t>г</w:t>
      </w:r>
      <w:r w:rsidRPr="00A07027">
        <w:t>о</w:t>
      </w:r>
      <w:r w:rsidRPr="00A07027">
        <w:rPr>
          <w:spacing w:val="4"/>
        </w:rPr>
        <w:t xml:space="preserve"> </w:t>
      </w:r>
      <w:r w:rsidRPr="00A07027">
        <w:rPr>
          <w:spacing w:val="-1"/>
        </w:rPr>
        <w:t>н</w:t>
      </w:r>
      <w:r w:rsidRPr="00A07027">
        <w:t>асл</w:t>
      </w:r>
      <w:r w:rsidRPr="00A07027">
        <w:rPr>
          <w:spacing w:val="-3"/>
        </w:rPr>
        <w:t>е</w:t>
      </w:r>
      <w:r w:rsidRPr="00A07027">
        <w:rPr>
          <w:spacing w:val="1"/>
        </w:rPr>
        <w:t>ди</w:t>
      </w:r>
      <w:r w:rsidRPr="00A07027">
        <w:t>я</w:t>
      </w:r>
      <w:r w:rsidRPr="00A07027">
        <w:rPr>
          <w:spacing w:val="1"/>
        </w:rPr>
        <w:t xml:space="preserve"> </w:t>
      </w:r>
      <w:r w:rsidRPr="00A07027">
        <w:t>(</w:t>
      </w:r>
      <w:r w:rsidRPr="00A07027">
        <w:rPr>
          <w:spacing w:val="-3"/>
        </w:rPr>
        <w:t>у</w:t>
      </w:r>
      <w:r w:rsidRPr="00A07027">
        <w:rPr>
          <w:spacing w:val="1"/>
        </w:rPr>
        <w:t>ни</w:t>
      </w:r>
      <w:r w:rsidRPr="00A07027">
        <w:t>кал</w:t>
      </w:r>
      <w:r w:rsidRPr="00A07027">
        <w:rPr>
          <w:spacing w:val="-1"/>
        </w:rPr>
        <w:t>ь</w:t>
      </w:r>
      <w:r w:rsidRPr="00A07027">
        <w:rPr>
          <w:spacing w:val="1"/>
        </w:rPr>
        <w:t>но</w:t>
      </w:r>
      <w:r w:rsidRPr="00A07027">
        <w:t>ст</w:t>
      </w:r>
      <w:r w:rsidRPr="00A07027">
        <w:rPr>
          <w:spacing w:val="-1"/>
        </w:rPr>
        <w:t>ь</w:t>
      </w:r>
      <w:r w:rsidRPr="00A07027">
        <w:t>, с</w:t>
      </w:r>
      <w:r w:rsidRPr="00A07027">
        <w:rPr>
          <w:spacing w:val="1"/>
        </w:rPr>
        <w:t>о</w:t>
      </w:r>
      <w:r w:rsidRPr="00A07027">
        <w:t>в</w:t>
      </w:r>
      <w:r w:rsidRPr="00A07027">
        <w:rPr>
          <w:spacing w:val="-2"/>
        </w:rPr>
        <w:t>р</w:t>
      </w:r>
      <w:r w:rsidRPr="00A07027">
        <w:t>ем</w:t>
      </w:r>
      <w:r w:rsidRPr="00A07027">
        <w:rPr>
          <w:spacing w:val="-2"/>
        </w:rPr>
        <w:t>е</w:t>
      </w:r>
      <w:r w:rsidRPr="00A07027">
        <w:rPr>
          <w:spacing w:val="1"/>
        </w:rPr>
        <w:t>н</w:t>
      </w:r>
      <w:r w:rsidRPr="00A07027">
        <w:rPr>
          <w:spacing w:val="-1"/>
        </w:rPr>
        <w:t>н</w:t>
      </w:r>
      <w:r w:rsidRPr="00A07027">
        <w:rPr>
          <w:spacing w:val="1"/>
        </w:rPr>
        <w:t>ы</w:t>
      </w:r>
      <w:r w:rsidRPr="00A07027">
        <w:t xml:space="preserve">е </w:t>
      </w:r>
      <w:r w:rsidRPr="00A07027">
        <w:rPr>
          <w:spacing w:val="-1"/>
        </w:rPr>
        <w:t>э</w:t>
      </w:r>
      <w:r w:rsidRPr="00A07027">
        <w:rPr>
          <w:spacing w:val="-2"/>
        </w:rPr>
        <w:t>к</w:t>
      </w:r>
      <w:r w:rsidRPr="00A07027">
        <w:rPr>
          <w:spacing w:val="1"/>
        </w:rPr>
        <w:t>о</w:t>
      </w:r>
      <w:r w:rsidRPr="00A07027">
        <w:rPr>
          <w:spacing w:val="-1"/>
        </w:rPr>
        <w:t>л</w:t>
      </w:r>
      <w:r w:rsidRPr="00A07027">
        <w:rPr>
          <w:spacing w:val="1"/>
        </w:rPr>
        <w:t>о</w:t>
      </w:r>
      <w:r w:rsidRPr="00A07027">
        <w:rPr>
          <w:spacing w:val="-2"/>
        </w:rPr>
        <w:t>г</w:t>
      </w:r>
      <w:r w:rsidRPr="00A07027">
        <w:rPr>
          <w:spacing w:val="1"/>
        </w:rPr>
        <w:t>и</w:t>
      </w:r>
      <w:r w:rsidRPr="00A07027">
        <w:t>че</w:t>
      </w:r>
      <w:r w:rsidRPr="00A07027">
        <w:rPr>
          <w:spacing w:val="-2"/>
        </w:rPr>
        <w:t>с</w:t>
      </w:r>
      <w:r w:rsidRPr="00A07027">
        <w:t>к</w:t>
      </w:r>
      <w:r w:rsidRPr="00A07027">
        <w:rPr>
          <w:spacing w:val="1"/>
        </w:rPr>
        <w:t>и</w:t>
      </w:r>
      <w:r w:rsidRPr="00A07027">
        <w:t>е</w:t>
      </w:r>
      <w:r w:rsidRPr="00A07027">
        <w:rPr>
          <w:spacing w:val="-3"/>
        </w:rPr>
        <w:t xml:space="preserve"> </w:t>
      </w:r>
      <w:r w:rsidRPr="00A07027">
        <w:rPr>
          <w:spacing w:val="1"/>
        </w:rPr>
        <w:t>п</w:t>
      </w:r>
      <w:r w:rsidRPr="00A07027">
        <w:rPr>
          <w:spacing w:val="-1"/>
        </w:rPr>
        <w:t>ро</w:t>
      </w:r>
      <w:r w:rsidRPr="00A07027">
        <w:rPr>
          <w:spacing w:val="1"/>
        </w:rPr>
        <w:t>б</w:t>
      </w:r>
      <w:r w:rsidRPr="00A07027">
        <w:rPr>
          <w:spacing w:val="-1"/>
        </w:rPr>
        <w:t>л</w:t>
      </w:r>
      <w:r w:rsidRPr="00A07027">
        <w:t>е</w:t>
      </w:r>
      <w:r w:rsidRPr="00A07027">
        <w:rPr>
          <w:spacing w:val="-3"/>
        </w:rPr>
        <w:t>м</w:t>
      </w:r>
      <w:r w:rsidRPr="00A07027">
        <w:t>ы</w:t>
      </w:r>
      <w:r w:rsidRPr="00A07027">
        <w:rPr>
          <w:spacing w:val="1"/>
        </w:rPr>
        <w:t xml:space="preserve"> </w:t>
      </w:r>
      <w:r w:rsidRPr="00A07027">
        <w:t>и</w:t>
      </w:r>
      <w:r w:rsidRPr="00A07027">
        <w:rPr>
          <w:spacing w:val="-2"/>
        </w:rPr>
        <w:t xml:space="preserve"> </w:t>
      </w:r>
      <w:r w:rsidRPr="00A07027">
        <w:t>п</w:t>
      </w:r>
      <w:r w:rsidRPr="00A07027">
        <w:rPr>
          <w:spacing w:val="-3"/>
        </w:rPr>
        <w:t>у</w:t>
      </w:r>
      <w:r w:rsidRPr="00A07027">
        <w:t xml:space="preserve">ти </w:t>
      </w:r>
      <w:r w:rsidRPr="00A07027">
        <w:rPr>
          <w:spacing w:val="1"/>
        </w:rPr>
        <w:t>р</w:t>
      </w:r>
      <w:r w:rsidRPr="00A07027">
        <w:t>еше</w:t>
      </w:r>
      <w:r w:rsidRPr="00A07027">
        <w:rPr>
          <w:spacing w:val="-1"/>
        </w:rPr>
        <w:t>н</w:t>
      </w:r>
      <w:r w:rsidRPr="00A07027">
        <w:rPr>
          <w:spacing w:val="1"/>
        </w:rPr>
        <w:t>и</w:t>
      </w:r>
      <w:r w:rsidRPr="00A07027">
        <w:t>я).</w:t>
      </w:r>
    </w:p>
    <w:p w:rsidR="00362ADE" w:rsidRPr="00A07027" w:rsidRDefault="00362ADE" w:rsidP="00A07027">
      <w:pPr>
        <w:tabs>
          <w:tab w:val="left" w:pos="426"/>
        </w:tabs>
        <w:autoSpaceDE w:val="0"/>
        <w:autoSpaceDN w:val="0"/>
        <w:adjustRightInd w:val="0"/>
        <w:spacing w:line="276" w:lineRule="auto"/>
        <w:ind w:firstLine="709"/>
        <w:jc w:val="both"/>
      </w:pPr>
      <w:r w:rsidRPr="00A07027">
        <w:t>Дал</w:t>
      </w:r>
      <w:r w:rsidRPr="00A07027">
        <w:rPr>
          <w:spacing w:val="-1"/>
        </w:rPr>
        <w:t>ь</w:t>
      </w:r>
      <w:r w:rsidRPr="00A07027">
        <w:rPr>
          <w:spacing w:val="1"/>
        </w:rPr>
        <w:t>н</w:t>
      </w:r>
      <w:r w:rsidRPr="00A07027">
        <w:rPr>
          <w:spacing w:val="-1"/>
        </w:rPr>
        <w:t>и</w:t>
      </w:r>
      <w:r w:rsidRPr="00A07027">
        <w:t>й</w:t>
      </w:r>
      <w:r w:rsidRPr="00A07027">
        <w:rPr>
          <w:spacing w:val="1"/>
        </w:rPr>
        <w:t xml:space="preserve"> </w:t>
      </w:r>
      <w:r w:rsidRPr="00A07027">
        <w:t>В</w:t>
      </w:r>
      <w:r w:rsidRPr="00A07027">
        <w:rPr>
          <w:spacing w:val="1"/>
        </w:rPr>
        <w:t>о</w:t>
      </w:r>
      <w:r w:rsidRPr="00A07027">
        <w:t>с</w:t>
      </w:r>
      <w:r w:rsidRPr="00A07027">
        <w:rPr>
          <w:spacing w:val="-3"/>
        </w:rPr>
        <w:t>т</w:t>
      </w:r>
      <w:r w:rsidRPr="00A07027">
        <w:rPr>
          <w:spacing w:val="1"/>
        </w:rPr>
        <w:t>о</w:t>
      </w:r>
      <w:r w:rsidRPr="00A07027">
        <w:t>к</w:t>
      </w:r>
      <w:r w:rsidRPr="00A07027">
        <w:rPr>
          <w:spacing w:val="1"/>
        </w:rPr>
        <w:t xml:space="preserve"> </w:t>
      </w:r>
      <w:r w:rsidRPr="00A07027">
        <w:rPr>
          <w:spacing w:val="-2"/>
        </w:rPr>
        <w:t>(</w:t>
      </w:r>
      <w:r w:rsidRPr="00A07027">
        <w:rPr>
          <w:spacing w:val="-1"/>
        </w:rPr>
        <w:t>п</w:t>
      </w:r>
      <w:r w:rsidRPr="00A07027">
        <w:rPr>
          <w:spacing w:val="1"/>
        </w:rPr>
        <w:t>о</w:t>
      </w:r>
      <w:r w:rsidRPr="00A07027">
        <w:rPr>
          <w:spacing w:val="-1"/>
        </w:rPr>
        <w:t>л</w:t>
      </w:r>
      <w:r w:rsidRPr="00A07027">
        <w:rPr>
          <w:spacing w:val="1"/>
        </w:rPr>
        <w:t>о</w:t>
      </w:r>
      <w:r w:rsidRPr="00A07027">
        <w:rPr>
          <w:spacing w:val="-2"/>
        </w:rPr>
        <w:t>ж</w:t>
      </w:r>
      <w:r w:rsidRPr="00A07027">
        <w:t>е</w:t>
      </w:r>
      <w:r w:rsidRPr="00A07027">
        <w:rPr>
          <w:spacing w:val="-1"/>
        </w:rPr>
        <w:t>н</w:t>
      </w:r>
      <w:r w:rsidRPr="00A07027">
        <w:rPr>
          <w:spacing w:val="1"/>
        </w:rPr>
        <w:t>и</w:t>
      </w:r>
      <w:r w:rsidRPr="00A07027">
        <w:t>е</w:t>
      </w:r>
      <w:r w:rsidRPr="00A07027">
        <w:rPr>
          <w:spacing w:val="1"/>
        </w:rPr>
        <w:t xml:space="preserve"> н</w:t>
      </w:r>
      <w:r w:rsidRPr="00A07027">
        <w:t>а</w:t>
      </w:r>
      <w:r w:rsidRPr="00A07027">
        <w:rPr>
          <w:spacing w:val="1"/>
        </w:rPr>
        <w:t xml:space="preserve"> </w:t>
      </w:r>
      <w:r w:rsidRPr="00A07027">
        <w:rPr>
          <w:spacing w:val="-1"/>
        </w:rPr>
        <w:t>Ти</w:t>
      </w:r>
      <w:r w:rsidRPr="00A07027">
        <w:rPr>
          <w:spacing w:val="1"/>
        </w:rPr>
        <w:t>х</w:t>
      </w:r>
      <w:r w:rsidRPr="00A07027">
        <w:rPr>
          <w:spacing w:val="-1"/>
        </w:rPr>
        <w:t>о</w:t>
      </w:r>
      <w:r w:rsidRPr="00A07027">
        <w:rPr>
          <w:spacing w:val="1"/>
        </w:rPr>
        <w:t>о</w:t>
      </w:r>
      <w:r w:rsidRPr="00A07027">
        <w:t>ке</w:t>
      </w:r>
      <w:r w:rsidRPr="00A07027">
        <w:rPr>
          <w:spacing w:val="-2"/>
        </w:rPr>
        <w:t>а</w:t>
      </w:r>
      <w:r w:rsidRPr="00A07027">
        <w:rPr>
          <w:spacing w:val="1"/>
        </w:rPr>
        <w:t>н</w:t>
      </w:r>
      <w:r w:rsidRPr="00A07027">
        <w:t>с</w:t>
      </w:r>
      <w:r w:rsidRPr="00A07027">
        <w:rPr>
          <w:spacing w:val="-2"/>
        </w:rPr>
        <w:t>к</w:t>
      </w:r>
      <w:r w:rsidRPr="00A07027">
        <w:rPr>
          <w:spacing w:val="1"/>
        </w:rPr>
        <w:t>о</w:t>
      </w:r>
      <w:r w:rsidRPr="00A07027">
        <w:t xml:space="preserve">м </w:t>
      </w:r>
      <w:r w:rsidRPr="00A07027">
        <w:rPr>
          <w:spacing w:val="-1"/>
        </w:rPr>
        <w:t>по</w:t>
      </w:r>
      <w:r w:rsidRPr="00A07027">
        <w:rPr>
          <w:spacing w:val="1"/>
        </w:rPr>
        <w:t>б</w:t>
      </w:r>
      <w:r w:rsidRPr="00A07027">
        <w:rPr>
          <w:spacing w:val="-2"/>
        </w:rPr>
        <w:t>е</w:t>
      </w:r>
      <w:r w:rsidRPr="00A07027">
        <w:rPr>
          <w:spacing w:val="1"/>
        </w:rPr>
        <w:t>р</w:t>
      </w:r>
      <w:r w:rsidRPr="00A07027">
        <w:t>е</w:t>
      </w:r>
      <w:r w:rsidRPr="00A07027">
        <w:rPr>
          <w:spacing w:val="-2"/>
        </w:rPr>
        <w:t>ж</w:t>
      </w:r>
      <w:r w:rsidRPr="00A07027">
        <w:rPr>
          <w:spacing w:val="-1"/>
        </w:rPr>
        <w:t>ь</w:t>
      </w:r>
      <w:r w:rsidRPr="00A07027">
        <w:t>е;</w:t>
      </w:r>
      <w:r w:rsidRPr="00A07027">
        <w:rPr>
          <w:spacing w:val="1"/>
        </w:rPr>
        <w:t xml:space="preserve"> </w:t>
      </w:r>
      <w:r w:rsidRPr="00A07027">
        <w:t>с</w:t>
      </w:r>
      <w:r w:rsidRPr="00A07027">
        <w:rPr>
          <w:spacing w:val="1"/>
        </w:rPr>
        <w:t>о</w:t>
      </w:r>
      <w:r w:rsidRPr="00A07027">
        <w:rPr>
          <w:spacing w:val="-2"/>
        </w:rPr>
        <w:t>ч</w:t>
      </w:r>
      <w:r w:rsidRPr="00A07027">
        <w:t>ета</w:t>
      </w:r>
      <w:r w:rsidRPr="00A07027">
        <w:rPr>
          <w:spacing w:val="-1"/>
        </w:rPr>
        <w:t>н</w:t>
      </w:r>
      <w:r w:rsidRPr="00A07027">
        <w:rPr>
          <w:spacing w:val="1"/>
        </w:rPr>
        <w:t>и</w:t>
      </w:r>
      <w:r w:rsidRPr="00A07027">
        <w:t>е г</w:t>
      </w:r>
      <w:r w:rsidRPr="00A07027">
        <w:rPr>
          <w:spacing w:val="1"/>
        </w:rPr>
        <w:t>о</w:t>
      </w:r>
      <w:r w:rsidRPr="00A07027">
        <w:rPr>
          <w:spacing w:val="-1"/>
        </w:rPr>
        <w:t>рн</w:t>
      </w:r>
      <w:r w:rsidRPr="00A07027">
        <w:rPr>
          <w:spacing w:val="1"/>
        </w:rPr>
        <w:t>ы</w:t>
      </w:r>
      <w:r w:rsidRPr="00A07027">
        <w:t>х</w:t>
      </w:r>
      <w:r w:rsidRPr="00A07027">
        <w:rPr>
          <w:spacing w:val="-2"/>
        </w:rPr>
        <w:t xml:space="preserve"> </w:t>
      </w:r>
      <w:r w:rsidRPr="00A07027">
        <w:rPr>
          <w:spacing w:val="1"/>
        </w:rPr>
        <w:t>хр</w:t>
      </w:r>
      <w:r w:rsidRPr="00A07027">
        <w:rPr>
          <w:spacing w:val="-2"/>
        </w:rPr>
        <w:t>е</w:t>
      </w:r>
      <w:r w:rsidRPr="00A07027">
        <w:rPr>
          <w:spacing w:val="1"/>
        </w:rPr>
        <w:t>б</w:t>
      </w:r>
      <w:r w:rsidRPr="00A07027">
        <w:rPr>
          <w:spacing w:val="-3"/>
        </w:rPr>
        <w:t>т</w:t>
      </w:r>
      <w:r w:rsidRPr="00A07027">
        <w:rPr>
          <w:spacing w:val="1"/>
        </w:rPr>
        <w:t>о</w:t>
      </w:r>
      <w:r w:rsidRPr="00A07027">
        <w:t>в</w:t>
      </w:r>
      <w:r w:rsidRPr="00A07027">
        <w:rPr>
          <w:spacing w:val="-1"/>
        </w:rPr>
        <w:t xml:space="preserve"> </w:t>
      </w:r>
      <w:r w:rsidRPr="00A07027">
        <w:t>и</w:t>
      </w:r>
      <w:r w:rsidRPr="00A07027">
        <w:rPr>
          <w:spacing w:val="1"/>
        </w:rPr>
        <w:t xml:space="preserve"> </w:t>
      </w:r>
      <w:r w:rsidRPr="00A07027">
        <w:rPr>
          <w:spacing w:val="-3"/>
        </w:rPr>
        <w:t>м</w:t>
      </w:r>
      <w:r w:rsidRPr="00A07027">
        <w:t>ежго</w:t>
      </w:r>
      <w:r w:rsidRPr="00A07027">
        <w:rPr>
          <w:spacing w:val="-2"/>
        </w:rPr>
        <w:t>р</w:t>
      </w:r>
      <w:r w:rsidRPr="00A07027">
        <w:rPr>
          <w:spacing w:val="1"/>
        </w:rPr>
        <w:t>н</w:t>
      </w:r>
      <w:r w:rsidRPr="00A07027">
        <w:rPr>
          <w:spacing w:val="-1"/>
        </w:rPr>
        <w:t>ы</w:t>
      </w:r>
      <w:r w:rsidRPr="00A07027">
        <w:t>х</w:t>
      </w:r>
      <w:r w:rsidRPr="00A07027">
        <w:rPr>
          <w:spacing w:val="1"/>
        </w:rPr>
        <w:t xml:space="preserve"> </w:t>
      </w:r>
      <w:r w:rsidRPr="00A07027">
        <w:t>ра</w:t>
      </w:r>
      <w:r w:rsidRPr="00A07027">
        <w:rPr>
          <w:spacing w:val="-2"/>
        </w:rPr>
        <w:t>в</w:t>
      </w:r>
      <w:r w:rsidRPr="00A07027">
        <w:rPr>
          <w:spacing w:val="1"/>
        </w:rPr>
        <w:t>н</w:t>
      </w:r>
      <w:r w:rsidRPr="00A07027">
        <w:rPr>
          <w:spacing w:val="-1"/>
        </w:rPr>
        <w:t>ин</w:t>
      </w:r>
      <w:r w:rsidRPr="00A07027">
        <w:t>;</w:t>
      </w:r>
      <w:r w:rsidRPr="00A07027">
        <w:rPr>
          <w:spacing w:val="1"/>
        </w:rPr>
        <w:t xml:space="preserve"> </w:t>
      </w:r>
      <w:r w:rsidRPr="00A07027">
        <w:rPr>
          <w:spacing w:val="-2"/>
        </w:rPr>
        <w:t>п</w:t>
      </w:r>
      <w:r w:rsidRPr="00A07027">
        <w:rPr>
          <w:spacing w:val="1"/>
        </w:rPr>
        <w:t>р</w:t>
      </w:r>
      <w:r w:rsidRPr="00A07027">
        <w:rPr>
          <w:spacing w:val="-2"/>
        </w:rPr>
        <w:t>е</w:t>
      </w:r>
      <w:r w:rsidRPr="00A07027">
        <w:rPr>
          <w:spacing w:val="1"/>
        </w:rPr>
        <w:t>об</w:t>
      </w:r>
      <w:r w:rsidRPr="00A07027">
        <w:rPr>
          <w:spacing w:val="-1"/>
        </w:rPr>
        <w:t>л</w:t>
      </w:r>
      <w:r w:rsidRPr="00A07027">
        <w:rPr>
          <w:spacing w:val="-2"/>
        </w:rPr>
        <w:t>а</w:t>
      </w:r>
      <w:r w:rsidRPr="00A07027">
        <w:rPr>
          <w:spacing w:val="1"/>
        </w:rPr>
        <w:t>д</w:t>
      </w:r>
      <w:r w:rsidRPr="00A07027">
        <w:rPr>
          <w:spacing w:val="-2"/>
        </w:rPr>
        <w:t>а</w:t>
      </w:r>
      <w:r w:rsidRPr="00A07027">
        <w:rPr>
          <w:spacing w:val="1"/>
        </w:rPr>
        <w:t>ни</w:t>
      </w:r>
      <w:r w:rsidRPr="00A07027">
        <w:t>е м</w:t>
      </w:r>
      <w:r w:rsidRPr="00A07027">
        <w:rPr>
          <w:spacing w:val="-4"/>
        </w:rPr>
        <w:t>у</w:t>
      </w:r>
      <w:r w:rsidRPr="00A07027">
        <w:t>сс</w:t>
      </w:r>
      <w:r w:rsidRPr="00A07027">
        <w:rPr>
          <w:spacing w:val="1"/>
        </w:rPr>
        <w:t>о</w:t>
      </w:r>
      <w:r w:rsidRPr="00A07027">
        <w:rPr>
          <w:spacing w:val="-1"/>
        </w:rPr>
        <w:t>н</w:t>
      </w:r>
      <w:r w:rsidRPr="00A07027">
        <w:rPr>
          <w:spacing w:val="1"/>
        </w:rPr>
        <w:t>но</w:t>
      </w:r>
      <w:r w:rsidRPr="00A07027">
        <w:rPr>
          <w:spacing w:val="-2"/>
        </w:rPr>
        <w:t>г</w:t>
      </w:r>
      <w:r w:rsidRPr="00A07027">
        <w:t>о</w:t>
      </w:r>
      <w:r w:rsidRPr="00A07027">
        <w:rPr>
          <w:spacing w:val="1"/>
        </w:rPr>
        <w:t xml:space="preserve"> </w:t>
      </w:r>
      <w:r w:rsidRPr="00A07027">
        <w:t>к</w:t>
      </w:r>
      <w:r w:rsidRPr="00A07027">
        <w:rPr>
          <w:spacing w:val="-1"/>
        </w:rPr>
        <w:t>л</w:t>
      </w:r>
      <w:r w:rsidRPr="00A07027">
        <w:rPr>
          <w:spacing w:val="1"/>
        </w:rPr>
        <w:t>и</w:t>
      </w:r>
      <w:r w:rsidRPr="00A07027">
        <w:rPr>
          <w:spacing w:val="-3"/>
        </w:rPr>
        <w:t>м</w:t>
      </w:r>
      <w:r w:rsidRPr="00A07027">
        <w:t xml:space="preserve">ата на </w:t>
      </w:r>
      <w:r w:rsidRPr="00A07027">
        <w:rPr>
          <w:spacing w:val="-1"/>
        </w:rPr>
        <w:t>ю</w:t>
      </w:r>
      <w:r w:rsidRPr="00A07027">
        <w:t>ге и</w:t>
      </w:r>
      <w:r w:rsidRPr="00A07027">
        <w:rPr>
          <w:spacing w:val="3"/>
        </w:rPr>
        <w:t xml:space="preserve"> </w:t>
      </w:r>
      <w:r w:rsidRPr="00A07027">
        <w:t>м</w:t>
      </w:r>
      <w:r w:rsidRPr="00A07027">
        <w:rPr>
          <w:spacing w:val="-4"/>
        </w:rPr>
        <w:t>у</w:t>
      </w:r>
      <w:r w:rsidRPr="00A07027">
        <w:t>сс</w:t>
      </w:r>
      <w:r w:rsidRPr="00A07027">
        <w:rPr>
          <w:spacing w:val="1"/>
        </w:rPr>
        <w:t>о</w:t>
      </w:r>
      <w:r w:rsidRPr="00A07027">
        <w:rPr>
          <w:spacing w:val="-1"/>
        </w:rPr>
        <w:t>но</w:t>
      </w:r>
      <w:r w:rsidRPr="00A07027">
        <w:rPr>
          <w:spacing w:val="1"/>
        </w:rPr>
        <w:t>о</w:t>
      </w:r>
      <w:r w:rsidRPr="00A07027">
        <w:rPr>
          <w:spacing w:val="-1"/>
        </w:rPr>
        <w:t>б</w:t>
      </w:r>
      <w:r w:rsidRPr="00A07027">
        <w:rPr>
          <w:spacing w:val="1"/>
        </w:rPr>
        <w:t>р</w:t>
      </w:r>
      <w:r w:rsidRPr="00A07027">
        <w:t>а</w:t>
      </w:r>
      <w:r w:rsidRPr="00A07027">
        <w:rPr>
          <w:spacing w:val="-3"/>
        </w:rPr>
        <w:t>з</w:t>
      </w:r>
      <w:r w:rsidRPr="00A07027">
        <w:rPr>
          <w:spacing w:val="1"/>
        </w:rPr>
        <w:t>но</w:t>
      </w:r>
      <w:r w:rsidRPr="00A07027">
        <w:rPr>
          <w:spacing w:val="-2"/>
        </w:rPr>
        <w:t>г</w:t>
      </w:r>
      <w:r w:rsidRPr="00A07027">
        <w:t>о</w:t>
      </w:r>
      <w:r w:rsidRPr="00A07027">
        <w:rPr>
          <w:spacing w:val="2"/>
        </w:rPr>
        <w:t xml:space="preserve"> </w:t>
      </w:r>
      <w:r w:rsidRPr="00A07027">
        <w:t>и</w:t>
      </w:r>
      <w:r w:rsidRPr="00A07027">
        <w:rPr>
          <w:spacing w:val="3"/>
        </w:rPr>
        <w:t xml:space="preserve"> </w:t>
      </w:r>
      <w:r w:rsidRPr="00A07027">
        <w:rPr>
          <w:spacing w:val="-3"/>
        </w:rPr>
        <w:t>м</w:t>
      </w:r>
      <w:r w:rsidRPr="00A07027">
        <w:rPr>
          <w:spacing w:val="-1"/>
        </w:rPr>
        <w:t>о</w:t>
      </w:r>
      <w:r w:rsidRPr="00A07027">
        <w:rPr>
          <w:spacing w:val="1"/>
        </w:rPr>
        <w:t>р</w:t>
      </w:r>
      <w:r w:rsidRPr="00A07027">
        <w:t>с</w:t>
      </w:r>
      <w:r w:rsidRPr="00A07027">
        <w:rPr>
          <w:spacing w:val="-2"/>
        </w:rPr>
        <w:t>к</w:t>
      </w:r>
      <w:r w:rsidRPr="00A07027">
        <w:rPr>
          <w:spacing w:val="1"/>
        </w:rPr>
        <w:t>о</w:t>
      </w:r>
      <w:r w:rsidRPr="00A07027">
        <w:rPr>
          <w:spacing w:val="-2"/>
        </w:rPr>
        <w:t>г</w:t>
      </w:r>
      <w:r w:rsidRPr="00A07027">
        <w:t>о</w:t>
      </w:r>
      <w:r w:rsidRPr="00A07027">
        <w:rPr>
          <w:spacing w:val="6"/>
        </w:rPr>
        <w:t xml:space="preserve"> </w:t>
      </w:r>
      <w:r w:rsidRPr="00A07027">
        <w:rPr>
          <w:spacing w:val="1"/>
        </w:rPr>
        <w:t>н</w:t>
      </w:r>
      <w:r w:rsidRPr="00A07027">
        <w:t>а</w:t>
      </w:r>
      <w:r w:rsidRPr="00A07027">
        <w:rPr>
          <w:spacing w:val="3"/>
        </w:rPr>
        <w:t xml:space="preserve"> </w:t>
      </w:r>
      <w:r w:rsidRPr="00A07027">
        <w:rPr>
          <w:spacing w:val="-2"/>
        </w:rPr>
        <w:t>с</w:t>
      </w:r>
      <w:r w:rsidRPr="00A07027">
        <w:t>ев</w:t>
      </w:r>
      <w:r w:rsidRPr="00A07027">
        <w:rPr>
          <w:spacing w:val="-3"/>
        </w:rPr>
        <w:t>е</w:t>
      </w:r>
      <w:r w:rsidRPr="00A07027">
        <w:rPr>
          <w:spacing w:val="1"/>
        </w:rPr>
        <w:t>р</w:t>
      </w:r>
      <w:r w:rsidRPr="00A07027">
        <w:t xml:space="preserve">е, </w:t>
      </w:r>
      <w:r w:rsidRPr="00A07027">
        <w:rPr>
          <w:spacing w:val="1"/>
        </w:rPr>
        <w:t>р</w:t>
      </w:r>
      <w:r w:rsidRPr="00A07027">
        <w:t>а</w:t>
      </w:r>
      <w:r w:rsidRPr="00A07027">
        <w:rPr>
          <w:spacing w:val="-2"/>
        </w:rPr>
        <w:t>с</w:t>
      </w:r>
      <w:r w:rsidRPr="00A07027">
        <w:rPr>
          <w:spacing w:val="1"/>
        </w:rPr>
        <w:t>п</w:t>
      </w:r>
      <w:r w:rsidRPr="00A07027">
        <w:rPr>
          <w:spacing w:val="-1"/>
        </w:rPr>
        <w:t>р</w:t>
      </w:r>
      <w:r w:rsidRPr="00A07027">
        <w:rPr>
          <w:spacing w:val="1"/>
        </w:rPr>
        <w:t>о</w:t>
      </w:r>
      <w:r w:rsidRPr="00A07027">
        <w:t>с</w:t>
      </w:r>
      <w:r w:rsidRPr="00A07027">
        <w:rPr>
          <w:spacing w:val="-3"/>
        </w:rPr>
        <w:t>т</w:t>
      </w:r>
      <w:r w:rsidRPr="00A07027">
        <w:rPr>
          <w:spacing w:val="1"/>
        </w:rPr>
        <w:t>р</w:t>
      </w:r>
      <w:r w:rsidRPr="00A07027">
        <w:rPr>
          <w:spacing w:val="-2"/>
        </w:rPr>
        <w:t>а</w:t>
      </w:r>
      <w:r w:rsidRPr="00A07027">
        <w:rPr>
          <w:spacing w:val="1"/>
        </w:rPr>
        <w:t>н</w:t>
      </w:r>
      <w:r w:rsidRPr="00A07027">
        <w:t>е</w:t>
      </w:r>
      <w:r w:rsidRPr="00A07027">
        <w:rPr>
          <w:spacing w:val="-1"/>
        </w:rPr>
        <w:t>н</w:t>
      </w:r>
      <w:r w:rsidRPr="00A07027">
        <w:rPr>
          <w:spacing w:val="1"/>
        </w:rPr>
        <w:t>и</w:t>
      </w:r>
      <w:r w:rsidRPr="00A07027">
        <w:t>е</w:t>
      </w:r>
      <w:r w:rsidRPr="00A07027">
        <w:rPr>
          <w:spacing w:val="1"/>
        </w:rPr>
        <w:t xml:space="preserve"> р</w:t>
      </w:r>
      <w:r w:rsidRPr="00A07027">
        <w:t>а</w:t>
      </w:r>
      <w:r w:rsidRPr="00A07027">
        <w:rPr>
          <w:spacing w:val="-3"/>
        </w:rPr>
        <w:t>в</w:t>
      </w:r>
      <w:r w:rsidRPr="00A07027">
        <w:rPr>
          <w:spacing w:val="1"/>
        </w:rPr>
        <w:t>н</w:t>
      </w:r>
      <w:r w:rsidRPr="00A07027">
        <w:rPr>
          <w:spacing w:val="-1"/>
        </w:rPr>
        <w:t>и</w:t>
      </w:r>
      <w:r w:rsidRPr="00A07027">
        <w:rPr>
          <w:spacing w:val="1"/>
        </w:rPr>
        <w:t>н</w:t>
      </w:r>
      <w:r w:rsidRPr="00A07027">
        <w:rPr>
          <w:spacing w:val="-1"/>
        </w:rPr>
        <w:t>ны</w:t>
      </w:r>
      <w:r w:rsidRPr="00A07027">
        <w:rPr>
          <w:spacing w:val="1"/>
        </w:rPr>
        <w:t>х</w:t>
      </w:r>
      <w:r w:rsidRPr="00A07027">
        <w:t>,</w:t>
      </w:r>
      <w:r w:rsidRPr="00A07027">
        <w:rPr>
          <w:spacing w:val="2"/>
        </w:rPr>
        <w:t xml:space="preserve"> </w:t>
      </w:r>
      <w:r w:rsidRPr="00A07027">
        <w:rPr>
          <w:spacing w:val="-1"/>
        </w:rPr>
        <w:t>л</w:t>
      </w:r>
      <w:r w:rsidRPr="00A07027">
        <w:t>е</w:t>
      </w:r>
      <w:r w:rsidRPr="00A07027">
        <w:rPr>
          <w:spacing w:val="-2"/>
        </w:rPr>
        <w:t>с</w:t>
      </w:r>
      <w:r w:rsidRPr="00A07027">
        <w:rPr>
          <w:spacing w:val="1"/>
        </w:rPr>
        <w:t>н</w:t>
      </w:r>
      <w:r w:rsidRPr="00A07027">
        <w:rPr>
          <w:spacing w:val="-1"/>
        </w:rPr>
        <w:t>ы</w:t>
      </w:r>
      <w:r w:rsidRPr="00A07027">
        <w:t>х и</w:t>
      </w:r>
      <w:r w:rsidRPr="00A07027">
        <w:rPr>
          <w:spacing w:val="1"/>
        </w:rPr>
        <w:t xml:space="preserve"> </w:t>
      </w:r>
      <w:r w:rsidRPr="00A07027">
        <w:rPr>
          <w:spacing w:val="-1"/>
        </w:rPr>
        <w:t>т</w:t>
      </w:r>
      <w:r w:rsidRPr="00A07027">
        <w:rPr>
          <w:spacing w:val="-4"/>
        </w:rPr>
        <w:t>у</w:t>
      </w:r>
      <w:r w:rsidRPr="00A07027">
        <w:rPr>
          <w:spacing w:val="1"/>
        </w:rPr>
        <w:t>нд</w:t>
      </w:r>
      <w:r w:rsidRPr="00A07027">
        <w:rPr>
          <w:spacing w:val="-1"/>
        </w:rPr>
        <w:t>р</w:t>
      </w:r>
      <w:r w:rsidRPr="00A07027">
        <w:rPr>
          <w:spacing w:val="1"/>
        </w:rPr>
        <w:t>о</w:t>
      </w:r>
      <w:r w:rsidRPr="00A07027">
        <w:t>в</w:t>
      </w:r>
      <w:r w:rsidRPr="00A07027">
        <w:rPr>
          <w:spacing w:val="-2"/>
        </w:rPr>
        <w:t>ы</w:t>
      </w:r>
      <w:r w:rsidRPr="00A07027">
        <w:rPr>
          <w:spacing w:val="1"/>
        </w:rPr>
        <w:t>х</w:t>
      </w:r>
      <w:r w:rsidRPr="00A07027">
        <w:t>,</w:t>
      </w:r>
      <w:r w:rsidRPr="00A07027">
        <w:rPr>
          <w:spacing w:val="-1"/>
        </w:rPr>
        <w:t xml:space="preserve"> </w:t>
      </w:r>
      <w:r w:rsidRPr="00A07027">
        <w:t>г</w:t>
      </w:r>
      <w:r w:rsidRPr="00A07027">
        <w:rPr>
          <w:spacing w:val="-1"/>
        </w:rPr>
        <w:t>о</w:t>
      </w:r>
      <w:r w:rsidRPr="00A07027">
        <w:rPr>
          <w:spacing w:val="1"/>
        </w:rPr>
        <w:t>р</w:t>
      </w:r>
      <w:r w:rsidRPr="00A07027">
        <w:rPr>
          <w:spacing w:val="-1"/>
        </w:rPr>
        <w:t>н</w:t>
      </w:r>
      <w:r w:rsidRPr="00A07027">
        <w:rPr>
          <w:spacing w:val="4"/>
        </w:rPr>
        <w:t>о</w:t>
      </w:r>
      <w:r w:rsidRPr="00A07027">
        <w:rPr>
          <w:spacing w:val="-2"/>
        </w:rPr>
        <w:t>-</w:t>
      </w:r>
      <w:r w:rsidRPr="00A07027">
        <w:rPr>
          <w:spacing w:val="-1"/>
        </w:rPr>
        <w:t>л</w:t>
      </w:r>
      <w:r w:rsidRPr="00A07027">
        <w:t>ес</w:t>
      </w:r>
      <w:r w:rsidRPr="00A07027">
        <w:rPr>
          <w:spacing w:val="1"/>
        </w:rPr>
        <w:t>н</w:t>
      </w:r>
      <w:r w:rsidRPr="00A07027">
        <w:rPr>
          <w:spacing w:val="-1"/>
        </w:rPr>
        <w:t>ы</w:t>
      </w:r>
      <w:r w:rsidRPr="00A07027">
        <w:t>х</w:t>
      </w:r>
      <w:r w:rsidRPr="00A07027">
        <w:rPr>
          <w:spacing w:val="1"/>
        </w:rPr>
        <w:t xml:space="preserve"> </w:t>
      </w:r>
      <w:r w:rsidRPr="00A07027">
        <w:t xml:space="preserve">и </w:t>
      </w:r>
      <w:r w:rsidRPr="00A07027">
        <w:rPr>
          <w:spacing w:val="-3"/>
        </w:rPr>
        <w:t>г</w:t>
      </w:r>
      <w:r w:rsidRPr="00A07027">
        <w:rPr>
          <w:spacing w:val="1"/>
        </w:rPr>
        <w:t>о</w:t>
      </w:r>
      <w:r w:rsidRPr="00A07027">
        <w:rPr>
          <w:spacing w:val="-1"/>
        </w:rPr>
        <w:t>льц</w:t>
      </w:r>
      <w:r w:rsidRPr="00A07027">
        <w:rPr>
          <w:spacing w:val="1"/>
        </w:rPr>
        <w:t>о</w:t>
      </w:r>
      <w:r w:rsidRPr="00A07027">
        <w:t>в</w:t>
      </w:r>
      <w:r w:rsidRPr="00A07027">
        <w:rPr>
          <w:spacing w:val="-2"/>
        </w:rPr>
        <w:t>ы</w:t>
      </w:r>
      <w:r w:rsidRPr="00A07027">
        <w:t>х</w:t>
      </w:r>
      <w:r w:rsidRPr="00A07027">
        <w:rPr>
          <w:spacing w:val="-1"/>
        </w:rPr>
        <w:t xml:space="preserve"> л</w:t>
      </w:r>
      <w:r w:rsidRPr="00A07027">
        <w:t>а</w:t>
      </w:r>
      <w:r w:rsidRPr="00A07027">
        <w:rPr>
          <w:spacing w:val="1"/>
        </w:rPr>
        <w:t>нд</w:t>
      </w:r>
      <w:r w:rsidRPr="00A07027">
        <w:t>ш</w:t>
      </w:r>
      <w:r w:rsidRPr="00A07027">
        <w:rPr>
          <w:spacing w:val="-3"/>
        </w:rPr>
        <w:t>а</w:t>
      </w:r>
      <w:r w:rsidRPr="00A07027">
        <w:t>фт</w:t>
      </w:r>
      <w:r w:rsidRPr="00A07027">
        <w:rPr>
          <w:spacing w:val="1"/>
        </w:rPr>
        <w:t>о</w:t>
      </w:r>
      <w:r w:rsidRPr="00A07027">
        <w:rPr>
          <w:spacing w:val="-3"/>
        </w:rPr>
        <w:t>в</w:t>
      </w:r>
      <w:r w:rsidRPr="00A07027">
        <w:t>).</w:t>
      </w:r>
    </w:p>
    <w:p w:rsidR="00362ADE" w:rsidRPr="00A07027" w:rsidRDefault="00362ADE" w:rsidP="00A07027">
      <w:pPr>
        <w:tabs>
          <w:tab w:val="left" w:pos="426"/>
        </w:tabs>
        <w:autoSpaceDE w:val="0"/>
        <w:autoSpaceDN w:val="0"/>
        <w:adjustRightInd w:val="0"/>
        <w:spacing w:line="276" w:lineRule="auto"/>
        <w:ind w:firstLine="709"/>
        <w:jc w:val="both"/>
      </w:pPr>
      <w:r w:rsidRPr="00A07027">
        <w:t>Ч</w:t>
      </w:r>
      <w:r w:rsidRPr="00A07027">
        <w:rPr>
          <w:spacing w:val="-4"/>
        </w:rPr>
        <w:t>у</w:t>
      </w:r>
      <w:r w:rsidRPr="00A07027">
        <w:t>к</w:t>
      </w:r>
      <w:r w:rsidRPr="00A07027">
        <w:rPr>
          <w:spacing w:val="1"/>
        </w:rPr>
        <w:t>о</w:t>
      </w:r>
      <w:r w:rsidRPr="00A07027">
        <w:t>тка,</w:t>
      </w:r>
      <w:r w:rsidRPr="00A07027">
        <w:rPr>
          <w:spacing w:val="-1"/>
        </w:rPr>
        <w:t xml:space="preserve"> П</w:t>
      </w:r>
      <w:r w:rsidRPr="00A07027">
        <w:rPr>
          <w:spacing w:val="1"/>
        </w:rPr>
        <w:t>ри</w:t>
      </w:r>
      <w:r w:rsidRPr="00A07027">
        <w:t>ам</w:t>
      </w:r>
      <w:r w:rsidRPr="00A07027">
        <w:rPr>
          <w:spacing w:val="-4"/>
        </w:rPr>
        <w:t>у</w:t>
      </w:r>
      <w:r w:rsidRPr="00A07027">
        <w:rPr>
          <w:spacing w:val="1"/>
        </w:rPr>
        <w:t>р</w:t>
      </w:r>
      <w:r w:rsidRPr="00A07027">
        <w:rPr>
          <w:spacing w:val="-1"/>
        </w:rPr>
        <w:t>ь</w:t>
      </w:r>
      <w:r w:rsidRPr="00A07027">
        <w:rPr>
          <w:spacing w:val="-2"/>
        </w:rPr>
        <w:t>е</w:t>
      </w:r>
      <w:r w:rsidRPr="00A07027">
        <w:t>,</w:t>
      </w:r>
      <w:r w:rsidRPr="00A07027">
        <w:rPr>
          <w:spacing w:val="-1"/>
        </w:rPr>
        <w:t xml:space="preserve"> П</w:t>
      </w:r>
      <w:r w:rsidRPr="00A07027">
        <w:rPr>
          <w:spacing w:val="1"/>
        </w:rPr>
        <w:t>ри</w:t>
      </w:r>
      <w:r w:rsidRPr="00A07027">
        <w:t>м</w:t>
      </w:r>
      <w:r w:rsidRPr="00A07027">
        <w:rPr>
          <w:spacing w:val="-1"/>
        </w:rPr>
        <w:t>о</w:t>
      </w:r>
      <w:r w:rsidRPr="00A07027">
        <w:rPr>
          <w:spacing w:val="1"/>
        </w:rPr>
        <w:t>р</w:t>
      </w:r>
      <w:r w:rsidRPr="00A07027">
        <w:rPr>
          <w:spacing w:val="-1"/>
        </w:rPr>
        <w:t>ь</w:t>
      </w:r>
      <w:r w:rsidRPr="00A07027">
        <w:t>е (</w:t>
      </w:r>
      <w:r w:rsidRPr="00A07027">
        <w:rPr>
          <w:spacing w:val="-2"/>
        </w:rPr>
        <w:t>г</w:t>
      </w:r>
      <w:r w:rsidRPr="00A07027">
        <w:t>е</w:t>
      </w:r>
      <w:r w:rsidRPr="00A07027">
        <w:rPr>
          <w:spacing w:val="1"/>
        </w:rPr>
        <w:t>о</w:t>
      </w:r>
      <w:r w:rsidRPr="00A07027">
        <w:rPr>
          <w:spacing w:val="-2"/>
        </w:rPr>
        <w:t>г</w:t>
      </w:r>
      <w:r w:rsidRPr="00A07027">
        <w:rPr>
          <w:spacing w:val="1"/>
        </w:rPr>
        <w:t>р</w:t>
      </w:r>
      <w:r w:rsidRPr="00A07027">
        <w:rPr>
          <w:spacing w:val="-2"/>
        </w:rPr>
        <w:t>а</w:t>
      </w:r>
      <w:r w:rsidRPr="00A07027">
        <w:t>ф</w:t>
      </w:r>
      <w:r w:rsidRPr="00A07027">
        <w:rPr>
          <w:spacing w:val="-1"/>
        </w:rPr>
        <w:t>и</w:t>
      </w:r>
      <w:r w:rsidRPr="00A07027">
        <w:t>ч</w:t>
      </w:r>
      <w:r w:rsidRPr="00A07027">
        <w:rPr>
          <w:spacing w:val="-2"/>
        </w:rPr>
        <w:t>е</w:t>
      </w:r>
      <w:r w:rsidRPr="00A07027">
        <w:t>ск</w:t>
      </w:r>
      <w:r w:rsidRPr="00A07027">
        <w:rPr>
          <w:spacing w:val="1"/>
        </w:rPr>
        <w:t>о</w:t>
      </w:r>
      <w:r w:rsidRPr="00A07027">
        <w:t>е</w:t>
      </w:r>
      <w:r w:rsidRPr="00A07027">
        <w:rPr>
          <w:spacing w:val="2"/>
        </w:rPr>
        <w:t xml:space="preserve"> </w:t>
      </w:r>
      <w:r w:rsidRPr="00A07027">
        <w:rPr>
          <w:spacing w:val="-1"/>
        </w:rPr>
        <w:t>п</w:t>
      </w:r>
      <w:r w:rsidRPr="00A07027">
        <w:rPr>
          <w:spacing w:val="1"/>
        </w:rPr>
        <w:t>о</w:t>
      </w:r>
      <w:r w:rsidRPr="00A07027">
        <w:rPr>
          <w:spacing w:val="-3"/>
        </w:rPr>
        <w:t>л</w:t>
      </w:r>
      <w:r w:rsidRPr="00A07027">
        <w:rPr>
          <w:spacing w:val="1"/>
        </w:rPr>
        <w:t>о</w:t>
      </w:r>
      <w:r w:rsidRPr="00A07027">
        <w:t>ж</w:t>
      </w:r>
      <w:r w:rsidRPr="00A07027">
        <w:rPr>
          <w:spacing w:val="-2"/>
        </w:rPr>
        <w:t>е</w:t>
      </w:r>
      <w:r w:rsidRPr="00A07027">
        <w:rPr>
          <w:spacing w:val="1"/>
        </w:rPr>
        <w:t>ни</w:t>
      </w:r>
      <w:r w:rsidRPr="00A07027">
        <w:t>е,</w:t>
      </w:r>
      <w:r w:rsidRPr="00A07027">
        <w:rPr>
          <w:spacing w:val="1"/>
        </w:rPr>
        <w:t xml:space="preserve"> и</w:t>
      </w:r>
      <w:r w:rsidRPr="00A07027">
        <w:t>с</w:t>
      </w:r>
      <w:r w:rsidRPr="00A07027">
        <w:rPr>
          <w:spacing w:val="-3"/>
        </w:rPr>
        <w:t>т</w:t>
      </w:r>
      <w:r w:rsidRPr="00A07027">
        <w:rPr>
          <w:spacing w:val="1"/>
        </w:rPr>
        <w:t>о</w:t>
      </w:r>
      <w:r w:rsidRPr="00A07027">
        <w:rPr>
          <w:spacing w:val="-1"/>
        </w:rPr>
        <w:t>р</w:t>
      </w:r>
      <w:r w:rsidRPr="00A07027">
        <w:rPr>
          <w:spacing w:val="1"/>
        </w:rPr>
        <w:t>и</w:t>
      </w:r>
      <w:r w:rsidRPr="00A07027">
        <w:t xml:space="preserve">я </w:t>
      </w:r>
      <w:r w:rsidRPr="00A07027">
        <w:rPr>
          <w:spacing w:val="1"/>
        </w:rPr>
        <w:t>и</w:t>
      </w:r>
      <w:r w:rsidRPr="00A07027">
        <w:t>ссл</w:t>
      </w:r>
      <w:r w:rsidRPr="00A07027">
        <w:rPr>
          <w:spacing w:val="-3"/>
        </w:rPr>
        <w:t>е</w:t>
      </w:r>
      <w:r w:rsidRPr="00A07027">
        <w:rPr>
          <w:spacing w:val="1"/>
        </w:rPr>
        <w:t>до</w:t>
      </w:r>
      <w:r w:rsidRPr="00A07027">
        <w:t>в</w:t>
      </w:r>
      <w:r w:rsidRPr="00A07027">
        <w:rPr>
          <w:spacing w:val="-3"/>
        </w:rPr>
        <w:t>а</w:t>
      </w:r>
      <w:r w:rsidRPr="00A07027">
        <w:rPr>
          <w:spacing w:val="-1"/>
        </w:rPr>
        <w:t>н</w:t>
      </w:r>
      <w:r w:rsidRPr="00A07027">
        <w:rPr>
          <w:spacing w:val="1"/>
        </w:rPr>
        <w:t>и</w:t>
      </w:r>
      <w:r w:rsidRPr="00A07027">
        <w:t xml:space="preserve">я, </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1"/>
        </w:rPr>
        <w:t xml:space="preserve"> п</w:t>
      </w:r>
      <w:r w:rsidRPr="00A07027">
        <w:rPr>
          <w:spacing w:val="-1"/>
        </w:rPr>
        <w:t>рир</w:t>
      </w:r>
      <w:r w:rsidRPr="00A07027">
        <w:rPr>
          <w:spacing w:val="1"/>
        </w:rPr>
        <w:t>о</w:t>
      </w:r>
      <w:r w:rsidRPr="00A07027">
        <w:rPr>
          <w:spacing w:val="-1"/>
        </w:rPr>
        <w:t>д</w:t>
      </w:r>
      <w:r w:rsidRPr="00A07027">
        <w:t xml:space="preserve">ы). </w:t>
      </w:r>
    </w:p>
    <w:p w:rsidR="00362ADE" w:rsidRPr="00A07027" w:rsidRDefault="00362ADE" w:rsidP="00A07027">
      <w:pPr>
        <w:tabs>
          <w:tab w:val="left" w:pos="426"/>
        </w:tabs>
        <w:autoSpaceDE w:val="0"/>
        <w:autoSpaceDN w:val="0"/>
        <w:adjustRightInd w:val="0"/>
        <w:spacing w:line="276" w:lineRule="auto"/>
        <w:ind w:firstLine="709"/>
        <w:jc w:val="both"/>
      </w:pPr>
      <w:r w:rsidRPr="00A07027">
        <w:t>Камчат</w:t>
      </w:r>
      <w:r w:rsidRPr="00A07027">
        <w:rPr>
          <w:spacing w:val="-2"/>
        </w:rPr>
        <w:t>к</w:t>
      </w:r>
      <w:r w:rsidRPr="00A07027">
        <w:t>а,</w:t>
      </w:r>
      <w:r w:rsidRPr="00A07027">
        <w:rPr>
          <w:spacing w:val="-1"/>
        </w:rPr>
        <w:t xml:space="preserve"> </w:t>
      </w:r>
      <w:r w:rsidRPr="00A07027">
        <w:t>Са</w:t>
      </w:r>
      <w:r w:rsidRPr="00A07027">
        <w:rPr>
          <w:spacing w:val="-1"/>
        </w:rPr>
        <w:t>х</w:t>
      </w:r>
      <w:r w:rsidRPr="00A07027">
        <w:t>али</w:t>
      </w:r>
      <w:r w:rsidRPr="00A07027">
        <w:rPr>
          <w:spacing w:val="1"/>
        </w:rPr>
        <w:t>н</w:t>
      </w:r>
      <w:r w:rsidRPr="00A07027">
        <w:t>,</w:t>
      </w:r>
      <w:r w:rsidRPr="00A07027">
        <w:rPr>
          <w:spacing w:val="-3"/>
        </w:rPr>
        <w:t xml:space="preserve"> </w:t>
      </w:r>
      <w:r w:rsidRPr="00A07027">
        <w:t>К</w:t>
      </w:r>
      <w:r w:rsidRPr="00A07027">
        <w:rPr>
          <w:spacing w:val="-4"/>
        </w:rPr>
        <w:t>у</w:t>
      </w:r>
      <w:r w:rsidRPr="00A07027">
        <w:rPr>
          <w:spacing w:val="1"/>
        </w:rPr>
        <w:t>ри</w:t>
      </w:r>
      <w:r w:rsidRPr="00A07027">
        <w:rPr>
          <w:spacing w:val="-1"/>
        </w:rPr>
        <w:t>ль</w:t>
      </w:r>
      <w:r w:rsidRPr="00A07027">
        <w:t>ск</w:t>
      </w:r>
      <w:r w:rsidRPr="00A07027">
        <w:rPr>
          <w:spacing w:val="1"/>
        </w:rPr>
        <w:t>и</w:t>
      </w:r>
      <w:r w:rsidRPr="00A07027">
        <w:t xml:space="preserve">е </w:t>
      </w:r>
      <w:r w:rsidRPr="00A07027">
        <w:rPr>
          <w:spacing w:val="-2"/>
        </w:rPr>
        <w:t>о</w:t>
      </w:r>
      <w:r w:rsidRPr="00A07027">
        <w:t>ст</w:t>
      </w:r>
      <w:r w:rsidRPr="00A07027">
        <w:rPr>
          <w:spacing w:val="-1"/>
        </w:rPr>
        <w:t>р</w:t>
      </w:r>
      <w:r w:rsidRPr="00A07027">
        <w:rPr>
          <w:spacing w:val="1"/>
        </w:rPr>
        <w:t>о</w:t>
      </w:r>
      <w:r w:rsidRPr="00A07027">
        <w:t>в</w:t>
      </w:r>
      <w:r w:rsidRPr="00A07027">
        <w:rPr>
          <w:spacing w:val="-3"/>
        </w:rPr>
        <w:t>а</w:t>
      </w:r>
      <w:r w:rsidRPr="00A07027">
        <w:t xml:space="preserve"> (географическое положение, история исследования, особенности природы).</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A07027">
        <w:rPr>
          <w:b/>
          <w:bCs/>
          <w:spacing w:val="1"/>
        </w:rPr>
        <w:t>Население России.</w:t>
      </w:r>
      <w:r w:rsidRPr="00A07027">
        <w:rPr>
          <w:b/>
          <w:bCs/>
          <w:spacing w:val="4"/>
        </w:rPr>
        <w:t xml:space="preserve"> </w:t>
      </w:r>
    </w:p>
    <w:p w:rsidR="00362ADE" w:rsidRPr="00A07027" w:rsidRDefault="00362ADE" w:rsidP="00A07027">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A07027">
        <w:t>Ч</w:t>
      </w:r>
      <w:r w:rsidRPr="00A07027">
        <w:rPr>
          <w:spacing w:val="1"/>
        </w:rPr>
        <w:t>и</w:t>
      </w:r>
      <w:r w:rsidRPr="00A07027">
        <w:t>слен</w:t>
      </w:r>
      <w:r w:rsidRPr="00A07027">
        <w:rPr>
          <w:spacing w:val="-1"/>
        </w:rPr>
        <w:t>н</w:t>
      </w:r>
      <w:r w:rsidRPr="00A07027">
        <w:rPr>
          <w:spacing w:val="1"/>
        </w:rPr>
        <w:t>о</w:t>
      </w:r>
      <w:r w:rsidRPr="00A07027">
        <w:t xml:space="preserve">сть </w:t>
      </w:r>
      <w:r w:rsidRPr="00A07027">
        <w:rPr>
          <w:spacing w:val="1"/>
        </w:rPr>
        <w:t>н</w:t>
      </w:r>
      <w:r w:rsidRPr="00A07027">
        <w:rPr>
          <w:spacing w:val="-2"/>
        </w:rPr>
        <w:t>а</w:t>
      </w:r>
      <w:r w:rsidRPr="00A07027">
        <w:t>селе</w:t>
      </w:r>
      <w:r w:rsidRPr="00A07027">
        <w:rPr>
          <w:spacing w:val="-2"/>
        </w:rPr>
        <w:t>н</w:t>
      </w:r>
      <w:r w:rsidRPr="00A07027">
        <w:rPr>
          <w:spacing w:val="1"/>
        </w:rPr>
        <w:t>и</w:t>
      </w:r>
      <w:r w:rsidRPr="00A07027">
        <w:t>я</w:t>
      </w:r>
      <w:r w:rsidRPr="00A07027">
        <w:rPr>
          <w:spacing w:val="2"/>
        </w:rPr>
        <w:t xml:space="preserve"> </w:t>
      </w:r>
      <w:r w:rsidRPr="00A07027">
        <w:t>и</w:t>
      </w:r>
      <w:r w:rsidRPr="00A07027">
        <w:rPr>
          <w:spacing w:val="2"/>
        </w:rPr>
        <w:t xml:space="preserve"> </w:t>
      </w:r>
      <w:r w:rsidRPr="00A07027">
        <w:t>ее</w:t>
      </w:r>
      <w:r w:rsidRPr="00A07027">
        <w:rPr>
          <w:spacing w:val="2"/>
        </w:rPr>
        <w:t xml:space="preserve"> </w:t>
      </w:r>
      <w:r w:rsidRPr="00A07027">
        <w:rPr>
          <w:spacing w:val="1"/>
        </w:rPr>
        <w:t>и</w:t>
      </w:r>
      <w:r w:rsidRPr="00A07027">
        <w:t>з</w:t>
      </w:r>
      <w:r w:rsidRPr="00A07027">
        <w:rPr>
          <w:spacing w:val="-3"/>
        </w:rPr>
        <w:t>м</w:t>
      </w:r>
      <w:r w:rsidRPr="00A07027">
        <w:t>е</w:t>
      </w:r>
      <w:r w:rsidRPr="00A07027">
        <w:rPr>
          <w:spacing w:val="-1"/>
        </w:rPr>
        <w:t>н</w:t>
      </w:r>
      <w:r w:rsidRPr="00A07027">
        <w:t>е</w:t>
      </w:r>
      <w:r w:rsidRPr="00A07027">
        <w:rPr>
          <w:spacing w:val="1"/>
        </w:rPr>
        <w:t>н</w:t>
      </w:r>
      <w:r w:rsidRPr="00A07027">
        <w:rPr>
          <w:spacing w:val="-1"/>
        </w:rPr>
        <w:t>и</w:t>
      </w:r>
      <w:r w:rsidRPr="00A07027">
        <w:t>е</w:t>
      </w:r>
      <w:r w:rsidRPr="00A07027">
        <w:rPr>
          <w:spacing w:val="2"/>
        </w:rPr>
        <w:t xml:space="preserve"> </w:t>
      </w:r>
      <w:r w:rsidRPr="00A07027">
        <w:t>в</w:t>
      </w:r>
      <w:r w:rsidRPr="00A07027">
        <w:rPr>
          <w:spacing w:val="1"/>
        </w:rPr>
        <w:t xml:space="preserve"> р</w:t>
      </w:r>
      <w:r w:rsidRPr="00A07027">
        <w:t>аз</w:t>
      </w:r>
      <w:r w:rsidRPr="00A07027">
        <w:rPr>
          <w:spacing w:val="-2"/>
        </w:rPr>
        <w:t>н</w:t>
      </w:r>
      <w:r w:rsidRPr="00A07027">
        <w:rPr>
          <w:spacing w:val="1"/>
        </w:rPr>
        <w:t>ы</w:t>
      </w:r>
      <w:r w:rsidRPr="00A07027">
        <w:t xml:space="preserve">е </w:t>
      </w:r>
      <w:r w:rsidRPr="00A07027">
        <w:rPr>
          <w:spacing w:val="1"/>
        </w:rPr>
        <w:t>и</w:t>
      </w:r>
      <w:r w:rsidRPr="00A07027">
        <w:t>ст</w:t>
      </w:r>
      <w:r w:rsidRPr="00A07027">
        <w:rPr>
          <w:spacing w:val="-1"/>
        </w:rPr>
        <w:t>ор</w:t>
      </w:r>
      <w:r w:rsidRPr="00A07027">
        <w:rPr>
          <w:spacing w:val="1"/>
        </w:rPr>
        <w:t>и</w:t>
      </w:r>
      <w:r w:rsidRPr="00A07027">
        <w:t>че</w:t>
      </w:r>
      <w:r w:rsidRPr="00A07027">
        <w:rPr>
          <w:spacing w:val="-2"/>
        </w:rPr>
        <w:t>с</w:t>
      </w:r>
      <w:r w:rsidRPr="00A07027">
        <w:t>к</w:t>
      </w:r>
      <w:r w:rsidRPr="00A07027">
        <w:rPr>
          <w:spacing w:val="-1"/>
        </w:rPr>
        <w:t>и</w:t>
      </w:r>
      <w:r w:rsidRPr="00A07027">
        <w:t>е</w:t>
      </w:r>
      <w:r w:rsidRPr="00A07027">
        <w:rPr>
          <w:spacing w:val="2"/>
        </w:rPr>
        <w:t xml:space="preserve"> </w:t>
      </w:r>
      <w:r w:rsidRPr="00A07027">
        <w:rPr>
          <w:spacing w:val="1"/>
        </w:rPr>
        <w:t>п</w:t>
      </w:r>
      <w:r w:rsidRPr="00A07027">
        <w:rPr>
          <w:spacing w:val="-2"/>
        </w:rPr>
        <w:t>е</w:t>
      </w:r>
      <w:r w:rsidRPr="00A07027">
        <w:rPr>
          <w:spacing w:val="1"/>
        </w:rPr>
        <w:t>р</w:t>
      </w:r>
      <w:r w:rsidRPr="00A07027">
        <w:rPr>
          <w:spacing w:val="-1"/>
        </w:rPr>
        <w:t>ио</w:t>
      </w:r>
      <w:r w:rsidRPr="00A07027">
        <w:rPr>
          <w:spacing w:val="1"/>
        </w:rPr>
        <w:t>ды</w:t>
      </w:r>
      <w:r w:rsidRPr="00A07027">
        <w:t>.</w:t>
      </w:r>
      <w:r w:rsidRPr="00A07027">
        <w:rPr>
          <w:spacing w:val="5"/>
        </w:rPr>
        <w:t xml:space="preserve"> </w:t>
      </w:r>
      <w:r w:rsidRPr="00A07027">
        <w:t xml:space="preserve">Воспроизводство населения. Показатели рождаемости, смертности, естественного и миграционного прироста / убыли. </w:t>
      </w: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w:t>
      </w:r>
      <w:r w:rsidRPr="00A07027">
        <w:rPr>
          <w:spacing w:val="-1"/>
        </w:rPr>
        <w:t>и</w:t>
      </w:r>
      <w:r w:rsidRPr="00A07027">
        <w:t>сти</w:t>
      </w:r>
      <w:r w:rsidRPr="00A07027">
        <w:rPr>
          <w:spacing w:val="-1"/>
        </w:rPr>
        <w:t>к</w:t>
      </w:r>
      <w:r w:rsidRPr="00A07027">
        <w:t xml:space="preserve">а </w:t>
      </w:r>
      <w:r w:rsidRPr="00A07027">
        <w:rPr>
          <w:spacing w:val="1"/>
        </w:rPr>
        <w:t>по</w:t>
      </w:r>
      <w:r w:rsidRPr="00A07027">
        <w:rPr>
          <w:spacing w:val="-1"/>
        </w:rPr>
        <w:t>л</w:t>
      </w:r>
      <w:r w:rsidRPr="00A07027">
        <w:rPr>
          <w:spacing w:val="1"/>
        </w:rPr>
        <w:t>о</w:t>
      </w:r>
      <w:r w:rsidRPr="00A07027">
        <w:rPr>
          <w:spacing w:val="-3"/>
        </w:rPr>
        <w:t>в</w:t>
      </w:r>
      <w:r w:rsidRPr="00A07027">
        <w:rPr>
          <w:spacing w:val="1"/>
        </w:rPr>
        <w:t>о</w:t>
      </w:r>
      <w:r w:rsidRPr="00A07027">
        <w:t>з</w:t>
      </w:r>
      <w:r w:rsidRPr="00A07027">
        <w:rPr>
          <w:spacing w:val="-2"/>
        </w:rPr>
        <w:t>р</w:t>
      </w:r>
      <w:r w:rsidRPr="00A07027">
        <w:t>аст</w:t>
      </w:r>
      <w:r w:rsidRPr="00A07027">
        <w:rPr>
          <w:spacing w:val="-1"/>
        </w:rPr>
        <w:t>но</w:t>
      </w:r>
      <w:r w:rsidRPr="00A07027">
        <w:t>й</w:t>
      </w:r>
      <w:r w:rsidRPr="00A07027">
        <w:rPr>
          <w:spacing w:val="3"/>
        </w:rPr>
        <w:t xml:space="preserve"> </w:t>
      </w:r>
      <w:r w:rsidRPr="00A07027">
        <w:t>с</w:t>
      </w:r>
      <w:r w:rsidRPr="00A07027">
        <w:rPr>
          <w:spacing w:val="-3"/>
        </w:rPr>
        <w:t>т</w:t>
      </w:r>
      <w:r w:rsidRPr="00A07027">
        <w:rPr>
          <w:spacing w:val="1"/>
        </w:rPr>
        <w:t>р</w:t>
      </w:r>
      <w:r w:rsidRPr="00A07027">
        <w:rPr>
          <w:spacing w:val="-4"/>
        </w:rPr>
        <w:t>у</w:t>
      </w:r>
      <w:r w:rsidRPr="00A07027">
        <w:t>к</w:t>
      </w:r>
      <w:r w:rsidRPr="00A07027">
        <w:rPr>
          <w:spacing w:val="2"/>
        </w:rPr>
        <w:t>т</w:t>
      </w:r>
      <w:r w:rsidRPr="00A07027">
        <w:rPr>
          <w:spacing w:val="-4"/>
        </w:rPr>
        <w:t>у</w:t>
      </w:r>
      <w:r w:rsidRPr="00A07027">
        <w:rPr>
          <w:spacing w:val="1"/>
        </w:rPr>
        <w:t>р</w:t>
      </w:r>
      <w:r w:rsidRPr="00A07027">
        <w:t>ы</w:t>
      </w:r>
      <w:r w:rsidRPr="00A07027">
        <w:rPr>
          <w:spacing w:val="3"/>
        </w:rPr>
        <w:t xml:space="preserve">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я Р</w:t>
      </w:r>
      <w:r w:rsidRPr="00A07027">
        <w:rPr>
          <w:spacing w:val="1"/>
        </w:rPr>
        <w:t>о</w:t>
      </w:r>
      <w:r w:rsidRPr="00A07027">
        <w:t>с</w:t>
      </w:r>
      <w:r w:rsidRPr="00A07027">
        <w:rPr>
          <w:spacing w:val="-2"/>
        </w:rPr>
        <w:t>с</w:t>
      </w:r>
      <w:r w:rsidRPr="00A07027">
        <w:rPr>
          <w:spacing w:val="1"/>
        </w:rPr>
        <w:t>ии</w:t>
      </w:r>
      <w:r w:rsidRPr="00A07027">
        <w:t>.</w:t>
      </w:r>
      <w:r w:rsidRPr="00A07027">
        <w:rPr>
          <w:spacing w:val="1"/>
        </w:rPr>
        <w:t xml:space="preserve"> </w:t>
      </w:r>
      <w:r w:rsidRPr="00A07027">
        <w:rPr>
          <w:spacing w:val="-3"/>
        </w:rPr>
        <w:t>М</w:t>
      </w:r>
      <w:r w:rsidRPr="00A07027">
        <w:rPr>
          <w:spacing w:val="1"/>
        </w:rPr>
        <w:t>и</w:t>
      </w:r>
      <w:r w:rsidRPr="00A07027">
        <w:rPr>
          <w:spacing w:val="-2"/>
        </w:rPr>
        <w:t>г</w:t>
      </w:r>
      <w:r w:rsidRPr="00A07027">
        <w:rPr>
          <w:spacing w:val="1"/>
        </w:rPr>
        <w:t>р</w:t>
      </w:r>
      <w:r w:rsidRPr="00A07027">
        <w:t>а</w:t>
      </w:r>
      <w:r w:rsidRPr="00A07027">
        <w:rPr>
          <w:spacing w:val="-1"/>
        </w:rPr>
        <w:t>ци</w:t>
      </w:r>
      <w:r w:rsidRPr="00A07027">
        <w:t xml:space="preserve">и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я</w:t>
      </w:r>
      <w:r w:rsidRPr="00A07027">
        <w:rPr>
          <w:spacing w:val="2"/>
        </w:rPr>
        <w:t xml:space="preserve"> </w:t>
      </w:r>
      <w:r w:rsidRPr="00A07027">
        <w:t>в</w:t>
      </w:r>
      <w:r w:rsidRPr="00A07027">
        <w:rPr>
          <w:spacing w:val="1"/>
        </w:rPr>
        <w:t xml:space="preserve"> </w:t>
      </w:r>
      <w:r w:rsidRPr="00A07027">
        <w:t>Р</w:t>
      </w:r>
      <w:r w:rsidRPr="00A07027">
        <w:rPr>
          <w:spacing w:val="1"/>
        </w:rPr>
        <w:t>о</w:t>
      </w:r>
      <w:r w:rsidRPr="00A07027">
        <w:rPr>
          <w:spacing w:val="-2"/>
        </w:rPr>
        <w:t>с</w:t>
      </w:r>
      <w:r w:rsidRPr="00A07027">
        <w:t>с</w:t>
      </w:r>
      <w:r w:rsidRPr="00A07027">
        <w:rPr>
          <w:spacing w:val="-1"/>
        </w:rPr>
        <w:t>ии</w:t>
      </w:r>
      <w:r w:rsidRPr="00A07027">
        <w:t>.</w:t>
      </w:r>
      <w:r w:rsidRPr="00A07027">
        <w:rPr>
          <w:spacing w:val="1"/>
        </w:rPr>
        <w:t xml:space="preserve"> </w:t>
      </w:r>
      <w:r w:rsidRPr="00A07027">
        <w:rPr>
          <w:spacing w:val="-1"/>
        </w:rPr>
        <w:t>О</w:t>
      </w:r>
      <w:r w:rsidRPr="00A07027">
        <w:t>с</w:t>
      </w:r>
      <w:r w:rsidRPr="00A07027">
        <w:rPr>
          <w:spacing w:val="1"/>
        </w:rPr>
        <w:t>об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и</w:t>
      </w:r>
      <w:r w:rsidRPr="00A07027">
        <w:rPr>
          <w:spacing w:val="2"/>
        </w:rPr>
        <w:t xml:space="preserve"> </w:t>
      </w:r>
      <w:r w:rsidRPr="00A07027">
        <w:t>г</w:t>
      </w:r>
      <w:r w:rsidRPr="00A07027">
        <w:rPr>
          <w:spacing w:val="-2"/>
        </w:rPr>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 xml:space="preserve">и </w:t>
      </w:r>
      <w:r w:rsidRPr="00A07027">
        <w:rPr>
          <w:spacing w:val="-1"/>
        </w:rPr>
        <w:t>р</w:t>
      </w:r>
      <w:r w:rsidRPr="00A07027">
        <w:rPr>
          <w:spacing w:val="1"/>
        </w:rPr>
        <w:t>ын</w:t>
      </w:r>
      <w:r w:rsidRPr="00A07027">
        <w:rPr>
          <w:spacing w:val="-2"/>
        </w:rPr>
        <w:t>к</w:t>
      </w:r>
      <w:r w:rsidRPr="00A07027">
        <w:t>а</w:t>
      </w:r>
      <w:r w:rsidRPr="00A07027">
        <w:rPr>
          <w:spacing w:val="2"/>
        </w:rPr>
        <w:t xml:space="preserve"> </w:t>
      </w:r>
      <w:r w:rsidRPr="00A07027">
        <w:t>т</w:t>
      </w:r>
      <w:r w:rsidRPr="00A07027">
        <w:rPr>
          <w:spacing w:val="1"/>
        </w:rPr>
        <w:t>р</w:t>
      </w:r>
      <w:r w:rsidRPr="00A07027">
        <w:rPr>
          <w:spacing w:val="-4"/>
        </w:rPr>
        <w:t>у</w:t>
      </w:r>
      <w:r w:rsidRPr="00A07027">
        <w:rPr>
          <w:spacing w:val="1"/>
        </w:rPr>
        <w:t>д</w:t>
      </w:r>
      <w:r w:rsidRPr="00A07027">
        <w:t>а Р</w:t>
      </w:r>
      <w:r w:rsidRPr="00A07027">
        <w:rPr>
          <w:spacing w:val="1"/>
        </w:rPr>
        <w:t>о</w:t>
      </w:r>
      <w:r w:rsidRPr="00A07027">
        <w:t>с</w:t>
      </w:r>
      <w:r w:rsidRPr="00A07027">
        <w:rPr>
          <w:spacing w:val="-2"/>
        </w:rPr>
        <w:t>с</w:t>
      </w:r>
      <w:r w:rsidRPr="00A07027">
        <w:rPr>
          <w:spacing w:val="1"/>
        </w:rPr>
        <w:t>ии</w:t>
      </w:r>
      <w:r w:rsidRPr="00A07027">
        <w:t>. Э</w:t>
      </w:r>
      <w:r w:rsidRPr="00A07027">
        <w:rPr>
          <w:spacing w:val="-3"/>
        </w:rPr>
        <w:t>т</w:t>
      </w:r>
      <w:r w:rsidRPr="00A07027">
        <w:rPr>
          <w:spacing w:val="-1"/>
        </w:rPr>
        <w:t>н</w:t>
      </w:r>
      <w:r w:rsidRPr="00A07027">
        <w:rPr>
          <w:spacing w:val="1"/>
        </w:rPr>
        <w:t>и</w:t>
      </w:r>
      <w:r w:rsidRPr="00A07027">
        <w:t>че</w:t>
      </w:r>
      <w:r w:rsidRPr="00A07027">
        <w:rPr>
          <w:spacing w:val="-2"/>
        </w:rPr>
        <w:t>с</w:t>
      </w:r>
      <w:r w:rsidRPr="00A07027">
        <w:t>к</w:t>
      </w:r>
      <w:r w:rsidRPr="00A07027">
        <w:rPr>
          <w:spacing w:val="-1"/>
        </w:rPr>
        <w:t>и</w:t>
      </w:r>
      <w:r w:rsidRPr="00A07027">
        <w:t xml:space="preserve">й </w:t>
      </w:r>
      <w:r w:rsidRPr="00A07027">
        <w:rPr>
          <w:spacing w:val="-2"/>
        </w:rPr>
        <w:t>с</w:t>
      </w:r>
      <w:r w:rsidRPr="00A07027">
        <w:rPr>
          <w:spacing w:val="1"/>
        </w:rPr>
        <w:t>о</w:t>
      </w:r>
      <w:r w:rsidRPr="00A07027">
        <w:t xml:space="preserve">став </w:t>
      </w:r>
      <w:r w:rsidRPr="00A07027">
        <w:rPr>
          <w:spacing w:val="1"/>
        </w:rPr>
        <w:t>н</w:t>
      </w:r>
      <w:r w:rsidRPr="00A07027">
        <w:t>асел</w:t>
      </w:r>
      <w:r w:rsidRPr="00A07027">
        <w:rPr>
          <w:spacing w:val="-3"/>
        </w:rPr>
        <w:t>е</w:t>
      </w:r>
      <w:r w:rsidRPr="00A07027">
        <w:rPr>
          <w:spacing w:val="-1"/>
        </w:rPr>
        <w:t>ни</w:t>
      </w:r>
      <w:r w:rsidRPr="00A07027">
        <w:t>я Р</w:t>
      </w:r>
      <w:r w:rsidRPr="00A07027">
        <w:rPr>
          <w:spacing w:val="-1"/>
        </w:rPr>
        <w:t>о</w:t>
      </w:r>
      <w:r w:rsidRPr="00A07027">
        <w:t>сс</w:t>
      </w:r>
      <w:r w:rsidRPr="00A07027">
        <w:rPr>
          <w:spacing w:val="-1"/>
        </w:rPr>
        <w:t>и</w:t>
      </w:r>
      <w:r w:rsidRPr="00A07027">
        <w:rPr>
          <w:spacing w:val="1"/>
        </w:rPr>
        <w:t>и</w:t>
      </w:r>
      <w:r w:rsidRPr="00A07027">
        <w:t>. Ра</w:t>
      </w:r>
      <w:r w:rsidRPr="00A07027">
        <w:rPr>
          <w:spacing w:val="-3"/>
        </w:rPr>
        <w:t>з</w:t>
      </w:r>
      <w:r w:rsidRPr="00A07027">
        <w:rPr>
          <w:spacing w:val="1"/>
        </w:rPr>
        <w:t>н</w:t>
      </w:r>
      <w:r w:rsidRPr="00A07027">
        <w:rPr>
          <w:spacing w:val="-1"/>
        </w:rPr>
        <w:t>ооб</w:t>
      </w:r>
      <w:r w:rsidRPr="00A07027">
        <w:rPr>
          <w:spacing w:val="1"/>
        </w:rPr>
        <w:t>р</w:t>
      </w:r>
      <w:r w:rsidRPr="00A07027">
        <w:t>аз</w:t>
      </w:r>
      <w:r w:rsidRPr="00A07027">
        <w:rPr>
          <w:spacing w:val="-2"/>
        </w:rPr>
        <w:t>и</w:t>
      </w:r>
      <w:r w:rsidRPr="00A07027">
        <w:t>е эт</w:t>
      </w:r>
      <w:r w:rsidRPr="00A07027">
        <w:rPr>
          <w:spacing w:val="-2"/>
        </w:rPr>
        <w:t>н</w:t>
      </w:r>
      <w:r w:rsidRPr="00A07027">
        <w:rPr>
          <w:spacing w:val="1"/>
        </w:rPr>
        <w:t>и</w:t>
      </w:r>
      <w:r w:rsidRPr="00A07027">
        <w:t>ч</w:t>
      </w:r>
      <w:r w:rsidRPr="00A07027">
        <w:rPr>
          <w:spacing w:val="-2"/>
        </w:rPr>
        <w:t>е</w:t>
      </w:r>
      <w:r w:rsidRPr="00A07027">
        <w:t>с</w:t>
      </w:r>
      <w:r w:rsidRPr="00A07027">
        <w:rPr>
          <w:spacing w:val="-2"/>
        </w:rPr>
        <w:t>к</w:t>
      </w:r>
      <w:r w:rsidRPr="00A07027">
        <w:rPr>
          <w:spacing w:val="1"/>
        </w:rPr>
        <w:t>о</w:t>
      </w:r>
      <w:r w:rsidRPr="00A07027">
        <w:t>го с</w:t>
      </w:r>
      <w:r w:rsidRPr="00A07027">
        <w:rPr>
          <w:spacing w:val="1"/>
        </w:rPr>
        <w:t>о</w:t>
      </w:r>
      <w:r w:rsidRPr="00A07027">
        <w:t xml:space="preserve">става </w:t>
      </w:r>
      <w:r w:rsidRPr="00A07027">
        <w:rPr>
          <w:spacing w:val="1"/>
        </w:rPr>
        <w:t>н</w:t>
      </w:r>
      <w:r w:rsidRPr="00A07027">
        <w:rPr>
          <w:spacing w:val="-2"/>
        </w:rPr>
        <w:t>а</w:t>
      </w:r>
      <w:r w:rsidRPr="00A07027">
        <w:t>селе</w:t>
      </w:r>
      <w:r w:rsidRPr="00A07027">
        <w:rPr>
          <w:spacing w:val="-2"/>
        </w:rPr>
        <w:t>н</w:t>
      </w:r>
      <w:r w:rsidRPr="00A07027">
        <w:rPr>
          <w:spacing w:val="1"/>
        </w:rPr>
        <w:t>и</w:t>
      </w:r>
      <w:r w:rsidRPr="00A07027">
        <w:t>я Р</w:t>
      </w:r>
      <w:r w:rsidRPr="00A07027">
        <w:rPr>
          <w:spacing w:val="1"/>
        </w:rPr>
        <w:t>о</w:t>
      </w:r>
      <w:r w:rsidRPr="00A07027">
        <w:t>с</w:t>
      </w:r>
      <w:r w:rsidRPr="00A07027">
        <w:rPr>
          <w:spacing w:val="-2"/>
        </w:rPr>
        <w:t>с</w:t>
      </w:r>
      <w:r w:rsidRPr="00A07027">
        <w:rPr>
          <w:spacing w:val="-1"/>
        </w:rPr>
        <w:t>и</w:t>
      </w:r>
      <w:r w:rsidRPr="00A07027">
        <w:rPr>
          <w:spacing w:val="1"/>
        </w:rPr>
        <w:t>и</w:t>
      </w:r>
      <w:r w:rsidRPr="00A07027">
        <w:t>. Ре</w:t>
      </w:r>
      <w:r w:rsidRPr="00A07027">
        <w:rPr>
          <w:spacing w:val="-1"/>
        </w:rPr>
        <w:t>ли</w:t>
      </w:r>
      <w:r w:rsidRPr="00A07027">
        <w:t>г</w:t>
      </w:r>
      <w:r w:rsidRPr="00A07027">
        <w:rPr>
          <w:spacing w:val="-1"/>
        </w:rPr>
        <w:t>и</w:t>
      </w:r>
      <w:r w:rsidRPr="00A07027">
        <w:t xml:space="preserve">и </w:t>
      </w:r>
      <w:r w:rsidRPr="00A07027">
        <w:rPr>
          <w:spacing w:val="1"/>
        </w:rPr>
        <w:t>н</w:t>
      </w:r>
      <w:r w:rsidRPr="00A07027">
        <w:rPr>
          <w:spacing w:val="-2"/>
        </w:rPr>
        <w:t>а</w:t>
      </w:r>
      <w:r w:rsidRPr="00A07027">
        <w:rPr>
          <w:spacing w:val="1"/>
        </w:rPr>
        <w:t>р</w:t>
      </w:r>
      <w:r w:rsidRPr="00A07027">
        <w:rPr>
          <w:spacing w:val="-1"/>
        </w:rPr>
        <w:t>од</w:t>
      </w:r>
      <w:r w:rsidRPr="00A07027">
        <w:rPr>
          <w:spacing w:val="1"/>
        </w:rPr>
        <w:t>о</w:t>
      </w:r>
      <w:r w:rsidRPr="00A07027">
        <w:t xml:space="preserve">в </w:t>
      </w:r>
      <w:r w:rsidRPr="00A07027">
        <w:rPr>
          <w:spacing w:val="-3"/>
        </w:rPr>
        <w:t>Р</w:t>
      </w:r>
      <w:r w:rsidRPr="00A07027">
        <w:rPr>
          <w:spacing w:val="1"/>
        </w:rPr>
        <w:t>о</w:t>
      </w:r>
      <w:r w:rsidRPr="00A07027">
        <w:t>с</w:t>
      </w:r>
      <w:r w:rsidRPr="00A07027">
        <w:rPr>
          <w:spacing w:val="-2"/>
        </w:rPr>
        <w:t>с</w:t>
      </w:r>
      <w:r w:rsidRPr="00A07027">
        <w:rPr>
          <w:spacing w:val="1"/>
        </w:rPr>
        <w:t>и</w:t>
      </w:r>
      <w:r w:rsidRPr="00A07027">
        <w:t xml:space="preserve">и. </w:t>
      </w:r>
      <w:r w:rsidRPr="00A07027">
        <w:rPr>
          <w:spacing w:val="1"/>
        </w:rPr>
        <w:t>Г</w:t>
      </w:r>
      <w:r w:rsidRPr="00A07027">
        <w:t>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ки</w:t>
      </w:r>
      <w:r w:rsidRPr="00A07027">
        <w:t xml:space="preserve">е </w:t>
      </w:r>
      <w:r w:rsidRPr="00A07027">
        <w:rPr>
          <w:spacing w:val="1"/>
        </w:rPr>
        <w:t>о</w:t>
      </w:r>
      <w:r w:rsidRPr="00A07027">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и</w:t>
      </w:r>
      <w:r w:rsidRPr="00A07027">
        <w:rPr>
          <w:spacing w:val="1"/>
        </w:rPr>
        <w:t xml:space="preserve"> р</w:t>
      </w:r>
      <w:r w:rsidRPr="00A07027">
        <w:t>а</w:t>
      </w:r>
      <w:r w:rsidRPr="00A07027">
        <w:rPr>
          <w:spacing w:val="-3"/>
        </w:rPr>
        <w:t>з</w:t>
      </w:r>
      <w:r w:rsidRPr="00A07027">
        <w:t>меще</w:t>
      </w:r>
      <w:r w:rsidRPr="00A07027">
        <w:rPr>
          <w:spacing w:val="-1"/>
        </w:rPr>
        <w:t>н</w:t>
      </w:r>
      <w:r w:rsidRPr="00A07027">
        <w:rPr>
          <w:spacing w:val="1"/>
        </w:rPr>
        <w:t>и</w:t>
      </w:r>
      <w:r w:rsidRPr="00A07027">
        <w:t>я</w:t>
      </w:r>
      <w:r w:rsidRPr="00A07027">
        <w:rPr>
          <w:spacing w:val="1"/>
        </w:rPr>
        <w:t xml:space="preserve"> </w:t>
      </w:r>
      <w:r w:rsidRPr="00A07027">
        <w:rPr>
          <w:spacing w:val="-1"/>
        </w:rPr>
        <w:t>н</w:t>
      </w:r>
      <w:r w:rsidRPr="00A07027">
        <w:t>аселе</w:t>
      </w:r>
      <w:r w:rsidRPr="00A07027">
        <w:rPr>
          <w:spacing w:val="-2"/>
        </w:rPr>
        <w:t>н</w:t>
      </w:r>
      <w:r w:rsidRPr="00A07027">
        <w:rPr>
          <w:spacing w:val="-1"/>
        </w:rPr>
        <w:t>и</w:t>
      </w:r>
      <w:r w:rsidRPr="00A07027">
        <w:t>я Р</w:t>
      </w:r>
      <w:r w:rsidRPr="00A07027">
        <w:rPr>
          <w:spacing w:val="1"/>
        </w:rPr>
        <w:t>о</w:t>
      </w:r>
      <w:r w:rsidRPr="00A07027">
        <w:t>с</w:t>
      </w:r>
      <w:r w:rsidRPr="00A07027">
        <w:rPr>
          <w:spacing w:val="-2"/>
        </w:rPr>
        <w:t>с</w:t>
      </w:r>
      <w:r w:rsidRPr="00A07027">
        <w:rPr>
          <w:spacing w:val="1"/>
        </w:rPr>
        <w:t>ии</w:t>
      </w:r>
      <w:r w:rsidRPr="00A07027">
        <w:t>.</w:t>
      </w:r>
      <w:r w:rsidRPr="00A07027">
        <w:rPr>
          <w:spacing w:val="1"/>
        </w:rPr>
        <w:t xml:space="preserve"> </w:t>
      </w:r>
      <w:r w:rsidRPr="00A07027">
        <w:rPr>
          <w:spacing w:val="-1"/>
        </w:rPr>
        <w:t>Го</w:t>
      </w:r>
      <w:r w:rsidRPr="00A07027">
        <w:rPr>
          <w:spacing w:val="1"/>
        </w:rPr>
        <w:t>р</w:t>
      </w:r>
      <w:r w:rsidRPr="00A07027">
        <w:rPr>
          <w:spacing w:val="-1"/>
        </w:rPr>
        <w:t>о</w:t>
      </w:r>
      <w:r w:rsidRPr="00A07027">
        <w:rPr>
          <w:spacing w:val="1"/>
        </w:rPr>
        <w:t>д</w:t>
      </w:r>
      <w:r w:rsidRPr="00A07027">
        <w:t>с</w:t>
      </w:r>
      <w:r w:rsidRPr="00A07027">
        <w:rPr>
          <w:spacing w:val="-2"/>
        </w:rPr>
        <w:t>к</w:t>
      </w:r>
      <w:r w:rsidRPr="00A07027">
        <w:rPr>
          <w:spacing w:val="1"/>
        </w:rPr>
        <w:t>о</w:t>
      </w:r>
      <w:r w:rsidRPr="00A07027">
        <w:t>е и</w:t>
      </w:r>
      <w:r w:rsidRPr="00A07027">
        <w:rPr>
          <w:spacing w:val="5"/>
        </w:rPr>
        <w:t xml:space="preserve"> </w:t>
      </w:r>
      <w:r w:rsidRPr="00A07027">
        <w:t>сел</w:t>
      </w:r>
      <w:r w:rsidRPr="00A07027">
        <w:rPr>
          <w:spacing w:val="-1"/>
        </w:rPr>
        <w:t>ь</w:t>
      </w:r>
      <w:r w:rsidRPr="00A07027">
        <w:rPr>
          <w:spacing w:val="-2"/>
        </w:rPr>
        <w:t>с</w:t>
      </w:r>
      <w:r w:rsidRPr="00A07027">
        <w:t>к</w:t>
      </w:r>
      <w:r w:rsidRPr="00A07027">
        <w:rPr>
          <w:spacing w:val="1"/>
        </w:rPr>
        <w:t>о</w:t>
      </w:r>
      <w:r w:rsidRPr="00A07027">
        <w:t>е</w:t>
      </w:r>
      <w:r w:rsidRPr="00A07027">
        <w:rPr>
          <w:spacing w:val="2"/>
        </w:rPr>
        <w:t xml:space="preserve">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е.</w:t>
      </w:r>
      <w:r w:rsidRPr="00A07027">
        <w:rPr>
          <w:spacing w:val="4"/>
        </w:rPr>
        <w:t xml:space="preserve"> </w:t>
      </w:r>
      <w:r w:rsidRPr="00A07027">
        <w:t>Р</w:t>
      </w:r>
      <w:r w:rsidRPr="00A07027">
        <w:rPr>
          <w:spacing w:val="-3"/>
        </w:rPr>
        <w:t>а</w:t>
      </w:r>
      <w:r w:rsidRPr="00A07027">
        <w:t>ссел</w:t>
      </w:r>
      <w:r w:rsidRPr="00A07027">
        <w:rPr>
          <w:spacing w:val="-3"/>
        </w:rPr>
        <w:t>е</w:t>
      </w:r>
      <w:r w:rsidRPr="00A07027">
        <w:rPr>
          <w:spacing w:val="1"/>
        </w:rPr>
        <w:t>ни</w:t>
      </w:r>
      <w:r w:rsidRPr="00A07027">
        <w:t>е</w:t>
      </w:r>
      <w:r w:rsidRPr="00A07027">
        <w:rPr>
          <w:spacing w:val="2"/>
        </w:rPr>
        <w:t xml:space="preserve"> </w:t>
      </w:r>
      <w:r w:rsidRPr="00A07027">
        <w:t>и</w:t>
      </w:r>
      <w:r w:rsidRPr="00A07027">
        <w:rPr>
          <w:spacing w:val="3"/>
        </w:rPr>
        <w:t xml:space="preserve"> </w:t>
      </w:r>
      <w:r w:rsidRPr="00A07027">
        <w:rPr>
          <w:spacing w:val="-4"/>
        </w:rPr>
        <w:t>у</w:t>
      </w:r>
      <w:r w:rsidRPr="00A07027">
        <w:rPr>
          <w:spacing w:val="1"/>
        </w:rPr>
        <w:t>р</w:t>
      </w:r>
      <w:r w:rsidRPr="00A07027">
        <w:rPr>
          <w:spacing w:val="-1"/>
        </w:rPr>
        <w:t>б</w:t>
      </w:r>
      <w:r w:rsidRPr="00A07027">
        <w:t>а</w:t>
      </w:r>
      <w:r w:rsidRPr="00A07027">
        <w:rPr>
          <w:spacing w:val="-1"/>
        </w:rPr>
        <w:t>н</w:t>
      </w:r>
      <w:r w:rsidRPr="00A07027">
        <w:rPr>
          <w:spacing w:val="1"/>
        </w:rPr>
        <w:t>и</w:t>
      </w:r>
      <w:r w:rsidRPr="00A07027">
        <w:t>за</w:t>
      </w:r>
      <w:r w:rsidRPr="00A07027">
        <w:rPr>
          <w:spacing w:val="-2"/>
        </w:rPr>
        <w:t>ц</w:t>
      </w:r>
      <w:r w:rsidRPr="00A07027">
        <w:rPr>
          <w:spacing w:val="1"/>
        </w:rPr>
        <w:t>и</w:t>
      </w:r>
      <w:r w:rsidRPr="00A07027">
        <w:t>я.</w:t>
      </w:r>
      <w:r w:rsidRPr="00A07027">
        <w:rPr>
          <w:spacing w:val="2"/>
        </w:rPr>
        <w:t xml:space="preserve"> Типы населённых пунктов. </w:t>
      </w:r>
      <w:r w:rsidRPr="00A07027">
        <w:rPr>
          <w:spacing w:val="-1"/>
        </w:rPr>
        <w:t>Г</w:t>
      </w:r>
      <w:r w:rsidRPr="00A07027">
        <w:rPr>
          <w:spacing w:val="1"/>
        </w:rPr>
        <w:t>о</w:t>
      </w:r>
      <w:r w:rsidRPr="00A07027">
        <w:rPr>
          <w:spacing w:val="-1"/>
        </w:rPr>
        <w:t>ро</w:t>
      </w:r>
      <w:r w:rsidRPr="00A07027">
        <w:rPr>
          <w:spacing w:val="1"/>
        </w:rPr>
        <w:t>д</w:t>
      </w:r>
      <w:r w:rsidRPr="00A07027">
        <w:t>а Р</w:t>
      </w:r>
      <w:r w:rsidRPr="00A07027">
        <w:rPr>
          <w:spacing w:val="1"/>
        </w:rPr>
        <w:t>о</w:t>
      </w:r>
      <w:r w:rsidRPr="00A07027">
        <w:t>с</w:t>
      </w:r>
      <w:r w:rsidRPr="00A07027">
        <w:rPr>
          <w:spacing w:val="-2"/>
        </w:rPr>
        <w:t>с</w:t>
      </w:r>
      <w:r w:rsidRPr="00A07027">
        <w:rPr>
          <w:spacing w:val="1"/>
        </w:rPr>
        <w:t>ии их классификация</w:t>
      </w:r>
      <w:r w:rsidRPr="00A07027">
        <w:t>.</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A07027">
        <w:rPr>
          <w:b/>
          <w:bCs/>
          <w:spacing w:val="1"/>
        </w:rPr>
        <w:t>География</w:t>
      </w:r>
      <w:r w:rsidRPr="00A07027">
        <w:rPr>
          <w:b/>
          <w:bCs/>
          <w:spacing w:val="3"/>
        </w:rPr>
        <w:t xml:space="preserve"> </w:t>
      </w:r>
      <w:r w:rsidRPr="00A07027">
        <w:rPr>
          <w:b/>
          <w:bCs/>
        </w:rPr>
        <w:t>св</w:t>
      </w:r>
      <w:r w:rsidRPr="00A07027">
        <w:rPr>
          <w:b/>
          <w:bCs/>
          <w:spacing w:val="-1"/>
        </w:rPr>
        <w:t>о</w:t>
      </w:r>
      <w:r w:rsidRPr="00A07027">
        <w:rPr>
          <w:b/>
          <w:bCs/>
        </w:rPr>
        <w:t>ей</w:t>
      </w:r>
      <w:r w:rsidRPr="00A07027">
        <w:rPr>
          <w:b/>
          <w:bCs/>
          <w:spacing w:val="2"/>
        </w:rPr>
        <w:t xml:space="preserve"> </w:t>
      </w:r>
      <w:r w:rsidRPr="00A07027">
        <w:rPr>
          <w:b/>
          <w:bCs/>
        </w:rPr>
        <w:t>м</w:t>
      </w:r>
      <w:r w:rsidRPr="00A07027">
        <w:rPr>
          <w:b/>
          <w:bCs/>
          <w:spacing w:val="1"/>
        </w:rPr>
        <w:t>е</w:t>
      </w:r>
      <w:r w:rsidRPr="00A07027">
        <w:rPr>
          <w:b/>
          <w:bCs/>
          <w:spacing w:val="-2"/>
        </w:rPr>
        <w:t>с</w:t>
      </w:r>
      <w:r w:rsidRPr="00A07027">
        <w:rPr>
          <w:b/>
          <w:bCs/>
          <w:spacing w:val="1"/>
        </w:rPr>
        <w:t>т</w:t>
      </w:r>
      <w:r w:rsidRPr="00A07027">
        <w:rPr>
          <w:b/>
          <w:bCs/>
          <w:spacing w:val="-1"/>
        </w:rPr>
        <w:t>но</w:t>
      </w:r>
      <w:r w:rsidRPr="00A07027">
        <w:rPr>
          <w:b/>
          <w:bCs/>
        </w:rPr>
        <w:t>с</w:t>
      </w:r>
      <w:r w:rsidRPr="00A07027">
        <w:rPr>
          <w:b/>
          <w:bCs/>
          <w:spacing w:val="1"/>
        </w:rPr>
        <w:t>т</w:t>
      </w:r>
      <w:r w:rsidRPr="00A07027">
        <w:rPr>
          <w:b/>
          <w:bCs/>
        </w:rPr>
        <w:t>и.</w:t>
      </w:r>
    </w:p>
    <w:p w:rsidR="00362ADE" w:rsidRPr="00A07027" w:rsidRDefault="00362ADE" w:rsidP="00A07027">
      <w:pPr>
        <w:tabs>
          <w:tab w:val="left" w:pos="426"/>
        </w:tabs>
        <w:autoSpaceDE w:val="0"/>
        <w:autoSpaceDN w:val="0"/>
        <w:adjustRightInd w:val="0"/>
        <w:spacing w:line="276" w:lineRule="auto"/>
        <w:ind w:firstLine="709"/>
        <w:jc w:val="both"/>
        <w:rPr>
          <w:b/>
          <w:bCs/>
        </w:rPr>
      </w:pPr>
      <w:r w:rsidRPr="00A07027">
        <w:rPr>
          <w:b/>
          <w:bCs/>
        </w:rPr>
        <w:t xml:space="preserve"> </w:t>
      </w:r>
      <w:r w:rsidRPr="00A07027">
        <w:rPr>
          <w:spacing w:val="1"/>
        </w:rPr>
        <w:t>Г</w:t>
      </w:r>
      <w:r w:rsidRPr="00A07027">
        <w:t>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чес</w:t>
      </w:r>
      <w:r w:rsidRPr="00A07027">
        <w:rPr>
          <w:spacing w:val="-1"/>
        </w:rPr>
        <w:t>к</w:t>
      </w:r>
      <w:r w:rsidRPr="00A07027">
        <w:rPr>
          <w:spacing w:val="1"/>
        </w:rPr>
        <w:t>о</w:t>
      </w:r>
      <w:r w:rsidRPr="00A07027">
        <w:t xml:space="preserve">е </w:t>
      </w:r>
      <w:r w:rsidRPr="00A07027">
        <w:rPr>
          <w:spacing w:val="-1"/>
        </w:rPr>
        <w:t>п</w:t>
      </w:r>
      <w:r w:rsidRPr="00A07027">
        <w:rPr>
          <w:spacing w:val="1"/>
        </w:rPr>
        <w:t>о</w:t>
      </w:r>
      <w:r w:rsidRPr="00A07027">
        <w:rPr>
          <w:spacing w:val="-1"/>
        </w:rPr>
        <w:t>л</w:t>
      </w:r>
      <w:r w:rsidRPr="00A07027">
        <w:rPr>
          <w:spacing w:val="1"/>
        </w:rPr>
        <w:t>о</w:t>
      </w:r>
      <w:r w:rsidRPr="00A07027">
        <w:rPr>
          <w:spacing w:val="-2"/>
        </w:rPr>
        <w:t>ж</w:t>
      </w:r>
      <w:r w:rsidRPr="00A07027">
        <w:t>е</w:t>
      </w:r>
      <w:r w:rsidRPr="00A07027">
        <w:rPr>
          <w:spacing w:val="-1"/>
        </w:rPr>
        <w:t>н</w:t>
      </w:r>
      <w:r w:rsidRPr="00A07027">
        <w:rPr>
          <w:spacing w:val="1"/>
        </w:rPr>
        <w:t>и</w:t>
      </w:r>
      <w:r w:rsidRPr="00A07027">
        <w:t xml:space="preserve">е и </w:t>
      </w:r>
      <w:r w:rsidRPr="00A07027">
        <w:rPr>
          <w:spacing w:val="-1"/>
        </w:rPr>
        <w:t>р</w:t>
      </w:r>
      <w:r w:rsidRPr="00A07027">
        <w:t>ел</w:t>
      </w:r>
      <w:r w:rsidRPr="00A07027">
        <w:rPr>
          <w:spacing w:val="-2"/>
        </w:rPr>
        <w:t>ь</w:t>
      </w:r>
      <w:r w:rsidRPr="00A07027">
        <w:t>еф. История освоения. К</w:t>
      </w:r>
      <w:r w:rsidRPr="00A07027">
        <w:rPr>
          <w:spacing w:val="-1"/>
        </w:rPr>
        <w:t>л</w:t>
      </w:r>
      <w:r w:rsidRPr="00A07027">
        <w:rPr>
          <w:spacing w:val="1"/>
        </w:rPr>
        <w:t>и</w:t>
      </w:r>
      <w:r w:rsidRPr="00A07027">
        <w:t>мат</w:t>
      </w:r>
      <w:r w:rsidRPr="00A07027">
        <w:rPr>
          <w:spacing w:val="-2"/>
        </w:rPr>
        <w:t>и</w:t>
      </w:r>
      <w:r w:rsidRPr="00A07027">
        <w:t>че</w:t>
      </w:r>
      <w:r w:rsidRPr="00A07027">
        <w:rPr>
          <w:spacing w:val="-2"/>
        </w:rPr>
        <w:t>с</w:t>
      </w:r>
      <w:r w:rsidRPr="00A07027">
        <w:t>к</w:t>
      </w:r>
      <w:r w:rsidRPr="00A07027">
        <w:rPr>
          <w:spacing w:val="1"/>
        </w:rPr>
        <w:t>и</w:t>
      </w:r>
      <w:r w:rsidRPr="00A07027">
        <w:t>е</w:t>
      </w:r>
      <w:r w:rsidRPr="00A07027">
        <w:rPr>
          <w:spacing w:val="21"/>
        </w:rPr>
        <w:t xml:space="preserve"> </w:t>
      </w:r>
      <w:r w:rsidRPr="00A07027">
        <w:rPr>
          <w:spacing w:val="1"/>
        </w:rPr>
        <w:t>о</w:t>
      </w:r>
      <w:r w:rsidRPr="00A07027">
        <w:rPr>
          <w:spacing w:val="-2"/>
        </w:rPr>
        <w:t>с</w:t>
      </w:r>
      <w:r w:rsidRPr="00A07027">
        <w:rPr>
          <w:spacing w:val="-1"/>
        </w:rPr>
        <w:t>о</w:t>
      </w:r>
      <w:r w:rsidRPr="00A07027">
        <w:rPr>
          <w:spacing w:val="1"/>
        </w:rPr>
        <w:t>б</w:t>
      </w:r>
      <w:r w:rsidRPr="00A07027">
        <w:t>е</w:t>
      </w:r>
      <w:r w:rsidRPr="00A07027">
        <w:rPr>
          <w:spacing w:val="-1"/>
        </w:rPr>
        <w:t>нн</w:t>
      </w:r>
      <w:r w:rsidRPr="00A07027">
        <w:rPr>
          <w:spacing w:val="1"/>
        </w:rPr>
        <w:t>о</w:t>
      </w:r>
      <w:r w:rsidRPr="00A07027">
        <w:t>сти</w:t>
      </w:r>
      <w:r w:rsidRPr="00A07027">
        <w:rPr>
          <w:spacing w:val="22"/>
        </w:rPr>
        <w:t xml:space="preserve"> </w:t>
      </w:r>
      <w:r w:rsidRPr="00A07027">
        <w:t>сво</w:t>
      </w:r>
      <w:r w:rsidRPr="00A07027">
        <w:rPr>
          <w:spacing w:val="-1"/>
        </w:rPr>
        <w:t>е</w:t>
      </w:r>
      <w:r w:rsidRPr="00A07027">
        <w:t>го</w:t>
      </w:r>
      <w:r w:rsidRPr="00A07027">
        <w:rPr>
          <w:spacing w:val="22"/>
        </w:rPr>
        <w:t xml:space="preserve"> </w:t>
      </w:r>
      <w:r w:rsidRPr="00A07027">
        <w:rPr>
          <w:spacing w:val="1"/>
        </w:rPr>
        <w:t>р</w:t>
      </w:r>
      <w:r w:rsidRPr="00A07027">
        <w:t>е</w:t>
      </w:r>
      <w:r w:rsidRPr="00A07027">
        <w:rPr>
          <w:spacing w:val="-2"/>
        </w:rPr>
        <w:t>г</w:t>
      </w:r>
      <w:r w:rsidRPr="00A07027">
        <w:rPr>
          <w:spacing w:val="1"/>
        </w:rPr>
        <w:t>и</w:t>
      </w:r>
      <w:r w:rsidRPr="00A07027">
        <w:rPr>
          <w:spacing w:val="-1"/>
        </w:rPr>
        <w:t>о</w:t>
      </w:r>
      <w:r w:rsidRPr="00A07027">
        <w:rPr>
          <w:spacing w:val="1"/>
        </w:rPr>
        <w:t>н</w:t>
      </w:r>
      <w:r w:rsidRPr="00A07027">
        <w:t>а</w:t>
      </w:r>
      <w:r w:rsidRPr="00A07027">
        <w:rPr>
          <w:spacing w:val="21"/>
        </w:rPr>
        <w:t xml:space="preserve"> </w:t>
      </w:r>
      <w:r w:rsidRPr="00A07027">
        <w:rPr>
          <w:spacing w:val="1"/>
        </w:rPr>
        <w:t>п</w:t>
      </w:r>
      <w:r w:rsidRPr="00A07027">
        <w:rPr>
          <w:spacing w:val="-1"/>
        </w:rPr>
        <w:t>р</w:t>
      </w:r>
      <w:r w:rsidRPr="00A07027">
        <w:rPr>
          <w:spacing w:val="1"/>
        </w:rPr>
        <w:t>о</w:t>
      </w:r>
      <w:r w:rsidRPr="00A07027">
        <w:rPr>
          <w:spacing w:val="-2"/>
        </w:rPr>
        <w:t>ж</w:t>
      </w:r>
      <w:r w:rsidRPr="00A07027">
        <w:rPr>
          <w:spacing w:val="1"/>
        </w:rPr>
        <w:t>и</w:t>
      </w:r>
      <w:r w:rsidRPr="00A07027">
        <w:t>в</w:t>
      </w:r>
      <w:r w:rsidRPr="00A07027">
        <w:rPr>
          <w:spacing w:val="-3"/>
        </w:rPr>
        <w:t>а</w:t>
      </w:r>
      <w:r w:rsidRPr="00A07027">
        <w:rPr>
          <w:spacing w:val="1"/>
        </w:rPr>
        <w:t>ни</w:t>
      </w:r>
      <w:r w:rsidRPr="00A07027">
        <w:t>я.</w:t>
      </w:r>
      <w:r w:rsidRPr="00A07027">
        <w:rPr>
          <w:spacing w:val="23"/>
        </w:rPr>
        <w:t xml:space="preserve"> </w:t>
      </w:r>
      <w:r w:rsidRPr="00A07027">
        <w:rPr>
          <w:spacing w:val="-3"/>
        </w:rPr>
        <w:t>Р</w:t>
      </w:r>
      <w:r w:rsidRPr="00A07027">
        <w:t>еки</w:t>
      </w:r>
      <w:r w:rsidRPr="00A07027">
        <w:rPr>
          <w:spacing w:val="22"/>
        </w:rPr>
        <w:t xml:space="preserve"> </w:t>
      </w:r>
      <w:r w:rsidRPr="00A07027">
        <w:t>и</w:t>
      </w:r>
      <w:r w:rsidRPr="00A07027">
        <w:rPr>
          <w:spacing w:val="24"/>
        </w:rPr>
        <w:t xml:space="preserve"> </w:t>
      </w:r>
      <w:r w:rsidRPr="00A07027">
        <w:rPr>
          <w:spacing w:val="1"/>
        </w:rPr>
        <w:t>о</w:t>
      </w:r>
      <w:r w:rsidRPr="00A07027">
        <w:rPr>
          <w:spacing w:val="-3"/>
        </w:rPr>
        <w:t>з</w:t>
      </w:r>
      <w:r w:rsidRPr="00A07027">
        <w:t>е</w:t>
      </w:r>
      <w:r w:rsidRPr="00A07027">
        <w:rPr>
          <w:spacing w:val="1"/>
        </w:rPr>
        <w:t>р</w:t>
      </w:r>
      <w:r w:rsidRPr="00A07027">
        <w:t>а,</w:t>
      </w:r>
      <w:r w:rsidRPr="00A07027">
        <w:rPr>
          <w:spacing w:val="20"/>
        </w:rPr>
        <w:t xml:space="preserve"> </w:t>
      </w:r>
      <w:r w:rsidRPr="00A07027">
        <w:t>ка</w:t>
      </w:r>
      <w:r w:rsidRPr="00A07027">
        <w:rPr>
          <w:spacing w:val="-1"/>
        </w:rPr>
        <w:t>н</w:t>
      </w:r>
      <w:r w:rsidRPr="00A07027">
        <w:t>а</w:t>
      </w:r>
      <w:r w:rsidRPr="00A07027">
        <w:rPr>
          <w:spacing w:val="-3"/>
        </w:rPr>
        <w:t>л</w:t>
      </w:r>
      <w:r w:rsidRPr="00A07027">
        <w:t>ы и</w:t>
      </w:r>
      <w:r w:rsidRPr="00A07027">
        <w:rPr>
          <w:spacing w:val="4"/>
        </w:rPr>
        <w:t xml:space="preserve"> </w:t>
      </w:r>
      <w:r w:rsidRPr="00A07027">
        <w:t>вод</w:t>
      </w:r>
      <w:r w:rsidRPr="00A07027">
        <w:rPr>
          <w:spacing w:val="-2"/>
        </w:rPr>
        <w:t>о</w:t>
      </w:r>
      <w:r w:rsidRPr="00A07027">
        <w:rPr>
          <w:spacing w:val="1"/>
        </w:rPr>
        <w:t>х</w:t>
      </w:r>
      <w:r w:rsidRPr="00A07027">
        <w:rPr>
          <w:spacing w:val="-1"/>
        </w:rPr>
        <w:t>р</w:t>
      </w:r>
      <w:r w:rsidRPr="00A07027">
        <w:t>а</w:t>
      </w:r>
      <w:r w:rsidRPr="00A07027">
        <w:rPr>
          <w:spacing w:val="-1"/>
        </w:rPr>
        <w:t>н</w:t>
      </w:r>
      <w:r w:rsidRPr="00A07027">
        <w:rPr>
          <w:spacing w:val="1"/>
        </w:rPr>
        <w:t>и</w:t>
      </w:r>
      <w:r w:rsidRPr="00A07027">
        <w:rPr>
          <w:spacing w:val="-1"/>
        </w:rPr>
        <w:t>л</w:t>
      </w:r>
      <w:r w:rsidRPr="00A07027">
        <w:rPr>
          <w:spacing w:val="1"/>
        </w:rPr>
        <w:t>и</w:t>
      </w:r>
      <w:r w:rsidRPr="00A07027">
        <w:t xml:space="preserve">ща. </w:t>
      </w:r>
      <w:r w:rsidRPr="00A07027">
        <w:rPr>
          <w:spacing w:val="-1"/>
        </w:rPr>
        <w:t>П</w:t>
      </w:r>
      <w:r w:rsidRPr="00A07027">
        <w:rPr>
          <w:spacing w:val="1"/>
        </w:rPr>
        <w:t>ри</w:t>
      </w:r>
      <w:r w:rsidRPr="00A07027">
        <w:rPr>
          <w:spacing w:val="-1"/>
        </w:rPr>
        <w:t>ро</w:t>
      </w:r>
      <w:r w:rsidRPr="00A07027">
        <w:rPr>
          <w:spacing w:val="1"/>
        </w:rPr>
        <w:t>д</w:t>
      </w:r>
      <w:r w:rsidRPr="00A07027">
        <w:rPr>
          <w:spacing w:val="-1"/>
        </w:rPr>
        <w:t>н</w:t>
      </w:r>
      <w:r w:rsidRPr="00A07027">
        <w:rPr>
          <w:spacing w:val="1"/>
        </w:rPr>
        <w:t>ы</w:t>
      </w:r>
      <w:r w:rsidRPr="00A07027">
        <w:t>е</w:t>
      </w:r>
      <w:r w:rsidRPr="00A07027">
        <w:rPr>
          <w:spacing w:val="3"/>
        </w:rPr>
        <w:t xml:space="preserve"> </w:t>
      </w:r>
      <w:r w:rsidRPr="00A07027">
        <w:t>з</w:t>
      </w:r>
      <w:r w:rsidRPr="00A07027">
        <w:rPr>
          <w:spacing w:val="-2"/>
        </w:rPr>
        <w:t>о</w:t>
      </w:r>
      <w:r w:rsidRPr="00A07027">
        <w:rPr>
          <w:spacing w:val="1"/>
        </w:rPr>
        <w:t>ны</w:t>
      </w:r>
      <w:r w:rsidRPr="00A07027">
        <w:t xml:space="preserve">. </w:t>
      </w:r>
      <w:r w:rsidRPr="00A07027">
        <w:rPr>
          <w:spacing w:val="-1"/>
        </w:rPr>
        <w:t>Х</w:t>
      </w:r>
      <w:r w:rsidRPr="00A07027">
        <w:t>а</w:t>
      </w:r>
      <w:r w:rsidRPr="00A07027">
        <w:rPr>
          <w:spacing w:val="1"/>
        </w:rPr>
        <w:t>р</w:t>
      </w:r>
      <w:r w:rsidRPr="00A07027">
        <w:t>акт</w:t>
      </w:r>
      <w:r w:rsidRPr="00A07027">
        <w:rPr>
          <w:spacing w:val="-2"/>
        </w:rPr>
        <w:t>е</w:t>
      </w:r>
      <w:r w:rsidRPr="00A07027">
        <w:rPr>
          <w:spacing w:val="1"/>
        </w:rPr>
        <w:t>ри</w:t>
      </w:r>
      <w:r w:rsidRPr="00A07027">
        <w:t>с</w:t>
      </w:r>
      <w:r w:rsidRPr="00A07027">
        <w:rPr>
          <w:spacing w:val="-3"/>
        </w:rPr>
        <w:t>т</w:t>
      </w:r>
      <w:r w:rsidRPr="00A07027">
        <w:rPr>
          <w:spacing w:val="1"/>
        </w:rPr>
        <w:t>и</w:t>
      </w:r>
      <w:r w:rsidRPr="00A07027">
        <w:rPr>
          <w:spacing w:val="-2"/>
        </w:rPr>
        <w:t>к</w:t>
      </w:r>
      <w:r w:rsidRPr="00A07027">
        <w:t>а</w:t>
      </w:r>
      <w:r w:rsidRPr="00A07027">
        <w:rPr>
          <w:spacing w:val="3"/>
        </w:rPr>
        <w:t xml:space="preserve"> </w:t>
      </w:r>
      <w:r w:rsidRPr="00A07027">
        <w:rPr>
          <w:spacing w:val="-1"/>
        </w:rPr>
        <w:t>о</w:t>
      </w:r>
      <w:r w:rsidRPr="00A07027">
        <w:t>с</w:t>
      </w:r>
      <w:r w:rsidRPr="00A07027">
        <w:rPr>
          <w:spacing w:val="1"/>
        </w:rPr>
        <w:t>но</w:t>
      </w:r>
      <w:r w:rsidRPr="00A07027">
        <w:rPr>
          <w:spacing w:val="-3"/>
        </w:rPr>
        <w:t>в</w:t>
      </w:r>
      <w:r w:rsidRPr="00A07027">
        <w:rPr>
          <w:spacing w:val="-1"/>
        </w:rPr>
        <w:t>н</w:t>
      </w:r>
      <w:r w:rsidRPr="00A07027">
        <w:rPr>
          <w:spacing w:val="1"/>
        </w:rPr>
        <w:t>ы</w:t>
      </w:r>
      <w:r w:rsidRPr="00A07027">
        <w:t>х</w:t>
      </w:r>
      <w:r w:rsidRPr="00A07027">
        <w:rPr>
          <w:spacing w:val="4"/>
        </w:rPr>
        <w:t xml:space="preserve"> </w:t>
      </w:r>
      <w:r w:rsidRPr="00A07027">
        <w:rPr>
          <w:spacing w:val="-1"/>
        </w:rPr>
        <w:t>пр</w:t>
      </w:r>
      <w:r w:rsidRPr="00A07027">
        <w:rPr>
          <w:spacing w:val="1"/>
        </w:rPr>
        <w:t>и</w:t>
      </w:r>
      <w:r w:rsidRPr="00A07027">
        <w:rPr>
          <w:spacing w:val="-1"/>
        </w:rPr>
        <w:t>ро</w:t>
      </w:r>
      <w:r w:rsidRPr="00A07027">
        <w:rPr>
          <w:spacing w:val="1"/>
        </w:rPr>
        <w:t>д</w:t>
      </w:r>
      <w:r w:rsidRPr="00A07027">
        <w:rPr>
          <w:spacing w:val="-1"/>
        </w:rPr>
        <w:t>ны</w:t>
      </w:r>
      <w:r w:rsidRPr="00A07027">
        <w:t>х к</w:t>
      </w:r>
      <w:r w:rsidRPr="00A07027">
        <w:rPr>
          <w:spacing w:val="1"/>
        </w:rPr>
        <w:t>о</w:t>
      </w:r>
      <w:r w:rsidRPr="00A07027">
        <w:rPr>
          <w:spacing w:val="-3"/>
        </w:rPr>
        <w:t>м</w:t>
      </w:r>
      <w:r w:rsidRPr="00A07027">
        <w:rPr>
          <w:spacing w:val="1"/>
        </w:rPr>
        <w:t>п</w:t>
      </w:r>
      <w:r w:rsidRPr="00A07027">
        <w:rPr>
          <w:spacing w:val="-1"/>
        </w:rPr>
        <w:t>л</w:t>
      </w:r>
      <w:r w:rsidRPr="00A07027">
        <w:t>ек</w:t>
      </w:r>
      <w:r w:rsidRPr="00A07027">
        <w:rPr>
          <w:spacing w:val="-2"/>
        </w:rPr>
        <w:t>с</w:t>
      </w:r>
      <w:r w:rsidRPr="00A07027">
        <w:rPr>
          <w:spacing w:val="1"/>
        </w:rPr>
        <w:t>о</w:t>
      </w:r>
      <w:r w:rsidRPr="00A07027">
        <w:t>в</w:t>
      </w:r>
      <w:r w:rsidRPr="00A07027">
        <w:rPr>
          <w:spacing w:val="1"/>
        </w:rPr>
        <w:t xml:space="preserve"> </w:t>
      </w:r>
      <w:r w:rsidRPr="00A07027">
        <w:t>с</w:t>
      </w:r>
      <w:r w:rsidRPr="00A07027">
        <w:rPr>
          <w:spacing w:val="-3"/>
        </w:rPr>
        <w:t>в</w:t>
      </w:r>
      <w:r w:rsidRPr="00A07027">
        <w:rPr>
          <w:spacing w:val="1"/>
        </w:rPr>
        <w:t>о</w:t>
      </w:r>
      <w:r w:rsidRPr="00A07027">
        <w:t>ей мест</w:t>
      </w:r>
      <w:r w:rsidRPr="00A07027">
        <w:rPr>
          <w:spacing w:val="-2"/>
        </w:rPr>
        <w:t>н</w:t>
      </w:r>
      <w:r w:rsidRPr="00A07027">
        <w:rPr>
          <w:spacing w:val="1"/>
        </w:rPr>
        <w:t>о</w:t>
      </w:r>
      <w:r w:rsidRPr="00A07027">
        <w:t>с</w:t>
      </w:r>
      <w:r w:rsidRPr="00A07027">
        <w:rPr>
          <w:spacing w:val="-3"/>
        </w:rPr>
        <w:t>т</w:t>
      </w:r>
      <w:r w:rsidRPr="00A07027">
        <w:rPr>
          <w:spacing w:val="1"/>
        </w:rPr>
        <w:t>и</w:t>
      </w:r>
      <w:r w:rsidRPr="00A07027">
        <w:t>. Природные ресурсы.</w:t>
      </w:r>
      <w:r w:rsidRPr="00A07027">
        <w:rPr>
          <w:spacing w:val="1"/>
        </w:rPr>
        <w:t xml:space="preserve"> </w:t>
      </w:r>
      <w:r w:rsidRPr="00A07027">
        <w:t>Эк</w:t>
      </w:r>
      <w:r w:rsidRPr="00A07027">
        <w:rPr>
          <w:spacing w:val="1"/>
        </w:rPr>
        <w:t>о</w:t>
      </w:r>
      <w:r w:rsidRPr="00A07027">
        <w:rPr>
          <w:spacing w:val="-3"/>
        </w:rPr>
        <w:t>л</w:t>
      </w:r>
      <w:r w:rsidRPr="00A07027">
        <w:rPr>
          <w:spacing w:val="1"/>
        </w:rPr>
        <w:t>о</w:t>
      </w:r>
      <w:r w:rsidRPr="00A07027">
        <w:rPr>
          <w:spacing w:val="-2"/>
        </w:rPr>
        <w:t>г</w:t>
      </w:r>
      <w:r w:rsidRPr="00A07027">
        <w:rPr>
          <w:spacing w:val="-1"/>
        </w:rPr>
        <w:t>и</w:t>
      </w:r>
      <w:r w:rsidRPr="00A07027">
        <w:t>чес</w:t>
      </w:r>
      <w:r w:rsidRPr="00A07027">
        <w:rPr>
          <w:spacing w:val="-1"/>
        </w:rPr>
        <w:t>к</w:t>
      </w:r>
      <w:r w:rsidRPr="00A07027">
        <w:rPr>
          <w:spacing w:val="1"/>
        </w:rPr>
        <w:t>и</w:t>
      </w:r>
      <w:r w:rsidRPr="00A07027">
        <w:t>е</w:t>
      </w:r>
      <w:r w:rsidRPr="00A07027">
        <w:rPr>
          <w:spacing w:val="2"/>
        </w:rPr>
        <w:t xml:space="preserve"> </w:t>
      </w:r>
      <w:r w:rsidRPr="00A07027">
        <w:rPr>
          <w:spacing w:val="-1"/>
        </w:rPr>
        <w:t>пр</w:t>
      </w:r>
      <w:r w:rsidRPr="00A07027">
        <w:rPr>
          <w:spacing w:val="1"/>
        </w:rPr>
        <w:t>об</w:t>
      </w:r>
      <w:r w:rsidRPr="00A07027">
        <w:rPr>
          <w:spacing w:val="-1"/>
        </w:rPr>
        <w:t>л</w:t>
      </w:r>
      <w:r w:rsidRPr="00A07027">
        <w:t>е</w:t>
      </w:r>
      <w:r w:rsidRPr="00A07027">
        <w:rPr>
          <w:spacing w:val="-3"/>
        </w:rPr>
        <w:t>м</w:t>
      </w:r>
      <w:r w:rsidRPr="00A07027">
        <w:t xml:space="preserve">ы и </w:t>
      </w:r>
      <w:r w:rsidRPr="00A07027">
        <w:rPr>
          <w:spacing w:val="1"/>
        </w:rPr>
        <w:t>п</w:t>
      </w:r>
      <w:r w:rsidRPr="00A07027">
        <w:rPr>
          <w:spacing w:val="-4"/>
        </w:rPr>
        <w:t>у</w:t>
      </w:r>
      <w:r w:rsidRPr="00A07027">
        <w:t>ти</w:t>
      </w:r>
      <w:r w:rsidRPr="00A07027">
        <w:rPr>
          <w:spacing w:val="2"/>
        </w:rPr>
        <w:t xml:space="preserve"> </w:t>
      </w:r>
      <w:r w:rsidRPr="00A07027">
        <w:rPr>
          <w:spacing w:val="1"/>
        </w:rPr>
        <w:t>и</w:t>
      </w:r>
      <w:r w:rsidRPr="00A07027">
        <w:t xml:space="preserve">х </w:t>
      </w:r>
      <w:r w:rsidRPr="00A07027">
        <w:rPr>
          <w:spacing w:val="1"/>
        </w:rPr>
        <w:t>р</w:t>
      </w:r>
      <w:r w:rsidRPr="00A07027">
        <w:t>еш</w:t>
      </w:r>
      <w:r w:rsidRPr="00A07027">
        <w:rPr>
          <w:spacing w:val="-2"/>
        </w:rPr>
        <w:t>е</w:t>
      </w:r>
      <w:r w:rsidRPr="00A07027">
        <w:rPr>
          <w:spacing w:val="1"/>
        </w:rPr>
        <w:t>н</w:t>
      </w:r>
      <w:r w:rsidRPr="00A07027">
        <w:rPr>
          <w:spacing w:val="-1"/>
        </w:rPr>
        <w:t>и</w:t>
      </w:r>
      <w:r w:rsidRPr="00A07027">
        <w:t xml:space="preserve">я. </w:t>
      </w:r>
      <w:r w:rsidRPr="00A07027">
        <w:rPr>
          <w:spacing w:val="-1"/>
        </w:rPr>
        <w:t>О</w:t>
      </w:r>
      <w:r w:rsidRPr="00A07027">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3"/>
        </w:rPr>
        <w:t xml:space="preserve"> </w:t>
      </w:r>
      <w:r w:rsidRPr="00A07027">
        <w:rPr>
          <w:spacing w:val="-1"/>
        </w:rPr>
        <w:t>н</w:t>
      </w:r>
      <w:r w:rsidRPr="00A07027">
        <w:t>асе</w:t>
      </w:r>
      <w:r w:rsidRPr="00A07027">
        <w:rPr>
          <w:spacing w:val="-3"/>
        </w:rPr>
        <w:t>л</w:t>
      </w:r>
      <w:r w:rsidRPr="00A07027">
        <w:t>е</w:t>
      </w:r>
      <w:r w:rsidRPr="00A07027">
        <w:rPr>
          <w:spacing w:val="1"/>
        </w:rPr>
        <w:t>н</w:t>
      </w:r>
      <w:r w:rsidRPr="00A07027">
        <w:rPr>
          <w:spacing w:val="-1"/>
        </w:rPr>
        <w:t>и</w:t>
      </w:r>
      <w:r w:rsidRPr="00A07027">
        <w:t>я</w:t>
      </w:r>
      <w:r w:rsidRPr="00A07027">
        <w:rPr>
          <w:spacing w:val="2"/>
        </w:rPr>
        <w:t xml:space="preserve"> </w:t>
      </w:r>
      <w:r w:rsidRPr="00A07027">
        <w:t>св</w:t>
      </w:r>
      <w:r w:rsidRPr="00A07027">
        <w:rPr>
          <w:spacing w:val="-2"/>
        </w:rPr>
        <w:t>о</w:t>
      </w:r>
      <w:r w:rsidRPr="00A07027">
        <w:t>е</w:t>
      </w:r>
      <w:r w:rsidRPr="00A07027">
        <w:rPr>
          <w:spacing w:val="3"/>
        </w:rPr>
        <w:t>г</w:t>
      </w:r>
      <w:r w:rsidRPr="00A07027">
        <w:t xml:space="preserve">о </w:t>
      </w:r>
      <w:r w:rsidRPr="00A07027">
        <w:rPr>
          <w:spacing w:val="1"/>
        </w:rPr>
        <w:t>р</w:t>
      </w:r>
      <w:r w:rsidRPr="00A07027">
        <w:t>е</w:t>
      </w:r>
      <w:r w:rsidRPr="00A07027">
        <w:rPr>
          <w:spacing w:val="-2"/>
        </w:rPr>
        <w:t>г</w:t>
      </w:r>
      <w:r w:rsidRPr="00A07027">
        <w:rPr>
          <w:spacing w:val="-1"/>
        </w:rPr>
        <w:t>ио</w:t>
      </w:r>
      <w:r w:rsidRPr="00A07027">
        <w:rPr>
          <w:spacing w:val="1"/>
        </w:rPr>
        <w:t>н</w:t>
      </w:r>
      <w:r w:rsidRPr="00A07027">
        <w:t xml:space="preserve">а. </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pPr>
      <w:r w:rsidRPr="00A07027">
        <w:rPr>
          <w:b/>
          <w:bCs/>
          <w:spacing w:val="1"/>
        </w:rPr>
        <w:t xml:space="preserve">Хозяйство </w:t>
      </w:r>
      <w:r w:rsidRPr="00A07027">
        <w:rPr>
          <w:b/>
          <w:bCs/>
          <w:spacing w:val="-2"/>
        </w:rPr>
        <w:t>Р</w:t>
      </w:r>
      <w:r w:rsidRPr="00A07027">
        <w:rPr>
          <w:b/>
          <w:bCs/>
          <w:spacing w:val="1"/>
        </w:rPr>
        <w:t>о</w:t>
      </w:r>
      <w:r w:rsidRPr="00A07027">
        <w:rPr>
          <w:b/>
          <w:bCs/>
        </w:rPr>
        <w:t>с</w:t>
      </w:r>
      <w:r w:rsidRPr="00A07027">
        <w:rPr>
          <w:b/>
          <w:bCs/>
          <w:spacing w:val="-2"/>
        </w:rPr>
        <w:t>с</w:t>
      </w:r>
      <w:r w:rsidRPr="00A07027">
        <w:rPr>
          <w:b/>
          <w:bCs/>
          <w:spacing w:val="-1"/>
        </w:rPr>
        <w:t>ии</w:t>
      </w:r>
      <w:r w:rsidRPr="00A07027">
        <w:rPr>
          <w:b/>
          <w:bCs/>
        </w:rPr>
        <w:t>.</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rPr>
        <w:t>О</w:t>
      </w:r>
      <w:r w:rsidRPr="00A07027">
        <w:rPr>
          <w:b/>
          <w:bCs/>
          <w:spacing w:val="1"/>
        </w:rPr>
        <w:t>б</w:t>
      </w:r>
      <w:r w:rsidRPr="00A07027">
        <w:rPr>
          <w:b/>
          <w:bCs/>
          <w:spacing w:val="-2"/>
        </w:rPr>
        <w:t>щ</w:t>
      </w:r>
      <w:r w:rsidRPr="00A07027">
        <w:rPr>
          <w:b/>
          <w:bCs/>
          <w:spacing w:val="1"/>
        </w:rPr>
        <w:t>а</w:t>
      </w:r>
      <w:r w:rsidRPr="00A07027">
        <w:rPr>
          <w:b/>
          <w:bCs/>
        </w:rPr>
        <w:t>я</w:t>
      </w:r>
      <w:r w:rsidRPr="00A07027">
        <w:rPr>
          <w:b/>
          <w:bCs/>
          <w:spacing w:val="2"/>
        </w:rPr>
        <w:t xml:space="preserve"> </w:t>
      </w:r>
      <w:r w:rsidRPr="00A07027">
        <w:rPr>
          <w:b/>
          <w:bCs/>
          <w:spacing w:val="-1"/>
        </w:rPr>
        <w:t>х</w:t>
      </w:r>
      <w:r w:rsidRPr="00A07027">
        <w:rPr>
          <w:b/>
          <w:bCs/>
          <w:spacing w:val="1"/>
        </w:rPr>
        <w:t>а</w:t>
      </w:r>
      <w:r w:rsidRPr="00A07027">
        <w:rPr>
          <w:b/>
          <w:bCs/>
          <w:spacing w:val="-3"/>
        </w:rPr>
        <w:t>р</w:t>
      </w:r>
      <w:r w:rsidRPr="00A07027">
        <w:rPr>
          <w:b/>
          <w:bCs/>
          <w:spacing w:val="1"/>
        </w:rPr>
        <w:t>а</w:t>
      </w:r>
      <w:r w:rsidRPr="00A07027">
        <w:rPr>
          <w:b/>
          <w:bCs/>
          <w:spacing w:val="-1"/>
        </w:rPr>
        <w:t>к</w:t>
      </w:r>
      <w:r w:rsidRPr="00A07027">
        <w:rPr>
          <w:b/>
          <w:bCs/>
          <w:spacing w:val="1"/>
        </w:rPr>
        <w:t>т</w:t>
      </w:r>
      <w:r w:rsidRPr="00A07027">
        <w:rPr>
          <w:b/>
          <w:bCs/>
        </w:rPr>
        <w:t>ер</w:t>
      </w:r>
      <w:r w:rsidRPr="00A07027">
        <w:rPr>
          <w:b/>
          <w:bCs/>
          <w:spacing w:val="-3"/>
        </w:rPr>
        <w:t>и</w:t>
      </w:r>
      <w:r w:rsidRPr="00A07027">
        <w:rPr>
          <w:b/>
          <w:bCs/>
        </w:rPr>
        <w:t>с</w:t>
      </w:r>
      <w:r w:rsidRPr="00A07027">
        <w:rPr>
          <w:b/>
          <w:bCs/>
          <w:spacing w:val="1"/>
        </w:rPr>
        <w:t>т</w:t>
      </w:r>
      <w:r w:rsidRPr="00A07027">
        <w:rPr>
          <w:b/>
          <w:bCs/>
          <w:spacing w:val="-1"/>
        </w:rPr>
        <w:t>ик</w:t>
      </w:r>
      <w:r w:rsidRPr="00A07027">
        <w:rPr>
          <w:b/>
          <w:bCs/>
        </w:rPr>
        <w:t>а</w:t>
      </w:r>
      <w:r w:rsidRPr="00A07027">
        <w:rPr>
          <w:b/>
          <w:bCs/>
          <w:spacing w:val="3"/>
        </w:rPr>
        <w:t xml:space="preserve"> </w:t>
      </w:r>
      <w:r w:rsidRPr="00A07027">
        <w:rPr>
          <w:b/>
          <w:bCs/>
          <w:spacing w:val="-1"/>
        </w:rPr>
        <w:t>х</w:t>
      </w:r>
      <w:r w:rsidRPr="00A07027">
        <w:rPr>
          <w:b/>
          <w:bCs/>
          <w:spacing w:val="1"/>
        </w:rPr>
        <w:t>о</w:t>
      </w:r>
      <w:r w:rsidRPr="00A07027">
        <w:rPr>
          <w:b/>
          <w:bCs/>
        </w:rPr>
        <w:t>зя</w:t>
      </w:r>
      <w:r w:rsidRPr="00A07027">
        <w:rPr>
          <w:b/>
          <w:bCs/>
          <w:spacing w:val="-2"/>
        </w:rPr>
        <w:t>йс</w:t>
      </w:r>
      <w:r w:rsidRPr="00A07027">
        <w:rPr>
          <w:b/>
          <w:bCs/>
          <w:spacing w:val="1"/>
        </w:rPr>
        <w:t>т</w:t>
      </w:r>
      <w:r w:rsidRPr="00A07027">
        <w:rPr>
          <w:b/>
          <w:bCs/>
        </w:rPr>
        <w:t xml:space="preserve">ва. </w:t>
      </w:r>
      <w:r w:rsidRPr="00A07027">
        <w:rPr>
          <w:b/>
          <w:bCs/>
          <w:spacing w:val="-1"/>
        </w:rPr>
        <w:t>Г</w:t>
      </w:r>
      <w:r w:rsidRPr="00A07027">
        <w:rPr>
          <w:b/>
          <w:bCs/>
        </w:rPr>
        <w:t>е</w:t>
      </w:r>
      <w:r w:rsidRPr="00A07027">
        <w:rPr>
          <w:b/>
          <w:bCs/>
          <w:spacing w:val="1"/>
        </w:rPr>
        <w:t>о</w:t>
      </w:r>
      <w:r w:rsidRPr="00A07027">
        <w:rPr>
          <w:b/>
          <w:bCs/>
        </w:rPr>
        <w:t>гра</w:t>
      </w:r>
      <w:r w:rsidRPr="00A07027">
        <w:rPr>
          <w:b/>
          <w:bCs/>
          <w:spacing w:val="-1"/>
        </w:rPr>
        <w:t>фи</w:t>
      </w:r>
      <w:r w:rsidRPr="00A07027">
        <w:rPr>
          <w:b/>
          <w:bCs/>
        </w:rPr>
        <w:t>чес</w:t>
      </w:r>
      <w:r w:rsidRPr="00A07027">
        <w:rPr>
          <w:b/>
          <w:bCs/>
          <w:spacing w:val="-3"/>
        </w:rPr>
        <w:t>к</w:t>
      </w:r>
      <w:r w:rsidRPr="00A07027">
        <w:rPr>
          <w:b/>
          <w:bCs/>
          <w:spacing w:val="1"/>
        </w:rPr>
        <w:t>о</w:t>
      </w:r>
      <w:r w:rsidRPr="00A07027">
        <w:rPr>
          <w:b/>
          <w:bCs/>
        </w:rPr>
        <w:t>е</w:t>
      </w:r>
      <w:r w:rsidRPr="00A07027">
        <w:rPr>
          <w:b/>
          <w:bCs/>
          <w:spacing w:val="3"/>
        </w:rPr>
        <w:t xml:space="preserve"> </w:t>
      </w:r>
      <w:r w:rsidRPr="00A07027">
        <w:rPr>
          <w:b/>
          <w:bCs/>
          <w:spacing w:val="-3"/>
        </w:rPr>
        <w:t>р</w:t>
      </w:r>
      <w:r w:rsidRPr="00A07027">
        <w:rPr>
          <w:b/>
          <w:bCs/>
          <w:spacing w:val="1"/>
        </w:rPr>
        <w:t>а</w:t>
      </w:r>
      <w:r w:rsidRPr="00A07027">
        <w:rPr>
          <w:b/>
          <w:bCs/>
          <w:spacing w:val="-1"/>
        </w:rPr>
        <w:t>й</w:t>
      </w:r>
      <w:r w:rsidRPr="00A07027">
        <w:rPr>
          <w:b/>
          <w:bCs/>
          <w:spacing w:val="1"/>
        </w:rPr>
        <w:t>о</w:t>
      </w:r>
      <w:r w:rsidRPr="00A07027">
        <w:rPr>
          <w:b/>
          <w:bCs/>
          <w:spacing w:val="-1"/>
        </w:rPr>
        <w:t>ни</w:t>
      </w:r>
      <w:r w:rsidRPr="00A07027">
        <w:rPr>
          <w:b/>
          <w:bCs/>
        </w:rPr>
        <w:t>р</w:t>
      </w:r>
      <w:r w:rsidRPr="00A07027">
        <w:rPr>
          <w:b/>
          <w:bCs/>
          <w:spacing w:val="1"/>
        </w:rPr>
        <w:t>о</w:t>
      </w:r>
      <w:r w:rsidRPr="00A07027">
        <w:rPr>
          <w:b/>
          <w:bCs/>
          <w:spacing w:val="-3"/>
        </w:rPr>
        <w:t>в</w:t>
      </w:r>
      <w:r w:rsidRPr="00A07027">
        <w:rPr>
          <w:b/>
          <w:bCs/>
          <w:spacing w:val="1"/>
        </w:rPr>
        <w:t>а</w:t>
      </w:r>
      <w:r w:rsidRPr="00A07027">
        <w:rPr>
          <w:b/>
          <w:bCs/>
          <w:spacing w:val="-1"/>
        </w:rPr>
        <w:t>ни</w:t>
      </w:r>
      <w:r w:rsidRPr="00A07027">
        <w:rPr>
          <w:b/>
          <w:bCs/>
        </w:rPr>
        <w:t xml:space="preserve">е. </w:t>
      </w:r>
      <w:r w:rsidRPr="00A07027">
        <w:t>Эк</w:t>
      </w:r>
      <w:r w:rsidRPr="00A07027">
        <w:rPr>
          <w:spacing w:val="-1"/>
        </w:rPr>
        <w:t>о</w:t>
      </w:r>
      <w:r w:rsidRPr="00A07027">
        <w:rPr>
          <w:spacing w:val="1"/>
        </w:rPr>
        <w:t>но</w:t>
      </w:r>
      <w:r w:rsidRPr="00A07027">
        <w:rPr>
          <w:spacing w:val="-3"/>
        </w:rPr>
        <w:t>м</w:t>
      </w:r>
      <w:r w:rsidRPr="00A07027">
        <w:rPr>
          <w:spacing w:val="1"/>
        </w:rPr>
        <w:t>и</w:t>
      </w:r>
      <w:r w:rsidRPr="00A07027">
        <w:t>ч</w:t>
      </w:r>
      <w:r w:rsidRPr="00A07027">
        <w:rPr>
          <w:spacing w:val="-2"/>
        </w:rPr>
        <w:t>е</w:t>
      </w:r>
      <w:r w:rsidRPr="00A07027">
        <w:t>ск</w:t>
      </w:r>
      <w:r w:rsidRPr="00A07027">
        <w:rPr>
          <w:spacing w:val="-2"/>
        </w:rPr>
        <w:t>а</w:t>
      </w:r>
      <w:r w:rsidRPr="00A07027">
        <w:t>я</w:t>
      </w:r>
      <w:r w:rsidRPr="00A07027">
        <w:rPr>
          <w:spacing w:val="1"/>
        </w:rPr>
        <w:t xml:space="preserve"> </w:t>
      </w:r>
      <w:r w:rsidRPr="00A07027">
        <w:t>и</w:t>
      </w:r>
      <w:r w:rsidRPr="00A07027">
        <w:rPr>
          <w:spacing w:val="2"/>
        </w:rPr>
        <w:t xml:space="preserve"> </w:t>
      </w:r>
      <w:r w:rsidRPr="00A07027">
        <w:t>с</w:t>
      </w:r>
      <w:r w:rsidRPr="00A07027">
        <w:rPr>
          <w:spacing w:val="1"/>
        </w:rPr>
        <w:t>о</w:t>
      </w:r>
      <w:r w:rsidRPr="00A07027">
        <w:rPr>
          <w:spacing w:val="-1"/>
        </w:rPr>
        <w:t>ц</w:t>
      </w:r>
      <w:r w:rsidRPr="00A07027">
        <w:rPr>
          <w:spacing w:val="1"/>
        </w:rPr>
        <w:t>и</w:t>
      </w:r>
      <w:r w:rsidRPr="00A07027">
        <w:t>ал</w:t>
      </w:r>
      <w:r w:rsidRPr="00A07027">
        <w:rPr>
          <w:spacing w:val="-2"/>
        </w:rPr>
        <w:t>ь</w:t>
      </w:r>
      <w:r w:rsidRPr="00A07027">
        <w:rPr>
          <w:spacing w:val="-1"/>
        </w:rPr>
        <w:t>н</w:t>
      </w:r>
      <w:r w:rsidRPr="00A07027">
        <w:t>ая</w:t>
      </w:r>
      <w:r w:rsidRPr="00A07027">
        <w:rPr>
          <w:spacing w:val="2"/>
        </w:rPr>
        <w:t xml:space="preserve"> </w:t>
      </w:r>
      <w:r w:rsidRPr="00A07027">
        <w:t>г</w:t>
      </w:r>
      <w:r w:rsidRPr="00A07027">
        <w:rPr>
          <w:spacing w:val="-2"/>
        </w:rPr>
        <w:t>е</w:t>
      </w:r>
      <w:r w:rsidRPr="00A07027">
        <w:rPr>
          <w:spacing w:val="1"/>
        </w:rPr>
        <w:t>о</w:t>
      </w:r>
      <w:r w:rsidRPr="00A07027">
        <w:t>г</w:t>
      </w:r>
      <w:r w:rsidRPr="00A07027">
        <w:rPr>
          <w:spacing w:val="-1"/>
        </w:rPr>
        <w:t>р</w:t>
      </w:r>
      <w:r w:rsidRPr="00A07027">
        <w:rPr>
          <w:spacing w:val="-2"/>
        </w:rPr>
        <w:t>а</w:t>
      </w:r>
      <w:r w:rsidRPr="00A07027">
        <w:t>ф</w:t>
      </w:r>
      <w:r w:rsidRPr="00A07027">
        <w:rPr>
          <w:spacing w:val="1"/>
        </w:rPr>
        <w:t>и</w:t>
      </w:r>
      <w:r w:rsidRPr="00A07027">
        <w:t>я</w:t>
      </w:r>
      <w:r w:rsidRPr="00A07027">
        <w:rPr>
          <w:spacing w:val="1"/>
        </w:rPr>
        <w:t xml:space="preserve"> </w:t>
      </w:r>
      <w:r w:rsidRPr="00A07027">
        <w:t>в ж</w:t>
      </w:r>
      <w:r w:rsidRPr="00A07027">
        <w:rPr>
          <w:spacing w:val="1"/>
        </w:rPr>
        <w:t>и</w:t>
      </w:r>
      <w:r w:rsidRPr="00A07027">
        <w:rPr>
          <w:spacing w:val="-3"/>
        </w:rPr>
        <w:t>з</w:t>
      </w:r>
      <w:r w:rsidRPr="00A07027">
        <w:rPr>
          <w:spacing w:val="1"/>
        </w:rPr>
        <w:t>н</w:t>
      </w:r>
      <w:r w:rsidRPr="00A07027">
        <w:t>и</w:t>
      </w:r>
      <w:r w:rsidRPr="00A07027">
        <w:rPr>
          <w:spacing w:val="2"/>
        </w:rPr>
        <w:t xml:space="preserve"> </w:t>
      </w:r>
      <w:r w:rsidRPr="00A07027">
        <w:rPr>
          <w:spacing w:val="-2"/>
        </w:rPr>
        <w:t>с</w:t>
      </w:r>
      <w:r w:rsidRPr="00A07027">
        <w:rPr>
          <w:spacing w:val="1"/>
        </w:rPr>
        <w:t>о</w:t>
      </w:r>
      <w:r w:rsidRPr="00A07027">
        <w:t>в</w:t>
      </w:r>
      <w:r w:rsidRPr="00A07027">
        <w:rPr>
          <w:spacing w:val="-2"/>
        </w:rPr>
        <w:t>р</w:t>
      </w:r>
      <w:r w:rsidRPr="00A07027">
        <w:t>еме</w:t>
      </w:r>
      <w:r w:rsidRPr="00A07027">
        <w:rPr>
          <w:spacing w:val="-1"/>
        </w:rPr>
        <w:t>н</w:t>
      </w:r>
      <w:r w:rsidRPr="00A07027">
        <w:rPr>
          <w:spacing w:val="1"/>
        </w:rPr>
        <w:t>н</w:t>
      </w:r>
      <w:r w:rsidRPr="00A07027">
        <w:rPr>
          <w:spacing w:val="-1"/>
        </w:rPr>
        <w:t>о</w:t>
      </w:r>
      <w:r w:rsidRPr="00A07027">
        <w:t>го</w:t>
      </w:r>
      <w:r w:rsidRPr="00A07027">
        <w:rPr>
          <w:spacing w:val="2"/>
        </w:rPr>
        <w:t xml:space="preserve"> </w:t>
      </w:r>
      <w:r w:rsidRPr="00A07027">
        <w:rPr>
          <w:spacing w:val="-1"/>
        </w:rPr>
        <w:t>о</w:t>
      </w:r>
      <w:r w:rsidRPr="00A07027">
        <w:rPr>
          <w:spacing w:val="1"/>
        </w:rPr>
        <w:t>б</w:t>
      </w:r>
      <w:r w:rsidRPr="00A07027">
        <w:t>щ</w:t>
      </w:r>
      <w:r w:rsidRPr="00A07027">
        <w:rPr>
          <w:spacing w:val="-3"/>
        </w:rPr>
        <w:t>е</w:t>
      </w:r>
      <w:r w:rsidRPr="00A07027">
        <w:t>ств</w:t>
      </w:r>
      <w:r w:rsidRPr="00A07027">
        <w:rPr>
          <w:spacing w:val="-3"/>
        </w:rPr>
        <w:t>а</w:t>
      </w:r>
      <w:r w:rsidRPr="00A07027">
        <w:t xml:space="preserve">. </w:t>
      </w:r>
      <w:r w:rsidRPr="00A07027">
        <w:rPr>
          <w:spacing w:val="-1"/>
        </w:rPr>
        <w:t>П</w:t>
      </w:r>
      <w:r w:rsidRPr="00A07027">
        <w:rPr>
          <w:spacing w:val="1"/>
        </w:rPr>
        <w:t>он</w:t>
      </w:r>
      <w:r w:rsidRPr="00A07027">
        <w:t>я</w:t>
      </w:r>
      <w:r w:rsidRPr="00A07027">
        <w:rPr>
          <w:spacing w:val="-2"/>
        </w:rPr>
        <w:t>т</w:t>
      </w:r>
      <w:r w:rsidRPr="00A07027">
        <w:rPr>
          <w:spacing w:val="1"/>
        </w:rPr>
        <w:t>и</w:t>
      </w:r>
      <w:r w:rsidRPr="00A07027">
        <w:t xml:space="preserve">е </w:t>
      </w:r>
      <w:r w:rsidRPr="00A07027">
        <w:rPr>
          <w:spacing w:val="-1"/>
        </w:rPr>
        <w:t>х</w:t>
      </w:r>
      <w:r w:rsidRPr="00A07027">
        <w:rPr>
          <w:spacing w:val="1"/>
        </w:rPr>
        <w:t>о</w:t>
      </w:r>
      <w:r w:rsidRPr="00A07027">
        <w:t>з</w:t>
      </w:r>
      <w:r w:rsidRPr="00A07027">
        <w:rPr>
          <w:spacing w:val="-3"/>
        </w:rPr>
        <w:t>я</w:t>
      </w:r>
      <w:r w:rsidRPr="00A07027">
        <w:rPr>
          <w:spacing w:val="1"/>
        </w:rPr>
        <w:t>й</w:t>
      </w:r>
      <w:r w:rsidRPr="00A07027">
        <w:t>ства.</w:t>
      </w:r>
      <w:r w:rsidRPr="00A07027">
        <w:rPr>
          <w:spacing w:val="29"/>
        </w:rPr>
        <w:t xml:space="preserve"> </w:t>
      </w:r>
      <w:r w:rsidRPr="00A07027">
        <w:rPr>
          <w:spacing w:val="-1"/>
        </w:rPr>
        <w:t>Отраслевая структура хозяйства</w:t>
      </w:r>
      <w:r w:rsidRPr="00A07027">
        <w:t xml:space="preserve">. Сферы </w:t>
      </w:r>
      <w:r w:rsidRPr="00A07027">
        <w:rPr>
          <w:spacing w:val="1"/>
        </w:rPr>
        <w:t>хо</w:t>
      </w:r>
      <w:r w:rsidRPr="00A07027">
        <w:rPr>
          <w:spacing w:val="-3"/>
        </w:rPr>
        <w:t>з</w:t>
      </w:r>
      <w:r w:rsidRPr="00A07027">
        <w:t>я</w:t>
      </w:r>
      <w:r w:rsidRPr="00A07027">
        <w:rPr>
          <w:spacing w:val="-1"/>
        </w:rPr>
        <w:t>й</w:t>
      </w:r>
      <w:r w:rsidRPr="00A07027">
        <w:t>ства. Этапы</w:t>
      </w:r>
      <w:r w:rsidRPr="00A07027">
        <w:rPr>
          <w:spacing w:val="2"/>
        </w:rPr>
        <w:t xml:space="preserve"> </w:t>
      </w:r>
      <w:r w:rsidRPr="00A07027">
        <w:rPr>
          <w:spacing w:val="1"/>
        </w:rPr>
        <w:t>р</w:t>
      </w:r>
      <w:r w:rsidRPr="00A07027">
        <w:t>аз</w:t>
      </w:r>
      <w:r w:rsidRPr="00A07027">
        <w:rPr>
          <w:spacing w:val="-3"/>
        </w:rPr>
        <w:t>в</w:t>
      </w:r>
      <w:r w:rsidRPr="00A07027">
        <w:rPr>
          <w:spacing w:val="1"/>
        </w:rPr>
        <w:t>и</w:t>
      </w:r>
      <w:r w:rsidRPr="00A07027">
        <w:t>т</w:t>
      </w:r>
      <w:r w:rsidRPr="00A07027">
        <w:rPr>
          <w:spacing w:val="-2"/>
        </w:rPr>
        <w:t>и</w:t>
      </w:r>
      <w:r w:rsidRPr="00A07027">
        <w:t>я</w:t>
      </w:r>
      <w:r w:rsidRPr="00A07027">
        <w:rPr>
          <w:spacing w:val="1"/>
        </w:rPr>
        <w:t xml:space="preserve"> хо</w:t>
      </w:r>
      <w:r w:rsidRPr="00A07027">
        <w:rPr>
          <w:spacing w:val="-3"/>
        </w:rPr>
        <w:t>з</w:t>
      </w:r>
      <w:r w:rsidRPr="00A07027">
        <w:t>я</w:t>
      </w:r>
      <w:r w:rsidRPr="00A07027">
        <w:rPr>
          <w:spacing w:val="1"/>
        </w:rPr>
        <w:t>й</w:t>
      </w:r>
      <w:r w:rsidRPr="00A07027">
        <w:t>ства.</w:t>
      </w:r>
      <w:r w:rsidRPr="00A07027">
        <w:rPr>
          <w:spacing w:val="2"/>
        </w:rPr>
        <w:t xml:space="preserve"> </w:t>
      </w:r>
      <w:r w:rsidRPr="00A07027">
        <w:t>Эт</w:t>
      </w:r>
      <w:r w:rsidRPr="00A07027">
        <w:rPr>
          <w:spacing w:val="-3"/>
        </w:rPr>
        <w:t>а</w:t>
      </w:r>
      <w:r w:rsidRPr="00A07027">
        <w:rPr>
          <w:spacing w:val="-1"/>
        </w:rPr>
        <w:t>п</w:t>
      </w:r>
      <w:r w:rsidRPr="00A07027">
        <w:t>ы</w:t>
      </w:r>
      <w:r w:rsidRPr="00A07027">
        <w:rPr>
          <w:spacing w:val="4"/>
        </w:rPr>
        <w:t xml:space="preserve"> </w:t>
      </w:r>
      <w:r w:rsidRPr="00A07027">
        <w:rPr>
          <w:spacing w:val="-1"/>
        </w:rPr>
        <w:t>р</w:t>
      </w:r>
      <w:r w:rsidRPr="00A07027">
        <w:t>аз</w:t>
      </w:r>
      <w:r w:rsidRPr="00A07027">
        <w:rPr>
          <w:spacing w:val="-1"/>
        </w:rPr>
        <w:t>ви</w:t>
      </w:r>
      <w:r w:rsidRPr="00A07027">
        <w:t>тия</w:t>
      </w:r>
      <w:r w:rsidRPr="00A07027">
        <w:rPr>
          <w:spacing w:val="4"/>
        </w:rPr>
        <w:t xml:space="preserve"> </w:t>
      </w:r>
      <w:r w:rsidRPr="00A07027">
        <w:t>э</w:t>
      </w:r>
      <w:r w:rsidRPr="00A07027">
        <w:rPr>
          <w:spacing w:val="-3"/>
        </w:rPr>
        <w:t>к</w:t>
      </w:r>
      <w:r w:rsidRPr="00A07027">
        <w:rPr>
          <w:spacing w:val="-1"/>
        </w:rPr>
        <w:t>о</w:t>
      </w:r>
      <w:r w:rsidRPr="00A07027">
        <w:rPr>
          <w:spacing w:val="1"/>
        </w:rPr>
        <w:t>но</w:t>
      </w:r>
      <w:r w:rsidRPr="00A07027">
        <w:rPr>
          <w:spacing w:val="-3"/>
        </w:rPr>
        <w:t>м</w:t>
      </w:r>
      <w:r w:rsidRPr="00A07027">
        <w:rPr>
          <w:spacing w:val="1"/>
        </w:rPr>
        <w:t>и</w:t>
      </w:r>
      <w:r w:rsidRPr="00A07027">
        <w:rPr>
          <w:spacing w:val="-2"/>
        </w:rPr>
        <w:t>к</w:t>
      </w:r>
      <w:r w:rsidRPr="00A07027">
        <w:t>и</w:t>
      </w:r>
      <w:r w:rsidRPr="00A07027">
        <w:rPr>
          <w:spacing w:val="4"/>
        </w:rPr>
        <w:t xml:space="preserve"> </w:t>
      </w:r>
      <w:r w:rsidRPr="00A07027">
        <w:rPr>
          <w:spacing w:val="-3"/>
        </w:rPr>
        <w:t>Р</w:t>
      </w:r>
      <w:r w:rsidRPr="00A07027">
        <w:rPr>
          <w:spacing w:val="1"/>
        </w:rPr>
        <w:t>о</w:t>
      </w:r>
      <w:r w:rsidRPr="00A07027">
        <w:t>с</w:t>
      </w:r>
      <w:r w:rsidRPr="00A07027">
        <w:rPr>
          <w:spacing w:val="-2"/>
        </w:rPr>
        <w:t>с</w:t>
      </w:r>
      <w:r w:rsidRPr="00A07027">
        <w:rPr>
          <w:spacing w:val="1"/>
        </w:rPr>
        <w:t>ии</w:t>
      </w:r>
      <w:r w:rsidRPr="00A07027">
        <w:t xml:space="preserve">. </w:t>
      </w:r>
      <w:r w:rsidRPr="00A07027">
        <w:rPr>
          <w:spacing w:val="1"/>
        </w:rPr>
        <w:t>Г</w:t>
      </w:r>
      <w:r w:rsidRPr="00A07027">
        <w:rPr>
          <w:spacing w:val="-2"/>
        </w:rPr>
        <w:t>е</w:t>
      </w:r>
      <w:r w:rsidRPr="00A07027">
        <w:rPr>
          <w:spacing w:val="1"/>
        </w:rPr>
        <w:t>о</w:t>
      </w:r>
      <w:r w:rsidRPr="00A07027">
        <w:t>г</w:t>
      </w:r>
      <w:r w:rsidRPr="00A07027">
        <w:rPr>
          <w:spacing w:val="-1"/>
        </w:rPr>
        <w:t>р</w:t>
      </w:r>
      <w:r w:rsidRPr="00A07027">
        <w:t>а</w:t>
      </w:r>
      <w:r w:rsidRPr="00A07027">
        <w:rPr>
          <w:spacing w:val="-2"/>
        </w:rPr>
        <w:t>ф</w:t>
      </w:r>
      <w:r w:rsidRPr="00A07027">
        <w:rPr>
          <w:spacing w:val="1"/>
        </w:rPr>
        <w:t>и</w:t>
      </w:r>
      <w:r w:rsidRPr="00A07027">
        <w:t>че</w:t>
      </w:r>
      <w:r w:rsidRPr="00A07027">
        <w:rPr>
          <w:spacing w:val="-2"/>
        </w:rPr>
        <w:t>с</w:t>
      </w:r>
      <w:r w:rsidRPr="00A07027">
        <w:t>к</w:t>
      </w:r>
      <w:r w:rsidRPr="00A07027">
        <w:rPr>
          <w:spacing w:val="-1"/>
        </w:rPr>
        <w:t>о</w:t>
      </w:r>
      <w:r w:rsidRPr="00A07027">
        <w:t xml:space="preserve">е </w:t>
      </w:r>
      <w:r w:rsidRPr="00A07027">
        <w:rPr>
          <w:spacing w:val="1"/>
        </w:rPr>
        <w:t>р</w:t>
      </w:r>
      <w:r w:rsidRPr="00A07027">
        <w:t>а</w:t>
      </w:r>
      <w:r w:rsidRPr="00A07027">
        <w:rPr>
          <w:spacing w:val="-1"/>
        </w:rPr>
        <w:t>йо</w:t>
      </w:r>
      <w:r w:rsidRPr="00A07027">
        <w:rPr>
          <w:spacing w:val="1"/>
        </w:rPr>
        <w:t>н</w:t>
      </w:r>
      <w:r w:rsidRPr="00A07027">
        <w:rPr>
          <w:spacing w:val="-1"/>
        </w:rPr>
        <w:t>ир</w:t>
      </w:r>
      <w:r w:rsidRPr="00A07027">
        <w:rPr>
          <w:spacing w:val="1"/>
        </w:rPr>
        <w:t>о</w:t>
      </w:r>
      <w:r w:rsidRPr="00A07027">
        <w:t>ва</w:t>
      </w:r>
      <w:r w:rsidRPr="00A07027">
        <w:rPr>
          <w:spacing w:val="-2"/>
        </w:rPr>
        <w:t>н</w:t>
      </w:r>
      <w:r w:rsidRPr="00A07027">
        <w:rPr>
          <w:spacing w:val="1"/>
        </w:rPr>
        <w:t>и</w:t>
      </w:r>
      <w:r w:rsidRPr="00A07027">
        <w:t>е. Административно-территориальное устройство Российской Федерации.</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Г</w:t>
      </w:r>
      <w:r w:rsidRPr="00A07027">
        <w:rPr>
          <w:b/>
          <w:bCs/>
          <w:spacing w:val="1"/>
        </w:rPr>
        <w:t>ла</w:t>
      </w:r>
      <w:r w:rsidRPr="00A07027">
        <w:rPr>
          <w:b/>
          <w:bCs/>
        </w:rPr>
        <w:t>в</w:t>
      </w:r>
      <w:r w:rsidRPr="00A07027">
        <w:rPr>
          <w:b/>
          <w:bCs/>
          <w:spacing w:val="-1"/>
        </w:rPr>
        <w:t>ны</w:t>
      </w:r>
      <w:r w:rsidRPr="00A07027">
        <w:rPr>
          <w:b/>
          <w:bCs/>
        </w:rPr>
        <w:t>е</w:t>
      </w:r>
      <w:r w:rsidRPr="00A07027">
        <w:rPr>
          <w:b/>
          <w:bCs/>
          <w:spacing w:val="3"/>
        </w:rPr>
        <w:t xml:space="preserve"> </w:t>
      </w:r>
      <w:r w:rsidRPr="00A07027">
        <w:rPr>
          <w:b/>
          <w:bCs/>
          <w:spacing w:val="1"/>
        </w:rPr>
        <w:t>о</w:t>
      </w:r>
      <w:r w:rsidRPr="00A07027">
        <w:rPr>
          <w:b/>
          <w:bCs/>
          <w:spacing w:val="-1"/>
        </w:rPr>
        <w:t>т</w:t>
      </w:r>
      <w:r w:rsidRPr="00A07027">
        <w:rPr>
          <w:b/>
          <w:bCs/>
        </w:rPr>
        <w:t>р</w:t>
      </w:r>
      <w:r w:rsidRPr="00A07027">
        <w:rPr>
          <w:b/>
          <w:bCs/>
          <w:spacing w:val="1"/>
        </w:rPr>
        <w:t>а</w:t>
      </w:r>
      <w:r w:rsidRPr="00A07027">
        <w:rPr>
          <w:b/>
          <w:bCs/>
          <w:spacing w:val="-2"/>
        </w:rPr>
        <w:t>с</w:t>
      </w:r>
      <w:r w:rsidRPr="00A07027">
        <w:rPr>
          <w:b/>
          <w:bCs/>
          <w:spacing w:val="1"/>
        </w:rPr>
        <w:t>л</w:t>
      </w:r>
      <w:r w:rsidRPr="00A07027">
        <w:rPr>
          <w:b/>
          <w:bCs/>
        </w:rPr>
        <w:t>и</w:t>
      </w:r>
      <w:r w:rsidRPr="00A07027">
        <w:rPr>
          <w:b/>
          <w:bCs/>
          <w:spacing w:val="2"/>
        </w:rPr>
        <w:t xml:space="preserve"> </w:t>
      </w:r>
      <w:r w:rsidRPr="00A07027">
        <w:rPr>
          <w:b/>
          <w:bCs/>
        </w:rPr>
        <w:t>и</w:t>
      </w:r>
      <w:r w:rsidRPr="00A07027">
        <w:rPr>
          <w:b/>
          <w:bCs/>
          <w:spacing w:val="4"/>
        </w:rPr>
        <w:t xml:space="preserve"> </w:t>
      </w:r>
      <w:r w:rsidRPr="00A07027">
        <w:rPr>
          <w:b/>
          <w:bCs/>
        </w:rPr>
        <w:t>м</w:t>
      </w:r>
      <w:r w:rsidRPr="00A07027">
        <w:rPr>
          <w:b/>
          <w:bCs/>
          <w:spacing w:val="1"/>
        </w:rPr>
        <w:t>е</w:t>
      </w:r>
      <w:r w:rsidRPr="00A07027">
        <w:rPr>
          <w:b/>
          <w:bCs/>
          <w:spacing w:val="-2"/>
        </w:rPr>
        <w:t>ж</w:t>
      </w:r>
      <w:r w:rsidRPr="00A07027">
        <w:rPr>
          <w:b/>
          <w:bCs/>
          <w:spacing w:val="1"/>
        </w:rPr>
        <w:t>о</w:t>
      </w:r>
      <w:r w:rsidRPr="00A07027">
        <w:rPr>
          <w:b/>
          <w:bCs/>
          <w:spacing w:val="-1"/>
        </w:rPr>
        <w:t>т</w:t>
      </w:r>
      <w:r w:rsidRPr="00A07027">
        <w:rPr>
          <w:b/>
          <w:bCs/>
        </w:rPr>
        <w:t>р</w:t>
      </w:r>
      <w:r w:rsidRPr="00A07027">
        <w:rPr>
          <w:b/>
          <w:bCs/>
          <w:spacing w:val="1"/>
        </w:rPr>
        <w:t>а</w:t>
      </w:r>
      <w:r w:rsidRPr="00A07027">
        <w:rPr>
          <w:b/>
          <w:bCs/>
          <w:spacing w:val="-2"/>
        </w:rPr>
        <w:t>с</w:t>
      </w:r>
      <w:r w:rsidRPr="00A07027">
        <w:rPr>
          <w:b/>
          <w:bCs/>
          <w:spacing w:val="1"/>
        </w:rPr>
        <w:t>л</w:t>
      </w:r>
      <w:r w:rsidRPr="00A07027">
        <w:rPr>
          <w:b/>
          <w:bCs/>
        </w:rPr>
        <w:t>ев</w:t>
      </w:r>
      <w:r w:rsidRPr="00A07027">
        <w:rPr>
          <w:b/>
          <w:bCs/>
          <w:spacing w:val="-1"/>
        </w:rPr>
        <w:t>ы</w:t>
      </w:r>
      <w:r w:rsidRPr="00A07027">
        <w:rPr>
          <w:b/>
          <w:bCs/>
        </w:rPr>
        <w:t xml:space="preserve">е </w:t>
      </w:r>
      <w:r w:rsidRPr="00A07027">
        <w:rPr>
          <w:b/>
          <w:bCs/>
          <w:spacing w:val="-1"/>
        </w:rPr>
        <w:t>к</w:t>
      </w:r>
      <w:r w:rsidRPr="00A07027">
        <w:rPr>
          <w:b/>
          <w:bCs/>
          <w:spacing w:val="1"/>
        </w:rPr>
        <w:t>о</w:t>
      </w:r>
      <w:r w:rsidRPr="00A07027">
        <w:rPr>
          <w:b/>
          <w:bCs/>
        </w:rPr>
        <w:t>мплекс</w:t>
      </w:r>
      <w:r w:rsidRPr="00A07027">
        <w:rPr>
          <w:b/>
          <w:bCs/>
          <w:spacing w:val="-1"/>
        </w:rPr>
        <w:t>ы</w:t>
      </w:r>
      <w:r w:rsidRPr="00A07027">
        <w:rPr>
          <w:b/>
          <w:bCs/>
        </w:rPr>
        <w:t>.</w:t>
      </w:r>
      <w:r w:rsidRPr="00A07027">
        <w:rPr>
          <w:b/>
          <w:bCs/>
          <w:spacing w:val="8"/>
        </w:rPr>
        <w:t xml:space="preserve"> </w:t>
      </w:r>
      <w:r w:rsidRPr="00A07027">
        <w:t>Се</w:t>
      </w:r>
      <w:r w:rsidRPr="00A07027">
        <w:rPr>
          <w:spacing w:val="-1"/>
        </w:rPr>
        <w:t>ль</w:t>
      </w:r>
      <w:r w:rsidRPr="00A07027">
        <w:rPr>
          <w:spacing w:val="-2"/>
        </w:rPr>
        <w:t>с</w:t>
      </w:r>
      <w:r w:rsidRPr="00A07027">
        <w:t>к</w:t>
      </w:r>
      <w:r w:rsidRPr="00A07027">
        <w:rPr>
          <w:spacing w:val="1"/>
        </w:rPr>
        <w:t>о</w:t>
      </w:r>
      <w:r w:rsidRPr="00A07027">
        <w:t>е</w:t>
      </w:r>
      <w:r w:rsidRPr="00A07027">
        <w:rPr>
          <w:spacing w:val="3"/>
        </w:rPr>
        <w:t xml:space="preserve"> </w:t>
      </w:r>
      <w:r w:rsidRPr="00A07027">
        <w:rPr>
          <w:spacing w:val="-1"/>
        </w:rPr>
        <w:t>х</w:t>
      </w:r>
      <w:r w:rsidRPr="00A07027">
        <w:rPr>
          <w:spacing w:val="1"/>
        </w:rPr>
        <w:t>о</w:t>
      </w:r>
      <w:r w:rsidRPr="00A07027">
        <w:t>з</w:t>
      </w:r>
      <w:r w:rsidRPr="00A07027">
        <w:rPr>
          <w:spacing w:val="-3"/>
        </w:rPr>
        <w:t>я</w:t>
      </w:r>
      <w:r w:rsidRPr="00A07027">
        <w:rPr>
          <w:spacing w:val="1"/>
        </w:rPr>
        <w:t>й</w:t>
      </w:r>
      <w:r w:rsidRPr="00A07027">
        <w:t xml:space="preserve">ство. </w:t>
      </w:r>
      <w:r w:rsidRPr="00A07027">
        <w:rPr>
          <w:spacing w:val="-1"/>
        </w:rPr>
        <w:t>О</w:t>
      </w:r>
      <w:r w:rsidRPr="00A07027">
        <w:t>т</w:t>
      </w:r>
      <w:r w:rsidRPr="00A07027">
        <w:rPr>
          <w:spacing w:val="1"/>
        </w:rPr>
        <w:t>р</w:t>
      </w:r>
      <w:r w:rsidRPr="00A07027">
        <w:t>асле</w:t>
      </w:r>
      <w:r w:rsidRPr="00A07027">
        <w:rPr>
          <w:spacing w:val="-1"/>
        </w:rPr>
        <w:t>во</w:t>
      </w:r>
      <w:r w:rsidRPr="00A07027">
        <w:t>й</w:t>
      </w:r>
      <w:r w:rsidRPr="00A07027">
        <w:rPr>
          <w:spacing w:val="4"/>
        </w:rPr>
        <w:t xml:space="preserve"> </w:t>
      </w:r>
      <w:r w:rsidRPr="00A07027">
        <w:rPr>
          <w:spacing w:val="-2"/>
        </w:rPr>
        <w:t>с</w:t>
      </w:r>
      <w:r w:rsidRPr="00A07027">
        <w:rPr>
          <w:spacing w:val="1"/>
        </w:rPr>
        <w:t>о</w:t>
      </w:r>
      <w:r w:rsidRPr="00A07027">
        <w:t>став сел</w:t>
      </w:r>
      <w:r w:rsidRPr="00A07027">
        <w:rPr>
          <w:spacing w:val="-1"/>
        </w:rPr>
        <w:t>ь</w:t>
      </w:r>
      <w:r w:rsidRPr="00A07027">
        <w:t>ск</w:t>
      </w:r>
      <w:r w:rsidRPr="00A07027">
        <w:rPr>
          <w:spacing w:val="1"/>
        </w:rPr>
        <w:t>о</w:t>
      </w:r>
      <w:r w:rsidRPr="00A07027">
        <w:rPr>
          <w:spacing w:val="-2"/>
        </w:rPr>
        <w:t>г</w:t>
      </w:r>
      <w:r w:rsidRPr="00A07027">
        <w:t>о</w:t>
      </w:r>
      <w:r w:rsidRPr="00A07027">
        <w:rPr>
          <w:spacing w:val="1"/>
        </w:rPr>
        <w:t xml:space="preserve"> хо</w:t>
      </w:r>
      <w:r w:rsidRPr="00A07027">
        <w:rPr>
          <w:spacing w:val="-3"/>
        </w:rPr>
        <w:t>з</w:t>
      </w:r>
      <w:r w:rsidRPr="00A07027">
        <w:t>я</w:t>
      </w:r>
      <w:r w:rsidRPr="00A07027">
        <w:rPr>
          <w:spacing w:val="1"/>
        </w:rPr>
        <w:t>й</w:t>
      </w:r>
      <w:r w:rsidRPr="00A07027">
        <w:t>ст</w:t>
      </w:r>
      <w:r w:rsidRPr="00A07027">
        <w:rPr>
          <w:spacing w:val="-3"/>
        </w:rPr>
        <w:t>в</w:t>
      </w:r>
      <w:r w:rsidRPr="00A07027">
        <w:rPr>
          <w:spacing w:val="-2"/>
        </w:rPr>
        <w:t>а</w:t>
      </w:r>
      <w:r w:rsidRPr="00A07027">
        <w:t>.</w:t>
      </w:r>
      <w:r w:rsidRPr="00A07027">
        <w:rPr>
          <w:spacing w:val="2"/>
        </w:rPr>
        <w:t xml:space="preserve"> </w:t>
      </w:r>
      <w:r w:rsidRPr="00A07027">
        <w:t>Расте</w:t>
      </w:r>
      <w:r w:rsidRPr="00A07027">
        <w:rPr>
          <w:spacing w:val="-1"/>
        </w:rPr>
        <w:t>н</w:t>
      </w:r>
      <w:r w:rsidRPr="00A07027">
        <w:rPr>
          <w:spacing w:val="1"/>
        </w:rPr>
        <w:t>и</w:t>
      </w:r>
      <w:r w:rsidRPr="00A07027">
        <w:t>е</w:t>
      </w:r>
      <w:r w:rsidRPr="00A07027">
        <w:rPr>
          <w:spacing w:val="-3"/>
        </w:rPr>
        <w:t>в</w:t>
      </w:r>
      <w:r w:rsidRPr="00A07027">
        <w:rPr>
          <w:spacing w:val="1"/>
        </w:rPr>
        <w:t>од</w:t>
      </w:r>
      <w:r w:rsidRPr="00A07027">
        <w:t>ст</w:t>
      </w:r>
      <w:r w:rsidRPr="00A07027">
        <w:rPr>
          <w:spacing w:val="-3"/>
        </w:rPr>
        <w:t>в</w:t>
      </w:r>
      <w:r w:rsidRPr="00A07027">
        <w:rPr>
          <w:spacing w:val="1"/>
        </w:rPr>
        <w:t>о</w:t>
      </w:r>
      <w:r w:rsidRPr="00A07027">
        <w:t>. Ж</w:t>
      </w:r>
      <w:r w:rsidRPr="00A07027">
        <w:rPr>
          <w:spacing w:val="1"/>
        </w:rPr>
        <w:t>и</w:t>
      </w:r>
      <w:r w:rsidRPr="00A07027">
        <w:rPr>
          <w:spacing w:val="-3"/>
        </w:rPr>
        <w:t>в</w:t>
      </w:r>
      <w:r w:rsidRPr="00A07027">
        <w:rPr>
          <w:spacing w:val="1"/>
        </w:rPr>
        <w:t>о</w:t>
      </w:r>
      <w:r w:rsidRPr="00A07027">
        <w:t>т</w:t>
      </w:r>
      <w:r w:rsidRPr="00A07027">
        <w:rPr>
          <w:spacing w:val="-2"/>
        </w:rPr>
        <w:t>н</w:t>
      </w:r>
      <w:r w:rsidRPr="00A07027">
        <w:rPr>
          <w:spacing w:val="1"/>
        </w:rPr>
        <w:t>о</w:t>
      </w:r>
      <w:r w:rsidRPr="00A07027">
        <w:t>в</w:t>
      </w:r>
      <w:r w:rsidRPr="00A07027">
        <w:rPr>
          <w:spacing w:val="-2"/>
        </w:rPr>
        <w:t>о</w:t>
      </w:r>
      <w:r w:rsidRPr="00A07027">
        <w:rPr>
          <w:spacing w:val="1"/>
        </w:rPr>
        <w:t>д</w:t>
      </w:r>
      <w:r w:rsidRPr="00A07027">
        <w:t>ст</w:t>
      </w:r>
      <w:r w:rsidRPr="00A07027">
        <w:rPr>
          <w:spacing w:val="-3"/>
        </w:rPr>
        <w:t>в</w:t>
      </w:r>
      <w:r w:rsidRPr="00A07027">
        <w:rPr>
          <w:spacing w:val="1"/>
        </w:rPr>
        <w:t>о</w:t>
      </w:r>
      <w:r w:rsidRPr="00A07027">
        <w:t xml:space="preserve">. </w:t>
      </w:r>
      <w:r w:rsidRPr="00A07027">
        <w:rPr>
          <w:spacing w:val="-1"/>
        </w:rPr>
        <w:t>О</w:t>
      </w:r>
      <w:r w:rsidRPr="00A07027">
        <w:t>т</w:t>
      </w:r>
      <w:r w:rsidRPr="00A07027">
        <w:rPr>
          <w:spacing w:val="1"/>
        </w:rPr>
        <w:t>р</w:t>
      </w:r>
      <w:r w:rsidRPr="00A07027">
        <w:t>асле</w:t>
      </w:r>
      <w:r w:rsidRPr="00A07027">
        <w:rPr>
          <w:spacing w:val="-1"/>
        </w:rPr>
        <w:t>во</w:t>
      </w:r>
      <w:r w:rsidRPr="00A07027">
        <w:t>й</w:t>
      </w:r>
      <w:r w:rsidRPr="00A07027">
        <w:rPr>
          <w:spacing w:val="1"/>
        </w:rPr>
        <w:t xml:space="preserve"> </w:t>
      </w:r>
      <w:r w:rsidRPr="00A07027">
        <w:t>с</w:t>
      </w:r>
      <w:r w:rsidRPr="00A07027">
        <w:rPr>
          <w:spacing w:val="1"/>
        </w:rPr>
        <w:t>о</w:t>
      </w:r>
      <w:r w:rsidRPr="00A07027">
        <w:t>став ж</w:t>
      </w:r>
      <w:r w:rsidRPr="00A07027">
        <w:rPr>
          <w:spacing w:val="1"/>
        </w:rPr>
        <w:t>и</w:t>
      </w:r>
      <w:r w:rsidRPr="00A07027">
        <w:rPr>
          <w:spacing w:val="-3"/>
        </w:rPr>
        <w:t>в</w:t>
      </w:r>
      <w:r w:rsidRPr="00A07027">
        <w:rPr>
          <w:spacing w:val="1"/>
        </w:rPr>
        <w:t>о</w:t>
      </w:r>
      <w:r w:rsidRPr="00A07027">
        <w:t>т</w:t>
      </w:r>
      <w:r w:rsidRPr="00A07027">
        <w:rPr>
          <w:spacing w:val="-2"/>
        </w:rPr>
        <w:t>н</w:t>
      </w:r>
      <w:r w:rsidRPr="00A07027">
        <w:rPr>
          <w:spacing w:val="1"/>
        </w:rPr>
        <w:t>о</w:t>
      </w:r>
      <w:r w:rsidRPr="00A07027">
        <w:rPr>
          <w:spacing w:val="-3"/>
        </w:rPr>
        <w:t>в</w:t>
      </w:r>
      <w:r w:rsidRPr="00A07027">
        <w:rPr>
          <w:spacing w:val="1"/>
        </w:rPr>
        <w:t>о</w:t>
      </w:r>
      <w:r w:rsidRPr="00A07027">
        <w:rPr>
          <w:spacing w:val="-1"/>
        </w:rPr>
        <w:t>д</w:t>
      </w:r>
      <w:r w:rsidRPr="00A07027">
        <w:t>ства.</w:t>
      </w:r>
      <w:r w:rsidRPr="00A07027">
        <w:rPr>
          <w:spacing w:val="2"/>
        </w:rPr>
        <w:t xml:space="preserve"> </w:t>
      </w:r>
      <w:r w:rsidRPr="00A07027">
        <w:rPr>
          <w:spacing w:val="1"/>
        </w:rPr>
        <w:t>Г</w:t>
      </w:r>
      <w:r w:rsidRPr="00A07027">
        <w:rPr>
          <w:spacing w:val="-2"/>
        </w:rPr>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я ж</w:t>
      </w:r>
      <w:r w:rsidRPr="00A07027">
        <w:rPr>
          <w:spacing w:val="1"/>
        </w:rPr>
        <w:t>и</w:t>
      </w:r>
      <w:r w:rsidRPr="00A07027">
        <w:rPr>
          <w:spacing w:val="-3"/>
        </w:rPr>
        <w:t>в</w:t>
      </w:r>
      <w:r w:rsidRPr="00A07027">
        <w:rPr>
          <w:spacing w:val="1"/>
        </w:rPr>
        <w:t>о</w:t>
      </w:r>
      <w:r w:rsidRPr="00A07027">
        <w:t>т</w:t>
      </w:r>
      <w:r w:rsidRPr="00A07027">
        <w:rPr>
          <w:spacing w:val="-2"/>
        </w:rPr>
        <w:t>н</w:t>
      </w:r>
      <w:r w:rsidRPr="00A07027">
        <w:rPr>
          <w:spacing w:val="1"/>
        </w:rPr>
        <w:t>о</w:t>
      </w:r>
      <w:r w:rsidRPr="00A07027">
        <w:t>в</w:t>
      </w:r>
      <w:r w:rsidRPr="00A07027">
        <w:rPr>
          <w:spacing w:val="-2"/>
        </w:rPr>
        <w:t>о</w:t>
      </w:r>
      <w:r w:rsidRPr="00A07027">
        <w:rPr>
          <w:spacing w:val="1"/>
        </w:rPr>
        <w:t>д</w:t>
      </w:r>
      <w:r w:rsidRPr="00A07027">
        <w:t xml:space="preserve">ства. </w:t>
      </w:r>
      <w:r w:rsidRPr="00A07027">
        <w:rPr>
          <w:spacing w:val="-4"/>
        </w:rPr>
        <w:t>А</w:t>
      </w:r>
      <w:r w:rsidRPr="00A07027">
        <w:t>г</w:t>
      </w:r>
      <w:r w:rsidRPr="00A07027">
        <w:rPr>
          <w:spacing w:val="1"/>
        </w:rPr>
        <w:t>р</w:t>
      </w:r>
      <w:r w:rsidRPr="00A07027">
        <w:rPr>
          <w:spacing w:val="-1"/>
        </w:rPr>
        <w:t>оп</w:t>
      </w:r>
      <w:r w:rsidRPr="00A07027">
        <w:rPr>
          <w:spacing w:val="1"/>
        </w:rPr>
        <w:t>р</w:t>
      </w:r>
      <w:r w:rsidRPr="00A07027">
        <w:rPr>
          <w:spacing w:val="-1"/>
        </w:rPr>
        <w:t>о</w:t>
      </w:r>
      <w:r w:rsidRPr="00A07027">
        <w:t>мышл</w:t>
      </w:r>
      <w:r w:rsidRPr="00A07027">
        <w:rPr>
          <w:spacing w:val="-3"/>
        </w:rPr>
        <w:t>е</w:t>
      </w:r>
      <w:r w:rsidRPr="00A07027">
        <w:rPr>
          <w:spacing w:val="1"/>
        </w:rPr>
        <w:t>н</w:t>
      </w:r>
      <w:r w:rsidRPr="00A07027">
        <w:rPr>
          <w:spacing w:val="-1"/>
        </w:rPr>
        <w:t>ны</w:t>
      </w:r>
      <w:r w:rsidRPr="00A07027">
        <w:t>й к</w:t>
      </w:r>
      <w:r w:rsidRPr="00A07027">
        <w:rPr>
          <w:spacing w:val="1"/>
        </w:rPr>
        <w:t>о</w:t>
      </w:r>
      <w:r w:rsidRPr="00A07027">
        <w:rPr>
          <w:spacing w:val="-3"/>
        </w:rPr>
        <w:t>м</w:t>
      </w:r>
      <w:r w:rsidRPr="00A07027">
        <w:rPr>
          <w:spacing w:val="1"/>
        </w:rPr>
        <w:t>п</w:t>
      </w:r>
      <w:r w:rsidRPr="00A07027">
        <w:rPr>
          <w:spacing w:val="-1"/>
        </w:rPr>
        <w:t>л</w:t>
      </w:r>
      <w:r w:rsidRPr="00A07027">
        <w:t xml:space="preserve">екс. </w:t>
      </w:r>
      <w:r w:rsidRPr="00A07027">
        <w:rPr>
          <w:spacing w:val="-3"/>
        </w:rPr>
        <w:t>С</w:t>
      </w:r>
      <w:r w:rsidRPr="00A07027">
        <w:rPr>
          <w:spacing w:val="1"/>
        </w:rPr>
        <w:t>о</w:t>
      </w:r>
      <w:r w:rsidRPr="00A07027">
        <w:t xml:space="preserve">став </w:t>
      </w:r>
      <w:r w:rsidRPr="00A07027">
        <w:rPr>
          <w:spacing w:val="-1"/>
        </w:rPr>
        <w:t>АП</w:t>
      </w:r>
      <w:r w:rsidRPr="00A07027">
        <w:t xml:space="preserve">К. </w:t>
      </w:r>
      <w:r w:rsidRPr="00A07027">
        <w:rPr>
          <w:spacing w:val="-1"/>
        </w:rPr>
        <w:t>П</w:t>
      </w:r>
      <w:r w:rsidRPr="00A07027">
        <w:rPr>
          <w:spacing w:val="1"/>
        </w:rPr>
        <w:t>и</w:t>
      </w:r>
      <w:r w:rsidRPr="00A07027">
        <w:t>щевая</w:t>
      </w:r>
      <w:r w:rsidRPr="00A07027">
        <w:rPr>
          <w:spacing w:val="59"/>
        </w:rPr>
        <w:t xml:space="preserve"> </w:t>
      </w:r>
      <w:r w:rsidRPr="00A07027">
        <w:t xml:space="preserve">и </w:t>
      </w:r>
      <w:r w:rsidRPr="00A07027">
        <w:rPr>
          <w:spacing w:val="-1"/>
        </w:rPr>
        <w:t>л</w:t>
      </w:r>
      <w:r w:rsidRPr="00A07027">
        <w:t>егкая</w:t>
      </w:r>
      <w:r w:rsidRPr="00A07027">
        <w:rPr>
          <w:spacing w:val="2"/>
        </w:rPr>
        <w:t xml:space="preserve"> </w:t>
      </w:r>
      <w:r w:rsidRPr="00A07027">
        <w:rPr>
          <w:spacing w:val="1"/>
        </w:rPr>
        <w:t>п</w:t>
      </w:r>
      <w:r w:rsidRPr="00A07027">
        <w:rPr>
          <w:spacing w:val="-1"/>
        </w:rPr>
        <w:t>р</w:t>
      </w:r>
      <w:r w:rsidRPr="00A07027">
        <w:rPr>
          <w:spacing w:val="1"/>
        </w:rPr>
        <w:t>о</w:t>
      </w:r>
      <w:r w:rsidRPr="00A07027">
        <w:rPr>
          <w:spacing w:val="-3"/>
        </w:rPr>
        <w:t>м</w:t>
      </w:r>
      <w:r w:rsidRPr="00A07027">
        <w:rPr>
          <w:spacing w:val="1"/>
        </w:rPr>
        <w:t>ы</w:t>
      </w:r>
      <w:r w:rsidRPr="00A07027">
        <w:t>ш</w:t>
      </w:r>
      <w:r w:rsidRPr="00A07027">
        <w:rPr>
          <w:spacing w:val="-1"/>
        </w:rPr>
        <w:t>л</w:t>
      </w:r>
      <w:r w:rsidRPr="00A07027">
        <w:rPr>
          <w:spacing w:val="-2"/>
        </w:rPr>
        <w:t>е</w:t>
      </w:r>
      <w:r w:rsidRPr="00A07027">
        <w:rPr>
          <w:spacing w:val="1"/>
        </w:rPr>
        <w:t>н</w:t>
      </w:r>
      <w:r w:rsidRPr="00A07027">
        <w:rPr>
          <w:spacing w:val="-1"/>
        </w:rPr>
        <w:t>н</w:t>
      </w:r>
      <w:r w:rsidRPr="00A07027">
        <w:rPr>
          <w:spacing w:val="1"/>
        </w:rPr>
        <w:t>о</w:t>
      </w:r>
      <w:r w:rsidRPr="00A07027">
        <w:t>ст</w:t>
      </w:r>
      <w:r w:rsidRPr="00A07027">
        <w:rPr>
          <w:spacing w:val="-1"/>
        </w:rPr>
        <w:t>ь</w:t>
      </w:r>
      <w:r w:rsidRPr="00A07027">
        <w:t>.</w:t>
      </w:r>
      <w:r w:rsidRPr="00A07027">
        <w:rPr>
          <w:spacing w:val="3"/>
        </w:rPr>
        <w:t xml:space="preserve"> </w:t>
      </w:r>
      <w:r w:rsidRPr="00A07027">
        <w:t>Ле</w:t>
      </w:r>
      <w:r w:rsidRPr="00A07027">
        <w:rPr>
          <w:spacing w:val="-3"/>
        </w:rPr>
        <w:t>с</w:t>
      </w:r>
      <w:r w:rsidRPr="00A07027">
        <w:rPr>
          <w:spacing w:val="1"/>
        </w:rPr>
        <w:t>н</w:t>
      </w:r>
      <w:r w:rsidRPr="00A07027">
        <w:rPr>
          <w:spacing w:val="-1"/>
        </w:rPr>
        <w:t>о</w:t>
      </w:r>
      <w:r w:rsidRPr="00A07027">
        <w:t>й</w:t>
      </w:r>
      <w:r w:rsidRPr="00A07027">
        <w:rPr>
          <w:spacing w:val="4"/>
        </w:rPr>
        <w:t xml:space="preserve"> </w:t>
      </w:r>
      <w:r w:rsidRPr="00A07027">
        <w:rPr>
          <w:spacing w:val="-2"/>
        </w:rPr>
        <w:t>к</w:t>
      </w:r>
      <w:r w:rsidRPr="00A07027">
        <w:rPr>
          <w:spacing w:val="1"/>
        </w:rPr>
        <w:t>о</w:t>
      </w:r>
      <w:r w:rsidRPr="00A07027">
        <w:rPr>
          <w:spacing w:val="-3"/>
        </w:rPr>
        <w:t>м</w:t>
      </w:r>
      <w:r w:rsidRPr="00A07027">
        <w:rPr>
          <w:spacing w:val="1"/>
        </w:rPr>
        <w:t>п</w:t>
      </w:r>
      <w:r w:rsidRPr="00A07027">
        <w:rPr>
          <w:spacing w:val="-3"/>
        </w:rPr>
        <w:t>л</w:t>
      </w:r>
      <w:r w:rsidRPr="00A07027">
        <w:t>екс.</w:t>
      </w:r>
      <w:r w:rsidRPr="00A07027">
        <w:rPr>
          <w:spacing w:val="3"/>
        </w:rPr>
        <w:t xml:space="preserve"> </w:t>
      </w:r>
      <w:r w:rsidRPr="00A07027">
        <w:rPr>
          <w:spacing w:val="-3"/>
        </w:rPr>
        <w:t>С</w:t>
      </w:r>
      <w:r w:rsidRPr="00A07027">
        <w:rPr>
          <w:spacing w:val="1"/>
        </w:rPr>
        <w:t>о</w:t>
      </w:r>
      <w:r w:rsidRPr="00A07027">
        <w:t>став к</w:t>
      </w:r>
      <w:r w:rsidRPr="00A07027">
        <w:rPr>
          <w:spacing w:val="1"/>
        </w:rPr>
        <w:t>о</w:t>
      </w:r>
      <w:r w:rsidRPr="00A07027">
        <w:rPr>
          <w:spacing w:val="-3"/>
        </w:rPr>
        <w:t>м</w:t>
      </w:r>
      <w:r w:rsidRPr="00A07027">
        <w:rPr>
          <w:spacing w:val="1"/>
        </w:rPr>
        <w:t>п</w:t>
      </w:r>
      <w:r w:rsidRPr="00A07027">
        <w:rPr>
          <w:spacing w:val="-1"/>
        </w:rPr>
        <w:t>л</w:t>
      </w:r>
      <w:r w:rsidRPr="00A07027">
        <w:rPr>
          <w:spacing w:val="-2"/>
        </w:rPr>
        <w:t>е</w:t>
      </w:r>
      <w:r w:rsidRPr="00A07027">
        <w:t>кса.</w:t>
      </w:r>
      <w:r w:rsidRPr="00A07027">
        <w:rPr>
          <w:spacing w:val="3"/>
        </w:rPr>
        <w:t xml:space="preserve"> </w:t>
      </w:r>
      <w:r w:rsidRPr="00A07027">
        <w:rPr>
          <w:spacing w:val="-1"/>
        </w:rPr>
        <w:t>О</w:t>
      </w:r>
      <w:r w:rsidRPr="00A07027">
        <w:t>с</w:t>
      </w:r>
      <w:r w:rsidRPr="00A07027">
        <w:rPr>
          <w:spacing w:val="-1"/>
        </w:rPr>
        <w:t>н</w:t>
      </w:r>
      <w:r w:rsidRPr="00A07027">
        <w:rPr>
          <w:spacing w:val="1"/>
        </w:rPr>
        <w:t>о</w:t>
      </w:r>
      <w:r w:rsidRPr="00A07027">
        <w:t>в</w:t>
      </w:r>
      <w:r w:rsidRPr="00A07027">
        <w:rPr>
          <w:spacing w:val="-2"/>
        </w:rPr>
        <w:t>н</w:t>
      </w:r>
      <w:r w:rsidRPr="00A07027">
        <w:rPr>
          <w:spacing w:val="1"/>
        </w:rPr>
        <w:t>ы</w:t>
      </w:r>
      <w:r w:rsidRPr="00A07027">
        <w:t>е</w:t>
      </w:r>
      <w:r w:rsidRPr="00A07027">
        <w:rPr>
          <w:spacing w:val="1"/>
        </w:rPr>
        <w:t xml:space="preserve"> </w:t>
      </w:r>
      <w:r w:rsidRPr="00A07027">
        <w:t>мес</w:t>
      </w:r>
      <w:r w:rsidRPr="00A07027">
        <w:rPr>
          <w:spacing w:val="-3"/>
        </w:rPr>
        <w:t>т</w:t>
      </w:r>
      <w:r w:rsidRPr="00A07027">
        <w:t xml:space="preserve">а </w:t>
      </w:r>
      <w:r w:rsidRPr="00A07027">
        <w:rPr>
          <w:spacing w:val="-1"/>
        </w:rPr>
        <w:t>л</w:t>
      </w:r>
      <w:r w:rsidRPr="00A07027">
        <w:t>ес</w:t>
      </w:r>
      <w:r w:rsidRPr="00A07027">
        <w:rPr>
          <w:spacing w:val="1"/>
        </w:rPr>
        <w:t>о</w:t>
      </w:r>
      <w:r w:rsidRPr="00A07027">
        <w:t>за</w:t>
      </w:r>
      <w:r w:rsidRPr="00A07027">
        <w:rPr>
          <w:spacing w:val="-3"/>
        </w:rPr>
        <w:t>г</w:t>
      </w:r>
      <w:r w:rsidRPr="00A07027">
        <w:rPr>
          <w:spacing w:val="1"/>
        </w:rPr>
        <w:t>о</w:t>
      </w:r>
      <w:r w:rsidRPr="00A07027">
        <w:t>т</w:t>
      </w:r>
      <w:r w:rsidRPr="00A07027">
        <w:rPr>
          <w:spacing w:val="1"/>
        </w:rPr>
        <w:t>о</w:t>
      </w:r>
      <w:r w:rsidRPr="00A07027">
        <w:rPr>
          <w:spacing w:val="-3"/>
        </w:rPr>
        <w:t>в</w:t>
      </w:r>
      <w:r w:rsidRPr="00A07027">
        <w:rPr>
          <w:spacing w:val="1"/>
        </w:rPr>
        <w:t>о</w:t>
      </w:r>
      <w:r w:rsidRPr="00A07027">
        <w:t xml:space="preserve">к. </w:t>
      </w:r>
      <w:r w:rsidRPr="00A07027">
        <w:rPr>
          <w:spacing w:val="-1"/>
        </w:rPr>
        <w:t>Ц</w:t>
      </w:r>
      <w:r w:rsidRPr="00A07027">
        <w:t>ел</w:t>
      </w:r>
      <w:r w:rsidRPr="00A07027">
        <w:rPr>
          <w:spacing w:val="-2"/>
        </w:rPr>
        <w:t>л</w:t>
      </w:r>
      <w:r w:rsidRPr="00A07027">
        <w:rPr>
          <w:spacing w:val="-1"/>
        </w:rPr>
        <w:t>юл</w:t>
      </w:r>
      <w:r w:rsidRPr="00A07027">
        <w:rPr>
          <w:spacing w:val="1"/>
        </w:rPr>
        <w:t>о</w:t>
      </w:r>
      <w:r w:rsidRPr="00A07027">
        <w:t>зн</w:t>
      </w:r>
      <w:r w:rsidRPr="00A07027">
        <w:rPr>
          <w:spacing w:val="4"/>
        </w:rPr>
        <w:t>о</w:t>
      </w:r>
      <w:r w:rsidRPr="00A07027">
        <w:rPr>
          <w:spacing w:val="-2"/>
        </w:rPr>
        <w:t>-</w:t>
      </w:r>
      <w:r w:rsidRPr="00A07027">
        <w:rPr>
          <w:spacing w:val="1"/>
        </w:rPr>
        <w:t>б</w:t>
      </w:r>
      <w:r w:rsidRPr="00A07027">
        <w:rPr>
          <w:spacing w:val="-4"/>
        </w:rPr>
        <w:t>у</w:t>
      </w:r>
      <w:r w:rsidRPr="00A07027">
        <w:t>маж</w:t>
      </w:r>
      <w:r w:rsidRPr="00A07027">
        <w:rPr>
          <w:spacing w:val="1"/>
        </w:rPr>
        <w:t>н</w:t>
      </w:r>
      <w:r w:rsidRPr="00A07027">
        <w:t>ая</w:t>
      </w:r>
      <w:r w:rsidRPr="00A07027">
        <w:rPr>
          <w:spacing w:val="3"/>
        </w:rPr>
        <w:t xml:space="preserve"> </w:t>
      </w:r>
      <w:r w:rsidRPr="00A07027">
        <w:rPr>
          <w:spacing w:val="-1"/>
        </w:rPr>
        <w:t>пр</w:t>
      </w:r>
      <w:r w:rsidRPr="00A07027">
        <w:rPr>
          <w:spacing w:val="1"/>
        </w:rPr>
        <w:t>о</w:t>
      </w:r>
      <w:r w:rsidRPr="00A07027">
        <w:rPr>
          <w:spacing w:val="-3"/>
        </w:rPr>
        <w:t>м</w:t>
      </w:r>
      <w:r w:rsidRPr="00A07027">
        <w:rPr>
          <w:spacing w:val="1"/>
        </w:rPr>
        <w:t>ы</w:t>
      </w:r>
      <w:r w:rsidRPr="00A07027">
        <w:t>ш</w:t>
      </w:r>
      <w:r w:rsidRPr="00A07027">
        <w:rPr>
          <w:spacing w:val="-1"/>
        </w:rPr>
        <w:t>л</w:t>
      </w:r>
      <w:r w:rsidRPr="00A07027">
        <w:t>е</w:t>
      </w:r>
      <w:r w:rsidRPr="00A07027">
        <w:rPr>
          <w:spacing w:val="-1"/>
        </w:rPr>
        <w:t>н</w:t>
      </w:r>
      <w:r w:rsidRPr="00A07027">
        <w:rPr>
          <w:spacing w:val="1"/>
        </w:rPr>
        <w:t>но</w:t>
      </w:r>
      <w:r w:rsidRPr="00A07027">
        <w:t>ст</w:t>
      </w:r>
      <w:r w:rsidRPr="00A07027">
        <w:rPr>
          <w:spacing w:val="2"/>
        </w:rPr>
        <w:t>ь</w:t>
      </w:r>
      <w:r w:rsidRPr="00A07027">
        <w:t>.</w:t>
      </w:r>
      <w:r w:rsidRPr="00A07027">
        <w:rPr>
          <w:spacing w:val="2"/>
        </w:rPr>
        <w:t xml:space="preserve"> </w:t>
      </w:r>
      <w:r w:rsidRPr="00A07027">
        <w:rPr>
          <w:spacing w:val="-1"/>
        </w:rPr>
        <w:t>То</w:t>
      </w:r>
      <w:r w:rsidRPr="00A07027">
        <w:rPr>
          <w:spacing w:val="1"/>
        </w:rPr>
        <w:t>п</w:t>
      </w:r>
      <w:r w:rsidRPr="00A07027">
        <w:rPr>
          <w:spacing w:val="-1"/>
        </w:rPr>
        <w:t>л</w:t>
      </w:r>
      <w:r w:rsidRPr="00A07027">
        <w:rPr>
          <w:spacing w:val="1"/>
        </w:rPr>
        <w:t>и</w:t>
      </w:r>
      <w:r w:rsidRPr="00A07027">
        <w:rPr>
          <w:spacing w:val="-3"/>
        </w:rPr>
        <w:t>в</w:t>
      </w:r>
      <w:r w:rsidRPr="00A07027">
        <w:rPr>
          <w:spacing w:val="-1"/>
        </w:rPr>
        <w:t>н</w:t>
      </w:r>
      <w:r w:rsidRPr="00A07027">
        <w:rPr>
          <w:spacing w:val="2"/>
        </w:rPr>
        <w:t>о</w:t>
      </w:r>
      <w:r w:rsidRPr="00A07027">
        <w:t>-энергет</w:t>
      </w:r>
      <w:r w:rsidRPr="00A07027">
        <w:rPr>
          <w:spacing w:val="-2"/>
        </w:rPr>
        <w:t>и</w:t>
      </w:r>
      <w:r w:rsidRPr="00A07027">
        <w:t>чес</w:t>
      </w:r>
      <w:r w:rsidRPr="00A07027">
        <w:rPr>
          <w:spacing w:val="-1"/>
        </w:rPr>
        <w:t>к</w:t>
      </w:r>
      <w:r w:rsidRPr="00A07027">
        <w:rPr>
          <w:spacing w:val="1"/>
        </w:rPr>
        <w:t>и</w:t>
      </w:r>
      <w:r w:rsidRPr="00A07027">
        <w:t xml:space="preserve">й </w:t>
      </w:r>
      <w:r w:rsidRPr="00A07027">
        <w:rPr>
          <w:spacing w:val="-2"/>
        </w:rPr>
        <w:t>к</w:t>
      </w:r>
      <w:r w:rsidRPr="00A07027">
        <w:rPr>
          <w:spacing w:val="-1"/>
        </w:rPr>
        <w:t>о</w:t>
      </w:r>
      <w:r w:rsidRPr="00A07027">
        <w:t>мплекс.</w:t>
      </w:r>
      <w:r w:rsidRPr="00A07027">
        <w:rPr>
          <w:spacing w:val="1"/>
        </w:rPr>
        <w:t xml:space="preserve"> </w:t>
      </w:r>
      <w:r w:rsidRPr="00A07027">
        <w:rPr>
          <w:spacing w:val="-4"/>
        </w:rPr>
        <w:t>Т</w:t>
      </w:r>
      <w:r w:rsidRPr="00A07027">
        <w:rPr>
          <w:spacing w:val="1"/>
        </w:rPr>
        <w:t>оп</w:t>
      </w:r>
      <w:r w:rsidRPr="00A07027">
        <w:rPr>
          <w:spacing w:val="-1"/>
        </w:rPr>
        <w:t>л</w:t>
      </w:r>
      <w:r w:rsidRPr="00A07027">
        <w:rPr>
          <w:spacing w:val="1"/>
        </w:rPr>
        <w:t>и</w:t>
      </w:r>
      <w:r w:rsidRPr="00A07027">
        <w:rPr>
          <w:spacing w:val="-3"/>
        </w:rPr>
        <w:t>в</w:t>
      </w:r>
      <w:r w:rsidRPr="00A07027">
        <w:rPr>
          <w:spacing w:val="-1"/>
        </w:rPr>
        <w:t>н</w:t>
      </w:r>
      <w:r w:rsidRPr="00A07027">
        <w:rPr>
          <w:spacing w:val="2"/>
        </w:rPr>
        <w:t>о</w:t>
      </w:r>
      <w:r w:rsidRPr="00A07027">
        <w:t>-эн</w:t>
      </w:r>
      <w:r w:rsidRPr="00A07027">
        <w:rPr>
          <w:spacing w:val="-2"/>
        </w:rPr>
        <w:t>е</w:t>
      </w:r>
      <w:r w:rsidRPr="00A07027">
        <w:rPr>
          <w:spacing w:val="1"/>
        </w:rPr>
        <w:t>р</w:t>
      </w:r>
      <w:r w:rsidRPr="00A07027">
        <w:t>гет</w:t>
      </w:r>
      <w:r w:rsidRPr="00A07027">
        <w:rPr>
          <w:spacing w:val="-1"/>
        </w:rPr>
        <w:t>и</w:t>
      </w:r>
      <w:r w:rsidRPr="00A07027">
        <w:t>чес</w:t>
      </w:r>
      <w:r w:rsidRPr="00A07027">
        <w:rPr>
          <w:spacing w:val="-1"/>
        </w:rPr>
        <w:t>ки</w:t>
      </w:r>
      <w:r w:rsidRPr="00A07027">
        <w:t>й</w:t>
      </w:r>
      <w:r w:rsidRPr="00A07027">
        <w:rPr>
          <w:spacing w:val="2"/>
        </w:rPr>
        <w:t xml:space="preserve"> </w:t>
      </w:r>
      <w:r w:rsidRPr="00A07027">
        <w:rPr>
          <w:spacing w:val="-2"/>
        </w:rPr>
        <w:t>к</w:t>
      </w:r>
      <w:r w:rsidRPr="00A07027">
        <w:rPr>
          <w:spacing w:val="1"/>
        </w:rPr>
        <w:t>о</w:t>
      </w:r>
      <w:r w:rsidRPr="00A07027">
        <w:t>мпл</w:t>
      </w:r>
      <w:r w:rsidRPr="00A07027">
        <w:rPr>
          <w:spacing w:val="-2"/>
        </w:rPr>
        <w:t>е</w:t>
      </w:r>
      <w:r w:rsidRPr="00A07027">
        <w:t>кс.</w:t>
      </w:r>
      <w:r w:rsidRPr="00A07027">
        <w:rPr>
          <w:spacing w:val="1"/>
        </w:rPr>
        <w:t xml:space="preserve"> </w:t>
      </w:r>
      <w:r w:rsidRPr="00A07027">
        <w:t>У</w:t>
      </w:r>
      <w:r w:rsidRPr="00A07027">
        <w:rPr>
          <w:spacing w:val="-2"/>
        </w:rPr>
        <w:t>г</w:t>
      </w:r>
      <w:r w:rsidRPr="00A07027">
        <w:rPr>
          <w:spacing w:val="1"/>
        </w:rPr>
        <w:t>о</w:t>
      </w:r>
      <w:r w:rsidRPr="00A07027">
        <w:rPr>
          <w:spacing w:val="-1"/>
        </w:rPr>
        <w:t>ль</w:t>
      </w:r>
      <w:r w:rsidRPr="00A07027">
        <w:rPr>
          <w:spacing w:val="1"/>
        </w:rPr>
        <w:t>н</w:t>
      </w:r>
      <w:r w:rsidRPr="00A07027">
        <w:rPr>
          <w:spacing w:val="-2"/>
        </w:rPr>
        <w:t>а</w:t>
      </w:r>
      <w:r w:rsidRPr="00A07027">
        <w:t xml:space="preserve">я </w:t>
      </w:r>
      <w:r w:rsidRPr="00A07027">
        <w:rPr>
          <w:spacing w:val="1"/>
        </w:rPr>
        <w:t>п</w:t>
      </w:r>
      <w:r w:rsidRPr="00A07027">
        <w:rPr>
          <w:spacing w:val="-1"/>
        </w:rPr>
        <w:t>р</w:t>
      </w:r>
      <w:r w:rsidRPr="00A07027">
        <w:rPr>
          <w:spacing w:val="1"/>
        </w:rPr>
        <w:t>о</w:t>
      </w:r>
      <w:r w:rsidRPr="00A07027">
        <w:rPr>
          <w:spacing w:val="-3"/>
        </w:rPr>
        <w:t>м</w:t>
      </w:r>
      <w:r w:rsidRPr="00A07027">
        <w:rPr>
          <w:spacing w:val="1"/>
        </w:rPr>
        <w:t>ы</w:t>
      </w:r>
      <w:r w:rsidRPr="00A07027">
        <w:t>ш</w:t>
      </w:r>
      <w:r w:rsidRPr="00A07027">
        <w:rPr>
          <w:spacing w:val="-1"/>
        </w:rPr>
        <w:t>л</w:t>
      </w:r>
      <w:r w:rsidRPr="00A07027">
        <w:t>е</w:t>
      </w:r>
      <w:r w:rsidRPr="00A07027">
        <w:rPr>
          <w:spacing w:val="-1"/>
        </w:rPr>
        <w:t>нн</w:t>
      </w:r>
      <w:r w:rsidRPr="00A07027">
        <w:rPr>
          <w:spacing w:val="1"/>
        </w:rPr>
        <w:t>о</w:t>
      </w:r>
      <w:r w:rsidRPr="00A07027">
        <w:t>ст</w:t>
      </w:r>
      <w:r w:rsidRPr="00A07027">
        <w:rPr>
          <w:spacing w:val="-1"/>
        </w:rPr>
        <w:t>ь</w:t>
      </w:r>
      <w:r w:rsidRPr="00A07027">
        <w:t>.</w:t>
      </w:r>
      <w:r w:rsidRPr="00A07027">
        <w:rPr>
          <w:spacing w:val="3"/>
        </w:rPr>
        <w:t xml:space="preserve"> </w:t>
      </w:r>
      <w:r w:rsidRPr="00A07027">
        <w:rPr>
          <w:spacing w:val="-1"/>
        </w:rPr>
        <w:t>Н</w:t>
      </w:r>
      <w:r w:rsidRPr="00A07027">
        <w:t>ефтя</w:t>
      </w:r>
      <w:r w:rsidRPr="00A07027">
        <w:rPr>
          <w:spacing w:val="1"/>
        </w:rPr>
        <w:t>н</w:t>
      </w:r>
      <w:r w:rsidRPr="00A07027">
        <w:rPr>
          <w:spacing w:val="-2"/>
        </w:rPr>
        <w:t>а</w:t>
      </w:r>
      <w:r w:rsidRPr="00A07027">
        <w:t>я</w:t>
      </w:r>
      <w:r w:rsidRPr="00A07027">
        <w:rPr>
          <w:spacing w:val="4"/>
        </w:rPr>
        <w:t xml:space="preserve"> </w:t>
      </w:r>
      <w:r w:rsidRPr="00A07027">
        <w:t>и</w:t>
      </w:r>
      <w:r w:rsidRPr="00A07027">
        <w:rPr>
          <w:spacing w:val="4"/>
        </w:rPr>
        <w:t xml:space="preserve"> </w:t>
      </w:r>
      <w:r w:rsidRPr="00A07027">
        <w:t>га</w:t>
      </w:r>
      <w:r w:rsidRPr="00A07027">
        <w:rPr>
          <w:spacing w:val="-3"/>
        </w:rPr>
        <w:t>з</w:t>
      </w:r>
      <w:r w:rsidRPr="00A07027">
        <w:rPr>
          <w:spacing w:val="1"/>
        </w:rPr>
        <w:t>о</w:t>
      </w:r>
      <w:r w:rsidRPr="00A07027">
        <w:t>в</w:t>
      </w:r>
      <w:r w:rsidRPr="00A07027">
        <w:rPr>
          <w:spacing w:val="-3"/>
        </w:rPr>
        <w:t>а</w:t>
      </w:r>
      <w:r w:rsidRPr="00A07027">
        <w:t>я</w:t>
      </w:r>
      <w:r w:rsidRPr="00A07027">
        <w:rPr>
          <w:spacing w:val="4"/>
        </w:rPr>
        <w:t xml:space="preserve"> </w:t>
      </w:r>
      <w:r w:rsidRPr="00A07027">
        <w:rPr>
          <w:spacing w:val="1"/>
        </w:rPr>
        <w:t>п</w:t>
      </w:r>
      <w:r w:rsidRPr="00A07027">
        <w:rPr>
          <w:spacing w:val="-1"/>
        </w:rPr>
        <w:t>р</w:t>
      </w:r>
      <w:r w:rsidRPr="00A07027">
        <w:rPr>
          <w:spacing w:val="1"/>
        </w:rPr>
        <w:t>о</w:t>
      </w:r>
      <w:r w:rsidRPr="00A07027">
        <w:rPr>
          <w:spacing w:val="-3"/>
        </w:rPr>
        <w:t>м</w:t>
      </w:r>
      <w:r w:rsidRPr="00A07027">
        <w:rPr>
          <w:spacing w:val="1"/>
        </w:rPr>
        <w:t>ы</w:t>
      </w:r>
      <w:r w:rsidRPr="00A07027">
        <w:t>ш</w:t>
      </w:r>
      <w:r w:rsidRPr="00A07027">
        <w:rPr>
          <w:spacing w:val="-1"/>
        </w:rPr>
        <w:t>л</w:t>
      </w:r>
      <w:r w:rsidRPr="00A07027">
        <w:t>е</w:t>
      </w:r>
      <w:r w:rsidRPr="00A07027">
        <w:rPr>
          <w:spacing w:val="-1"/>
        </w:rPr>
        <w:t>нн</w:t>
      </w:r>
      <w:r w:rsidRPr="00A07027">
        <w:rPr>
          <w:spacing w:val="1"/>
        </w:rPr>
        <w:t>о</w:t>
      </w:r>
      <w:r w:rsidRPr="00A07027">
        <w:t>ст</w:t>
      </w:r>
      <w:r w:rsidRPr="00A07027">
        <w:rPr>
          <w:spacing w:val="-1"/>
        </w:rPr>
        <w:t>ь</w:t>
      </w:r>
      <w:r w:rsidRPr="00A07027">
        <w:t>. Э</w:t>
      </w:r>
      <w:r w:rsidRPr="00A07027">
        <w:rPr>
          <w:spacing w:val="-1"/>
        </w:rPr>
        <w:t>л</w:t>
      </w:r>
      <w:r w:rsidRPr="00A07027">
        <w:t>ект</w:t>
      </w:r>
      <w:r w:rsidRPr="00A07027">
        <w:rPr>
          <w:spacing w:val="1"/>
        </w:rPr>
        <w:t>ро</w:t>
      </w:r>
      <w:r w:rsidRPr="00A07027">
        <w:rPr>
          <w:spacing w:val="-3"/>
        </w:rPr>
        <w:t>э</w:t>
      </w:r>
      <w:r w:rsidRPr="00A07027">
        <w:rPr>
          <w:spacing w:val="1"/>
        </w:rPr>
        <w:t>н</w:t>
      </w:r>
      <w:r w:rsidRPr="00A07027">
        <w:rPr>
          <w:spacing w:val="-2"/>
        </w:rPr>
        <w:t>е</w:t>
      </w:r>
      <w:r w:rsidRPr="00A07027">
        <w:rPr>
          <w:spacing w:val="1"/>
        </w:rPr>
        <w:t>р</w:t>
      </w:r>
      <w:r w:rsidRPr="00A07027">
        <w:t>ге</w:t>
      </w:r>
      <w:r w:rsidRPr="00A07027">
        <w:rPr>
          <w:spacing w:val="-3"/>
        </w:rPr>
        <w:t>т</w:t>
      </w:r>
      <w:r w:rsidRPr="00A07027">
        <w:rPr>
          <w:spacing w:val="1"/>
        </w:rPr>
        <w:t>и</w:t>
      </w:r>
      <w:r w:rsidRPr="00A07027">
        <w:t>к</w:t>
      </w:r>
      <w:r w:rsidRPr="00A07027">
        <w:rPr>
          <w:spacing w:val="-2"/>
        </w:rPr>
        <w:t>а</w:t>
      </w:r>
      <w:r w:rsidRPr="00A07027">
        <w:t xml:space="preserve">. </w:t>
      </w:r>
      <w:r w:rsidRPr="00A07027">
        <w:rPr>
          <w:spacing w:val="-1"/>
        </w:rPr>
        <w:t>Т</w:t>
      </w:r>
      <w:r w:rsidRPr="00A07027">
        <w:rPr>
          <w:spacing w:val="1"/>
        </w:rPr>
        <w:t>ип</w:t>
      </w:r>
      <w:r w:rsidRPr="00A07027">
        <w:t>ы э</w:t>
      </w:r>
      <w:r w:rsidRPr="00A07027">
        <w:rPr>
          <w:spacing w:val="-1"/>
        </w:rPr>
        <w:t>л</w:t>
      </w:r>
      <w:r w:rsidRPr="00A07027">
        <w:t>ек</w:t>
      </w:r>
      <w:r w:rsidRPr="00A07027">
        <w:rPr>
          <w:spacing w:val="-2"/>
        </w:rPr>
        <w:t>т</w:t>
      </w:r>
      <w:r w:rsidRPr="00A07027">
        <w:rPr>
          <w:spacing w:val="-1"/>
        </w:rPr>
        <w:t>р</w:t>
      </w:r>
      <w:r w:rsidRPr="00A07027">
        <w:rPr>
          <w:spacing w:val="1"/>
        </w:rPr>
        <w:t>о</w:t>
      </w:r>
      <w:r w:rsidRPr="00A07027">
        <w:t>ст</w:t>
      </w:r>
      <w:r w:rsidRPr="00A07027">
        <w:rPr>
          <w:spacing w:val="-3"/>
        </w:rPr>
        <w:t>а</w:t>
      </w:r>
      <w:r w:rsidRPr="00A07027">
        <w:rPr>
          <w:spacing w:val="-1"/>
        </w:rPr>
        <w:t>н</w:t>
      </w:r>
      <w:r w:rsidRPr="00A07027">
        <w:rPr>
          <w:spacing w:val="1"/>
        </w:rPr>
        <w:t>ц</w:t>
      </w:r>
      <w:r w:rsidRPr="00A07027">
        <w:rPr>
          <w:spacing w:val="-1"/>
        </w:rPr>
        <w:t>и</w:t>
      </w:r>
      <w:r w:rsidRPr="00A07027">
        <w:rPr>
          <w:spacing w:val="1"/>
        </w:rPr>
        <w:t>й</w:t>
      </w:r>
      <w:r w:rsidRPr="00A07027">
        <w:t>.</w:t>
      </w:r>
      <w:r w:rsidRPr="00A07027">
        <w:rPr>
          <w:spacing w:val="1"/>
        </w:rPr>
        <w:t xml:space="preserve"> </w:t>
      </w:r>
      <w:r w:rsidRPr="00A07027">
        <w:rPr>
          <w:spacing w:val="-1"/>
        </w:rPr>
        <w:t>О</w:t>
      </w:r>
      <w:r w:rsidRPr="00A07027">
        <w:rPr>
          <w:spacing w:val="-2"/>
        </w:rPr>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 xml:space="preserve">и </w:t>
      </w:r>
      <w:r w:rsidRPr="00A07027">
        <w:rPr>
          <w:spacing w:val="1"/>
        </w:rPr>
        <w:t>р</w:t>
      </w:r>
      <w:r w:rsidRPr="00A07027">
        <w:t>аз</w:t>
      </w:r>
      <w:r w:rsidRPr="00A07027">
        <w:rPr>
          <w:spacing w:val="-3"/>
        </w:rPr>
        <w:t>м</w:t>
      </w:r>
      <w:r w:rsidRPr="00A07027">
        <w:t>е</w:t>
      </w:r>
      <w:r w:rsidRPr="00A07027">
        <w:rPr>
          <w:spacing w:val="5"/>
        </w:rPr>
        <w:t>щ</w:t>
      </w:r>
      <w:r w:rsidRPr="00A07027">
        <w:rPr>
          <w:spacing w:val="-2"/>
        </w:rPr>
        <w:t>е</w:t>
      </w:r>
      <w:r w:rsidRPr="00A07027">
        <w:rPr>
          <w:spacing w:val="1"/>
        </w:rPr>
        <w:t>ни</w:t>
      </w:r>
      <w:r w:rsidRPr="00A07027">
        <w:t>я э</w:t>
      </w:r>
      <w:r w:rsidRPr="00A07027">
        <w:rPr>
          <w:spacing w:val="-1"/>
        </w:rPr>
        <w:t>л</w:t>
      </w:r>
      <w:r w:rsidRPr="00A07027">
        <w:t>е</w:t>
      </w:r>
      <w:r w:rsidRPr="00A07027">
        <w:rPr>
          <w:spacing w:val="-2"/>
        </w:rPr>
        <w:t>к</w:t>
      </w:r>
      <w:r w:rsidRPr="00A07027">
        <w:t>т</w:t>
      </w:r>
      <w:r w:rsidRPr="00A07027">
        <w:rPr>
          <w:spacing w:val="1"/>
        </w:rPr>
        <w:t>р</w:t>
      </w:r>
      <w:r w:rsidRPr="00A07027">
        <w:rPr>
          <w:spacing w:val="-1"/>
        </w:rPr>
        <w:t>о</w:t>
      </w:r>
      <w:r w:rsidRPr="00A07027">
        <w:t>ста</w:t>
      </w:r>
      <w:r w:rsidRPr="00A07027">
        <w:rPr>
          <w:spacing w:val="-1"/>
        </w:rPr>
        <w:t>н</w:t>
      </w:r>
      <w:r w:rsidRPr="00A07027">
        <w:rPr>
          <w:spacing w:val="1"/>
        </w:rPr>
        <w:t>ц</w:t>
      </w:r>
      <w:r w:rsidRPr="00A07027">
        <w:rPr>
          <w:spacing w:val="-1"/>
        </w:rPr>
        <w:t>и</w:t>
      </w:r>
      <w:r w:rsidRPr="00A07027">
        <w:t>я.</w:t>
      </w:r>
      <w:r w:rsidRPr="00A07027">
        <w:rPr>
          <w:spacing w:val="2"/>
        </w:rPr>
        <w:t xml:space="preserve"> </w:t>
      </w:r>
      <w:r w:rsidRPr="00A07027">
        <w:rPr>
          <w:spacing w:val="-1"/>
        </w:rPr>
        <w:t>Еди</w:t>
      </w:r>
      <w:r w:rsidRPr="00A07027">
        <w:rPr>
          <w:spacing w:val="1"/>
        </w:rPr>
        <w:t>н</w:t>
      </w:r>
      <w:r w:rsidRPr="00A07027">
        <w:rPr>
          <w:spacing w:val="-2"/>
        </w:rPr>
        <w:t>а</w:t>
      </w:r>
      <w:r w:rsidRPr="00A07027">
        <w:t>я энерго</w:t>
      </w:r>
      <w:r w:rsidRPr="00A07027">
        <w:rPr>
          <w:spacing w:val="-2"/>
        </w:rPr>
        <w:t>с</w:t>
      </w:r>
      <w:r w:rsidRPr="00A07027">
        <w:rPr>
          <w:spacing w:val="1"/>
        </w:rPr>
        <w:t>и</w:t>
      </w:r>
      <w:r w:rsidRPr="00A07027">
        <w:t>ст</w:t>
      </w:r>
      <w:r w:rsidRPr="00A07027">
        <w:rPr>
          <w:spacing w:val="-3"/>
        </w:rPr>
        <w:t>е</w:t>
      </w:r>
      <w:r w:rsidRPr="00A07027">
        <w:t>ма ст</w:t>
      </w:r>
      <w:r w:rsidRPr="00A07027">
        <w:rPr>
          <w:spacing w:val="-1"/>
        </w:rPr>
        <w:t>р</w:t>
      </w:r>
      <w:r w:rsidRPr="00A07027">
        <w:rPr>
          <w:spacing w:val="-2"/>
        </w:rPr>
        <w:t>а</w:t>
      </w:r>
      <w:r w:rsidRPr="00A07027">
        <w:rPr>
          <w:spacing w:val="1"/>
        </w:rPr>
        <w:t>ны</w:t>
      </w:r>
      <w:r w:rsidRPr="00A07027">
        <w:t xml:space="preserve">. </w:t>
      </w:r>
      <w:r w:rsidRPr="00A07027">
        <w:rPr>
          <w:spacing w:val="-1"/>
        </w:rPr>
        <w:t>П</w:t>
      </w:r>
      <w:r w:rsidRPr="00A07027">
        <w:t>е</w:t>
      </w:r>
      <w:r w:rsidRPr="00A07027">
        <w:rPr>
          <w:spacing w:val="-1"/>
        </w:rPr>
        <w:t>р</w:t>
      </w:r>
      <w:r w:rsidRPr="00A07027">
        <w:t>с</w:t>
      </w:r>
      <w:r w:rsidRPr="00A07027">
        <w:rPr>
          <w:spacing w:val="1"/>
        </w:rPr>
        <w:t>п</w:t>
      </w:r>
      <w:r w:rsidRPr="00A07027">
        <w:rPr>
          <w:spacing w:val="-2"/>
        </w:rPr>
        <w:t>е</w:t>
      </w:r>
      <w:r w:rsidRPr="00A07027">
        <w:t>кт</w:t>
      </w:r>
      <w:r w:rsidRPr="00A07027">
        <w:rPr>
          <w:spacing w:val="1"/>
        </w:rPr>
        <w:t>и</w:t>
      </w:r>
      <w:r w:rsidRPr="00A07027">
        <w:rPr>
          <w:spacing w:val="-3"/>
        </w:rPr>
        <w:t>в</w:t>
      </w:r>
      <w:r w:rsidRPr="00A07027">
        <w:t>ы</w:t>
      </w:r>
      <w:r w:rsidRPr="00A07027">
        <w:rPr>
          <w:spacing w:val="1"/>
        </w:rPr>
        <w:t xml:space="preserve"> р</w:t>
      </w:r>
      <w:r w:rsidRPr="00A07027">
        <w:t>аз</w:t>
      </w:r>
      <w:r w:rsidRPr="00A07027">
        <w:rPr>
          <w:spacing w:val="-1"/>
        </w:rPr>
        <w:t>в</w:t>
      </w:r>
      <w:r w:rsidRPr="00A07027">
        <w:rPr>
          <w:spacing w:val="1"/>
        </w:rPr>
        <w:t>и</w:t>
      </w:r>
      <w:r w:rsidRPr="00A07027">
        <w:rPr>
          <w:spacing w:val="-3"/>
        </w:rPr>
        <w:t>т</w:t>
      </w:r>
      <w:r w:rsidRPr="00A07027">
        <w:rPr>
          <w:spacing w:val="1"/>
        </w:rPr>
        <w:t>и</w:t>
      </w:r>
      <w:r w:rsidRPr="00A07027">
        <w:t>я. Мета</w:t>
      </w:r>
      <w:r w:rsidRPr="00A07027">
        <w:rPr>
          <w:spacing w:val="-1"/>
        </w:rPr>
        <w:t>лл</w:t>
      </w:r>
      <w:r w:rsidRPr="00A07027">
        <w:rPr>
          <w:spacing w:val="-4"/>
        </w:rPr>
        <w:t>у</w:t>
      </w:r>
      <w:r w:rsidRPr="00A07027">
        <w:rPr>
          <w:spacing w:val="1"/>
        </w:rPr>
        <w:t>р</w:t>
      </w:r>
      <w:r w:rsidRPr="00A07027">
        <w:t>г</w:t>
      </w:r>
      <w:r w:rsidRPr="00A07027">
        <w:rPr>
          <w:spacing w:val="-1"/>
        </w:rPr>
        <w:t>и</w:t>
      </w:r>
      <w:r w:rsidRPr="00A07027">
        <w:t>чес</w:t>
      </w:r>
      <w:r w:rsidRPr="00A07027">
        <w:rPr>
          <w:spacing w:val="-1"/>
        </w:rPr>
        <w:t>ки</w:t>
      </w:r>
      <w:r w:rsidRPr="00A07027">
        <w:t>й</w:t>
      </w:r>
      <w:r w:rsidRPr="00A07027">
        <w:rPr>
          <w:spacing w:val="1"/>
        </w:rPr>
        <w:t xml:space="preserve"> </w:t>
      </w:r>
      <w:r w:rsidRPr="00A07027">
        <w:t>к</w:t>
      </w:r>
      <w:r w:rsidRPr="00A07027">
        <w:rPr>
          <w:spacing w:val="1"/>
        </w:rPr>
        <w:t>о</w:t>
      </w:r>
      <w:r w:rsidRPr="00A07027">
        <w:rPr>
          <w:spacing w:val="-3"/>
        </w:rPr>
        <w:t>м</w:t>
      </w:r>
      <w:r w:rsidRPr="00A07027">
        <w:rPr>
          <w:spacing w:val="1"/>
        </w:rPr>
        <w:t>п</w:t>
      </w:r>
      <w:r w:rsidRPr="00A07027">
        <w:rPr>
          <w:spacing w:val="-1"/>
        </w:rPr>
        <w:t>л</w:t>
      </w:r>
      <w:r w:rsidRPr="00A07027">
        <w:t>е</w:t>
      </w:r>
      <w:r w:rsidRPr="00A07027">
        <w:rPr>
          <w:spacing w:val="-2"/>
        </w:rPr>
        <w:t>к</w:t>
      </w:r>
      <w:r w:rsidRPr="00A07027">
        <w:t>с. Че</w:t>
      </w:r>
      <w:r w:rsidRPr="00A07027">
        <w:rPr>
          <w:spacing w:val="-1"/>
        </w:rPr>
        <w:t>р</w:t>
      </w:r>
      <w:r w:rsidRPr="00A07027">
        <w:rPr>
          <w:spacing w:val="1"/>
        </w:rPr>
        <w:t>н</w:t>
      </w:r>
      <w:r w:rsidRPr="00A07027">
        <w:t>ая</w:t>
      </w:r>
      <w:r w:rsidRPr="00A07027">
        <w:rPr>
          <w:spacing w:val="3"/>
        </w:rPr>
        <w:t xml:space="preserve"> </w:t>
      </w:r>
      <w:r w:rsidRPr="00A07027">
        <w:t>и</w:t>
      </w:r>
      <w:r w:rsidRPr="00A07027">
        <w:rPr>
          <w:spacing w:val="3"/>
        </w:rPr>
        <w:t xml:space="preserve"> </w:t>
      </w:r>
      <w:r w:rsidRPr="00A07027">
        <w:rPr>
          <w:spacing w:val="1"/>
        </w:rPr>
        <w:t>ц</w:t>
      </w:r>
      <w:r w:rsidRPr="00A07027">
        <w:rPr>
          <w:spacing w:val="-3"/>
        </w:rPr>
        <w:t>в</w:t>
      </w:r>
      <w:r w:rsidRPr="00A07027">
        <w:t>етн</w:t>
      </w:r>
      <w:r w:rsidRPr="00A07027">
        <w:rPr>
          <w:spacing w:val="-1"/>
        </w:rPr>
        <w:t>а</w:t>
      </w:r>
      <w:r w:rsidRPr="00A07027">
        <w:t>я мета</w:t>
      </w:r>
      <w:r w:rsidRPr="00A07027">
        <w:rPr>
          <w:spacing w:val="-1"/>
        </w:rPr>
        <w:t>л</w:t>
      </w:r>
      <w:r w:rsidRPr="00A07027">
        <w:rPr>
          <w:spacing w:val="1"/>
        </w:rPr>
        <w:t>л</w:t>
      </w:r>
      <w:r w:rsidRPr="00A07027">
        <w:rPr>
          <w:spacing w:val="-4"/>
        </w:rPr>
        <w:t>у</w:t>
      </w:r>
      <w:r w:rsidRPr="00A07027">
        <w:rPr>
          <w:spacing w:val="1"/>
        </w:rPr>
        <w:t>р</w:t>
      </w:r>
      <w:r w:rsidRPr="00A07027">
        <w:t>г</w:t>
      </w:r>
      <w:r w:rsidRPr="00A07027">
        <w:rPr>
          <w:spacing w:val="1"/>
        </w:rPr>
        <w:t>и</w:t>
      </w:r>
      <w:r w:rsidRPr="00A07027">
        <w:t>я.</w:t>
      </w:r>
      <w:r w:rsidRPr="00A07027">
        <w:rPr>
          <w:spacing w:val="2"/>
        </w:rPr>
        <w:t xml:space="preserve"> </w:t>
      </w:r>
      <w:r w:rsidRPr="00A07027">
        <w:rPr>
          <w:spacing w:val="-1"/>
        </w:rPr>
        <w:t>О</w:t>
      </w:r>
      <w:r w:rsidRPr="00A07027">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 xml:space="preserve">и </w:t>
      </w:r>
      <w:r w:rsidRPr="00A07027">
        <w:rPr>
          <w:spacing w:val="1"/>
        </w:rPr>
        <w:t>р</w:t>
      </w:r>
      <w:r w:rsidRPr="00A07027">
        <w:t>азме</w:t>
      </w:r>
      <w:r w:rsidRPr="00A07027">
        <w:rPr>
          <w:spacing w:val="-3"/>
        </w:rPr>
        <w:t>щ</w:t>
      </w:r>
      <w:r w:rsidRPr="00A07027">
        <w:t>е</w:t>
      </w:r>
      <w:r w:rsidRPr="00A07027">
        <w:rPr>
          <w:spacing w:val="-1"/>
        </w:rPr>
        <w:t>н</w:t>
      </w:r>
      <w:r w:rsidRPr="00A07027">
        <w:rPr>
          <w:spacing w:val="1"/>
        </w:rPr>
        <w:t>и</w:t>
      </w:r>
      <w:r w:rsidRPr="00A07027">
        <w:t xml:space="preserve">я. </w:t>
      </w:r>
      <w:r w:rsidRPr="00A07027">
        <w:rPr>
          <w:spacing w:val="-1"/>
        </w:rPr>
        <w:t>П</w:t>
      </w:r>
      <w:r w:rsidRPr="00A07027">
        <w:rPr>
          <w:spacing w:val="1"/>
        </w:rPr>
        <w:t>р</w:t>
      </w:r>
      <w:r w:rsidRPr="00A07027">
        <w:rPr>
          <w:spacing w:val="-1"/>
        </w:rPr>
        <w:t>о</w:t>
      </w:r>
      <w:r w:rsidRPr="00A07027">
        <w:rPr>
          <w:spacing w:val="1"/>
        </w:rPr>
        <w:t>б</w:t>
      </w:r>
      <w:r w:rsidRPr="00A07027">
        <w:rPr>
          <w:spacing w:val="-1"/>
        </w:rPr>
        <w:t>л</w:t>
      </w:r>
      <w:r w:rsidRPr="00A07027">
        <w:t>е</w:t>
      </w:r>
      <w:r w:rsidRPr="00A07027">
        <w:rPr>
          <w:spacing w:val="-3"/>
        </w:rPr>
        <w:t>м</w:t>
      </w:r>
      <w:r w:rsidRPr="00A07027">
        <w:t xml:space="preserve">ы и </w:t>
      </w:r>
      <w:r w:rsidRPr="00A07027">
        <w:rPr>
          <w:spacing w:val="1"/>
        </w:rPr>
        <w:t>п</w:t>
      </w:r>
      <w:r w:rsidRPr="00A07027">
        <w:t>е</w:t>
      </w:r>
      <w:r w:rsidRPr="00A07027">
        <w:rPr>
          <w:spacing w:val="-1"/>
        </w:rPr>
        <w:t>р</w:t>
      </w:r>
      <w:r w:rsidRPr="00A07027">
        <w:t>с</w:t>
      </w:r>
      <w:r w:rsidRPr="00A07027">
        <w:rPr>
          <w:spacing w:val="1"/>
        </w:rPr>
        <w:t>п</w:t>
      </w:r>
      <w:r w:rsidRPr="00A07027">
        <w:rPr>
          <w:spacing w:val="-2"/>
        </w:rPr>
        <w:t>е</w:t>
      </w:r>
      <w:r w:rsidRPr="00A07027">
        <w:t>кт</w:t>
      </w:r>
      <w:r w:rsidRPr="00A07027">
        <w:rPr>
          <w:spacing w:val="1"/>
        </w:rPr>
        <w:t>и</w:t>
      </w:r>
      <w:r w:rsidRPr="00A07027">
        <w:rPr>
          <w:spacing w:val="-3"/>
        </w:rPr>
        <w:t>в</w:t>
      </w:r>
      <w:r w:rsidRPr="00A07027">
        <w:t xml:space="preserve">ы </w:t>
      </w:r>
      <w:r w:rsidRPr="00A07027">
        <w:rPr>
          <w:spacing w:val="-1"/>
        </w:rPr>
        <w:t>р</w:t>
      </w:r>
      <w:r w:rsidRPr="00A07027">
        <w:rPr>
          <w:spacing w:val="-2"/>
        </w:rPr>
        <w:t>а</w:t>
      </w:r>
      <w:r w:rsidRPr="00A07027">
        <w:t>з</w:t>
      </w:r>
      <w:r w:rsidRPr="00A07027">
        <w:rPr>
          <w:spacing w:val="-1"/>
        </w:rPr>
        <w:t>в</w:t>
      </w:r>
      <w:r w:rsidRPr="00A07027">
        <w:rPr>
          <w:spacing w:val="1"/>
        </w:rPr>
        <w:t>и</w:t>
      </w:r>
      <w:r w:rsidRPr="00A07027">
        <w:t xml:space="preserve">тия </w:t>
      </w:r>
      <w:r w:rsidRPr="00A07027">
        <w:rPr>
          <w:spacing w:val="1"/>
        </w:rPr>
        <w:t>о</w:t>
      </w:r>
      <w:r w:rsidRPr="00A07027">
        <w:t>т</w:t>
      </w:r>
      <w:r w:rsidRPr="00A07027">
        <w:rPr>
          <w:spacing w:val="-1"/>
        </w:rPr>
        <w:t>р</w:t>
      </w:r>
      <w:r w:rsidRPr="00A07027">
        <w:t>асли. Маш</w:t>
      </w:r>
      <w:r w:rsidRPr="00A07027">
        <w:rPr>
          <w:spacing w:val="-2"/>
        </w:rPr>
        <w:t>и</w:t>
      </w:r>
      <w:r w:rsidRPr="00A07027">
        <w:rPr>
          <w:spacing w:val="1"/>
        </w:rPr>
        <w:t>н</w:t>
      </w:r>
      <w:r w:rsidRPr="00A07027">
        <w:rPr>
          <w:spacing w:val="-1"/>
        </w:rPr>
        <w:t>о</w:t>
      </w:r>
      <w:r w:rsidRPr="00A07027">
        <w:t>ст</w:t>
      </w:r>
      <w:r w:rsidRPr="00A07027">
        <w:rPr>
          <w:spacing w:val="-1"/>
        </w:rPr>
        <w:t>ро</w:t>
      </w:r>
      <w:r w:rsidRPr="00A07027">
        <w:rPr>
          <w:spacing w:val="1"/>
        </w:rPr>
        <w:t>и</w:t>
      </w:r>
      <w:r w:rsidRPr="00A07027">
        <w:t>те</w:t>
      </w:r>
      <w:r w:rsidRPr="00A07027">
        <w:rPr>
          <w:spacing w:val="-1"/>
        </w:rPr>
        <w:t>льн</w:t>
      </w:r>
      <w:r w:rsidRPr="00A07027">
        <w:rPr>
          <w:spacing w:val="1"/>
        </w:rPr>
        <w:t>ы</w:t>
      </w:r>
      <w:r w:rsidRPr="00A07027">
        <w:t>й</w:t>
      </w:r>
      <w:r w:rsidRPr="00A07027">
        <w:rPr>
          <w:spacing w:val="1"/>
        </w:rPr>
        <w:t xml:space="preserve"> </w:t>
      </w:r>
      <w:r w:rsidRPr="00A07027">
        <w:t>к</w:t>
      </w:r>
      <w:r w:rsidRPr="00A07027">
        <w:rPr>
          <w:spacing w:val="-1"/>
        </w:rPr>
        <w:t>о</w:t>
      </w:r>
      <w:r w:rsidRPr="00A07027">
        <w:t>мпле</w:t>
      </w:r>
      <w:r w:rsidRPr="00A07027">
        <w:rPr>
          <w:spacing w:val="-2"/>
        </w:rPr>
        <w:t>к</w:t>
      </w:r>
      <w:r w:rsidRPr="00A07027">
        <w:t>с.</w:t>
      </w:r>
      <w:r w:rsidRPr="00A07027">
        <w:rPr>
          <w:spacing w:val="2"/>
        </w:rPr>
        <w:t xml:space="preserve"> </w:t>
      </w:r>
      <w:r w:rsidRPr="00A07027">
        <w:rPr>
          <w:spacing w:val="-3"/>
        </w:rPr>
        <w:t>С</w:t>
      </w:r>
      <w:r w:rsidRPr="00A07027">
        <w:rPr>
          <w:spacing w:val="1"/>
        </w:rPr>
        <w:t>п</w:t>
      </w:r>
      <w:r w:rsidRPr="00A07027">
        <w:rPr>
          <w:spacing w:val="-2"/>
        </w:rPr>
        <w:t>е</w:t>
      </w:r>
      <w:r w:rsidRPr="00A07027">
        <w:rPr>
          <w:spacing w:val="1"/>
        </w:rPr>
        <w:t>ци</w:t>
      </w:r>
      <w:r w:rsidRPr="00A07027">
        <w:rPr>
          <w:spacing w:val="4"/>
        </w:rPr>
        <w:t>а</w:t>
      </w:r>
      <w:r w:rsidRPr="00A07027">
        <w:rPr>
          <w:spacing w:val="-3"/>
        </w:rPr>
        <w:t>л</w:t>
      </w:r>
      <w:r w:rsidRPr="00A07027">
        <w:rPr>
          <w:spacing w:val="1"/>
        </w:rPr>
        <w:t>и</w:t>
      </w:r>
      <w:r w:rsidRPr="00A07027">
        <w:t>за</w:t>
      </w:r>
      <w:r w:rsidRPr="00A07027">
        <w:rPr>
          <w:spacing w:val="-2"/>
        </w:rPr>
        <w:t>ц</w:t>
      </w:r>
      <w:r w:rsidRPr="00A07027">
        <w:rPr>
          <w:spacing w:val="1"/>
        </w:rPr>
        <w:t>и</w:t>
      </w:r>
      <w:r w:rsidRPr="00A07027">
        <w:t>я. К</w:t>
      </w:r>
      <w:r w:rsidRPr="00A07027">
        <w:rPr>
          <w:spacing w:val="-1"/>
        </w:rPr>
        <w:t>о</w:t>
      </w:r>
      <w:r w:rsidRPr="00A07027">
        <w:rPr>
          <w:spacing w:val="1"/>
        </w:rPr>
        <w:t>о</w:t>
      </w:r>
      <w:r w:rsidRPr="00A07027">
        <w:rPr>
          <w:spacing w:val="-1"/>
        </w:rPr>
        <w:t>п</w:t>
      </w:r>
      <w:r w:rsidRPr="00A07027">
        <w:rPr>
          <w:spacing w:val="-2"/>
        </w:rPr>
        <w:t>е</w:t>
      </w:r>
      <w:r w:rsidRPr="00A07027">
        <w:rPr>
          <w:spacing w:val="1"/>
        </w:rPr>
        <w:t>р</w:t>
      </w:r>
      <w:r w:rsidRPr="00A07027">
        <w:rPr>
          <w:spacing w:val="-1"/>
        </w:rPr>
        <w:t>ир</w:t>
      </w:r>
      <w:r w:rsidRPr="00A07027">
        <w:rPr>
          <w:spacing w:val="1"/>
        </w:rPr>
        <w:t>о</w:t>
      </w:r>
      <w:r w:rsidRPr="00A07027">
        <w:t>ва</w:t>
      </w:r>
      <w:r w:rsidRPr="00A07027">
        <w:rPr>
          <w:spacing w:val="-2"/>
        </w:rPr>
        <w:t>н</w:t>
      </w:r>
      <w:r w:rsidRPr="00A07027">
        <w:rPr>
          <w:spacing w:val="1"/>
        </w:rPr>
        <w:t>и</w:t>
      </w:r>
      <w:r w:rsidRPr="00A07027">
        <w:t>е.</w:t>
      </w:r>
      <w:r w:rsidRPr="00A07027">
        <w:rPr>
          <w:spacing w:val="2"/>
        </w:rPr>
        <w:t xml:space="preserve"> </w:t>
      </w:r>
      <w:r w:rsidRPr="00A07027">
        <w:t>С</w:t>
      </w:r>
      <w:r w:rsidRPr="00A07027">
        <w:rPr>
          <w:spacing w:val="-3"/>
        </w:rPr>
        <w:t>в</w:t>
      </w:r>
      <w:r w:rsidRPr="00A07027">
        <w:t>язи</w:t>
      </w:r>
      <w:r w:rsidRPr="00A07027">
        <w:rPr>
          <w:spacing w:val="1"/>
        </w:rPr>
        <w:t xml:space="preserve"> </w:t>
      </w:r>
      <w:r w:rsidRPr="00A07027">
        <w:t xml:space="preserve">с </w:t>
      </w:r>
      <w:r w:rsidRPr="00A07027">
        <w:rPr>
          <w:spacing w:val="1"/>
        </w:rPr>
        <w:t>др</w:t>
      </w:r>
      <w:r w:rsidRPr="00A07027">
        <w:rPr>
          <w:spacing w:val="-4"/>
        </w:rPr>
        <w:t>у</w:t>
      </w:r>
      <w:r w:rsidRPr="00A07027">
        <w:t>г</w:t>
      </w:r>
      <w:r w:rsidRPr="00A07027">
        <w:rPr>
          <w:spacing w:val="1"/>
        </w:rPr>
        <w:t>и</w:t>
      </w:r>
      <w:r w:rsidRPr="00A07027">
        <w:t>ми</w:t>
      </w:r>
      <w:r w:rsidRPr="00A07027">
        <w:rPr>
          <w:spacing w:val="1"/>
        </w:rPr>
        <w:t xml:space="preserve"> о</w:t>
      </w:r>
      <w:r w:rsidRPr="00A07027">
        <w:rPr>
          <w:spacing w:val="-3"/>
        </w:rPr>
        <w:t>т</w:t>
      </w:r>
      <w:r w:rsidRPr="00A07027">
        <w:rPr>
          <w:spacing w:val="1"/>
        </w:rPr>
        <w:t>р</w:t>
      </w:r>
      <w:r w:rsidRPr="00A07027">
        <w:t>асля</w:t>
      </w:r>
      <w:r w:rsidRPr="00A07027">
        <w:rPr>
          <w:spacing w:val="-3"/>
        </w:rPr>
        <w:t>м</w:t>
      </w:r>
      <w:r w:rsidRPr="00A07027">
        <w:rPr>
          <w:spacing w:val="1"/>
        </w:rPr>
        <w:t>и</w:t>
      </w:r>
      <w:r w:rsidRPr="00A07027">
        <w:t xml:space="preserve">. </w:t>
      </w:r>
      <w:r w:rsidRPr="00A07027">
        <w:rPr>
          <w:spacing w:val="-1"/>
        </w:rPr>
        <w:t>О</w:t>
      </w:r>
      <w:r w:rsidRPr="00A07027">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1"/>
        </w:rPr>
        <w:t xml:space="preserve"> р</w:t>
      </w:r>
      <w:r w:rsidRPr="00A07027">
        <w:t>аз</w:t>
      </w:r>
      <w:r w:rsidRPr="00A07027">
        <w:rPr>
          <w:spacing w:val="-3"/>
        </w:rPr>
        <w:t>м</w:t>
      </w:r>
      <w:r w:rsidRPr="00A07027">
        <w:t>еще</w:t>
      </w:r>
      <w:r w:rsidRPr="00A07027">
        <w:rPr>
          <w:spacing w:val="-1"/>
        </w:rPr>
        <w:t>н</w:t>
      </w:r>
      <w:r w:rsidRPr="00A07027">
        <w:rPr>
          <w:spacing w:val="1"/>
        </w:rPr>
        <w:t>и</w:t>
      </w:r>
      <w:r w:rsidRPr="00A07027">
        <w:t>я.</w:t>
      </w:r>
      <w:r w:rsidRPr="00A07027">
        <w:rPr>
          <w:spacing w:val="3"/>
        </w:rPr>
        <w:t xml:space="preserve"> </w:t>
      </w:r>
      <w:r w:rsidRPr="00A07027">
        <w:t>В</w:t>
      </w:r>
      <w:r w:rsidRPr="00A07027">
        <w:rPr>
          <w:spacing w:val="-1"/>
        </w:rPr>
        <w:t>П</w:t>
      </w:r>
      <w:r w:rsidRPr="00A07027">
        <w:t>К.</w:t>
      </w:r>
      <w:r w:rsidRPr="00A07027">
        <w:rPr>
          <w:spacing w:val="2"/>
        </w:rPr>
        <w:t xml:space="preserve"> </w:t>
      </w:r>
      <w:r w:rsidRPr="00A07027">
        <w:rPr>
          <w:spacing w:val="-1"/>
        </w:rPr>
        <w:t>О</w:t>
      </w:r>
      <w:r w:rsidRPr="00A07027">
        <w:t>т</w:t>
      </w:r>
      <w:r w:rsidRPr="00A07027">
        <w:rPr>
          <w:spacing w:val="1"/>
        </w:rPr>
        <w:t>р</w:t>
      </w:r>
      <w:r w:rsidRPr="00A07027">
        <w:rPr>
          <w:spacing w:val="-2"/>
        </w:rPr>
        <w:t>а</w:t>
      </w:r>
      <w:r w:rsidRPr="00A07027">
        <w:t>сле</w:t>
      </w:r>
      <w:r w:rsidRPr="00A07027">
        <w:rPr>
          <w:spacing w:val="-1"/>
        </w:rPr>
        <w:t>в</w:t>
      </w:r>
      <w:r w:rsidRPr="00A07027">
        <w:rPr>
          <w:spacing w:val="1"/>
        </w:rPr>
        <w:t>ы</w:t>
      </w:r>
      <w:r w:rsidRPr="00A07027">
        <w:t>е</w:t>
      </w:r>
      <w:r w:rsidRPr="00A07027">
        <w:rPr>
          <w:spacing w:val="1"/>
        </w:rPr>
        <w:t xml:space="preserve"> о</w:t>
      </w:r>
      <w:r w:rsidRPr="00A07027">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и воен</w:t>
      </w:r>
      <w:r w:rsidRPr="00A07027">
        <w:rPr>
          <w:spacing w:val="-2"/>
        </w:rPr>
        <w:t>н</w:t>
      </w:r>
      <w:r w:rsidRPr="00A07027">
        <w:rPr>
          <w:spacing w:val="1"/>
        </w:rPr>
        <w:t>о</w:t>
      </w:r>
      <w:r w:rsidRPr="00A07027">
        <w:t>-</w:t>
      </w:r>
      <w:r w:rsidRPr="00A07027">
        <w:rPr>
          <w:spacing w:val="-1"/>
        </w:rPr>
        <w:t>пр</w:t>
      </w:r>
      <w:r w:rsidRPr="00A07027">
        <w:rPr>
          <w:spacing w:val="1"/>
        </w:rPr>
        <w:t>о</w:t>
      </w:r>
      <w:r w:rsidRPr="00A07027">
        <w:t>м</w:t>
      </w:r>
      <w:r w:rsidRPr="00A07027">
        <w:rPr>
          <w:spacing w:val="-2"/>
        </w:rPr>
        <w:t>ы</w:t>
      </w:r>
      <w:r w:rsidRPr="00A07027">
        <w:t>ш</w:t>
      </w:r>
      <w:r w:rsidRPr="00A07027">
        <w:rPr>
          <w:spacing w:val="-1"/>
        </w:rPr>
        <w:t>л</w:t>
      </w:r>
      <w:r w:rsidRPr="00A07027">
        <w:t>е</w:t>
      </w:r>
      <w:r w:rsidRPr="00A07027">
        <w:rPr>
          <w:spacing w:val="-1"/>
        </w:rPr>
        <w:t>н</w:t>
      </w:r>
      <w:r w:rsidRPr="00A07027">
        <w:rPr>
          <w:spacing w:val="1"/>
        </w:rPr>
        <w:t>но</w:t>
      </w:r>
      <w:r w:rsidRPr="00A07027">
        <w:rPr>
          <w:spacing w:val="-2"/>
        </w:rPr>
        <w:t>г</w:t>
      </w:r>
      <w:r w:rsidRPr="00A07027">
        <w:t>о</w:t>
      </w:r>
      <w:r w:rsidRPr="00A07027">
        <w:rPr>
          <w:spacing w:val="3"/>
        </w:rPr>
        <w:t xml:space="preserve"> </w:t>
      </w:r>
      <w:r w:rsidRPr="00A07027">
        <w:rPr>
          <w:spacing w:val="-2"/>
        </w:rPr>
        <w:t>к</w:t>
      </w:r>
      <w:r w:rsidRPr="00A07027">
        <w:rPr>
          <w:spacing w:val="1"/>
        </w:rPr>
        <w:t>о</w:t>
      </w:r>
      <w:r w:rsidRPr="00A07027">
        <w:rPr>
          <w:spacing w:val="-3"/>
        </w:rPr>
        <w:t>м</w:t>
      </w:r>
      <w:r w:rsidRPr="00A07027">
        <w:rPr>
          <w:spacing w:val="1"/>
        </w:rPr>
        <w:t>п</w:t>
      </w:r>
      <w:r w:rsidRPr="00A07027">
        <w:rPr>
          <w:spacing w:val="-1"/>
        </w:rPr>
        <w:t>л</w:t>
      </w:r>
      <w:r w:rsidRPr="00A07027">
        <w:t xml:space="preserve">екса. </w:t>
      </w:r>
      <w:r w:rsidRPr="00A07027">
        <w:rPr>
          <w:spacing w:val="-1"/>
        </w:rPr>
        <w:t>Х</w:t>
      </w:r>
      <w:r w:rsidRPr="00A07027">
        <w:rPr>
          <w:spacing w:val="1"/>
        </w:rPr>
        <w:t>и</w:t>
      </w:r>
      <w:r w:rsidRPr="00A07027">
        <w:t>ми</w:t>
      </w:r>
      <w:r w:rsidRPr="00A07027">
        <w:rPr>
          <w:spacing w:val="-1"/>
        </w:rPr>
        <w:t>ч</w:t>
      </w:r>
      <w:r w:rsidRPr="00A07027">
        <w:t>еск</w:t>
      </w:r>
      <w:r w:rsidRPr="00A07027">
        <w:rPr>
          <w:spacing w:val="-2"/>
        </w:rPr>
        <w:t>а</w:t>
      </w:r>
      <w:r w:rsidRPr="00A07027">
        <w:t>я</w:t>
      </w:r>
      <w:r w:rsidRPr="00A07027">
        <w:rPr>
          <w:spacing w:val="3"/>
        </w:rPr>
        <w:t xml:space="preserve"> </w:t>
      </w:r>
      <w:r w:rsidRPr="00A07027">
        <w:rPr>
          <w:spacing w:val="-1"/>
        </w:rPr>
        <w:t>п</w:t>
      </w:r>
      <w:r w:rsidRPr="00A07027">
        <w:rPr>
          <w:spacing w:val="1"/>
        </w:rPr>
        <w:t>ро</w:t>
      </w:r>
      <w:r w:rsidRPr="00A07027">
        <w:rPr>
          <w:spacing w:val="-3"/>
        </w:rPr>
        <w:t>м</w:t>
      </w:r>
      <w:r w:rsidRPr="00A07027">
        <w:rPr>
          <w:spacing w:val="1"/>
        </w:rPr>
        <w:t>ы</w:t>
      </w:r>
      <w:r w:rsidRPr="00A07027">
        <w:t>ш</w:t>
      </w:r>
      <w:r w:rsidRPr="00A07027">
        <w:rPr>
          <w:spacing w:val="-1"/>
        </w:rPr>
        <w:t>л</w:t>
      </w:r>
      <w:r w:rsidRPr="00A07027">
        <w:t>е</w:t>
      </w:r>
      <w:r w:rsidRPr="00A07027">
        <w:rPr>
          <w:spacing w:val="-1"/>
        </w:rPr>
        <w:t>нн</w:t>
      </w:r>
      <w:r w:rsidRPr="00A07027">
        <w:rPr>
          <w:spacing w:val="1"/>
        </w:rPr>
        <w:t>о</w:t>
      </w:r>
      <w:r w:rsidRPr="00A07027">
        <w:t>ст</w:t>
      </w:r>
      <w:r w:rsidRPr="00A07027">
        <w:rPr>
          <w:spacing w:val="-1"/>
        </w:rPr>
        <w:t>ь</w:t>
      </w:r>
      <w:r w:rsidRPr="00A07027">
        <w:t>.</w:t>
      </w:r>
      <w:r w:rsidRPr="00A07027">
        <w:rPr>
          <w:spacing w:val="1"/>
        </w:rPr>
        <w:t xml:space="preserve"> </w:t>
      </w:r>
      <w:r w:rsidRPr="00A07027">
        <w:t>С</w:t>
      </w:r>
      <w:r w:rsidRPr="00A07027">
        <w:rPr>
          <w:spacing w:val="1"/>
        </w:rPr>
        <w:t>о</w:t>
      </w:r>
      <w:r w:rsidRPr="00A07027">
        <w:t>с</w:t>
      </w:r>
      <w:r w:rsidRPr="00A07027">
        <w:rPr>
          <w:spacing w:val="-3"/>
        </w:rPr>
        <w:t>т</w:t>
      </w:r>
      <w:r w:rsidRPr="00A07027">
        <w:t xml:space="preserve">ав </w:t>
      </w:r>
      <w:r w:rsidRPr="00A07027">
        <w:rPr>
          <w:spacing w:val="1"/>
        </w:rPr>
        <w:t>о</w:t>
      </w:r>
      <w:r w:rsidRPr="00A07027">
        <w:t>т</w:t>
      </w:r>
      <w:r w:rsidRPr="00A07027">
        <w:rPr>
          <w:spacing w:val="-1"/>
        </w:rPr>
        <w:t>р</w:t>
      </w:r>
      <w:r w:rsidRPr="00A07027">
        <w:t>асли.</w:t>
      </w:r>
      <w:r w:rsidRPr="00A07027">
        <w:rPr>
          <w:spacing w:val="1"/>
        </w:rPr>
        <w:t xml:space="preserve"> </w:t>
      </w:r>
      <w:r w:rsidRPr="00A07027">
        <w:rPr>
          <w:spacing w:val="-1"/>
        </w:rPr>
        <w:t>О</w:t>
      </w:r>
      <w:r w:rsidRPr="00A07027">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rPr>
          <w:spacing w:val="-2"/>
        </w:rPr>
        <w:t>с</w:t>
      </w:r>
      <w:r w:rsidRPr="00A07027">
        <w:t>ти</w:t>
      </w:r>
      <w:r w:rsidRPr="00A07027">
        <w:rPr>
          <w:spacing w:val="2"/>
        </w:rPr>
        <w:t xml:space="preserve"> </w:t>
      </w:r>
      <w:r w:rsidRPr="00A07027">
        <w:rPr>
          <w:spacing w:val="1"/>
        </w:rPr>
        <w:t>р</w:t>
      </w:r>
      <w:r w:rsidRPr="00A07027">
        <w:t>аз</w:t>
      </w:r>
      <w:r w:rsidRPr="00A07027">
        <w:rPr>
          <w:spacing w:val="-3"/>
        </w:rPr>
        <w:t>м</w:t>
      </w:r>
      <w:r w:rsidRPr="00A07027">
        <w:t>еще</w:t>
      </w:r>
      <w:r w:rsidRPr="00A07027">
        <w:rPr>
          <w:spacing w:val="-1"/>
        </w:rPr>
        <w:t>н</w:t>
      </w:r>
      <w:r w:rsidRPr="00A07027">
        <w:rPr>
          <w:spacing w:val="1"/>
        </w:rPr>
        <w:t>и</w:t>
      </w:r>
      <w:r w:rsidRPr="00A07027">
        <w:t>я.</w:t>
      </w:r>
      <w:r w:rsidRPr="00A07027">
        <w:rPr>
          <w:spacing w:val="1"/>
        </w:rPr>
        <w:t xml:space="preserve"> </w:t>
      </w:r>
      <w:r w:rsidRPr="00A07027">
        <w:rPr>
          <w:spacing w:val="-1"/>
        </w:rPr>
        <w:t>П</w:t>
      </w:r>
      <w:r w:rsidRPr="00A07027">
        <w:rPr>
          <w:spacing w:val="-2"/>
        </w:rPr>
        <w:t>е</w:t>
      </w:r>
      <w:r w:rsidRPr="00A07027">
        <w:rPr>
          <w:spacing w:val="1"/>
        </w:rPr>
        <w:t>р</w:t>
      </w:r>
      <w:r w:rsidRPr="00A07027">
        <w:t>с</w:t>
      </w:r>
      <w:r w:rsidRPr="00A07027">
        <w:rPr>
          <w:spacing w:val="-1"/>
        </w:rPr>
        <w:t>п</w:t>
      </w:r>
      <w:r w:rsidRPr="00A07027">
        <w:t>ек</w:t>
      </w:r>
      <w:r w:rsidRPr="00A07027">
        <w:rPr>
          <w:spacing w:val="-2"/>
        </w:rPr>
        <w:t>т</w:t>
      </w:r>
      <w:r w:rsidRPr="00A07027">
        <w:rPr>
          <w:spacing w:val="1"/>
        </w:rPr>
        <w:t>и</w:t>
      </w:r>
      <w:r w:rsidRPr="00A07027">
        <w:t xml:space="preserve">вы </w:t>
      </w:r>
      <w:r w:rsidRPr="00A07027">
        <w:rPr>
          <w:spacing w:val="1"/>
        </w:rPr>
        <w:t>р</w:t>
      </w:r>
      <w:r w:rsidRPr="00A07027">
        <w:t>аз</w:t>
      </w:r>
      <w:r w:rsidRPr="00A07027">
        <w:rPr>
          <w:spacing w:val="-1"/>
        </w:rPr>
        <w:t>в</w:t>
      </w:r>
      <w:r w:rsidRPr="00A07027">
        <w:rPr>
          <w:spacing w:val="1"/>
        </w:rPr>
        <w:t>и</w:t>
      </w:r>
      <w:r w:rsidRPr="00A07027">
        <w:rPr>
          <w:spacing w:val="-3"/>
        </w:rPr>
        <w:t>т</w:t>
      </w:r>
      <w:r w:rsidRPr="00A07027">
        <w:rPr>
          <w:spacing w:val="-1"/>
        </w:rPr>
        <w:t>и</w:t>
      </w:r>
      <w:r w:rsidRPr="00A07027">
        <w:t>я.</w:t>
      </w:r>
      <w:r w:rsidRPr="00A07027">
        <w:rPr>
          <w:spacing w:val="1"/>
        </w:rPr>
        <w:t xml:space="preserve"> </w:t>
      </w:r>
      <w:r w:rsidRPr="00A07027">
        <w:rPr>
          <w:spacing w:val="-1"/>
        </w:rPr>
        <w:t>Т</w:t>
      </w:r>
      <w:r w:rsidRPr="00A07027">
        <w:rPr>
          <w:spacing w:val="1"/>
        </w:rPr>
        <w:t>р</w:t>
      </w:r>
      <w:r w:rsidRPr="00A07027">
        <w:t>а</w:t>
      </w:r>
      <w:r w:rsidRPr="00A07027">
        <w:rPr>
          <w:spacing w:val="1"/>
        </w:rPr>
        <w:t>н</w:t>
      </w:r>
      <w:r w:rsidRPr="00A07027">
        <w:rPr>
          <w:spacing w:val="-2"/>
        </w:rPr>
        <w:t>с</w:t>
      </w:r>
      <w:r w:rsidRPr="00A07027">
        <w:rPr>
          <w:spacing w:val="-1"/>
        </w:rPr>
        <w:t>п</w:t>
      </w:r>
      <w:r w:rsidRPr="00A07027">
        <w:rPr>
          <w:spacing w:val="1"/>
        </w:rPr>
        <w:t>ор</w:t>
      </w:r>
      <w:r w:rsidRPr="00A07027">
        <w:t>т.</w:t>
      </w:r>
      <w:r w:rsidRPr="00A07027">
        <w:rPr>
          <w:spacing w:val="1"/>
        </w:rPr>
        <w:t xml:space="preserve"> </w:t>
      </w:r>
      <w:r w:rsidRPr="00A07027">
        <w:rPr>
          <w:spacing w:val="-3"/>
        </w:rPr>
        <w:t>В</w:t>
      </w:r>
      <w:r w:rsidRPr="00A07027">
        <w:rPr>
          <w:spacing w:val="1"/>
        </w:rPr>
        <w:t>и</w:t>
      </w:r>
      <w:r w:rsidRPr="00A07027">
        <w:rPr>
          <w:spacing w:val="-1"/>
        </w:rPr>
        <w:t>д</w:t>
      </w:r>
      <w:r w:rsidRPr="00A07027">
        <w:t>ы т</w:t>
      </w:r>
      <w:r w:rsidRPr="00A07027">
        <w:rPr>
          <w:spacing w:val="1"/>
        </w:rPr>
        <w:t>р</w:t>
      </w:r>
      <w:r w:rsidRPr="00A07027">
        <w:t>а</w:t>
      </w:r>
      <w:r w:rsidRPr="00A07027">
        <w:rPr>
          <w:spacing w:val="-1"/>
        </w:rPr>
        <w:t>н</w:t>
      </w:r>
      <w:r w:rsidRPr="00A07027">
        <w:t>с</w:t>
      </w:r>
      <w:r w:rsidRPr="00A07027">
        <w:rPr>
          <w:spacing w:val="-1"/>
        </w:rPr>
        <w:t>по</w:t>
      </w:r>
      <w:r w:rsidRPr="00A07027">
        <w:rPr>
          <w:spacing w:val="1"/>
        </w:rPr>
        <w:t>р</w:t>
      </w:r>
      <w:r w:rsidRPr="00A07027">
        <w:t xml:space="preserve">та. </w:t>
      </w:r>
      <w:r w:rsidRPr="00A07027">
        <w:rPr>
          <w:spacing w:val="-1"/>
        </w:rPr>
        <w:t>З</w:t>
      </w:r>
      <w:r w:rsidRPr="00A07027">
        <w:rPr>
          <w:spacing w:val="1"/>
        </w:rPr>
        <w:t>н</w:t>
      </w:r>
      <w:r w:rsidRPr="00A07027">
        <w:rPr>
          <w:spacing w:val="2"/>
        </w:rPr>
        <w:t>а</w:t>
      </w:r>
      <w:r w:rsidRPr="00A07027">
        <w:t>ч</w:t>
      </w:r>
      <w:r w:rsidRPr="00A07027">
        <w:rPr>
          <w:spacing w:val="-2"/>
        </w:rPr>
        <w:t>е</w:t>
      </w:r>
      <w:r w:rsidRPr="00A07027">
        <w:rPr>
          <w:spacing w:val="1"/>
        </w:rPr>
        <w:t>ни</w:t>
      </w:r>
      <w:r w:rsidRPr="00A07027">
        <w:t xml:space="preserve">е </w:t>
      </w:r>
      <w:r w:rsidRPr="00A07027">
        <w:rPr>
          <w:spacing w:val="1"/>
        </w:rPr>
        <w:t>д</w:t>
      </w:r>
      <w:r w:rsidRPr="00A07027">
        <w:rPr>
          <w:spacing w:val="-1"/>
        </w:rPr>
        <w:t>л</w:t>
      </w:r>
      <w:r w:rsidRPr="00A07027">
        <w:t xml:space="preserve">я </w:t>
      </w:r>
      <w:r w:rsidRPr="00A07027">
        <w:rPr>
          <w:spacing w:val="1"/>
        </w:rPr>
        <w:t>хо</w:t>
      </w:r>
      <w:r w:rsidRPr="00A07027">
        <w:rPr>
          <w:spacing w:val="-3"/>
        </w:rPr>
        <w:t>з</w:t>
      </w:r>
      <w:r w:rsidRPr="00A07027">
        <w:t>я</w:t>
      </w:r>
      <w:r w:rsidRPr="00A07027">
        <w:rPr>
          <w:spacing w:val="1"/>
        </w:rPr>
        <w:t>й</w:t>
      </w:r>
      <w:r w:rsidRPr="00A07027">
        <w:t>с</w:t>
      </w:r>
      <w:r w:rsidRPr="00A07027">
        <w:rPr>
          <w:spacing w:val="-3"/>
        </w:rPr>
        <w:t>т</w:t>
      </w:r>
      <w:r w:rsidRPr="00A07027">
        <w:t xml:space="preserve">ва. </w:t>
      </w:r>
      <w:r w:rsidRPr="00A07027">
        <w:rPr>
          <w:spacing w:val="-1"/>
        </w:rPr>
        <w:t>Т</w:t>
      </w:r>
      <w:r w:rsidRPr="00A07027">
        <w:rPr>
          <w:spacing w:val="1"/>
        </w:rPr>
        <w:t>р</w:t>
      </w:r>
      <w:r w:rsidRPr="00A07027">
        <w:t>а</w:t>
      </w:r>
      <w:r w:rsidRPr="00A07027">
        <w:rPr>
          <w:spacing w:val="1"/>
        </w:rPr>
        <w:t>н</w:t>
      </w:r>
      <w:r w:rsidRPr="00A07027">
        <w:rPr>
          <w:spacing w:val="-2"/>
        </w:rPr>
        <w:t>с</w:t>
      </w:r>
      <w:r w:rsidRPr="00A07027">
        <w:rPr>
          <w:spacing w:val="-1"/>
        </w:rPr>
        <w:t>п</w:t>
      </w:r>
      <w:r w:rsidRPr="00A07027">
        <w:rPr>
          <w:spacing w:val="1"/>
        </w:rPr>
        <w:t>ор</w:t>
      </w:r>
      <w:r w:rsidRPr="00A07027">
        <w:rPr>
          <w:spacing w:val="-3"/>
        </w:rPr>
        <w:t>т</w:t>
      </w:r>
      <w:r w:rsidRPr="00A07027">
        <w:rPr>
          <w:spacing w:val="1"/>
        </w:rPr>
        <w:t>н</w:t>
      </w:r>
      <w:r w:rsidRPr="00A07027">
        <w:t>ая сет</w:t>
      </w:r>
      <w:r w:rsidRPr="00A07027">
        <w:rPr>
          <w:spacing w:val="-1"/>
        </w:rPr>
        <w:t>ь</w:t>
      </w:r>
      <w:r w:rsidRPr="00A07027">
        <w:t xml:space="preserve">. </w:t>
      </w:r>
      <w:r w:rsidRPr="00A07027">
        <w:rPr>
          <w:spacing w:val="-1"/>
        </w:rPr>
        <w:t>П</w:t>
      </w:r>
      <w:r w:rsidRPr="00A07027">
        <w:rPr>
          <w:spacing w:val="1"/>
        </w:rPr>
        <w:t>р</w:t>
      </w:r>
      <w:r w:rsidRPr="00A07027">
        <w:rPr>
          <w:spacing w:val="-1"/>
        </w:rPr>
        <w:t>о</w:t>
      </w:r>
      <w:r w:rsidRPr="00A07027">
        <w:rPr>
          <w:spacing w:val="1"/>
        </w:rPr>
        <w:t>б</w:t>
      </w:r>
      <w:r w:rsidRPr="00A07027">
        <w:rPr>
          <w:spacing w:val="-1"/>
        </w:rPr>
        <w:t>л</w:t>
      </w:r>
      <w:r w:rsidRPr="00A07027">
        <w:rPr>
          <w:spacing w:val="-2"/>
        </w:rPr>
        <w:t>е</w:t>
      </w:r>
      <w:r w:rsidRPr="00A07027">
        <w:rPr>
          <w:spacing w:val="-3"/>
        </w:rPr>
        <w:t>м</w:t>
      </w:r>
      <w:r w:rsidRPr="00A07027">
        <w:t>ы т</w:t>
      </w:r>
      <w:r w:rsidRPr="00A07027">
        <w:rPr>
          <w:spacing w:val="1"/>
        </w:rPr>
        <w:t>р</w:t>
      </w:r>
      <w:r w:rsidRPr="00A07027">
        <w:t>а</w:t>
      </w:r>
      <w:r w:rsidRPr="00A07027">
        <w:rPr>
          <w:spacing w:val="-1"/>
        </w:rPr>
        <w:t>н</w:t>
      </w:r>
      <w:r w:rsidRPr="00A07027">
        <w:t>с</w:t>
      </w:r>
      <w:r w:rsidRPr="00A07027">
        <w:rPr>
          <w:spacing w:val="-1"/>
        </w:rPr>
        <w:t>по</w:t>
      </w:r>
      <w:r w:rsidRPr="00A07027">
        <w:rPr>
          <w:spacing w:val="1"/>
        </w:rPr>
        <w:t>р</w:t>
      </w:r>
      <w:r w:rsidRPr="00A07027">
        <w:t>т</w:t>
      </w:r>
      <w:r w:rsidRPr="00A07027">
        <w:rPr>
          <w:spacing w:val="-2"/>
        </w:rPr>
        <w:t>н</w:t>
      </w:r>
      <w:r w:rsidRPr="00A07027">
        <w:rPr>
          <w:spacing w:val="1"/>
        </w:rPr>
        <w:t>о</w:t>
      </w:r>
      <w:r w:rsidRPr="00A07027">
        <w:rPr>
          <w:spacing w:val="-2"/>
        </w:rPr>
        <w:t>г</w:t>
      </w:r>
      <w:r w:rsidRPr="00A07027">
        <w:t>о</w:t>
      </w:r>
      <w:r w:rsidRPr="00A07027">
        <w:rPr>
          <w:spacing w:val="5"/>
        </w:rPr>
        <w:t xml:space="preserve"> </w:t>
      </w:r>
      <w:r w:rsidRPr="00A07027">
        <w:rPr>
          <w:spacing w:val="-2"/>
        </w:rPr>
        <w:t>к</w:t>
      </w:r>
      <w:r w:rsidRPr="00A07027">
        <w:rPr>
          <w:spacing w:val="1"/>
        </w:rPr>
        <w:t>о</w:t>
      </w:r>
      <w:r w:rsidRPr="00A07027">
        <w:rPr>
          <w:spacing w:val="-3"/>
        </w:rPr>
        <w:t>м</w:t>
      </w:r>
      <w:r w:rsidRPr="00A07027">
        <w:rPr>
          <w:spacing w:val="1"/>
        </w:rPr>
        <w:t>п</w:t>
      </w:r>
      <w:r w:rsidRPr="00A07027">
        <w:rPr>
          <w:spacing w:val="-1"/>
        </w:rPr>
        <w:t>л</w:t>
      </w:r>
      <w:r w:rsidRPr="00A07027">
        <w:t>екса.</w:t>
      </w:r>
      <w:r w:rsidRPr="00A07027">
        <w:rPr>
          <w:spacing w:val="4"/>
        </w:rPr>
        <w:t xml:space="preserve"> </w:t>
      </w:r>
      <w:r w:rsidRPr="00A07027">
        <w:rPr>
          <w:spacing w:val="-4"/>
        </w:rPr>
        <w:t>И</w:t>
      </w:r>
      <w:r w:rsidRPr="00A07027">
        <w:rPr>
          <w:spacing w:val="1"/>
        </w:rPr>
        <w:t>н</w:t>
      </w:r>
      <w:r w:rsidRPr="00A07027">
        <w:rPr>
          <w:spacing w:val="-2"/>
        </w:rPr>
        <w:t>ф</w:t>
      </w:r>
      <w:r w:rsidRPr="00A07027">
        <w:rPr>
          <w:spacing w:val="1"/>
        </w:rPr>
        <w:t>о</w:t>
      </w:r>
      <w:r w:rsidRPr="00A07027">
        <w:rPr>
          <w:spacing w:val="-1"/>
        </w:rPr>
        <w:t>р</w:t>
      </w:r>
      <w:r w:rsidRPr="00A07027">
        <w:t>ма</w:t>
      </w:r>
      <w:r w:rsidRPr="00A07027">
        <w:rPr>
          <w:spacing w:val="-1"/>
        </w:rPr>
        <w:t>ци</w:t>
      </w:r>
      <w:r w:rsidRPr="00A07027">
        <w:rPr>
          <w:spacing w:val="1"/>
        </w:rPr>
        <w:t>о</w:t>
      </w:r>
      <w:r w:rsidRPr="00A07027">
        <w:rPr>
          <w:spacing w:val="-1"/>
        </w:rPr>
        <w:t>н</w:t>
      </w:r>
      <w:r w:rsidRPr="00A07027">
        <w:rPr>
          <w:spacing w:val="1"/>
        </w:rPr>
        <w:t>н</w:t>
      </w:r>
      <w:r w:rsidRPr="00A07027">
        <w:t>ая</w:t>
      </w:r>
      <w:r w:rsidRPr="00A07027">
        <w:rPr>
          <w:spacing w:val="2"/>
        </w:rPr>
        <w:t xml:space="preserve"> </w:t>
      </w:r>
      <w:r w:rsidRPr="00A07027">
        <w:rPr>
          <w:spacing w:val="-1"/>
        </w:rPr>
        <w:t>и</w:t>
      </w:r>
      <w:r w:rsidRPr="00A07027">
        <w:rPr>
          <w:spacing w:val="1"/>
        </w:rPr>
        <w:t>н</w:t>
      </w:r>
      <w:r w:rsidRPr="00A07027">
        <w:rPr>
          <w:spacing w:val="-2"/>
        </w:rPr>
        <w:t>ф</w:t>
      </w:r>
      <w:r w:rsidRPr="00A07027">
        <w:rPr>
          <w:spacing w:val="1"/>
        </w:rPr>
        <w:t>р</w:t>
      </w:r>
      <w:r w:rsidRPr="00A07027">
        <w:t>ас</w:t>
      </w:r>
      <w:r w:rsidRPr="00A07027">
        <w:rPr>
          <w:spacing w:val="-3"/>
        </w:rPr>
        <w:t>т</w:t>
      </w:r>
      <w:r w:rsidRPr="00A07027">
        <w:rPr>
          <w:spacing w:val="1"/>
        </w:rPr>
        <w:t>р</w:t>
      </w:r>
      <w:r w:rsidRPr="00A07027">
        <w:rPr>
          <w:spacing w:val="-4"/>
        </w:rPr>
        <w:t>у</w:t>
      </w:r>
      <w:r w:rsidRPr="00A07027">
        <w:t>кт</w:t>
      </w:r>
      <w:r w:rsidRPr="00A07027">
        <w:rPr>
          <w:spacing w:val="-4"/>
        </w:rPr>
        <w:t>у</w:t>
      </w:r>
      <w:r w:rsidRPr="00A07027">
        <w:rPr>
          <w:spacing w:val="1"/>
        </w:rPr>
        <w:t>р</w:t>
      </w:r>
      <w:r w:rsidRPr="00A07027">
        <w:t>а.</w:t>
      </w:r>
      <w:r w:rsidRPr="00A07027">
        <w:rPr>
          <w:spacing w:val="4"/>
        </w:rPr>
        <w:t xml:space="preserve"> </w:t>
      </w:r>
      <w:r w:rsidRPr="00A07027">
        <w:rPr>
          <w:spacing w:val="-1"/>
        </w:rPr>
        <w:t>И</w:t>
      </w:r>
      <w:r w:rsidRPr="00A07027">
        <w:rPr>
          <w:spacing w:val="1"/>
        </w:rPr>
        <w:t>н</w:t>
      </w:r>
      <w:r w:rsidRPr="00A07027">
        <w:t>форм</w:t>
      </w:r>
      <w:r w:rsidRPr="00A07027">
        <w:rPr>
          <w:spacing w:val="-2"/>
        </w:rPr>
        <w:t>а</w:t>
      </w:r>
      <w:r w:rsidRPr="00A07027">
        <w:rPr>
          <w:spacing w:val="1"/>
        </w:rPr>
        <w:t>ци</w:t>
      </w:r>
      <w:r w:rsidRPr="00A07027">
        <w:t xml:space="preserve">я и </w:t>
      </w:r>
      <w:r w:rsidRPr="00A07027">
        <w:rPr>
          <w:spacing w:val="1"/>
        </w:rPr>
        <w:t>об</w:t>
      </w:r>
      <w:r w:rsidRPr="00A07027">
        <w:rPr>
          <w:spacing w:val="-3"/>
        </w:rPr>
        <w:t>щ</w:t>
      </w:r>
      <w:r w:rsidRPr="00A07027">
        <w:t>ество</w:t>
      </w:r>
      <w:r w:rsidRPr="00A07027">
        <w:rPr>
          <w:spacing w:val="1"/>
        </w:rPr>
        <w:t xml:space="preserve"> </w:t>
      </w:r>
      <w:r w:rsidRPr="00A07027">
        <w:t>в</w:t>
      </w:r>
      <w:r w:rsidRPr="00A07027">
        <w:rPr>
          <w:spacing w:val="2"/>
        </w:rPr>
        <w:t xml:space="preserve"> </w:t>
      </w:r>
      <w:r w:rsidRPr="00A07027">
        <w:rPr>
          <w:spacing w:val="-2"/>
        </w:rPr>
        <w:t>с</w:t>
      </w:r>
      <w:r w:rsidRPr="00A07027">
        <w:rPr>
          <w:spacing w:val="1"/>
        </w:rPr>
        <w:t>о</w:t>
      </w:r>
      <w:r w:rsidRPr="00A07027">
        <w:rPr>
          <w:spacing w:val="-3"/>
        </w:rPr>
        <w:t>в</w:t>
      </w:r>
      <w:r w:rsidRPr="00A07027">
        <w:rPr>
          <w:spacing w:val="1"/>
        </w:rPr>
        <w:t>р</w:t>
      </w:r>
      <w:r w:rsidRPr="00A07027">
        <w:t>е</w:t>
      </w:r>
      <w:r w:rsidRPr="00A07027">
        <w:rPr>
          <w:spacing w:val="-3"/>
        </w:rPr>
        <w:t>м</w:t>
      </w:r>
      <w:r w:rsidRPr="00A07027">
        <w:t>е</w:t>
      </w:r>
      <w:r w:rsidRPr="00A07027">
        <w:rPr>
          <w:spacing w:val="1"/>
        </w:rPr>
        <w:t>н</w:t>
      </w:r>
      <w:r w:rsidRPr="00A07027">
        <w:rPr>
          <w:spacing w:val="-1"/>
        </w:rPr>
        <w:t>н</w:t>
      </w:r>
      <w:r w:rsidRPr="00A07027">
        <w:rPr>
          <w:spacing w:val="1"/>
        </w:rPr>
        <w:t>о</w:t>
      </w:r>
      <w:r w:rsidRPr="00A07027">
        <w:t>м м</w:t>
      </w:r>
      <w:r w:rsidRPr="00A07027">
        <w:rPr>
          <w:spacing w:val="-2"/>
        </w:rPr>
        <w:t>и</w:t>
      </w:r>
      <w:r w:rsidRPr="00A07027">
        <w:rPr>
          <w:spacing w:val="1"/>
        </w:rPr>
        <w:t>р</w:t>
      </w:r>
      <w:r w:rsidRPr="00A07027">
        <w:t>е.</w:t>
      </w:r>
      <w:r w:rsidRPr="00A07027">
        <w:rPr>
          <w:spacing w:val="2"/>
        </w:rPr>
        <w:t xml:space="preserve"> </w:t>
      </w:r>
      <w:r w:rsidRPr="00A07027">
        <w:rPr>
          <w:spacing w:val="-4"/>
        </w:rPr>
        <w:t>Т</w:t>
      </w:r>
      <w:r w:rsidRPr="00A07027">
        <w:rPr>
          <w:spacing w:val="1"/>
        </w:rPr>
        <w:t>и</w:t>
      </w:r>
      <w:r w:rsidRPr="00A07027">
        <w:rPr>
          <w:spacing w:val="-1"/>
        </w:rPr>
        <w:t>п</w:t>
      </w:r>
      <w:r w:rsidRPr="00A07027">
        <w:t>ы</w:t>
      </w:r>
      <w:r w:rsidRPr="00A07027">
        <w:rPr>
          <w:spacing w:val="1"/>
        </w:rPr>
        <w:t xml:space="preserve"> </w:t>
      </w:r>
      <w:r w:rsidRPr="00A07027">
        <w:t>те</w:t>
      </w:r>
      <w:r w:rsidRPr="00A07027">
        <w:rPr>
          <w:spacing w:val="-1"/>
        </w:rPr>
        <w:t>л</w:t>
      </w:r>
      <w:r w:rsidRPr="00A07027">
        <w:t>е</w:t>
      </w:r>
      <w:r w:rsidRPr="00A07027">
        <w:rPr>
          <w:spacing w:val="-2"/>
        </w:rPr>
        <w:t>к</w:t>
      </w:r>
      <w:r w:rsidRPr="00A07027">
        <w:rPr>
          <w:spacing w:val="1"/>
        </w:rPr>
        <w:t>о</w:t>
      </w:r>
      <w:r w:rsidRPr="00A07027">
        <w:t>мм</w:t>
      </w:r>
      <w:r w:rsidRPr="00A07027">
        <w:rPr>
          <w:spacing w:val="-4"/>
        </w:rPr>
        <w:t>у</w:t>
      </w:r>
      <w:r w:rsidRPr="00A07027">
        <w:rPr>
          <w:spacing w:val="1"/>
        </w:rPr>
        <w:t>ни</w:t>
      </w:r>
      <w:r w:rsidRPr="00A07027">
        <w:t>к</w:t>
      </w:r>
      <w:r w:rsidRPr="00A07027">
        <w:rPr>
          <w:spacing w:val="-2"/>
        </w:rPr>
        <w:t>а</w:t>
      </w:r>
      <w:r w:rsidRPr="00A07027">
        <w:rPr>
          <w:spacing w:val="1"/>
        </w:rPr>
        <w:t>ц</w:t>
      </w:r>
      <w:r w:rsidRPr="00A07027">
        <w:rPr>
          <w:spacing w:val="-1"/>
        </w:rPr>
        <w:t>ио</w:t>
      </w:r>
      <w:r w:rsidRPr="00A07027">
        <w:rPr>
          <w:spacing w:val="1"/>
        </w:rPr>
        <w:t>н</w:t>
      </w:r>
      <w:r w:rsidRPr="00A07027">
        <w:rPr>
          <w:spacing w:val="-1"/>
        </w:rPr>
        <w:t>н</w:t>
      </w:r>
      <w:r w:rsidRPr="00A07027">
        <w:rPr>
          <w:spacing w:val="1"/>
        </w:rPr>
        <w:t>ы</w:t>
      </w:r>
      <w:r w:rsidRPr="00A07027">
        <w:t>х</w:t>
      </w:r>
      <w:r w:rsidRPr="00A07027">
        <w:rPr>
          <w:spacing w:val="2"/>
        </w:rPr>
        <w:t xml:space="preserve"> </w:t>
      </w:r>
      <w:r w:rsidRPr="00A07027">
        <w:t>сет</w:t>
      </w:r>
      <w:r w:rsidRPr="00A07027">
        <w:rPr>
          <w:spacing w:val="-2"/>
        </w:rPr>
        <w:t>е</w:t>
      </w:r>
      <w:r w:rsidRPr="00A07027">
        <w:rPr>
          <w:spacing w:val="1"/>
        </w:rPr>
        <w:t>й</w:t>
      </w:r>
      <w:r w:rsidRPr="00A07027">
        <w:t>.</w:t>
      </w:r>
      <w:r w:rsidRPr="00A07027">
        <w:rPr>
          <w:spacing w:val="2"/>
        </w:rPr>
        <w:t xml:space="preserve"> </w:t>
      </w:r>
      <w:r w:rsidRPr="00A07027">
        <w:rPr>
          <w:spacing w:val="-3"/>
        </w:rPr>
        <w:t>С</w:t>
      </w:r>
      <w:r w:rsidRPr="00A07027">
        <w:t>ф</w:t>
      </w:r>
      <w:r w:rsidRPr="00A07027">
        <w:rPr>
          <w:spacing w:val="-2"/>
        </w:rPr>
        <w:t>е</w:t>
      </w:r>
      <w:r w:rsidRPr="00A07027">
        <w:rPr>
          <w:spacing w:val="1"/>
        </w:rPr>
        <w:t>р</w:t>
      </w:r>
      <w:r w:rsidRPr="00A07027">
        <w:t xml:space="preserve">а </w:t>
      </w:r>
      <w:r w:rsidRPr="00A07027">
        <w:rPr>
          <w:spacing w:val="1"/>
        </w:rPr>
        <w:t>о</w:t>
      </w:r>
      <w:r w:rsidRPr="00A07027">
        <w:rPr>
          <w:spacing w:val="-1"/>
        </w:rPr>
        <w:t>б</w:t>
      </w:r>
      <w:r w:rsidRPr="00A07027">
        <w:t>сл</w:t>
      </w:r>
      <w:r w:rsidRPr="00A07027">
        <w:rPr>
          <w:spacing w:val="-4"/>
        </w:rPr>
        <w:t>у</w:t>
      </w:r>
      <w:r w:rsidRPr="00A07027">
        <w:t>ж</w:t>
      </w:r>
      <w:r w:rsidRPr="00A07027">
        <w:rPr>
          <w:spacing w:val="1"/>
        </w:rPr>
        <w:t>и</w:t>
      </w:r>
      <w:r w:rsidRPr="00A07027">
        <w:t>ван</w:t>
      </w:r>
      <w:r w:rsidRPr="00A07027">
        <w:rPr>
          <w:spacing w:val="1"/>
        </w:rPr>
        <w:t>и</w:t>
      </w:r>
      <w:r w:rsidRPr="00A07027">
        <w:t>я. Ре</w:t>
      </w:r>
      <w:r w:rsidRPr="00A07027">
        <w:rPr>
          <w:spacing w:val="-2"/>
        </w:rPr>
        <w:t>к</w:t>
      </w:r>
      <w:r w:rsidRPr="00A07027">
        <w:rPr>
          <w:spacing w:val="1"/>
        </w:rPr>
        <w:t>р</w:t>
      </w:r>
      <w:r w:rsidRPr="00A07027">
        <w:t>е</w:t>
      </w:r>
      <w:r w:rsidRPr="00A07027">
        <w:rPr>
          <w:spacing w:val="-2"/>
        </w:rPr>
        <w:t>а</w:t>
      </w:r>
      <w:r w:rsidRPr="00A07027">
        <w:rPr>
          <w:spacing w:val="1"/>
        </w:rPr>
        <w:t>ц</w:t>
      </w:r>
      <w:r w:rsidRPr="00A07027">
        <w:rPr>
          <w:spacing w:val="-1"/>
        </w:rPr>
        <w:t>и</w:t>
      </w:r>
      <w:r w:rsidRPr="00A07027">
        <w:rPr>
          <w:spacing w:val="1"/>
        </w:rPr>
        <w:t>о</w:t>
      </w:r>
      <w:r w:rsidRPr="00A07027">
        <w:rPr>
          <w:spacing w:val="-1"/>
        </w:rPr>
        <w:t>нн</w:t>
      </w:r>
      <w:r w:rsidRPr="00A07027">
        <w:rPr>
          <w:spacing w:val="1"/>
        </w:rPr>
        <w:t>о</w:t>
      </w:r>
      <w:r w:rsidRPr="00A07027">
        <w:t xml:space="preserve">е </w:t>
      </w:r>
      <w:r w:rsidRPr="00A07027">
        <w:rPr>
          <w:spacing w:val="-1"/>
        </w:rPr>
        <w:t>х</w:t>
      </w:r>
      <w:r w:rsidRPr="00A07027">
        <w:rPr>
          <w:spacing w:val="1"/>
        </w:rPr>
        <w:t>о</w:t>
      </w:r>
      <w:r w:rsidRPr="00A07027">
        <w:t>з</w:t>
      </w:r>
      <w:r w:rsidRPr="00A07027">
        <w:rPr>
          <w:spacing w:val="-3"/>
        </w:rPr>
        <w:t>я</w:t>
      </w:r>
      <w:r w:rsidRPr="00A07027">
        <w:rPr>
          <w:spacing w:val="1"/>
        </w:rPr>
        <w:t>й</w:t>
      </w:r>
      <w:r w:rsidRPr="00A07027">
        <w:rPr>
          <w:spacing w:val="-2"/>
        </w:rPr>
        <w:t>с</w:t>
      </w:r>
      <w:r w:rsidRPr="00A07027">
        <w:t>т</w:t>
      </w:r>
      <w:r w:rsidRPr="00A07027">
        <w:rPr>
          <w:spacing w:val="-1"/>
        </w:rPr>
        <w:t>в</w:t>
      </w:r>
      <w:r w:rsidRPr="00A07027">
        <w:rPr>
          <w:spacing w:val="1"/>
        </w:rPr>
        <w:t>о</w:t>
      </w:r>
      <w:r w:rsidRPr="00A07027">
        <w:t xml:space="preserve">. </w:t>
      </w:r>
      <w:r w:rsidRPr="00A07027">
        <w:rPr>
          <w:spacing w:val="-1"/>
        </w:rPr>
        <w:t>Т</w:t>
      </w:r>
      <w:r w:rsidRPr="00A07027">
        <w:t>е</w:t>
      </w:r>
      <w:r w:rsidRPr="00A07027">
        <w:rPr>
          <w:spacing w:val="1"/>
        </w:rPr>
        <w:t>р</w:t>
      </w:r>
      <w:r w:rsidRPr="00A07027">
        <w:rPr>
          <w:spacing w:val="-1"/>
        </w:rPr>
        <w:t>р</w:t>
      </w:r>
      <w:r w:rsidRPr="00A07027">
        <w:rPr>
          <w:spacing w:val="1"/>
        </w:rPr>
        <w:t>и</w:t>
      </w:r>
      <w:r w:rsidRPr="00A07027">
        <w:t>т</w:t>
      </w:r>
      <w:r w:rsidRPr="00A07027">
        <w:rPr>
          <w:spacing w:val="-1"/>
        </w:rPr>
        <w:t>ор</w:t>
      </w:r>
      <w:r w:rsidRPr="00A07027">
        <w:rPr>
          <w:spacing w:val="1"/>
        </w:rPr>
        <w:t>и</w:t>
      </w:r>
      <w:r w:rsidRPr="00A07027">
        <w:t>ал</w:t>
      </w:r>
      <w:r w:rsidRPr="00A07027">
        <w:rPr>
          <w:spacing w:val="-2"/>
        </w:rPr>
        <w:t>ь</w:t>
      </w:r>
      <w:r w:rsidRPr="00A07027">
        <w:rPr>
          <w:spacing w:val="-1"/>
        </w:rPr>
        <w:t>н</w:t>
      </w:r>
      <w:r w:rsidRPr="00A07027">
        <w:rPr>
          <w:spacing w:val="1"/>
        </w:rPr>
        <w:t>о</w:t>
      </w:r>
      <w:r w:rsidRPr="00A07027">
        <w:t>е (г</w:t>
      </w:r>
      <w:r w:rsidRPr="00A07027">
        <w:rPr>
          <w:spacing w:val="-2"/>
        </w:rPr>
        <w:t>е</w:t>
      </w:r>
      <w:r w:rsidRPr="00A07027">
        <w:rPr>
          <w:spacing w:val="1"/>
        </w:rPr>
        <w:t>о</w:t>
      </w:r>
      <w:r w:rsidRPr="00A07027">
        <w:t>г</w:t>
      </w:r>
      <w:r w:rsidRPr="00A07027">
        <w:rPr>
          <w:spacing w:val="-1"/>
        </w:rPr>
        <w:t>р</w:t>
      </w:r>
      <w:r w:rsidRPr="00A07027">
        <w:t>а</w:t>
      </w:r>
      <w:r w:rsidRPr="00A07027">
        <w:rPr>
          <w:spacing w:val="-2"/>
        </w:rPr>
        <w:t>ф</w:t>
      </w:r>
      <w:r w:rsidRPr="00A07027">
        <w:rPr>
          <w:spacing w:val="1"/>
        </w:rPr>
        <w:t>и</w:t>
      </w:r>
      <w:r w:rsidRPr="00A07027">
        <w:t>че</w:t>
      </w:r>
      <w:r w:rsidRPr="00A07027">
        <w:rPr>
          <w:spacing w:val="-2"/>
        </w:rPr>
        <w:t>с</w:t>
      </w:r>
      <w:r w:rsidRPr="00A07027">
        <w:t>к</w:t>
      </w:r>
      <w:r w:rsidRPr="00A07027">
        <w:rPr>
          <w:spacing w:val="1"/>
        </w:rPr>
        <w:t>о</w:t>
      </w:r>
      <w:r w:rsidRPr="00A07027">
        <w:rPr>
          <w:spacing w:val="6"/>
        </w:rPr>
        <w:t>е</w:t>
      </w:r>
      <w:r w:rsidRPr="00A07027">
        <w:t xml:space="preserve">) </w:t>
      </w:r>
      <w:r w:rsidRPr="00A07027">
        <w:rPr>
          <w:spacing w:val="1"/>
        </w:rPr>
        <w:t>р</w:t>
      </w:r>
      <w:r w:rsidRPr="00A07027">
        <w:t>аз</w:t>
      </w:r>
      <w:r w:rsidRPr="00A07027">
        <w:rPr>
          <w:spacing w:val="-2"/>
        </w:rPr>
        <w:t>д</w:t>
      </w:r>
      <w:r w:rsidRPr="00A07027">
        <w:t>еле</w:t>
      </w:r>
      <w:r w:rsidRPr="00A07027">
        <w:rPr>
          <w:spacing w:val="-2"/>
        </w:rPr>
        <w:t>н</w:t>
      </w:r>
      <w:r w:rsidRPr="00A07027">
        <w:rPr>
          <w:spacing w:val="1"/>
        </w:rPr>
        <w:t>и</w:t>
      </w:r>
      <w:r w:rsidRPr="00A07027">
        <w:t>е тр</w:t>
      </w:r>
      <w:r w:rsidRPr="00A07027">
        <w:rPr>
          <w:spacing w:val="-3"/>
        </w:rPr>
        <w:t>у</w:t>
      </w:r>
      <w:r w:rsidRPr="00A07027">
        <w:rPr>
          <w:spacing w:val="1"/>
        </w:rPr>
        <w:t>д</w:t>
      </w:r>
      <w:r w:rsidRPr="00A07027">
        <w:t>а.</w:t>
      </w:r>
    </w:p>
    <w:p w:rsidR="00362ADE" w:rsidRPr="00A07027" w:rsidRDefault="00362ADE" w:rsidP="00A07027">
      <w:pPr>
        <w:tabs>
          <w:tab w:val="left" w:pos="426"/>
        </w:tabs>
        <w:autoSpaceDE w:val="0"/>
        <w:autoSpaceDN w:val="0"/>
        <w:adjustRightInd w:val="0"/>
        <w:spacing w:line="276" w:lineRule="auto"/>
        <w:ind w:firstLine="709"/>
        <w:jc w:val="both"/>
        <w:rPr>
          <w:b/>
          <w:i/>
        </w:rPr>
      </w:pPr>
      <w:r w:rsidRPr="00A07027">
        <w:rPr>
          <w:b/>
          <w:i/>
        </w:rPr>
        <w:t xml:space="preserve">Хозяйство своей местности. </w:t>
      </w:r>
    </w:p>
    <w:p w:rsidR="00362ADE" w:rsidRPr="00A07027" w:rsidRDefault="00362ADE" w:rsidP="00A07027">
      <w:pPr>
        <w:tabs>
          <w:tab w:val="left" w:pos="426"/>
        </w:tabs>
        <w:autoSpaceDE w:val="0"/>
        <w:autoSpaceDN w:val="0"/>
        <w:adjustRightInd w:val="0"/>
        <w:spacing w:line="276" w:lineRule="auto"/>
        <w:ind w:firstLine="709"/>
        <w:jc w:val="both"/>
        <w:rPr>
          <w:i/>
        </w:rPr>
      </w:pPr>
      <w:r w:rsidRPr="00A07027">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pPr>
      <w:r w:rsidRPr="00A07027">
        <w:rPr>
          <w:b/>
          <w:bCs/>
          <w:spacing w:val="1"/>
        </w:rPr>
        <w:t>Районы</w:t>
      </w:r>
      <w:r w:rsidRPr="00A07027">
        <w:rPr>
          <w:b/>
          <w:bCs/>
        </w:rPr>
        <w:t xml:space="preserve"> </w:t>
      </w:r>
      <w:r w:rsidRPr="00A07027">
        <w:rPr>
          <w:b/>
          <w:bCs/>
          <w:spacing w:val="-2"/>
        </w:rPr>
        <w:t>Р</w:t>
      </w:r>
      <w:r w:rsidRPr="00A07027">
        <w:rPr>
          <w:b/>
          <w:bCs/>
          <w:spacing w:val="1"/>
        </w:rPr>
        <w:t>о</w:t>
      </w:r>
      <w:r w:rsidRPr="00A07027">
        <w:rPr>
          <w:b/>
          <w:bCs/>
        </w:rPr>
        <w:t>сси</w:t>
      </w:r>
      <w:r w:rsidRPr="00A07027">
        <w:rPr>
          <w:b/>
          <w:bCs/>
          <w:spacing w:val="-2"/>
        </w:rPr>
        <w:t>и</w:t>
      </w:r>
      <w:r w:rsidRPr="00A07027">
        <w:rPr>
          <w:b/>
          <w:bCs/>
        </w:rPr>
        <w:t>.</w:t>
      </w:r>
    </w:p>
    <w:p w:rsidR="00362ADE" w:rsidRPr="00A07027" w:rsidRDefault="00362ADE" w:rsidP="00A07027">
      <w:pPr>
        <w:tabs>
          <w:tab w:val="left" w:pos="426"/>
        </w:tabs>
        <w:autoSpaceDE w:val="0"/>
        <w:autoSpaceDN w:val="0"/>
        <w:adjustRightInd w:val="0"/>
        <w:spacing w:line="276" w:lineRule="auto"/>
        <w:ind w:firstLine="709"/>
        <w:jc w:val="both"/>
        <w:rPr>
          <w:spacing w:val="-1"/>
        </w:rPr>
      </w:pPr>
      <w:r w:rsidRPr="00A07027">
        <w:rPr>
          <w:b/>
          <w:bCs/>
        </w:rPr>
        <w:t>Европе</w:t>
      </w:r>
      <w:r w:rsidRPr="00A07027">
        <w:rPr>
          <w:b/>
          <w:bCs/>
          <w:spacing w:val="-1"/>
        </w:rPr>
        <w:t>й</w:t>
      </w:r>
      <w:r w:rsidRPr="00A07027">
        <w:rPr>
          <w:b/>
          <w:bCs/>
        </w:rPr>
        <w:t>ская</w:t>
      </w:r>
      <w:r w:rsidRPr="00A07027">
        <w:rPr>
          <w:b/>
          <w:bCs/>
          <w:spacing w:val="1"/>
        </w:rPr>
        <w:t xml:space="preserve"> </w:t>
      </w:r>
      <w:r w:rsidRPr="00A07027">
        <w:rPr>
          <w:b/>
          <w:bCs/>
          <w:spacing w:val="-2"/>
        </w:rPr>
        <w:t>ч</w:t>
      </w:r>
      <w:r w:rsidRPr="00A07027">
        <w:rPr>
          <w:b/>
          <w:bCs/>
          <w:spacing w:val="1"/>
        </w:rPr>
        <w:t>а</w:t>
      </w:r>
      <w:r w:rsidRPr="00A07027">
        <w:rPr>
          <w:b/>
          <w:bCs/>
          <w:spacing w:val="-2"/>
        </w:rPr>
        <w:t>с</w:t>
      </w:r>
      <w:r w:rsidRPr="00A07027">
        <w:rPr>
          <w:b/>
          <w:bCs/>
          <w:spacing w:val="1"/>
        </w:rPr>
        <w:t>т</w:t>
      </w:r>
      <w:r w:rsidRPr="00A07027">
        <w:rPr>
          <w:b/>
          <w:bCs/>
        </w:rPr>
        <w:t>ь</w:t>
      </w:r>
      <w:r w:rsidRPr="00A07027">
        <w:rPr>
          <w:b/>
          <w:bCs/>
          <w:spacing w:val="2"/>
        </w:rPr>
        <w:t xml:space="preserve"> </w:t>
      </w:r>
      <w:r w:rsidRPr="00A07027">
        <w:rPr>
          <w:b/>
          <w:bCs/>
          <w:spacing w:val="-1"/>
        </w:rPr>
        <w:t>Р</w:t>
      </w:r>
      <w:r w:rsidRPr="00A07027">
        <w:rPr>
          <w:b/>
          <w:bCs/>
          <w:spacing w:val="1"/>
        </w:rPr>
        <w:t>о</w:t>
      </w:r>
      <w:r w:rsidRPr="00A07027">
        <w:rPr>
          <w:b/>
          <w:bCs/>
          <w:spacing w:val="-2"/>
        </w:rPr>
        <w:t>с</w:t>
      </w:r>
      <w:r w:rsidRPr="00A07027">
        <w:rPr>
          <w:b/>
          <w:bCs/>
        </w:rPr>
        <w:t>си</w:t>
      </w:r>
      <w:r w:rsidRPr="00A07027">
        <w:rPr>
          <w:b/>
          <w:bCs/>
          <w:spacing w:val="-2"/>
        </w:rPr>
        <w:t>и</w:t>
      </w:r>
      <w:r w:rsidRPr="00A07027">
        <w:rPr>
          <w:b/>
          <w:bCs/>
        </w:rPr>
        <w:t>.</w:t>
      </w:r>
      <w:r w:rsidRPr="00A07027">
        <w:rPr>
          <w:b/>
          <w:bCs/>
          <w:spacing w:val="3"/>
        </w:rPr>
        <w:t xml:space="preserve"> </w:t>
      </w:r>
      <w:r w:rsidRPr="00A07027">
        <w:rPr>
          <w:spacing w:val="-1"/>
        </w:rPr>
        <w:t>Ц</w:t>
      </w:r>
      <w:r w:rsidRPr="00A07027">
        <w:t>е</w:t>
      </w:r>
      <w:r w:rsidRPr="00A07027">
        <w:rPr>
          <w:spacing w:val="1"/>
        </w:rPr>
        <w:t>н</w:t>
      </w:r>
      <w:r w:rsidRPr="00A07027">
        <w:t>т</w:t>
      </w:r>
      <w:r w:rsidRPr="00A07027">
        <w:rPr>
          <w:spacing w:val="1"/>
        </w:rPr>
        <w:t>р</w:t>
      </w:r>
      <w:r w:rsidRPr="00A07027">
        <w:t>ал</w:t>
      </w:r>
      <w:r w:rsidRPr="00A07027">
        <w:rPr>
          <w:spacing w:val="-2"/>
        </w:rPr>
        <w:t>ь</w:t>
      </w:r>
      <w:r w:rsidRPr="00A07027">
        <w:rPr>
          <w:spacing w:val="1"/>
        </w:rPr>
        <w:t>н</w:t>
      </w:r>
      <w:r w:rsidRPr="00A07027">
        <w:rPr>
          <w:spacing w:val="-2"/>
        </w:rPr>
        <w:t>а</w:t>
      </w:r>
      <w:r w:rsidRPr="00A07027">
        <w:t>я</w:t>
      </w:r>
      <w:r w:rsidRPr="00A07027">
        <w:rPr>
          <w:spacing w:val="2"/>
        </w:rPr>
        <w:t xml:space="preserve"> </w:t>
      </w:r>
      <w:r w:rsidRPr="00A07027">
        <w:t>Р</w:t>
      </w:r>
      <w:r w:rsidRPr="00A07027">
        <w:rPr>
          <w:spacing w:val="1"/>
        </w:rPr>
        <w:t>о</w:t>
      </w:r>
      <w:r w:rsidRPr="00A07027">
        <w:rPr>
          <w:spacing w:val="-2"/>
        </w:rPr>
        <w:t>с</w:t>
      </w:r>
      <w:r w:rsidRPr="00A07027">
        <w:t>с</w:t>
      </w:r>
      <w:r w:rsidRPr="00A07027">
        <w:rPr>
          <w:spacing w:val="1"/>
        </w:rPr>
        <w:t>и</w:t>
      </w:r>
      <w:r w:rsidRPr="00A07027">
        <w:rPr>
          <w:spacing w:val="-2"/>
        </w:rPr>
        <w:t>я</w:t>
      </w:r>
      <w:r w:rsidRPr="00A07027">
        <w:t xml:space="preserve">: </w:t>
      </w:r>
      <w:r w:rsidRPr="00A07027">
        <w:rPr>
          <w:spacing w:val="1"/>
        </w:rPr>
        <w:t>о</w:t>
      </w:r>
      <w:r w:rsidRPr="00A07027">
        <w:t>с</w:t>
      </w:r>
      <w:r w:rsidRPr="00A07027">
        <w:rPr>
          <w:spacing w:val="-1"/>
        </w:rPr>
        <w:t>о</w:t>
      </w:r>
      <w:r w:rsidRPr="00A07027">
        <w:rPr>
          <w:spacing w:val="1"/>
        </w:rPr>
        <w:t>б</w:t>
      </w:r>
      <w:r w:rsidRPr="00A07027">
        <w:rPr>
          <w:spacing w:val="-2"/>
        </w:rPr>
        <w:t>е</w:t>
      </w:r>
      <w:r w:rsidRPr="00A07027">
        <w:rPr>
          <w:spacing w:val="1"/>
        </w:rPr>
        <w:t>н</w:t>
      </w:r>
      <w:r w:rsidRPr="00A07027">
        <w:rPr>
          <w:spacing w:val="-1"/>
        </w:rPr>
        <w:t>н</w:t>
      </w:r>
      <w:r w:rsidRPr="00A07027">
        <w:rPr>
          <w:spacing w:val="1"/>
        </w:rPr>
        <w:t>о</w:t>
      </w:r>
      <w:r w:rsidRPr="00A07027">
        <w:t>с</w:t>
      </w:r>
      <w:r w:rsidRPr="00A07027">
        <w:rPr>
          <w:spacing w:val="-3"/>
        </w:rPr>
        <w:t>т</w:t>
      </w:r>
      <w:r w:rsidRPr="00A07027">
        <w:t>и форм</w:t>
      </w:r>
      <w:r w:rsidRPr="00A07027">
        <w:rPr>
          <w:spacing w:val="-1"/>
        </w:rPr>
        <w:t>ир</w:t>
      </w:r>
      <w:r w:rsidRPr="00A07027">
        <w:rPr>
          <w:spacing w:val="1"/>
        </w:rPr>
        <w:t>о</w:t>
      </w:r>
      <w:r w:rsidRPr="00A07027">
        <w:t>ва</w:t>
      </w:r>
      <w:r w:rsidRPr="00A07027">
        <w:rPr>
          <w:spacing w:val="-2"/>
        </w:rPr>
        <w:t>н</w:t>
      </w:r>
      <w:r w:rsidRPr="00A07027">
        <w:rPr>
          <w:spacing w:val="1"/>
        </w:rPr>
        <w:t>и</w:t>
      </w:r>
      <w:r w:rsidRPr="00A07027">
        <w:t>я</w:t>
      </w:r>
      <w:r w:rsidRPr="00A07027">
        <w:rPr>
          <w:spacing w:val="2"/>
        </w:rPr>
        <w:t xml:space="preserve"> </w:t>
      </w:r>
      <w:r w:rsidRPr="00A07027">
        <w:rPr>
          <w:spacing w:val="-3"/>
        </w:rPr>
        <w:t>т</w:t>
      </w:r>
      <w:r w:rsidRPr="00A07027">
        <w:t>е</w:t>
      </w:r>
      <w:r w:rsidRPr="00A07027">
        <w:rPr>
          <w:spacing w:val="-1"/>
        </w:rPr>
        <w:t>рр</w:t>
      </w:r>
      <w:r w:rsidRPr="00A07027">
        <w:rPr>
          <w:spacing w:val="1"/>
        </w:rPr>
        <w:t>и</w:t>
      </w:r>
      <w:r w:rsidRPr="00A07027">
        <w:t>т</w:t>
      </w:r>
      <w:r w:rsidRPr="00A07027">
        <w:rPr>
          <w:spacing w:val="-1"/>
        </w:rPr>
        <w:t>о</w:t>
      </w:r>
      <w:r w:rsidRPr="00A07027">
        <w:rPr>
          <w:spacing w:val="1"/>
        </w:rPr>
        <w:t>р</w:t>
      </w:r>
      <w:r w:rsidRPr="00A07027">
        <w:rPr>
          <w:spacing w:val="-1"/>
        </w:rPr>
        <w:t>и</w:t>
      </w:r>
      <w:r w:rsidRPr="00A07027">
        <w:rPr>
          <w:spacing w:val="1"/>
        </w:rPr>
        <w:t>и</w:t>
      </w:r>
      <w:r w:rsidRPr="00A07027">
        <w:t xml:space="preserve">, ЭГП, природно-ресурсный потенциал, </w:t>
      </w:r>
      <w:r w:rsidRPr="00A07027">
        <w:rPr>
          <w:spacing w:val="-1"/>
        </w:rPr>
        <w:t>о</w:t>
      </w:r>
      <w:r w:rsidRPr="00A07027">
        <w:t>с</w:t>
      </w:r>
      <w:r w:rsidRPr="00A07027">
        <w:rPr>
          <w:spacing w:val="-1"/>
        </w:rPr>
        <w:t>о</w:t>
      </w:r>
      <w:r w:rsidRPr="00A07027">
        <w:rPr>
          <w:spacing w:val="1"/>
        </w:rPr>
        <w:t>б</w:t>
      </w:r>
      <w:r w:rsidRPr="00A07027">
        <w:t>е</w:t>
      </w:r>
      <w:r w:rsidRPr="00A07027">
        <w:rPr>
          <w:spacing w:val="-1"/>
        </w:rPr>
        <w:t>нн</w:t>
      </w:r>
      <w:r w:rsidRPr="00A07027">
        <w:rPr>
          <w:spacing w:val="1"/>
        </w:rPr>
        <w:t>о</w:t>
      </w:r>
      <w:r w:rsidRPr="00A07027">
        <w:t xml:space="preserve">сти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я,</w:t>
      </w:r>
      <w:r w:rsidRPr="00A07027">
        <w:rPr>
          <w:spacing w:val="3"/>
        </w:rPr>
        <w:t xml:space="preserve"> </w:t>
      </w:r>
      <w:r w:rsidRPr="00A07027">
        <w:t>г</w:t>
      </w:r>
      <w:r w:rsidRPr="00A07027">
        <w:rPr>
          <w:spacing w:val="-2"/>
        </w:rPr>
        <w:t>е</w:t>
      </w:r>
      <w:r w:rsidRPr="00A07027">
        <w:rPr>
          <w:spacing w:val="1"/>
        </w:rPr>
        <w:t>о</w:t>
      </w:r>
      <w:r w:rsidRPr="00A07027">
        <w:rPr>
          <w:spacing w:val="-2"/>
        </w:rPr>
        <w:t>г</w:t>
      </w:r>
      <w:r w:rsidRPr="00A07027">
        <w:rPr>
          <w:spacing w:val="1"/>
        </w:rPr>
        <w:t>р</w:t>
      </w:r>
      <w:r w:rsidRPr="00A07027">
        <w:rPr>
          <w:spacing w:val="-2"/>
        </w:rPr>
        <w:t>а</w:t>
      </w:r>
      <w:r w:rsidRPr="00A07027">
        <w:t>ф</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й</w:t>
      </w:r>
      <w:r w:rsidRPr="00A07027">
        <w:rPr>
          <w:spacing w:val="1"/>
        </w:rPr>
        <w:t xml:space="preserve"> </w:t>
      </w:r>
      <w:r w:rsidRPr="00A07027">
        <w:t>фа</w:t>
      </w:r>
      <w:r w:rsidRPr="00A07027">
        <w:rPr>
          <w:spacing w:val="1"/>
        </w:rPr>
        <w:t>к</w:t>
      </w:r>
      <w:r w:rsidRPr="00A07027">
        <w:rPr>
          <w:spacing w:val="-3"/>
        </w:rPr>
        <w:t>т</w:t>
      </w:r>
      <w:r w:rsidRPr="00A07027">
        <w:rPr>
          <w:spacing w:val="-1"/>
        </w:rPr>
        <w:t>о</w:t>
      </w:r>
      <w:r w:rsidRPr="00A07027">
        <w:t>р</w:t>
      </w:r>
      <w:r w:rsidRPr="00A07027">
        <w:rPr>
          <w:spacing w:val="2"/>
        </w:rPr>
        <w:t xml:space="preserve"> </w:t>
      </w:r>
      <w:r w:rsidRPr="00A07027">
        <w:t>в</w:t>
      </w:r>
      <w:r w:rsidRPr="00A07027">
        <w:rPr>
          <w:spacing w:val="3"/>
        </w:rPr>
        <w:t xml:space="preserve"> </w:t>
      </w:r>
      <w:r w:rsidRPr="00A07027">
        <w:rPr>
          <w:spacing w:val="1"/>
        </w:rPr>
        <w:t>р</w:t>
      </w:r>
      <w:r w:rsidRPr="00A07027">
        <w:rPr>
          <w:spacing w:val="-2"/>
        </w:rPr>
        <w:t>а</w:t>
      </w:r>
      <w:r w:rsidRPr="00A07027">
        <w:t>ссел</w:t>
      </w:r>
      <w:r w:rsidRPr="00A07027">
        <w:rPr>
          <w:spacing w:val="-3"/>
        </w:rPr>
        <w:t>е</w:t>
      </w:r>
      <w:r w:rsidRPr="00A07027">
        <w:rPr>
          <w:spacing w:val="1"/>
        </w:rPr>
        <w:t>н</w:t>
      </w:r>
      <w:r w:rsidRPr="00A07027">
        <w:rPr>
          <w:spacing w:val="-1"/>
        </w:rPr>
        <w:t>и</w:t>
      </w:r>
      <w:r w:rsidRPr="00A07027">
        <w:rPr>
          <w:spacing w:val="1"/>
        </w:rPr>
        <w:t>и</w:t>
      </w:r>
      <w:r w:rsidRPr="00A07027">
        <w:t xml:space="preserve">, </w:t>
      </w:r>
      <w:r w:rsidRPr="00A07027">
        <w:rPr>
          <w:spacing w:val="1"/>
        </w:rPr>
        <w:t>н</w:t>
      </w:r>
      <w:r w:rsidRPr="00A07027">
        <w:t>а</w:t>
      </w:r>
      <w:r w:rsidRPr="00A07027">
        <w:rPr>
          <w:spacing w:val="-1"/>
        </w:rPr>
        <w:t>ро</w:t>
      </w:r>
      <w:r w:rsidRPr="00A07027">
        <w:rPr>
          <w:spacing w:val="1"/>
        </w:rPr>
        <w:t>д</w:t>
      </w:r>
      <w:r w:rsidRPr="00A07027">
        <w:rPr>
          <w:spacing w:val="-1"/>
        </w:rPr>
        <w:t>н</w:t>
      </w:r>
      <w:r w:rsidRPr="00A07027">
        <w:rPr>
          <w:spacing w:val="1"/>
        </w:rPr>
        <w:t>ы</w:t>
      </w:r>
      <w:r w:rsidRPr="00A07027">
        <w:t>е</w:t>
      </w:r>
      <w:r w:rsidRPr="00A07027">
        <w:rPr>
          <w:spacing w:val="1"/>
        </w:rPr>
        <w:t xml:space="preserve"> </w:t>
      </w:r>
      <w:r w:rsidRPr="00A07027">
        <w:rPr>
          <w:spacing w:val="-1"/>
        </w:rPr>
        <w:t>п</w:t>
      </w:r>
      <w:r w:rsidRPr="00A07027">
        <w:rPr>
          <w:spacing w:val="1"/>
        </w:rPr>
        <w:t>ро</w:t>
      </w:r>
      <w:r w:rsidRPr="00A07027">
        <w:rPr>
          <w:spacing w:val="-3"/>
        </w:rPr>
        <w:t>м</w:t>
      </w:r>
      <w:r w:rsidRPr="00A07027">
        <w:rPr>
          <w:spacing w:val="1"/>
        </w:rPr>
        <w:t>ы</w:t>
      </w:r>
      <w:r w:rsidRPr="00A07027">
        <w:rPr>
          <w:spacing w:val="-2"/>
        </w:rPr>
        <w:t>с</w:t>
      </w:r>
      <w:r w:rsidRPr="00A07027">
        <w:rPr>
          <w:spacing w:val="-1"/>
        </w:rPr>
        <w:t>л</w:t>
      </w:r>
      <w:r w:rsidRPr="00A07027">
        <w:rPr>
          <w:spacing w:val="1"/>
        </w:rPr>
        <w:t>ы</w:t>
      </w:r>
      <w:r w:rsidRPr="00A07027">
        <w:t xml:space="preserve">. Этапы </w:t>
      </w:r>
      <w:r w:rsidRPr="00A07027">
        <w:rPr>
          <w:spacing w:val="1"/>
        </w:rPr>
        <w:t>р</w:t>
      </w:r>
      <w:r w:rsidRPr="00A07027">
        <w:t>аз</w:t>
      </w:r>
      <w:r w:rsidRPr="00A07027">
        <w:rPr>
          <w:spacing w:val="-3"/>
        </w:rPr>
        <w:t>в</w:t>
      </w:r>
      <w:r w:rsidRPr="00A07027">
        <w:rPr>
          <w:spacing w:val="1"/>
        </w:rPr>
        <w:t>и</w:t>
      </w:r>
      <w:r w:rsidRPr="00A07027">
        <w:t>т</w:t>
      </w:r>
      <w:r w:rsidRPr="00A07027">
        <w:rPr>
          <w:spacing w:val="-2"/>
        </w:rPr>
        <w:t>и</w:t>
      </w:r>
      <w:r w:rsidRPr="00A07027">
        <w:t xml:space="preserve">я </w:t>
      </w:r>
      <w:r w:rsidRPr="00A07027">
        <w:rPr>
          <w:spacing w:val="1"/>
        </w:rPr>
        <w:t>хо</w:t>
      </w:r>
      <w:r w:rsidRPr="00A07027">
        <w:rPr>
          <w:spacing w:val="-3"/>
        </w:rPr>
        <w:t>з</w:t>
      </w:r>
      <w:r w:rsidRPr="00A07027">
        <w:t>я</w:t>
      </w:r>
      <w:r w:rsidRPr="00A07027">
        <w:rPr>
          <w:spacing w:val="1"/>
        </w:rPr>
        <w:t>й</w:t>
      </w:r>
      <w:r w:rsidRPr="00A07027">
        <w:t xml:space="preserve">ства </w:t>
      </w:r>
      <w:r w:rsidRPr="00A07027">
        <w:rPr>
          <w:spacing w:val="-1"/>
        </w:rPr>
        <w:t>Ц</w:t>
      </w:r>
      <w:r w:rsidRPr="00A07027">
        <w:t>е</w:t>
      </w:r>
      <w:r w:rsidRPr="00A07027">
        <w:rPr>
          <w:spacing w:val="1"/>
        </w:rPr>
        <w:t>н</w:t>
      </w:r>
      <w:r w:rsidRPr="00A07027">
        <w:rPr>
          <w:spacing w:val="-3"/>
        </w:rPr>
        <w:t>т</w:t>
      </w:r>
      <w:r w:rsidRPr="00A07027">
        <w:rPr>
          <w:spacing w:val="1"/>
        </w:rPr>
        <w:t>р</w:t>
      </w:r>
      <w:r w:rsidRPr="00A07027">
        <w:t>ал</w:t>
      </w:r>
      <w:r w:rsidRPr="00A07027">
        <w:rPr>
          <w:spacing w:val="-2"/>
        </w:rPr>
        <w:t>ь</w:t>
      </w:r>
      <w:r w:rsidRPr="00A07027">
        <w:rPr>
          <w:spacing w:val="1"/>
        </w:rPr>
        <w:t>но</w:t>
      </w:r>
      <w:r w:rsidRPr="00A07027">
        <w:rPr>
          <w:spacing w:val="-2"/>
        </w:rPr>
        <w:t>г</w:t>
      </w:r>
      <w:r w:rsidRPr="00A07027">
        <w:t>о</w:t>
      </w:r>
      <w:r w:rsidRPr="00A07027">
        <w:rPr>
          <w:spacing w:val="1"/>
        </w:rPr>
        <w:t xml:space="preserve"> р</w:t>
      </w:r>
      <w:r w:rsidRPr="00A07027">
        <w:t>а</w:t>
      </w:r>
      <w:r w:rsidRPr="00A07027">
        <w:rPr>
          <w:spacing w:val="-1"/>
        </w:rPr>
        <w:t>йо</w:t>
      </w:r>
      <w:r w:rsidRPr="00A07027">
        <w:rPr>
          <w:spacing w:val="1"/>
        </w:rPr>
        <w:t>н</w:t>
      </w:r>
      <w:r w:rsidRPr="00A07027">
        <w:t>а.</w:t>
      </w:r>
      <w:r w:rsidRPr="00A07027">
        <w:rPr>
          <w:spacing w:val="2"/>
        </w:rPr>
        <w:t xml:space="preserve"> </w:t>
      </w:r>
      <w:r w:rsidRPr="00A07027">
        <w:rPr>
          <w:spacing w:val="-1"/>
        </w:rPr>
        <w:t>Х</w:t>
      </w:r>
      <w:r w:rsidRPr="00A07027">
        <w:rPr>
          <w:spacing w:val="1"/>
        </w:rPr>
        <w:t>о</w:t>
      </w:r>
      <w:r w:rsidRPr="00A07027">
        <w:t>зя</w:t>
      </w:r>
      <w:r w:rsidRPr="00A07027">
        <w:rPr>
          <w:spacing w:val="1"/>
        </w:rPr>
        <w:t>й</w:t>
      </w:r>
      <w:r w:rsidRPr="00A07027">
        <w:t>ст</w:t>
      </w:r>
      <w:r w:rsidRPr="00A07027">
        <w:rPr>
          <w:spacing w:val="-3"/>
        </w:rPr>
        <w:t>в</w:t>
      </w:r>
      <w:r w:rsidRPr="00A07027">
        <w:t>о</w:t>
      </w:r>
      <w:r w:rsidRPr="00A07027">
        <w:rPr>
          <w:spacing w:val="3"/>
        </w:rPr>
        <w:t xml:space="preserve"> </w:t>
      </w:r>
      <w:r w:rsidRPr="00A07027">
        <w:rPr>
          <w:spacing w:val="-1"/>
        </w:rPr>
        <w:t>Ц</w:t>
      </w:r>
      <w:r w:rsidRPr="00A07027">
        <w:rPr>
          <w:spacing w:val="-2"/>
        </w:rPr>
        <w:t>е</w:t>
      </w:r>
      <w:r w:rsidRPr="00A07027">
        <w:rPr>
          <w:spacing w:val="1"/>
        </w:rPr>
        <w:t>н</w:t>
      </w:r>
      <w:r w:rsidRPr="00A07027">
        <w:t>т</w:t>
      </w:r>
      <w:r w:rsidRPr="00A07027">
        <w:rPr>
          <w:spacing w:val="1"/>
        </w:rPr>
        <w:t>р</w:t>
      </w:r>
      <w:r w:rsidRPr="00A07027">
        <w:t>а</w:t>
      </w:r>
      <w:r w:rsidRPr="00A07027">
        <w:rPr>
          <w:spacing w:val="-3"/>
        </w:rPr>
        <w:t>л</w:t>
      </w:r>
      <w:r w:rsidRPr="00A07027">
        <w:rPr>
          <w:spacing w:val="-1"/>
        </w:rPr>
        <w:t>ь</w:t>
      </w:r>
      <w:r w:rsidRPr="00A07027">
        <w:rPr>
          <w:spacing w:val="1"/>
        </w:rPr>
        <w:t>но</w:t>
      </w:r>
      <w:r w:rsidRPr="00A07027">
        <w:rPr>
          <w:spacing w:val="-2"/>
        </w:rPr>
        <w:t>г</w:t>
      </w:r>
      <w:r w:rsidRPr="00A07027">
        <w:t>о</w:t>
      </w:r>
      <w:r w:rsidRPr="00A07027">
        <w:rPr>
          <w:spacing w:val="7"/>
        </w:rPr>
        <w:t xml:space="preserve"> </w:t>
      </w:r>
      <w:r w:rsidRPr="00A07027">
        <w:rPr>
          <w:spacing w:val="-1"/>
        </w:rPr>
        <w:t>р</w:t>
      </w:r>
      <w:r w:rsidRPr="00A07027">
        <w:t>а</w:t>
      </w:r>
      <w:r w:rsidRPr="00A07027">
        <w:rPr>
          <w:spacing w:val="-1"/>
        </w:rPr>
        <w:t>й</w:t>
      </w:r>
      <w:r w:rsidRPr="00A07027">
        <w:rPr>
          <w:spacing w:val="1"/>
        </w:rPr>
        <w:t>о</w:t>
      </w:r>
      <w:r w:rsidRPr="00A07027">
        <w:rPr>
          <w:spacing w:val="-1"/>
        </w:rPr>
        <w:t>н</w:t>
      </w:r>
      <w:r w:rsidRPr="00A07027">
        <w:t>а.</w:t>
      </w:r>
      <w:r w:rsidRPr="00A07027">
        <w:rPr>
          <w:spacing w:val="2"/>
        </w:rPr>
        <w:t xml:space="preserve"> </w:t>
      </w:r>
      <w:r w:rsidRPr="00A07027">
        <w:t>С</w:t>
      </w:r>
      <w:r w:rsidRPr="00A07027">
        <w:rPr>
          <w:spacing w:val="-1"/>
        </w:rPr>
        <w:t>п</w:t>
      </w:r>
      <w:r w:rsidRPr="00A07027">
        <w:rPr>
          <w:spacing w:val="-2"/>
        </w:rPr>
        <w:t>е</w:t>
      </w:r>
      <w:r w:rsidRPr="00A07027">
        <w:rPr>
          <w:spacing w:val="1"/>
        </w:rPr>
        <w:t>ци</w:t>
      </w:r>
      <w:r w:rsidRPr="00A07027">
        <w:t>а</w:t>
      </w:r>
      <w:r w:rsidRPr="00A07027">
        <w:rPr>
          <w:spacing w:val="-3"/>
        </w:rPr>
        <w:t>л</w:t>
      </w:r>
      <w:r w:rsidRPr="00A07027">
        <w:rPr>
          <w:spacing w:val="1"/>
        </w:rPr>
        <w:t>и</w:t>
      </w:r>
      <w:r w:rsidRPr="00A07027">
        <w:t>за</w:t>
      </w:r>
      <w:r w:rsidRPr="00A07027">
        <w:rPr>
          <w:spacing w:val="-2"/>
        </w:rPr>
        <w:t>ц</w:t>
      </w:r>
      <w:r w:rsidRPr="00A07027">
        <w:rPr>
          <w:spacing w:val="1"/>
        </w:rPr>
        <w:t>и</w:t>
      </w:r>
      <w:r w:rsidRPr="00A07027">
        <w:t xml:space="preserve">я </w:t>
      </w:r>
      <w:r w:rsidRPr="00A07027">
        <w:rPr>
          <w:spacing w:val="-1"/>
        </w:rPr>
        <w:t>х</w:t>
      </w:r>
      <w:r w:rsidRPr="00A07027">
        <w:rPr>
          <w:spacing w:val="1"/>
        </w:rPr>
        <w:t>о</w:t>
      </w:r>
      <w:r w:rsidRPr="00A07027">
        <w:t>зя</w:t>
      </w:r>
      <w:r w:rsidRPr="00A07027">
        <w:rPr>
          <w:spacing w:val="-1"/>
        </w:rPr>
        <w:t>й</w:t>
      </w:r>
      <w:r w:rsidRPr="00A07027">
        <w:t>с</w:t>
      </w:r>
      <w:r w:rsidRPr="00A07027">
        <w:rPr>
          <w:spacing w:val="-3"/>
        </w:rPr>
        <w:t>т</w:t>
      </w:r>
      <w:r w:rsidRPr="00A07027">
        <w:t>ва.</w:t>
      </w:r>
      <w:r w:rsidRPr="00A07027">
        <w:rPr>
          <w:spacing w:val="1"/>
        </w:rPr>
        <w:t xml:space="preserve"> Г</w:t>
      </w:r>
      <w:r w:rsidRPr="00A07027">
        <w:rPr>
          <w:spacing w:val="-2"/>
        </w:rPr>
        <w:t>е</w:t>
      </w:r>
      <w:r w:rsidRPr="00A07027">
        <w:rPr>
          <w:spacing w:val="1"/>
        </w:rPr>
        <w:t>о</w:t>
      </w:r>
      <w:r w:rsidRPr="00A07027">
        <w:t>г</w:t>
      </w:r>
      <w:r w:rsidRPr="00A07027">
        <w:rPr>
          <w:spacing w:val="-1"/>
        </w:rPr>
        <w:t>р</w:t>
      </w:r>
      <w:r w:rsidRPr="00A07027">
        <w:t>а</w:t>
      </w:r>
      <w:r w:rsidRPr="00A07027">
        <w:rPr>
          <w:spacing w:val="-2"/>
        </w:rPr>
        <w:t>ф</w:t>
      </w:r>
      <w:r w:rsidRPr="00A07027">
        <w:rPr>
          <w:spacing w:val="1"/>
        </w:rPr>
        <w:t>и</w:t>
      </w:r>
      <w:r w:rsidRPr="00A07027">
        <w:t>я</w:t>
      </w:r>
      <w:r w:rsidRPr="00A07027">
        <w:rPr>
          <w:spacing w:val="-2"/>
        </w:rPr>
        <w:t xml:space="preserve"> </w:t>
      </w:r>
      <w:r w:rsidRPr="00A07027">
        <w:rPr>
          <w:spacing w:val="-1"/>
        </w:rPr>
        <w:t>в</w:t>
      </w:r>
      <w:r w:rsidRPr="00A07027">
        <w:t>аж</w:t>
      </w:r>
      <w:r w:rsidRPr="00A07027">
        <w:rPr>
          <w:spacing w:val="1"/>
        </w:rPr>
        <w:t>н</w:t>
      </w:r>
      <w:r w:rsidRPr="00A07027">
        <w:rPr>
          <w:spacing w:val="-2"/>
        </w:rPr>
        <w:t>е</w:t>
      </w:r>
      <w:r w:rsidRPr="00A07027">
        <w:rPr>
          <w:spacing w:val="1"/>
        </w:rPr>
        <w:t>й</w:t>
      </w:r>
      <w:r w:rsidRPr="00A07027">
        <w:t>ш</w:t>
      </w:r>
      <w:r w:rsidRPr="00A07027">
        <w:rPr>
          <w:spacing w:val="-2"/>
        </w:rPr>
        <w:t>и</w:t>
      </w:r>
      <w:r w:rsidRPr="00A07027">
        <w:t>х</w:t>
      </w:r>
      <w:r w:rsidRPr="00A07027">
        <w:rPr>
          <w:spacing w:val="-2"/>
        </w:rPr>
        <w:t xml:space="preserve"> </w:t>
      </w:r>
      <w:r w:rsidRPr="00A07027">
        <w:rPr>
          <w:spacing w:val="1"/>
        </w:rPr>
        <w:t>о</w:t>
      </w:r>
      <w:r w:rsidRPr="00A07027">
        <w:t>т</w:t>
      </w:r>
      <w:r w:rsidRPr="00A07027">
        <w:rPr>
          <w:spacing w:val="1"/>
        </w:rPr>
        <w:t>р</w:t>
      </w:r>
      <w:r w:rsidRPr="00A07027">
        <w:rPr>
          <w:spacing w:val="-2"/>
        </w:rPr>
        <w:t>а</w:t>
      </w:r>
      <w:r w:rsidRPr="00A07027">
        <w:t>сл</w:t>
      </w:r>
      <w:r w:rsidRPr="00A07027">
        <w:rPr>
          <w:spacing w:val="-3"/>
        </w:rPr>
        <w:t>е</w:t>
      </w:r>
      <w:r w:rsidRPr="00A07027">
        <w:t>й</w:t>
      </w:r>
      <w:r w:rsidRPr="00A07027">
        <w:rPr>
          <w:spacing w:val="1"/>
        </w:rPr>
        <w:t xml:space="preserve"> </w:t>
      </w:r>
      <w:r w:rsidRPr="00A07027">
        <w:rPr>
          <w:spacing w:val="-2"/>
        </w:rPr>
        <w:t>х</w:t>
      </w:r>
      <w:r w:rsidRPr="00A07027">
        <w:rPr>
          <w:spacing w:val="1"/>
        </w:rPr>
        <w:t>о</w:t>
      </w:r>
      <w:r w:rsidRPr="00A07027">
        <w:t>з</w:t>
      </w:r>
      <w:r w:rsidRPr="00A07027">
        <w:rPr>
          <w:spacing w:val="-3"/>
        </w:rPr>
        <w:t>я</w:t>
      </w:r>
      <w:r w:rsidRPr="00A07027">
        <w:rPr>
          <w:spacing w:val="1"/>
        </w:rPr>
        <w:t>й</w:t>
      </w:r>
      <w:r w:rsidRPr="00A07027">
        <w:t>ства.</w:t>
      </w:r>
    </w:p>
    <w:p w:rsidR="00362ADE" w:rsidRPr="00A07027" w:rsidRDefault="00362ADE" w:rsidP="00A07027">
      <w:pPr>
        <w:tabs>
          <w:tab w:val="left" w:pos="426"/>
        </w:tabs>
        <w:autoSpaceDE w:val="0"/>
        <w:autoSpaceDN w:val="0"/>
        <w:adjustRightInd w:val="0"/>
        <w:spacing w:line="276" w:lineRule="auto"/>
        <w:ind w:firstLine="709"/>
        <w:jc w:val="both"/>
      </w:pPr>
      <w:r w:rsidRPr="00A07027">
        <w:rPr>
          <w:i/>
          <w:spacing w:val="-1"/>
        </w:rPr>
        <w:t>Го</w:t>
      </w:r>
      <w:r w:rsidRPr="00A07027">
        <w:rPr>
          <w:i/>
          <w:spacing w:val="1"/>
        </w:rPr>
        <w:t>р</w:t>
      </w:r>
      <w:r w:rsidRPr="00A07027">
        <w:rPr>
          <w:i/>
          <w:spacing w:val="-1"/>
        </w:rPr>
        <w:t>од</w:t>
      </w:r>
      <w:r w:rsidRPr="00A07027">
        <w:rPr>
          <w:i/>
        </w:rPr>
        <w:t>а</w:t>
      </w:r>
      <w:r w:rsidRPr="00A07027">
        <w:rPr>
          <w:i/>
          <w:spacing w:val="3"/>
        </w:rPr>
        <w:t xml:space="preserve"> </w:t>
      </w:r>
      <w:r w:rsidRPr="00A07027">
        <w:rPr>
          <w:i/>
          <w:spacing w:val="-1"/>
        </w:rPr>
        <w:t>Ц</w:t>
      </w:r>
      <w:r w:rsidRPr="00A07027">
        <w:rPr>
          <w:i/>
        </w:rPr>
        <w:t>е</w:t>
      </w:r>
      <w:r w:rsidRPr="00A07027">
        <w:rPr>
          <w:i/>
          <w:spacing w:val="1"/>
        </w:rPr>
        <w:t>н</w:t>
      </w:r>
      <w:r w:rsidRPr="00A07027">
        <w:rPr>
          <w:i/>
        </w:rPr>
        <w:t>т</w:t>
      </w:r>
      <w:r w:rsidRPr="00A07027">
        <w:rPr>
          <w:i/>
          <w:spacing w:val="-1"/>
        </w:rPr>
        <w:t>р</w:t>
      </w:r>
      <w:r w:rsidRPr="00A07027">
        <w:rPr>
          <w:i/>
        </w:rPr>
        <w:t>ал</w:t>
      </w:r>
      <w:r w:rsidRPr="00A07027">
        <w:rPr>
          <w:i/>
          <w:spacing w:val="-2"/>
        </w:rPr>
        <w:t>ь</w:t>
      </w:r>
      <w:r w:rsidRPr="00A07027">
        <w:rPr>
          <w:i/>
          <w:spacing w:val="1"/>
        </w:rPr>
        <w:t>н</w:t>
      </w:r>
      <w:r w:rsidRPr="00A07027">
        <w:rPr>
          <w:i/>
          <w:spacing w:val="-1"/>
        </w:rPr>
        <w:t>о</w:t>
      </w:r>
      <w:r w:rsidRPr="00A07027">
        <w:rPr>
          <w:i/>
        </w:rPr>
        <w:t>го</w:t>
      </w:r>
      <w:r w:rsidRPr="00A07027">
        <w:rPr>
          <w:i/>
          <w:spacing w:val="2"/>
        </w:rPr>
        <w:t xml:space="preserve"> </w:t>
      </w:r>
      <w:r w:rsidRPr="00A07027">
        <w:rPr>
          <w:i/>
          <w:spacing w:val="1"/>
        </w:rPr>
        <w:t>р</w:t>
      </w:r>
      <w:r w:rsidRPr="00A07027">
        <w:rPr>
          <w:i/>
          <w:spacing w:val="-2"/>
        </w:rPr>
        <w:t>а</w:t>
      </w:r>
      <w:r w:rsidRPr="00A07027">
        <w:rPr>
          <w:i/>
          <w:spacing w:val="-1"/>
        </w:rPr>
        <w:t>й</w:t>
      </w:r>
      <w:r w:rsidRPr="00A07027">
        <w:rPr>
          <w:i/>
          <w:spacing w:val="1"/>
        </w:rPr>
        <w:t>он</w:t>
      </w:r>
      <w:r w:rsidRPr="00A07027">
        <w:rPr>
          <w:i/>
        </w:rPr>
        <w:t>а. Дре</w:t>
      </w:r>
      <w:r w:rsidRPr="00A07027">
        <w:rPr>
          <w:i/>
          <w:spacing w:val="-1"/>
        </w:rPr>
        <w:t>вн</w:t>
      </w:r>
      <w:r w:rsidRPr="00A07027">
        <w:rPr>
          <w:i/>
          <w:spacing w:val="1"/>
        </w:rPr>
        <w:t>и</w:t>
      </w:r>
      <w:r w:rsidRPr="00A07027">
        <w:rPr>
          <w:i/>
        </w:rPr>
        <w:t>е</w:t>
      </w:r>
      <w:r w:rsidRPr="00A07027">
        <w:rPr>
          <w:i/>
          <w:spacing w:val="3"/>
        </w:rPr>
        <w:t xml:space="preserve"> </w:t>
      </w:r>
      <w:r w:rsidRPr="00A07027">
        <w:rPr>
          <w:i/>
          <w:spacing w:val="-2"/>
        </w:rPr>
        <w:t>г</w:t>
      </w:r>
      <w:r w:rsidRPr="00A07027">
        <w:rPr>
          <w:i/>
          <w:spacing w:val="1"/>
        </w:rPr>
        <w:t>о</w:t>
      </w:r>
      <w:r w:rsidRPr="00A07027">
        <w:rPr>
          <w:i/>
          <w:spacing w:val="-1"/>
        </w:rPr>
        <w:t>род</w:t>
      </w:r>
      <w:r w:rsidRPr="00A07027">
        <w:rPr>
          <w:i/>
        </w:rPr>
        <w:t xml:space="preserve">а, </w:t>
      </w:r>
      <w:r w:rsidRPr="00A07027">
        <w:rPr>
          <w:i/>
          <w:spacing w:val="1"/>
        </w:rPr>
        <w:t>п</w:t>
      </w:r>
      <w:r w:rsidRPr="00A07027">
        <w:rPr>
          <w:i/>
          <w:spacing w:val="-1"/>
        </w:rPr>
        <w:t>р</w:t>
      </w:r>
      <w:r w:rsidRPr="00A07027">
        <w:rPr>
          <w:i/>
          <w:spacing w:val="1"/>
        </w:rPr>
        <w:t>о</w:t>
      </w:r>
      <w:r w:rsidRPr="00A07027">
        <w:rPr>
          <w:i/>
          <w:spacing w:val="-3"/>
        </w:rPr>
        <w:t>м</w:t>
      </w:r>
      <w:r w:rsidRPr="00A07027">
        <w:rPr>
          <w:i/>
          <w:spacing w:val="1"/>
        </w:rPr>
        <w:t>ы</w:t>
      </w:r>
      <w:r w:rsidRPr="00A07027">
        <w:rPr>
          <w:i/>
        </w:rPr>
        <w:t>ш</w:t>
      </w:r>
      <w:r w:rsidRPr="00A07027">
        <w:rPr>
          <w:i/>
          <w:spacing w:val="-1"/>
        </w:rPr>
        <w:t>л</w:t>
      </w:r>
      <w:r w:rsidRPr="00A07027">
        <w:rPr>
          <w:i/>
        </w:rPr>
        <w:t>е</w:t>
      </w:r>
      <w:r w:rsidRPr="00A07027">
        <w:rPr>
          <w:i/>
          <w:spacing w:val="-1"/>
        </w:rPr>
        <w:t>нн</w:t>
      </w:r>
      <w:r w:rsidRPr="00A07027">
        <w:rPr>
          <w:i/>
          <w:spacing w:val="1"/>
        </w:rPr>
        <w:t>ы</w:t>
      </w:r>
      <w:r w:rsidRPr="00A07027">
        <w:rPr>
          <w:i/>
        </w:rPr>
        <w:t>е</w:t>
      </w:r>
      <w:r w:rsidRPr="00A07027">
        <w:rPr>
          <w:i/>
          <w:spacing w:val="14"/>
        </w:rPr>
        <w:t xml:space="preserve"> </w:t>
      </w:r>
      <w:r w:rsidRPr="00A07027">
        <w:rPr>
          <w:i/>
        </w:rPr>
        <w:t>и</w:t>
      </w:r>
      <w:r w:rsidRPr="00A07027">
        <w:rPr>
          <w:i/>
          <w:spacing w:val="14"/>
        </w:rPr>
        <w:t xml:space="preserve"> </w:t>
      </w:r>
      <w:r w:rsidRPr="00A07027">
        <w:rPr>
          <w:i/>
          <w:spacing w:val="-1"/>
        </w:rPr>
        <w:t>н</w:t>
      </w:r>
      <w:r w:rsidRPr="00A07027">
        <w:rPr>
          <w:i/>
        </w:rPr>
        <w:t>а</w:t>
      </w:r>
      <w:r w:rsidRPr="00A07027">
        <w:rPr>
          <w:i/>
          <w:spacing w:val="-3"/>
        </w:rPr>
        <w:t>у</w:t>
      </w:r>
      <w:r w:rsidRPr="00A07027">
        <w:rPr>
          <w:i/>
        </w:rPr>
        <w:t>ч</w:t>
      </w:r>
      <w:r w:rsidRPr="00A07027">
        <w:rPr>
          <w:i/>
          <w:spacing w:val="1"/>
        </w:rPr>
        <w:t>ны</w:t>
      </w:r>
      <w:r w:rsidRPr="00A07027">
        <w:rPr>
          <w:i/>
        </w:rPr>
        <w:t>е</w:t>
      </w:r>
      <w:r w:rsidRPr="00A07027">
        <w:rPr>
          <w:i/>
          <w:spacing w:val="14"/>
        </w:rPr>
        <w:t xml:space="preserve"> </w:t>
      </w:r>
      <w:r w:rsidRPr="00A07027">
        <w:rPr>
          <w:i/>
          <w:spacing w:val="1"/>
        </w:rPr>
        <w:t>ц</w:t>
      </w:r>
      <w:r w:rsidRPr="00A07027">
        <w:rPr>
          <w:i/>
        </w:rPr>
        <w:t>е</w:t>
      </w:r>
      <w:r w:rsidRPr="00A07027">
        <w:rPr>
          <w:i/>
          <w:spacing w:val="1"/>
        </w:rPr>
        <w:t>н</w:t>
      </w:r>
      <w:r w:rsidRPr="00A07027">
        <w:rPr>
          <w:i/>
          <w:spacing w:val="-3"/>
        </w:rPr>
        <w:t>т</w:t>
      </w:r>
      <w:r w:rsidRPr="00A07027">
        <w:rPr>
          <w:i/>
          <w:spacing w:val="-1"/>
        </w:rPr>
        <w:t>р</w:t>
      </w:r>
      <w:r w:rsidRPr="00A07027">
        <w:rPr>
          <w:i/>
          <w:spacing w:val="1"/>
        </w:rPr>
        <w:t>ы</w:t>
      </w:r>
      <w:r w:rsidRPr="00A07027">
        <w:rPr>
          <w:i/>
        </w:rPr>
        <w:t>.</w:t>
      </w:r>
      <w:r w:rsidRPr="00A07027">
        <w:rPr>
          <w:spacing w:val="16"/>
        </w:rPr>
        <w:t xml:space="preserve"> </w:t>
      </w:r>
      <w:r w:rsidRPr="00A07027">
        <w:rPr>
          <w:spacing w:val="-1"/>
        </w:rPr>
        <w:t>Фу</w:t>
      </w:r>
      <w:r w:rsidRPr="00A07027">
        <w:rPr>
          <w:spacing w:val="1"/>
        </w:rPr>
        <w:t>н</w:t>
      </w:r>
      <w:r w:rsidRPr="00A07027">
        <w:t>к</w:t>
      </w:r>
      <w:r w:rsidRPr="00A07027">
        <w:rPr>
          <w:spacing w:val="-1"/>
        </w:rPr>
        <w:t>ци</w:t>
      </w:r>
      <w:r w:rsidRPr="00A07027">
        <w:rPr>
          <w:spacing w:val="1"/>
        </w:rPr>
        <w:t>он</w:t>
      </w:r>
      <w:r w:rsidRPr="00A07027">
        <w:t>ал</w:t>
      </w:r>
      <w:r w:rsidRPr="00A07027">
        <w:rPr>
          <w:spacing w:val="-4"/>
        </w:rPr>
        <w:t>ь</w:t>
      </w:r>
      <w:r w:rsidRPr="00A07027">
        <w:rPr>
          <w:spacing w:val="1"/>
        </w:rPr>
        <w:t>но</w:t>
      </w:r>
      <w:r w:rsidRPr="00A07027">
        <w:t>е</w:t>
      </w:r>
      <w:r w:rsidRPr="00A07027">
        <w:rPr>
          <w:spacing w:val="14"/>
        </w:rPr>
        <w:t xml:space="preserve"> </w:t>
      </w:r>
      <w:r w:rsidRPr="00A07027">
        <w:t>з</w:t>
      </w:r>
      <w:r w:rsidRPr="00A07027">
        <w:rPr>
          <w:spacing w:val="-2"/>
        </w:rPr>
        <w:t>н</w:t>
      </w:r>
      <w:r w:rsidRPr="00A07027">
        <w:t>ач</w:t>
      </w:r>
      <w:r w:rsidRPr="00A07027">
        <w:rPr>
          <w:spacing w:val="-2"/>
        </w:rPr>
        <w:t>е</w:t>
      </w:r>
      <w:r w:rsidRPr="00A07027">
        <w:rPr>
          <w:spacing w:val="1"/>
        </w:rPr>
        <w:t>ни</w:t>
      </w:r>
      <w:r w:rsidRPr="00A07027">
        <w:t>е</w:t>
      </w:r>
      <w:r w:rsidRPr="00A07027">
        <w:rPr>
          <w:spacing w:val="14"/>
        </w:rPr>
        <w:t xml:space="preserve"> </w:t>
      </w:r>
      <w:r w:rsidRPr="00A07027">
        <w:rPr>
          <w:spacing w:val="-2"/>
        </w:rPr>
        <w:t>г</w:t>
      </w:r>
      <w:r w:rsidRPr="00A07027">
        <w:rPr>
          <w:spacing w:val="1"/>
        </w:rPr>
        <w:t>о</w:t>
      </w:r>
      <w:r w:rsidRPr="00A07027">
        <w:rPr>
          <w:spacing w:val="-1"/>
        </w:rPr>
        <w:t>р</w:t>
      </w:r>
      <w:r w:rsidRPr="00A07027">
        <w:rPr>
          <w:spacing w:val="1"/>
        </w:rPr>
        <w:t>о</w:t>
      </w:r>
      <w:r w:rsidRPr="00A07027">
        <w:rPr>
          <w:spacing w:val="-1"/>
        </w:rPr>
        <w:t>д</w:t>
      </w:r>
      <w:r w:rsidRPr="00A07027">
        <w:rPr>
          <w:spacing w:val="1"/>
        </w:rPr>
        <w:t>о</w:t>
      </w:r>
      <w:r w:rsidRPr="00A07027">
        <w:t>в.</w:t>
      </w:r>
      <w:r w:rsidRPr="00A07027">
        <w:rPr>
          <w:spacing w:val="13"/>
        </w:rPr>
        <w:t xml:space="preserve"> </w:t>
      </w:r>
      <w:r w:rsidRPr="00A07027">
        <w:t>М</w:t>
      </w:r>
      <w:r w:rsidRPr="00A07027">
        <w:rPr>
          <w:spacing w:val="1"/>
        </w:rPr>
        <w:t>о</w:t>
      </w:r>
      <w:r w:rsidRPr="00A07027">
        <w:rPr>
          <w:spacing w:val="-2"/>
        </w:rPr>
        <w:t>с</w:t>
      </w:r>
      <w:r w:rsidRPr="00A07027">
        <w:t>к</w:t>
      </w:r>
      <w:r w:rsidRPr="00A07027">
        <w:rPr>
          <w:spacing w:val="-3"/>
        </w:rPr>
        <w:t>в</w:t>
      </w:r>
      <w:r w:rsidRPr="00A07027">
        <w:t>а –</w:t>
      </w:r>
      <w:r w:rsidRPr="00A07027">
        <w:rPr>
          <w:spacing w:val="1"/>
        </w:rPr>
        <w:t xml:space="preserve"> </w:t>
      </w:r>
      <w:r w:rsidRPr="00A07027">
        <w:t>ст</w:t>
      </w:r>
      <w:r w:rsidRPr="00A07027">
        <w:rPr>
          <w:spacing w:val="1"/>
        </w:rPr>
        <w:t>о</w:t>
      </w:r>
      <w:r w:rsidRPr="00A07027">
        <w:rPr>
          <w:spacing w:val="-3"/>
        </w:rPr>
        <w:t>л</w:t>
      </w:r>
      <w:r w:rsidRPr="00A07027">
        <w:rPr>
          <w:spacing w:val="1"/>
        </w:rPr>
        <w:t>иц</w:t>
      </w:r>
      <w:r w:rsidRPr="00A07027">
        <w:t xml:space="preserve">а </w:t>
      </w:r>
      <w:r w:rsidRPr="00A07027">
        <w:rPr>
          <w:spacing w:val="-3"/>
        </w:rPr>
        <w:t>Р</w:t>
      </w:r>
      <w:r w:rsidRPr="00A07027">
        <w:rPr>
          <w:spacing w:val="1"/>
        </w:rPr>
        <w:t>о</w:t>
      </w:r>
      <w:r w:rsidRPr="00A07027">
        <w:rPr>
          <w:spacing w:val="-2"/>
        </w:rPr>
        <w:t>с</w:t>
      </w:r>
      <w:r w:rsidRPr="00A07027">
        <w:t>с</w:t>
      </w:r>
      <w:r w:rsidRPr="00A07027">
        <w:rPr>
          <w:spacing w:val="-1"/>
        </w:rPr>
        <w:t>и</w:t>
      </w:r>
      <w:r w:rsidRPr="00A07027">
        <w:rPr>
          <w:spacing w:val="1"/>
        </w:rPr>
        <w:t xml:space="preserve">йской Федерации. </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Ц</w:t>
      </w:r>
      <w:r w:rsidRPr="00A07027">
        <w:t>е</w:t>
      </w:r>
      <w:r w:rsidRPr="00A07027">
        <w:rPr>
          <w:spacing w:val="1"/>
        </w:rPr>
        <w:t>н</w:t>
      </w:r>
      <w:r w:rsidRPr="00A07027">
        <w:t>т</w:t>
      </w:r>
      <w:r w:rsidRPr="00A07027">
        <w:rPr>
          <w:spacing w:val="1"/>
        </w:rPr>
        <w:t>р</w:t>
      </w:r>
      <w:r w:rsidRPr="00A07027">
        <w:t>ал</w:t>
      </w:r>
      <w:r w:rsidRPr="00A07027">
        <w:rPr>
          <w:spacing w:val="-4"/>
        </w:rPr>
        <w:t>ь</w:t>
      </w:r>
      <w:r w:rsidRPr="00A07027">
        <w:rPr>
          <w:spacing w:val="1"/>
        </w:rPr>
        <w:t>н</w:t>
      </w:r>
      <w:r w:rsidRPr="00A07027">
        <w:rPr>
          <w:spacing w:val="3"/>
        </w:rPr>
        <w:t>о</w:t>
      </w:r>
      <w:r w:rsidRPr="00A07027">
        <w:rPr>
          <w:spacing w:val="-2"/>
        </w:rPr>
        <w:t>-</w:t>
      </w:r>
      <w:r w:rsidRPr="00A07027">
        <w:t>Че</w:t>
      </w:r>
      <w:r w:rsidRPr="00A07027">
        <w:rPr>
          <w:spacing w:val="-1"/>
        </w:rPr>
        <w:t>рн</w:t>
      </w:r>
      <w:r w:rsidRPr="00A07027">
        <w:rPr>
          <w:spacing w:val="1"/>
        </w:rPr>
        <w:t>о</w:t>
      </w:r>
      <w:r w:rsidRPr="00A07027">
        <w:rPr>
          <w:spacing w:val="-3"/>
        </w:rPr>
        <w:t>з</w:t>
      </w:r>
      <w:r w:rsidRPr="00A07027">
        <w:t>ем</w:t>
      </w:r>
      <w:r w:rsidRPr="00A07027">
        <w:rPr>
          <w:spacing w:val="-1"/>
        </w:rPr>
        <w:t>н</w:t>
      </w:r>
      <w:r w:rsidRPr="00A07027">
        <w:rPr>
          <w:spacing w:val="1"/>
        </w:rPr>
        <w:t>ы</w:t>
      </w:r>
      <w:r w:rsidRPr="00A07027">
        <w:t xml:space="preserve">й </w:t>
      </w:r>
      <w:r w:rsidRPr="00A07027">
        <w:rPr>
          <w:spacing w:val="1"/>
        </w:rPr>
        <w:t>р</w:t>
      </w:r>
      <w:r w:rsidRPr="00A07027">
        <w:rPr>
          <w:spacing w:val="-2"/>
        </w:rPr>
        <w:t>а</w:t>
      </w:r>
      <w:r w:rsidRPr="00A07027">
        <w:rPr>
          <w:spacing w:val="-1"/>
        </w:rPr>
        <w:t>й</w:t>
      </w:r>
      <w:r w:rsidRPr="00A07027">
        <w:rPr>
          <w:spacing w:val="1"/>
        </w:rPr>
        <w:t>о</w:t>
      </w:r>
      <w:r w:rsidRPr="00A07027">
        <w:rPr>
          <w:spacing w:val="-1"/>
        </w:rPr>
        <w:t>н</w:t>
      </w:r>
      <w:r w:rsidRPr="00A07027">
        <w:t>:</w:t>
      </w:r>
      <w:r w:rsidRPr="00A07027">
        <w:rPr>
          <w:spacing w:val="1"/>
        </w:rPr>
        <w:t xml:space="preserve"> о</w:t>
      </w:r>
      <w:r w:rsidRPr="00A07027">
        <w:rPr>
          <w:spacing w:val="-2"/>
        </w:rPr>
        <w:t>с</w:t>
      </w:r>
      <w:r w:rsidRPr="00A07027">
        <w:rPr>
          <w:spacing w:val="1"/>
        </w:rPr>
        <w:t>о</w:t>
      </w:r>
      <w:r w:rsidRPr="00A07027">
        <w:rPr>
          <w:spacing w:val="-1"/>
        </w:rPr>
        <w:t>б</w:t>
      </w:r>
      <w:r w:rsidRPr="00A07027">
        <w:t>е</w:t>
      </w:r>
      <w:r w:rsidRPr="00A07027">
        <w:rPr>
          <w:spacing w:val="-1"/>
        </w:rPr>
        <w:t>н</w:t>
      </w:r>
      <w:r w:rsidRPr="00A07027">
        <w:rPr>
          <w:spacing w:val="1"/>
        </w:rPr>
        <w:t>н</w:t>
      </w:r>
      <w:r w:rsidRPr="00A07027">
        <w:rPr>
          <w:spacing w:val="-1"/>
        </w:rPr>
        <w:t>о</w:t>
      </w:r>
      <w:r w:rsidRPr="00A07027">
        <w:t>сти</w:t>
      </w:r>
      <w:r w:rsidRPr="00A07027">
        <w:rPr>
          <w:spacing w:val="1"/>
        </w:rPr>
        <w:t xml:space="preserve"> </w:t>
      </w:r>
      <w:r w:rsidRPr="00A07027">
        <w:rPr>
          <w:spacing w:val="4"/>
        </w:rPr>
        <w:t>ЭГП</w:t>
      </w:r>
      <w:r w:rsidRPr="00A07027">
        <w:t xml:space="preserve">, природно-ресурсный потенциал, </w:t>
      </w:r>
      <w:r w:rsidRPr="00A07027">
        <w:rPr>
          <w:spacing w:val="1"/>
        </w:rPr>
        <w:t>н</w:t>
      </w:r>
      <w:r w:rsidRPr="00A07027">
        <w:t>асел</w:t>
      </w:r>
      <w:r w:rsidRPr="00A07027">
        <w:rPr>
          <w:spacing w:val="-3"/>
        </w:rPr>
        <w:t>е</w:t>
      </w:r>
      <w:r w:rsidRPr="00A07027">
        <w:rPr>
          <w:spacing w:val="1"/>
        </w:rPr>
        <w:t>н</w:t>
      </w:r>
      <w:r w:rsidRPr="00A07027">
        <w:rPr>
          <w:spacing w:val="-1"/>
        </w:rPr>
        <w:t>и</w:t>
      </w:r>
      <w:r w:rsidRPr="00A07027">
        <w:t>е и ха</w:t>
      </w:r>
      <w:r w:rsidRPr="00A07027">
        <w:rPr>
          <w:spacing w:val="1"/>
        </w:rPr>
        <w:t>р</w:t>
      </w:r>
      <w:r w:rsidRPr="00A07027">
        <w:t>акт</w:t>
      </w:r>
      <w:r w:rsidRPr="00A07027">
        <w:rPr>
          <w:spacing w:val="-2"/>
        </w:rPr>
        <w:t>е</w:t>
      </w:r>
      <w:r w:rsidRPr="00A07027">
        <w:rPr>
          <w:spacing w:val="1"/>
        </w:rPr>
        <w:t>ри</w:t>
      </w:r>
      <w:r w:rsidRPr="00A07027">
        <w:t>с</w:t>
      </w:r>
      <w:r w:rsidRPr="00A07027">
        <w:rPr>
          <w:spacing w:val="-3"/>
        </w:rPr>
        <w:t>т</w:t>
      </w:r>
      <w:r w:rsidRPr="00A07027">
        <w:rPr>
          <w:spacing w:val="1"/>
        </w:rPr>
        <w:t>и</w:t>
      </w:r>
      <w:r w:rsidRPr="00A07027">
        <w:rPr>
          <w:spacing w:val="-2"/>
        </w:rPr>
        <w:t>к</w:t>
      </w:r>
      <w:r w:rsidRPr="00A07027">
        <w:t>а</w:t>
      </w:r>
      <w:r w:rsidRPr="00A07027">
        <w:rPr>
          <w:spacing w:val="1"/>
        </w:rPr>
        <w:t xml:space="preserve"> хо</w:t>
      </w:r>
      <w:r w:rsidRPr="00A07027">
        <w:t>з</w:t>
      </w:r>
      <w:r w:rsidRPr="00A07027">
        <w:rPr>
          <w:spacing w:val="-3"/>
        </w:rPr>
        <w:t>я</w:t>
      </w:r>
      <w:r w:rsidRPr="00A07027">
        <w:rPr>
          <w:spacing w:val="1"/>
        </w:rPr>
        <w:t>й</w:t>
      </w:r>
      <w:r w:rsidRPr="00A07027">
        <w:t xml:space="preserve">ства. </w:t>
      </w:r>
      <w:r w:rsidRPr="00A07027">
        <w:rPr>
          <w:spacing w:val="-1"/>
        </w:rPr>
        <w:t>О</w:t>
      </w:r>
      <w:r w:rsidRPr="00A07027">
        <w:t>с</w:t>
      </w:r>
      <w:r w:rsidRPr="00A07027">
        <w:rPr>
          <w:spacing w:val="1"/>
        </w:rPr>
        <w:t>об</w:t>
      </w:r>
      <w:r w:rsidRPr="00A07027">
        <w:rPr>
          <w:spacing w:val="-2"/>
        </w:rPr>
        <w:t>е</w:t>
      </w:r>
      <w:r w:rsidRPr="00A07027">
        <w:rPr>
          <w:spacing w:val="-1"/>
        </w:rPr>
        <w:t>н</w:t>
      </w:r>
      <w:r w:rsidRPr="00A07027">
        <w:rPr>
          <w:spacing w:val="1"/>
        </w:rPr>
        <w:t>но</w:t>
      </w:r>
      <w:r w:rsidRPr="00A07027">
        <w:t>с</w:t>
      </w:r>
      <w:r w:rsidRPr="00A07027">
        <w:rPr>
          <w:spacing w:val="-3"/>
        </w:rPr>
        <w:t>т</w:t>
      </w:r>
      <w:r w:rsidRPr="00A07027">
        <w:t>и</w:t>
      </w:r>
      <w:r w:rsidRPr="00A07027">
        <w:rPr>
          <w:spacing w:val="1"/>
        </w:rPr>
        <w:t xml:space="preserve"> </w:t>
      </w:r>
      <w:r w:rsidRPr="00A07027">
        <w:rPr>
          <w:spacing w:val="-1"/>
        </w:rPr>
        <w:t>т</w:t>
      </w:r>
      <w:r w:rsidRPr="00A07027">
        <w:rPr>
          <w:spacing w:val="-2"/>
        </w:rPr>
        <w:t>е</w:t>
      </w:r>
      <w:r w:rsidRPr="00A07027">
        <w:rPr>
          <w:spacing w:val="1"/>
        </w:rPr>
        <w:t>р</w:t>
      </w:r>
      <w:r w:rsidRPr="00A07027">
        <w:rPr>
          <w:spacing w:val="-1"/>
        </w:rPr>
        <w:t>р</w:t>
      </w:r>
      <w:r w:rsidRPr="00A07027">
        <w:rPr>
          <w:spacing w:val="1"/>
        </w:rPr>
        <w:t>и</w:t>
      </w:r>
      <w:r w:rsidRPr="00A07027">
        <w:rPr>
          <w:spacing w:val="-3"/>
        </w:rPr>
        <w:t>т</w:t>
      </w:r>
      <w:r w:rsidRPr="00A07027">
        <w:rPr>
          <w:spacing w:val="1"/>
        </w:rPr>
        <w:t>о</w:t>
      </w:r>
      <w:r w:rsidRPr="00A07027">
        <w:rPr>
          <w:spacing w:val="-1"/>
        </w:rPr>
        <w:t>р</w:t>
      </w:r>
      <w:r w:rsidRPr="00A07027">
        <w:rPr>
          <w:spacing w:val="1"/>
        </w:rPr>
        <w:t>и</w:t>
      </w:r>
      <w:r w:rsidRPr="00A07027">
        <w:t>ал</w:t>
      </w:r>
      <w:r w:rsidRPr="00A07027">
        <w:rPr>
          <w:spacing w:val="-2"/>
        </w:rPr>
        <w:t>ь</w:t>
      </w:r>
      <w:r w:rsidRPr="00A07027">
        <w:rPr>
          <w:spacing w:val="-1"/>
        </w:rPr>
        <w:t>н</w:t>
      </w:r>
      <w:r w:rsidRPr="00A07027">
        <w:rPr>
          <w:spacing w:val="1"/>
        </w:rPr>
        <w:t>о</w:t>
      </w:r>
      <w:r w:rsidRPr="00A07027">
        <w:t>й</w:t>
      </w:r>
      <w:r w:rsidRPr="00A07027">
        <w:rPr>
          <w:spacing w:val="1"/>
        </w:rPr>
        <w:t xml:space="preserve"> </w:t>
      </w:r>
      <w:r w:rsidRPr="00A07027">
        <w:rPr>
          <w:spacing w:val="-3"/>
        </w:rPr>
        <w:t>с</w:t>
      </w:r>
      <w:r w:rsidRPr="00A07027">
        <w:t>т</w:t>
      </w:r>
      <w:r w:rsidRPr="00A07027">
        <w:rPr>
          <w:spacing w:val="1"/>
        </w:rPr>
        <w:t>р</w:t>
      </w:r>
      <w:r w:rsidRPr="00A07027">
        <w:rPr>
          <w:spacing w:val="-4"/>
        </w:rPr>
        <w:t>у</w:t>
      </w:r>
      <w:r w:rsidRPr="00A07027">
        <w:t>кт</w:t>
      </w:r>
      <w:r w:rsidRPr="00A07027">
        <w:rPr>
          <w:spacing w:val="-4"/>
        </w:rPr>
        <w:t>у</w:t>
      </w:r>
      <w:r w:rsidRPr="00A07027">
        <w:rPr>
          <w:spacing w:val="3"/>
        </w:rPr>
        <w:t>р</w:t>
      </w:r>
      <w:r w:rsidRPr="00A07027">
        <w:rPr>
          <w:spacing w:val="1"/>
        </w:rPr>
        <w:t>ы хозяйства, специализация района. География важнейших отраслей хозяйства.</w:t>
      </w:r>
    </w:p>
    <w:p w:rsidR="00362ADE" w:rsidRPr="00A07027" w:rsidRDefault="00362ADE" w:rsidP="00A07027">
      <w:pPr>
        <w:tabs>
          <w:tab w:val="left" w:pos="426"/>
        </w:tabs>
        <w:autoSpaceDE w:val="0"/>
        <w:autoSpaceDN w:val="0"/>
        <w:adjustRightInd w:val="0"/>
        <w:spacing w:line="276" w:lineRule="auto"/>
        <w:ind w:firstLine="709"/>
        <w:jc w:val="both"/>
      </w:pPr>
      <w:r w:rsidRPr="00A07027">
        <w:t>В</w:t>
      </w:r>
      <w:r w:rsidRPr="00A07027">
        <w:rPr>
          <w:spacing w:val="1"/>
        </w:rPr>
        <w:t>о</w:t>
      </w:r>
      <w:r w:rsidRPr="00A07027">
        <w:rPr>
          <w:spacing w:val="-1"/>
        </w:rPr>
        <w:t>л</w:t>
      </w:r>
      <w:r w:rsidRPr="00A07027">
        <w:t>г</w:t>
      </w:r>
      <w:r w:rsidRPr="00A07027">
        <w:rPr>
          <w:spacing w:val="-1"/>
        </w:rPr>
        <w:t>о</w:t>
      </w:r>
      <w:r w:rsidRPr="00A07027">
        <w:t>-Вят</w:t>
      </w:r>
      <w:r w:rsidRPr="00A07027">
        <w:rPr>
          <w:spacing w:val="-2"/>
        </w:rPr>
        <w:t>с</w:t>
      </w:r>
      <w:r w:rsidRPr="00A07027">
        <w:t>к</w:t>
      </w:r>
      <w:r w:rsidRPr="00A07027">
        <w:rPr>
          <w:spacing w:val="-1"/>
        </w:rPr>
        <w:t>и</w:t>
      </w:r>
      <w:r w:rsidRPr="00A07027">
        <w:t>й</w:t>
      </w:r>
      <w:r w:rsidRPr="00A07027">
        <w:rPr>
          <w:spacing w:val="3"/>
        </w:rPr>
        <w:t xml:space="preserve"> </w:t>
      </w:r>
      <w:r w:rsidRPr="00A07027">
        <w:rPr>
          <w:spacing w:val="1"/>
        </w:rPr>
        <w:t>р</w:t>
      </w:r>
      <w:r w:rsidRPr="00A07027">
        <w:rPr>
          <w:spacing w:val="-2"/>
        </w:rPr>
        <w:t>а</w:t>
      </w:r>
      <w:r w:rsidRPr="00A07027">
        <w:rPr>
          <w:spacing w:val="-1"/>
        </w:rPr>
        <w:t>й</w:t>
      </w:r>
      <w:r w:rsidRPr="00A07027">
        <w:rPr>
          <w:spacing w:val="1"/>
        </w:rPr>
        <w:t>он</w:t>
      </w:r>
      <w:r w:rsidRPr="00A07027">
        <w:t>:</w:t>
      </w:r>
      <w:r w:rsidRPr="00A07027">
        <w:rPr>
          <w:spacing w:val="1"/>
        </w:rPr>
        <w:t xml:space="preserve"> особенности ЭГП, </w:t>
      </w:r>
      <w:r w:rsidRPr="00A07027">
        <w:t>природно-ресурсный потенциал,</w:t>
      </w:r>
      <w:r w:rsidRPr="00A07027">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2ADE" w:rsidRPr="00A07027" w:rsidRDefault="00362ADE" w:rsidP="00A07027">
      <w:pPr>
        <w:tabs>
          <w:tab w:val="left" w:pos="426"/>
        </w:tabs>
        <w:autoSpaceDE w:val="0"/>
        <w:autoSpaceDN w:val="0"/>
        <w:adjustRightInd w:val="0"/>
        <w:spacing w:line="276" w:lineRule="auto"/>
        <w:ind w:firstLine="709"/>
        <w:jc w:val="both"/>
        <w:rPr>
          <w:spacing w:val="1"/>
        </w:rPr>
      </w:pPr>
      <w:r w:rsidRPr="00A07027">
        <w:t>Севе</w:t>
      </w:r>
      <w:r w:rsidRPr="00A07027">
        <w:rPr>
          <w:spacing w:val="-2"/>
        </w:rPr>
        <w:t>р</w:t>
      </w:r>
      <w:r w:rsidRPr="00A07027">
        <w:rPr>
          <w:spacing w:val="1"/>
        </w:rPr>
        <w:t>о</w:t>
      </w:r>
      <w:r w:rsidRPr="00A07027">
        <w:rPr>
          <w:spacing w:val="-2"/>
        </w:rPr>
        <w:t>-</w:t>
      </w:r>
      <w:r w:rsidRPr="00A07027">
        <w:rPr>
          <w:spacing w:val="1"/>
        </w:rPr>
        <w:t>З</w:t>
      </w:r>
      <w:r w:rsidRPr="00A07027">
        <w:t>а</w:t>
      </w:r>
      <w:r w:rsidRPr="00A07027">
        <w:rPr>
          <w:spacing w:val="-1"/>
        </w:rPr>
        <w:t>п</w:t>
      </w:r>
      <w:r w:rsidRPr="00A07027">
        <w:t>а</w:t>
      </w:r>
      <w:r w:rsidRPr="00A07027">
        <w:rPr>
          <w:spacing w:val="-1"/>
        </w:rPr>
        <w:t>д</w:t>
      </w:r>
      <w:r w:rsidRPr="00A07027">
        <w:rPr>
          <w:spacing w:val="1"/>
        </w:rPr>
        <w:t>н</w:t>
      </w:r>
      <w:r w:rsidRPr="00A07027">
        <w:rPr>
          <w:spacing w:val="-1"/>
        </w:rPr>
        <w:t>ы</w:t>
      </w:r>
      <w:r w:rsidRPr="00A07027">
        <w:t xml:space="preserve">й </w:t>
      </w:r>
      <w:r w:rsidRPr="00A07027">
        <w:rPr>
          <w:spacing w:val="1"/>
        </w:rPr>
        <w:t>р</w:t>
      </w:r>
      <w:r w:rsidRPr="00A07027">
        <w:t>а</w:t>
      </w:r>
      <w:r w:rsidRPr="00A07027">
        <w:rPr>
          <w:spacing w:val="-1"/>
        </w:rPr>
        <w:t>йо</w:t>
      </w:r>
      <w:r w:rsidRPr="00A07027">
        <w:rPr>
          <w:spacing w:val="1"/>
        </w:rPr>
        <w:t>н</w:t>
      </w:r>
      <w:r w:rsidRPr="00A07027">
        <w:t xml:space="preserve">: </w:t>
      </w:r>
      <w:r w:rsidRPr="00A07027">
        <w:rPr>
          <w:spacing w:val="1"/>
        </w:rPr>
        <w:t xml:space="preserve">особенности ЭГП, </w:t>
      </w:r>
      <w:r w:rsidRPr="00A07027">
        <w:t xml:space="preserve">природно-ресурсный потенциал, </w:t>
      </w:r>
      <w:r w:rsidRPr="00A07027">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62ADE" w:rsidRPr="00A07027" w:rsidRDefault="00362ADE" w:rsidP="00A07027">
      <w:pPr>
        <w:tabs>
          <w:tab w:val="left" w:pos="426"/>
        </w:tabs>
        <w:autoSpaceDE w:val="0"/>
        <w:autoSpaceDN w:val="0"/>
        <w:adjustRightInd w:val="0"/>
        <w:spacing w:line="276" w:lineRule="auto"/>
        <w:ind w:firstLine="709"/>
        <w:jc w:val="both"/>
        <w:rPr>
          <w:spacing w:val="-1"/>
        </w:rPr>
      </w:pPr>
      <w:r w:rsidRPr="00A07027">
        <w:t>Ка</w:t>
      </w:r>
      <w:r w:rsidRPr="00A07027">
        <w:rPr>
          <w:spacing w:val="-1"/>
        </w:rPr>
        <w:t>л</w:t>
      </w:r>
      <w:r w:rsidRPr="00A07027">
        <w:rPr>
          <w:spacing w:val="1"/>
        </w:rPr>
        <w:t>и</w:t>
      </w:r>
      <w:r w:rsidRPr="00A07027">
        <w:rPr>
          <w:spacing w:val="-1"/>
        </w:rPr>
        <w:t>н</w:t>
      </w:r>
      <w:r w:rsidRPr="00A07027">
        <w:rPr>
          <w:spacing w:val="1"/>
        </w:rPr>
        <w:t>и</w:t>
      </w:r>
      <w:r w:rsidRPr="00A07027">
        <w:rPr>
          <w:spacing w:val="-1"/>
        </w:rPr>
        <w:t>н</w:t>
      </w:r>
      <w:r w:rsidRPr="00A07027">
        <w:t>г</w:t>
      </w:r>
      <w:r w:rsidRPr="00A07027">
        <w:rPr>
          <w:spacing w:val="1"/>
        </w:rPr>
        <w:t>р</w:t>
      </w:r>
      <w:r w:rsidRPr="00A07027">
        <w:rPr>
          <w:spacing w:val="-2"/>
        </w:rPr>
        <w:t>а</w:t>
      </w:r>
      <w:r w:rsidRPr="00A07027">
        <w:rPr>
          <w:spacing w:val="1"/>
        </w:rPr>
        <w:t>д</w:t>
      </w:r>
      <w:r w:rsidRPr="00A07027">
        <w:rPr>
          <w:spacing w:val="-2"/>
        </w:rPr>
        <w:t>с</w:t>
      </w:r>
      <w:r w:rsidRPr="00A07027">
        <w:t xml:space="preserve">кая </w:t>
      </w:r>
      <w:r w:rsidRPr="00A07027">
        <w:rPr>
          <w:spacing w:val="1"/>
        </w:rPr>
        <w:t>об</w:t>
      </w:r>
      <w:r w:rsidRPr="00A07027">
        <w:rPr>
          <w:spacing w:val="-1"/>
        </w:rPr>
        <w:t>л</w:t>
      </w:r>
      <w:r w:rsidRPr="00A07027">
        <w:rPr>
          <w:spacing w:val="-2"/>
        </w:rPr>
        <w:t>а</w:t>
      </w:r>
      <w:r w:rsidRPr="00A07027">
        <w:t>ст</w:t>
      </w:r>
      <w:r w:rsidRPr="00A07027">
        <w:rPr>
          <w:spacing w:val="-1"/>
        </w:rPr>
        <w:t>ь</w:t>
      </w:r>
      <w:r w:rsidRPr="00A07027">
        <w:t>:</w:t>
      </w:r>
      <w:r w:rsidRPr="00A07027">
        <w:rPr>
          <w:spacing w:val="3"/>
        </w:rPr>
        <w:t xml:space="preserve"> </w:t>
      </w:r>
      <w:r w:rsidRPr="00A07027">
        <w:rPr>
          <w:spacing w:val="-1"/>
        </w:rPr>
        <w:t xml:space="preserve">особенности ЭГП, </w:t>
      </w:r>
      <w:r w:rsidRPr="00A07027">
        <w:t xml:space="preserve">природно-ресурсный потенциал, </w:t>
      </w:r>
      <w:r w:rsidRPr="00A07027">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62ADE" w:rsidRPr="00A07027" w:rsidRDefault="00362ADE" w:rsidP="00A07027">
      <w:pPr>
        <w:tabs>
          <w:tab w:val="left" w:pos="426"/>
        </w:tabs>
        <w:autoSpaceDE w:val="0"/>
        <w:autoSpaceDN w:val="0"/>
        <w:adjustRightInd w:val="0"/>
        <w:spacing w:line="276" w:lineRule="auto"/>
        <w:ind w:firstLine="709"/>
        <w:jc w:val="both"/>
        <w:rPr>
          <w:i/>
          <w:spacing w:val="-1"/>
        </w:rPr>
      </w:pPr>
      <w:r w:rsidRPr="00A07027">
        <w:rPr>
          <w:i/>
          <w:spacing w:val="-1"/>
        </w:rPr>
        <w:t>Моря Атлантического океана, омывающие Россию: транспортное значение, ресурсы.</w:t>
      </w:r>
    </w:p>
    <w:p w:rsidR="00362ADE" w:rsidRPr="00A07027" w:rsidRDefault="00362ADE" w:rsidP="00A07027">
      <w:pPr>
        <w:tabs>
          <w:tab w:val="left" w:pos="426"/>
        </w:tabs>
        <w:autoSpaceDE w:val="0"/>
        <w:autoSpaceDN w:val="0"/>
        <w:adjustRightInd w:val="0"/>
        <w:spacing w:line="276" w:lineRule="auto"/>
        <w:ind w:firstLine="709"/>
        <w:jc w:val="both"/>
      </w:pPr>
      <w:r w:rsidRPr="00A07027">
        <w:rPr>
          <w:spacing w:val="-1"/>
        </w:rPr>
        <w:t>Е</w:t>
      </w:r>
      <w:r w:rsidRPr="00A07027">
        <w:t>вропе</w:t>
      </w:r>
      <w:r w:rsidRPr="00A07027">
        <w:rPr>
          <w:spacing w:val="-1"/>
        </w:rPr>
        <w:t>й</w:t>
      </w:r>
      <w:r w:rsidRPr="00A07027">
        <w:t>ск</w:t>
      </w:r>
      <w:r w:rsidRPr="00A07027">
        <w:rPr>
          <w:spacing w:val="-1"/>
        </w:rPr>
        <w:t>и</w:t>
      </w:r>
      <w:r w:rsidRPr="00A07027">
        <w:t>й</w:t>
      </w:r>
      <w:r w:rsidRPr="00A07027">
        <w:rPr>
          <w:spacing w:val="4"/>
        </w:rPr>
        <w:t xml:space="preserve"> </w:t>
      </w:r>
      <w:r w:rsidRPr="00A07027">
        <w:t>Сев</w:t>
      </w:r>
      <w:r w:rsidRPr="00A07027">
        <w:rPr>
          <w:spacing w:val="-3"/>
        </w:rPr>
        <w:t>е</w:t>
      </w:r>
      <w:r w:rsidRPr="00A07027">
        <w:rPr>
          <w:spacing w:val="2"/>
        </w:rPr>
        <w:t>р</w:t>
      </w:r>
      <w:r w:rsidRPr="00A07027">
        <w:t>:</w:t>
      </w:r>
      <w:r w:rsidRPr="00A07027">
        <w:rPr>
          <w:spacing w:val="4"/>
        </w:rPr>
        <w:t xml:space="preserve"> история освоения, </w:t>
      </w:r>
      <w:r w:rsidRPr="00A07027">
        <w:rPr>
          <w:spacing w:val="-2"/>
        </w:rPr>
        <w:t xml:space="preserve">особенности ЭГП, </w:t>
      </w:r>
      <w:r w:rsidRPr="00A07027">
        <w:t xml:space="preserve">природно-ресурсный потенциал, </w:t>
      </w:r>
      <w:r w:rsidRPr="00A07027">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2ADE" w:rsidRPr="00A07027" w:rsidRDefault="00362ADE" w:rsidP="00A07027">
      <w:pPr>
        <w:tabs>
          <w:tab w:val="left" w:pos="426"/>
        </w:tabs>
        <w:autoSpaceDE w:val="0"/>
        <w:autoSpaceDN w:val="0"/>
        <w:adjustRightInd w:val="0"/>
        <w:spacing w:line="276" w:lineRule="auto"/>
        <w:ind w:firstLine="709"/>
        <w:jc w:val="both"/>
        <w:rPr>
          <w:spacing w:val="-1"/>
        </w:rPr>
      </w:pPr>
      <w:r w:rsidRPr="00A07027">
        <w:rPr>
          <w:spacing w:val="-1"/>
        </w:rPr>
        <w:t>П</w:t>
      </w:r>
      <w:r w:rsidRPr="00A07027">
        <w:rPr>
          <w:spacing w:val="1"/>
        </w:rPr>
        <w:t>о</w:t>
      </w:r>
      <w:r w:rsidRPr="00A07027">
        <w:t xml:space="preserve">волжье: </w:t>
      </w:r>
      <w:r w:rsidRPr="00A07027">
        <w:rPr>
          <w:spacing w:val="-1"/>
        </w:rPr>
        <w:t xml:space="preserve">особенности ЭГП, </w:t>
      </w:r>
      <w:r w:rsidRPr="00A07027">
        <w:t xml:space="preserve">природно-ресурсный потенциал, </w:t>
      </w:r>
      <w:r w:rsidRPr="00A07027">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2ADE" w:rsidRPr="00A07027" w:rsidRDefault="00362ADE" w:rsidP="00A07027">
      <w:pPr>
        <w:tabs>
          <w:tab w:val="left" w:pos="426"/>
        </w:tabs>
        <w:autoSpaceDE w:val="0"/>
        <w:autoSpaceDN w:val="0"/>
        <w:adjustRightInd w:val="0"/>
        <w:spacing w:line="276" w:lineRule="auto"/>
        <w:ind w:firstLine="709"/>
        <w:jc w:val="both"/>
      </w:pPr>
      <w:r w:rsidRPr="00A07027">
        <w:t>К</w:t>
      </w:r>
      <w:r w:rsidRPr="00A07027">
        <w:rPr>
          <w:spacing w:val="1"/>
        </w:rPr>
        <w:t>р</w:t>
      </w:r>
      <w:r w:rsidRPr="00A07027">
        <w:rPr>
          <w:spacing w:val="-1"/>
        </w:rPr>
        <w:t>ы</w:t>
      </w:r>
      <w:r w:rsidRPr="00A07027">
        <w:t>м:</w:t>
      </w:r>
      <w:r w:rsidRPr="00A07027">
        <w:rPr>
          <w:spacing w:val="3"/>
        </w:rPr>
        <w:t xml:space="preserve"> </w:t>
      </w:r>
      <w:r w:rsidRPr="00A07027">
        <w:rPr>
          <w:spacing w:val="-3"/>
        </w:rPr>
        <w:t xml:space="preserve">особенности ЭГП, </w:t>
      </w:r>
      <w:r w:rsidRPr="00A07027">
        <w:t>природно-ресурсный потенциал,</w:t>
      </w:r>
      <w:r w:rsidRPr="00A07027">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62ADE" w:rsidRPr="00A07027" w:rsidRDefault="00362ADE" w:rsidP="00A07027">
      <w:pPr>
        <w:tabs>
          <w:tab w:val="left" w:pos="426"/>
        </w:tabs>
        <w:autoSpaceDE w:val="0"/>
        <w:autoSpaceDN w:val="0"/>
        <w:adjustRightInd w:val="0"/>
        <w:spacing w:line="276" w:lineRule="auto"/>
        <w:ind w:firstLine="709"/>
        <w:jc w:val="both"/>
      </w:pPr>
      <w:r w:rsidRPr="00A07027">
        <w:t>Севе</w:t>
      </w:r>
      <w:r w:rsidRPr="00A07027">
        <w:rPr>
          <w:spacing w:val="-2"/>
        </w:rPr>
        <w:t>р</w:t>
      </w:r>
      <w:r w:rsidRPr="00A07027">
        <w:rPr>
          <w:spacing w:val="1"/>
        </w:rPr>
        <w:t>н</w:t>
      </w:r>
      <w:r w:rsidRPr="00A07027">
        <w:rPr>
          <w:spacing w:val="-1"/>
        </w:rPr>
        <w:t>ы</w:t>
      </w:r>
      <w:r w:rsidRPr="00A07027">
        <w:t>й</w:t>
      </w:r>
      <w:r w:rsidRPr="00A07027">
        <w:rPr>
          <w:spacing w:val="2"/>
        </w:rPr>
        <w:t xml:space="preserve"> </w:t>
      </w:r>
      <w:r w:rsidRPr="00A07027">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62ADE" w:rsidRPr="00A07027" w:rsidRDefault="00362ADE" w:rsidP="00A07027">
      <w:pPr>
        <w:tabs>
          <w:tab w:val="left" w:pos="426"/>
        </w:tabs>
        <w:autoSpaceDE w:val="0"/>
        <w:autoSpaceDN w:val="0"/>
        <w:adjustRightInd w:val="0"/>
        <w:spacing w:line="276" w:lineRule="auto"/>
        <w:ind w:firstLine="709"/>
        <w:jc w:val="both"/>
        <w:rPr>
          <w:i/>
        </w:rPr>
      </w:pPr>
      <w:r w:rsidRPr="00A07027">
        <w:rPr>
          <w:i/>
        </w:rPr>
        <w:t>Юж</w:t>
      </w:r>
      <w:r w:rsidRPr="00A07027">
        <w:rPr>
          <w:i/>
          <w:spacing w:val="-2"/>
        </w:rPr>
        <w:t>н</w:t>
      </w:r>
      <w:r w:rsidRPr="00A07027">
        <w:rPr>
          <w:i/>
          <w:spacing w:val="1"/>
        </w:rPr>
        <w:t>ы</w:t>
      </w:r>
      <w:r w:rsidRPr="00A07027">
        <w:rPr>
          <w:i/>
        </w:rPr>
        <w:t>е</w:t>
      </w:r>
      <w:r w:rsidRPr="00A07027">
        <w:rPr>
          <w:i/>
          <w:spacing w:val="2"/>
        </w:rPr>
        <w:t xml:space="preserve"> </w:t>
      </w:r>
      <w:r w:rsidRPr="00A07027">
        <w:rPr>
          <w:i/>
          <w:spacing w:val="-3"/>
        </w:rPr>
        <w:t>м</w:t>
      </w:r>
      <w:r w:rsidRPr="00A07027">
        <w:rPr>
          <w:i/>
          <w:spacing w:val="-1"/>
        </w:rPr>
        <w:t>о</w:t>
      </w:r>
      <w:r w:rsidRPr="00A07027">
        <w:rPr>
          <w:i/>
          <w:spacing w:val="1"/>
        </w:rPr>
        <w:t>р</w:t>
      </w:r>
      <w:r w:rsidRPr="00A07027">
        <w:rPr>
          <w:i/>
        </w:rPr>
        <w:t>я</w:t>
      </w:r>
      <w:r w:rsidRPr="00A07027">
        <w:rPr>
          <w:i/>
          <w:spacing w:val="3"/>
        </w:rPr>
        <w:t xml:space="preserve"> </w:t>
      </w:r>
      <w:r w:rsidRPr="00A07027">
        <w:rPr>
          <w:i/>
          <w:spacing w:val="-3"/>
        </w:rPr>
        <w:t>Р</w:t>
      </w:r>
      <w:r w:rsidRPr="00A07027">
        <w:rPr>
          <w:i/>
          <w:spacing w:val="1"/>
        </w:rPr>
        <w:t>о</w:t>
      </w:r>
      <w:r w:rsidRPr="00A07027">
        <w:rPr>
          <w:i/>
          <w:spacing w:val="-2"/>
        </w:rPr>
        <w:t>сс</w:t>
      </w:r>
      <w:r w:rsidRPr="00A07027">
        <w:rPr>
          <w:i/>
          <w:spacing w:val="1"/>
        </w:rPr>
        <w:t>ии</w:t>
      </w:r>
      <w:r w:rsidRPr="00A07027">
        <w:rPr>
          <w:i/>
        </w:rPr>
        <w:t xml:space="preserve">: </w:t>
      </w:r>
      <w:r w:rsidRPr="00A07027">
        <w:rPr>
          <w:i/>
          <w:spacing w:val="-1"/>
        </w:rPr>
        <w:t>т</w:t>
      </w:r>
      <w:r w:rsidRPr="00A07027">
        <w:rPr>
          <w:i/>
          <w:spacing w:val="1"/>
        </w:rPr>
        <w:t>р</w:t>
      </w:r>
      <w:r w:rsidRPr="00A07027">
        <w:rPr>
          <w:i/>
          <w:spacing w:val="-2"/>
        </w:rPr>
        <w:t>а</w:t>
      </w:r>
      <w:r w:rsidRPr="00A07027">
        <w:rPr>
          <w:i/>
          <w:spacing w:val="1"/>
        </w:rPr>
        <w:t>н</w:t>
      </w:r>
      <w:r w:rsidRPr="00A07027">
        <w:rPr>
          <w:i/>
          <w:spacing w:val="-2"/>
        </w:rPr>
        <w:t>с</w:t>
      </w:r>
      <w:r w:rsidRPr="00A07027">
        <w:rPr>
          <w:i/>
          <w:spacing w:val="1"/>
        </w:rPr>
        <w:t>п</w:t>
      </w:r>
      <w:r w:rsidRPr="00A07027">
        <w:rPr>
          <w:i/>
          <w:spacing w:val="-1"/>
        </w:rPr>
        <w:t>о</w:t>
      </w:r>
      <w:r w:rsidRPr="00A07027">
        <w:rPr>
          <w:i/>
          <w:spacing w:val="1"/>
        </w:rPr>
        <w:t>р</w:t>
      </w:r>
      <w:r w:rsidRPr="00A07027">
        <w:rPr>
          <w:i/>
        </w:rPr>
        <w:t>т</w:t>
      </w:r>
      <w:r w:rsidRPr="00A07027">
        <w:rPr>
          <w:i/>
          <w:spacing w:val="-2"/>
        </w:rPr>
        <w:t>н</w:t>
      </w:r>
      <w:r w:rsidRPr="00A07027">
        <w:rPr>
          <w:i/>
          <w:spacing w:val="1"/>
        </w:rPr>
        <w:t>о</w:t>
      </w:r>
      <w:r w:rsidRPr="00A07027">
        <w:rPr>
          <w:i/>
        </w:rPr>
        <w:t>е зн</w:t>
      </w:r>
      <w:r w:rsidRPr="00A07027">
        <w:rPr>
          <w:i/>
          <w:spacing w:val="-2"/>
        </w:rPr>
        <w:t>а</w:t>
      </w:r>
      <w:r w:rsidRPr="00A07027">
        <w:rPr>
          <w:i/>
        </w:rPr>
        <w:t>че</w:t>
      </w:r>
      <w:r w:rsidRPr="00A07027">
        <w:rPr>
          <w:i/>
          <w:spacing w:val="-1"/>
        </w:rPr>
        <w:t>н</w:t>
      </w:r>
      <w:r w:rsidRPr="00A07027">
        <w:rPr>
          <w:i/>
          <w:spacing w:val="1"/>
        </w:rPr>
        <w:t>и</w:t>
      </w:r>
      <w:r w:rsidRPr="00A07027">
        <w:rPr>
          <w:i/>
        </w:rPr>
        <w:t xml:space="preserve">е, </w:t>
      </w:r>
      <w:r w:rsidRPr="00A07027">
        <w:rPr>
          <w:i/>
          <w:spacing w:val="1"/>
        </w:rPr>
        <w:t>р</w:t>
      </w:r>
      <w:r w:rsidRPr="00A07027">
        <w:rPr>
          <w:i/>
        </w:rPr>
        <w:t>ес</w:t>
      </w:r>
      <w:r w:rsidRPr="00A07027">
        <w:rPr>
          <w:i/>
          <w:spacing w:val="-3"/>
        </w:rPr>
        <w:t>у</w:t>
      </w:r>
      <w:r w:rsidRPr="00A07027">
        <w:rPr>
          <w:i/>
          <w:spacing w:val="1"/>
        </w:rPr>
        <w:t>р</w:t>
      </w:r>
      <w:r w:rsidRPr="00A07027">
        <w:rPr>
          <w:i/>
        </w:rPr>
        <w:t>с</w:t>
      </w:r>
      <w:r w:rsidRPr="00A07027">
        <w:rPr>
          <w:i/>
          <w:spacing w:val="1"/>
        </w:rPr>
        <w:t>ы</w:t>
      </w:r>
      <w:r w:rsidRPr="00A07027">
        <w:rPr>
          <w:i/>
        </w:rPr>
        <w:t>.</w:t>
      </w:r>
    </w:p>
    <w:p w:rsidR="00362ADE" w:rsidRPr="00A07027" w:rsidRDefault="00362ADE" w:rsidP="00A07027">
      <w:pPr>
        <w:tabs>
          <w:tab w:val="left" w:pos="426"/>
        </w:tabs>
        <w:autoSpaceDE w:val="0"/>
        <w:autoSpaceDN w:val="0"/>
        <w:adjustRightInd w:val="0"/>
        <w:spacing w:line="276" w:lineRule="auto"/>
        <w:ind w:firstLine="709"/>
        <w:jc w:val="both"/>
        <w:rPr>
          <w:spacing w:val="-1"/>
        </w:rPr>
      </w:pPr>
      <w:r w:rsidRPr="00A07027">
        <w:t>У</w:t>
      </w:r>
      <w:r w:rsidRPr="00A07027">
        <w:rPr>
          <w:spacing w:val="1"/>
        </w:rPr>
        <w:t>р</w:t>
      </w:r>
      <w:r w:rsidRPr="00A07027">
        <w:t>ал</w:t>
      </w:r>
      <w:r w:rsidRPr="00A07027">
        <w:rPr>
          <w:spacing w:val="-2"/>
        </w:rPr>
        <w:t>ь</w:t>
      </w:r>
      <w:r w:rsidRPr="00A07027">
        <w:t>с</w:t>
      </w:r>
      <w:r w:rsidRPr="00A07027">
        <w:rPr>
          <w:spacing w:val="-2"/>
        </w:rPr>
        <w:t>к</w:t>
      </w:r>
      <w:r w:rsidRPr="00A07027">
        <w:rPr>
          <w:spacing w:val="1"/>
        </w:rPr>
        <w:t>и</w:t>
      </w:r>
      <w:r w:rsidRPr="00A07027">
        <w:t>й</w:t>
      </w:r>
      <w:r w:rsidRPr="00A07027">
        <w:rPr>
          <w:spacing w:val="1"/>
        </w:rPr>
        <w:t xml:space="preserve"> р</w:t>
      </w:r>
      <w:r w:rsidRPr="00A07027">
        <w:rPr>
          <w:spacing w:val="-2"/>
        </w:rPr>
        <w:t>а</w:t>
      </w:r>
      <w:r w:rsidRPr="00A07027">
        <w:rPr>
          <w:spacing w:val="1"/>
        </w:rPr>
        <w:t>й</w:t>
      </w:r>
      <w:r w:rsidRPr="00A07027">
        <w:rPr>
          <w:spacing w:val="-1"/>
        </w:rPr>
        <w:t>о</w:t>
      </w:r>
      <w:r w:rsidRPr="00A07027">
        <w:rPr>
          <w:spacing w:val="1"/>
        </w:rPr>
        <w:t>н</w:t>
      </w:r>
      <w:r w:rsidRPr="00A07027">
        <w:t xml:space="preserve">: </w:t>
      </w:r>
      <w:r w:rsidRPr="00A07027">
        <w:rPr>
          <w:spacing w:val="-1"/>
        </w:rPr>
        <w:t xml:space="preserve">особенности ЭГП, </w:t>
      </w:r>
      <w:r w:rsidRPr="00A07027">
        <w:t>природно-ресурсный потенциал, этапы</w:t>
      </w:r>
      <w:r w:rsidRPr="00A07027">
        <w:rPr>
          <w:spacing w:val="-2"/>
        </w:rPr>
        <w:t xml:space="preserve"> </w:t>
      </w:r>
      <w:r w:rsidRPr="00A07027">
        <w:rPr>
          <w:spacing w:val="1"/>
        </w:rPr>
        <w:t>о</w:t>
      </w:r>
      <w:r w:rsidRPr="00A07027">
        <w:t>с</w:t>
      </w:r>
      <w:r w:rsidRPr="00A07027">
        <w:rPr>
          <w:spacing w:val="-3"/>
        </w:rPr>
        <w:t>в</w:t>
      </w:r>
      <w:r w:rsidRPr="00A07027">
        <w:rPr>
          <w:spacing w:val="1"/>
        </w:rPr>
        <w:t>о</w:t>
      </w:r>
      <w:r w:rsidRPr="00A07027">
        <w:t>е</w:t>
      </w:r>
      <w:r w:rsidRPr="00A07027">
        <w:rPr>
          <w:spacing w:val="-1"/>
        </w:rPr>
        <w:t>н</w:t>
      </w:r>
      <w:r w:rsidRPr="00A07027">
        <w:rPr>
          <w:spacing w:val="1"/>
        </w:rPr>
        <w:t>и</w:t>
      </w:r>
      <w:r w:rsidRPr="00A07027">
        <w:t>я</w:t>
      </w:r>
      <w:r w:rsidRPr="00A07027">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2ADE" w:rsidRPr="00A07027" w:rsidRDefault="00362ADE" w:rsidP="00A07027">
      <w:pPr>
        <w:tabs>
          <w:tab w:val="left" w:pos="426"/>
        </w:tabs>
        <w:autoSpaceDE w:val="0"/>
        <w:autoSpaceDN w:val="0"/>
        <w:adjustRightInd w:val="0"/>
        <w:spacing w:line="276" w:lineRule="auto"/>
        <w:ind w:firstLine="709"/>
        <w:jc w:val="both"/>
      </w:pPr>
      <w:r w:rsidRPr="00A07027">
        <w:rPr>
          <w:b/>
          <w:bCs/>
          <w:spacing w:val="-1"/>
        </w:rPr>
        <w:t>А</w:t>
      </w:r>
      <w:r w:rsidRPr="00A07027">
        <w:rPr>
          <w:b/>
          <w:bCs/>
        </w:rPr>
        <w:t>з</w:t>
      </w:r>
      <w:r w:rsidRPr="00A07027">
        <w:rPr>
          <w:b/>
          <w:bCs/>
          <w:spacing w:val="-1"/>
        </w:rPr>
        <w:t>и</w:t>
      </w:r>
      <w:r w:rsidRPr="00A07027">
        <w:rPr>
          <w:b/>
          <w:bCs/>
          <w:spacing w:val="1"/>
        </w:rPr>
        <w:t>ат</w:t>
      </w:r>
      <w:r w:rsidRPr="00A07027">
        <w:rPr>
          <w:b/>
          <w:bCs/>
        </w:rPr>
        <w:t>с</w:t>
      </w:r>
      <w:r w:rsidRPr="00A07027">
        <w:rPr>
          <w:b/>
          <w:bCs/>
          <w:spacing w:val="-3"/>
        </w:rPr>
        <w:t>к</w:t>
      </w:r>
      <w:r w:rsidRPr="00A07027">
        <w:rPr>
          <w:b/>
          <w:bCs/>
          <w:spacing w:val="1"/>
        </w:rPr>
        <w:t>а</w:t>
      </w:r>
      <w:r w:rsidRPr="00A07027">
        <w:rPr>
          <w:b/>
          <w:bCs/>
        </w:rPr>
        <w:t>я</w:t>
      </w:r>
      <w:r w:rsidRPr="00A07027">
        <w:rPr>
          <w:b/>
          <w:bCs/>
          <w:spacing w:val="1"/>
        </w:rPr>
        <w:t xml:space="preserve"> </w:t>
      </w:r>
      <w:r w:rsidRPr="00A07027">
        <w:rPr>
          <w:b/>
          <w:bCs/>
        </w:rPr>
        <w:t>ч</w:t>
      </w:r>
      <w:r w:rsidRPr="00A07027">
        <w:rPr>
          <w:b/>
          <w:bCs/>
          <w:spacing w:val="1"/>
        </w:rPr>
        <w:t>а</w:t>
      </w:r>
      <w:r w:rsidRPr="00A07027">
        <w:rPr>
          <w:b/>
          <w:bCs/>
          <w:spacing w:val="-2"/>
        </w:rPr>
        <w:t>с</w:t>
      </w:r>
      <w:r w:rsidRPr="00A07027">
        <w:rPr>
          <w:b/>
          <w:bCs/>
          <w:spacing w:val="1"/>
        </w:rPr>
        <w:t>т</w:t>
      </w:r>
      <w:r w:rsidRPr="00A07027">
        <w:rPr>
          <w:b/>
          <w:bCs/>
        </w:rPr>
        <w:t xml:space="preserve">ь </w:t>
      </w:r>
      <w:r w:rsidRPr="00A07027">
        <w:rPr>
          <w:b/>
          <w:bCs/>
          <w:spacing w:val="-1"/>
        </w:rPr>
        <w:t>Р</w:t>
      </w:r>
      <w:r w:rsidRPr="00A07027">
        <w:rPr>
          <w:b/>
          <w:bCs/>
          <w:spacing w:val="1"/>
        </w:rPr>
        <w:t>о</w:t>
      </w:r>
      <w:r w:rsidRPr="00A07027">
        <w:rPr>
          <w:b/>
          <w:bCs/>
        </w:rPr>
        <w:t>сси</w:t>
      </w:r>
      <w:r w:rsidRPr="00A07027">
        <w:rPr>
          <w:b/>
          <w:bCs/>
          <w:spacing w:val="-2"/>
        </w:rPr>
        <w:t>и</w:t>
      </w:r>
      <w:r w:rsidRPr="00A07027">
        <w:rPr>
          <w:b/>
          <w:bCs/>
        </w:rPr>
        <w:t>.</w:t>
      </w:r>
      <w:r w:rsidRPr="00A07027">
        <w:rPr>
          <w:b/>
          <w:bCs/>
          <w:spacing w:val="4"/>
        </w:rPr>
        <w:t xml:space="preserve"> </w:t>
      </w:r>
    </w:p>
    <w:p w:rsidR="00362ADE" w:rsidRPr="00A07027" w:rsidRDefault="00362ADE" w:rsidP="00A07027">
      <w:pPr>
        <w:tabs>
          <w:tab w:val="left" w:pos="426"/>
        </w:tabs>
        <w:autoSpaceDE w:val="0"/>
        <w:autoSpaceDN w:val="0"/>
        <w:adjustRightInd w:val="0"/>
        <w:spacing w:line="276" w:lineRule="auto"/>
        <w:ind w:firstLine="709"/>
        <w:jc w:val="both"/>
        <w:rPr>
          <w:spacing w:val="-1"/>
        </w:rPr>
      </w:pPr>
      <w:r w:rsidRPr="00A07027">
        <w:rPr>
          <w:spacing w:val="1"/>
        </w:rPr>
        <w:t>З</w:t>
      </w:r>
      <w:r w:rsidRPr="00A07027">
        <w:t>а</w:t>
      </w:r>
      <w:r w:rsidRPr="00A07027">
        <w:rPr>
          <w:spacing w:val="-1"/>
        </w:rPr>
        <w:t>п</w:t>
      </w:r>
      <w:r w:rsidRPr="00A07027">
        <w:t>а</w:t>
      </w:r>
      <w:r w:rsidRPr="00A07027">
        <w:rPr>
          <w:spacing w:val="-1"/>
        </w:rPr>
        <w:t>д</w:t>
      </w:r>
      <w:r w:rsidRPr="00A07027">
        <w:rPr>
          <w:spacing w:val="1"/>
        </w:rPr>
        <w:t>н</w:t>
      </w:r>
      <w:r w:rsidRPr="00A07027">
        <w:t>ая</w:t>
      </w:r>
      <w:r w:rsidRPr="00A07027">
        <w:rPr>
          <w:spacing w:val="2"/>
        </w:rPr>
        <w:t xml:space="preserve"> </w:t>
      </w:r>
      <w:r w:rsidRPr="00A07027">
        <w:rPr>
          <w:spacing w:val="-3"/>
        </w:rPr>
        <w:t>С</w:t>
      </w:r>
      <w:r w:rsidRPr="00A07027">
        <w:rPr>
          <w:spacing w:val="1"/>
        </w:rPr>
        <w:t>и</w:t>
      </w:r>
      <w:r w:rsidRPr="00A07027">
        <w:rPr>
          <w:spacing w:val="-1"/>
        </w:rPr>
        <w:t>би</w:t>
      </w:r>
      <w:r w:rsidRPr="00A07027">
        <w:rPr>
          <w:spacing w:val="1"/>
        </w:rPr>
        <w:t>р</w:t>
      </w:r>
      <w:r w:rsidRPr="00A07027">
        <w:rPr>
          <w:spacing w:val="-1"/>
        </w:rPr>
        <w:t>ь</w:t>
      </w:r>
      <w:r w:rsidRPr="00A07027">
        <w:t xml:space="preserve">: </w:t>
      </w:r>
      <w:r w:rsidRPr="00A07027">
        <w:rPr>
          <w:spacing w:val="-1"/>
        </w:rPr>
        <w:t xml:space="preserve">особенности ЭГП, </w:t>
      </w:r>
      <w:r w:rsidRPr="00A07027">
        <w:t>природно-ресурсный потенциал, этапы</w:t>
      </w:r>
      <w:r w:rsidRPr="00A07027">
        <w:rPr>
          <w:spacing w:val="-2"/>
        </w:rPr>
        <w:t xml:space="preserve"> и проблемы </w:t>
      </w:r>
      <w:r w:rsidRPr="00A07027">
        <w:rPr>
          <w:spacing w:val="1"/>
        </w:rPr>
        <w:t>о</w:t>
      </w:r>
      <w:r w:rsidRPr="00A07027">
        <w:t>с</w:t>
      </w:r>
      <w:r w:rsidRPr="00A07027">
        <w:rPr>
          <w:spacing w:val="-3"/>
        </w:rPr>
        <w:t>в</w:t>
      </w:r>
      <w:r w:rsidRPr="00A07027">
        <w:rPr>
          <w:spacing w:val="1"/>
        </w:rPr>
        <w:t>о</w:t>
      </w:r>
      <w:r w:rsidRPr="00A07027">
        <w:t>е</w:t>
      </w:r>
      <w:r w:rsidRPr="00A07027">
        <w:rPr>
          <w:spacing w:val="-1"/>
        </w:rPr>
        <w:t>н</w:t>
      </w:r>
      <w:r w:rsidRPr="00A07027">
        <w:rPr>
          <w:spacing w:val="1"/>
        </w:rPr>
        <w:t>и</w:t>
      </w:r>
      <w:r w:rsidRPr="00A07027">
        <w:t>я</w:t>
      </w:r>
      <w:r w:rsidRPr="00A07027">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2ADE" w:rsidRPr="00A07027" w:rsidRDefault="00362ADE" w:rsidP="00A07027">
      <w:pPr>
        <w:tabs>
          <w:tab w:val="left" w:pos="426"/>
        </w:tabs>
        <w:autoSpaceDE w:val="0"/>
        <w:autoSpaceDN w:val="0"/>
        <w:adjustRightInd w:val="0"/>
        <w:spacing w:line="276" w:lineRule="auto"/>
        <w:ind w:firstLine="709"/>
        <w:jc w:val="both"/>
        <w:rPr>
          <w:i/>
        </w:rPr>
      </w:pPr>
      <w:r w:rsidRPr="00A07027">
        <w:rPr>
          <w:i/>
        </w:rPr>
        <w:lastRenderedPageBreak/>
        <w:t>Моря Северного Ледовитого океана: транспортное значение, ресурсы.</w:t>
      </w:r>
    </w:p>
    <w:p w:rsidR="00362ADE" w:rsidRPr="00A07027" w:rsidRDefault="00362ADE" w:rsidP="00A07027">
      <w:pPr>
        <w:tabs>
          <w:tab w:val="left" w:pos="426"/>
        </w:tabs>
        <w:autoSpaceDE w:val="0"/>
        <w:autoSpaceDN w:val="0"/>
        <w:adjustRightInd w:val="0"/>
        <w:spacing w:line="276" w:lineRule="auto"/>
        <w:ind w:firstLine="709"/>
        <w:jc w:val="both"/>
        <w:rPr>
          <w:spacing w:val="-1"/>
        </w:rPr>
      </w:pPr>
      <w:r w:rsidRPr="00A07027">
        <w:t>В</w:t>
      </w:r>
      <w:r w:rsidRPr="00A07027">
        <w:rPr>
          <w:spacing w:val="1"/>
        </w:rPr>
        <w:t>о</w:t>
      </w:r>
      <w:r w:rsidRPr="00A07027">
        <w:t>с</w:t>
      </w:r>
      <w:r w:rsidRPr="00A07027">
        <w:rPr>
          <w:spacing w:val="-3"/>
        </w:rPr>
        <w:t>т</w:t>
      </w:r>
      <w:r w:rsidRPr="00A07027">
        <w:rPr>
          <w:spacing w:val="1"/>
        </w:rPr>
        <w:t>о</w:t>
      </w:r>
      <w:r w:rsidRPr="00A07027">
        <w:rPr>
          <w:spacing w:val="-2"/>
        </w:rPr>
        <w:t>ч</w:t>
      </w:r>
      <w:r w:rsidRPr="00A07027">
        <w:rPr>
          <w:spacing w:val="1"/>
        </w:rPr>
        <w:t>н</w:t>
      </w:r>
      <w:r w:rsidRPr="00A07027">
        <w:t>ая</w:t>
      </w:r>
      <w:r w:rsidRPr="00A07027">
        <w:rPr>
          <w:spacing w:val="3"/>
        </w:rPr>
        <w:t xml:space="preserve"> </w:t>
      </w:r>
      <w:r w:rsidRPr="00A07027">
        <w:rPr>
          <w:spacing w:val="-3"/>
        </w:rPr>
        <w:t>С</w:t>
      </w:r>
      <w:r w:rsidRPr="00A07027">
        <w:rPr>
          <w:spacing w:val="-1"/>
        </w:rPr>
        <w:t>и</w:t>
      </w:r>
      <w:r w:rsidRPr="00A07027">
        <w:rPr>
          <w:spacing w:val="1"/>
        </w:rPr>
        <w:t>б</w:t>
      </w:r>
      <w:r w:rsidRPr="00A07027">
        <w:rPr>
          <w:spacing w:val="-1"/>
        </w:rPr>
        <w:t>и</w:t>
      </w:r>
      <w:r w:rsidRPr="00A07027">
        <w:rPr>
          <w:spacing w:val="1"/>
        </w:rPr>
        <w:t>р</w:t>
      </w:r>
      <w:r w:rsidRPr="00A07027">
        <w:rPr>
          <w:spacing w:val="-1"/>
        </w:rPr>
        <w:t>ь</w:t>
      </w:r>
      <w:r w:rsidRPr="00A07027">
        <w:t>:</w:t>
      </w:r>
      <w:r w:rsidRPr="00A07027">
        <w:rPr>
          <w:spacing w:val="2"/>
        </w:rPr>
        <w:t xml:space="preserve"> </w:t>
      </w:r>
      <w:r w:rsidRPr="00A07027">
        <w:rPr>
          <w:spacing w:val="-1"/>
        </w:rPr>
        <w:t xml:space="preserve">особенности ЭГП, </w:t>
      </w:r>
      <w:r w:rsidRPr="00A07027">
        <w:t>природно-ресурсный потенциал, этапы</w:t>
      </w:r>
      <w:r w:rsidRPr="00A07027">
        <w:rPr>
          <w:spacing w:val="-2"/>
        </w:rPr>
        <w:t xml:space="preserve"> и проблемы </w:t>
      </w:r>
      <w:r w:rsidRPr="00A07027">
        <w:rPr>
          <w:spacing w:val="1"/>
        </w:rPr>
        <w:t>о</w:t>
      </w:r>
      <w:r w:rsidRPr="00A07027">
        <w:t>с</w:t>
      </w:r>
      <w:r w:rsidRPr="00A07027">
        <w:rPr>
          <w:spacing w:val="-3"/>
        </w:rPr>
        <w:t>в</w:t>
      </w:r>
      <w:r w:rsidRPr="00A07027">
        <w:rPr>
          <w:spacing w:val="1"/>
        </w:rPr>
        <w:t>о</w:t>
      </w:r>
      <w:r w:rsidRPr="00A07027">
        <w:t>е</w:t>
      </w:r>
      <w:r w:rsidRPr="00A07027">
        <w:rPr>
          <w:spacing w:val="-1"/>
        </w:rPr>
        <w:t>н</w:t>
      </w:r>
      <w:r w:rsidRPr="00A07027">
        <w:rPr>
          <w:spacing w:val="1"/>
        </w:rPr>
        <w:t>и</w:t>
      </w:r>
      <w:r w:rsidRPr="00A07027">
        <w:t>я</w:t>
      </w:r>
      <w:r w:rsidRPr="00A07027">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2ADE" w:rsidRPr="00A07027" w:rsidRDefault="00362ADE" w:rsidP="00A07027">
      <w:pPr>
        <w:tabs>
          <w:tab w:val="left" w:pos="426"/>
        </w:tabs>
        <w:autoSpaceDE w:val="0"/>
        <w:autoSpaceDN w:val="0"/>
        <w:adjustRightInd w:val="0"/>
        <w:spacing w:line="276" w:lineRule="auto"/>
        <w:ind w:firstLine="709"/>
        <w:jc w:val="both"/>
        <w:rPr>
          <w:i/>
        </w:rPr>
      </w:pPr>
      <w:r w:rsidRPr="00A07027">
        <w:rPr>
          <w:i/>
        </w:rPr>
        <w:t>М</w:t>
      </w:r>
      <w:r w:rsidRPr="00A07027">
        <w:rPr>
          <w:i/>
          <w:spacing w:val="-1"/>
        </w:rPr>
        <w:t>о</w:t>
      </w:r>
      <w:r w:rsidRPr="00A07027">
        <w:rPr>
          <w:i/>
          <w:spacing w:val="1"/>
        </w:rPr>
        <w:t>р</w:t>
      </w:r>
      <w:r w:rsidRPr="00A07027">
        <w:rPr>
          <w:i/>
        </w:rPr>
        <w:t>я</w:t>
      </w:r>
      <w:r w:rsidRPr="00A07027">
        <w:rPr>
          <w:i/>
          <w:spacing w:val="3"/>
        </w:rPr>
        <w:t xml:space="preserve"> </w:t>
      </w:r>
      <w:r w:rsidRPr="00A07027">
        <w:rPr>
          <w:i/>
          <w:spacing w:val="-1"/>
        </w:rPr>
        <w:t>Ти</w:t>
      </w:r>
      <w:r w:rsidRPr="00A07027">
        <w:rPr>
          <w:i/>
          <w:spacing w:val="1"/>
        </w:rPr>
        <w:t>хо</w:t>
      </w:r>
      <w:r w:rsidRPr="00A07027">
        <w:rPr>
          <w:i/>
          <w:spacing w:val="-2"/>
        </w:rPr>
        <w:t>г</w:t>
      </w:r>
      <w:r w:rsidRPr="00A07027">
        <w:rPr>
          <w:i/>
        </w:rPr>
        <w:t>о</w:t>
      </w:r>
      <w:r w:rsidRPr="00A07027">
        <w:rPr>
          <w:i/>
          <w:spacing w:val="4"/>
        </w:rPr>
        <w:t xml:space="preserve"> </w:t>
      </w:r>
      <w:r w:rsidRPr="00A07027">
        <w:rPr>
          <w:i/>
          <w:spacing w:val="-1"/>
        </w:rPr>
        <w:t>о</w:t>
      </w:r>
      <w:r w:rsidRPr="00A07027">
        <w:rPr>
          <w:i/>
        </w:rPr>
        <w:t>ке</w:t>
      </w:r>
      <w:r w:rsidRPr="00A07027">
        <w:rPr>
          <w:i/>
          <w:spacing w:val="-2"/>
        </w:rPr>
        <w:t>а</w:t>
      </w:r>
      <w:r w:rsidRPr="00A07027">
        <w:rPr>
          <w:i/>
          <w:spacing w:val="-1"/>
        </w:rPr>
        <w:t>н</w:t>
      </w:r>
      <w:r w:rsidRPr="00A07027">
        <w:rPr>
          <w:i/>
        </w:rPr>
        <w:t>а: транспортное значение, ресурсы.</w:t>
      </w:r>
    </w:p>
    <w:p w:rsidR="00362ADE" w:rsidRPr="00A07027" w:rsidRDefault="00362ADE" w:rsidP="00A07027">
      <w:pPr>
        <w:tabs>
          <w:tab w:val="left" w:pos="426"/>
        </w:tabs>
        <w:autoSpaceDE w:val="0"/>
        <w:autoSpaceDN w:val="0"/>
        <w:adjustRightInd w:val="0"/>
        <w:spacing w:line="276" w:lineRule="auto"/>
        <w:ind w:firstLine="709"/>
        <w:jc w:val="both"/>
        <w:rPr>
          <w:spacing w:val="-1"/>
        </w:rPr>
      </w:pPr>
      <w:r w:rsidRPr="00A07027">
        <w:t>Дал</w:t>
      </w:r>
      <w:r w:rsidRPr="00A07027">
        <w:rPr>
          <w:spacing w:val="-1"/>
        </w:rPr>
        <w:t>ь</w:t>
      </w:r>
      <w:r w:rsidRPr="00A07027">
        <w:rPr>
          <w:spacing w:val="1"/>
        </w:rPr>
        <w:t>н</w:t>
      </w:r>
      <w:r w:rsidRPr="00A07027">
        <w:rPr>
          <w:spacing w:val="-1"/>
        </w:rPr>
        <w:t>и</w:t>
      </w:r>
      <w:r w:rsidRPr="00A07027">
        <w:t>й</w:t>
      </w:r>
      <w:r w:rsidRPr="00A07027">
        <w:rPr>
          <w:spacing w:val="4"/>
        </w:rPr>
        <w:t xml:space="preserve"> </w:t>
      </w:r>
      <w:r w:rsidRPr="00A07027">
        <w:rPr>
          <w:spacing w:val="-3"/>
        </w:rPr>
        <w:t>В</w:t>
      </w:r>
      <w:r w:rsidRPr="00A07027">
        <w:rPr>
          <w:spacing w:val="1"/>
        </w:rPr>
        <w:t>о</w:t>
      </w:r>
      <w:r w:rsidRPr="00A07027">
        <w:t>с</w:t>
      </w:r>
      <w:r w:rsidRPr="00A07027">
        <w:rPr>
          <w:spacing w:val="-3"/>
        </w:rPr>
        <w:t>т</w:t>
      </w:r>
      <w:r w:rsidRPr="00A07027">
        <w:rPr>
          <w:spacing w:val="1"/>
        </w:rPr>
        <w:t>о</w:t>
      </w:r>
      <w:r w:rsidRPr="00A07027">
        <w:rPr>
          <w:spacing w:val="-2"/>
        </w:rPr>
        <w:t>к</w:t>
      </w:r>
      <w:r w:rsidRPr="00A07027">
        <w:t>:</w:t>
      </w:r>
      <w:r w:rsidRPr="00A07027">
        <w:rPr>
          <w:spacing w:val="4"/>
        </w:rPr>
        <w:t xml:space="preserve"> </w:t>
      </w:r>
      <w:r w:rsidRPr="00A07027">
        <w:rPr>
          <w:spacing w:val="-2"/>
        </w:rPr>
        <w:t>ф</w:t>
      </w:r>
      <w:r w:rsidRPr="00A07027">
        <w:rPr>
          <w:spacing w:val="1"/>
        </w:rPr>
        <w:t>ор</w:t>
      </w:r>
      <w:r w:rsidRPr="00A07027">
        <w:rPr>
          <w:spacing w:val="-3"/>
        </w:rPr>
        <w:t>м</w:t>
      </w:r>
      <w:r w:rsidRPr="00A07027">
        <w:rPr>
          <w:spacing w:val="-1"/>
        </w:rPr>
        <w:t>и</w:t>
      </w:r>
      <w:r w:rsidRPr="00A07027">
        <w:rPr>
          <w:spacing w:val="1"/>
        </w:rPr>
        <w:t>ро</w:t>
      </w:r>
      <w:r w:rsidRPr="00A07027">
        <w:t>в</w:t>
      </w:r>
      <w:r w:rsidRPr="00A07027">
        <w:rPr>
          <w:spacing w:val="-3"/>
        </w:rPr>
        <w:t>а</w:t>
      </w:r>
      <w:r w:rsidRPr="00A07027">
        <w:rPr>
          <w:spacing w:val="-1"/>
        </w:rPr>
        <w:t>н</w:t>
      </w:r>
      <w:r w:rsidRPr="00A07027">
        <w:rPr>
          <w:spacing w:val="1"/>
        </w:rPr>
        <w:t>и</w:t>
      </w:r>
      <w:r w:rsidRPr="00A07027">
        <w:t>е</w:t>
      </w:r>
      <w:r w:rsidRPr="00A07027">
        <w:rPr>
          <w:spacing w:val="9"/>
        </w:rPr>
        <w:t xml:space="preserve"> </w:t>
      </w:r>
      <w:r w:rsidRPr="00A07027">
        <w:t>т</w:t>
      </w:r>
      <w:r w:rsidRPr="00A07027">
        <w:rPr>
          <w:spacing w:val="-3"/>
        </w:rPr>
        <w:t>е</w:t>
      </w:r>
      <w:r w:rsidRPr="00A07027">
        <w:rPr>
          <w:spacing w:val="-1"/>
        </w:rPr>
        <w:t>р</w:t>
      </w:r>
      <w:r w:rsidRPr="00A07027">
        <w:rPr>
          <w:spacing w:val="1"/>
        </w:rPr>
        <w:t>р</w:t>
      </w:r>
      <w:r w:rsidRPr="00A07027">
        <w:rPr>
          <w:spacing w:val="-1"/>
        </w:rPr>
        <w:t>и</w:t>
      </w:r>
      <w:r w:rsidRPr="00A07027">
        <w:t>т</w:t>
      </w:r>
      <w:r w:rsidRPr="00A07027">
        <w:rPr>
          <w:spacing w:val="1"/>
        </w:rPr>
        <w:t>о</w:t>
      </w:r>
      <w:r w:rsidRPr="00A07027">
        <w:rPr>
          <w:spacing w:val="-1"/>
        </w:rPr>
        <w:t>р</w:t>
      </w:r>
      <w:r w:rsidRPr="00A07027">
        <w:rPr>
          <w:spacing w:val="1"/>
        </w:rPr>
        <w:t>ии</w:t>
      </w:r>
      <w:r w:rsidRPr="00A07027">
        <w:t>, этапы</w:t>
      </w:r>
      <w:r w:rsidRPr="00A07027">
        <w:rPr>
          <w:spacing w:val="-2"/>
        </w:rPr>
        <w:t xml:space="preserve"> и проблемы </w:t>
      </w:r>
      <w:r w:rsidRPr="00A07027">
        <w:rPr>
          <w:spacing w:val="1"/>
        </w:rPr>
        <w:t>о</w:t>
      </w:r>
      <w:r w:rsidRPr="00A07027">
        <w:t>с</w:t>
      </w:r>
      <w:r w:rsidRPr="00A07027">
        <w:rPr>
          <w:spacing w:val="-3"/>
        </w:rPr>
        <w:t>в</w:t>
      </w:r>
      <w:r w:rsidRPr="00A07027">
        <w:rPr>
          <w:spacing w:val="1"/>
        </w:rPr>
        <w:t>о</w:t>
      </w:r>
      <w:r w:rsidRPr="00A07027">
        <w:t>е</w:t>
      </w:r>
      <w:r w:rsidRPr="00A07027">
        <w:rPr>
          <w:spacing w:val="-1"/>
        </w:rPr>
        <w:t>н</w:t>
      </w:r>
      <w:r w:rsidRPr="00A07027">
        <w:rPr>
          <w:spacing w:val="1"/>
        </w:rPr>
        <w:t>и</w:t>
      </w:r>
      <w:r w:rsidRPr="00A07027">
        <w:t>я</w:t>
      </w:r>
      <w:r w:rsidRPr="00A07027">
        <w:rPr>
          <w:spacing w:val="-1"/>
        </w:rPr>
        <w:t xml:space="preserve">, особенности ЭГП, </w:t>
      </w:r>
      <w:r w:rsidRPr="00A07027">
        <w:t xml:space="preserve">природно-ресурсный потенциал, </w:t>
      </w:r>
      <w:r w:rsidRPr="00A07027">
        <w:rPr>
          <w:spacing w:val="-1"/>
        </w:rPr>
        <w:t xml:space="preserve">население и характеристика хозяйства. Особенности территориальной структуры хозяйства, специализация района. </w:t>
      </w:r>
      <w:r w:rsidRPr="00A07027">
        <w:rPr>
          <w:spacing w:val="-3"/>
        </w:rPr>
        <w:t>Р</w:t>
      </w:r>
      <w:r w:rsidRPr="00A07027">
        <w:rPr>
          <w:spacing w:val="1"/>
        </w:rPr>
        <w:t>о</w:t>
      </w:r>
      <w:r w:rsidRPr="00A07027">
        <w:rPr>
          <w:spacing w:val="-1"/>
        </w:rPr>
        <w:t>л</w:t>
      </w:r>
      <w:r w:rsidRPr="00A07027">
        <w:t>ь</w:t>
      </w:r>
      <w:r w:rsidRPr="00A07027">
        <w:rPr>
          <w:spacing w:val="34"/>
        </w:rPr>
        <w:t xml:space="preserve"> </w:t>
      </w:r>
      <w:r w:rsidRPr="00A07027">
        <w:t>т</w:t>
      </w:r>
      <w:r w:rsidRPr="00A07027">
        <w:rPr>
          <w:spacing w:val="-3"/>
        </w:rPr>
        <w:t>е</w:t>
      </w:r>
      <w:r w:rsidRPr="00A07027">
        <w:rPr>
          <w:spacing w:val="-1"/>
        </w:rPr>
        <w:t>р</w:t>
      </w:r>
      <w:r w:rsidRPr="00A07027">
        <w:rPr>
          <w:spacing w:val="1"/>
        </w:rPr>
        <w:t>ри</w:t>
      </w:r>
      <w:r w:rsidRPr="00A07027">
        <w:rPr>
          <w:spacing w:val="-3"/>
        </w:rPr>
        <w:t>т</w:t>
      </w:r>
      <w:r w:rsidRPr="00A07027">
        <w:rPr>
          <w:spacing w:val="-1"/>
        </w:rPr>
        <w:t>о</w:t>
      </w:r>
      <w:r w:rsidRPr="00A07027">
        <w:rPr>
          <w:spacing w:val="1"/>
        </w:rPr>
        <w:t>р</w:t>
      </w:r>
      <w:r w:rsidRPr="00A07027">
        <w:rPr>
          <w:spacing w:val="-1"/>
        </w:rPr>
        <w:t>и</w:t>
      </w:r>
      <w:r w:rsidRPr="00A07027">
        <w:t>и</w:t>
      </w:r>
      <w:r w:rsidRPr="00A07027">
        <w:rPr>
          <w:spacing w:val="34"/>
        </w:rPr>
        <w:t xml:space="preserve"> </w:t>
      </w:r>
      <w:r w:rsidRPr="00A07027">
        <w:t>Дал</w:t>
      </w:r>
      <w:r w:rsidRPr="00A07027">
        <w:rPr>
          <w:spacing w:val="-1"/>
        </w:rPr>
        <w:t>ь</w:t>
      </w:r>
      <w:r w:rsidRPr="00A07027">
        <w:rPr>
          <w:spacing w:val="1"/>
        </w:rPr>
        <w:t>н</w:t>
      </w:r>
      <w:r w:rsidRPr="00A07027">
        <w:t>е</w:t>
      </w:r>
      <w:r w:rsidRPr="00A07027">
        <w:rPr>
          <w:spacing w:val="-2"/>
        </w:rPr>
        <w:t>г</w:t>
      </w:r>
      <w:r w:rsidRPr="00A07027">
        <w:t>о</w:t>
      </w:r>
      <w:r w:rsidRPr="00A07027">
        <w:rPr>
          <w:spacing w:val="34"/>
        </w:rPr>
        <w:t xml:space="preserve"> </w:t>
      </w:r>
      <w:r w:rsidRPr="00A07027">
        <w:t>В</w:t>
      </w:r>
      <w:r w:rsidRPr="00A07027">
        <w:rPr>
          <w:spacing w:val="1"/>
        </w:rPr>
        <w:t>о</w:t>
      </w:r>
      <w:r w:rsidRPr="00A07027">
        <w:t>с</w:t>
      </w:r>
      <w:r w:rsidRPr="00A07027">
        <w:rPr>
          <w:spacing w:val="-3"/>
        </w:rPr>
        <w:t>т</w:t>
      </w:r>
      <w:r w:rsidRPr="00A07027">
        <w:rPr>
          <w:spacing w:val="1"/>
        </w:rPr>
        <w:t>о</w:t>
      </w:r>
      <w:r w:rsidRPr="00A07027">
        <w:t>ка</w:t>
      </w:r>
      <w:r w:rsidRPr="00A07027">
        <w:rPr>
          <w:spacing w:val="33"/>
        </w:rPr>
        <w:t xml:space="preserve"> </w:t>
      </w:r>
      <w:r w:rsidRPr="00A07027">
        <w:t>в</w:t>
      </w:r>
      <w:r w:rsidRPr="00A07027">
        <w:rPr>
          <w:spacing w:val="35"/>
        </w:rPr>
        <w:t xml:space="preserve"> </w:t>
      </w:r>
      <w:r w:rsidRPr="00A07027">
        <w:rPr>
          <w:spacing w:val="-2"/>
        </w:rPr>
        <w:t>с</w:t>
      </w:r>
      <w:r w:rsidRPr="00A07027">
        <w:rPr>
          <w:spacing w:val="-1"/>
        </w:rPr>
        <w:t>о</w:t>
      </w:r>
      <w:r w:rsidRPr="00A07027">
        <w:rPr>
          <w:spacing w:val="1"/>
        </w:rPr>
        <w:t>ци</w:t>
      </w:r>
      <w:r w:rsidRPr="00A07027">
        <w:t>а</w:t>
      </w:r>
      <w:r w:rsidRPr="00A07027">
        <w:rPr>
          <w:spacing w:val="8"/>
        </w:rPr>
        <w:t>л</w:t>
      </w:r>
      <w:r w:rsidRPr="00A07027">
        <w:rPr>
          <w:spacing w:val="-1"/>
        </w:rPr>
        <w:t>ьн</w:t>
      </w:r>
      <w:r w:rsidRPr="00A07027">
        <w:rPr>
          <w:spacing w:val="1"/>
        </w:rPr>
        <w:t>о</w:t>
      </w:r>
      <w:r w:rsidRPr="00A07027">
        <w:t>-эк</w:t>
      </w:r>
      <w:r w:rsidRPr="00A07027">
        <w:rPr>
          <w:spacing w:val="1"/>
        </w:rPr>
        <w:t>о</w:t>
      </w:r>
      <w:r w:rsidRPr="00A07027">
        <w:rPr>
          <w:spacing w:val="-1"/>
        </w:rPr>
        <w:t>н</w:t>
      </w:r>
      <w:r w:rsidRPr="00A07027">
        <w:rPr>
          <w:spacing w:val="1"/>
        </w:rPr>
        <w:t>о</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о</w:t>
      </w:r>
      <w:r w:rsidRPr="00A07027">
        <w:t>м раз</w:t>
      </w:r>
      <w:r w:rsidRPr="00A07027">
        <w:rPr>
          <w:spacing w:val="-3"/>
        </w:rPr>
        <w:t>в</w:t>
      </w:r>
      <w:r w:rsidRPr="00A07027">
        <w:rPr>
          <w:spacing w:val="1"/>
        </w:rPr>
        <w:t>и</w:t>
      </w:r>
      <w:r w:rsidRPr="00A07027">
        <w:t>т</w:t>
      </w:r>
      <w:r w:rsidRPr="00A07027">
        <w:rPr>
          <w:spacing w:val="-2"/>
        </w:rPr>
        <w:t>и</w:t>
      </w:r>
      <w:r w:rsidRPr="00A07027">
        <w:t>и</w:t>
      </w:r>
      <w:r w:rsidRPr="00A07027">
        <w:rPr>
          <w:spacing w:val="1"/>
        </w:rPr>
        <w:t xml:space="preserve"> </w:t>
      </w:r>
      <w:r w:rsidRPr="00A07027">
        <w:t>Р</w:t>
      </w:r>
      <w:r w:rsidRPr="00A07027">
        <w:rPr>
          <w:spacing w:val="-2"/>
        </w:rPr>
        <w:t>Ф</w:t>
      </w:r>
      <w:r w:rsidRPr="00A07027">
        <w:t>.</w:t>
      </w:r>
      <w:r w:rsidRPr="00A07027">
        <w:rPr>
          <w:spacing w:val="-1"/>
        </w:rPr>
        <w:t xml:space="preserve"> </w:t>
      </w:r>
      <w:r w:rsidRPr="00A07027">
        <w:rPr>
          <w:spacing w:val="1"/>
        </w:rPr>
        <w:t>Г</w:t>
      </w:r>
      <w:r w:rsidRPr="00A07027">
        <w:rPr>
          <w:spacing w:val="-2"/>
        </w:rPr>
        <w:t>е</w:t>
      </w:r>
      <w:r w:rsidRPr="00A07027">
        <w:rPr>
          <w:spacing w:val="1"/>
        </w:rPr>
        <w:t>о</w:t>
      </w:r>
      <w:r w:rsidRPr="00A07027">
        <w:t>г</w:t>
      </w:r>
      <w:r w:rsidRPr="00A07027">
        <w:rPr>
          <w:spacing w:val="-1"/>
        </w:rPr>
        <w:t>р</w:t>
      </w:r>
      <w:r w:rsidRPr="00A07027">
        <w:t>а</w:t>
      </w:r>
      <w:r w:rsidRPr="00A07027">
        <w:rPr>
          <w:spacing w:val="-2"/>
        </w:rPr>
        <w:t>ф</w:t>
      </w:r>
      <w:r w:rsidRPr="00A07027">
        <w:rPr>
          <w:spacing w:val="1"/>
        </w:rPr>
        <w:t>и</w:t>
      </w:r>
      <w:r w:rsidRPr="00A07027">
        <w:t>я</w:t>
      </w:r>
      <w:r w:rsidRPr="00A07027">
        <w:rPr>
          <w:spacing w:val="-2"/>
        </w:rPr>
        <w:t xml:space="preserve"> </w:t>
      </w:r>
      <w:r w:rsidRPr="00A07027">
        <w:rPr>
          <w:spacing w:val="-1"/>
        </w:rPr>
        <w:t>в</w:t>
      </w:r>
      <w:r w:rsidRPr="00A07027">
        <w:t>аж</w:t>
      </w:r>
      <w:r w:rsidRPr="00A07027">
        <w:rPr>
          <w:spacing w:val="1"/>
        </w:rPr>
        <w:t>н</w:t>
      </w:r>
      <w:r w:rsidRPr="00A07027">
        <w:rPr>
          <w:spacing w:val="-2"/>
        </w:rPr>
        <w:t>е</w:t>
      </w:r>
      <w:r w:rsidRPr="00A07027">
        <w:rPr>
          <w:spacing w:val="1"/>
        </w:rPr>
        <w:t>й</w:t>
      </w:r>
      <w:r w:rsidRPr="00A07027">
        <w:t>ш</w:t>
      </w:r>
      <w:r w:rsidRPr="00A07027">
        <w:rPr>
          <w:spacing w:val="-2"/>
        </w:rPr>
        <w:t>и</w:t>
      </w:r>
      <w:r w:rsidRPr="00A07027">
        <w:t>х</w:t>
      </w:r>
      <w:r w:rsidRPr="00A07027">
        <w:rPr>
          <w:spacing w:val="-2"/>
        </w:rPr>
        <w:t xml:space="preserve"> </w:t>
      </w:r>
      <w:r w:rsidRPr="00A07027">
        <w:rPr>
          <w:spacing w:val="1"/>
        </w:rPr>
        <w:t>о</w:t>
      </w:r>
      <w:r w:rsidRPr="00A07027">
        <w:t>т</w:t>
      </w:r>
      <w:r w:rsidRPr="00A07027">
        <w:rPr>
          <w:spacing w:val="1"/>
        </w:rPr>
        <w:t>р</w:t>
      </w:r>
      <w:r w:rsidRPr="00A07027">
        <w:rPr>
          <w:spacing w:val="-2"/>
        </w:rPr>
        <w:t>а</w:t>
      </w:r>
      <w:r w:rsidRPr="00A07027">
        <w:t>сл</w:t>
      </w:r>
      <w:r w:rsidRPr="00A07027">
        <w:rPr>
          <w:spacing w:val="-3"/>
        </w:rPr>
        <w:t>е</w:t>
      </w:r>
      <w:r w:rsidRPr="00A07027">
        <w:t>й</w:t>
      </w:r>
      <w:r w:rsidRPr="00A07027">
        <w:rPr>
          <w:spacing w:val="1"/>
        </w:rPr>
        <w:t xml:space="preserve"> </w:t>
      </w:r>
      <w:r w:rsidRPr="00A07027">
        <w:rPr>
          <w:spacing w:val="-2"/>
        </w:rPr>
        <w:t>х</w:t>
      </w:r>
      <w:r w:rsidRPr="00A07027">
        <w:rPr>
          <w:spacing w:val="1"/>
        </w:rPr>
        <w:t>о</w:t>
      </w:r>
      <w:r w:rsidRPr="00A07027">
        <w:t>з</w:t>
      </w:r>
      <w:r w:rsidRPr="00A07027">
        <w:rPr>
          <w:spacing w:val="-3"/>
        </w:rPr>
        <w:t>я</w:t>
      </w:r>
      <w:r w:rsidRPr="00A07027">
        <w:rPr>
          <w:spacing w:val="1"/>
        </w:rPr>
        <w:t>й</w:t>
      </w:r>
      <w:r w:rsidRPr="00A07027">
        <w:t>ства.</w:t>
      </w: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1"/>
        </w:rPr>
      </w:pPr>
    </w:p>
    <w:p w:rsidR="00362ADE" w:rsidRPr="00A07027" w:rsidRDefault="00362ADE" w:rsidP="00A07027">
      <w:pPr>
        <w:tabs>
          <w:tab w:val="left" w:pos="426"/>
          <w:tab w:val="left" w:pos="4280"/>
          <w:tab w:val="left" w:pos="6180"/>
          <w:tab w:val="left" w:pos="7100"/>
          <w:tab w:val="left" w:pos="8880"/>
        </w:tabs>
        <w:autoSpaceDE w:val="0"/>
        <w:autoSpaceDN w:val="0"/>
        <w:adjustRightInd w:val="0"/>
        <w:spacing w:line="276" w:lineRule="auto"/>
        <w:ind w:firstLine="709"/>
        <w:jc w:val="both"/>
      </w:pPr>
      <w:r w:rsidRPr="00A07027">
        <w:rPr>
          <w:b/>
          <w:bCs/>
          <w:spacing w:val="1"/>
        </w:rPr>
        <w:t>Россия</w:t>
      </w:r>
      <w:r w:rsidRPr="00A07027">
        <w:rPr>
          <w:b/>
          <w:bCs/>
          <w:spacing w:val="2"/>
        </w:rPr>
        <w:t xml:space="preserve"> </w:t>
      </w:r>
      <w:r w:rsidRPr="00A07027">
        <w:rPr>
          <w:b/>
          <w:bCs/>
        </w:rPr>
        <w:t>в мире.</w:t>
      </w:r>
      <w:r w:rsidRPr="00A07027">
        <w:rPr>
          <w:b/>
          <w:bCs/>
          <w:spacing w:val="2"/>
        </w:rPr>
        <w:t xml:space="preserve"> </w:t>
      </w:r>
    </w:p>
    <w:p w:rsidR="00362ADE" w:rsidRPr="00A07027" w:rsidRDefault="00362ADE" w:rsidP="00A07027">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r w:rsidRPr="00A07027">
        <w:t>Р</w:t>
      </w:r>
      <w:r w:rsidRPr="00A07027">
        <w:rPr>
          <w:spacing w:val="1"/>
        </w:rPr>
        <w:t>о</w:t>
      </w:r>
      <w:r w:rsidRPr="00A07027">
        <w:t>с</w:t>
      </w:r>
      <w:r w:rsidRPr="00A07027">
        <w:rPr>
          <w:spacing w:val="-2"/>
        </w:rPr>
        <w:t>с</w:t>
      </w:r>
      <w:r w:rsidRPr="00A07027">
        <w:rPr>
          <w:spacing w:val="1"/>
        </w:rPr>
        <w:t>и</w:t>
      </w:r>
      <w:r w:rsidRPr="00A07027">
        <w:t>я</w:t>
      </w:r>
      <w:r w:rsidRPr="00A07027">
        <w:rPr>
          <w:spacing w:val="3"/>
        </w:rPr>
        <w:t xml:space="preserve"> </w:t>
      </w:r>
      <w:r w:rsidRPr="00A07027">
        <w:t>в с</w:t>
      </w:r>
      <w:r w:rsidRPr="00A07027">
        <w:rPr>
          <w:spacing w:val="1"/>
        </w:rPr>
        <w:t>о</w:t>
      </w:r>
      <w:r w:rsidRPr="00A07027">
        <w:rPr>
          <w:spacing w:val="-3"/>
        </w:rPr>
        <w:t>в</w:t>
      </w:r>
      <w:r w:rsidRPr="00A07027">
        <w:rPr>
          <w:spacing w:val="1"/>
        </w:rPr>
        <w:t>р</w:t>
      </w:r>
      <w:r w:rsidRPr="00A07027">
        <w:t>ем</w:t>
      </w:r>
      <w:r w:rsidRPr="00A07027">
        <w:rPr>
          <w:spacing w:val="-2"/>
        </w:rPr>
        <w:t>е</w:t>
      </w:r>
      <w:r w:rsidRPr="00A07027">
        <w:rPr>
          <w:spacing w:val="-1"/>
        </w:rPr>
        <w:t>нн</w:t>
      </w:r>
      <w:r w:rsidRPr="00A07027">
        <w:rPr>
          <w:spacing w:val="1"/>
        </w:rPr>
        <w:t>о</w:t>
      </w:r>
      <w:r w:rsidRPr="00A07027">
        <w:t>м</w:t>
      </w:r>
      <w:r w:rsidRPr="00A07027">
        <w:rPr>
          <w:spacing w:val="3"/>
        </w:rPr>
        <w:t xml:space="preserve"> </w:t>
      </w:r>
      <w:r w:rsidRPr="00A07027">
        <w:rPr>
          <w:spacing w:val="-3"/>
        </w:rPr>
        <w:t>м</w:t>
      </w:r>
      <w:r w:rsidRPr="00A07027">
        <w:rPr>
          <w:spacing w:val="1"/>
        </w:rPr>
        <w:t>и</w:t>
      </w:r>
      <w:r w:rsidRPr="00A07027">
        <w:rPr>
          <w:spacing w:val="-1"/>
        </w:rPr>
        <w:t>р</w:t>
      </w:r>
      <w:r w:rsidRPr="00A07027">
        <w:t>е</w:t>
      </w:r>
      <w:r w:rsidRPr="00A07027">
        <w:rPr>
          <w:spacing w:val="3"/>
        </w:rPr>
        <w:t xml:space="preserve"> </w:t>
      </w:r>
      <w:r w:rsidRPr="00A07027">
        <w:t>(м</w:t>
      </w:r>
      <w:r w:rsidRPr="00A07027">
        <w:rPr>
          <w:spacing w:val="-2"/>
        </w:rPr>
        <w:t>е</w:t>
      </w:r>
      <w:r w:rsidRPr="00A07027">
        <w:t>сто</w:t>
      </w:r>
      <w:r w:rsidRPr="00A07027">
        <w:rPr>
          <w:spacing w:val="4"/>
        </w:rPr>
        <w:t xml:space="preserve"> </w:t>
      </w:r>
      <w:r w:rsidRPr="00A07027">
        <w:rPr>
          <w:spacing w:val="-3"/>
        </w:rPr>
        <w:t>Р</w:t>
      </w:r>
      <w:r w:rsidRPr="00A07027">
        <w:rPr>
          <w:spacing w:val="1"/>
        </w:rPr>
        <w:t>о</w:t>
      </w:r>
      <w:r w:rsidRPr="00A07027">
        <w:rPr>
          <w:spacing w:val="-2"/>
        </w:rPr>
        <w:t>с</w:t>
      </w:r>
      <w:r w:rsidRPr="00A07027">
        <w:t>с</w:t>
      </w:r>
      <w:r w:rsidRPr="00A07027">
        <w:rPr>
          <w:spacing w:val="1"/>
        </w:rPr>
        <w:t>и</w:t>
      </w:r>
      <w:r w:rsidRPr="00A07027">
        <w:t>и</w:t>
      </w:r>
      <w:r w:rsidRPr="00A07027">
        <w:rPr>
          <w:spacing w:val="2"/>
        </w:rPr>
        <w:t xml:space="preserve"> </w:t>
      </w:r>
      <w:r w:rsidRPr="00A07027">
        <w:t>в</w:t>
      </w:r>
      <w:r w:rsidRPr="00A07027">
        <w:rPr>
          <w:spacing w:val="2"/>
        </w:rPr>
        <w:t xml:space="preserve"> </w:t>
      </w:r>
      <w:r w:rsidRPr="00A07027">
        <w:t>м</w:t>
      </w:r>
      <w:r w:rsidRPr="00A07027">
        <w:rPr>
          <w:spacing w:val="-2"/>
        </w:rPr>
        <w:t>и</w:t>
      </w:r>
      <w:r w:rsidRPr="00A07027">
        <w:rPr>
          <w:spacing w:val="1"/>
        </w:rPr>
        <w:t>р</w:t>
      </w:r>
      <w:r w:rsidRPr="00A07027">
        <w:t>е</w:t>
      </w:r>
      <w:r w:rsidRPr="00A07027">
        <w:rPr>
          <w:spacing w:val="1"/>
        </w:rPr>
        <w:t xml:space="preserve"> </w:t>
      </w:r>
      <w:r w:rsidRPr="00A07027">
        <w:rPr>
          <w:spacing w:val="-1"/>
        </w:rPr>
        <w:t>п</w:t>
      </w:r>
      <w:r w:rsidRPr="00A07027">
        <w:t xml:space="preserve">о </w:t>
      </w:r>
      <w:r w:rsidRPr="00A07027">
        <w:rPr>
          <w:spacing w:val="-4"/>
        </w:rPr>
        <w:t>у</w:t>
      </w:r>
      <w:r w:rsidRPr="00A07027">
        <w:rPr>
          <w:spacing w:val="1"/>
        </w:rPr>
        <w:t>ро</w:t>
      </w:r>
      <w:r w:rsidRPr="00A07027">
        <w:t>вню эк</w:t>
      </w:r>
      <w:r w:rsidRPr="00A07027">
        <w:rPr>
          <w:spacing w:val="1"/>
        </w:rPr>
        <w:t>о</w:t>
      </w:r>
      <w:r w:rsidRPr="00A07027">
        <w:rPr>
          <w:spacing w:val="-1"/>
        </w:rPr>
        <w:t>н</w:t>
      </w:r>
      <w:r w:rsidRPr="00A07027">
        <w:rPr>
          <w:spacing w:val="1"/>
        </w:rPr>
        <w:t>о</w:t>
      </w:r>
      <w:r w:rsidRPr="00A07027">
        <w:rPr>
          <w:spacing w:val="-3"/>
        </w:rPr>
        <w:t>м</w:t>
      </w:r>
      <w:r w:rsidRPr="00A07027">
        <w:rPr>
          <w:spacing w:val="1"/>
        </w:rPr>
        <w:t>и</w:t>
      </w:r>
      <w:r w:rsidRPr="00A07027">
        <w:t>ч</w:t>
      </w:r>
      <w:r w:rsidRPr="00A07027">
        <w:rPr>
          <w:spacing w:val="-2"/>
        </w:rPr>
        <w:t>ес</w:t>
      </w:r>
      <w:r w:rsidRPr="00A07027">
        <w:t>к</w:t>
      </w:r>
      <w:r w:rsidRPr="00A07027">
        <w:rPr>
          <w:spacing w:val="1"/>
        </w:rPr>
        <w:t>о</w:t>
      </w:r>
      <w:r w:rsidRPr="00A07027">
        <w:rPr>
          <w:spacing w:val="-2"/>
        </w:rPr>
        <w:t>г</w:t>
      </w:r>
      <w:r w:rsidRPr="00A07027">
        <w:t>о</w:t>
      </w:r>
      <w:r w:rsidRPr="00A07027">
        <w:rPr>
          <w:spacing w:val="1"/>
        </w:rPr>
        <w:t xml:space="preserve"> р</w:t>
      </w:r>
      <w:r w:rsidRPr="00A07027">
        <w:t>аз</w:t>
      </w:r>
      <w:r w:rsidRPr="00A07027">
        <w:rPr>
          <w:spacing w:val="-3"/>
        </w:rPr>
        <w:t>в</w:t>
      </w:r>
      <w:r w:rsidRPr="00A07027">
        <w:rPr>
          <w:spacing w:val="1"/>
        </w:rPr>
        <w:t>и</w:t>
      </w:r>
      <w:r w:rsidRPr="00A07027">
        <w:t>т</w:t>
      </w:r>
      <w:r w:rsidRPr="00A07027">
        <w:rPr>
          <w:spacing w:val="-2"/>
        </w:rPr>
        <w:t>и</w:t>
      </w:r>
      <w:r w:rsidRPr="00A07027">
        <w:t xml:space="preserve">я, </w:t>
      </w:r>
      <w:r w:rsidRPr="00A07027">
        <w:rPr>
          <w:spacing w:val="-4"/>
        </w:rPr>
        <w:t>у</w:t>
      </w:r>
      <w:r w:rsidRPr="00A07027">
        <w:t>ч</w:t>
      </w:r>
      <w:r w:rsidRPr="00A07027">
        <w:rPr>
          <w:spacing w:val="3"/>
        </w:rPr>
        <w:t>а</w:t>
      </w:r>
      <w:r w:rsidRPr="00A07027">
        <w:t>стие</w:t>
      </w:r>
      <w:r w:rsidRPr="00A07027">
        <w:rPr>
          <w:spacing w:val="1"/>
        </w:rPr>
        <w:t xml:space="preserve"> </w:t>
      </w:r>
      <w:r w:rsidRPr="00A07027">
        <w:t>в эк</w:t>
      </w:r>
      <w:r w:rsidRPr="00A07027">
        <w:rPr>
          <w:spacing w:val="-1"/>
        </w:rPr>
        <w:t>о</w:t>
      </w:r>
      <w:r w:rsidRPr="00A07027">
        <w:rPr>
          <w:spacing w:val="1"/>
        </w:rPr>
        <w:t>н</w:t>
      </w:r>
      <w:r w:rsidRPr="00A07027">
        <w:rPr>
          <w:spacing w:val="-1"/>
        </w:rPr>
        <w:t>о</w:t>
      </w:r>
      <w:r w:rsidRPr="00A07027">
        <w:t>м</w:t>
      </w:r>
      <w:r w:rsidRPr="00A07027">
        <w:rPr>
          <w:spacing w:val="-2"/>
        </w:rPr>
        <w:t>и</w:t>
      </w:r>
      <w:r w:rsidRPr="00A07027">
        <w:t>че</w:t>
      </w:r>
      <w:r w:rsidRPr="00A07027">
        <w:rPr>
          <w:spacing w:val="-2"/>
        </w:rPr>
        <w:t>с</w:t>
      </w:r>
      <w:r w:rsidRPr="00A07027">
        <w:t>к</w:t>
      </w:r>
      <w:r w:rsidRPr="00A07027">
        <w:rPr>
          <w:spacing w:val="-1"/>
        </w:rPr>
        <w:t>и</w:t>
      </w:r>
      <w:r w:rsidRPr="00A07027">
        <w:t>х</w:t>
      </w:r>
      <w:r w:rsidRPr="00A07027">
        <w:rPr>
          <w:spacing w:val="1"/>
        </w:rPr>
        <w:t xml:space="preserve"> </w:t>
      </w:r>
      <w:r w:rsidRPr="00A07027">
        <w:t>и</w:t>
      </w:r>
      <w:r w:rsidRPr="00A07027">
        <w:rPr>
          <w:spacing w:val="1"/>
        </w:rPr>
        <w:t xml:space="preserve"> </w:t>
      </w:r>
      <w:r w:rsidRPr="00A07027">
        <w:rPr>
          <w:spacing w:val="-1"/>
        </w:rPr>
        <w:t>п</w:t>
      </w:r>
      <w:r w:rsidRPr="00A07027">
        <w:rPr>
          <w:spacing w:val="1"/>
        </w:rPr>
        <w:t>о</w:t>
      </w:r>
      <w:r w:rsidRPr="00A07027">
        <w:rPr>
          <w:spacing w:val="-1"/>
        </w:rPr>
        <w:t>л</w:t>
      </w:r>
      <w:r w:rsidRPr="00A07027">
        <w:rPr>
          <w:spacing w:val="1"/>
        </w:rPr>
        <w:t>и</w:t>
      </w:r>
      <w:r w:rsidRPr="00A07027">
        <w:rPr>
          <w:spacing w:val="-3"/>
        </w:rPr>
        <w:t>т</w:t>
      </w:r>
      <w:r w:rsidRPr="00A07027">
        <w:rPr>
          <w:spacing w:val="1"/>
        </w:rPr>
        <w:t>и</w:t>
      </w:r>
      <w:r w:rsidRPr="00A07027">
        <w:t>че</w:t>
      </w:r>
      <w:r w:rsidRPr="00A07027">
        <w:rPr>
          <w:spacing w:val="-2"/>
        </w:rPr>
        <w:t>с</w:t>
      </w:r>
      <w:r w:rsidRPr="00A07027">
        <w:t>к</w:t>
      </w:r>
      <w:r w:rsidRPr="00A07027">
        <w:rPr>
          <w:spacing w:val="-1"/>
        </w:rPr>
        <w:t>и</w:t>
      </w:r>
      <w:r w:rsidRPr="00A07027">
        <w:t xml:space="preserve">х </w:t>
      </w:r>
      <w:r w:rsidRPr="00A07027">
        <w:rPr>
          <w:spacing w:val="1"/>
        </w:rPr>
        <w:t>ор</w:t>
      </w:r>
      <w:r w:rsidRPr="00A07027">
        <w:rPr>
          <w:spacing w:val="-2"/>
        </w:rPr>
        <w:t>г</w:t>
      </w:r>
      <w:r w:rsidRPr="00A07027">
        <w:t>а</w:t>
      </w:r>
      <w:r w:rsidRPr="00A07027">
        <w:rPr>
          <w:spacing w:val="-1"/>
        </w:rPr>
        <w:t>н</w:t>
      </w:r>
      <w:r w:rsidRPr="00A07027">
        <w:rPr>
          <w:spacing w:val="1"/>
        </w:rPr>
        <w:t>и</w:t>
      </w:r>
      <w:r w:rsidRPr="00A07027">
        <w:t>за</w:t>
      </w:r>
      <w:r w:rsidRPr="00A07027">
        <w:rPr>
          <w:spacing w:val="-2"/>
        </w:rPr>
        <w:t>ц</w:t>
      </w:r>
      <w:r w:rsidRPr="00A07027">
        <w:rPr>
          <w:spacing w:val="1"/>
        </w:rPr>
        <w:t>и</w:t>
      </w:r>
      <w:r w:rsidRPr="00A07027">
        <w:rPr>
          <w:spacing w:val="-2"/>
        </w:rPr>
        <w:t>я</w:t>
      </w:r>
      <w:r w:rsidRPr="00A07027">
        <w:rPr>
          <w:spacing w:val="1"/>
        </w:rPr>
        <w:t>х</w:t>
      </w:r>
      <w:r w:rsidRPr="00A07027">
        <w:t xml:space="preserve">). </w:t>
      </w:r>
      <w:r w:rsidRPr="00A07027">
        <w:rPr>
          <w:spacing w:val="-3"/>
        </w:rPr>
        <w:t>Р</w:t>
      </w:r>
      <w:r w:rsidRPr="00A07027">
        <w:rPr>
          <w:spacing w:val="1"/>
        </w:rPr>
        <w:t>о</w:t>
      </w:r>
      <w:r w:rsidRPr="00A07027">
        <w:rPr>
          <w:spacing w:val="-2"/>
        </w:rPr>
        <w:t>с</w:t>
      </w:r>
      <w:r w:rsidRPr="00A07027">
        <w:t>с</w:t>
      </w:r>
      <w:r w:rsidRPr="00A07027">
        <w:rPr>
          <w:spacing w:val="1"/>
        </w:rPr>
        <w:t>и</w:t>
      </w:r>
      <w:r w:rsidRPr="00A07027">
        <w:t>я</w:t>
      </w:r>
      <w:r w:rsidRPr="00A07027">
        <w:rPr>
          <w:spacing w:val="9"/>
        </w:rPr>
        <w:t xml:space="preserve"> </w:t>
      </w:r>
      <w:r w:rsidRPr="00A07027">
        <w:t xml:space="preserve">в </w:t>
      </w:r>
      <w:r w:rsidRPr="00A07027">
        <w:rPr>
          <w:spacing w:val="-3"/>
        </w:rPr>
        <w:t>м</w:t>
      </w:r>
      <w:r w:rsidRPr="00A07027">
        <w:rPr>
          <w:spacing w:val="1"/>
        </w:rPr>
        <w:t>и</w:t>
      </w:r>
      <w:r w:rsidRPr="00A07027">
        <w:rPr>
          <w:spacing w:val="-1"/>
        </w:rPr>
        <w:t>р</w:t>
      </w:r>
      <w:r w:rsidRPr="00A07027">
        <w:rPr>
          <w:spacing w:val="1"/>
        </w:rPr>
        <w:t>о</w:t>
      </w:r>
      <w:r w:rsidRPr="00A07027">
        <w:rPr>
          <w:spacing w:val="-3"/>
        </w:rPr>
        <w:t>в</w:t>
      </w:r>
      <w:r w:rsidRPr="00A07027">
        <w:rPr>
          <w:spacing w:val="1"/>
        </w:rPr>
        <w:t>о</w:t>
      </w:r>
      <w:r w:rsidRPr="00A07027">
        <w:t xml:space="preserve">м </w:t>
      </w:r>
      <w:r w:rsidRPr="00A07027">
        <w:rPr>
          <w:spacing w:val="-1"/>
        </w:rPr>
        <w:t>х</w:t>
      </w:r>
      <w:r w:rsidRPr="00A07027">
        <w:rPr>
          <w:spacing w:val="1"/>
        </w:rPr>
        <w:t>о</w:t>
      </w:r>
      <w:r w:rsidRPr="00A07027">
        <w:rPr>
          <w:spacing w:val="-3"/>
        </w:rPr>
        <w:t>з</w:t>
      </w:r>
      <w:r w:rsidRPr="00A07027">
        <w:t>я</w:t>
      </w:r>
      <w:r w:rsidRPr="00A07027">
        <w:rPr>
          <w:spacing w:val="1"/>
        </w:rPr>
        <w:t>й</w:t>
      </w:r>
      <w:r w:rsidRPr="00A07027">
        <w:t>стве (г</w:t>
      </w:r>
      <w:r w:rsidRPr="00A07027">
        <w:rPr>
          <w:spacing w:val="5"/>
        </w:rPr>
        <w:t>л</w:t>
      </w:r>
      <w:r w:rsidRPr="00A07027">
        <w:t>а</w:t>
      </w:r>
      <w:r w:rsidRPr="00A07027">
        <w:rPr>
          <w:spacing w:val="-3"/>
        </w:rPr>
        <w:t>в</w:t>
      </w:r>
      <w:r w:rsidRPr="00A07027">
        <w:rPr>
          <w:spacing w:val="-1"/>
        </w:rPr>
        <w:t>н</w:t>
      </w:r>
      <w:r w:rsidRPr="00A07027">
        <w:rPr>
          <w:spacing w:val="1"/>
        </w:rPr>
        <w:t>ы</w:t>
      </w:r>
      <w:r w:rsidRPr="00A07027">
        <w:t>е в</w:t>
      </w:r>
      <w:r w:rsidRPr="00A07027">
        <w:rPr>
          <w:spacing w:val="-2"/>
        </w:rPr>
        <w:t>н</w:t>
      </w:r>
      <w:r w:rsidRPr="00A07027">
        <w:t>еш</w:t>
      </w:r>
      <w:r w:rsidRPr="00A07027">
        <w:rPr>
          <w:spacing w:val="1"/>
        </w:rPr>
        <w:t>н</w:t>
      </w:r>
      <w:r w:rsidRPr="00A07027">
        <w:t>еэ</w:t>
      </w:r>
      <w:r w:rsidRPr="00A07027">
        <w:rPr>
          <w:spacing w:val="-3"/>
        </w:rPr>
        <w:t>к</w:t>
      </w:r>
      <w:r w:rsidRPr="00A07027">
        <w:rPr>
          <w:spacing w:val="-1"/>
        </w:rPr>
        <w:t>о</w:t>
      </w:r>
      <w:r w:rsidRPr="00A07027">
        <w:rPr>
          <w:spacing w:val="1"/>
        </w:rPr>
        <w:t>но</w:t>
      </w:r>
      <w:r w:rsidRPr="00A07027">
        <w:rPr>
          <w:spacing w:val="-3"/>
        </w:rPr>
        <w:t>м</w:t>
      </w:r>
      <w:r w:rsidRPr="00A07027">
        <w:rPr>
          <w:spacing w:val="1"/>
        </w:rPr>
        <w:t>и</w:t>
      </w:r>
      <w:r w:rsidRPr="00A07027">
        <w:rPr>
          <w:spacing w:val="-2"/>
        </w:rPr>
        <w:t>ч</w:t>
      </w:r>
      <w:r w:rsidRPr="00A07027">
        <w:t>ес</w:t>
      </w:r>
      <w:r w:rsidRPr="00A07027">
        <w:rPr>
          <w:spacing w:val="-2"/>
        </w:rPr>
        <w:t>к</w:t>
      </w:r>
      <w:r w:rsidRPr="00A07027">
        <w:rPr>
          <w:spacing w:val="1"/>
        </w:rPr>
        <w:t>и</w:t>
      </w:r>
      <w:r w:rsidRPr="00A07027">
        <w:t xml:space="preserve">е </w:t>
      </w:r>
      <w:r w:rsidRPr="00A07027">
        <w:rPr>
          <w:spacing w:val="1"/>
        </w:rPr>
        <w:t>п</w:t>
      </w:r>
      <w:r w:rsidRPr="00A07027">
        <w:t>а</w:t>
      </w:r>
      <w:r w:rsidRPr="00A07027">
        <w:rPr>
          <w:spacing w:val="1"/>
        </w:rPr>
        <w:t>р</w:t>
      </w:r>
      <w:r w:rsidRPr="00A07027">
        <w:rPr>
          <w:spacing w:val="-3"/>
        </w:rPr>
        <w:t>т</w:t>
      </w:r>
      <w:r w:rsidRPr="00A07027">
        <w:rPr>
          <w:spacing w:val="1"/>
        </w:rPr>
        <w:t>н</w:t>
      </w:r>
      <w:r w:rsidRPr="00A07027">
        <w:rPr>
          <w:spacing w:val="-2"/>
        </w:rPr>
        <w:t>е</w:t>
      </w:r>
      <w:r w:rsidRPr="00A07027">
        <w:rPr>
          <w:spacing w:val="1"/>
        </w:rPr>
        <w:t>р</w:t>
      </w:r>
      <w:r w:rsidRPr="00A07027">
        <w:t>ы</w:t>
      </w:r>
      <w:r w:rsidRPr="00A07027">
        <w:rPr>
          <w:spacing w:val="20"/>
        </w:rPr>
        <w:t xml:space="preserve"> </w:t>
      </w:r>
      <w:r w:rsidRPr="00A07027">
        <w:t>ст</w:t>
      </w:r>
      <w:r w:rsidRPr="00A07027">
        <w:rPr>
          <w:spacing w:val="-1"/>
        </w:rPr>
        <w:t>р</w:t>
      </w:r>
      <w:r w:rsidRPr="00A07027">
        <w:t>а</w:t>
      </w:r>
      <w:r w:rsidRPr="00A07027">
        <w:rPr>
          <w:spacing w:val="-1"/>
        </w:rPr>
        <w:t>н</w:t>
      </w:r>
      <w:r w:rsidRPr="00A07027">
        <w:rPr>
          <w:spacing w:val="1"/>
        </w:rPr>
        <w:t>ы</w:t>
      </w:r>
      <w:r w:rsidRPr="00A07027">
        <w:t>,</w:t>
      </w:r>
      <w:r w:rsidRPr="00A07027">
        <w:rPr>
          <w:spacing w:val="20"/>
        </w:rPr>
        <w:t xml:space="preserve"> </w:t>
      </w:r>
      <w:r w:rsidRPr="00A07027">
        <w:rPr>
          <w:spacing w:val="-2"/>
        </w:rPr>
        <w:t>с</w:t>
      </w:r>
      <w:r w:rsidRPr="00A07027">
        <w:t>т</w:t>
      </w:r>
      <w:r w:rsidRPr="00A07027">
        <w:rPr>
          <w:spacing w:val="1"/>
        </w:rPr>
        <w:t>р</w:t>
      </w:r>
      <w:r w:rsidRPr="00A07027">
        <w:rPr>
          <w:spacing w:val="-4"/>
        </w:rPr>
        <w:t>у</w:t>
      </w:r>
      <w:r w:rsidRPr="00A07027">
        <w:t>к</w:t>
      </w:r>
      <w:r w:rsidRPr="00A07027">
        <w:rPr>
          <w:spacing w:val="2"/>
        </w:rPr>
        <w:t>т</w:t>
      </w:r>
      <w:r w:rsidRPr="00A07027">
        <w:rPr>
          <w:spacing w:val="-4"/>
        </w:rPr>
        <w:t>у</w:t>
      </w:r>
      <w:r w:rsidRPr="00A07027">
        <w:rPr>
          <w:spacing w:val="1"/>
        </w:rPr>
        <w:t>р</w:t>
      </w:r>
      <w:r w:rsidRPr="00A07027">
        <w:t>а</w:t>
      </w:r>
      <w:r w:rsidRPr="00A07027">
        <w:rPr>
          <w:spacing w:val="21"/>
        </w:rPr>
        <w:t xml:space="preserve"> </w:t>
      </w:r>
      <w:r w:rsidRPr="00A07027">
        <w:t>и</w:t>
      </w:r>
      <w:r w:rsidRPr="00A07027">
        <w:rPr>
          <w:spacing w:val="22"/>
        </w:rPr>
        <w:t xml:space="preserve"> </w:t>
      </w:r>
      <w:r w:rsidRPr="00A07027">
        <w:t>г</w:t>
      </w:r>
      <w:r w:rsidRPr="00A07027">
        <w:rPr>
          <w:spacing w:val="-2"/>
        </w:rPr>
        <w:t>е</w:t>
      </w:r>
      <w:r w:rsidRPr="00A07027">
        <w:rPr>
          <w:spacing w:val="1"/>
        </w:rPr>
        <w:t>о</w:t>
      </w:r>
      <w:r w:rsidRPr="00A07027">
        <w:rPr>
          <w:spacing w:val="-2"/>
        </w:rPr>
        <w:t>г</w:t>
      </w:r>
      <w:r w:rsidRPr="00A07027">
        <w:rPr>
          <w:spacing w:val="1"/>
        </w:rPr>
        <w:t>р</w:t>
      </w:r>
      <w:r w:rsidRPr="00A07027">
        <w:t>а</w:t>
      </w:r>
      <w:r w:rsidRPr="00A07027">
        <w:rPr>
          <w:spacing w:val="-2"/>
        </w:rPr>
        <w:t>ф</w:t>
      </w:r>
      <w:r w:rsidRPr="00A07027">
        <w:rPr>
          <w:spacing w:val="1"/>
        </w:rPr>
        <w:t>и</w:t>
      </w:r>
      <w:r w:rsidRPr="00A07027">
        <w:t>я</w:t>
      </w:r>
      <w:r w:rsidRPr="00A07027">
        <w:rPr>
          <w:spacing w:val="21"/>
        </w:rPr>
        <w:t xml:space="preserve"> </w:t>
      </w:r>
      <w:r w:rsidRPr="00A07027">
        <w:t>эк</w:t>
      </w:r>
      <w:r w:rsidRPr="00A07027">
        <w:rPr>
          <w:spacing w:val="-3"/>
        </w:rPr>
        <w:t>с</w:t>
      </w:r>
      <w:r w:rsidRPr="00A07027">
        <w:rPr>
          <w:spacing w:val="-1"/>
        </w:rPr>
        <w:t>п</w:t>
      </w:r>
      <w:r w:rsidRPr="00A07027">
        <w:rPr>
          <w:spacing w:val="1"/>
        </w:rPr>
        <w:t>ор</w:t>
      </w:r>
      <w:r w:rsidRPr="00A07027">
        <w:rPr>
          <w:spacing w:val="-3"/>
        </w:rPr>
        <w:t>т</w:t>
      </w:r>
      <w:r w:rsidRPr="00A07027">
        <w:t>а</w:t>
      </w:r>
      <w:r w:rsidRPr="00A07027">
        <w:rPr>
          <w:spacing w:val="21"/>
        </w:rPr>
        <w:t xml:space="preserve"> </w:t>
      </w:r>
      <w:r w:rsidRPr="00A07027">
        <w:t>и</w:t>
      </w:r>
      <w:r w:rsidRPr="00A07027">
        <w:rPr>
          <w:spacing w:val="19"/>
        </w:rPr>
        <w:t xml:space="preserve"> </w:t>
      </w:r>
      <w:r w:rsidRPr="00A07027">
        <w:rPr>
          <w:spacing w:val="1"/>
        </w:rPr>
        <w:t>и</w:t>
      </w:r>
      <w:r w:rsidRPr="00A07027">
        <w:rPr>
          <w:spacing w:val="-3"/>
        </w:rPr>
        <w:t>м</w:t>
      </w:r>
      <w:r w:rsidRPr="00A07027">
        <w:rPr>
          <w:spacing w:val="1"/>
        </w:rPr>
        <w:t>п</w:t>
      </w:r>
      <w:r w:rsidRPr="00A07027">
        <w:rPr>
          <w:spacing w:val="-1"/>
        </w:rPr>
        <w:t>о</w:t>
      </w:r>
      <w:r w:rsidRPr="00A07027">
        <w:rPr>
          <w:spacing w:val="1"/>
        </w:rPr>
        <w:t>р</w:t>
      </w:r>
      <w:r w:rsidRPr="00A07027">
        <w:t>та</w:t>
      </w:r>
      <w:r w:rsidRPr="00A07027">
        <w:rPr>
          <w:spacing w:val="21"/>
        </w:rPr>
        <w:t xml:space="preserve"> </w:t>
      </w:r>
      <w:r w:rsidRPr="00A07027">
        <w:rPr>
          <w:spacing w:val="-3"/>
        </w:rPr>
        <w:t>т</w:t>
      </w:r>
      <w:r w:rsidRPr="00A07027">
        <w:rPr>
          <w:spacing w:val="1"/>
        </w:rPr>
        <w:t>о</w:t>
      </w:r>
      <w:r w:rsidRPr="00A07027">
        <w:t>ва</w:t>
      </w:r>
      <w:r w:rsidRPr="00A07027">
        <w:rPr>
          <w:spacing w:val="-2"/>
        </w:rPr>
        <w:t>р</w:t>
      </w:r>
      <w:r w:rsidRPr="00A07027">
        <w:rPr>
          <w:spacing w:val="1"/>
        </w:rPr>
        <w:t>о</w:t>
      </w:r>
      <w:r w:rsidRPr="00A07027">
        <w:t>в</w:t>
      </w:r>
      <w:r w:rsidRPr="00A07027">
        <w:rPr>
          <w:spacing w:val="18"/>
        </w:rPr>
        <w:t xml:space="preserve"> </w:t>
      </w:r>
      <w:r w:rsidRPr="00A07027">
        <w:t>и</w:t>
      </w:r>
      <w:r w:rsidRPr="00A07027">
        <w:rPr>
          <w:spacing w:val="22"/>
        </w:rPr>
        <w:t xml:space="preserve"> </w:t>
      </w:r>
      <w:r w:rsidRPr="00A07027">
        <w:rPr>
          <w:spacing w:val="-4"/>
        </w:rPr>
        <w:t>у</w:t>
      </w:r>
      <w:r w:rsidRPr="00A07027">
        <w:t>с</w:t>
      </w:r>
      <w:r w:rsidRPr="00A07027">
        <w:rPr>
          <w:spacing w:val="1"/>
        </w:rPr>
        <w:t>л</w:t>
      </w:r>
      <w:r w:rsidRPr="00A07027">
        <w:rPr>
          <w:spacing w:val="-4"/>
        </w:rPr>
        <w:t>у</w:t>
      </w:r>
      <w:r w:rsidRPr="00A07027">
        <w:rPr>
          <w:spacing w:val="2"/>
        </w:rPr>
        <w:t>г</w:t>
      </w:r>
      <w:r w:rsidRPr="00A07027">
        <w:t>). Р</w:t>
      </w:r>
      <w:r w:rsidRPr="00A07027">
        <w:rPr>
          <w:spacing w:val="1"/>
        </w:rPr>
        <w:t>о</w:t>
      </w:r>
      <w:r w:rsidRPr="00A07027">
        <w:t>с</w:t>
      </w:r>
      <w:r w:rsidRPr="00A07027">
        <w:rPr>
          <w:spacing w:val="-2"/>
        </w:rPr>
        <w:t>с</w:t>
      </w:r>
      <w:r w:rsidRPr="00A07027">
        <w:rPr>
          <w:spacing w:val="1"/>
        </w:rPr>
        <w:t>и</w:t>
      </w:r>
      <w:r w:rsidRPr="00A07027">
        <w:t>я в</w:t>
      </w:r>
      <w:r w:rsidRPr="00A07027">
        <w:rPr>
          <w:spacing w:val="-1"/>
        </w:rPr>
        <w:t xml:space="preserve"> </w:t>
      </w:r>
      <w:r w:rsidRPr="00A07027">
        <w:t>м</w:t>
      </w:r>
      <w:r w:rsidRPr="00A07027">
        <w:rPr>
          <w:spacing w:val="-2"/>
        </w:rPr>
        <w:t>и</w:t>
      </w:r>
      <w:r w:rsidRPr="00A07027">
        <w:rPr>
          <w:spacing w:val="-1"/>
        </w:rPr>
        <w:t>р</w:t>
      </w:r>
      <w:r w:rsidRPr="00A07027">
        <w:rPr>
          <w:spacing w:val="1"/>
        </w:rPr>
        <w:t>о</w:t>
      </w:r>
      <w:r w:rsidRPr="00A07027">
        <w:t>в</w:t>
      </w:r>
      <w:r w:rsidRPr="00A07027">
        <w:rPr>
          <w:spacing w:val="-2"/>
        </w:rPr>
        <w:t>о</w:t>
      </w:r>
      <w:r w:rsidRPr="00A07027">
        <w:t>й</w:t>
      </w:r>
      <w:r w:rsidRPr="00A07027">
        <w:rPr>
          <w:spacing w:val="1"/>
        </w:rPr>
        <w:t xml:space="preserve"> </w:t>
      </w:r>
      <w:r w:rsidRPr="00A07027">
        <w:rPr>
          <w:spacing w:val="-2"/>
        </w:rPr>
        <w:t>п</w:t>
      </w:r>
      <w:r w:rsidRPr="00A07027">
        <w:rPr>
          <w:spacing w:val="1"/>
        </w:rPr>
        <w:t>о</w:t>
      </w:r>
      <w:r w:rsidRPr="00A07027">
        <w:rPr>
          <w:spacing w:val="-1"/>
        </w:rPr>
        <w:t>л</w:t>
      </w:r>
      <w:r w:rsidRPr="00A07027">
        <w:rPr>
          <w:spacing w:val="1"/>
        </w:rPr>
        <w:t>и</w:t>
      </w:r>
      <w:r w:rsidRPr="00A07027">
        <w:rPr>
          <w:spacing w:val="-3"/>
        </w:rPr>
        <w:t>т</w:t>
      </w:r>
      <w:r w:rsidRPr="00A07027">
        <w:rPr>
          <w:spacing w:val="1"/>
        </w:rPr>
        <w:t>и</w:t>
      </w:r>
      <w:r w:rsidRPr="00A07027">
        <w:t xml:space="preserve">ке. Россия и страны СНГ. </w:t>
      </w:r>
    </w:p>
    <w:p w:rsidR="00362ADE" w:rsidRPr="00A07027" w:rsidRDefault="00362ADE" w:rsidP="00A07027">
      <w:pPr>
        <w:tabs>
          <w:tab w:val="left" w:pos="5428"/>
        </w:tabs>
        <w:autoSpaceDE w:val="0"/>
        <w:autoSpaceDN w:val="0"/>
        <w:adjustRightInd w:val="0"/>
        <w:spacing w:line="276" w:lineRule="auto"/>
        <w:ind w:firstLine="709"/>
        <w:jc w:val="both"/>
      </w:pPr>
      <w:r w:rsidRPr="00A07027">
        <w:rPr>
          <w:b/>
          <w:bCs/>
        </w:rPr>
        <w:t>Пр</w:t>
      </w:r>
      <w:r w:rsidRPr="00A07027">
        <w:rPr>
          <w:b/>
          <w:bCs/>
          <w:spacing w:val="-1"/>
        </w:rPr>
        <w:t>и</w:t>
      </w:r>
      <w:r w:rsidRPr="00A07027">
        <w:rPr>
          <w:b/>
          <w:bCs/>
        </w:rPr>
        <w:t>м</w:t>
      </w:r>
      <w:r w:rsidRPr="00A07027">
        <w:rPr>
          <w:b/>
          <w:bCs/>
          <w:spacing w:val="1"/>
        </w:rPr>
        <w:t>е</w:t>
      </w:r>
      <w:r w:rsidRPr="00A07027">
        <w:rPr>
          <w:b/>
          <w:bCs/>
        </w:rPr>
        <w:t>р</w:t>
      </w:r>
      <w:r w:rsidRPr="00A07027">
        <w:rPr>
          <w:b/>
          <w:bCs/>
          <w:spacing w:val="-1"/>
        </w:rPr>
        <w:t>ны</w:t>
      </w:r>
      <w:r w:rsidRPr="00A07027">
        <w:rPr>
          <w:b/>
          <w:bCs/>
        </w:rPr>
        <w:t xml:space="preserve">е </w:t>
      </w:r>
      <w:r w:rsidRPr="00A07027">
        <w:rPr>
          <w:b/>
          <w:bCs/>
          <w:spacing w:val="-2"/>
        </w:rPr>
        <w:t>т</w:t>
      </w:r>
      <w:r w:rsidRPr="00A07027">
        <w:rPr>
          <w:b/>
          <w:bCs/>
        </w:rPr>
        <w:t>е</w:t>
      </w:r>
      <w:r w:rsidRPr="00A07027">
        <w:rPr>
          <w:b/>
          <w:bCs/>
          <w:spacing w:val="1"/>
        </w:rPr>
        <w:t>м</w:t>
      </w:r>
      <w:r w:rsidRPr="00A07027">
        <w:rPr>
          <w:b/>
          <w:bCs/>
        </w:rPr>
        <w:t>ы</w:t>
      </w:r>
      <w:r w:rsidRPr="00A07027">
        <w:rPr>
          <w:b/>
          <w:bCs/>
          <w:spacing w:val="-4"/>
        </w:rPr>
        <w:t xml:space="preserve"> </w:t>
      </w:r>
      <w:r w:rsidRPr="00A07027">
        <w:rPr>
          <w:b/>
          <w:bCs/>
          <w:spacing w:val="-1"/>
        </w:rPr>
        <w:t>п</w:t>
      </w:r>
      <w:r w:rsidRPr="00A07027">
        <w:rPr>
          <w:b/>
          <w:bCs/>
        </w:rPr>
        <w:t>р</w:t>
      </w:r>
      <w:r w:rsidRPr="00A07027">
        <w:rPr>
          <w:b/>
          <w:bCs/>
          <w:spacing w:val="1"/>
        </w:rPr>
        <w:t>а</w:t>
      </w:r>
      <w:r w:rsidRPr="00A07027">
        <w:rPr>
          <w:b/>
          <w:bCs/>
          <w:spacing w:val="-1"/>
        </w:rPr>
        <w:t>к</w:t>
      </w:r>
      <w:r w:rsidRPr="00A07027">
        <w:rPr>
          <w:b/>
          <w:bCs/>
          <w:spacing w:val="1"/>
        </w:rPr>
        <w:t>т</w:t>
      </w:r>
      <w:r w:rsidRPr="00A07027">
        <w:rPr>
          <w:b/>
          <w:bCs/>
          <w:spacing w:val="-1"/>
        </w:rPr>
        <w:t>и</w:t>
      </w:r>
      <w:r w:rsidRPr="00A07027">
        <w:rPr>
          <w:b/>
          <w:bCs/>
        </w:rPr>
        <w:t>ческ</w:t>
      </w:r>
      <w:r w:rsidRPr="00A07027">
        <w:rPr>
          <w:b/>
          <w:bCs/>
          <w:spacing w:val="-4"/>
        </w:rPr>
        <w:t>и</w:t>
      </w:r>
      <w:r w:rsidRPr="00A07027">
        <w:rPr>
          <w:b/>
          <w:bCs/>
        </w:rPr>
        <w:t>х</w:t>
      </w:r>
      <w:r w:rsidRPr="00A07027">
        <w:rPr>
          <w:b/>
          <w:bCs/>
          <w:spacing w:val="1"/>
        </w:rPr>
        <w:t xml:space="preserve"> </w:t>
      </w:r>
      <w:r w:rsidRPr="00A07027">
        <w:rPr>
          <w:b/>
          <w:bCs/>
        </w:rPr>
        <w:t>р</w:t>
      </w:r>
      <w:r w:rsidRPr="00A07027">
        <w:rPr>
          <w:b/>
          <w:bCs/>
          <w:spacing w:val="-2"/>
        </w:rPr>
        <w:t>а</w:t>
      </w:r>
      <w:r w:rsidRPr="00A07027">
        <w:rPr>
          <w:b/>
          <w:bCs/>
          <w:spacing w:val="-1"/>
        </w:rPr>
        <w:t>бо</w:t>
      </w:r>
      <w:r w:rsidRPr="00A07027">
        <w:rPr>
          <w:b/>
          <w:bCs/>
          <w:spacing w:val="1"/>
        </w:rPr>
        <w:t>т</w:t>
      </w:r>
    </w:p>
    <w:p w:rsidR="00362ADE" w:rsidRPr="00A07027" w:rsidRDefault="00362ADE" w:rsidP="00083887">
      <w:pPr>
        <w:numPr>
          <w:ilvl w:val="0"/>
          <w:numId w:val="79"/>
        </w:numPr>
        <w:spacing w:line="276" w:lineRule="auto"/>
        <w:ind w:left="0" w:firstLine="709"/>
        <w:jc w:val="both"/>
      </w:pPr>
      <w:r w:rsidRPr="00A07027">
        <w:t>Работа с картой «Имена на карте».</w:t>
      </w:r>
    </w:p>
    <w:p w:rsidR="00362ADE" w:rsidRPr="00A07027" w:rsidRDefault="00362ADE" w:rsidP="00083887">
      <w:pPr>
        <w:numPr>
          <w:ilvl w:val="0"/>
          <w:numId w:val="79"/>
        </w:numPr>
        <w:spacing w:line="276" w:lineRule="auto"/>
        <w:ind w:left="0" w:firstLine="709"/>
        <w:jc w:val="both"/>
      </w:pPr>
      <w:r w:rsidRPr="00A07027">
        <w:t>Описание и нанесение на контурную карту географических объектов изученных маршрутов путешественников.</w:t>
      </w:r>
    </w:p>
    <w:p w:rsidR="00362ADE" w:rsidRPr="00A07027" w:rsidRDefault="00362ADE" w:rsidP="00083887">
      <w:pPr>
        <w:numPr>
          <w:ilvl w:val="0"/>
          <w:numId w:val="79"/>
        </w:numPr>
        <w:spacing w:line="276" w:lineRule="auto"/>
        <w:ind w:left="0" w:firstLine="709"/>
        <w:jc w:val="both"/>
      </w:pPr>
      <w:r w:rsidRPr="00A07027">
        <w:t>Определение зенитального положения Солнца в разные периоды года.</w:t>
      </w:r>
    </w:p>
    <w:p w:rsidR="00362ADE" w:rsidRPr="00A07027" w:rsidRDefault="00362ADE" w:rsidP="00083887">
      <w:pPr>
        <w:numPr>
          <w:ilvl w:val="0"/>
          <w:numId w:val="79"/>
        </w:numPr>
        <w:spacing w:line="276" w:lineRule="auto"/>
        <w:ind w:left="0" w:firstLine="709"/>
        <w:jc w:val="both"/>
      </w:pPr>
      <w:r w:rsidRPr="00A07027">
        <w:t>Определение координат географических объектов по карте.</w:t>
      </w:r>
    </w:p>
    <w:p w:rsidR="00362ADE" w:rsidRPr="00A07027" w:rsidRDefault="00362ADE" w:rsidP="00083887">
      <w:pPr>
        <w:numPr>
          <w:ilvl w:val="0"/>
          <w:numId w:val="79"/>
        </w:numPr>
        <w:spacing w:line="276" w:lineRule="auto"/>
        <w:ind w:left="0" w:firstLine="709"/>
        <w:jc w:val="both"/>
      </w:pPr>
      <w:r w:rsidRPr="00A07027">
        <w:t>Определение положения объектов относительно друг друга:</w:t>
      </w:r>
    </w:p>
    <w:p w:rsidR="00362ADE" w:rsidRPr="00A07027" w:rsidRDefault="00362ADE" w:rsidP="00083887">
      <w:pPr>
        <w:numPr>
          <w:ilvl w:val="0"/>
          <w:numId w:val="79"/>
        </w:numPr>
        <w:spacing w:line="276" w:lineRule="auto"/>
        <w:ind w:left="0" w:firstLine="709"/>
        <w:jc w:val="both"/>
      </w:pPr>
      <w:r w:rsidRPr="00A07027">
        <w:t>Определение направлений и расстояний по глобусу и карте.</w:t>
      </w:r>
    </w:p>
    <w:p w:rsidR="00362ADE" w:rsidRPr="00A07027" w:rsidRDefault="00362ADE" w:rsidP="00083887">
      <w:pPr>
        <w:numPr>
          <w:ilvl w:val="0"/>
          <w:numId w:val="79"/>
        </w:numPr>
        <w:spacing w:line="276" w:lineRule="auto"/>
        <w:ind w:left="0" w:firstLine="709"/>
        <w:jc w:val="both"/>
      </w:pPr>
      <w:r w:rsidRPr="00A07027">
        <w:t>Определение высот и глубин географических объектов с использованием шкалы высот и глубин.</w:t>
      </w:r>
    </w:p>
    <w:p w:rsidR="00362ADE" w:rsidRPr="00A07027" w:rsidRDefault="00362ADE" w:rsidP="00083887">
      <w:pPr>
        <w:numPr>
          <w:ilvl w:val="0"/>
          <w:numId w:val="79"/>
        </w:numPr>
        <w:spacing w:line="276" w:lineRule="auto"/>
        <w:ind w:left="0" w:firstLine="709"/>
        <w:jc w:val="both"/>
      </w:pPr>
      <w:r w:rsidRPr="00A07027">
        <w:t>Определение азимута.</w:t>
      </w:r>
    </w:p>
    <w:p w:rsidR="00362ADE" w:rsidRPr="00A07027" w:rsidRDefault="00362ADE" w:rsidP="00083887">
      <w:pPr>
        <w:numPr>
          <w:ilvl w:val="0"/>
          <w:numId w:val="79"/>
        </w:numPr>
        <w:spacing w:line="276" w:lineRule="auto"/>
        <w:ind w:left="0" w:firstLine="709"/>
        <w:jc w:val="both"/>
      </w:pPr>
      <w:r w:rsidRPr="00A07027">
        <w:t>Ориентирование на местности.</w:t>
      </w:r>
    </w:p>
    <w:p w:rsidR="00362ADE" w:rsidRPr="00A07027" w:rsidRDefault="00362ADE" w:rsidP="00083887">
      <w:pPr>
        <w:numPr>
          <w:ilvl w:val="0"/>
          <w:numId w:val="79"/>
        </w:numPr>
        <w:spacing w:line="276" w:lineRule="auto"/>
        <w:ind w:left="0" w:firstLine="709"/>
        <w:jc w:val="both"/>
      </w:pPr>
      <w:r w:rsidRPr="00A07027">
        <w:t>Составление плана местности.</w:t>
      </w:r>
    </w:p>
    <w:p w:rsidR="00362ADE" w:rsidRPr="00A07027" w:rsidRDefault="00362ADE" w:rsidP="00083887">
      <w:pPr>
        <w:numPr>
          <w:ilvl w:val="0"/>
          <w:numId w:val="79"/>
        </w:numPr>
        <w:spacing w:line="276" w:lineRule="auto"/>
        <w:ind w:left="0" w:firstLine="709"/>
        <w:jc w:val="both"/>
      </w:pPr>
      <w:r w:rsidRPr="00A07027">
        <w:t>Работа с коллекциями минералов, горных пород, полезных ископаемых.</w:t>
      </w:r>
    </w:p>
    <w:p w:rsidR="00362ADE" w:rsidRPr="00A07027" w:rsidRDefault="00362ADE" w:rsidP="00083887">
      <w:pPr>
        <w:numPr>
          <w:ilvl w:val="0"/>
          <w:numId w:val="79"/>
        </w:numPr>
        <w:spacing w:line="276" w:lineRule="auto"/>
        <w:ind w:left="0" w:firstLine="709"/>
        <w:jc w:val="both"/>
      </w:pPr>
      <w:r w:rsidRPr="00A07027">
        <w:t>Работа с картографическими источниками: нанесение элементов рельефа.</w:t>
      </w:r>
    </w:p>
    <w:p w:rsidR="00362ADE" w:rsidRPr="00A07027" w:rsidRDefault="00362ADE" w:rsidP="00083887">
      <w:pPr>
        <w:numPr>
          <w:ilvl w:val="0"/>
          <w:numId w:val="79"/>
        </w:numPr>
        <w:spacing w:line="276" w:lineRule="auto"/>
        <w:ind w:left="0" w:firstLine="709"/>
        <w:jc w:val="both"/>
      </w:pPr>
      <w:r w:rsidRPr="00A07027">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62ADE" w:rsidRPr="00A07027" w:rsidRDefault="00362ADE" w:rsidP="00083887">
      <w:pPr>
        <w:numPr>
          <w:ilvl w:val="0"/>
          <w:numId w:val="79"/>
        </w:numPr>
        <w:spacing w:line="276" w:lineRule="auto"/>
        <w:ind w:left="0" w:firstLine="709"/>
        <w:jc w:val="both"/>
      </w:pPr>
      <w:r w:rsidRPr="00A07027">
        <w:t>Работа с картографическими источниками: нанесение объектов гидрографии.</w:t>
      </w:r>
    </w:p>
    <w:p w:rsidR="00362ADE" w:rsidRPr="00A07027" w:rsidRDefault="00362ADE" w:rsidP="00083887">
      <w:pPr>
        <w:numPr>
          <w:ilvl w:val="0"/>
          <w:numId w:val="79"/>
        </w:numPr>
        <w:spacing w:line="276" w:lineRule="auto"/>
        <w:ind w:left="0" w:firstLine="709"/>
        <w:jc w:val="both"/>
      </w:pPr>
      <w:r w:rsidRPr="00A07027">
        <w:t>Описание объектов гидрографии.</w:t>
      </w:r>
    </w:p>
    <w:p w:rsidR="00362ADE" w:rsidRPr="00A07027" w:rsidRDefault="00362ADE" w:rsidP="00083887">
      <w:pPr>
        <w:numPr>
          <w:ilvl w:val="0"/>
          <w:numId w:val="79"/>
        </w:numPr>
        <w:spacing w:line="276" w:lineRule="auto"/>
        <w:ind w:left="0" w:firstLine="709"/>
        <w:jc w:val="both"/>
      </w:pPr>
      <w:r w:rsidRPr="00A07027">
        <w:t>Ведение дневника погоды.</w:t>
      </w:r>
    </w:p>
    <w:p w:rsidR="00362ADE" w:rsidRPr="00A07027" w:rsidRDefault="00362ADE" w:rsidP="00083887">
      <w:pPr>
        <w:numPr>
          <w:ilvl w:val="0"/>
          <w:numId w:val="79"/>
        </w:numPr>
        <w:spacing w:line="276" w:lineRule="auto"/>
        <w:ind w:left="0" w:firstLine="709"/>
        <w:jc w:val="both"/>
      </w:pPr>
      <w:r w:rsidRPr="00A07027">
        <w:t>Работа с метеоприборами (проведение наблюдений и измерений, фиксация результатов, обработка результатов наблюдений) .</w:t>
      </w:r>
    </w:p>
    <w:p w:rsidR="00362ADE" w:rsidRPr="00A07027" w:rsidRDefault="00362ADE" w:rsidP="00083887">
      <w:pPr>
        <w:numPr>
          <w:ilvl w:val="0"/>
          <w:numId w:val="79"/>
        </w:numPr>
        <w:spacing w:line="276" w:lineRule="auto"/>
        <w:ind w:left="0" w:firstLine="709"/>
        <w:jc w:val="both"/>
      </w:pPr>
      <w:r w:rsidRPr="00A07027">
        <w:t>Определение средних температур, амплитуды и построение графиков.</w:t>
      </w:r>
    </w:p>
    <w:p w:rsidR="00362ADE" w:rsidRPr="00A07027" w:rsidRDefault="00362ADE" w:rsidP="00083887">
      <w:pPr>
        <w:numPr>
          <w:ilvl w:val="0"/>
          <w:numId w:val="79"/>
        </w:numPr>
        <w:spacing w:line="276" w:lineRule="auto"/>
        <w:ind w:left="0" w:firstLine="709"/>
        <w:jc w:val="both"/>
      </w:pPr>
      <w:r w:rsidRPr="00A07027">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62ADE" w:rsidRPr="00A07027" w:rsidRDefault="00362ADE" w:rsidP="00083887">
      <w:pPr>
        <w:numPr>
          <w:ilvl w:val="0"/>
          <w:numId w:val="79"/>
        </w:numPr>
        <w:spacing w:line="276" w:lineRule="auto"/>
        <w:ind w:left="0" w:firstLine="709"/>
        <w:jc w:val="both"/>
      </w:pPr>
      <w:r w:rsidRPr="00A07027">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62ADE" w:rsidRPr="00A07027" w:rsidRDefault="00362ADE" w:rsidP="00083887">
      <w:pPr>
        <w:numPr>
          <w:ilvl w:val="0"/>
          <w:numId w:val="79"/>
        </w:numPr>
        <w:spacing w:line="276" w:lineRule="auto"/>
        <w:ind w:left="0" w:firstLine="709"/>
        <w:jc w:val="both"/>
      </w:pPr>
      <w:r w:rsidRPr="00A07027">
        <w:t>Изучение природных комплексов своей местности.</w:t>
      </w:r>
    </w:p>
    <w:p w:rsidR="00362ADE" w:rsidRPr="00A07027" w:rsidRDefault="00362ADE" w:rsidP="00083887">
      <w:pPr>
        <w:numPr>
          <w:ilvl w:val="0"/>
          <w:numId w:val="79"/>
        </w:numPr>
        <w:spacing w:line="276" w:lineRule="auto"/>
        <w:ind w:left="0" w:firstLine="709"/>
        <w:jc w:val="both"/>
      </w:pPr>
      <w:r w:rsidRPr="00A07027">
        <w:t>Описание основных компонентов природы океанов Земли.</w:t>
      </w:r>
    </w:p>
    <w:p w:rsidR="00362ADE" w:rsidRPr="00A07027" w:rsidRDefault="00362ADE" w:rsidP="00083887">
      <w:pPr>
        <w:numPr>
          <w:ilvl w:val="0"/>
          <w:numId w:val="79"/>
        </w:numPr>
        <w:spacing w:line="276" w:lineRule="auto"/>
        <w:ind w:left="0" w:firstLine="709"/>
        <w:jc w:val="both"/>
      </w:pPr>
      <w:r w:rsidRPr="00A07027">
        <w:t>Создание презентационных материалов об океанах на основе различных источников информации.</w:t>
      </w:r>
    </w:p>
    <w:p w:rsidR="00362ADE" w:rsidRPr="00A07027" w:rsidRDefault="00362ADE" w:rsidP="00083887">
      <w:pPr>
        <w:numPr>
          <w:ilvl w:val="0"/>
          <w:numId w:val="79"/>
        </w:numPr>
        <w:spacing w:line="276" w:lineRule="auto"/>
        <w:ind w:left="0" w:firstLine="709"/>
        <w:jc w:val="both"/>
      </w:pPr>
      <w:r w:rsidRPr="00A07027">
        <w:t>Описание основных компонентов природы материков Земли.</w:t>
      </w:r>
    </w:p>
    <w:p w:rsidR="00362ADE" w:rsidRPr="00A07027" w:rsidRDefault="00362ADE" w:rsidP="00083887">
      <w:pPr>
        <w:numPr>
          <w:ilvl w:val="0"/>
          <w:numId w:val="79"/>
        </w:numPr>
        <w:spacing w:line="276" w:lineRule="auto"/>
        <w:ind w:left="0" w:firstLine="709"/>
        <w:jc w:val="both"/>
      </w:pPr>
      <w:r w:rsidRPr="00A07027">
        <w:t>Описание природных зон Земли.</w:t>
      </w:r>
    </w:p>
    <w:p w:rsidR="00362ADE" w:rsidRPr="00A07027" w:rsidRDefault="00362ADE" w:rsidP="00083887">
      <w:pPr>
        <w:numPr>
          <w:ilvl w:val="0"/>
          <w:numId w:val="79"/>
        </w:numPr>
        <w:spacing w:line="276" w:lineRule="auto"/>
        <w:ind w:left="0" w:firstLine="709"/>
        <w:jc w:val="both"/>
      </w:pPr>
      <w:r w:rsidRPr="00A07027">
        <w:t>Создание презентационных материалов о материке на основе различных источников информации.</w:t>
      </w:r>
    </w:p>
    <w:p w:rsidR="00362ADE" w:rsidRPr="00A07027" w:rsidRDefault="00362ADE" w:rsidP="00083887">
      <w:pPr>
        <w:numPr>
          <w:ilvl w:val="0"/>
          <w:numId w:val="79"/>
        </w:numPr>
        <w:spacing w:line="276" w:lineRule="auto"/>
        <w:ind w:left="0" w:firstLine="709"/>
        <w:jc w:val="both"/>
      </w:pPr>
      <w:r w:rsidRPr="00A07027">
        <w:t>Прогнозирование перспективных путей рационального природопользования.</w:t>
      </w:r>
    </w:p>
    <w:p w:rsidR="00362ADE" w:rsidRPr="00A07027" w:rsidRDefault="00362ADE" w:rsidP="00083887">
      <w:pPr>
        <w:numPr>
          <w:ilvl w:val="0"/>
          <w:numId w:val="79"/>
        </w:numPr>
        <w:spacing w:line="276" w:lineRule="auto"/>
        <w:ind w:left="0" w:firstLine="709"/>
        <w:jc w:val="both"/>
      </w:pPr>
      <w:r w:rsidRPr="00A07027">
        <w:t>Определение ГП и оценка его влияния на природу и жизнь людей в России.</w:t>
      </w:r>
    </w:p>
    <w:p w:rsidR="00362ADE" w:rsidRPr="00A07027" w:rsidRDefault="00362ADE" w:rsidP="00083887">
      <w:pPr>
        <w:numPr>
          <w:ilvl w:val="0"/>
          <w:numId w:val="79"/>
        </w:numPr>
        <w:spacing w:line="276" w:lineRule="auto"/>
        <w:ind w:left="0" w:firstLine="709"/>
        <w:jc w:val="both"/>
      </w:pPr>
      <w:r w:rsidRPr="00A07027">
        <w:t>Работа с картографическими источниками: нанесение особенностей географического положения России.</w:t>
      </w:r>
    </w:p>
    <w:p w:rsidR="00362ADE" w:rsidRPr="00A07027" w:rsidRDefault="00362ADE" w:rsidP="00083887">
      <w:pPr>
        <w:numPr>
          <w:ilvl w:val="0"/>
          <w:numId w:val="79"/>
        </w:numPr>
        <w:spacing w:line="276" w:lineRule="auto"/>
        <w:ind w:left="0" w:firstLine="709"/>
        <w:jc w:val="both"/>
      </w:pPr>
      <w:r w:rsidRPr="00A07027">
        <w:t>Оценивание динамики изменения границ России и их значения.</w:t>
      </w:r>
    </w:p>
    <w:p w:rsidR="00362ADE" w:rsidRPr="00A07027" w:rsidRDefault="00362ADE" w:rsidP="00083887">
      <w:pPr>
        <w:numPr>
          <w:ilvl w:val="0"/>
          <w:numId w:val="79"/>
        </w:numPr>
        <w:spacing w:line="276" w:lineRule="auto"/>
        <w:ind w:left="0" w:firstLine="709"/>
        <w:jc w:val="both"/>
      </w:pPr>
      <w:r w:rsidRPr="00A07027">
        <w:t>Написание эссе о роли русских землепроходцев и исследователей в освоении и изучении территории России.</w:t>
      </w:r>
    </w:p>
    <w:p w:rsidR="00362ADE" w:rsidRPr="00A07027" w:rsidRDefault="00362ADE" w:rsidP="00083887">
      <w:pPr>
        <w:numPr>
          <w:ilvl w:val="0"/>
          <w:numId w:val="79"/>
        </w:numPr>
        <w:spacing w:line="276" w:lineRule="auto"/>
        <w:ind w:left="0" w:firstLine="709"/>
        <w:jc w:val="both"/>
      </w:pPr>
      <w:r w:rsidRPr="00A07027">
        <w:t>Решение задач на определение разницы во времени различных территорий России.</w:t>
      </w:r>
    </w:p>
    <w:p w:rsidR="00362ADE" w:rsidRPr="00A07027" w:rsidRDefault="00362ADE" w:rsidP="00083887">
      <w:pPr>
        <w:numPr>
          <w:ilvl w:val="0"/>
          <w:numId w:val="79"/>
        </w:numPr>
        <w:spacing w:line="276" w:lineRule="auto"/>
        <w:ind w:left="0" w:firstLine="709"/>
        <w:jc w:val="both"/>
      </w:pPr>
      <w:r w:rsidRPr="00A07027">
        <w:t>Выявление взаимозависимостей тектонической структуры, формы рельефа, полезных ископаемых на территории России.</w:t>
      </w:r>
    </w:p>
    <w:p w:rsidR="00362ADE" w:rsidRPr="00A07027" w:rsidRDefault="00362ADE" w:rsidP="00083887">
      <w:pPr>
        <w:numPr>
          <w:ilvl w:val="0"/>
          <w:numId w:val="79"/>
        </w:numPr>
        <w:spacing w:line="276" w:lineRule="auto"/>
        <w:ind w:left="0" w:firstLine="709"/>
        <w:jc w:val="both"/>
      </w:pPr>
      <w:r w:rsidRPr="00A07027">
        <w:t>Работа с картографическими источниками: нанесение элементов рельефа России.</w:t>
      </w:r>
    </w:p>
    <w:p w:rsidR="00362ADE" w:rsidRPr="00A07027" w:rsidRDefault="00362ADE" w:rsidP="00083887">
      <w:pPr>
        <w:numPr>
          <w:ilvl w:val="0"/>
          <w:numId w:val="79"/>
        </w:numPr>
        <w:spacing w:line="276" w:lineRule="auto"/>
        <w:ind w:left="0" w:firstLine="709"/>
        <w:jc w:val="both"/>
      </w:pPr>
      <w:r w:rsidRPr="00A07027">
        <w:t>Описание элементов рельефа России.</w:t>
      </w:r>
    </w:p>
    <w:p w:rsidR="00362ADE" w:rsidRPr="00A07027" w:rsidRDefault="00362ADE" w:rsidP="00083887">
      <w:pPr>
        <w:numPr>
          <w:ilvl w:val="0"/>
          <w:numId w:val="79"/>
        </w:numPr>
        <w:spacing w:line="276" w:lineRule="auto"/>
        <w:ind w:left="0" w:firstLine="709"/>
        <w:jc w:val="both"/>
      </w:pPr>
      <w:r w:rsidRPr="00A07027">
        <w:t>Построение профиля своей местности.</w:t>
      </w:r>
    </w:p>
    <w:p w:rsidR="00362ADE" w:rsidRPr="00A07027" w:rsidRDefault="00362ADE" w:rsidP="00083887">
      <w:pPr>
        <w:numPr>
          <w:ilvl w:val="0"/>
          <w:numId w:val="79"/>
        </w:numPr>
        <w:spacing w:line="276" w:lineRule="auto"/>
        <w:ind w:left="0" w:firstLine="709"/>
        <w:jc w:val="both"/>
      </w:pPr>
      <w:r w:rsidRPr="00A07027">
        <w:t>Работа с картографическими источниками: нанесение объектов гидрографии России .</w:t>
      </w:r>
    </w:p>
    <w:p w:rsidR="00362ADE" w:rsidRPr="00A07027" w:rsidRDefault="00362ADE" w:rsidP="00083887">
      <w:pPr>
        <w:numPr>
          <w:ilvl w:val="0"/>
          <w:numId w:val="79"/>
        </w:numPr>
        <w:spacing w:line="276" w:lineRule="auto"/>
        <w:ind w:left="0" w:firstLine="709"/>
        <w:jc w:val="both"/>
      </w:pPr>
      <w:r w:rsidRPr="00A07027">
        <w:t>Описание объектов гидрографии России.</w:t>
      </w:r>
    </w:p>
    <w:p w:rsidR="00362ADE" w:rsidRPr="00A07027" w:rsidRDefault="00362ADE" w:rsidP="00083887">
      <w:pPr>
        <w:numPr>
          <w:ilvl w:val="0"/>
          <w:numId w:val="79"/>
        </w:numPr>
        <w:spacing w:line="276" w:lineRule="auto"/>
        <w:ind w:left="0" w:firstLine="709"/>
        <w:jc w:val="both"/>
      </w:pPr>
      <w:r w:rsidRPr="00A07027">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62ADE" w:rsidRPr="00A07027" w:rsidRDefault="00362ADE" w:rsidP="00083887">
      <w:pPr>
        <w:numPr>
          <w:ilvl w:val="0"/>
          <w:numId w:val="79"/>
        </w:numPr>
        <w:spacing w:line="276" w:lineRule="auto"/>
        <w:ind w:left="0" w:firstLine="709"/>
        <w:jc w:val="both"/>
      </w:pPr>
      <w:r w:rsidRPr="00A07027">
        <w:t>Распределение количества осадков на территории России, работа с климатограммами.</w:t>
      </w:r>
    </w:p>
    <w:p w:rsidR="00362ADE" w:rsidRPr="00A07027" w:rsidRDefault="00362ADE" w:rsidP="00083887">
      <w:pPr>
        <w:numPr>
          <w:ilvl w:val="0"/>
          <w:numId w:val="79"/>
        </w:numPr>
        <w:spacing w:line="276" w:lineRule="auto"/>
        <w:ind w:left="0" w:firstLine="709"/>
        <w:jc w:val="both"/>
      </w:pPr>
      <w:r w:rsidRPr="00A07027">
        <w:t>Описание характеристики климата своего региона.</w:t>
      </w:r>
    </w:p>
    <w:p w:rsidR="00362ADE" w:rsidRPr="00A07027" w:rsidRDefault="00362ADE" w:rsidP="00083887">
      <w:pPr>
        <w:numPr>
          <w:ilvl w:val="0"/>
          <w:numId w:val="79"/>
        </w:numPr>
        <w:spacing w:line="276" w:lineRule="auto"/>
        <w:ind w:left="0" w:firstLine="709"/>
        <w:jc w:val="both"/>
      </w:pPr>
      <w:r w:rsidRPr="00A07027">
        <w:t>Составление прогноза погоды на основе различных</w:t>
      </w:r>
      <w:r w:rsidRPr="00A07027">
        <w:tab/>
        <w:t>источников информации.</w:t>
      </w:r>
    </w:p>
    <w:p w:rsidR="00362ADE" w:rsidRPr="00A07027" w:rsidRDefault="00362ADE" w:rsidP="00083887">
      <w:pPr>
        <w:numPr>
          <w:ilvl w:val="0"/>
          <w:numId w:val="79"/>
        </w:numPr>
        <w:spacing w:line="276" w:lineRule="auto"/>
        <w:ind w:left="0" w:firstLine="709"/>
        <w:jc w:val="both"/>
      </w:pPr>
      <w:r w:rsidRPr="00A07027">
        <w:t>Описание основных компонентов природы России.</w:t>
      </w:r>
    </w:p>
    <w:p w:rsidR="00362ADE" w:rsidRPr="00A07027" w:rsidRDefault="00362ADE" w:rsidP="00083887">
      <w:pPr>
        <w:numPr>
          <w:ilvl w:val="0"/>
          <w:numId w:val="79"/>
        </w:numPr>
        <w:spacing w:line="276" w:lineRule="auto"/>
        <w:ind w:left="0" w:firstLine="709"/>
        <w:jc w:val="both"/>
      </w:pPr>
      <w:r w:rsidRPr="00A07027">
        <w:t>Создание презентационных материалов о природе России на основе различных источников информации.</w:t>
      </w:r>
    </w:p>
    <w:p w:rsidR="00362ADE" w:rsidRPr="00A07027" w:rsidRDefault="00362ADE" w:rsidP="00083887">
      <w:pPr>
        <w:numPr>
          <w:ilvl w:val="0"/>
          <w:numId w:val="79"/>
        </w:numPr>
        <w:spacing w:line="276" w:lineRule="auto"/>
        <w:ind w:left="0" w:firstLine="709"/>
        <w:jc w:val="both"/>
      </w:pPr>
      <w:r w:rsidRPr="00A07027">
        <w:t>Сравнение особенностей природы отдельных регионов страны.</w:t>
      </w:r>
    </w:p>
    <w:p w:rsidR="00362ADE" w:rsidRPr="00A07027" w:rsidRDefault="00362ADE" w:rsidP="00083887">
      <w:pPr>
        <w:numPr>
          <w:ilvl w:val="0"/>
          <w:numId w:val="79"/>
        </w:numPr>
        <w:spacing w:line="276" w:lineRule="auto"/>
        <w:ind w:left="0" w:firstLine="709"/>
        <w:jc w:val="both"/>
      </w:pPr>
      <w:r w:rsidRPr="00A07027">
        <w:t>Определение видов особо охраняемых природных территорий России и их особенностей.</w:t>
      </w:r>
    </w:p>
    <w:p w:rsidR="00362ADE" w:rsidRPr="00A07027" w:rsidRDefault="00362ADE" w:rsidP="00083887">
      <w:pPr>
        <w:numPr>
          <w:ilvl w:val="0"/>
          <w:numId w:val="79"/>
        </w:numPr>
        <w:spacing w:line="276" w:lineRule="auto"/>
        <w:ind w:left="0" w:firstLine="709"/>
        <w:jc w:val="both"/>
      </w:pPr>
      <w:r w:rsidRPr="00A07027">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62ADE" w:rsidRPr="00A07027" w:rsidRDefault="00362ADE" w:rsidP="00083887">
      <w:pPr>
        <w:numPr>
          <w:ilvl w:val="0"/>
          <w:numId w:val="79"/>
        </w:numPr>
        <w:spacing w:line="276" w:lineRule="auto"/>
        <w:ind w:left="0" w:firstLine="709"/>
        <w:jc w:val="both"/>
      </w:pPr>
      <w:r w:rsidRPr="00A07027">
        <w:lastRenderedPageBreak/>
        <w:t>Определение особенностей размещения крупных народов России.</w:t>
      </w:r>
    </w:p>
    <w:p w:rsidR="00362ADE" w:rsidRPr="00A07027" w:rsidRDefault="00362ADE" w:rsidP="00083887">
      <w:pPr>
        <w:numPr>
          <w:ilvl w:val="0"/>
          <w:numId w:val="79"/>
        </w:numPr>
        <w:spacing w:line="276" w:lineRule="auto"/>
        <w:ind w:left="0" w:firstLine="709"/>
        <w:jc w:val="both"/>
      </w:pPr>
      <w:r w:rsidRPr="00A07027">
        <w:t>Определение, вычисление и сравнение показателей естественного прироста населения в разных частях России.</w:t>
      </w:r>
    </w:p>
    <w:p w:rsidR="00362ADE" w:rsidRPr="00A07027" w:rsidRDefault="00362ADE" w:rsidP="00083887">
      <w:pPr>
        <w:numPr>
          <w:ilvl w:val="0"/>
          <w:numId w:val="79"/>
        </w:numPr>
        <w:spacing w:line="276" w:lineRule="auto"/>
        <w:ind w:left="0" w:firstLine="709"/>
        <w:jc w:val="both"/>
      </w:pPr>
      <w:r w:rsidRPr="00A07027">
        <w:t>Чтение и анализ половозрастных пирамид.</w:t>
      </w:r>
    </w:p>
    <w:p w:rsidR="00362ADE" w:rsidRPr="00A07027" w:rsidRDefault="00362ADE" w:rsidP="00083887">
      <w:pPr>
        <w:numPr>
          <w:ilvl w:val="0"/>
          <w:numId w:val="79"/>
        </w:numPr>
        <w:spacing w:line="276" w:lineRule="auto"/>
        <w:ind w:left="0" w:firstLine="709"/>
        <w:jc w:val="both"/>
      </w:pPr>
      <w:r w:rsidRPr="00A07027">
        <w:t>Оценивание демографической ситуации России и отдельных ее территорий.</w:t>
      </w:r>
    </w:p>
    <w:p w:rsidR="00362ADE" w:rsidRPr="00A07027" w:rsidRDefault="00362ADE" w:rsidP="00083887">
      <w:pPr>
        <w:numPr>
          <w:ilvl w:val="0"/>
          <w:numId w:val="79"/>
        </w:numPr>
        <w:spacing w:line="276" w:lineRule="auto"/>
        <w:ind w:left="0" w:firstLine="709"/>
        <w:jc w:val="both"/>
      </w:pPr>
      <w:r w:rsidRPr="00A07027">
        <w:t>Определение величины миграционного прироста населения в разных частях России.</w:t>
      </w:r>
    </w:p>
    <w:p w:rsidR="00362ADE" w:rsidRPr="00A07027" w:rsidRDefault="00362ADE" w:rsidP="00083887">
      <w:pPr>
        <w:numPr>
          <w:ilvl w:val="0"/>
          <w:numId w:val="79"/>
        </w:numPr>
        <w:spacing w:line="276" w:lineRule="auto"/>
        <w:ind w:left="0" w:firstLine="709"/>
        <w:jc w:val="both"/>
      </w:pPr>
      <w:r w:rsidRPr="00A07027">
        <w:t>Определение видов и направлений внутренних и внешних миграций, объяснение причин, составление схемы.</w:t>
      </w:r>
    </w:p>
    <w:p w:rsidR="00362ADE" w:rsidRPr="00A07027" w:rsidRDefault="00362ADE" w:rsidP="00083887">
      <w:pPr>
        <w:numPr>
          <w:ilvl w:val="0"/>
          <w:numId w:val="79"/>
        </w:numPr>
        <w:spacing w:line="276" w:lineRule="auto"/>
        <w:ind w:left="0" w:firstLine="709"/>
        <w:jc w:val="both"/>
      </w:pPr>
      <w:r w:rsidRPr="00A07027">
        <w:t>Объяснение различий в обеспеченности трудовыми ресурсами отдельных регионов России.</w:t>
      </w:r>
    </w:p>
    <w:p w:rsidR="00362ADE" w:rsidRPr="00A07027" w:rsidRDefault="00362ADE" w:rsidP="00083887">
      <w:pPr>
        <w:numPr>
          <w:ilvl w:val="0"/>
          <w:numId w:val="79"/>
        </w:numPr>
        <w:spacing w:line="276" w:lineRule="auto"/>
        <w:ind w:left="0" w:firstLine="709"/>
        <w:jc w:val="both"/>
      </w:pPr>
      <w:r w:rsidRPr="00A07027">
        <w:t>Оценивание уровня урбанизации отдельных регионов России.</w:t>
      </w:r>
    </w:p>
    <w:p w:rsidR="00362ADE" w:rsidRPr="00A07027" w:rsidRDefault="00362ADE" w:rsidP="00083887">
      <w:pPr>
        <w:numPr>
          <w:ilvl w:val="0"/>
          <w:numId w:val="79"/>
        </w:numPr>
        <w:spacing w:line="276" w:lineRule="auto"/>
        <w:ind w:left="0" w:firstLine="709"/>
        <w:jc w:val="both"/>
      </w:pPr>
      <w:r w:rsidRPr="00A07027">
        <w:t>Описание основных компонентов природы своей местности.</w:t>
      </w:r>
    </w:p>
    <w:p w:rsidR="00362ADE" w:rsidRPr="00A07027" w:rsidRDefault="00362ADE" w:rsidP="00083887">
      <w:pPr>
        <w:numPr>
          <w:ilvl w:val="0"/>
          <w:numId w:val="79"/>
        </w:numPr>
        <w:spacing w:line="276" w:lineRule="auto"/>
        <w:ind w:left="0" w:firstLine="709"/>
        <w:jc w:val="both"/>
      </w:pPr>
      <w:r w:rsidRPr="00A07027">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62ADE" w:rsidRPr="00A07027" w:rsidRDefault="00362ADE" w:rsidP="00083887">
      <w:pPr>
        <w:numPr>
          <w:ilvl w:val="0"/>
          <w:numId w:val="79"/>
        </w:numPr>
        <w:spacing w:line="276" w:lineRule="auto"/>
        <w:ind w:left="0" w:firstLine="709"/>
        <w:jc w:val="both"/>
      </w:pPr>
      <w:r w:rsidRPr="00A07027">
        <w:t>Работа с картографическими источниками: нанесение субъектов, экономических районов и федеральных округов РФ.</w:t>
      </w:r>
    </w:p>
    <w:p w:rsidR="00362ADE" w:rsidRPr="00A07027" w:rsidRDefault="00362ADE" w:rsidP="00083887">
      <w:pPr>
        <w:numPr>
          <w:ilvl w:val="0"/>
          <w:numId w:val="79"/>
        </w:numPr>
        <w:spacing w:line="276" w:lineRule="auto"/>
        <w:ind w:left="0" w:firstLine="709"/>
        <w:jc w:val="both"/>
      </w:pPr>
      <w:r w:rsidRPr="00A07027">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62ADE" w:rsidRPr="00A07027" w:rsidRDefault="00362ADE" w:rsidP="00083887">
      <w:pPr>
        <w:numPr>
          <w:ilvl w:val="0"/>
          <w:numId w:val="79"/>
        </w:numPr>
        <w:spacing w:line="276" w:lineRule="auto"/>
        <w:ind w:left="0" w:firstLine="709"/>
        <w:jc w:val="both"/>
      </w:pPr>
      <w:r w:rsidRPr="00A07027">
        <w:t>Сравнение двух и более экономических районов России по заданным характеристикам.</w:t>
      </w:r>
    </w:p>
    <w:p w:rsidR="00362ADE" w:rsidRPr="00A07027" w:rsidRDefault="00362ADE" w:rsidP="00083887">
      <w:pPr>
        <w:numPr>
          <w:ilvl w:val="0"/>
          <w:numId w:val="79"/>
        </w:numPr>
        <w:spacing w:line="276" w:lineRule="auto"/>
        <w:ind w:left="0" w:firstLine="709"/>
        <w:jc w:val="both"/>
      </w:pPr>
      <w:r w:rsidRPr="00A07027">
        <w:t>Создание презентационных материалов об экономических районах России на основе различных источников информации.</w:t>
      </w:r>
    </w:p>
    <w:p w:rsidR="00362ADE" w:rsidRPr="00A07027" w:rsidRDefault="00362ADE" w:rsidP="00083887">
      <w:pPr>
        <w:numPr>
          <w:ilvl w:val="0"/>
          <w:numId w:val="79"/>
        </w:numPr>
        <w:spacing w:line="276" w:lineRule="auto"/>
        <w:ind w:left="0" w:firstLine="709"/>
        <w:jc w:val="both"/>
      </w:pPr>
      <w:r w:rsidRPr="00A07027">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62ADE" w:rsidRPr="00A07027" w:rsidRDefault="00362ADE" w:rsidP="00A07027">
      <w:pPr>
        <w:spacing w:line="276" w:lineRule="auto"/>
        <w:ind w:firstLine="709"/>
        <w:jc w:val="both"/>
      </w:pPr>
    </w:p>
    <w:p w:rsidR="00362ADE" w:rsidRPr="00A07027" w:rsidRDefault="00362ADE" w:rsidP="00A07027">
      <w:pPr>
        <w:pStyle w:val="4"/>
        <w:spacing w:before="0" w:line="276" w:lineRule="auto"/>
        <w:ind w:firstLine="709"/>
        <w:rPr>
          <w:rFonts w:ascii="Times New Roman" w:hAnsi="Times New Roman" w:cs="Times New Roman"/>
        </w:rPr>
      </w:pPr>
      <w:bookmarkStart w:id="182" w:name="_2.2.2.8._Математика"/>
      <w:bookmarkStart w:id="183" w:name="_Toc414553232"/>
      <w:bookmarkStart w:id="184" w:name="_Toc409691708"/>
      <w:bookmarkEnd w:id="182"/>
      <w:r w:rsidRPr="00A07027">
        <w:rPr>
          <w:rFonts w:ascii="Times New Roman" w:hAnsi="Times New Roman" w:cs="Times New Roman"/>
        </w:rPr>
        <w:t>2.2.2.</w:t>
      </w:r>
      <w:r w:rsidR="00F720D4" w:rsidRPr="00A07027">
        <w:rPr>
          <w:rFonts w:ascii="Times New Roman" w:hAnsi="Times New Roman" w:cs="Times New Roman"/>
        </w:rPr>
        <w:t>7</w:t>
      </w:r>
      <w:r w:rsidRPr="00A07027">
        <w:rPr>
          <w:rFonts w:ascii="Times New Roman" w:hAnsi="Times New Roman" w:cs="Times New Roman"/>
        </w:rPr>
        <w:t>. Математика</w:t>
      </w:r>
      <w:bookmarkEnd w:id="183"/>
      <w:r w:rsidRPr="00A07027">
        <w:rPr>
          <w:rFonts w:ascii="Times New Roman" w:hAnsi="Times New Roman" w:cs="Times New Roman"/>
        </w:rPr>
        <w:t xml:space="preserve"> </w:t>
      </w:r>
    </w:p>
    <w:p w:rsidR="00362ADE" w:rsidRPr="00A07027" w:rsidRDefault="00362ADE" w:rsidP="00A07027">
      <w:pPr>
        <w:tabs>
          <w:tab w:val="left" w:pos="1134"/>
        </w:tabs>
        <w:spacing w:line="276" w:lineRule="auto"/>
        <w:ind w:firstLine="709"/>
        <w:jc w:val="both"/>
        <w:rPr>
          <w:color w:val="000000" w:themeColor="text1"/>
        </w:rPr>
      </w:pPr>
      <w:r w:rsidRPr="00A07027">
        <w:rPr>
          <w:color w:val="000000" w:themeColor="text1"/>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362ADE" w:rsidRPr="00A07027" w:rsidRDefault="00362ADE" w:rsidP="00A07027">
      <w:pPr>
        <w:pStyle w:val="2"/>
        <w:spacing w:line="276" w:lineRule="auto"/>
        <w:rPr>
          <w:sz w:val="24"/>
          <w:szCs w:val="24"/>
        </w:rPr>
      </w:pPr>
      <w:bookmarkStart w:id="185" w:name="_Toc405513918"/>
      <w:bookmarkStart w:id="186" w:name="_Toc284662796"/>
      <w:bookmarkStart w:id="187" w:name="_Toc284663423"/>
      <w:r w:rsidRPr="00A07027">
        <w:rPr>
          <w:sz w:val="24"/>
          <w:szCs w:val="24"/>
        </w:rPr>
        <w:t>Элементы теории множеств и математической логики</w:t>
      </w:r>
      <w:bookmarkEnd w:id="185"/>
      <w:bookmarkEnd w:id="186"/>
      <w:bookmarkEnd w:id="187"/>
    </w:p>
    <w:p w:rsidR="00362ADE" w:rsidRPr="00A07027" w:rsidRDefault="00362ADE" w:rsidP="00A07027">
      <w:pPr>
        <w:spacing w:line="276" w:lineRule="auto"/>
        <w:ind w:firstLine="709"/>
        <w:jc w:val="both"/>
      </w:pPr>
      <w:r w:rsidRPr="00A07027">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62ADE" w:rsidRPr="00A07027" w:rsidRDefault="00362ADE" w:rsidP="00A07027">
      <w:pPr>
        <w:spacing w:line="276" w:lineRule="auto"/>
        <w:ind w:firstLine="709"/>
        <w:jc w:val="both"/>
        <w:rPr>
          <w:b/>
        </w:rPr>
      </w:pPr>
      <w:r w:rsidRPr="00A07027">
        <w:rPr>
          <w:b/>
        </w:rPr>
        <w:t>Множества и отношения между ними</w:t>
      </w:r>
    </w:p>
    <w:p w:rsidR="00362ADE" w:rsidRPr="00A07027" w:rsidRDefault="00362ADE" w:rsidP="00A07027">
      <w:pPr>
        <w:spacing w:line="276" w:lineRule="auto"/>
        <w:ind w:firstLine="709"/>
        <w:jc w:val="both"/>
      </w:pPr>
      <w:r w:rsidRPr="00A07027">
        <w:t xml:space="preserve">Множество, </w:t>
      </w:r>
      <w:r w:rsidRPr="00A07027">
        <w:rPr>
          <w:i/>
        </w:rPr>
        <w:t>характеристическое свойство множества</w:t>
      </w:r>
      <w:r w:rsidRPr="00A07027">
        <w:t xml:space="preserve">, элемент множества, </w:t>
      </w:r>
      <w:r w:rsidRPr="00A07027">
        <w:rPr>
          <w:i/>
        </w:rPr>
        <w:t>пустое, конечное, бесконечное множество</w:t>
      </w:r>
      <w:r w:rsidRPr="00A07027">
        <w:t xml:space="preserve">. Подмножество. Отношение принадлежности, включения, равенства. Элементы множества, способы задания множеств, </w:t>
      </w:r>
      <w:r w:rsidRPr="00A07027">
        <w:rPr>
          <w:i/>
        </w:rPr>
        <w:t>распознавание подмножеств и элементов подмножеств с использованием кругов Эйлера</w:t>
      </w:r>
      <w:r w:rsidRPr="00A07027">
        <w:t>.</w:t>
      </w:r>
    </w:p>
    <w:p w:rsidR="00362ADE" w:rsidRPr="00A07027" w:rsidRDefault="00362ADE" w:rsidP="00A07027">
      <w:pPr>
        <w:spacing w:line="276" w:lineRule="auto"/>
        <w:ind w:firstLine="709"/>
        <w:jc w:val="both"/>
      </w:pPr>
      <w:r w:rsidRPr="00A07027">
        <w:rPr>
          <w:b/>
        </w:rPr>
        <w:t>Операции над множествами</w:t>
      </w:r>
    </w:p>
    <w:p w:rsidR="00362ADE" w:rsidRPr="00A07027" w:rsidRDefault="00362ADE" w:rsidP="00A07027">
      <w:pPr>
        <w:spacing w:line="276" w:lineRule="auto"/>
        <w:ind w:firstLine="709"/>
        <w:jc w:val="both"/>
      </w:pPr>
      <w:r w:rsidRPr="00A07027">
        <w:lastRenderedPageBreak/>
        <w:t xml:space="preserve">Пересечение и объединение множеств. </w:t>
      </w:r>
      <w:r w:rsidRPr="00A07027">
        <w:rPr>
          <w:i/>
        </w:rPr>
        <w:t>Разность множеств, дополнение множества</w:t>
      </w:r>
      <w:r w:rsidRPr="00A07027">
        <w:t xml:space="preserve">, </w:t>
      </w:r>
      <w:r w:rsidRPr="00A07027">
        <w:rPr>
          <w:i/>
        </w:rPr>
        <w:t>Интерпретация операций над множествами с помощью кругов Эйлера</w:t>
      </w:r>
      <w:r w:rsidRPr="00A07027">
        <w:t xml:space="preserve">. </w:t>
      </w:r>
    </w:p>
    <w:p w:rsidR="00362ADE" w:rsidRPr="00A07027" w:rsidRDefault="00362ADE" w:rsidP="00A07027">
      <w:pPr>
        <w:spacing w:line="276" w:lineRule="auto"/>
        <w:ind w:firstLine="709"/>
        <w:jc w:val="both"/>
      </w:pPr>
      <w:r w:rsidRPr="00A07027">
        <w:rPr>
          <w:b/>
        </w:rPr>
        <w:t>Элементы логики</w:t>
      </w:r>
    </w:p>
    <w:p w:rsidR="00362ADE" w:rsidRPr="00A07027" w:rsidRDefault="00362ADE" w:rsidP="00A07027">
      <w:pPr>
        <w:spacing w:line="276" w:lineRule="auto"/>
        <w:ind w:firstLine="709"/>
        <w:jc w:val="both"/>
      </w:pPr>
      <w:r w:rsidRPr="00A07027">
        <w:t>Определение. Утверждения. Аксиомы и теоремы. Доказательство. Доказательство от противного. Теорема, обратная данной. Пример и контрпример.</w:t>
      </w:r>
    </w:p>
    <w:p w:rsidR="00362ADE" w:rsidRPr="00A07027" w:rsidRDefault="00362ADE" w:rsidP="00A07027">
      <w:pPr>
        <w:spacing w:line="276" w:lineRule="auto"/>
        <w:ind w:firstLine="709"/>
        <w:jc w:val="both"/>
        <w:rPr>
          <w:b/>
        </w:rPr>
      </w:pPr>
      <w:r w:rsidRPr="00A07027">
        <w:rPr>
          <w:b/>
        </w:rPr>
        <w:t>Высказывания</w:t>
      </w:r>
    </w:p>
    <w:p w:rsidR="00362ADE" w:rsidRPr="00A07027" w:rsidRDefault="00362ADE" w:rsidP="00A07027">
      <w:pPr>
        <w:spacing w:line="276" w:lineRule="auto"/>
        <w:ind w:firstLine="709"/>
        <w:jc w:val="both"/>
        <w:rPr>
          <w:i/>
        </w:rPr>
      </w:pPr>
      <w:r w:rsidRPr="00A07027">
        <w:t>Истинность и ложность высказывания</w:t>
      </w:r>
      <w:r w:rsidRPr="00A07027">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62ADE" w:rsidRPr="00A07027" w:rsidRDefault="00362ADE" w:rsidP="00A07027">
      <w:pPr>
        <w:pStyle w:val="2"/>
        <w:spacing w:line="276" w:lineRule="auto"/>
        <w:rPr>
          <w:sz w:val="24"/>
          <w:szCs w:val="24"/>
        </w:rPr>
      </w:pPr>
      <w:bookmarkStart w:id="188" w:name="_Toc405513919"/>
      <w:bookmarkStart w:id="189" w:name="_Toc284662797"/>
      <w:bookmarkStart w:id="190" w:name="_Toc284663424"/>
      <w:r w:rsidRPr="00A07027">
        <w:rPr>
          <w:sz w:val="24"/>
          <w:szCs w:val="24"/>
        </w:rPr>
        <w:t>Содержание курса математики в 5–6 классах</w:t>
      </w:r>
      <w:bookmarkEnd w:id="188"/>
      <w:bookmarkEnd w:id="189"/>
      <w:bookmarkEnd w:id="190"/>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Натуральные числа и нуль</w:t>
      </w:r>
    </w:p>
    <w:p w:rsidR="00362ADE" w:rsidRPr="00A07027" w:rsidRDefault="00362ADE" w:rsidP="00A07027">
      <w:pPr>
        <w:spacing w:line="276" w:lineRule="auto"/>
        <w:ind w:firstLine="709"/>
        <w:jc w:val="both"/>
      </w:pPr>
      <w:r w:rsidRPr="00A07027">
        <w:rPr>
          <w:b/>
        </w:rPr>
        <w:t>Натуральный ряд чисел и его свойства</w:t>
      </w:r>
    </w:p>
    <w:p w:rsidR="00362ADE" w:rsidRPr="00A07027" w:rsidRDefault="00362ADE" w:rsidP="00A07027">
      <w:pPr>
        <w:spacing w:line="276" w:lineRule="auto"/>
        <w:ind w:firstLine="709"/>
        <w:jc w:val="both"/>
      </w:pPr>
      <w:r w:rsidRPr="00A07027">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62ADE" w:rsidRPr="00A07027" w:rsidRDefault="00362ADE" w:rsidP="00A07027">
      <w:pPr>
        <w:spacing w:line="276" w:lineRule="auto"/>
        <w:ind w:firstLine="709"/>
        <w:jc w:val="both"/>
        <w:rPr>
          <w:b/>
        </w:rPr>
      </w:pPr>
      <w:r w:rsidRPr="00A07027">
        <w:rPr>
          <w:b/>
        </w:rPr>
        <w:t>Запись и чтение натуральных чисел</w:t>
      </w:r>
    </w:p>
    <w:p w:rsidR="00362ADE" w:rsidRPr="00A07027" w:rsidRDefault="00362ADE" w:rsidP="00A07027">
      <w:pPr>
        <w:spacing w:line="276" w:lineRule="auto"/>
        <w:ind w:firstLine="709"/>
        <w:jc w:val="both"/>
      </w:pPr>
      <w:r w:rsidRPr="00A07027">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62ADE" w:rsidRPr="00A07027" w:rsidRDefault="00362ADE" w:rsidP="00A07027">
      <w:pPr>
        <w:spacing w:line="276" w:lineRule="auto"/>
        <w:ind w:firstLine="709"/>
        <w:jc w:val="both"/>
        <w:rPr>
          <w:b/>
        </w:rPr>
      </w:pPr>
      <w:r w:rsidRPr="00A07027">
        <w:rPr>
          <w:b/>
        </w:rPr>
        <w:t>Округление натуральных чисел</w:t>
      </w:r>
    </w:p>
    <w:p w:rsidR="00362ADE" w:rsidRPr="00A07027" w:rsidRDefault="00362ADE" w:rsidP="00A07027">
      <w:pPr>
        <w:spacing w:line="276" w:lineRule="auto"/>
        <w:ind w:firstLine="709"/>
        <w:jc w:val="both"/>
      </w:pPr>
      <w:r w:rsidRPr="00A07027">
        <w:t>Необходимость округления. Правило округления натуральных чисел.</w:t>
      </w:r>
    </w:p>
    <w:p w:rsidR="00362ADE" w:rsidRPr="00A07027" w:rsidRDefault="00362ADE" w:rsidP="00A07027">
      <w:pPr>
        <w:spacing w:line="276" w:lineRule="auto"/>
        <w:ind w:firstLine="709"/>
        <w:jc w:val="both"/>
      </w:pPr>
      <w:r w:rsidRPr="00A07027">
        <w:rPr>
          <w:b/>
        </w:rPr>
        <w:t>Сравнение натуральных чисел, сравнение с числом 0</w:t>
      </w:r>
    </w:p>
    <w:p w:rsidR="00362ADE" w:rsidRPr="00A07027" w:rsidRDefault="00362ADE" w:rsidP="00A07027">
      <w:pPr>
        <w:spacing w:line="276" w:lineRule="auto"/>
        <w:ind w:firstLine="709"/>
        <w:jc w:val="both"/>
      </w:pPr>
      <w:r w:rsidRPr="00A07027">
        <w:t>Понятие о сравнении чисел, сравнение натуральных чисел друг с другом и с нулём, математическая запись сравнений, способы сравнения чисел.</w:t>
      </w:r>
    </w:p>
    <w:p w:rsidR="00362ADE" w:rsidRPr="00A07027" w:rsidRDefault="00362ADE" w:rsidP="00A07027">
      <w:pPr>
        <w:spacing w:line="276" w:lineRule="auto"/>
        <w:ind w:firstLine="709"/>
        <w:jc w:val="both"/>
        <w:rPr>
          <w:b/>
        </w:rPr>
      </w:pPr>
      <w:r w:rsidRPr="00A07027">
        <w:rPr>
          <w:b/>
        </w:rPr>
        <w:t>Действия с натуральными числами</w:t>
      </w:r>
    </w:p>
    <w:p w:rsidR="00362ADE" w:rsidRPr="00A07027" w:rsidRDefault="00362ADE" w:rsidP="00A07027">
      <w:pPr>
        <w:spacing w:line="276" w:lineRule="auto"/>
        <w:ind w:firstLine="709"/>
        <w:jc w:val="both"/>
      </w:pPr>
      <w:r w:rsidRPr="00A07027">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62ADE" w:rsidRPr="00A07027" w:rsidRDefault="00362ADE" w:rsidP="00A07027">
      <w:pPr>
        <w:spacing w:line="276" w:lineRule="auto"/>
        <w:ind w:firstLine="709"/>
        <w:jc w:val="both"/>
      </w:pPr>
      <w:r w:rsidRPr="00A07027">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62ADE" w:rsidRPr="00A07027" w:rsidRDefault="00362ADE" w:rsidP="00A07027">
      <w:pPr>
        <w:spacing w:line="276" w:lineRule="auto"/>
        <w:ind w:firstLine="709"/>
        <w:jc w:val="both"/>
      </w:pPr>
      <w:r w:rsidRPr="00A07027">
        <w:t xml:space="preserve">Переместительный и сочетательный законы сложения и умножения, распределительный закон умножения относительно сложения, </w:t>
      </w:r>
      <w:r w:rsidRPr="00A07027">
        <w:rPr>
          <w:i/>
        </w:rPr>
        <w:t>обоснование алгоритмов выполнения арифметических  действий.</w:t>
      </w:r>
    </w:p>
    <w:p w:rsidR="00362ADE" w:rsidRPr="00A07027" w:rsidRDefault="00362ADE" w:rsidP="00A07027">
      <w:pPr>
        <w:spacing w:line="276" w:lineRule="auto"/>
        <w:ind w:firstLine="709"/>
        <w:jc w:val="both"/>
      </w:pPr>
      <w:r w:rsidRPr="00A07027">
        <w:rPr>
          <w:b/>
        </w:rPr>
        <w:t>Степень с натуральным показателем</w:t>
      </w:r>
    </w:p>
    <w:p w:rsidR="00362ADE" w:rsidRPr="00A07027" w:rsidRDefault="00362ADE" w:rsidP="00A07027">
      <w:pPr>
        <w:spacing w:line="276" w:lineRule="auto"/>
        <w:ind w:firstLine="709"/>
        <w:jc w:val="both"/>
      </w:pPr>
      <w:r w:rsidRPr="00A07027">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62ADE" w:rsidRPr="00A07027" w:rsidRDefault="00362ADE" w:rsidP="00A07027">
      <w:pPr>
        <w:spacing w:line="276" w:lineRule="auto"/>
        <w:ind w:firstLine="709"/>
        <w:jc w:val="both"/>
      </w:pPr>
      <w:r w:rsidRPr="00A07027">
        <w:rPr>
          <w:b/>
        </w:rPr>
        <w:t>Числовые выражения</w:t>
      </w:r>
    </w:p>
    <w:p w:rsidR="00362ADE" w:rsidRPr="00A07027" w:rsidRDefault="00362ADE" w:rsidP="00A07027">
      <w:pPr>
        <w:spacing w:line="276" w:lineRule="auto"/>
        <w:ind w:firstLine="709"/>
        <w:jc w:val="both"/>
      </w:pPr>
      <w:r w:rsidRPr="00A07027">
        <w:t>Числовое выражение и его значение, порядок выполнения действий.</w:t>
      </w:r>
    </w:p>
    <w:p w:rsidR="00362ADE" w:rsidRPr="00A07027" w:rsidRDefault="00362ADE" w:rsidP="00A07027">
      <w:pPr>
        <w:spacing w:line="276" w:lineRule="auto"/>
        <w:ind w:firstLine="709"/>
        <w:jc w:val="both"/>
        <w:rPr>
          <w:b/>
        </w:rPr>
      </w:pPr>
      <w:r w:rsidRPr="00A07027">
        <w:rPr>
          <w:b/>
        </w:rPr>
        <w:t>Деление с остатком</w:t>
      </w:r>
    </w:p>
    <w:p w:rsidR="00362ADE" w:rsidRPr="00A07027" w:rsidRDefault="00362ADE" w:rsidP="00A07027">
      <w:pPr>
        <w:spacing w:line="276" w:lineRule="auto"/>
        <w:ind w:firstLine="709"/>
        <w:jc w:val="both"/>
      </w:pPr>
      <w:r w:rsidRPr="00A07027">
        <w:t xml:space="preserve">Деление с остатком на множестве натуральных чисел, </w:t>
      </w:r>
      <w:r w:rsidRPr="00A07027">
        <w:rPr>
          <w:i/>
        </w:rPr>
        <w:t>свойства деления с остатком</w:t>
      </w:r>
      <w:r w:rsidRPr="00A07027">
        <w:t xml:space="preserve">. Практические задачи на деление с остатком. </w:t>
      </w:r>
    </w:p>
    <w:p w:rsidR="00362ADE" w:rsidRPr="00A07027" w:rsidRDefault="00362ADE" w:rsidP="00A07027">
      <w:pPr>
        <w:spacing w:line="276" w:lineRule="auto"/>
        <w:ind w:firstLine="709"/>
        <w:jc w:val="both"/>
        <w:rPr>
          <w:b/>
        </w:rPr>
      </w:pPr>
      <w:r w:rsidRPr="00A07027">
        <w:rPr>
          <w:b/>
        </w:rPr>
        <w:t>Свойства и признаки делимости</w:t>
      </w:r>
    </w:p>
    <w:p w:rsidR="00362ADE" w:rsidRPr="00A07027" w:rsidRDefault="00362ADE" w:rsidP="00A07027">
      <w:pPr>
        <w:spacing w:line="276" w:lineRule="auto"/>
        <w:ind w:firstLine="709"/>
        <w:jc w:val="both"/>
      </w:pPr>
      <w:r w:rsidRPr="00A07027">
        <w:lastRenderedPageBreak/>
        <w:t xml:space="preserve">Свойство делимости суммы (разности) на число. Признаки делимости на 2, 3, 5, 9, 10. </w:t>
      </w:r>
      <w:r w:rsidRPr="00A07027">
        <w:rPr>
          <w:i/>
        </w:rPr>
        <w:t>Признаки делимости на 4, 6, 8, 11. Доказательство признаков делимости</w:t>
      </w:r>
      <w:r w:rsidRPr="00A07027">
        <w:t xml:space="preserve">. Решение практических задач с применением признаков делимости. </w:t>
      </w:r>
    </w:p>
    <w:p w:rsidR="00362ADE" w:rsidRPr="00A07027" w:rsidRDefault="00362ADE" w:rsidP="00A07027">
      <w:pPr>
        <w:spacing w:line="276" w:lineRule="auto"/>
        <w:ind w:firstLine="709"/>
        <w:jc w:val="both"/>
        <w:rPr>
          <w:b/>
        </w:rPr>
      </w:pPr>
      <w:r w:rsidRPr="00A07027">
        <w:rPr>
          <w:b/>
        </w:rPr>
        <w:t>Разложение числа на простые множители</w:t>
      </w:r>
    </w:p>
    <w:p w:rsidR="00362ADE" w:rsidRPr="00A07027" w:rsidRDefault="00362ADE" w:rsidP="00A07027">
      <w:pPr>
        <w:spacing w:line="276" w:lineRule="auto"/>
        <w:ind w:firstLine="709"/>
        <w:jc w:val="both"/>
        <w:rPr>
          <w:i/>
        </w:rPr>
      </w:pPr>
      <w:r w:rsidRPr="00A07027">
        <w:t xml:space="preserve">Простые и составные числа, </w:t>
      </w:r>
      <w:r w:rsidRPr="00A07027">
        <w:rPr>
          <w:i/>
        </w:rPr>
        <w:t xml:space="preserve">решето Эратосфена. </w:t>
      </w:r>
    </w:p>
    <w:p w:rsidR="00362ADE" w:rsidRPr="00A07027" w:rsidRDefault="00362ADE" w:rsidP="00A07027">
      <w:pPr>
        <w:spacing w:line="276" w:lineRule="auto"/>
        <w:ind w:firstLine="709"/>
        <w:jc w:val="both"/>
      </w:pPr>
      <w:r w:rsidRPr="00A07027">
        <w:t xml:space="preserve">Разложение натурального числа на множители, разложение на простые множители. </w:t>
      </w:r>
      <w:r w:rsidRPr="00A07027">
        <w:rPr>
          <w:i/>
        </w:rPr>
        <w:t>Количество делителей числа, алгоритм разложения числа на простые множители, основная теорема арифметики</w:t>
      </w:r>
      <w:r w:rsidRPr="00A07027">
        <w:t>.</w:t>
      </w:r>
    </w:p>
    <w:p w:rsidR="00362ADE" w:rsidRPr="00A07027" w:rsidRDefault="00362ADE" w:rsidP="00A07027">
      <w:pPr>
        <w:spacing w:line="276" w:lineRule="auto"/>
        <w:ind w:firstLine="709"/>
        <w:jc w:val="both"/>
      </w:pPr>
      <w:r w:rsidRPr="00A07027">
        <w:rPr>
          <w:b/>
        </w:rPr>
        <w:t>Алгебраические выражения</w:t>
      </w:r>
    </w:p>
    <w:p w:rsidR="00362ADE" w:rsidRPr="00A07027" w:rsidRDefault="00362ADE" w:rsidP="00A07027">
      <w:pPr>
        <w:spacing w:line="276" w:lineRule="auto"/>
        <w:ind w:firstLine="709"/>
        <w:jc w:val="both"/>
        <w:rPr>
          <w:i/>
        </w:rPr>
      </w:pPr>
      <w:r w:rsidRPr="00A07027">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62ADE" w:rsidRPr="00A07027" w:rsidRDefault="00362ADE" w:rsidP="00A07027">
      <w:pPr>
        <w:spacing w:line="276" w:lineRule="auto"/>
        <w:ind w:firstLine="709"/>
        <w:jc w:val="both"/>
      </w:pPr>
      <w:r w:rsidRPr="00A07027">
        <w:rPr>
          <w:b/>
        </w:rPr>
        <w:t>Делители и кратные</w:t>
      </w:r>
    </w:p>
    <w:p w:rsidR="00362ADE" w:rsidRPr="00A07027" w:rsidRDefault="00362ADE" w:rsidP="00A07027">
      <w:pPr>
        <w:spacing w:line="276" w:lineRule="auto"/>
        <w:ind w:firstLine="709"/>
        <w:jc w:val="both"/>
      </w:pPr>
      <w:r w:rsidRPr="00A07027">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62ADE" w:rsidRPr="00A07027" w:rsidRDefault="00362ADE" w:rsidP="00A07027">
      <w:pPr>
        <w:pStyle w:val="aff5"/>
        <w:spacing w:after="0"/>
        <w:ind w:firstLine="709"/>
        <w:jc w:val="both"/>
        <w:rPr>
          <w:rFonts w:ascii="Times New Roman" w:hAnsi="Times New Roman"/>
          <w:b/>
          <w:i w:val="0"/>
        </w:rPr>
      </w:pPr>
      <w:r w:rsidRPr="00A07027">
        <w:rPr>
          <w:rFonts w:ascii="Times New Roman" w:hAnsi="Times New Roman"/>
          <w:b/>
          <w:i w:val="0"/>
        </w:rPr>
        <w:t>Дроби</w:t>
      </w:r>
    </w:p>
    <w:p w:rsidR="00362ADE" w:rsidRPr="00A07027" w:rsidRDefault="00362ADE" w:rsidP="00A07027">
      <w:pPr>
        <w:spacing w:line="276" w:lineRule="auto"/>
        <w:ind w:firstLine="709"/>
        <w:jc w:val="both"/>
      </w:pPr>
      <w:r w:rsidRPr="00A07027">
        <w:rPr>
          <w:b/>
        </w:rPr>
        <w:t>Обыкновенные дроби</w:t>
      </w:r>
    </w:p>
    <w:p w:rsidR="00362ADE" w:rsidRPr="00A07027" w:rsidRDefault="00362ADE" w:rsidP="00A07027">
      <w:pPr>
        <w:spacing w:line="276" w:lineRule="auto"/>
        <w:ind w:firstLine="709"/>
        <w:jc w:val="both"/>
      </w:pPr>
      <w:r w:rsidRPr="00A07027">
        <w:t>Доля, часть, дробное число, дробь. Дробное число как результат деления. Правильные и неправильные дроби, смешанная дробь (смешанное число).</w:t>
      </w:r>
    </w:p>
    <w:p w:rsidR="00362ADE" w:rsidRPr="00A07027" w:rsidRDefault="00362ADE" w:rsidP="00A07027">
      <w:pPr>
        <w:spacing w:line="276" w:lineRule="auto"/>
        <w:ind w:firstLine="709"/>
        <w:jc w:val="both"/>
      </w:pPr>
      <w:r w:rsidRPr="00A07027">
        <w:t>Запись натурального числа в виде дроби с заданным знаменателем, преобразование смешанной дроби в неправильную дробь и наоборот.</w:t>
      </w:r>
    </w:p>
    <w:p w:rsidR="00362ADE" w:rsidRPr="00A07027" w:rsidRDefault="00362ADE" w:rsidP="00A07027">
      <w:pPr>
        <w:spacing w:line="276" w:lineRule="auto"/>
        <w:ind w:firstLine="709"/>
        <w:jc w:val="both"/>
      </w:pPr>
      <w:r w:rsidRPr="00A07027">
        <w:t xml:space="preserve">Приведение дробей к общему знаменателю. Сравнение обыкновенных дробей. </w:t>
      </w:r>
    </w:p>
    <w:p w:rsidR="00362ADE" w:rsidRPr="00A07027" w:rsidRDefault="00362ADE" w:rsidP="00A07027">
      <w:pPr>
        <w:spacing w:line="276" w:lineRule="auto"/>
        <w:ind w:firstLine="709"/>
        <w:jc w:val="both"/>
      </w:pPr>
      <w:r w:rsidRPr="00A07027">
        <w:t xml:space="preserve">Сложение и вычитание обыкновенных дробей. Умножение и деление обыкновенных дробей. </w:t>
      </w:r>
    </w:p>
    <w:p w:rsidR="00362ADE" w:rsidRPr="00A07027" w:rsidRDefault="00362ADE" w:rsidP="00A07027">
      <w:pPr>
        <w:spacing w:line="276" w:lineRule="auto"/>
        <w:ind w:firstLine="709"/>
        <w:jc w:val="both"/>
      </w:pPr>
      <w:r w:rsidRPr="00A07027">
        <w:t xml:space="preserve">Арифметические действия со смешанными дробями. </w:t>
      </w:r>
    </w:p>
    <w:p w:rsidR="00362ADE" w:rsidRPr="00A07027" w:rsidRDefault="00362ADE" w:rsidP="00A07027">
      <w:pPr>
        <w:spacing w:line="276" w:lineRule="auto"/>
        <w:ind w:firstLine="709"/>
        <w:jc w:val="both"/>
      </w:pPr>
      <w:r w:rsidRPr="00A07027">
        <w:t>Арифметические действия с дробными числами.</w:t>
      </w:r>
      <w:r w:rsidRPr="00A07027">
        <w:tab/>
      </w:r>
    </w:p>
    <w:p w:rsidR="00362ADE" w:rsidRPr="00A07027" w:rsidRDefault="00362ADE" w:rsidP="00A07027">
      <w:pPr>
        <w:spacing w:line="276" w:lineRule="auto"/>
        <w:ind w:firstLine="709"/>
        <w:jc w:val="both"/>
      </w:pPr>
      <w:r w:rsidRPr="00A07027">
        <w:rPr>
          <w:i/>
        </w:rPr>
        <w:t>Способы рационализации вычислений и их применение при выполнении действий</w:t>
      </w:r>
      <w:r w:rsidRPr="00A07027">
        <w:t>.</w:t>
      </w:r>
    </w:p>
    <w:p w:rsidR="00362ADE" w:rsidRPr="00A07027" w:rsidRDefault="00362ADE" w:rsidP="00A07027">
      <w:pPr>
        <w:spacing w:line="276" w:lineRule="auto"/>
        <w:ind w:firstLine="709"/>
        <w:jc w:val="both"/>
      </w:pPr>
      <w:r w:rsidRPr="00A07027">
        <w:rPr>
          <w:b/>
          <w:bCs/>
        </w:rPr>
        <w:t>Десятичные дроби</w:t>
      </w:r>
    </w:p>
    <w:p w:rsidR="00362ADE" w:rsidRPr="00A07027" w:rsidRDefault="00362ADE" w:rsidP="00A07027">
      <w:pPr>
        <w:spacing w:line="276" w:lineRule="auto"/>
        <w:ind w:firstLine="709"/>
        <w:jc w:val="both"/>
      </w:pPr>
      <w:r w:rsidRPr="00A07027">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07027">
        <w:rPr>
          <w:i/>
        </w:rPr>
        <w:t>Преобразование обыкновенных дробей в десятичные дроби.</w:t>
      </w:r>
      <w:r w:rsidRPr="00A07027">
        <w:t xml:space="preserve"> </w:t>
      </w:r>
      <w:r w:rsidRPr="00A07027">
        <w:rPr>
          <w:i/>
        </w:rPr>
        <w:t>Конечные и бесконечные десятичные дроби</w:t>
      </w:r>
      <w:r w:rsidRPr="00A07027">
        <w:t xml:space="preserve">. </w:t>
      </w:r>
    </w:p>
    <w:p w:rsidR="00362ADE" w:rsidRPr="00A07027" w:rsidRDefault="00362ADE" w:rsidP="00A07027">
      <w:pPr>
        <w:spacing w:line="276" w:lineRule="auto"/>
        <w:ind w:firstLine="709"/>
        <w:jc w:val="both"/>
        <w:rPr>
          <w:b/>
          <w:bCs/>
        </w:rPr>
      </w:pPr>
      <w:r w:rsidRPr="00A07027">
        <w:rPr>
          <w:b/>
          <w:bCs/>
        </w:rPr>
        <w:t>Отношение двух чисел</w:t>
      </w:r>
    </w:p>
    <w:p w:rsidR="00362ADE" w:rsidRPr="00A07027" w:rsidRDefault="00362ADE" w:rsidP="00A07027">
      <w:pPr>
        <w:spacing w:line="276" w:lineRule="auto"/>
        <w:ind w:firstLine="709"/>
        <w:jc w:val="both"/>
        <w:rPr>
          <w:b/>
          <w:bCs/>
        </w:rPr>
      </w:pPr>
      <w:r w:rsidRPr="00A07027">
        <w:rPr>
          <w:bCs/>
        </w:rPr>
        <w:t>Масштаб на плане и карте.</w:t>
      </w:r>
      <w:r w:rsidRPr="00A07027">
        <w:rPr>
          <w:b/>
          <w:bCs/>
        </w:rPr>
        <w:t xml:space="preserve"> </w:t>
      </w:r>
      <w:r w:rsidRPr="00A07027">
        <w:rPr>
          <w:bCs/>
        </w:rPr>
        <w:t>Пропорции. Свойства пропорций, применение пропорций и отношений при решении задач.</w:t>
      </w:r>
      <w:r w:rsidRPr="00A07027">
        <w:rPr>
          <w:b/>
          <w:bCs/>
        </w:rPr>
        <w:t xml:space="preserve"> </w:t>
      </w:r>
    </w:p>
    <w:p w:rsidR="00362ADE" w:rsidRPr="00A07027" w:rsidRDefault="00362ADE" w:rsidP="00A07027">
      <w:pPr>
        <w:spacing w:line="276" w:lineRule="auto"/>
        <w:ind w:firstLine="709"/>
        <w:jc w:val="both"/>
        <w:rPr>
          <w:bCs/>
        </w:rPr>
      </w:pPr>
      <w:r w:rsidRPr="00A07027">
        <w:rPr>
          <w:b/>
          <w:bCs/>
        </w:rPr>
        <w:t>Среднее арифметическое чисел</w:t>
      </w:r>
    </w:p>
    <w:p w:rsidR="00362ADE" w:rsidRPr="00A07027" w:rsidRDefault="00362ADE" w:rsidP="00A07027">
      <w:pPr>
        <w:spacing w:line="276" w:lineRule="auto"/>
        <w:ind w:firstLine="709"/>
        <w:jc w:val="both"/>
        <w:rPr>
          <w:bCs/>
        </w:rPr>
      </w:pPr>
      <w:r w:rsidRPr="00A07027">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07027">
        <w:rPr>
          <w:bCs/>
          <w:i/>
        </w:rPr>
        <w:t>Среднее арифметическое нескольких чисел.</w:t>
      </w:r>
      <w:r w:rsidRPr="00A07027">
        <w:rPr>
          <w:bCs/>
        </w:rPr>
        <w:t xml:space="preserve"> </w:t>
      </w:r>
    </w:p>
    <w:p w:rsidR="00362ADE" w:rsidRPr="00A07027" w:rsidRDefault="00362ADE" w:rsidP="00A07027">
      <w:pPr>
        <w:spacing w:line="276" w:lineRule="auto"/>
        <w:ind w:firstLine="709"/>
        <w:jc w:val="both"/>
        <w:rPr>
          <w:b/>
          <w:bCs/>
        </w:rPr>
      </w:pPr>
      <w:r w:rsidRPr="00A07027">
        <w:rPr>
          <w:b/>
          <w:bCs/>
        </w:rPr>
        <w:t>Проценты</w:t>
      </w:r>
    </w:p>
    <w:p w:rsidR="00362ADE" w:rsidRPr="00A07027" w:rsidRDefault="00362ADE" w:rsidP="00A07027">
      <w:pPr>
        <w:spacing w:line="276" w:lineRule="auto"/>
        <w:ind w:firstLine="709"/>
        <w:jc w:val="both"/>
        <w:rPr>
          <w:bCs/>
        </w:rPr>
      </w:pPr>
      <w:r w:rsidRPr="00A07027">
        <w:rPr>
          <w:bCs/>
        </w:rPr>
        <w:lastRenderedPageBreak/>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62ADE" w:rsidRPr="00A07027" w:rsidRDefault="00362ADE" w:rsidP="00A07027">
      <w:pPr>
        <w:spacing w:line="276" w:lineRule="auto"/>
        <w:ind w:firstLine="709"/>
        <w:jc w:val="both"/>
        <w:rPr>
          <w:b/>
          <w:bCs/>
        </w:rPr>
      </w:pPr>
      <w:r w:rsidRPr="00A07027">
        <w:rPr>
          <w:b/>
          <w:bCs/>
        </w:rPr>
        <w:t>Диаграммы</w:t>
      </w:r>
    </w:p>
    <w:p w:rsidR="00362ADE" w:rsidRPr="00A07027" w:rsidRDefault="00362ADE" w:rsidP="00A07027">
      <w:pPr>
        <w:spacing w:line="276" w:lineRule="auto"/>
        <w:ind w:firstLine="709"/>
        <w:jc w:val="both"/>
        <w:rPr>
          <w:bCs/>
        </w:rPr>
      </w:pPr>
      <w:r w:rsidRPr="00A07027">
        <w:rPr>
          <w:bCs/>
        </w:rPr>
        <w:t xml:space="preserve">Столбчатые и круговые диаграммы. Извлечение информации из диаграмм. </w:t>
      </w:r>
      <w:r w:rsidRPr="00A07027">
        <w:rPr>
          <w:bCs/>
          <w:i/>
        </w:rPr>
        <w:t>Изображение диаграмм по числовым данным</w:t>
      </w:r>
      <w:r w:rsidRPr="00A07027">
        <w:rPr>
          <w:bCs/>
        </w:rPr>
        <w:t>.</w:t>
      </w:r>
      <w:r w:rsidRPr="00A07027">
        <w:rPr>
          <w:b/>
          <w:bCs/>
        </w:rPr>
        <w:t xml:space="preserve"> </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Рациональные числа</w:t>
      </w:r>
    </w:p>
    <w:p w:rsidR="00362ADE" w:rsidRPr="00A07027" w:rsidRDefault="00362ADE" w:rsidP="00A07027">
      <w:pPr>
        <w:spacing w:line="276" w:lineRule="auto"/>
        <w:ind w:firstLine="709"/>
        <w:jc w:val="both"/>
        <w:rPr>
          <w:b/>
          <w:bCs/>
        </w:rPr>
      </w:pPr>
      <w:r w:rsidRPr="00A07027">
        <w:rPr>
          <w:b/>
          <w:bCs/>
        </w:rPr>
        <w:t>Положительные и отрицательные числа</w:t>
      </w:r>
    </w:p>
    <w:p w:rsidR="00362ADE" w:rsidRPr="00A07027" w:rsidRDefault="00362ADE" w:rsidP="00A07027">
      <w:pPr>
        <w:spacing w:line="276" w:lineRule="auto"/>
        <w:ind w:firstLine="709"/>
        <w:jc w:val="both"/>
      </w:pPr>
      <w:r w:rsidRPr="00A07027">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62ADE" w:rsidRPr="00A07027" w:rsidRDefault="00362ADE" w:rsidP="00A07027">
      <w:pPr>
        <w:spacing w:line="276" w:lineRule="auto"/>
        <w:ind w:firstLine="709"/>
        <w:jc w:val="both"/>
      </w:pPr>
      <w:r w:rsidRPr="00A07027">
        <w:rPr>
          <w:b/>
        </w:rPr>
        <w:t>Понятие о рациональном числе</w:t>
      </w:r>
      <w:r w:rsidRPr="00A07027">
        <w:t xml:space="preserve">. </w:t>
      </w:r>
      <w:r w:rsidRPr="00A07027">
        <w:rPr>
          <w:i/>
        </w:rPr>
        <w:t>Первичное представление о множестве рациональных чисел.</w:t>
      </w:r>
      <w:r w:rsidRPr="00A07027">
        <w:t xml:space="preserve"> Действия с рациональными числами.</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Решение текстовых задач</w:t>
      </w:r>
    </w:p>
    <w:p w:rsidR="00362ADE" w:rsidRPr="00A07027" w:rsidRDefault="00362ADE" w:rsidP="00A07027">
      <w:pPr>
        <w:spacing w:line="276" w:lineRule="auto"/>
        <w:ind w:firstLine="709"/>
        <w:jc w:val="both"/>
        <w:rPr>
          <w:b/>
        </w:rPr>
      </w:pPr>
      <w:r w:rsidRPr="00A07027">
        <w:rPr>
          <w:b/>
        </w:rPr>
        <w:t>Единицы измерений</w:t>
      </w:r>
      <w:r w:rsidRPr="00A07027">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62ADE" w:rsidRPr="00A07027" w:rsidRDefault="00362ADE" w:rsidP="00A07027">
      <w:pPr>
        <w:spacing w:line="276" w:lineRule="auto"/>
        <w:ind w:firstLine="709"/>
        <w:jc w:val="both"/>
      </w:pPr>
      <w:r w:rsidRPr="00A07027">
        <w:rPr>
          <w:b/>
        </w:rPr>
        <w:t>Задачи на все арифметические действия</w:t>
      </w:r>
    </w:p>
    <w:p w:rsidR="00362ADE" w:rsidRPr="00A07027" w:rsidRDefault="00362ADE" w:rsidP="00A07027">
      <w:pPr>
        <w:spacing w:line="276" w:lineRule="auto"/>
        <w:ind w:firstLine="709"/>
        <w:jc w:val="both"/>
      </w:pPr>
      <w:r w:rsidRPr="00A07027">
        <w:t>Решение текстовых задач арифметическим способом</w:t>
      </w:r>
      <w:r w:rsidRPr="00A07027">
        <w:rPr>
          <w:i/>
        </w:rPr>
        <w:t xml:space="preserve">. </w:t>
      </w:r>
      <w:r w:rsidRPr="00A07027">
        <w:t>Использование таблиц, схем, чертежей, других средств представления данных при решении задачи.</w:t>
      </w:r>
    </w:p>
    <w:p w:rsidR="00362ADE" w:rsidRPr="00A07027" w:rsidRDefault="00362ADE" w:rsidP="00A07027">
      <w:pPr>
        <w:spacing w:line="276" w:lineRule="auto"/>
        <w:ind w:firstLine="709"/>
        <w:jc w:val="both"/>
      </w:pPr>
      <w:r w:rsidRPr="00A07027">
        <w:rPr>
          <w:b/>
        </w:rPr>
        <w:t>Задачи на движение, работу и покупки</w:t>
      </w:r>
    </w:p>
    <w:p w:rsidR="00362ADE" w:rsidRPr="00A07027" w:rsidRDefault="00362ADE" w:rsidP="00A07027">
      <w:pPr>
        <w:spacing w:line="276" w:lineRule="auto"/>
        <w:ind w:firstLine="709"/>
        <w:jc w:val="both"/>
      </w:pPr>
      <w:r w:rsidRPr="00A07027">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62ADE" w:rsidRPr="00A07027" w:rsidRDefault="00362ADE" w:rsidP="00A07027">
      <w:pPr>
        <w:spacing w:line="276" w:lineRule="auto"/>
        <w:ind w:firstLine="709"/>
        <w:jc w:val="both"/>
        <w:rPr>
          <w:b/>
        </w:rPr>
      </w:pPr>
      <w:r w:rsidRPr="00A07027">
        <w:rPr>
          <w:b/>
        </w:rPr>
        <w:t>Задачи на части, доли, проценты</w:t>
      </w:r>
    </w:p>
    <w:p w:rsidR="00362ADE" w:rsidRPr="00A07027" w:rsidRDefault="00362ADE" w:rsidP="00A07027">
      <w:pPr>
        <w:spacing w:line="276" w:lineRule="auto"/>
        <w:ind w:firstLine="709"/>
        <w:jc w:val="both"/>
      </w:pPr>
      <w:r w:rsidRPr="00A07027">
        <w:t>Решение задач на нахождение части числа и числа по его части. Решение задач на проценты и доли. Применение пропорций при решении задач.</w:t>
      </w:r>
    </w:p>
    <w:p w:rsidR="00362ADE" w:rsidRPr="00A07027" w:rsidRDefault="00362ADE" w:rsidP="00A07027">
      <w:pPr>
        <w:spacing w:line="276" w:lineRule="auto"/>
        <w:ind w:firstLine="709"/>
        <w:jc w:val="both"/>
        <w:rPr>
          <w:b/>
        </w:rPr>
      </w:pPr>
      <w:r w:rsidRPr="00A07027">
        <w:rPr>
          <w:b/>
        </w:rPr>
        <w:t>Логические задачи</w:t>
      </w:r>
    </w:p>
    <w:p w:rsidR="00362ADE" w:rsidRPr="00A07027" w:rsidRDefault="00362ADE" w:rsidP="00A07027">
      <w:pPr>
        <w:spacing w:line="276" w:lineRule="auto"/>
        <w:ind w:firstLine="709"/>
        <w:jc w:val="both"/>
        <w:rPr>
          <w:bCs/>
        </w:rPr>
      </w:pPr>
      <w:r w:rsidRPr="00A07027">
        <w:rPr>
          <w:bCs/>
        </w:rPr>
        <w:t xml:space="preserve">Решение несложных логических задач. </w:t>
      </w:r>
      <w:r w:rsidRPr="00A07027">
        <w:rPr>
          <w:bCs/>
          <w:i/>
        </w:rPr>
        <w:t>Решение логических задач с помощью графов, таблиц</w:t>
      </w:r>
      <w:r w:rsidRPr="00A07027">
        <w:rPr>
          <w:bCs/>
        </w:rPr>
        <w:t xml:space="preserve">. </w:t>
      </w:r>
    </w:p>
    <w:p w:rsidR="00362ADE" w:rsidRPr="00A07027" w:rsidRDefault="00362ADE" w:rsidP="00A07027">
      <w:pPr>
        <w:spacing w:line="276" w:lineRule="auto"/>
        <w:ind w:firstLine="709"/>
        <w:jc w:val="both"/>
        <w:rPr>
          <w:bCs/>
        </w:rPr>
      </w:pPr>
      <w:r w:rsidRPr="00A07027">
        <w:rPr>
          <w:b/>
        </w:rPr>
        <w:t xml:space="preserve">Основные методы решения текстовых задач: </w:t>
      </w:r>
      <w:r w:rsidRPr="00A07027">
        <w:rPr>
          <w:bCs/>
        </w:rPr>
        <w:t>арифметический, перебор вариантов.</w:t>
      </w:r>
    </w:p>
    <w:p w:rsidR="00362ADE" w:rsidRPr="00A07027" w:rsidRDefault="00362ADE" w:rsidP="00A07027">
      <w:pPr>
        <w:pStyle w:val="3"/>
        <w:spacing w:before="0" w:line="276" w:lineRule="auto"/>
        <w:ind w:firstLine="709"/>
        <w:jc w:val="both"/>
        <w:rPr>
          <w:rFonts w:ascii="Times New Roman" w:hAnsi="Times New Roman" w:cs="Times New Roman"/>
        </w:rPr>
      </w:pPr>
      <w:r w:rsidRPr="00A07027">
        <w:rPr>
          <w:rFonts w:ascii="Times New Roman" w:hAnsi="Times New Roman" w:cs="Times New Roman"/>
        </w:rPr>
        <w:t>Наглядная геометрия</w:t>
      </w:r>
    </w:p>
    <w:p w:rsidR="00362ADE" w:rsidRPr="00A07027" w:rsidRDefault="00362ADE" w:rsidP="00A07027">
      <w:pPr>
        <w:spacing w:line="276" w:lineRule="auto"/>
        <w:ind w:firstLine="709"/>
        <w:jc w:val="both"/>
      </w:pPr>
      <w:r w:rsidRPr="00A07027">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A07027">
        <w:rPr>
          <w:i/>
        </w:rPr>
        <w:t>виды треугольников. Правильные многоугольники.</w:t>
      </w:r>
      <w:r w:rsidRPr="00A07027">
        <w:t xml:space="preserve"> Изображение основных геометрических фигур. </w:t>
      </w:r>
      <w:r w:rsidRPr="00A07027">
        <w:rPr>
          <w:i/>
        </w:rPr>
        <w:t>Взаимное расположение двух прямых, двух окружностей, прямой и окружности.</w:t>
      </w:r>
      <w:r w:rsidRPr="00A07027">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62ADE" w:rsidRPr="00A07027" w:rsidRDefault="00362ADE" w:rsidP="00A07027">
      <w:pPr>
        <w:spacing w:line="276" w:lineRule="auto"/>
        <w:ind w:firstLine="709"/>
        <w:jc w:val="both"/>
        <w:rPr>
          <w:i/>
        </w:rPr>
      </w:pPr>
      <w:r w:rsidRPr="00A07027">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07027">
        <w:rPr>
          <w:i/>
        </w:rPr>
        <w:t>Равновеликие фигуры.</w:t>
      </w:r>
    </w:p>
    <w:p w:rsidR="00362ADE" w:rsidRPr="00A07027" w:rsidRDefault="00362ADE" w:rsidP="00A07027">
      <w:pPr>
        <w:spacing w:line="276" w:lineRule="auto"/>
        <w:ind w:firstLine="709"/>
        <w:jc w:val="both"/>
      </w:pPr>
      <w:r w:rsidRPr="00A07027">
        <w:lastRenderedPageBreak/>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07027">
        <w:rPr>
          <w:i/>
        </w:rPr>
        <w:t>Примеры сечений. Многогранники. Правильные многогранники.</w:t>
      </w:r>
      <w:r w:rsidRPr="00A07027">
        <w:t xml:space="preserve"> Примеры разверток многогранников, цилиндра и конуса. </w:t>
      </w:r>
    </w:p>
    <w:p w:rsidR="00362ADE" w:rsidRPr="00A07027" w:rsidRDefault="00362ADE" w:rsidP="00A07027">
      <w:pPr>
        <w:spacing w:line="276" w:lineRule="auto"/>
        <w:ind w:firstLine="709"/>
        <w:jc w:val="both"/>
      </w:pPr>
      <w:r w:rsidRPr="00A07027">
        <w:t>Понятие объема; единицы объема. Объем прямоугольного параллелепипеда, куба.</w:t>
      </w:r>
    </w:p>
    <w:p w:rsidR="00362ADE" w:rsidRPr="00A07027" w:rsidRDefault="00362ADE" w:rsidP="00A07027">
      <w:pPr>
        <w:spacing w:line="276" w:lineRule="auto"/>
        <w:ind w:firstLine="709"/>
        <w:jc w:val="both"/>
      </w:pPr>
      <w:r w:rsidRPr="00A07027">
        <w:t xml:space="preserve">Понятие о равенстве фигур. Центральная, осевая и </w:t>
      </w:r>
      <w:r w:rsidRPr="00A07027">
        <w:rPr>
          <w:i/>
        </w:rPr>
        <w:t xml:space="preserve">зеркальная </w:t>
      </w:r>
      <w:r w:rsidRPr="00A07027">
        <w:t>симметрии. Изображение симметричных фигур.</w:t>
      </w:r>
    </w:p>
    <w:p w:rsidR="00362ADE" w:rsidRPr="00A07027" w:rsidRDefault="00362ADE" w:rsidP="00A07027">
      <w:pPr>
        <w:spacing w:line="276" w:lineRule="auto"/>
        <w:ind w:firstLine="709"/>
        <w:jc w:val="both"/>
      </w:pPr>
      <w:r w:rsidRPr="00A07027">
        <w:t>Решение практических задач с применением простейших свойств фигур.</w:t>
      </w:r>
    </w:p>
    <w:p w:rsidR="00362ADE" w:rsidRPr="00A07027" w:rsidRDefault="00362ADE" w:rsidP="00A07027">
      <w:pPr>
        <w:pStyle w:val="3"/>
        <w:spacing w:before="0" w:line="276" w:lineRule="auto"/>
        <w:ind w:firstLine="709"/>
        <w:jc w:val="both"/>
        <w:rPr>
          <w:rFonts w:ascii="Times New Roman" w:hAnsi="Times New Roman" w:cs="Times New Roman"/>
        </w:rPr>
      </w:pPr>
      <w:r w:rsidRPr="00A07027">
        <w:rPr>
          <w:rFonts w:ascii="Times New Roman" w:hAnsi="Times New Roman" w:cs="Times New Roman"/>
        </w:rPr>
        <w:t>История математики</w:t>
      </w:r>
    </w:p>
    <w:p w:rsidR="00362ADE" w:rsidRPr="00A07027" w:rsidRDefault="00362ADE" w:rsidP="00A07027">
      <w:pPr>
        <w:spacing w:line="276" w:lineRule="auto"/>
        <w:ind w:firstLine="709"/>
        <w:jc w:val="both"/>
        <w:rPr>
          <w:i/>
        </w:rPr>
      </w:pPr>
      <w:r w:rsidRPr="00A07027">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62ADE" w:rsidRPr="00A07027" w:rsidRDefault="00362ADE" w:rsidP="00A07027">
      <w:pPr>
        <w:spacing w:line="276" w:lineRule="auto"/>
        <w:ind w:firstLine="709"/>
        <w:jc w:val="both"/>
        <w:rPr>
          <w:i/>
        </w:rPr>
      </w:pPr>
      <w:r w:rsidRPr="00A07027">
        <w:rPr>
          <w:i/>
        </w:rPr>
        <w:t>Рождение шестидесятеричной системы счисления. Появление десятичной записи чисел.</w:t>
      </w:r>
    </w:p>
    <w:p w:rsidR="00362ADE" w:rsidRPr="00A07027" w:rsidRDefault="00362ADE" w:rsidP="00A07027">
      <w:pPr>
        <w:spacing w:line="276" w:lineRule="auto"/>
        <w:ind w:firstLine="709"/>
        <w:jc w:val="both"/>
        <w:rPr>
          <w:i/>
        </w:rPr>
      </w:pPr>
      <w:r w:rsidRPr="00A07027">
        <w:rPr>
          <w:i/>
        </w:rPr>
        <w:t xml:space="preserve">Рождение и развитие арифметики натуральных чисел. НОК, НОД, простые числа. Решето Эратосфена.  </w:t>
      </w:r>
    </w:p>
    <w:p w:rsidR="00362ADE" w:rsidRPr="00A07027" w:rsidRDefault="00362ADE" w:rsidP="00A07027">
      <w:pPr>
        <w:spacing w:line="276" w:lineRule="auto"/>
        <w:ind w:firstLine="709"/>
        <w:jc w:val="both"/>
        <w:rPr>
          <w:i/>
        </w:rPr>
      </w:pPr>
      <w:r w:rsidRPr="00A07027">
        <w:rPr>
          <w:i/>
        </w:rPr>
        <w:t xml:space="preserve">Появление нуля и отрицательных чисел в математике древности. Роль Диофанта. Почему </w:t>
      </w:r>
      <w:r w:rsidRPr="00A07027">
        <w:rPr>
          <w:i/>
          <w:position w:val="-14"/>
        </w:rPr>
        <w:object w:dxaOrig="1619" w:dyaOrig="420">
          <v:shape id="_x0000_i1033" type="#_x0000_t75" style="width:81.75pt;height:22.5pt" o:ole="">
            <v:imagedata r:id="rId31" o:title=""/>
          </v:shape>
          <o:OLEObject Type="Embed" ProgID="Equation.DSMT4" ShapeID="_x0000_i1033" DrawAspect="Content" ObjectID="_1551767830" r:id="rId32"/>
        </w:object>
      </w:r>
      <w:r w:rsidRPr="00A07027">
        <w:rPr>
          <w:i/>
        </w:rPr>
        <w:t>?</w:t>
      </w:r>
    </w:p>
    <w:p w:rsidR="00362ADE" w:rsidRPr="00A07027" w:rsidRDefault="00362ADE" w:rsidP="00A07027">
      <w:pPr>
        <w:spacing w:line="276" w:lineRule="auto"/>
        <w:ind w:firstLine="709"/>
        <w:jc w:val="both"/>
        <w:rPr>
          <w:i/>
        </w:rPr>
      </w:pPr>
      <w:r w:rsidRPr="00A07027">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362ADE" w:rsidRPr="00A07027" w:rsidRDefault="00362ADE" w:rsidP="00A07027">
      <w:pPr>
        <w:pStyle w:val="2"/>
        <w:spacing w:line="276" w:lineRule="auto"/>
        <w:rPr>
          <w:sz w:val="24"/>
          <w:szCs w:val="24"/>
        </w:rPr>
      </w:pPr>
      <w:bookmarkStart w:id="191" w:name="_Toc405513920"/>
      <w:bookmarkStart w:id="192" w:name="_Toc284662798"/>
      <w:bookmarkStart w:id="193" w:name="_Toc284663425"/>
      <w:r w:rsidRPr="00A07027">
        <w:rPr>
          <w:sz w:val="24"/>
          <w:szCs w:val="24"/>
        </w:rPr>
        <w:t>Содержание курса математики в 7–9 классах</w:t>
      </w:r>
      <w:bookmarkEnd w:id="191"/>
      <w:bookmarkEnd w:id="192"/>
      <w:bookmarkEnd w:id="193"/>
    </w:p>
    <w:p w:rsidR="00362ADE" w:rsidRPr="00A07027" w:rsidRDefault="00362ADE" w:rsidP="00A07027">
      <w:pPr>
        <w:pStyle w:val="3"/>
        <w:spacing w:before="0" w:line="276" w:lineRule="auto"/>
        <w:ind w:firstLine="709"/>
        <w:jc w:val="both"/>
        <w:rPr>
          <w:rFonts w:ascii="Times New Roman" w:hAnsi="Times New Roman" w:cs="Times New Roman"/>
        </w:rPr>
      </w:pPr>
      <w:bookmarkStart w:id="194" w:name="_Toc405513921"/>
      <w:bookmarkStart w:id="195" w:name="_Toc284662799"/>
      <w:bookmarkStart w:id="196" w:name="_Toc284663426"/>
      <w:r w:rsidRPr="00A07027">
        <w:rPr>
          <w:rFonts w:ascii="Times New Roman" w:hAnsi="Times New Roman" w:cs="Times New Roman"/>
        </w:rPr>
        <w:t>Алгебра</w:t>
      </w:r>
      <w:bookmarkEnd w:id="194"/>
      <w:bookmarkEnd w:id="195"/>
      <w:bookmarkEnd w:id="196"/>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Числа</w:t>
      </w:r>
    </w:p>
    <w:p w:rsidR="00362ADE" w:rsidRPr="00A07027" w:rsidRDefault="00362ADE" w:rsidP="00A07027">
      <w:pPr>
        <w:spacing w:line="276" w:lineRule="auto"/>
        <w:ind w:firstLine="709"/>
        <w:jc w:val="both"/>
      </w:pPr>
      <w:r w:rsidRPr="00A07027">
        <w:rPr>
          <w:b/>
          <w:bCs/>
        </w:rPr>
        <w:t>Рациональные числа</w:t>
      </w:r>
    </w:p>
    <w:p w:rsidR="00362ADE" w:rsidRPr="00A07027" w:rsidRDefault="00362ADE" w:rsidP="00A07027">
      <w:pPr>
        <w:spacing w:line="276" w:lineRule="auto"/>
        <w:ind w:firstLine="709"/>
        <w:jc w:val="both"/>
      </w:pPr>
      <w:r w:rsidRPr="00A07027">
        <w:t xml:space="preserve">Множество рациональных чисел. Сравнение рациональных чисел. Действия с рациональными числами. </w:t>
      </w:r>
      <w:r w:rsidRPr="00A07027">
        <w:rPr>
          <w:i/>
        </w:rPr>
        <w:t>Представление рационального числа десятичной дробью</w:t>
      </w:r>
      <w:r w:rsidRPr="00A07027">
        <w:t xml:space="preserve">. </w:t>
      </w:r>
    </w:p>
    <w:p w:rsidR="00362ADE" w:rsidRPr="00A07027" w:rsidRDefault="00362ADE" w:rsidP="00A07027">
      <w:pPr>
        <w:spacing w:line="276" w:lineRule="auto"/>
        <w:ind w:firstLine="709"/>
        <w:jc w:val="both"/>
      </w:pPr>
      <w:r w:rsidRPr="00A07027">
        <w:rPr>
          <w:b/>
          <w:bCs/>
        </w:rPr>
        <w:t>Иррациональные числа</w:t>
      </w:r>
    </w:p>
    <w:p w:rsidR="00362ADE" w:rsidRPr="00A07027" w:rsidRDefault="00362ADE" w:rsidP="00A07027">
      <w:pPr>
        <w:spacing w:line="276" w:lineRule="auto"/>
        <w:ind w:firstLine="709"/>
        <w:jc w:val="both"/>
        <w:rPr>
          <w:bCs/>
        </w:rPr>
      </w:pPr>
      <w:r w:rsidRPr="00A07027">
        <w:t>Понятие иррационального числа. Распознавание иррациональных чисел. Примеры доказательств в алгебре. Иррациональность числа</w:t>
      </w:r>
      <w:r w:rsidRPr="00A07027">
        <w:rPr>
          <w:i/>
        </w:rPr>
        <w:t xml:space="preserve"> </w:t>
      </w:r>
      <w:r w:rsidRPr="00A07027">
        <w:rPr>
          <w:i/>
          <w:position w:val="-6"/>
        </w:rPr>
        <w:object w:dxaOrig="380" w:dyaOrig="340">
          <v:shape id="_x0000_i1034" type="#_x0000_t75" style="width:18.75pt;height:18.75pt" o:ole="">
            <v:imagedata r:id="rId33" o:title=""/>
          </v:shape>
          <o:OLEObject Type="Embed" ProgID="Equation.DSMT4" ShapeID="_x0000_i1034" DrawAspect="Content" ObjectID="_1551767831" r:id="rId34"/>
        </w:object>
      </w:r>
      <w:r w:rsidRPr="00A07027">
        <w:rPr>
          <w:i/>
        </w:rPr>
        <w:t xml:space="preserve">. </w:t>
      </w:r>
      <w:r w:rsidRPr="00A07027">
        <w:t>Применение в геометрии</w:t>
      </w:r>
      <w:r w:rsidRPr="00A07027">
        <w:rPr>
          <w:i/>
        </w:rPr>
        <w:t>.</w:t>
      </w:r>
      <w:r w:rsidRPr="00A07027">
        <w:t xml:space="preserve"> </w:t>
      </w:r>
      <w:r w:rsidRPr="00A07027">
        <w:rPr>
          <w:i/>
        </w:rPr>
        <w:t>Сравнение иррациональных чисел.</w:t>
      </w:r>
      <w:r w:rsidRPr="00A07027">
        <w:t xml:space="preserve"> </w:t>
      </w:r>
      <w:r w:rsidRPr="00A07027">
        <w:rPr>
          <w:bCs/>
          <w:i/>
        </w:rPr>
        <w:t>Множество действительных чисел</w:t>
      </w:r>
      <w:r w:rsidRPr="00A07027">
        <w:rPr>
          <w:bCs/>
        </w:rPr>
        <w:t>.</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Тождественные преобразования</w:t>
      </w:r>
    </w:p>
    <w:p w:rsidR="00362ADE" w:rsidRPr="00A07027" w:rsidRDefault="00362ADE" w:rsidP="00A07027">
      <w:pPr>
        <w:spacing w:line="276" w:lineRule="auto"/>
        <w:ind w:firstLine="709"/>
        <w:jc w:val="both"/>
      </w:pPr>
      <w:r w:rsidRPr="00A07027">
        <w:rPr>
          <w:b/>
          <w:bCs/>
        </w:rPr>
        <w:t>Числовые и буквенные выражения</w:t>
      </w:r>
    </w:p>
    <w:p w:rsidR="00362ADE" w:rsidRPr="00A07027" w:rsidRDefault="00362ADE" w:rsidP="00A07027">
      <w:pPr>
        <w:spacing w:line="276" w:lineRule="auto"/>
        <w:ind w:firstLine="709"/>
        <w:jc w:val="both"/>
      </w:pPr>
      <w:r w:rsidRPr="00A07027">
        <w:t xml:space="preserve">Выражение с переменной. Значение выражения. Подстановка выражений вместо переменных. </w:t>
      </w:r>
    </w:p>
    <w:p w:rsidR="00362ADE" w:rsidRPr="00A07027" w:rsidRDefault="00362ADE" w:rsidP="00A07027">
      <w:pPr>
        <w:spacing w:line="276" w:lineRule="auto"/>
        <w:ind w:firstLine="709"/>
        <w:jc w:val="both"/>
      </w:pPr>
      <w:r w:rsidRPr="00A07027">
        <w:rPr>
          <w:b/>
          <w:bCs/>
        </w:rPr>
        <w:t>Целые выражения</w:t>
      </w:r>
    </w:p>
    <w:p w:rsidR="00362ADE" w:rsidRPr="00A07027" w:rsidRDefault="00362ADE" w:rsidP="00A07027">
      <w:pPr>
        <w:spacing w:line="276" w:lineRule="auto"/>
        <w:ind w:firstLine="709"/>
        <w:jc w:val="both"/>
      </w:pPr>
      <w:r w:rsidRPr="00A07027">
        <w:t xml:space="preserve">Степень с натуральным показателем и её свойства. Преобразования выражений, содержащих степени с натуральным показателем. </w:t>
      </w:r>
    </w:p>
    <w:p w:rsidR="00362ADE" w:rsidRPr="00A07027" w:rsidRDefault="00362ADE" w:rsidP="00A07027">
      <w:pPr>
        <w:spacing w:line="276" w:lineRule="auto"/>
        <w:ind w:firstLine="709"/>
        <w:jc w:val="both"/>
        <w:rPr>
          <w:i/>
        </w:rPr>
      </w:pPr>
      <w:r w:rsidRPr="00A07027">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A07027">
        <w:rPr>
          <w:i/>
        </w:rPr>
        <w:t xml:space="preserve"> </w:t>
      </w:r>
      <w:r w:rsidRPr="00A07027">
        <w:t xml:space="preserve">Разложение многочлена на множители: вынесение общего множителя за скобки, </w:t>
      </w:r>
      <w:r w:rsidRPr="00A07027">
        <w:rPr>
          <w:i/>
        </w:rPr>
        <w:t>группировка, применение формул сокращённого умножения</w:t>
      </w:r>
      <w:r w:rsidRPr="00A07027">
        <w:t>.</w:t>
      </w:r>
      <w:r w:rsidRPr="00A07027">
        <w:rPr>
          <w:i/>
        </w:rPr>
        <w:t xml:space="preserve"> Квадратный трёхчлен, разложение квадратного трёхчлена на множители.</w:t>
      </w:r>
    </w:p>
    <w:p w:rsidR="00362ADE" w:rsidRPr="00A07027" w:rsidRDefault="00362ADE" w:rsidP="00A07027">
      <w:pPr>
        <w:spacing w:line="276" w:lineRule="auto"/>
        <w:ind w:firstLine="709"/>
        <w:jc w:val="both"/>
      </w:pPr>
      <w:r w:rsidRPr="00A07027">
        <w:rPr>
          <w:b/>
          <w:bCs/>
        </w:rPr>
        <w:t>Дробно-рациональные выражения</w:t>
      </w:r>
    </w:p>
    <w:p w:rsidR="00362ADE" w:rsidRPr="00A07027" w:rsidRDefault="00362ADE" w:rsidP="00A07027">
      <w:pPr>
        <w:spacing w:line="276" w:lineRule="auto"/>
        <w:ind w:firstLine="709"/>
        <w:jc w:val="both"/>
        <w:rPr>
          <w:i/>
        </w:rPr>
      </w:pPr>
      <w:r w:rsidRPr="00A07027">
        <w:t xml:space="preserve">Степень с целым показателем. Преобразование дробно-линейных выражений: сложение, умножение, деление. </w:t>
      </w:r>
      <w:r w:rsidRPr="00A07027">
        <w:rPr>
          <w:i/>
        </w:rPr>
        <w:t>Алгебраическая дробь.</w:t>
      </w:r>
      <w:r w:rsidRPr="00A07027">
        <w:t xml:space="preserve"> </w:t>
      </w:r>
      <w:r w:rsidRPr="00A07027">
        <w:rPr>
          <w:i/>
        </w:rPr>
        <w:t xml:space="preserve">Допустимые значения переменных </w:t>
      </w:r>
      <w:r w:rsidRPr="00A07027">
        <w:rPr>
          <w:i/>
        </w:rPr>
        <w:lastRenderedPageBreak/>
        <w:t>в дробно-рациональных выражениях</w:t>
      </w:r>
      <w:r w:rsidRPr="00A07027">
        <w:t xml:space="preserve">. </w:t>
      </w:r>
      <w:r w:rsidRPr="00A07027">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62ADE" w:rsidRPr="00A07027" w:rsidRDefault="00362ADE" w:rsidP="00A07027">
      <w:pPr>
        <w:spacing w:line="276" w:lineRule="auto"/>
        <w:ind w:firstLine="709"/>
        <w:jc w:val="both"/>
      </w:pPr>
      <w:r w:rsidRPr="00A07027">
        <w:rPr>
          <w:i/>
        </w:rPr>
        <w:t>Преобразование выражений, содержащих знак модуля.</w:t>
      </w:r>
    </w:p>
    <w:p w:rsidR="00362ADE" w:rsidRPr="00A07027" w:rsidRDefault="00362ADE" w:rsidP="00A07027">
      <w:pPr>
        <w:spacing w:line="276" w:lineRule="auto"/>
        <w:ind w:firstLine="709"/>
        <w:jc w:val="both"/>
      </w:pPr>
      <w:r w:rsidRPr="00A07027">
        <w:rPr>
          <w:b/>
        </w:rPr>
        <w:t>Квадратные корни</w:t>
      </w:r>
    </w:p>
    <w:p w:rsidR="00362ADE" w:rsidRPr="00A07027" w:rsidRDefault="00362ADE" w:rsidP="00A07027">
      <w:pPr>
        <w:spacing w:line="276" w:lineRule="auto"/>
        <w:ind w:firstLine="709"/>
        <w:jc w:val="both"/>
      </w:pPr>
      <w:r w:rsidRPr="00A07027">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07027">
        <w:rPr>
          <w:i/>
        </w:rPr>
        <w:t>внесение множителя под знак корня</w:t>
      </w:r>
      <w:r w:rsidRPr="00A07027">
        <w:t xml:space="preserve">. </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Уравнения и неравенства</w:t>
      </w:r>
    </w:p>
    <w:p w:rsidR="00362ADE" w:rsidRPr="00A07027" w:rsidRDefault="00362ADE" w:rsidP="00A07027">
      <w:pPr>
        <w:spacing w:line="276" w:lineRule="auto"/>
        <w:ind w:firstLine="709"/>
        <w:jc w:val="both"/>
      </w:pPr>
      <w:r w:rsidRPr="00A07027">
        <w:rPr>
          <w:b/>
          <w:bCs/>
        </w:rPr>
        <w:t>Равенства</w:t>
      </w:r>
    </w:p>
    <w:p w:rsidR="00362ADE" w:rsidRPr="00A07027" w:rsidRDefault="00362ADE" w:rsidP="00A07027">
      <w:pPr>
        <w:spacing w:line="276" w:lineRule="auto"/>
        <w:ind w:firstLine="709"/>
        <w:jc w:val="both"/>
      </w:pPr>
      <w:r w:rsidRPr="00A07027">
        <w:t xml:space="preserve">Числовое равенство. Свойства числовых равенств. Равенство с переменной. </w:t>
      </w:r>
    </w:p>
    <w:p w:rsidR="00362ADE" w:rsidRPr="00A07027" w:rsidRDefault="00362ADE" w:rsidP="00A07027">
      <w:pPr>
        <w:spacing w:line="276" w:lineRule="auto"/>
        <w:ind w:firstLine="709"/>
        <w:jc w:val="both"/>
      </w:pPr>
      <w:r w:rsidRPr="00A07027">
        <w:rPr>
          <w:b/>
          <w:bCs/>
        </w:rPr>
        <w:t>Уравнения</w:t>
      </w:r>
    </w:p>
    <w:p w:rsidR="00362ADE" w:rsidRPr="00A07027" w:rsidRDefault="00362ADE" w:rsidP="00A07027">
      <w:pPr>
        <w:spacing w:line="276" w:lineRule="auto"/>
        <w:ind w:firstLine="709"/>
        <w:jc w:val="both"/>
        <w:rPr>
          <w:i/>
        </w:rPr>
      </w:pPr>
      <w:r w:rsidRPr="00A07027">
        <w:t xml:space="preserve">Понятие уравнения и корня уравнения. </w:t>
      </w:r>
      <w:r w:rsidRPr="00A07027">
        <w:rPr>
          <w:i/>
        </w:rPr>
        <w:t>Представление о равносильности уравнений. Область определения уравнения (область допустимых значений переменной).</w:t>
      </w:r>
    </w:p>
    <w:p w:rsidR="00362ADE" w:rsidRPr="00A07027" w:rsidRDefault="00362ADE" w:rsidP="00A07027">
      <w:pPr>
        <w:spacing w:line="276" w:lineRule="auto"/>
        <w:ind w:firstLine="709"/>
        <w:jc w:val="both"/>
      </w:pPr>
      <w:r w:rsidRPr="00A07027">
        <w:rPr>
          <w:b/>
          <w:bCs/>
        </w:rPr>
        <w:t>Линейное уравнение и его корни</w:t>
      </w:r>
    </w:p>
    <w:p w:rsidR="00362ADE" w:rsidRPr="00A07027" w:rsidRDefault="00362ADE" w:rsidP="00A07027">
      <w:pPr>
        <w:spacing w:line="276" w:lineRule="auto"/>
        <w:ind w:firstLine="709"/>
        <w:jc w:val="both"/>
        <w:rPr>
          <w:i/>
        </w:rPr>
      </w:pPr>
      <w:r w:rsidRPr="00A07027">
        <w:t xml:space="preserve">Решение линейных уравнений. </w:t>
      </w:r>
      <w:r w:rsidRPr="00A07027">
        <w:rPr>
          <w:i/>
        </w:rPr>
        <w:t>Линейное уравнение с параметром. Количество корней линейного уравнения. Решение линейных уравнений с параметром.</w:t>
      </w:r>
    </w:p>
    <w:p w:rsidR="00362ADE" w:rsidRPr="00A07027" w:rsidRDefault="00362ADE" w:rsidP="00A07027">
      <w:pPr>
        <w:spacing w:line="276" w:lineRule="auto"/>
        <w:ind w:firstLine="709"/>
        <w:jc w:val="both"/>
      </w:pPr>
      <w:r w:rsidRPr="00A07027">
        <w:rPr>
          <w:b/>
          <w:bCs/>
        </w:rPr>
        <w:t>Квадратное уравнение и его корни</w:t>
      </w:r>
    </w:p>
    <w:p w:rsidR="00362ADE" w:rsidRPr="00A07027" w:rsidRDefault="00362ADE" w:rsidP="00A07027">
      <w:pPr>
        <w:spacing w:line="276" w:lineRule="auto"/>
        <w:ind w:firstLine="709"/>
        <w:jc w:val="both"/>
      </w:pPr>
      <w:r w:rsidRPr="00A07027">
        <w:t xml:space="preserve">Квадратные уравнения. Неполные квадратные уравнения. Дискриминант квадратного уравнения. Формула корней квадратного уравнения. </w:t>
      </w:r>
      <w:r w:rsidRPr="00A07027">
        <w:rPr>
          <w:i/>
        </w:rPr>
        <w:t>Теорема Виета. Теорема, обратная теореме Виета.</w:t>
      </w:r>
      <w:r w:rsidRPr="00A07027">
        <w:t xml:space="preserve"> Решение квадратных уравнений:</w:t>
      </w:r>
      <w:r w:rsidRPr="00A07027">
        <w:rPr>
          <w:i/>
        </w:rPr>
        <w:t xml:space="preserve"> </w:t>
      </w:r>
      <w:r w:rsidRPr="00A07027">
        <w:t>использование формулы для нахождения корней</w:t>
      </w:r>
      <w:r w:rsidRPr="00A07027">
        <w:rPr>
          <w:i/>
        </w:rPr>
        <w:t>, графический метод решения, разложение на множители, подбор корней с использованием теоремы Виета</w:t>
      </w:r>
      <w:r w:rsidRPr="00A07027">
        <w:t xml:space="preserve">. </w:t>
      </w:r>
      <w:r w:rsidRPr="00A07027">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62ADE" w:rsidRPr="00A07027" w:rsidRDefault="00362ADE" w:rsidP="00A07027">
      <w:pPr>
        <w:spacing w:line="276" w:lineRule="auto"/>
        <w:ind w:firstLine="709"/>
        <w:jc w:val="both"/>
        <w:rPr>
          <w:i/>
        </w:rPr>
      </w:pPr>
      <w:r w:rsidRPr="00A07027">
        <w:rPr>
          <w:b/>
        </w:rPr>
        <w:t>Дробно-рациональные уравнения</w:t>
      </w:r>
    </w:p>
    <w:p w:rsidR="00362ADE" w:rsidRPr="00A07027" w:rsidRDefault="00362ADE" w:rsidP="00A07027">
      <w:pPr>
        <w:spacing w:line="276" w:lineRule="auto"/>
        <w:ind w:firstLine="709"/>
        <w:jc w:val="both"/>
        <w:rPr>
          <w:i/>
        </w:rPr>
      </w:pPr>
      <w:r w:rsidRPr="00A07027">
        <w:t xml:space="preserve">Решение простейших дробно-линейных уравнений. </w:t>
      </w:r>
      <w:r w:rsidRPr="00A07027">
        <w:rPr>
          <w:i/>
        </w:rPr>
        <w:t xml:space="preserve">Решение дробно-рациональных уравнений. </w:t>
      </w:r>
    </w:p>
    <w:p w:rsidR="00362ADE" w:rsidRPr="00A07027" w:rsidRDefault="00362ADE" w:rsidP="00A07027">
      <w:pPr>
        <w:spacing w:line="276" w:lineRule="auto"/>
        <w:ind w:firstLine="709"/>
        <w:jc w:val="both"/>
        <w:rPr>
          <w:i/>
        </w:rPr>
      </w:pPr>
      <w:r w:rsidRPr="00A07027">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62ADE" w:rsidRPr="00A07027" w:rsidRDefault="00362ADE" w:rsidP="00A07027">
      <w:pPr>
        <w:spacing w:line="276" w:lineRule="auto"/>
        <w:ind w:firstLine="709"/>
        <w:jc w:val="both"/>
      </w:pPr>
      <w:r w:rsidRPr="00A07027">
        <w:rPr>
          <w:i/>
        </w:rPr>
        <w:t xml:space="preserve">Простейшие иррациональные уравнения вида </w:t>
      </w:r>
      <w:r w:rsidRPr="00A07027">
        <w:rPr>
          <w:position w:val="-16"/>
        </w:rPr>
        <w:object w:dxaOrig="1120" w:dyaOrig="460">
          <v:shape id="_x0000_i1035" type="#_x0000_t75" style="width:57pt;height:22.5pt" o:ole="">
            <v:imagedata r:id="rId12" o:title=""/>
          </v:shape>
          <o:OLEObject Type="Embed" ProgID="Equation.DSMT4" ShapeID="_x0000_i1035" DrawAspect="Content" ObjectID="_1551767832" r:id="rId35"/>
        </w:object>
      </w:r>
      <w:r w:rsidRPr="00A07027">
        <w:t xml:space="preserve">, </w:t>
      </w:r>
      <w:r w:rsidRPr="00A07027">
        <w:rPr>
          <w:position w:val="-16"/>
        </w:rPr>
        <w:object w:dxaOrig="1680" w:dyaOrig="460">
          <v:shape id="_x0000_i1036" type="#_x0000_t75" style="width:83.25pt;height:22.5pt" o:ole="">
            <v:imagedata r:id="rId14" o:title=""/>
          </v:shape>
          <o:OLEObject Type="Embed" ProgID="Equation.DSMT4" ShapeID="_x0000_i1036" DrawAspect="Content" ObjectID="_1551767833" r:id="rId36"/>
        </w:object>
      </w:r>
      <w:r w:rsidRPr="00A07027">
        <w:t>.</w:t>
      </w:r>
    </w:p>
    <w:p w:rsidR="00362ADE" w:rsidRPr="00A07027" w:rsidRDefault="00362ADE" w:rsidP="00A07027">
      <w:pPr>
        <w:spacing w:line="276" w:lineRule="auto"/>
        <w:ind w:firstLine="709"/>
        <w:jc w:val="both"/>
        <w:rPr>
          <w:i/>
        </w:rPr>
      </w:pPr>
      <w:r w:rsidRPr="00A07027">
        <w:rPr>
          <w:i/>
        </w:rPr>
        <w:t xml:space="preserve">Уравнения вида </w:t>
      </w:r>
      <w:r w:rsidRPr="00A07027">
        <w:rPr>
          <w:position w:val="-6"/>
        </w:rPr>
        <w:object w:dxaOrig="700" w:dyaOrig="360">
          <v:shape id="_x0000_i1037" type="#_x0000_t75" style="width:34.5pt;height:18.75pt" o:ole="">
            <v:imagedata r:id="rId37" o:title=""/>
          </v:shape>
          <o:OLEObject Type="Embed" ProgID="Equation.DSMT4" ShapeID="_x0000_i1037" DrawAspect="Content" ObjectID="_1551767834" r:id="rId38"/>
        </w:object>
      </w:r>
      <w:r w:rsidRPr="00A07027">
        <w:t>.</w:t>
      </w:r>
      <w:r w:rsidRPr="00A07027">
        <w:rPr>
          <w:i/>
        </w:rPr>
        <w:t>Уравнения в целых числах.</w:t>
      </w:r>
    </w:p>
    <w:p w:rsidR="00362ADE" w:rsidRPr="00A07027" w:rsidRDefault="00362ADE" w:rsidP="00A07027">
      <w:pPr>
        <w:spacing w:line="276" w:lineRule="auto"/>
        <w:ind w:firstLine="709"/>
        <w:jc w:val="both"/>
        <w:rPr>
          <w:b/>
        </w:rPr>
      </w:pPr>
      <w:r w:rsidRPr="00A07027">
        <w:rPr>
          <w:b/>
        </w:rPr>
        <w:t>Системы уравнений</w:t>
      </w:r>
    </w:p>
    <w:p w:rsidR="00362ADE" w:rsidRPr="00A07027" w:rsidRDefault="00362ADE" w:rsidP="00A07027">
      <w:pPr>
        <w:spacing w:line="276" w:lineRule="auto"/>
        <w:ind w:firstLine="709"/>
        <w:jc w:val="both"/>
        <w:rPr>
          <w:i/>
        </w:rPr>
      </w:pPr>
      <w:r w:rsidRPr="00A07027">
        <w:t xml:space="preserve">Уравнение с двумя переменными. Линейное уравнение с двумя переменными. </w:t>
      </w:r>
      <w:r w:rsidRPr="00A07027">
        <w:rPr>
          <w:i/>
        </w:rPr>
        <w:t xml:space="preserve">Прямая как графическая интерпретация линейного уравнения с двумя переменными. </w:t>
      </w:r>
    </w:p>
    <w:p w:rsidR="00362ADE" w:rsidRPr="00A07027" w:rsidRDefault="00362ADE" w:rsidP="00A07027">
      <w:pPr>
        <w:spacing w:line="276" w:lineRule="auto"/>
        <w:ind w:firstLine="709"/>
        <w:jc w:val="both"/>
      </w:pPr>
      <w:r w:rsidRPr="00A07027">
        <w:t xml:space="preserve">Понятие системы уравнений. Решение системы уравнений. </w:t>
      </w:r>
    </w:p>
    <w:p w:rsidR="00362ADE" w:rsidRPr="00A07027" w:rsidRDefault="00362ADE" w:rsidP="00A07027">
      <w:pPr>
        <w:spacing w:line="276" w:lineRule="auto"/>
        <w:ind w:firstLine="709"/>
        <w:jc w:val="both"/>
      </w:pPr>
      <w:r w:rsidRPr="00A07027">
        <w:t xml:space="preserve">Методы решения систем линейных уравнений с двумя переменными: </w:t>
      </w:r>
      <w:r w:rsidRPr="00A07027">
        <w:rPr>
          <w:i/>
        </w:rPr>
        <w:t>графический метод</w:t>
      </w:r>
      <w:r w:rsidRPr="00A07027">
        <w:t xml:space="preserve">, </w:t>
      </w:r>
      <w:r w:rsidRPr="00A07027">
        <w:rPr>
          <w:i/>
        </w:rPr>
        <w:t>метод сложения</w:t>
      </w:r>
      <w:r w:rsidRPr="00A07027">
        <w:t xml:space="preserve">, метод подстановки. </w:t>
      </w:r>
    </w:p>
    <w:p w:rsidR="00362ADE" w:rsidRPr="00A07027" w:rsidRDefault="00362ADE" w:rsidP="00A07027">
      <w:pPr>
        <w:spacing w:line="276" w:lineRule="auto"/>
        <w:ind w:firstLine="709"/>
        <w:jc w:val="both"/>
        <w:rPr>
          <w:i/>
        </w:rPr>
      </w:pPr>
      <w:r w:rsidRPr="00A07027">
        <w:rPr>
          <w:i/>
        </w:rPr>
        <w:t>Системы линейных уравнений с параметром</w:t>
      </w:r>
      <w:r w:rsidRPr="00A07027">
        <w:t>.</w:t>
      </w:r>
    </w:p>
    <w:p w:rsidR="00362ADE" w:rsidRPr="00A07027" w:rsidRDefault="00362ADE" w:rsidP="00A07027">
      <w:pPr>
        <w:spacing w:line="276" w:lineRule="auto"/>
        <w:ind w:firstLine="709"/>
        <w:jc w:val="both"/>
        <w:rPr>
          <w:b/>
        </w:rPr>
      </w:pPr>
      <w:r w:rsidRPr="00A07027">
        <w:rPr>
          <w:b/>
        </w:rPr>
        <w:t>Неравенства</w:t>
      </w:r>
    </w:p>
    <w:p w:rsidR="00362ADE" w:rsidRPr="00A07027" w:rsidRDefault="00362ADE" w:rsidP="00A07027">
      <w:pPr>
        <w:spacing w:line="276" w:lineRule="auto"/>
        <w:ind w:firstLine="709"/>
        <w:jc w:val="both"/>
      </w:pPr>
      <w:r w:rsidRPr="00A07027">
        <w:t xml:space="preserve">Числовые неравенства. Свойства числовых неравенств. Проверка справедливости неравенств при заданных значениях переменных. </w:t>
      </w:r>
    </w:p>
    <w:p w:rsidR="00362ADE" w:rsidRPr="00A07027" w:rsidRDefault="00362ADE" w:rsidP="00A07027">
      <w:pPr>
        <w:spacing w:line="276" w:lineRule="auto"/>
        <w:ind w:firstLine="709"/>
        <w:jc w:val="both"/>
      </w:pPr>
      <w:r w:rsidRPr="00A07027">
        <w:t xml:space="preserve">Неравенство с переменной. Строгие и нестрогие неравенства. </w:t>
      </w:r>
      <w:r w:rsidRPr="00A07027">
        <w:rPr>
          <w:i/>
        </w:rPr>
        <w:t>Область определения неравенства (область допустимых значений переменной).</w:t>
      </w:r>
    </w:p>
    <w:p w:rsidR="00362ADE" w:rsidRPr="00A07027" w:rsidRDefault="00362ADE" w:rsidP="00A07027">
      <w:pPr>
        <w:spacing w:line="276" w:lineRule="auto"/>
        <w:ind w:firstLine="709"/>
        <w:jc w:val="both"/>
        <w:rPr>
          <w:i/>
        </w:rPr>
      </w:pPr>
      <w:r w:rsidRPr="00A07027">
        <w:lastRenderedPageBreak/>
        <w:t>Решение линейных неравенств.</w:t>
      </w:r>
    </w:p>
    <w:p w:rsidR="00362ADE" w:rsidRPr="00A07027" w:rsidRDefault="00362ADE" w:rsidP="00A07027">
      <w:pPr>
        <w:spacing w:line="276" w:lineRule="auto"/>
        <w:ind w:firstLine="709"/>
        <w:jc w:val="both"/>
        <w:rPr>
          <w:i/>
        </w:rPr>
      </w:pPr>
      <w:r w:rsidRPr="00A07027">
        <w:rPr>
          <w:i/>
        </w:rPr>
        <w:t>Квадратное неравенство и его решения</w:t>
      </w:r>
      <w:r w:rsidRPr="00A07027">
        <w:t xml:space="preserve">. </w:t>
      </w:r>
      <w:r w:rsidRPr="00A07027">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62ADE" w:rsidRPr="00A07027" w:rsidRDefault="00362ADE" w:rsidP="00A07027">
      <w:pPr>
        <w:spacing w:line="276" w:lineRule="auto"/>
        <w:ind w:firstLine="709"/>
        <w:jc w:val="both"/>
        <w:rPr>
          <w:i/>
        </w:rPr>
      </w:pPr>
      <w:r w:rsidRPr="00A07027">
        <w:rPr>
          <w:i/>
        </w:rPr>
        <w:t>Решение целых и дробно-рациональных неравенств методом интервалов.</w:t>
      </w:r>
    </w:p>
    <w:p w:rsidR="00362ADE" w:rsidRPr="00A07027" w:rsidRDefault="00362ADE" w:rsidP="00A07027">
      <w:pPr>
        <w:spacing w:line="276" w:lineRule="auto"/>
        <w:ind w:firstLine="709"/>
        <w:jc w:val="both"/>
        <w:rPr>
          <w:b/>
        </w:rPr>
      </w:pPr>
      <w:r w:rsidRPr="00A07027">
        <w:rPr>
          <w:b/>
        </w:rPr>
        <w:t>Системы неравенств</w:t>
      </w:r>
    </w:p>
    <w:p w:rsidR="00362ADE" w:rsidRPr="00A07027" w:rsidRDefault="00362ADE" w:rsidP="00A07027">
      <w:pPr>
        <w:spacing w:line="276" w:lineRule="auto"/>
        <w:ind w:firstLine="709"/>
        <w:jc w:val="both"/>
      </w:pPr>
      <w:r w:rsidRPr="00A07027">
        <w:t xml:space="preserve">Системы неравенств с одной переменной. Решение систем неравенств с одной переменной: линейных, </w:t>
      </w:r>
      <w:r w:rsidRPr="00A07027">
        <w:rPr>
          <w:i/>
        </w:rPr>
        <w:t>квадратных.</w:t>
      </w:r>
      <w:r w:rsidRPr="00A07027">
        <w:t xml:space="preserve"> Изображение решения системы неравенств на числовой прямой. Запись решения системы неравенств.</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Функции</w:t>
      </w:r>
    </w:p>
    <w:p w:rsidR="00362ADE" w:rsidRPr="00A07027" w:rsidRDefault="00362ADE" w:rsidP="00A07027">
      <w:pPr>
        <w:spacing w:line="276" w:lineRule="auto"/>
        <w:ind w:firstLine="709"/>
        <w:jc w:val="both"/>
      </w:pPr>
      <w:r w:rsidRPr="00A07027">
        <w:rPr>
          <w:b/>
        </w:rPr>
        <w:t>Понятие функции</w:t>
      </w:r>
    </w:p>
    <w:p w:rsidR="00362ADE" w:rsidRPr="00A07027" w:rsidRDefault="00362ADE" w:rsidP="00A07027">
      <w:pPr>
        <w:spacing w:line="276" w:lineRule="auto"/>
        <w:ind w:firstLine="709"/>
        <w:jc w:val="both"/>
      </w:pPr>
      <w:r w:rsidRPr="00A07027">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07027">
        <w:rPr>
          <w:i/>
        </w:rPr>
        <w:t xml:space="preserve">, чётность/нечётность, </w:t>
      </w:r>
      <w:r w:rsidRPr="00A07027">
        <w:t xml:space="preserve">промежутки возрастания и убывания, наибольшее и наименьшее значения. Исследование функции по её графику. </w:t>
      </w:r>
    </w:p>
    <w:p w:rsidR="00362ADE" w:rsidRPr="00A07027" w:rsidRDefault="00362ADE" w:rsidP="00A07027">
      <w:pPr>
        <w:spacing w:line="276" w:lineRule="auto"/>
        <w:ind w:firstLine="709"/>
        <w:jc w:val="both"/>
      </w:pPr>
      <w:r w:rsidRPr="00A07027">
        <w:rPr>
          <w:i/>
        </w:rPr>
        <w:t>Представление об асимптотах.</w:t>
      </w:r>
      <w:r w:rsidRPr="00A07027">
        <w:t xml:space="preserve"> </w:t>
      </w:r>
    </w:p>
    <w:p w:rsidR="00362ADE" w:rsidRPr="00A07027" w:rsidRDefault="00362ADE" w:rsidP="00A07027">
      <w:pPr>
        <w:spacing w:line="276" w:lineRule="auto"/>
        <w:ind w:firstLine="709"/>
        <w:jc w:val="both"/>
        <w:rPr>
          <w:i/>
        </w:rPr>
      </w:pPr>
      <w:r w:rsidRPr="00A07027">
        <w:rPr>
          <w:i/>
        </w:rPr>
        <w:t>Непрерывность функции. Кусочно заданные функции.</w:t>
      </w:r>
    </w:p>
    <w:p w:rsidR="00362ADE" w:rsidRPr="00A07027" w:rsidRDefault="00362ADE" w:rsidP="00A07027">
      <w:pPr>
        <w:spacing w:line="276" w:lineRule="auto"/>
        <w:ind w:firstLine="709"/>
        <w:jc w:val="both"/>
        <w:rPr>
          <w:b/>
          <w:bCs/>
        </w:rPr>
      </w:pPr>
      <w:r w:rsidRPr="00A07027">
        <w:rPr>
          <w:b/>
          <w:bCs/>
        </w:rPr>
        <w:t>Линейная функция</w:t>
      </w:r>
    </w:p>
    <w:p w:rsidR="00362ADE" w:rsidRPr="00A07027" w:rsidRDefault="00362ADE" w:rsidP="00A07027">
      <w:pPr>
        <w:spacing w:line="276" w:lineRule="auto"/>
        <w:ind w:firstLine="709"/>
        <w:jc w:val="both"/>
        <w:rPr>
          <w:i/>
        </w:rPr>
      </w:pPr>
      <w:r w:rsidRPr="00A07027">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A07027">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62ADE" w:rsidRPr="00A07027" w:rsidRDefault="00362ADE" w:rsidP="00A07027">
      <w:pPr>
        <w:spacing w:line="276" w:lineRule="auto"/>
        <w:ind w:firstLine="709"/>
        <w:jc w:val="both"/>
      </w:pPr>
      <w:r w:rsidRPr="00A07027">
        <w:rPr>
          <w:b/>
          <w:bCs/>
        </w:rPr>
        <w:t>Квадратичная функция</w:t>
      </w:r>
    </w:p>
    <w:p w:rsidR="00362ADE" w:rsidRPr="00A07027" w:rsidRDefault="00362ADE" w:rsidP="00A07027">
      <w:pPr>
        <w:spacing w:line="276" w:lineRule="auto"/>
        <w:ind w:firstLine="709"/>
        <w:jc w:val="both"/>
      </w:pPr>
      <w:r w:rsidRPr="00A07027">
        <w:t xml:space="preserve">Свойства и график квадратичной функции (парабола). </w:t>
      </w:r>
      <w:r w:rsidRPr="00A07027">
        <w:rPr>
          <w:i/>
        </w:rPr>
        <w:t>Построение графика квадратичной функции по точкам.</w:t>
      </w:r>
      <w:r w:rsidRPr="00A07027">
        <w:t xml:space="preserve"> Нахождение нулей квадратичной функции, </w:t>
      </w:r>
      <w:r w:rsidRPr="00A07027">
        <w:rPr>
          <w:i/>
        </w:rPr>
        <w:t>множества значений, промежутков знакопостоянства, промежутков монотонности</w:t>
      </w:r>
      <w:r w:rsidRPr="00A07027">
        <w:t>.</w:t>
      </w:r>
    </w:p>
    <w:p w:rsidR="00362ADE" w:rsidRPr="00A07027" w:rsidRDefault="00362ADE" w:rsidP="00A07027">
      <w:pPr>
        <w:spacing w:line="276" w:lineRule="auto"/>
        <w:ind w:firstLine="709"/>
        <w:jc w:val="both"/>
      </w:pPr>
      <w:r w:rsidRPr="00A07027">
        <w:rPr>
          <w:b/>
          <w:bCs/>
        </w:rPr>
        <w:t>Обратная пропорциональность</w:t>
      </w:r>
    </w:p>
    <w:p w:rsidR="00362ADE" w:rsidRPr="00A07027" w:rsidRDefault="00362ADE" w:rsidP="00A07027">
      <w:pPr>
        <w:spacing w:line="276" w:lineRule="auto"/>
        <w:ind w:firstLine="709"/>
        <w:jc w:val="both"/>
      </w:pPr>
      <w:r w:rsidRPr="00A07027">
        <w:t xml:space="preserve">Свойства функции </w:t>
      </w:r>
      <w:r w:rsidRPr="00A07027">
        <w:rPr>
          <w:position w:val="-24"/>
        </w:rPr>
        <w:object w:dxaOrig="620" w:dyaOrig="620">
          <v:shape id="_x0000_i1038" type="#_x0000_t75" style="width:30.75pt;height:30.75pt" o:ole="">
            <v:imagedata r:id="rId39" o:title=""/>
          </v:shape>
          <o:OLEObject Type="Embed" ProgID="Equation.DSMT4" ShapeID="_x0000_i1038" DrawAspect="Content" ObjectID="_1551767835" r:id="rId40"/>
        </w:object>
      </w:r>
      <w:r w:rsidR="00E765C6" w:rsidRPr="00A07027">
        <w:fldChar w:fldCharType="begin"/>
      </w:r>
      <w:r w:rsidRPr="00A07027">
        <w:instrText xml:space="preserve"> QUOTE </w:instrText>
      </w:r>
      <w:r w:rsidRPr="00A07027">
        <w:rPr>
          <w:noProof/>
          <w:position w:val="-15"/>
        </w:rPr>
        <w:drawing>
          <wp:inline distT="0" distB="0" distL="0" distR="0" wp14:anchorId="485138D3" wp14:editId="6EFDE53E">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A07027">
        <w:instrText xml:space="preserve"> </w:instrText>
      </w:r>
      <w:r w:rsidR="00E765C6" w:rsidRPr="00A07027">
        <w:fldChar w:fldCharType="separate"/>
      </w:r>
      <w:r w:rsidRPr="00A07027">
        <w:rPr>
          <w:noProof/>
          <w:position w:val="-15"/>
        </w:rPr>
        <w:drawing>
          <wp:inline distT="0" distB="0" distL="0" distR="0" wp14:anchorId="1D507FA0" wp14:editId="343CD998">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765C6" w:rsidRPr="00A07027">
        <w:fldChar w:fldCharType="end"/>
      </w:r>
      <w:r w:rsidRPr="00A07027">
        <w:t xml:space="preserve">. Гипербола. </w:t>
      </w:r>
    </w:p>
    <w:p w:rsidR="00362ADE" w:rsidRPr="00A07027" w:rsidRDefault="00362ADE" w:rsidP="00A07027">
      <w:pPr>
        <w:spacing w:line="276" w:lineRule="auto"/>
        <w:ind w:firstLine="709"/>
        <w:jc w:val="both"/>
        <w:rPr>
          <w:i/>
        </w:rPr>
      </w:pPr>
      <w:r w:rsidRPr="00A07027">
        <w:rPr>
          <w:b/>
          <w:i/>
        </w:rPr>
        <w:t>Графики функций</w:t>
      </w:r>
      <w:r w:rsidRPr="00A07027">
        <w:rPr>
          <w:i/>
        </w:rPr>
        <w:t xml:space="preserve">. Преобразование графика функции </w:t>
      </w:r>
      <w:r w:rsidRPr="00A07027">
        <w:rPr>
          <w:i/>
          <w:position w:val="-10"/>
        </w:rPr>
        <w:object w:dxaOrig="920" w:dyaOrig="320">
          <v:shape id="_x0000_i1039" type="#_x0000_t75" style="width:47.25pt;height:16.5pt" o:ole="">
            <v:imagedata r:id="rId42" o:title=""/>
          </v:shape>
          <o:OLEObject Type="Embed" ProgID="Equation.DSMT4" ShapeID="_x0000_i1039" DrawAspect="Content" ObjectID="_1551767836" r:id="rId43"/>
        </w:object>
      </w:r>
      <w:r w:rsidRPr="00A07027">
        <w:rPr>
          <w:i/>
        </w:rPr>
        <w:t xml:space="preserve"> для построения графиков функций вида </w:t>
      </w:r>
      <w:r w:rsidRPr="00A07027">
        <w:rPr>
          <w:i/>
          <w:position w:val="-12"/>
        </w:rPr>
        <w:object w:dxaOrig="1780" w:dyaOrig="380">
          <v:shape id="_x0000_i1040" type="#_x0000_t75" style="width:90.75pt;height:18.75pt" o:ole="">
            <v:imagedata r:id="rId27" o:title=""/>
          </v:shape>
          <o:OLEObject Type="Embed" ProgID="Equation.DSMT4" ShapeID="_x0000_i1040" DrawAspect="Content" ObjectID="_1551767837" r:id="rId44"/>
        </w:object>
      </w:r>
      <w:r w:rsidRPr="00A07027">
        <w:rPr>
          <w:i/>
        </w:rPr>
        <w:t>.</w:t>
      </w:r>
    </w:p>
    <w:p w:rsidR="00362ADE" w:rsidRPr="00A07027" w:rsidRDefault="00362ADE" w:rsidP="00A07027">
      <w:pPr>
        <w:spacing w:line="276" w:lineRule="auto"/>
        <w:ind w:firstLine="709"/>
        <w:jc w:val="both"/>
        <w:rPr>
          <w:i/>
        </w:rPr>
      </w:pPr>
      <w:r w:rsidRPr="00A07027">
        <w:rPr>
          <w:i/>
        </w:rPr>
        <w:t xml:space="preserve">Графики функций </w:t>
      </w:r>
      <w:r w:rsidRPr="00A07027">
        <w:rPr>
          <w:position w:val="-24"/>
        </w:rPr>
        <w:object w:dxaOrig="1300" w:dyaOrig="620">
          <v:shape id="_x0000_i1041" type="#_x0000_t75" style="width:63pt;height:30.75pt" o:ole="">
            <v:imagedata r:id="rId18" o:title=""/>
          </v:shape>
          <o:OLEObject Type="Embed" ProgID="Equation.DSMT4" ShapeID="_x0000_i1041" DrawAspect="Content" ObjectID="_1551767838" r:id="rId45"/>
        </w:object>
      </w:r>
      <w:r w:rsidRPr="00A07027">
        <w:t xml:space="preserve">, </w:t>
      </w:r>
      <w:r w:rsidRPr="00A07027">
        <w:rPr>
          <w:position w:val="-10"/>
        </w:rPr>
        <w:object w:dxaOrig="760" w:dyaOrig="380">
          <v:shape id="_x0000_i1042" type="#_x0000_t75" style="width:39pt;height:18.75pt" o:ole="">
            <v:imagedata r:id="rId20" o:title=""/>
          </v:shape>
          <o:OLEObject Type="Embed" ProgID="Equation.DSMT4" ShapeID="_x0000_i1042" DrawAspect="Content" ObjectID="_1551767839" r:id="rId46"/>
        </w:object>
      </w:r>
      <w:r w:rsidR="00E765C6" w:rsidRPr="00A07027">
        <w:fldChar w:fldCharType="begin"/>
      </w:r>
      <w:r w:rsidRPr="00A07027">
        <w:instrText xml:space="preserve"> QUOTE  </w:instrText>
      </w:r>
      <w:r w:rsidR="00E765C6" w:rsidRPr="00A07027">
        <w:fldChar w:fldCharType="end"/>
      </w:r>
      <w:r w:rsidRPr="00A07027">
        <w:t>,</w:t>
      </w:r>
      <w:r w:rsidRPr="00A07027">
        <w:rPr>
          <w:bCs/>
        </w:rPr>
        <w:t xml:space="preserve"> </w:t>
      </w:r>
      <w:r w:rsidRPr="00A07027">
        <w:rPr>
          <w:bCs/>
          <w:position w:val="-10"/>
        </w:rPr>
        <w:object w:dxaOrig="760" w:dyaOrig="380">
          <v:shape id="_x0000_i1043" type="#_x0000_t75" style="width:38.25pt;height:18.75pt" o:ole="">
            <v:imagedata r:id="rId22" o:title=""/>
          </v:shape>
          <o:OLEObject Type="Embed" ProgID="Equation.DSMT4" ShapeID="_x0000_i1043" DrawAspect="Content" ObjectID="_1551767840" r:id="rId47"/>
        </w:object>
      </w:r>
      <w:r w:rsidR="00A51563" w:rsidRPr="00A07027">
        <w:fldChar w:fldCharType="begin"/>
      </w:r>
      <w:r w:rsidR="00A51563" w:rsidRPr="00A07027">
        <w:fldChar w:fldCharType="separate"/>
      </w:r>
      <w:r w:rsidRPr="00A07027">
        <w:rPr>
          <w:bCs/>
          <w:noProof/>
          <w:position w:val="-10"/>
        </w:rPr>
        <w:drawing>
          <wp:inline distT="0" distB="0" distL="0" distR="0" wp14:anchorId="1D74661A" wp14:editId="157DAAAC">
            <wp:extent cx="478155" cy="24511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A51563" w:rsidRPr="00A07027">
        <w:rPr>
          <w:bCs/>
          <w:noProof/>
          <w:position w:val="-10"/>
        </w:rPr>
        <w:fldChar w:fldCharType="end"/>
      </w:r>
      <w:r w:rsidRPr="00A07027">
        <w:rPr>
          <w:bCs/>
        </w:rPr>
        <w:t xml:space="preserve">, </w:t>
      </w:r>
      <w:r w:rsidRPr="00A07027">
        <w:rPr>
          <w:bCs/>
          <w:position w:val="-12"/>
        </w:rPr>
        <w:object w:dxaOrig="660" w:dyaOrig="380">
          <v:shape id="_x0000_i1044" type="#_x0000_t75" style="width:33pt;height:18.75pt" o:ole="">
            <v:imagedata r:id="rId25" o:title=""/>
          </v:shape>
          <o:OLEObject Type="Embed" ProgID="Equation.DSMT4" ShapeID="_x0000_i1044" DrawAspect="Content" ObjectID="_1551767841" r:id="rId48"/>
        </w:object>
      </w:r>
      <w:r w:rsidRPr="00A07027">
        <w:rPr>
          <w:bCs/>
          <w:i/>
        </w:rPr>
        <w:t xml:space="preserve">. </w:t>
      </w:r>
    </w:p>
    <w:p w:rsidR="00362ADE" w:rsidRPr="00A07027" w:rsidRDefault="00362ADE" w:rsidP="00A07027">
      <w:pPr>
        <w:spacing w:line="276" w:lineRule="auto"/>
        <w:ind w:firstLine="709"/>
        <w:jc w:val="both"/>
        <w:rPr>
          <w:b/>
        </w:rPr>
      </w:pPr>
      <w:r w:rsidRPr="00A07027">
        <w:rPr>
          <w:b/>
        </w:rPr>
        <w:t>Последовательности и прогрессии</w:t>
      </w:r>
    </w:p>
    <w:p w:rsidR="00362ADE" w:rsidRPr="00A07027" w:rsidRDefault="00362ADE" w:rsidP="00A07027">
      <w:pPr>
        <w:spacing w:line="276" w:lineRule="auto"/>
        <w:ind w:firstLine="709"/>
        <w:jc w:val="both"/>
      </w:pPr>
      <w:r w:rsidRPr="00A07027">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A07027">
        <w:rPr>
          <w:i/>
        </w:rPr>
        <w:t xml:space="preserve">Формула общего члена и суммы </w:t>
      </w:r>
      <w:r w:rsidRPr="00A07027">
        <w:rPr>
          <w:i/>
          <w:lang w:val="en-US"/>
        </w:rPr>
        <w:t>n</w:t>
      </w:r>
      <w:r w:rsidRPr="00A07027">
        <w:rPr>
          <w:i/>
        </w:rPr>
        <w:t xml:space="preserve"> первых членов арифметической и геометрической прогрессий.</w:t>
      </w:r>
      <w:r w:rsidRPr="00A07027">
        <w:t xml:space="preserve"> </w:t>
      </w:r>
      <w:r w:rsidRPr="00A07027">
        <w:rPr>
          <w:i/>
        </w:rPr>
        <w:t>Сходящаяся геометрическая прогрессия.</w:t>
      </w:r>
      <w:r w:rsidRPr="00A07027">
        <w:t xml:space="preserve"> </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Решение текстовых задач</w:t>
      </w:r>
    </w:p>
    <w:p w:rsidR="00362ADE" w:rsidRPr="00A07027" w:rsidRDefault="00362ADE" w:rsidP="00A07027">
      <w:pPr>
        <w:spacing w:line="276" w:lineRule="auto"/>
        <w:ind w:firstLine="709"/>
        <w:jc w:val="both"/>
      </w:pPr>
      <w:r w:rsidRPr="00A07027">
        <w:rPr>
          <w:b/>
        </w:rPr>
        <w:t>Задачи на все арифметические действия</w:t>
      </w:r>
    </w:p>
    <w:p w:rsidR="00362ADE" w:rsidRPr="00A07027" w:rsidRDefault="00362ADE" w:rsidP="00A07027">
      <w:pPr>
        <w:spacing w:line="276" w:lineRule="auto"/>
        <w:ind w:firstLine="709"/>
        <w:jc w:val="both"/>
      </w:pPr>
      <w:r w:rsidRPr="00A07027">
        <w:lastRenderedPageBreak/>
        <w:t>Решение текстовых задач арифметическим способом</w:t>
      </w:r>
      <w:r w:rsidRPr="00A07027">
        <w:rPr>
          <w:i/>
        </w:rPr>
        <w:t xml:space="preserve">. </w:t>
      </w:r>
      <w:r w:rsidRPr="00A07027">
        <w:t xml:space="preserve">Использование таблиц, схем, чертежей, других средств представления данных при решении задачи. </w:t>
      </w:r>
    </w:p>
    <w:p w:rsidR="00362ADE" w:rsidRPr="00A07027" w:rsidRDefault="00362ADE" w:rsidP="00A07027">
      <w:pPr>
        <w:spacing w:line="276" w:lineRule="auto"/>
        <w:ind w:firstLine="709"/>
        <w:jc w:val="both"/>
      </w:pPr>
      <w:r w:rsidRPr="00A07027">
        <w:rPr>
          <w:b/>
        </w:rPr>
        <w:t>Задачи на движение, работу и покупки</w:t>
      </w:r>
    </w:p>
    <w:p w:rsidR="00362ADE" w:rsidRPr="00A07027" w:rsidRDefault="00362ADE" w:rsidP="00A07027">
      <w:pPr>
        <w:spacing w:line="276" w:lineRule="auto"/>
        <w:ind w:firstLine="709"/>
        <w:jc w:val="both"/>
      </w:pPr>
      <w:r w:rsidRPr="00A07027">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62ADE" w:rsidRPr="00A07027" w:rsidRDefault="00362ADE" w:rsidP="00A07027">
      <w:pPr>
        <w:spacing w:line="276" w:lineRule="auto"/>
        <w:ind w:firstLine="709"/>
        <w:jc w:val="both"/>
        <w:rPr>
          <w:b/>
        </w:rPr>
      </w:pPr>
      <w:r w:rsidRPr="00A07027">
        <w:rPr>
          <w:b/>
        </w:rPr>
        <w:t>Задачи на части, доли, проценты</w:t>
      </w:r>
    </w:p>
    <w:p w:rsidR="00362ADE" w:rsidRPr="00A07027" w:rsidRDefault="00362ADE" w:rsidP="00A07027">
      <w:pPr>
        <w:spacing w:line="276" w:lineRule="auto"/>
        <w:ind w:firstLine="709"/>
        <w:jc w:val="both"/>
      </w:pPr>
      <w:r w:rsidRPr="00A07027">
        <w:t>Решение задач на нахождение части числа и числа по его части. Решение задач на проценты и доли. Применение пропорций при решении задач.</w:t>
      </w:r>
    </w:p>
    <w:p w:rsidR="00362ADE" w:rsidRPr="00A07027" w:rsidRDefault="00362ADE" w:rsidP="00A07027">
      <w:pPr>
        <w:spacing w:line="276" w:lineRule="auto"/>
        <w:ind w:firstLine="709"/>
        <w:jc w:val="both"/>
        <w:rPr>
          <w:b/>
        </w:rPr>
      </w:pPr>
      <w:r w:rsidRPr="00A07027">
        <w:rPr>
          <w:b/>
        </w:rPr>
        <w:t>Логические задачи</w:t>
      </w:r>
    </w:p>
    <w:p w:rsidR="00362ADE" w:rsidRPr="00A07027" w:rsidRDefault="00362ADE" w:rsidP="00A07027">
      <w:pPr>
        <w:spacing w:line="276" w:lineRule="auto"/>
        <w:ind w:firstLine="709"/>
        <w:jc w:val="both"/>
        <w:rPr>
          <w:bCs/>
        </w:rPr>
      </w:pPr>
      <w:r w:rsidRPr="00A07027">
        <w:rPr>
          <w:bCs/>
        </w:rPr>
        <w:t xml:space="preserve">Решение логических задач. </w:t>
      </w:r>
      <w:r w:rsidRPr="00A07027">
        <w:rPr>
          <w:bCs/>
          <w:i/>
        </w:rPr>
        <w:t>Решение логических задач с помощью графов, таблиц</w:t>
      </w:r>
      <w:r w:rsidRPr="00A07027">
        <w:rPr>
          <w:bCs/>
        </w:rPr>
        <w:t xml:space="preserve">. </w:t>
      </w:r>
    </w:p>
    <w:p w:rsidR="00362ADE" w:rsidRPr="00A07027" w:rsidRDefault="00362ADE" w:rsidP="00A07027">
      <w:pPr>
        <w:widowControl w:val="0"/>
        <w:spacing w:line="276" w:lineRule="auto"/>
        <w:ind w:firstLine="709"/>
        <w:jc w:val="both"/>
        <w:rPr>
          <w:bCs/>
        </w:rPr>
      </w:pPr>
      <w:r w:rsidRPr="00A07027">
        <w:rPr>
          <w:b/>
        </w:rPr>
        <w:t xml:space="preserve">Основные методы решения текстовых задач: </w:t>
      </w:r>
      <w:r w:rsidRPr="00A07027">
        <w:rPr>
          <w:bCs/>
        </w:rPr>
        <w:t xml:space="preserve">арифметический, алгебраический, перебор вариантов. </w:t>
      </w:r>
      <w:r w:rsidRPr="00A07027">
        <w:rPr>
          <w:bCs/>
          <w:i/>
        </w:rPr>
        <w:t>Первичные представления о других методах решения задач (геометрические и графические методы).</w:t>
      </w:r>
    </w:p>
    <w:p w:rsidR="00362ADE" w:rsidRPr="00A07027" w:rsidRDefault="00362ADE" w:rsidP="00A07027">
      <w:pPr>
        <w:pStyle w:val="3"/>
        <w:spacing w:before="0" w:line="276" w:lineRule="auto"/>
        <w:ind w:firstLine="709"/>
        <w:jc w:val="both"/>
        <w:rPr>
          <w:rFonts w:ascii="Times New Roman" w:hAnsi="Times New Roman" w:cs="Times New Roman"/>
        </w:rPr>
      </w:pPr>
      <w:bookmarkStart w:id="197" w:name="_Toc405513922"/>
      <w:bookmarkStart w:id="198" w:name="_Toc284662800"/>
      <w:bookmarkStart w:id="199" w:name="_Toc284663427"/>
      <w:r w:rsidRPr="00A07027">
        <w:rPr>
          <w:rFonts w:ascii="Times New Roman" w:hAnsi="Times New Roman" w:cs="Times New Roman"/>
        </w:rPr>
        <w:t>Статистика и теория вероятностей</w:t>
      </w:r>
      <w:bookmarkEnd w:id="197"/>
      <w:bookmarkEnd w:id="198"/>
      <w:bookmarkEnd w:id="199"/>
    </w:p>
    <w:p w:rsidR="00362ADE" w:rsidRPr="00A07027" w:rsidRDefault="00362ADE" w:rsidP="00A07027">
      <w:pPr>
        <w:spacing w:line="276" w:lineRule="auto"/>
        <w:ind w:firstLine="709"/>
        <w:jc w:val="both"/>
      </w:pPr>
      <w:r w:rsidRPr="00A07027">
        <w:rPr>
          <w:b/>
        </w:rPr>
        <w:t>Статистика</w:t>
      </w:r>
    </w:p>
    <w:p w:rsidR="00362ADE" w:rsidRPr="00A07027" w:rsidRDefault="00362ADE" w:rsidP="00A07027">
      <w:pPr>
        <w:spacing w:line="276" w:lineRule="auto"/>
        <w:ind w:firstLine="709"/>
        <w:jc w:val="both"/>
      </w:pPr>
      <w:r w:rsidRPr="00A07027">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07027">
        <w:rPr>
          <w:i/>
        </w:rPr>
        <w:t>медиана</w:t>
      </w:r>
      <w:r w:rsidRPr="00A07027">
        <w:t xml:space="preserve">, наибольшее и наименьшее значения. Меры рассеивания: размах, </w:t>
      </w:r>
      <w:r w:rsidRPr="00A07027">
        <w:rPr>
          <w:i/>
        </w:rPr>
        <w:t>дисперсия и стандартное отклонение</w:t>
      </w:r>
      <w:r w:rsidRPr="00A07027">
        <w:t xml:space="preserve">. </w:t>
      </w:r>
    </w:p>
    <w:p w:rsidR="00362ADE" w:rsidRPr="00A07027" w:rsidRDefault="00362ADE" w:rsidP="00A07027">
      <w:pPr>
        <w:spacing w:line="276" w:lineRule="auto"/>
        <w:ind w:firstLine="709"/>
        <w:jc w:val="both"/>
      </w:pPr>
      <w:r w:rsidRPr="00A07027">
        <w:t xml:space="preserve">Случайная изменчивость. Изменчивость при измерениях. </w:t>
      </w:r>
      <w:r w:rsidRPr="00A07027">
        <w:rPr>
          <w:i/>
        </w:rPr>
        <w:t>Решающие правила. Закономерности в изменчивых величинах</w:t>
      </w:r>
      <w:r w:rsidRPr="00A07027">
        <w:t>.</w:t>
      </w:r>
    </w:p>
    <w:p w:rsidR="00362ADE" w:rsidRPr="00A07027" w:rsidRDefault="00362ADE" w:rsidP="00A07027">
      <w:pPr>
        <w:spacing w:line="276" w:lineRule="auto"/>
        <w:ind w:firstLine="709"/>
        <w:jc w:val="both"/>
      </w:pPr>
      <w:r w:rsidRPr="00A07027">
        <w:rPr>
          <w:b/>
        </w:rPr>
        <w:t>Случайные события</w:t>
      </w:r>
    </w:p>
    <w:p w:rsidR="00362ADE" w:rsidRPr="00A07027" w:rsidRDefault="00362ADE" w:rsidP="00A07027">
      <w:pPr>
        <w:spacing w:line="276" w:lineRule="auto"/>
        <w:ind w:firstLine="709"/>
        <w:jc w:val="both"/>
      </w:pPr>
      <w:r w:rsidRPr="00A07027">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07027">
        <w:rPr>
          <w:i/>
        </w:rPr>
        <w:t>Представление событий с помощью диаграмм Эйлера.</w:t>
      </w:r>
      <w:r w:rsidRPr="00A07027">
        <w:t xml:space="preserve"> </w:t>
      </w:r>
      <w:r w:rsidRPr="00A07027">
        <w:rPr>
          <w:i/>
        </w:rPr>
        <w:t>Противоположные события, объединение и пересечение событий. Правило сложения вероятностей</w:t>
      </w:r>
      <w:r w:rsidRPr="00A07027">
        <w:t xml:space="preserve">. </w:t>
      </w:r>
      <w:r w:rsidRPr="00A07027">
        <w:rPr>
          <w:i/>
        </w:rPr>
        <w:t>Случайный выбор.</w:t>
      </w:r>
      <w:r w:rsidRPr="00A07027">
        <w:t xml:space="preserve"> </w:t>
      </w:r>
      <w:r w:rsidRPr="00A07027">
        <w:rPr>
          <w:i/>
        </w:rPr>
        <w:t>Представление эксперимента в виде дерева.</w:t>
      </w:r>
      <w:r w:rsidRPr="00A07027">
        <w:t xml:space="preserve"> </w:t>
      </w:r>
      <w:r w:rsidRPr="00A07027">
        <w:rPr>
          <w:i/>
        </w:rPr>
        <w:t>Независимые события. Умножение вероятностей независимых событий</w:t>
      </w:r>
      <w:r w:rsidRPr="00A07027">
        <w:t xml:space="preserve">. </w:t>
      </w:r>
      <w:r w:rsidRPr="00A07027">
        <w:rPr>
          <w:i/>
        </w:rPr>
        <w:t>Последовательные независимые испытания.</w:t>
      </w:r>
      <w:r w:rsidRPr="00A07027">
        <w:t xml:space="preserve"> Представление о независимых событиях в жизни.</w:t>
      </w:r>
    </w:p>
    <w:p w:rsidR="00362ADE" w:rsidRPr="00A07027" w:rsidRDefault="00362ADE" w:rsidP="00A07027">
      <w:pPr>
        <w:spacing w:line="276" w:lineRule="auto"/>
        <w:ind w:firstLine="709"/>
        <w:jc w:val="both"/>
        <w:rPr>
          <w:i/>
        </w:rPr>
      </w:pPr>
      <w:r w:rsidRPr="00A07027">
        <w:rPr>
          <w:b/>
          <w:i/>
        </w:rPr>
        <w:t>Элементы комбинаторики</w:t>
      </w:r>
    </w:p>
    <w:p w:rsidR="00362ADE" w:rsidRPr="00A07027" w:rsidRDefault="00362ADE" w:rsidP="00A07027">
      <w:pPr>
        <w:spacing w:line="276" w:lineRule="auto"/>
        <w:ind w:firstLine="709"/>
        <w:jc w:val="both"/>
        <w:rPr>
          <w:b/>
          <w:i/>
        </w:rPr>
      </w:pPr>
      <w:r w:rsidRPr="00A07027">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07027">
        <w:rPr>
          <w:b/>
          <w:i/>
        </w:rPr>
        <w:t xml:space="preserve">. </w:t>
      </w:r>
    </w:p>
    <w:p w:rsidR="00362ADE" w:rsidRPr="00A07027" w:rsidRDefault="00362ADE" w:rsidP="00A07027">
      <w:pPr>
        <w:spacing w:line="276" w:lineRule="auto"/>
        <w:ind w:firstLine="709"/>
        <w:jc w:val="both"/>
        <w:rPr>
          <w:b/>
          <w:i/>
        </w:rPr>
      </w:pPr>
      <w:r w:rsidRPr="00A07027">
        <w:rPr>
          <w:b/>
          <w:i/>
        </w:rPr>
        <w:t>Случайные величины</w:t>
      </w:r>
    </w:p>
    <w:p w:rsidR="00362ADE" w:rsidRPr="00A07027" w:rsidRDefault="00362ADE" w:rsidP="00A07027">
      <w:pPr>
        <w:spacing w:line="276" w:lineRule="auto"/>
        <w:ind w:firstLine="709"/>
        <w:jc w:val="both"/>
        <w:rPr>
          <w:i/>
        </w:rPr>
      </w:pPr>
      <w:r w:rsidRPr="00A07027">
        <w:rPr>
          <w:i/>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w:t>
      </w:r>
      <w:r w:rsidRPr="00A07027">
        <w:rPr>
          <w:i/>
        </w:rPr>
        <w:lastRenderedPageBreak/>
        <w:t>Применение закона больших чисел в социологии, страховании, в здравоохранении, обеспечении безопасности населения в чрезвычайных ситуациях.</w:t>
      </w:r>
    </w:p>
    <w:p w:rsidR="00362ADE" w:rsidRPr="00A07027" w:rsidRDefault="00362ADE" w:rsidP="00A07027">
      <w:pPr>
        <w:pStyle w:val="3"/>
        <w:spacing w:before="0" w:line="276" w:lineRule="auto"/>
        <w:ind w:firstLine="709"/>
        <w:jc w:val="both"/>
        <w:rPr>
          <w:rFonts w:ascii="Times New Roman" w:hAnsi="Times New Roman" w:cs="Times New Roman"/>
        </w:rPr>
      </w:pPr>
      <w:bookmarkStart w:id="200" w:name="_Toc405513923"/>
      <w:bookmarkStart w:id="201" w:name="_Toc284662801"/>
      <w:bookmarkStart w:id="202" w:name="_Toc284663428"/>
      <w:r w:rsidRPr="00A07027">
        <w:rPr>
          <w:rFonts w:ascii="Times New Roman" w:hAnsi="Times New Roman" w:cs="Times New Roman"/>
        </w:rPr>
        <w:t>Геометрия</w:t>
      </w:r>
      <w:bookmarkEnd w:id="200"/>
      <w:bookmarkEnd w:id="201"/>
      <w:bookmarkEnd w:id="202"/>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Геометрические фигуры</w:t>
      </w:r>
    </w:p>
    <w:p w:rsidR="00362ADE" w:rsidRPr="00A07027" w:rsidRDefault="00362ADE" w:rsidP="00A07027">
      <w:pPr>
        <w:spacing w:line="276" w:lineRule="auto"/>
        <w:ind w:firstLine="709"/>
        <w:jc w:val="both"/>
        <w:rPr>
          <w:b/>
        </w:rPr>
      </w:pPr>
      <w:r w:rsidRPr="00A07027">
        <w:rPr>
          <w:b/>
        </w:rPr>
        <w:t>Фигуры в геометрии и в окружающем мире</w:t>
      </w:r>
    </w:p>
    <w:p w:rsidR="00362ADE" w:rsidRPr="00A07027" w:rsidRDefault="00362ADE" w:rsidP="00A07027">
      <w:pPr>
        <w:spacing w:line="276" w:lineRule="auto"/>
        <w:ind w:firstLine="709"/>
        <w:jc w:val="both"/>
      </w:pPr>
      <w:r w:rsidRPr="00A07027">
        <w:t xml:space="preserve">Геометрическая фигура. Формирование представлений о метапредметном понятии «фигура».  </w:t>
      </w:r>
    </w:p>
    <w:p w:rsidR="00362ADE" w:rsidRPr="00A07027" w:rsidRDefault="00362ADE" w:rsidP="00A07027">
      <w:pPr>
        <w:spacing w:line="276" w:lineRule="auto"/>
        <w:ind w:firstLine="709"/>
        <w:jc w:val="both"/>
      </w:pPr>
      <w:r w:rsidRPr="00A07027">
        <w:t>Точка, линия, отрезок, прямая, луч, ломаная, плоскость, угол, биссектриса угла и её свойства, виды углов, многоугольники, круг.</w:t>
      </w:r>
    </w:p>
    <w:p w:rsidR="00362ADE" w:rsidRPr="00A07027" w:rsidRDefault="00362ADE" w:rsidP="00A07027">
      <w:pPr>
        <w:spacing w:line="276" w:lineRule="auto"/>
        <w:ind w:firstLine="709"/>
        <w:jc w:val="both"/>
      </w:pPr>
      <w:r w:rsidRPr="00A07027">
        <w:rPr>
          <w:iCs/>
        </w:rPr>
        <w:t>Осевая симметрия геометрических фигур. Центральная симметрия геометрических фигур</w:t>
      </w:r>
      <w:r w:rsidRPr="00A07027">
        <w:rPr>
          <w:i/>
          <w:iCs/>
        </w:rPr>
        <w:t>.</w:t>
      </w:r>
    </w:p>
    <w:p w:rsidR="00362ADE" w:rsidRPr="00A07027" w:rsidRDefault="00362ADE" w:rsidP="00A07027">
      <w:pPr>
        <w:spacing w:line="276" w:lineRule="auto"/>
        <w:ind w:firstLine="709"/>
        <w:jc w:val="both"/>
        <w:rPr>
          <w:b/>
        </w:rPr>
      </w:pPr>
      <w:r w:rsidRPr="00A07027">
        <w:rPr>
          <w:b/>
        </w:rPr>
        <w:t>Многоугольники</w:t>
      </w:r>
    </w:p>
    <w:p w:rsidR="00362ADE" w:rsidRPr="00A07027" w:rsidRDefault="00362ADE" w:rsidP="00A07027">
      <w:pPr>
        <w:spacing w:line="276" w:lineRule="auto"/>
        <w:ind w:firstLine="709"/>
        <w:jc w:val="both"/>
      </w:pPr>
      <w:r w:rsidRPr="00A07027">
        <w:t xml:space="preserve">Многоугольник, его элементы и его свойства. Распознавание некоторых многоугольников. </w:t>
      </w:r>
      <w:r w:rsidRPr="00A07027">
        <w:rPr>
          <w:bCs/>
          <w:i/>
        </w:rPr>
        <w:t>В</w:t>
      </w:r>
      <w:r w:rsidRPr="00A07027">
        <w:rPr>
          <w:i/>
        </w:rPr>
        <w:t>ыпуклые и невыпуклые многоугольники</w:t>
      </w:r>
      <w:r w:rsidRPr="00A07027">
        <w:t>. Правильные многоугольники.</w:t>
      </w:r>
    </w:p>
    <w:p w:rsidR="00362ADE" w:rsidRPr="00A07027" w:rsidRDefault="00362ADE" w:rsidP="00A07027">
      <w:pPr>
        <w:spacing w:line="276" w:lineRule="auto"/>
        <w:ind w:firstLine="709"/>
        <w:jc w:val="both"/>
      </w:pPr>
      <w:r w:rsidRPr="00A07027">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62ADE" w:rsidRPr="00A07027" w:rsidRDefault="00362ADE" w:rsidP="00A07027">
      <w:pPr>
        <w:spacing w:line="276" w:lineRule="auto"/>
        <w:ind w:firstLine="709"/>
        <w:jc w:val="both"/>
      </w:pPr>
      <w:r w:rsidRPr="00A07027">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62ADE" w:rsidRPr="00A07027" w:rsidRDefault="00362ADE" w:rsidP="00A07027">
      <w:pPr>
        <w:spacing w:line="276" w:lineRule="auto"/>
        <w:ind w:firstLine="709"/>
        <w:jc w:val="both"/>
        <w:rPr>
          <w:b/>
          <w:bCs/>
        </w:rPr>
      </w:pPr>
      <w:r w:rsidRPr="00A07027">
        <w:rPr>
          <w:b/>
          <w:bCs/>
        </w:rPr>
        <w:t>Окружность, круг</w:t>
      </w:r>
    </w:p>
    <w:p w:rsidR="00362ADE" w:rsidRPr="00A07027" w:rsidRDefault="00362ADE" w:rsidP="00A07027">
      <w:pPr>
        <w:spacing w:line="276" w:lineRule="auto"/>
        <w:ind w:firstLine="709"/>
        <w:jc w:val="both"/>
      </w:pPr>
      <w:r w:rsidRPr="00A07027">
        <w:rPr>
          <w:bCs/>
        </w:rPr>
        <w:t>И</w:t>
      </w:r>
      <w:r w:rsidRPr="00A07027">
        <w:t xml:space="preserve">х элементы и свойства; центральные и вписанные углы. Касательная </w:t>
      </w:r>
      <w:r w:rsidRPr="00A07027">
        <w:rPr>
          <w:i/>
        </w:rPr>
        <w:t>и секущая</w:t>
      </w:r>
      <w:r w:rsidRPr="00A07027">
        <w:t xml:space="preserve"> к окружности, </w:t>
      </w:r>
      <w:r w:rsidRPr="00A07027">
        <w:rPr>
          <w:i/>
        </w:rPr>
        <w:t>их свойства</w:t>
      </w:r>
      <w:r w:rsidRPr="00A07027">
        <w:t xml:space="preserve">. Вписанные и описанные окружности для треугольников, </w:t>
      </w:r>
      <w:r w:rsidRPr="00A07027">
        <w:rPr>
          <w:i/>
        </w:rPr>
        <w:t>четырёхугольников, правильных многоугольников</w:t>
      </w:r>
      <w:r w:rsidRPr="00A07027">
        <w:t xml:space="preserve">. </w:t>
      </w:r>
    </w:p>
    <w:p w:rsidR="00362ADE" w:rsidRPr="00A07027" w:rsidRDefault="00362ADE" w:rsidP="00A07027">
      <w:pPr>
        <w:spacing w:line="276" w:lineRule="auto"/>
        <w:ind w:firstLine="709"/>
        <w:jc w:val="both"/>
      </w:pPr>
      <w:r w:rsidRPr="00A07027">
        <w:rPr>
          <w:b/>
          <w:bCs/>
        </w:rPr>
        <w:t>Геометрические фигуры в пространстве (объёмные тела)</w:t>
      </w:r>
    </w:p>
    <w:p w:rsidR="00362ADE" w:rsidRPr="00A07027" w:rsidRDefault="00362ADE" w:rsidP="00A07027">
      <w:pPr>
        <w:spacing w:line="276" w:lineRule="auto"/>
        <w:ind w:firstLine="709"/>
        <w:jc w:val="both"/>
        <w:rPr>
          <w:i/>
        </w:rPr>
      </w:pPr>
      <w:r w:rsidRPr="00A07027">
        <w:rPr>
          <w:i/>
        </w:rPr>
        <w:t xml:space="preserve">Многогранник и его элементы. Названия многогранников с разным положением и количеством граней. </w:t>
      </w:r>
      <w:r w:rsidRPr="00A07027">
        <w:t>Первичные представления о пирамиде, параллелепипеде, призме, сфере, шаре, цилиндре, конусе, их элементах и простейших свойствах</w:t>
      </w:r>
      <w:r w:rsidRPr="00A07027">
        <w:rPr>
          <w:i/>
        </w:rPr>
        <w:t xml:space="preserve">. </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Отношения</w:t>
      </w:r>
    </w:p>
    <w:p w:rsidR="00362ADE" w:rsidRPr="00A07027" w:rsidRDefault="00362ADE" w:rsidP="00A07027">
      <w:pPr>
        <w:spacing w:line="276" w:lineRule="auto"/>
        <w:ind w:firstLine="709"/>
        <w:jc w:val="both"/>
        <w:rPr>
          <w:b/>
          <w:bCs/>
        </w:rPr>
      </w:pPr>
      <w:r w:rsidRPr="00A07027">
        <w:rPr>
          <w:b/>
          <w:bCs/>
        </w:rPr>
        <w:t>Равенство фигур</w:t>
      </w:r>
    </w:p>
    <w:p w:rsidR="00362ADE" w:rsidRPr="00A07027" w:rsidRDefault="00362ADE" w:rsidP="00A07027">
      <w:pPr>
        <w:spacing w:line="276" w:lineRule="auto"/>
        <w:ind w:firstLine="709"/>
        <w:jc w:val="both"/>
        <w:rPr>
          <w:i/>
          <w:iCs/>
        </w:rPr>
      </w:pPr>
      <w:r w:rsidRPr="00A07027">
        <w:rPr>
          <w:bCs/>
        </w:rPr>
        <w:t>С</w:t>
      </w:r>
      <w:r w:rsidRPr="00A07027">
        <w:t xml:space="preserve">войства равных треугольников. Признаки равенства треугольников. </w:t>
      </w:r>
    </w:p>
    <w:p w:rsidR="00362ADE" w:rsidRPr="00A07027" w:rsidRDefault="00362ADE" w:rsidP="00A07027">
      <w:pPr>
        <w:spacing w:line="276" w:lineRule="auto"/>
        <w:ind w:firstLine="709"/>
        <w:jc w:val="both"/>
      </w:pPr>
      <w:r w:rsidRPr="00A07027">
        <w:rPr>
          <w:b/>
          <w:bCs/>
        </w:rPr>
        <w:t>Параллельно</w:t>
      </w:r>
      <w:r w:rsidRPr="00A07027">
        <w:rPr>
          <w:b/>
          <w:bCs/>
        </w:rPr>
        <w:softHyphen/>
        <w:t>сть прямых</w:t>
      </w:r>
    </w:p>
    <w:p w:rsidR="00362ADE" w:rsidRPr="00A07027" w:rsidRDefault="00362ADE" w:rsidP="00A07027">
      <w:pPr>
        <w:spacing w:line="276" w:lineRule="auto"/>
        <w:ind w:firstLine="709"/>
        <w:jc w:val="both"/>
        <w:rPr>
          <w:i/>
          <w:iCs/>
        </w:rPr>
      </w:pPr>
      <w:r w:rsidRPr="00A07027">
        <w:t xml:space="preserve">Признаки и свойства параллельных прямых. </w:t>
      </w:r>
      <w:r w:rsidRPr="00A07027">
        <w:rPr>
          <w:i/>
        </w:rPr>
        <w:t>Аксиома параллельности Евклида</w:t>
      </w:r>
      <w:r w:rsidRPr="00A07027">
        <w:t xml:space="preserve">. </w:t>
      </w:r>
      <w:r w:rsidRPr="00A07027">
        <w:rPr>
          <w:i/>
        </w:rPr>
        <w:t>Теорема Фалеса</w:t>
      </w:r>
      <w:r w:rsidRPr="00A07027">
        <w:t>.</w:t>
      </w:r>
    </w:p>
    <w:p w:rsidR="00362ADE" w:rsidRPr="00A07027" w:rsidRDefault="00362ADE" w:rsidP="00A07027">
      <w:pPr>
        <w:spacing w:line="276" w:lineRule="auto"/>
        <w:ind w:firstLine="709"/>
        <w:jc w:val="both"/>
        <w:rPr>
          <w:b/>
          <w:bCs/>
        </w:rPr>
      </w:pPr>
      <w:r w:rsidRPr="00A07027">
        <w:rPr>
          <w:b/>
          <w:bCs/>
        </w:rPr>
        <w:t>Перпендикулярные прямые</w:t>
      </w:r>
    </w:p>
    <w:p w:rsidR="00362ADE" w:rsidRPr="00A07027" w:rsidRDefault="00362ADE" w:rsidP="00A07027">
      <w:pPr>
        <w:spacing w:line="276" w:lineRule="auto"/>
        <w:ind w:firstLine="709"/>
        <w:jc w:val="both"/>
      </w:pPr>
      <w:r w:rsidRPr="00A07027">
        <w:rPr>
          <w:bCs/>
        </w:rPr>
        <w:t xml:space="preserve">Прямой угол. Перпендикуляр к прямой. Наклонная, проекция. Серединный перпендикуляр к отрезку. </w:t>
      </w:r>
      <w:r w:rsidRPr="00A07027">
        <w:rPr>
          <w:i/>
        </w:rPr>
        <w:t>Свойства и признаки перпендикулярности</w:t>
      </w:r>
      <w:r w:rsidRPr="00A07027">
        <w:t xml:space="preserve">. </w:t>
      </w:r>
    </w:p>
    <w:p w:rsidR="00362ADE" w:rsidRPr="00A07027" w:rsidRDefault="00362ADE" w:rsidP="00A07027">
      <w:pPr>
        <w:spacing w:line="276" w:lineRule="auto"/>
        <w:ind w:firstLine="709"/>
        <w:jc w:val="both"/>
      </w:pPr>
      <w:r w:rsidRPr="00A07027">
        <w:rPr>
          <w:b/>
          <w:bCs/>
          <w:i/>
        </w:rPr>
        <w:t>Подобие</w:t>
      </w:r>
    </w:p>
    <w:p w:rsidR="00362ADE" w:rsidRPr="00A07027" w:rsidRDefault="00362ADE" w:rsidP="00A07027">
      <w:pPr>
        <w:spacing w:line="276" w:lineRule="auto"/>
        <w:ind w:firstLine="709"/>
        <w:jc w:val="both"/>
      </w:pPr>
      <w:r w:rsidRPr="00A07027">
        <w:rPr>
          <w:i/>
        </w:rPr>
        <w:t>Пропорциональные отрезки, подобие фигур. Подобные треугольники. Признаки подобия</w:t>
      </w:r>
      <w:r w:rsidRPr="00A07027">
        <w:t xml:space="preserve">. </w:t>
      </w:r>
    </w:p>
    <w:p w:rsidR="00362ADE" w:rsidRPr="00A07027" w:rsidRDefault="00362ADE" w:rsidP="00A07027">
      <w:pPr>
        <w:spacing w:line="276" w:lineRule="auto"/>
        <w:ind w:firstLine="709"/>
        <w:jc w:val="both"/>
        <w:rPr>
          <w:i/>
          <w:iCs/>
        </w:rPr>
      </w:pPr>
      <w:r w:rsidRPr="00A07027">
        <w:rPr>
          <w:b/>
        </w:rPr>
        <w:t>Взаимное расположение</w:t>
      </w:r>
      <w:r w:rsidRPr="00A07027">
        <w:t xml:space="preserve"> прямой и окружности</w:t>
      </w:r>
      <w:r w:rsidRPr="00A07027">
        <w:rPr>
          <w:i/>
        </w:rPr>
        <w:t>, двух окружностей.</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Измерения и вычисления</w:t>
      </w:r>
    </w:p>
    <w:p w:rsidR="00362ADE" w:rsidRPr="00A07027" w:rsidRDefault="00362ADE" w:rsidP="00A07027">
      <w:pPr>
        <w:spacing w:line="276" w:lineRule="auto"/>
        <w:ind w:firstLine="709"/>
        <w:jc w:val="both"/>
      </w:pPr>
      <w:r w:rsidRPr="00A07027">
        <w:rPr>
          <w:b/>
          <w:bCs/>
        </w:rPr>
        <w:t>Величины</w:t>
      </w:r>
    </w:p>
    <w:p w:rsidR="00362ADE" w:rsidRPr="00A07027" w:rsidRDefault="00362ADE" w:rsidP="00A07027">
      <w:pPr>
        <w:spacing w:line="276" w:lineRule="auto"/>
        <w:ind w:firstLine="709"/>
        <w:jc w:val="both"/>
      </w:pPr>
      <w:r w:rsidRPr="00A07027">
        <w:lastRenderedPageBreak/>
        <w:t xml:space="preserve">Понятие величины. Длина. Измерение длины. Единицы измерения длины. Величина угла. Градусная мера угла. </w:t>
      </w:r>
    </w:p>
    <w:p w:rsidR="00362ADE" w:rsidRPr="00A07027" w:rsidRDefault="00362ADE" w:rsidP="00A07027">
      <w:pPr>
        <w:spacing w:line="276" w:lineRule="auto"/>
        <w:ind w:firstLine="709"/>
        <w:jc w:val="both"/>
      </w:pPr>
      <w:r w:rsidRPr="00A07027">
        <w:t>Понятие о площади плоской фигуры и её свойствах. Измерение площадей. Единицы измерения площади.</w:t>
      </w:r>
    </w:p>
    <w:p w:rsidR="00362ADE" w:rsidRPr="00A07027" w:rsidRDefault="00362ADE" w:rsidP="00A07027">
      <w:pPr>
        <w:spacing w:line="276" w:lineRule="auto"/>
        <w:ind w:firstLine="709"/>
        <w:jc w:val="both"/>
      </w:pPr>
      <w:r w:rsidRPr="00A07027">
        <w:t>Представление об объёме и его свойствах. Измерение объёма. Единицы измерения объёмов.</w:t>
      </w:r>
    </w:p>
    <w:p w:rsidR="00362ADE" w:rsidRPr="00A07027" w:rsidRDefault="00362ADE" w:rsidP="00A07027">
      <w:pPr>
        <w:spacing w:line="276" w:lineRule="auto"/>
        <w:ind w:firstLine="709"/>
        <w:jc w:val="both"/>
      </w:pPr>
      <w:r w:rsidRPr="00A07027">
        <w:rPr>
          <w:b/>
          <w:bCs/>
        </w:rPr>
        <w:t>Измерения и вычисления</w:t>
      </w:r>
    </w:p>
    <w:p w:rsidR="00362ADE" w:rsidRPr="00A07027" w:rsidRDefault="00362ADE" w:rsidP="00A07027">
      <w:pPr>
        <w:spacing w:line="276" w:lineRule="auto"/>
        <w:ind w:firstLine="709"/>
        <w:jc w:val="both"/>
      </w:pPr>
      <w:r w:rsidRPr="00A07027">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07027">
        <w:rPr>
          <w:i/>
        </w:rPr>
        <w:t>Тригонометрические функции тупого угла.</w:t>
      </w:r>
      <w:r w:rsidRPr="00A07027">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07027">
        <w:softHyphen/>
        <w:t xml:space="preserve">ружности и площади круга. Сравнение и вычисление площадей. Теорема Пифагора. </w:t>
      </w:r>
      <w:r w:rsidRPr="00A07027">
        <w:rPr>
          <w:i/>
        </w:rPr>
        <w:t>Теорема синусов. Теорема косинусов</w:t>
      </w:r>
      <w:r w:rsidRPr="00A07027">
        <w:t>.</w:t>
      </w:r>
    </w:p>
    <w:p w:rsidR="00362ADE" w:rsidRPr="00A07027" w:rsidRDefault="00362ADE" w:rsidP="00A07027">
      <w:pPr>
        <w:spacing w:line="276" w:lineRule="auto"/>
        <w:ind w:firstLine="709"/>
        <w:jc w:val="both"/>
      </w:pPr>
      <w:r w:rsidRPr="00A07027">
        <w:rPr>
          <w:b/>
        </w:rPr>
        <w:t>Расстояния</w:t>
      </w:r>
    </w:p>
    <w:p w:rsidR="00362ADE" w:rsidRPr="00A07027" w:rsidRDefault="00362ADE" w:rsidP="00A07027">
      <w:pPr>
        <w:spacing w:line="276" w:lineRule="auto"/>
        <w:ind w:firstLine="709"/>
        <w:jc w:val="both"/>
      </w:pPr>
      <w:r w:rsidRPr="00A07027">
        <w:t xml:space="preserve">Расстояние между точками. Расстояние от точки до прямой. </w:t>
      </w:r>
      <w:r w:rsidRPr="00A07027">
        <w:rPr>
          <w:i/>
        </w:rPr>
        <w:t>Расстояние между фигурами</w:t>
      </w:r>
      <w:r w:rsidRPr="00A07027">
        <w:t xml:space="preserve">. </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Геометрические построения</w:t>
      </w:r>
    </w:p>
    <w:p w:rsidR="00362ADE" w:rsidRPr="00A07027" w:rsidRDefault="00362ADE" w:rsidP="00A07027">
      <w:pPr>
        <w:spacing w:line="276" w:lineRule="auto"/>
        <w:ind w:firstLine="709"/>
        <w:jc w:val="both"/>
      </w:pPr>
      <w:r w:rsidRPr="00A07027">
        <w:t>Геометрические построения для иллюстрации свойств геометрических фигур.</w:t>
      </w:r>
    </w:p>
    <w:p w:rsidR="00362ADE" w:rsidRPr="00A07027" w:rsidRDefault="00362ADE" w:rsidP="00A07027">
      <w:pPr>
        <w:spacing w:line="276" w:lineRule="auto"/>
        <w:ind w:firstLine="709"/>
        <w:jc w:val="both"/>
        <w:rPr>
          <w:i/>
        </w:rPr>
      </w:pPr>
      <w:r w:rsidRPr="00A07027">
        <w:rPr>
          <w:i/>
        </w:rPr>
        <w:t xml:space="preserve"> </w:t>
      </w:r>
      <w:r w:rsidRPr="00A07027">
        <w:t xml:space="preserve">Инструменты для построений: циркуль, линейка, угольник. </w:t>
      </w:r>
      <w:r w:rsidRPr="00A07027">
        <w:rPr>
          <w:i/>
        </w:rPr>
        <w:t xml:space="preserve">Простейшие построения циркулем и линейкой: построение биссектрисы угла, перпендикуляра к прямой, угла, равного данному, </w:t>
      </w:r>
    </w:p>
    <w:p w:rsidR="00362ADE" w:rsidRPr="00A07027" w:rsidRDefault="00362ADE" w:rsidP="00A07027">
      <w:pPr>
        <w:spacing w:line="276" w:lineRule="auto"/>
        <w:ind w:firstLine="709"/>
        <w:jc w:val="both"/>
        <w:rPr>
          <w:i/>
        </w:rPr>
      </w:pPr>
      <w:r w:rsidRPr="00A07027">
        <w:rPr>
          <w:i/>
        </w:rPr>
        <w:t>Построение треугольников по трём сторонам, двум сторонам и углу между ними, стороне и двум прилежащим к ней углам.</w:t>
      </w:r>
    </w:p>
    <w:p w:rsidR="00362ADE" w:rsidRPr="00A07027" w:rsidRDefault="00362ADE" w:rsidP="00A07027">
      <w:pPr>
        <w:spacing w:line="276" w:lineRule="auto"/>
        <w:ind w:firstLine="709"/>
        <w:jc w:val="both"/>
        <w:rPr>
          <w:i/>
        </w:rPr>
      </w:pPr>
      <w:r w:rsidRPr="00A07027">
        <w:rPr>
          <w:i/>
        </w:rPr>
        <w:t>Деление отрезка в данном отношении.</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 xml:space="preserve">Геометрические преобразования </w:t>
      </w:r>
    </w:p>
    <w:p w:rsidR="00362ADE" w:rsidRPr="00A07027" w:rsidRDefault="00362ADE" w:rsidP="00A07027">
      <w:pPr>
        <w:spacing w:line="276" w:lineRule="auto"/>
        <w:ind w:firstLine="709"/>
        <w:jc w:val="both"/>
      </w:pPr>
      <w:r w:rsidRPr="00A07027">
        <w:rPr>
          <w:b/>
          <w:bCs/>
        </w:rPr>
        <w:t>Преобразования</w:t>
      </w:r>
    </w:p>
    <w:p w:rsidR="00362ADE" w:rsidRPr="00A07027" w:rsidRDefault="00362ADE" w:rsidP="00A07027">
      <w:pPr>
        <w:spacing w:line="276" w:lineRule="auto"/>
        <w:ind w:firstLine="709"/>
        <w:jc w:val="both"/>
        <w:rPr>
          <w:b/>
          <w:bCs/>
        </w:rPr>
      </w:pPr>
      <w:r w:rsidRPr="00A07027">
        <w:t xml:space="preserve">Понятие преобразования. Представление о метапредметном понятии «преобразование». </w:t>
      </w:r>
      <w:r w:rsidRPr="00A07027">
        <w:rPr>
          <w:i/>
        </w:rPr>
        <w:t>Подобие</w:t>
      </w:r>
      <w:r w:rsidRPr="00A07027">
        <w:t>.</w:t>
      </w:r>
    </w:p>
    <w:p w:rsidR="00362ADE" w:rsidRPr="00A07027" w:rsidRDefault="00362ADE" w:rsidP="00A07027">
      <w:pPr>
        <w:spacing w:line="276" w:lineRule="auto"/>
        <w:ind w:firstLine="709"/>
        <w:jc w:val="both"/>
      </w:pPr>
      <w:r w:rsidRPr="00A07027">
        <w:rPr>
          <w:b/>
          <w:bCs/>
        </w:rPr>
        <w:t>Движения</w:t>
      </w:r>
    </w:p>
    <w:p w:rsidR="00362ADE" w:rsidRPr="00A07027" w:rsidRDefault="00362ADE" w:rsidP="00A07027">
      <w:pPr>
        <w:spacing w:line="276" w:lineRule="auto"/>
        <w:ind w:firstLine="709"/>
        <w:jc w:val="both"/>
      </w:pPr>
      <w:r w:rsidRPr="00A07027">
        <w:t>Осевая и центральная симметрия</w:t>
      </w:r>
      <w:r w:rsidRPr="00A07027">
        <w:rPr>
          <w:i/>
        </w:rPr>
        <w:t>, поворот и параллельный перенос.</w:t>
      </w:r>
      <w:r w:rsidRPr="00A07027">
        <w:t xml:space="preserve"> </w:t>
      </w:r>
      <w:r w:rsidRPr="00A07027">
        <w:rPr>
          <w:i/>
        </w:rPr>
        <w:t>Комбинации движений на плоскости и их свойства</w:t>
      </w:r>
      <w:r w:rsidRPr="00A07027">
        <w:t xml:space="preserve">. </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Векторы и координаты на плоскости</w:t>
      </w:r>
    </w:p>
    <w:p w:rsidR="00362ADE" w:rsidRPr="00A07027" w:rsidRDefault="00362ADE" w:rsidP="00A07027">
      <w:pPr>
        <w:spacing w:line="276" w:lineRule="auto"/>
        <w:ind w:firstLine="709"/>
        <w:jc w:val="both"/>
        <w:rPr>
          <w:b/>
        </w:rPr>
      </w:pPr>
      <w:r w:rsidRPr="00A07027">
        <w:rPr>
          <w:b/>
          <w:iCs/>
        </w:rPr>
        <w:t>Векторы</w:t>
      </w:r>
    </w:p>
    <w:p w:rsidR="00362ADE" w:rsidRPr="00A07027" w:rsidRDefault="00362ADE" w:rsidP="00A07027">
      <w:pPr>
        <w:spacing w:line="276" w:lineRule="auto"/>
        <w:ind w:firstLine="709"/>
        <w:jc w:val="both"/>
      </w:pPr>
      <w:r w:rsidRPr="00A07027">
        <w:t>Понятие вектора, действия над векторами</w:t>
      </w:r>
      <w:r w:rsidRPr="00A07027">
        <w:rPr>
          <w:i/>
        </w:rPr>
        <w:t xml:space="preserve">, </w:t>
      </w:r>
      <w:r w:rsidRPr="00A07027">
        <w:t>использование векторов в физике,</w:t>
      </w:r>
      <w:r w:rsidRPr="00A07027">
        <w:rPr>
          <w:i/>
        </w:rPr>
        <w:t xml:space="preserve"> разложение вектора на составляющие, скалярное произведение</w:t>
      </w:r>
      <w:r w:rsidRPr="00A07027">
        <w:t xml:space="preserve">. </w:t>
      </w:r>
    </w:p>
    <w:p w:rsidR="00362ADE" w:rsidRPr="00A07027" w:rsidRDefault="00362ADE" w:rsidP="00A07027">
      <w:pPr>
        <w:spacing w:line="276" w:lineRule="auto"/>
        <w:ind w:firstLine="709"/>
        <w:jc w:val="both"/>
        <w:rPr>
          <w:b/>
          <w:bCs/>
        </w:rPr>
      </w:pPr>
      <w:r w:rsidRPr="00A07027">
        <w:rPr>
          <w:b/>
          <w:bCs/>
        </w:rPr>
        <w:t>Координаты</w:t>
      </w:r>
    </w:p>
    <w:p w:rsidR="00362ADE" w:rsidRPr="00A07027" w:rsidRDefault="00362ADE" w:rsidP="00A07027">
      <w:pPr>
        <w:spacing w:line="276" w:lineRule="auto"/>
        <w:ind w:firstLine="709"/>
        <w:jc w:val="both"/>
      </w:pPr>
      <w:r w:rsidRPr="00A07027">
        <w:t xml:space="preserve">Основные понятия, </w:t>
      </w:r>
      <w:r w:rsidRPr="00A07027">
        <w:rPr>
          <w:i/>
        </w:rPr>
        <w:t>координаты вектора, расстояние между точками. Координаты середины отрезка. Уравнения фигур.</w:t>
      </w:r>
    </w:p>
    <w:p w:rsidR="00362ADE" w:rsidRPr="00A07027" w:rsidRDefault="00362ADE" w:rsidP="00A07027">
      <w:pPr>
        <w:spacing w:line="276" w:lineRule="auto"/>
        <w:ind w:firstLine="709"/>
        <w:jc w:val="both"/>
        <w:rPr>
          <w:i/>
        </w:rPr>
      </w:pPr>
      <w:r w:rsidRPr="00A07027">
        <w:rPr>
          <w:i/>
        </w:rPr>
        <w:t>Применение векторов и координат для решения простейших геометрических задач.</w:t>
      </w:r>
    </w:p>
    <w:p w:rsidR="00362ADE" w:rsidRPr="00A07027" w:rsidRDefault="00362ADE" w:rsidP="00A07027">
      <w:pPr>
        <w:pStyle w:val="3"/>
        <w:spacing w:before="0" w:line="276" w:lineRule="auto"/>
        <w:ind w:firstLine="709"/>
        <w:jc w:val="both"/>
        <w:rPr>
          <w:rFonts w:ascii="Times New Roman" w:hAnsi="Times New Roman" w:cs="Times New Roman"/>
        </w:rPr>
      </w:pPr>
      <w:bookmarkStart w:id="203" w:name="_Toc405513924"/>
      <w:bookmarkStart w:id="204" w:name="_Toc284662802"/>
      <w:bookmarkStart w:id="205" w:name="_Toc284663429"/>
      <w:r w:rsidRPr="00A07027">
        <w:rPr>
          <w:rFonts w:ascii="Times New Roman" w:hAnsi="Times New Roman" w:cs="Times New Roman"/>
        </w:rPr>
        <w:t>История математики</w:t>
      </w:r>
      <w:bookmarkEnd w:id="203"/>
      <w:bookmarkEnd w:id="204"/>
      <w:bookmarkEnd w:id="205"/>
    </w:p>
    <w:p w:rsidR="00362ADE" w:rsidRPr="00A07027" w:rsidRDefault="00362ADE" w:rsidP="00A07027">
      <w:pPr>
        <w:spacing w:line="276" w:lineRule="auto"/>
        <w:ind w:firstLine="709"/>
        <w:jc w:val="both"/>
        <w:rPr>
          <w:i/>
        </w:rPr>
      </w:pPr>
      <w:r w:rsidRPr="00A07027">
        <w:rPr>
          <w:i/>
        </w:rPr>
        <w:t>Возникновение математики как науки, этапы её развития. Основные разделы математики. Выдающиеся математики и их вклад в развитие науки.</w:t>
      </w:r>
    </w:p>
    <w:p w:rsidR="00362ADE" w:rsidRPr="00A07027" w:rsidRDefault="00362ADE" w:rsidP="00A07027">
      <w:pPr>
        <w:spacing w:line="276" w:lineRule="auto"/>
        <w:ind w:firstLine="709"/>
        <w:jc w:val="both"/>
        <w:rPr>
          <w:i/>
        </w:rPr>
      </w:pPr>
      <w:r w:rsidRPr="00A07027">
        <w:rPr>
          <w:i/>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362ADE" w:rsidRPr="00A07027" w:rsidRDefault="00362ADE" w:rsidP="00A07027">
      <w:pPr>
        <w:spacing w:line="276" w:lineRule="auto"/>
        <w:ind w:firstLine="709"/>
        <w:jc w:val="both"/>
        <w:rPr>
          <w:i/>
        </w:rPr>
      </w:pPr>
      <w:r w:rsidRPr="00A07027">
        <w:rPr>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62ADE" w:rsidRPr="00A07027" w:rsidRDefault="00362ADE" w:rsidP="00A07027">
      <w:pPr>
        <w:spacing w:line="276" w:lineRule="auto"/>
        <w:ind w:firstLine="709"/>
        <w:jc w:val="both"/>
        <w:rPr>
          <w:i/>
        </w:rPr>
      </w:pPr>
      <w:r w:rsidRPr="00A07027">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62ADE" w:rsidRPr="00A07027" w:rsidRDefault="00362ADE" w:rsidP="00A07027">
      <w:pPr>
        <w:spacing w:line="276" w:lineRule="auto"/>
        <w:ind w:firstLine="709"/>
        <w:jc w:val="both"/>
        <w:rPr>
          <w:i/>
        </w:rPr>
      </w:pPr>
      <w:r w:rsidRPr="00A07027">
        <w:rPr>
          <w:i/>
        </w:rPr>
        <w:t>Задача Леонардо Пизанского (Фибоначчи) о кроликах, числа Фибоначчи. Задача о шахматной доске. Сходимость геометрической прогрессии.</w:t>
      </w:r>
    </w:p>
    <w:p w:rsidR="00362ADE" w:rsidRPr="00A07027" w:rsidRDefault="00362ADE" w:rsidP="00A07027">
      <w:pPr>
        <w:spacing w:line="276" w:lineRule="auto"/>
        <w:ind w:firstLine="709"/>
        <w:jc w:val="both"/>
        <w:rPr>
          <w:i/>
        </w:rPr>
      </w:pPr>
      <w:r w:rsidRPr="00A07027">
        <w:rPr>
          <w:i/>
        </w:rPr>
        <w:t>Истоки теории вероятностей: страховое дело, азартные игры. П. Ферма, Б.Паскаль, Я. Бернулли, А.Н.Колмогоров.</w:t>
      </w:r>
    </w:p>
    <w:p w:rsidR="00362ADE" w:rsidRPr="00A07027" w:rsidRDefault="00362ADE" w:rsidP="00A07027">
      <w:pPr>
        <w:spacing w:line="276" w:lineRule="auto"/>
        <w:ind w:firstLine="709"/>
        <w:jc w:val="both"/>
        <w:rPr>
          <w:i/>
        </w:rPr>
      </w:pPr>
      <w:r w:rsidRPr="00A07027">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A07027">
        <w:rPr>
          <w:i/>
          <w:color w:val="FF0000"/>
        </w:rPr>
        <w:t xml:space="preserve">. </w:t>
      </w:r>
      <w:r w:rsidRPr="00A07027">
        <w:rPr>
          <w:i/>
        </w:rPr>
        <w:t>Золотое сечение. «Начала» Евклида. Л Эйлер, Н.И.Лобачевский. История пятого постулата.</w:t>
      </w:r>
    </w:p>
    <w:p w:rsidR="00362ADE" w:rsidRPr="00A07027" w:rsidRDefault="00362ADE" w:rsidP="00A07027">
      <w:pPr>
        <w:spacing w:line="276" w:lineRule="auto"/>
        <w:ind w:firstLine="709"/>
        <w:jc w:val="both"/>
        <w:rPr>
          <w:i/>
        </w:rPr>
      </w:pPr>
      <w:r w:rsidRPr="00A07027">
        <w:rPr>
          <w:i/>
        </w:rPr>
        <w:t>Геометрия и искусство. Геометрические закономерности окружающего мира.</w:t>
      </w:r>
    </w:p>
    <w:p w:rsidR="00362ADE" w:rsidRPr="00A07027" w:rsidRDefault="00362ADE" w:rsidP="00A07027">
      <w:pPr>
        <w:spacing w:line="276" w:lineRule="auto"/>
        <w:ind w:firstLine="709"/>
        <w:jc w:val="both"/>
        <w:rPr>
          <w:i/>
        </w:rPr>
      </w:pPr>
      <w:r w:rsidRPr="00A07027">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62ADE" w:rsidRPr="00A07027" w:rsidRDefault="00362ADE" w:rsidP="00A07027">
      <w:pPr>
        <w:spacing w:line="276" w:lineRule="auto"/>
        <w:ind w:firstLine="709"/>
        <w:jc w:val="both"/>
        <w:rPr>
          <w:i/>
        </w:rPr>
      </w:pPr>
      <w:r w:rsidRPr="00A07027">
        <w:rPr>
          <w:i/>
        </w:rPr>
        <w:t xml:space="preserve">Роль российских учёных в развитии математики: Л.Эйлер. Н.И.Лобачевский, П.Л.Чебышев, С. Ковалевская, А.Н.Колмогоров. </w:t>
      </w:r>
    </w:p>
    <w:p w:rsidR="00362ADE" w:rsidRPr="00A07027" w:rsidRDefault="00362ADE" w:rsidP="00A07027">
      <w:pPr>
        <w:spacing w:line="276" w:lineRule="auto"/>
        <w:ind w:firstLine="709"/>
        <w:jc w:val="both"/>
        <w:rPr>
          <w:i/>
        </w:rPr>
      </w:pPr>
      <w:r w:rsidRPr="00A07027">
        <w:rPr>
          <w:i/>
        </w:rPr>
        <w:t xml:space="preserve">Математика в развитии России: Петр </w:t>
      </w:r>
      <w:r w:rsidRPr="00A07027">
        <w:rPr>
          <w:i/>
          <w:lang w:val="en-US"/>
        </w:rPr>
        <w:t>I</w:t>
      </w:r>
      <w:r w:rsidRPr="00A07027">
        <w:rPr>
          <w:i/>
        </w:rPr>
        <w:t>, школа математических и навигацких наук, развитие российского флота, А.Н.Крылов. Космическая программа и М.В.Келдыш.</w:t>
      </w:r>
    </w:p>
    <w:p w:rsidR="00362ADE" w:rsidRPr="00A07027" w:rsidRDefault="00362ADE" w:rsidP="00A07027">
      <w:pPr>
        <w:spacing w:line="276" w:lineRule="auto"/>
        <w:ind w:firstLine="709"/>
        <w:jc w:val="both"/>
        <w:rPr>
          <w:i/>
        </w:rPr>
      </w:pPr>
    </w:p>
    <w:p w:rsidR="00362ADE" w:rsidRPr="00A07027" w:rsidRDefault="00362ADE" w:rsidP="00A07027">
      <w:pPr>
        <w:pStyle w:val="2"/>
        <w:spacing w:line="276" w:lineRule="auto"/>
        <w:rPr>
          <w:i/>
          <w:sz w:val="24"/>
          <w:szCs w:val="24"/>
        </w:rPr>
      </w:pPr>
      <w:bookmarkStart w:id="206" w:name="_Toc405513925"/>
      <w:bookmarkStart w:id="207" w:name="_Toc284662803"/>
      <w:bookmarkStart w:id="208" w:name="_Toc284663430"/>
      <w:r w:rsidRPr="00A07027">
        <w:rPr>
          <w:sz w:val="24"/>
          <w:szCs w:val="24"/>
        </w:rPr>
        <w:t>Содержание курса математики в 7-9 классах (углублённый уровень)</w:t>
      </w:r>
      <w:bookmarkEnd w:id="206"/>
      <w:bookmarkEnd w:id="207"/>
      <w:bookmarkEnd w:id="208"/>
    </w:p>
    <w:p w:rsidR="00362ADE" w:rsidRPr="00A07027" w:rsidRDefault="00362ADE" w:rsidP="00A07027">
      <w:pPr>
        <w:pStyle w:val="3"/>
        <w:spacing w:before="0" w:line="276" w:lineRule="auto"/>
        <w:ind w:firstLine="709"/>
        <w:jc w:val="both"/>
        <w:rPr>
          <w:rFonts w:ascii="Times New Roman" w:hAnsi="Times New Roman" w:cs="Times New Roman"/>
        </w:rPr>
      </w:pPr>
      <w:bookmarkStart w:id="209" w:name="_Toc405513926"/>
      <w:bookmarkStart w:id="210" w:name="_Toc284662804"/>
      <w:bookmarkStart w:id="211" w:name="_Toc284663431"/>
      <w:r w:rsidRPr="00A07027">
        <w:rPr>
          <w:rFonts w:ascii="Times New Roman" w:hAnsi="Times New Roman" w:cs="Times New Roman"/>
        </w:rPr>
        <w:t>Алгебра</w:t>
      </w:r>
      <w:bookmarkEnd w:id="209"/>
      <w:bookmarkEnd w:id="210"/>
      <w:bookmarkEnd w:id="211"/>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Числа</w:t>
      </w:r>
    </w:p>
    <w:p w:rsidR="00362ADE" w:rsidRPr="00A07027" w:rsidRDefault="00362ADE" w:rsidP="00A07027">
      <w:pPr>
        <w:spacing w:line="276" w:lineRule="auto"/>
        <w:ind w:firstLine="709"/>
        <w:jc w:val="both"/>
      </w:pPr>
      <w:r w:rsidRPr="00A07027">
        <w:rPr>
          <w:b/>
          <w:bCs/>
        </w:rPr>
        <w:t>Рациональные числа</w:t>
      </w:r>
    </w:p>
    <w:p w:rsidR="00362ADE" w:rsidRPr="00A07027" w:rsidRDefault="00362ADE" w:rsidP="00A07027">
      <w:pPr>
        <w:spacing w:line="276" w:lineRule="auto"/>
        <w:ind w:firstLine="709"/>
        <w:jc w:val="both"/>
      </w:pPr>
      <w:r w:rsidRPr="00A07027">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362ADE" w:rsidRPr="00A07027" w:rsidRDefault="00362ADE" w:rsidP="00A07027">
      <w:pPr>
        <w:spacing w:line="276" w:lineRule="auto"/>
        <w:ind w:firstLine="709"/>
        <w:jc w:val="both"/>
      </w:pPr>
      <w:r w:rsidRPr="00A07027">
        <w:rPr>
          <w:b/>
          <w:bCs/>
        </w:rPr>
        <w:t>Иррациональные числа</w:t>
      </w:r>
    </w:p>
    <w:p w:rsidR="00362ADE" w:rsidRPr="00A07027" w:rsidRDefault="00362ADE" w:rsidP="00A07027">
      <w:pPr>
        <w:spacing w:line="276" w:lineRule="auto"/>
        <w:ind w:firstLine="709"/>
        <w:jc w:val="both"/>
        <w:rPr>
          <w:bCs/>
        </w:rPr>
      </w:pPr>
      <w:r w:rsidRPr="00A07027">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A07027">
        <w:rPr>
          <w:bCs/>
        </w:rPr>
        <w:t>Множество действительных чисел.</w:t>
      </w:r>
    </w:p>
    <w:p w:rsidR="00362ADE" w:rsidRPr="00A07027" w:rsidRDefault="00362ADE" w:rsidP="00A07027">
      <w:pPr>
        <w:spacing w:line="276" w:lineRule="auto"/>
        <w:ind w:firstLine="709"/>
        <w:jc w:val="both"/>
      </w:pPr>
      <w:r w:rsidRPr="00A07027">
        <w:t xml:space="preserve">Представления о расширениях числовых множеств. </w:t>
      </w:r>
      <w:bookmarkStart w:id="212" w:name="_Toc403076053"/>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Тождественные преобразования</w:t>
      </w:r>
      <w:bookmarkEnd w:id="212"/>
    </w:p>
    <w:p w:rsidR="00362ADE" w:rsidRPr="00A07027" w:rsidRDefault="00362ADE" w:rsidP="00A07027">
      <w:pPr>
        <w:spacing w:line="276" w:lineRule="auto"/>
        <w:ind w:firstLine="709"/>
        <w:jc w:val="both"/>
      </w:pPr>
      <w:r w:rsidRPr="00A07027">
        <w:rPr>
          <w:b/>
          <w:bCs/>
        </w:rPr>
        <w:t>Числовые и буквенные выражения</w:t>
      </w:r>
    </w:p>
    <w:p w:rsidR="00362ADE" w:rsidRPr="00A07027" w:rsidRDefault="00362ADE" w:rsidP="00A07027">
      <w:pPr>
        <w:spacing w:line="276" w:lineRule="auto"/>
        <w:ind w:firstLine="709"/>
        <w:jc w:val="both"/>
      </w:pPr>
      <w:r w:rsidRPr="00A07027">
        <w:t xml:space="preserve">Выражение с переменной. Значение выражения. Подстановка выражений вместо переменных. </w:t>
      </w:r>
    </w:p>
    <w:p w:rsidR="00362ADE" w:rsidRPr="00A07027" w:rsidRDefault="00362ADE" w:rsidP="00A07027">
      <w:pPr>
        <w:spacing w:line="276" w:lineRule="auto"/>
        <w:ind w:firstLine="709"/>
        <w:jc w:val="both"/>
      </w:pPr>
      <w:r w:rsidRPr="00A07027">
        <w:t xml:space="preserve">Законы арифметических действий. Преобразования числовых выражений, содержащих степени с натуральным и целым показателем. </w:t>
      </w:r>
    </w:p>
    <w:p w:rsidR="00362ADE" w:rsidRPr="00A07027" w:rsidRDefault="00362ADE" w:rsidP="00A07027">
      <w:pPr>
        <w:spacing w:line="276" w:lineRule="auto"/>
        <w:ind w:firstLine="709"/>
        <w:jc w:val="both"/>
      </w:pPr>
      <w:r w:rsidRPr="00A07027">
        <w:rPr>
          <w:b/>
          <w:bCs/>
        </w:rPr>
        <w:t>Многочлены</w:t>
      </w:r>
    </w:p>
    <w:p w:rsidR="00362ADE" w:rsidRPr="00A07027" w:rsidRDefault="00362ADE" w:rsidP="00A07027">
      <w:pPr>
        <w:spacing w:line="276" w:lineRule="auto"/>
        <w:ind w:firstLine="709"/>
        <w:jc w:val="both"/>
      </w:pPr>
      <w:r w:rsidRPr="00A07027">
        <w:lastRenderedPageBreak/>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362ADE" w:rsidRPr="00A07027" w:rsidRDefault="00362ADE" w:rsidP="00A07027">
      <w:pPr>
        <w:spacing w:line="276" w:lineRule="auto"/>
        <w:ind w:firstLine="709"/>
        <w:jc w:val="both"/>
      </w:pPr>
      <w:r w:rsidRPr="00A07027">
        <w:rPr>
          <w:bCs/>
        </w:rPr>
        <w:t>Квадратный трёхчлен.</w:t>
      </w:r>
      <w:r w:rsidRPr="00A07027">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362ADE" w:rsidRPr="00A07027" w:rsidRDefault="00362ADE" w:rsidP="00A07027">
      <w:pPr>
        <w:spacing w:line="276" w:lineRule="auto"/>
        <w:ind w:firstLine="709"/>
        <w:jc w:val="both"/>
      </w:pPr>
      <w:r w:rsidRPr="00A07027">
        <w:rPr>
          <w:b/>
          <w:bCs/>
        </w:rPr>
        <w:t>Понятие тождества</w:t>
      </w:r>
    </w:p>
    <w:p w:rsidR="00362ADE" w:rsidRPr="00A07027" w:rsidRDefault="00362ADE" w:rsidP="00A07027">
      <w:pPr>
        <w:spacing w:line="276" w:lineRule="auto"/>
        <w:ind w:firstLine="709"/>
        <w:jc w:val="both"/>
      </w:pPr>
      <w:r w:rsidRPr="00A07027">
        <w:t>Тождественное преобразование. Представление о тождестве на множестве.</w:t>
      </w:r>
    </w:p>
    <w:p w:rsidR="00362ADE" w:rsidRPr="00A07027" w:rsidRDefault="00362ADE" w:rsidP="00A07027">
      <w:pPr>
        <w:spacing w:line="276" w:lineRule="auto"/>
        <w:ind w:firstLine="709"/>
        <w:jc w:val="both"/>
      </w:pPr>
      <w:r w:rsidRPr="00A07027">
        <w:rPr>
          <w:b/>
          <w:bCs/>
        </w:rPr>
        <w:t>Дробно-рациональные выражения</w:t>
      </w:r>
    </w:p>
    <w:p w:rsidR="00362ADE" w:rsidRPr="00A07027" w:rsidRDefault="00362ADE" w:rsidP="00A07027">
      <w:pPr>
        <w:spacing w:line="276" w:lineRule="auto"/>
        <w:ind w:firstLine="709"/>
        <w:jc w:val="both"/>
      </w:pPr>
      <w:r w:rsidRPr="00A07027">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362ADE" w:rsidRPr="00A07027" w:rsidRDefault="00362ADE" w:rsidP="00A07027">
      <w:pPr>
        <w:spacing w:line="276" w:lineRule="auto"/>
        <w:ind w:firstLine="709"/>
        <w:jc w:val="both"/>
      </w:pPr>
      <w:r w:rsidRPr="00A07027">
        <w:t>Преобразование выражений, содержащих знак модуля.</w:t>
      </w:r>
    </w:p>
    <w:p w:rsidR="00362ADE" w:rsidRPr="00A07027" w:rsidRDefault="00362ADE" w:rsidP="00A07027">
      <w:pPr>
        <w:spacing w:line="276" w:lineRule="auto"/>
        <w:ind w:firstLine="709"/>
        <w:jc w:val="both"/>
      </w:pPr>
      <w:r w:rsidRPr="00A07027">
        <w:rPr>
          <w:b/>
          <w:bCs/>
        </w:rPr>
        <w:t>Иррациональные выражения</w:t>
      </w:r>
    </w:p>
    <w:p w:rsidR="00362ADE" w:rsidRPr="00A07027" w:rsidRDefault="00362ADE" w:rsidP="00A07027">
      <w:pPr>
        <w:spacing w:line="276" w:lineRule="auto"/>
        <w:ind w:firstLine="709"/>
        <w:jc w:val="both"/>
      </w:pPr>
      <w:r w:rsidRPr="00A07027">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362ADE" w:rsidRPr="00A07027" w:rsidRDefault="00362ADE" w:rsidP="00A07027">
      <w:pPr>
        <w:spacing w:line="276" w:lineRule="auto"/>
        <w:ind w:firstLine="709"/>
        <w:jc w:val="both"/>
      </w:pPr>
      <w:r w:rsidRPr="00A07027">
        <w:t xml:space="preserve">Корни </w:t>
      </w:r>
      <w:r w:rsidRPr="00A07027">
        <w:rPr>
          <w:i/>
        </w:rPr>
        <w:t>n</w:t>
      </w:r>
      <w:r w:rsidRPr="00A07027">
        <w:t xml:space="preserve">-ых степеней. Допустимые значения переменных в выражениях, содержащих корни </w:t>
      </w:r>
      <w:r w:rsidRPr="00A07027">
        <w:rPr>
          <w:i/>
        </w:rPr>
        <w:t>n</w:t>
      </w:r>
      <w:r w:rsidRPr="00A07027">
        <w:t xml:space="preserve">-ых степеней. Преобразование выражений, содержащих корни </w:t>
      </w:r>
      <w:r w:rsidRPr="00A07027">
        <w:rPr>
          <w:i/>
        </w:rPr>
        <w:t>n</w:t>
      </w:r>
      <w:r w:rsidRPr="00A07027">
        <w:t xml:space="preserve">-ых степеней. </w:t>
      </w:r>
    </w:p>
    <w:p w:rsidR="00362ADE" w:rsidRPr="00A07027" w:rsidRDefault="00362ADE" w:rsidP="00A07027">
      <w:pPr>
        <w:spacing w:line="276" w:lineRule="auto"/>
        <w:ind w:firstLine="709"/>
        <w:jc w:val="both"/>
      </w:pPr>
      <w:r w:rsidRPr="00A07027">
        <w:t>Степень с рациональным показателем. Преобразование выражений, содержащих степень с рациональным показателем.</w:t>
      </w:r>
    </w:p>
    <w:p w:rsidR="00362ADE" w:rsidRPr="00A07027" w:rsidRDefault="00362ADE" w:rsidP="00A07027">
      <w:pPr>
        <w:pStyle w:val="aff5"/>
        <w:spacing w:after="0"/>
        <w:ind w:firstLine="709"/>
        <w:jc w:val="both"/>
        <w:rPr>
          <w:rFonts w:ascii="Times New Roman" w:hAnsi="Times New Roman"/>
          <w:b/>
          <w:i w:val="0"/>
          <w:color w:val="auto"/>
        </w:rPr>
      </w:pPr>
      <w:bookmarkStart w:id="213" w:name="_Toc403076054"/>
      <w:r w:rsidRPr="00A07027">
        <w:rPr>
          <w:rFonts w:ascii="Times New Roman" w:hAnsi="Times New Roman"/>
          <w:b/>
          <w:i w:val="0"/>
          <w:color w:val="auto"/>
        </w:rPr>
        <w:t xml:space="preserve">Уравнения </w:t>
      </w:r>
      <w:bookmarkEnd w:id="213"/>
    </w:p>
    <w:p w:rsidR="00362ADE" w:rsidRPr="00A07027" w:rsidRDefault="00362ADE" w:rsidP="00A07027">
      <w:pPr>
        <w:spacing w:line="276" w:lineRule="auto"/>
        <w:ind w:firstLine="709"/>
        <w:jc w:val="both"/>
      </w:pPr>
      <w:r w:rsidRPr="00A07027">
        <w:rPr>
          <w:b/>
          <w:bCs/>
        </w:rPr>
        <w:t>Равенства</w:t>
      </w:r>
    </w:p>
    <w:p w:rsidR="00362ADE" w:rsidRPr="00A07027" w:rsidRDefault="00362ADE" w:rsidP="00A07027">
      <w:pPr>
        <w:spacing w:line="276" w:lineRule="auto"/>
        <w:ind w:firstLine="709"/>
        <w:jc w:val="both"/>
      </w:pPr>
      <w:r w:rsidRPr="00A07027">
        <w:t xml:space="preserve">Числовое равенство. Свойства числовых равенств. Равенство с переменной. </w:t>
      </w:r>
    </w:p>
    <w:p w:rsidR="00362ADE" w:rsidRPr="00A07027" w:rsidRDefault="00362ADE" w:rsidP="00A07027">
      <w:pPr>
        <w:spacing w:line="276" w:lineRule="auto"/>
        <w:ind w:firstLine="709"/>
        <w:jc w:val="both"/>
      </w:pPr>
      <w:r w:rsidRPr="00A07027">
        <w:rPr>
          <w:b/>
          <w:bCs/>
        </w:rPr>
        <w:t>Уравнения</w:t>
      </w:r>
    </w:p>
    <w:p w:rsidR="00362ADE" w:rsidRPr="00A07027" w:rsidRDefault="00362ADE" w:rsidP="00A07027">
      <w:pPr>
        <w:spacing w:line="276" w:lineRule="auto"/>
        <w:ind w:firstLine="709"/>
        <w:jc w:val="both"/>
      </w:pPr>
      <w:r w:rsidRPr="00A07027">
        <w:t>Понятие уравнения и корня уравнения. Представление о равносильности уравнений и уравнениях-следствиях.</w:t>
      </w:r>
    </w:p>
    <w:p w:rsidR="00362ADE" w:rsidRPr="00A07027" w:rsidRDefault="00362ADE" w:rsidP="00A07027">
      <w:pPr>
        <w:spacing w:line="276" w:lineRule="auto"/>
        <w:ind w:firstLine="709"/>
        <w:jc w:val="both"/>
      </w:pPr>
      <w:r w:rsidRPr="00A07027">
        <w:t>Представление о равносильности на множестве. Равносильные преобразования уравнений.</w:t>
      </w:r>
    </w:p>
    <w:p w:rsidR="00362ADE" w:rsidRPr="00A07027" w:rsidRDefault="00362ADE" w:rsidP="00A07027">
      <w:pPr>
        <w:spacing w:line="276" w:lineRule="auto"/>
        <w:ind w:firstLine="709"/>
        <w:jc w:val="both"/>
      </w:pPr>
      <w:r w:rsidRPr="00A07027">
        <w:rPr>
          <w:b/>
        </w:rPr>
        <w:t>Методы решения уравнений</w:t>
      </w:r>
    </w:p>
    <w:p w:rsidR="00362ADE" w:rsidRPr="00A07027" w:rsidRDefault="00362ADE" w:rsidP="00A07027">
      <w:pPr>
        <w:spacing w:line="276" w:lineRule="auto"/>
        <w:ind w:firstLine="709"/>
        <w:jc w:val="both"/>
      </w:pPr>
      <w:r w:rsidRPr="00A07027">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62ADE" w:rsidRPr="00A07027" w:rsidRDefault="00362ADE" w:rsidP="00A07027">
      <w:pPr>
        <w:spacing w:line="276" w:lineRule="auto"/>
        <w:ind w:firstLine="709"/>
        <w:jc w:val="both"/>
      </w:pPr>
      <w:r w:rsidRPr="00A07027">
        <w:rPr>
          <w:b/>
          <w:bCs/>
        </w:rPr>
        <w:t>Линейное уравнение и его корни</w:t>
      </w:r>
    </w:p>
    <w:p w:rsidR="00362ADE" w:rsidRPr="00A07027" w:rsidRDefault="00362ADE" w:rsidP="00A07027">
      <w:pPr>
        <w:spacing w:line="276" w:lineRule="auto"/>
        <w:ind w:firstLine="709"/>
        <w:jc w:val="both"/>
      </w:pPr>
      <w:r w:rsidRPr="00A07027">
        <w:t>Решение линейных уравнений. Количество корней линейного уравнения. Линейное уравнение с параметром.</w:t>
      </w:r>
    </w:p>
    <w:p w:rsidR="00362ADE" w:rsidRPr="00A07027" w:rsidRDefault="00362ADE" w:rsidP="00A07027">
      <w:pPr>
        <w:spacing w:line="276" w:lineRule="auto"/>
        <w:ind w:firstLine="709"/>
        <w:jc w:val="both"/>
      </w:pPr>
      <w:r w:rsidRPr="00A07027">
        <w:rPr>
          <w:b/>
          <w:bCs/>
        </w:rPr>
        <w:t>Квадратное уравнение и его корни</w:t>
      </w:r>
    </w:p>
    <w:p w:rsidR="00362ADE" w:rsidRPr="00A07027" w:rsidRDefault="00362ADE" w:rsidP="00A07027">
      <w:pPr>
        <w:spacing w:line="276" w:lineRule="auto"/>
        <w:ind w:firstLine="709"/>
        <w:jc w:val="both"/>
      </w:pPr>
      <w:r w:rsidRPr="00A07027">
        <w:lastRenderedPageBreak/>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362ADE" w:rsidRPr="00A07027" w:rsidRDefault="00362ADE" w:rsidP="00A07027">
      <w:pPr>
        <w:spacing w:line="276" w:lineRule="auto"/>
        <w:ind w:firstLine="709"/>
        <w:jc w:val="both"/>
      </w:pPr>
      <w:r w:rsidRPr="00A07027">
        <w:rPr>
          <w:b/>
        </w:rPr>
        <w:t>Дробно-рациональные уравнения</w:t>
      </w:r>
    </w:p>
    <w:p w:rsidR="00362ADE" w:rsidRPr="00A07027" w:rsidRDefault="00362ADE" w:rsidP="00A07027">
      <w:pPr>
        <w:spacing w:line="276" w:lineRule="auto"/>
        <w:ind w:firstLine="709"/>
        <w:jc w:val="both"/>
      </w:pPr>
      <w:r w:rsidRPr="00A07027">
        <w:t xml:space="preserve">Решение дробно-рациональных уравнений. </w:t>
      </w:r>
    </w:p>
    <w:p w:rsidR="00362ADE" w:rsidRPr="00A07027" w:rsidRDefault="00362ADE" w:rsidP="00A07027">
      <w:pPr>
        <w:spacing w:line="276" w:lineRule="auto"/>
        <w:ind w:firstLine="709"/>
        <w:jc w:val="both"/>
      </w:pPr>
      <w:r w:rsidRPr="00A07027">
        <w:rPr>
          <w:b/>
          <w:bCs/>
        </w:rPr>
        <w:t>Простейшие иррациональные уравнения вида</w:t>
      </w:r>
      <w:r w:rsidRPr="00A07027">
        <w:t xml:space="preserve">: </w:t>
      </w:r>
      <w:r w:rsidRPr="00A07027">
        <w:rPr>
          <w:position w:val="-16"/>
        </w:rPr>
        <w:object w:dxaOrig="1120" w:dyaOrig="460">
          <v:shape id="_x0000_i1045" type="#_x0000_t75" style="width:55.5pt;height:24.75pt" o:ole="">
            <v:imagedata r:id="rId12" o:title=""/>
          </v:shape>
          <o:OLEObject Type="Embed" ProgID="Equation.DSMT4" ShapeID="_x0000_i1045" DrawAspect="Content" ObjectID="_1551767842" r:id="rId49"/>
        </w:object>
      </w:r>
      <w:r w:rsidRPr="00A07027">
        <w:t xml:space="preserve">; </w:t>
      </w:r>
      <w:r w:rsidRPr="00A07027">
        <w:rPr>
          <w:position w:val="-16"/>
        </w:rPr>
        <w:object w:dxaOrig="1680" w:dyaOrig="460">
          <v:shape id="_x0000_i1046" type="#_x0000_t75" style="width:83.25pt;height:24.75pt" o:ole="">
            <v:imagedata r:id="rId14" o:title=""/>
          </v:shape>
          <o:OLEObject Type="Embed" ProgID="Equation.DSMT4" ShapeID="_x0000_i1046" DrawAspect="Content" ObjectID="_1551767843" r:id="rId50"/>
        </w:object>
      </w:r>
      <w:r w:rsidR="00E765C6" w:rsidRPr="00A07027">
        <w:fldChar w:fldCharType="begin"/>
      </w:r>
      <w:r w:rsidRPr="00A07027">
        <w:instrText xml:space="preserve"> QUOTE </w:instrText>
      </w:r>
      <w:r w:rsidRPr="00A07027">
        <w:rPr>
          <w:noProof/>
          <w:position w:val="-9"/>
        </w:rPr>
        <w:drawing>
          <wp:inline distT="0" distB="0" distL="0" distR="0" wp14:anchorId="110936F1" wp14:editId="298D86B5">
            <wp:extent cx="817245" cy="25590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A07027">
        <w:instrText xml:space="preserve"> </w:instrText>
      </w:r>
      <w:r w:rsidR="00E765C6" w:rsidRPr="00A07027">
        <w:fldChar w:fldCharType="separate"/>
      </w:r>
      <w:r w:rsidRPr="00A07027">
        <w:rPr>
          <w:noProof/>
          <w:position w:val="-9"/>
        </w:rPr>
        <w:drawing>
          <wp:inline distT="0" distB="0" distL="0" distR="0" wp14:anchorId="35758859" wp14:editId="78FC99D1">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765C6" w:rsidRPr="00A07027">
        <w:fldChar w:fldCharType="end"/>
      </w:r>
      <w:r w:rsidR="00E765C6" w:rsidRPr="00A07027">
        <w:fldChar w:fldCharType="begin"/>
      </w:r>
      <w:r w:rsidRPr="00A07027">
        <w:instrText xml:space="preserve"> QUOTE </w:instrText>
      </w:r>
      <w:r w:rsidRPr="00A07027">
        <w:rPr>
          <w:noProof/>
          <w:position w:val="-8"/>
        </w:rPr>
        <w:drawing>
          <wp:inline distT="0" distB="0" distL="0" distR="0" wp14:anchorId="0DA5DED0" wp14:editId="2F619D04">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A07027">
        <w:instrText xml:space="preserve"> </w:instrText>
      </w:r>
      <w:r w:rsidR="00E765C6" w:rsidRPr="00A07027">
        <w:fldChar w:fldCharType="separate"/>
      </w:r>
      <w:r w:rsidRPr="00A07027">
        <w:rPr>
          <w:noProof/>
          <w:position w:val="-8"/>
        </w:rPr>
        <w:drawing>
          <wp:inline distT="0" distB="0" distL="0" distR="0" wp14:anchorId="4ED178EB" wp14:editId="5518C0BD">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765C6" w:rsidRPr="00A07027">
        <w:fldChar w:fldCharType="end"/>
      </w:r>
      <w:r w:rsidR="00E765C6" w:rsidRPr="00A07027">
        <w:fldChar w:fldCharType="begin"/>
      </w:r>
      <w:r w:rsidRPr="00A07027">
        <w:instrText xml:space="preserve"> QUOTE </w:instrText>
      </w:r>
      <w:r w:rsidRPr="00A07027">
        <w:rPr>
          <w:noProof/>
          <w:position w:val="-8"/>
        </w:rPr>
        <w:drawing>
          <wp:inline distT="0" distB="0" distL="0" distR="0" wp14:anchorId="31A6E5AF" wp14:editId="6AC627F0">
            <wp:extent cx="476885"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A07027">
        <w:instrText xml:space="preserve"> </w:instrText>
      </w:r>
      <w:r w:rsidR="00E765C6" w:rsidRPr="00A07027">
        <w:fldChar w:fldCharType="separate"/>
      </w:r>
      <w:r w:rsidRPr="00A07027">
        <w:rPr>
          <w:noProof/>
          <w:position w:val="-8"/>
        </w:rPr>
        <w:drawing>
          <wp:inline distT="0" distB="0" distL="0" distR="0" wp14:anchorId="4EF71953" wp14:editId="789357CC">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765C6" w:rsidRPr="00A07027">
        <w:fldChar w:fldCharType="end"/>
      </w:r>
      <w:r w:rsidRPr="00A07027">
        <w:t xml:space="preserve"> и их решение. Решение иррациональных уравнений вида </w:t>
      </w:r>
      <w:r w:rsidRPr="00A07027">
        <w:rPr>
          <w:position w:val="-16"/>
        </w:rPr>
        <w:object w:dxaOrig="1480" w:dyaOrig="460">
          <v:shape id="_x0000_i1047" type="#_x0000_t75" style="width:73.5pt;height:24.75pt" o:ole="">
            <v:imagedata r:id="rId54" o:title=""/>
          </v:shape>
          <o:OLEObject Type="Embed" ProgID="Equation.DSMT4" ShapeID="_x0000_i1047" DrawAspect="Content" ObjectID="_1551767844" r:id="rId55"/>
        </w:object>
      </w:r>
      <w:r w:rsidRPr="00A07027">
        <w:t>.</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Системы уравнений</w:t>
      </w:r>
    </w:p>
    <w:p w:rsidR="00362ADE" w:rsidRPr="00A07027" w:rsidRDefault="00362ADE" w:rsidP="00A07027">
      <w:pPr>
        <w:spacing w:line="276" w:lineRule="auto"/>
        <w:ind w:firstLine="709"/>
        <w:jc w:val="both"/>
      </w:pPr>
      <w:r w:rsidRPr="00A07027">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362ADE" w:rsidRPr="00A07027" w:rsidRDefault="00362ADE" w:rsidP="00A07027">
      <w:pPr>
        <w:spacing w:line="276" w:lineRule="auto"/>
        <w:ind w:firstLine="709"/>
        <w:jc w:val="both"/>
      </w:pPr>
      <w:r w:rsidRPr="00A07027">
        <w:t xml:space="preserve">Представление о графической интерпретации произвольного уравнения с двумя переменными: линии на плоскости. </w:t>
      </w:r>
    </w:p>
    <w:p w:rsidR="00362ADE" w:rsidRPr="00A07027" w:rsidRDefault="00362ADE" w:rsidP="00A07027">
      <w:pPr>
        <w:spacing w:line="276" w:lineRule="auto"/>
        <w:ind w:firstLine="709"/>
        <w:jc w:val="both"/>
      </w:pPr>
      <w:r w:rsidRPr="00A07027">
        <w:t xml:space="preserve">Понятие системы уравнений. Решение систем уравнений. </w:t>
      </w:r>
    </w:p>
    <w:p w:rsidR="00362ADE" w:rsidRPr="00A07027" w:rsidRDefault="00362ADE" w:rsidP="00A07027">
      <w:pPr>
        <w:spacing w:line="276" w:lineRule="auto"/>
        <w:ind w:firstLine="709"/>
        <w:jc w:val="both"/>
      </w:pPr>
      <w:r w:rsidRPr="00A07027">
        <w:t xml:space="preserve">Представление о равносильности систем уравнений. </w:t>
      </w:r>
    </w:p>
    <w:p w:rsidR="00362ADE" w:rsidRPr="00A07027" w:rsidRDefault="00362ADE" w:rsidP="00A07027">
      <w:pPr>
        <w:spacing w:line="276" w:lineRule="auto"/>
        <w:ind w:firstLine="709"/>
        <w:jc w:val="both"/>
      </w:pPr>
      <w:r w:rsidRPr="00A07027">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362ADE" w:rsidRPr="00A07027" w:rsidRDefault="00362ADE" w:rsidP="00A07027">
      <w:pPr>
        <w:spacing w:line="276" w:lineRule="auto"/>
        <w:ind w:firstLine="709"/>
        <w:jc w:val="both"/>
      </w:pPr>
      <w:r w:rsidRPr="00A07027">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Неравенства</w:t>
      </w:r>
    </w:p>
    <w:p w:rsidR="00362ADE" w:rsidRPr="00A07027" w:rsidRDefault="00362ADE" w:rsidP="00A07027">
      <w:pPr>
        <w:spacing w:line="276" w:lineRule="auto"/>
        <w:ind w:firstLine="709"/>
        <w:jc w:val="both"/>
      </w:pPr>
      <w:r w:rsidRPr="00A07027">
        <w:t xml:space="preserve">Числовые неравенства. Свойства числовых неравенств. Проверка справедливости неравенств при заданных значениях переменных. </w:t>
      </w:r>
    </w:p>
    <w:p w:rsidR="00362ADE" w:rsidRPr="00A07027" w:rsidRDefault="00362ADE" w:rsidP="00A07027">
      <w:pPr>
        <w:spacing w:line="276" w:lineRule="auto"/>
        <w:ind w:firstLine="709"/>
        <w:jc w:val="both"/>
      </w:pPr>
      <w:r w:rsidRPr="00A07027">
        <w:t>Неравенство с переменной. Строгие и нестрогие неравенства. Доказательство неравенств. Неравенства о средних для двух чисел.</w:t>
      </w:r>
    </w:p>
    <w:p w:rsidR="00362ADE" w:rsidRPr="00A07027" w:rsidRDefault="00362ADE" w:rsidP="00A07027">
      <w:pPr>
        <w:spacing w:line="276" w:lineRule="auto"/>
        <w:ind w:firstLine="709"/>
        <w:jc w:val="both"/>
      </w:pPr>
      <w:r w:rsidRPr="00A07027">
        <w:t>Понятие о решении неравенства. Множество решений неравенства.</w:t>
      </w:r>
    </w:p>
    <w:p w:rsidR="00362ADE" w:rsidRPr="00A07027" w:rsidRDefault="00362ADE" w:rsidP="00A07027">
      <w:pPr>
        <w:spacing w:line="276" w:lineRule="auto"/>
        <w:ind w:firstLine="709"/>
        <w:jc w:val="both"/>
      </w:pPr>
      <w:r w:rsidRPr="00A07027">
        <w:t xml:space="preserve">Представление о равносильности неравенств. </w:t>
      </w:r>
    </w:p>
    <w:p w:rsidR="00362ADE" w:rsidRPr="00A07027" w:rsidRDefault="00362ADE" w:rsidP="00A07027">
      <w:pPr>
        <w:spacing w:line="276" w:lineRule="auto"/>
        <w:ind w:firstLine="709"/>
        <w:jc w:val="both"/>
      </w:pPr>
      <w:r w:rsidRPr="00A07027">
        <w:t>Линейное неравенство и множества его решений. Решение линейных неравенств. Линейное неравенство с параметром.</w:t>
      </w:r>
    </w:p>
    <w:p w:rsidR="00362ADE" w:rsidRPr="00A07027" w:rsidRDefault="00362ADE" w:rsidP="00A07027">
      <w:pPr>
        <w:spacing w:line="276" w:lineRule="auto"/>
        <w:ind w:firstLine="709"/>
        <w:jc w:val="both"/>
      </w:pPr>
      <w:r w:rsidRPr="00A07027">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62ADE" w:rsidRPr="00A07027" w:rsidRDefault="00362ADE" w:rsidP="00A07027">
      <w:pPr>
        <w:spacing w:line="276" w:lineRule="auto"/>
        <w:ind w:firstLine="709"/>
        <w:jc w:val="both"/>
      </w:pPr>
      <w:r w:rsidRPr="00A07027">
        <w:t xml:space="preserve">Квадратное неравенство с параметром и его решение. </w:t>
      </w:r>
    </w:p>
    <w:p w:rsidR="00362ADE" w:rsidRPr="00A07027" w:rsidRDefault="00362ADE" w:rsidP="00A07027">
      <w:pPr>
        <w:spacing w:line="276" w:lineRule="auto"/>
        <w:ind w:firstLine="709"/>
        <w:jc w:val="both"/>
      </w:pPr>
      <w:r w:rsidRPr="00A07027">
        <w:t xml:space="preserve">Простейшие иррациональные неравенства вида: </w:t>
      </w:r>
      <w:r w:rsidRPr="00A07027">
        <w:rPr>
          <w:position w:val="-16"/>
        </w:rPr>
        <w:object w:dxaOrig="1120" w:dyaOrig="460">
          <v:shape id="_x0000_i1048" type="#_x0000_t75" style="width:55.5pt;height:24.75pt" o:ole="">
            <v:imagedata r:id="rId56" o:title=""/>
          </v:shape>
          <o:OLEObject Type="Embed" ProgID="Equation.DSMT4" ShapeID="_x0000_i1048" DrawAspect="Content" ObjectID="_1551767845" r:id="rId57"/>
        </w:object>
      </w:r>
      <w:r w:rsidRPr="00A07027">
        <w:t xml:space="preserve">; </w:t>
      </w:r>
      <w:r w:rsidRPr="00A07027">
        <w:rPr>
          <w:position w:val="-16"/>
        </w:rPr>
        <w:object w:dxaOrig="1120" w:dyaOrig="460">
          <v:shape id="_x0000_i1049" type="#_x0000_t75" style="width:55.5pt;height:24.75pt" o:ole="">
            <v:imagedata r:id="rId58" o:title=""/>
          </v:shape>
          <o:OLEObject Type="Embed" ProgID="Equation.DSMT4" ShapeID="_x0000_i1049" DrawAspect="Content" ObjectID="_1551767846" r:id="rId59"/>
        </w:object>
      </w:r>
      <w:r w:rsidRPr="00A07027">
        <w:t xml:space="preserve">; </w:t>
      </w:r>
      <w:r w:rsidRPr="00A07027">
        <w:rPr>
          <w:position w:val="-16"/>
        </w:rPr>
        <w:object w:dxaOrig="1680" w:dyaOrig="460">
          <v:shape id="_x0000_i1050" type="#_x0000_t75" style="width:83.25pt;height:24.75pt" o:ole="">
            <v:imagedata r:id="rId60" o:title=""/>
          </v:shape>
          <o:OLEObject Type="Embed" ProgID="Equation.DSMT4" ShapeID="_x0000_i1050" DrawAspect="Content" ObjectID="_1551767847" r:id="rId61"/>
        </w:object>
      </w:r>
      <w:r w:rsidR="00E765C6" w:rsidRPr="00A07027">
        <w:fldChar w:fldCharType="begin"/>
      </w:r>
      <w:r w:rsidRPr="00A07027">
        <w:instrText xml:space="preserve"> QUOTE </w:instrText>
      </w:r>
      <w:r w:rsidRPr="00A07027">
        <w:rPr>
          <w:noProof/>
          <w:position w:val="-9"/>
        </w:rPr>
        <w:drawing>
          <wp:inline distT="0" distB="0" distL="0" distR="0" wp14:anchorId="479C145C" wp14:editId="49C5F2F3">
            <wp:extent cx="817245" cy="25590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A07027">
        <w:instrText xml:space="preserve"> </w:instrText>
      </w:r>
      <w:r w:rsidR="00E765C6" w:rsidRPr="00A07027">
        <w:fldChar w:fldCharType="separate"/>
      </w:r>
      <w:r w:rsidRPr="00A07027">
        <w:rPr>
          <w:noProof/>
          <w:position w:val="-9"/>
        </w:rPr>
        <w:drawing>
          <wp:inline distT="0" distB="0" distL="0" distR="0" wp14:anchorId="4A0632D6" wp14:editId="6AD91E6C">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765C6" w:rsidRPr="00A07027">
        <w:fldChar w:fldCharType="end"/>
      </w:r>
      <w:r w:rsidRPr="00A07027">
        <w:t>.</w:t>
      </w:r>
    </w:p>
    <w:p w:rsidR="00362ADE" w:rsidRPr="00A07027" w:rsidRDefault="00362ADE" w:rsidP="00A07027">
      <w:pPr>
        <w:spacing w:line="276" w:lineRule="auto"/>
        <w:ind w:firstLine="709"/>
        <w:jc w:val="both"/>
      </w:pPr>
      <w:r w:rsidRPr="00A07027">
        <w:t>Обобщённый метод интервалов для решения неравенств.</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Системы неравенств</w:t>
      </w:r>
    </w:p>
    <w:p w:rsidR="00362ADE" w:rsidRPr="00A07027" w:rsidRDefault="00362ADE" w:rsidP="00A07027">
      <w:pPr>
        <w:spacing w:line="276" w:lineRule="auto"/>
        <w:ind w:firstLine="709"/>
        <w:jc w:val="both"/>
      </w:pPr>
      <w:r w:rsidRPr="00A07027">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362ADE" w:rsidRPr="00A07027" w:rsidRDefault="00362ADE" w:rsidP="00A07027">
      <w:pPr>
        <w:spacing w:line="276" w:lineRule="auto"/>
        <w:ind w:firstLine="709"/>
        <w:jc w:val="both"/>
      </w:pPr>
      <w:r w:rsidRPr="00A07027">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362ADE" w:rsidRPr="00A07027" w:rsidRDefault="00362ADE" w:rsidP="00A07027">
      <w:pPr>
        <w:pStyle w:val="aff5"/>
        <w:spacing w:after="0"/>
        <w:ind w:firstLine="709"/>
        <w:jc w:val="both"/>
        <w:rPr>
          <w:rFonts w:ascii="Times New Roman" w:hAnsi="Times New Roman"/>
          <w:b/>
          <w:i w:val="0"/>
          <w:color w:val="auto"/>
        </w:rPr>
      </w:pPr>
      <w:bookmarkStart w:id="214" w:name="_Toc403076055"/>
      <w:r w:rsidRPr="00A07027">
        <w:rPr>
          <w:rFonts w:ascii="Times New Roman" w:hAnsi="Times New Roman"/>
          <w:b/>
          <w:i w:val="0"/>
          <w:color w:val="auto"/>
        </w:rPr>
        <w:t>Функции</w:t>
      </w:r>
      <w:bookmarkEnd w:id="214"/>
    </w:p>
    <w:p w:rsidR="00362ADE" w:rsidRPr="00A07027" w:rsidRDefault="00362ADE" w:rsidP="00A07027">
      <w:pPr>
        <w:spacing w:line="276" w:lineRule="auto"/>
        <w:ind w:firstLine="709"/>
        <w:jc w:val="both"/>
      </w:pPr>
      <w:r w:rsidRPr="00A07027">
        <w:rPr>
          <w:b/>
          <w:bCs/>
        </w:rPr>
        <w:t>Понятие зависимости</w:t>
      </w:r>
    </w:p>
    <w:p w:rsidR="00362ADE" w:rsidRPr="00A07027" w:rsidRDefault="00362ADE" w:rsidP="00A07027">
      <w:pPr>
        <w:spacing w:line="276" w:lineRule="auto"/>
        <w:ind w:firstLine="709"/>
        <w:jc w:val="both"/>
      </w:pPr>
      <w:r w:rsidRPr="00A07027">
        <w:t>Прямоугольная система координат. Формирование представлений о метапредметном понятии «координаты». График зависимости.</w:t>
      </w:r>
    </w:p>
    <w:p w:rsidR="00362ADE" w:rsidRPr="00A07027" w:rsidRDefault="00362ADE" w:rsidP="00A07027">
      <w:pPr>
        <w:spacing w:line="276" w:lineRule="auto"/>
        <w:ind w:firstLine="709"/>
        <w:jc w:val="both"/>
        <w:rPr>
          <w:b/>
          <w:bCs/>
        </w:rPr>
      </w:pPr>
      <w:r w:rsidRPr="00A07027">
        <w:rPr>
          <w:b/>
          <w:bCs/>
        </w:rPr>
        <w:t>Функция</w:t>
      </w:r>
    </w:p>
    <w:p w:rsidR="00362ADE" w:rsidRPr="00A07027" w:rsidRDefault="00362ADE" w:rsidP="00A07027">
      <w:pPr>
        <w:spacing w:line="276" w:lineRule="auto"/>
        <w:ind w:firstLine="709"/>
        <w:jc w:val="both"/>
      </w:pPr>
      <w:r w:rsidRPr="00A07027">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362ADE" w:rsidRPr="00A07027" w:rsidRDefault="00362ADE" w:rsidP="00A07027">
      <w:pPr>
        <w:spacing w:line="276" w:lineRule="auto"/>
        <w:ind w:firstLine="709"/>
        <w:jc w:val="both"/>
        <w:rPr>
          <w:b/>
          <w:bCs/>
        </w:rPr>
      </w:pPr>
      <w:r w:rsidRPr="00A07027">
        <w:rPr>
          <w:b/>
          <w:bCs/>
        </w:rPr>
        <w:t>Линейная функция</w:t>
      </w:r>
    </w:p>
    <w:p w:rsidR="00362ADE" w:rsidRPr="00A07027" w:rsidRDefault="00362ADE" w:rsidP="00A07027">
      <w:pPr>
        <w:spacing w:line="276" w:lineRule="auto"/>
        <w:ind w:firstLine="709"/>
        <w:jc w:val="both"/>
      </w:pPr>
      <w:r w:rsidRPr="00A07027">
        <w:t>Свойства, график. Угловой коэффициент прямой. Расположение графика линейной функции в зависимости от её коэффициентов.</w:t>
      </w:r>
    </w:p>
    <w:p w:rsidR="00362ADE" w:rsidRPr="00A07027" w:rsidRDefault="00362ADE" w:rsidP="00A07027">
      <w:pPr>
        <w:spacing w:line="276" w:lineRule="auto"/>
        <w:ind w:firstLine="709"/>
        <w:jc w:val="both"/>
      </w:pPr>
      <w:r w:rsidRPr="00A07027">
        <w:rPr>
          <w:b/>
          <w:bCs/>
        </w:rPr>
        <w:t>Квадратичная функция</w:t>
      </w:r>
    </w:p>
    <w:p w:rsidR="00362ADE" w:rsidRPr="00A07027" w:rsidRDefault="00362ADE" w:rsidP="00A07027">
      <w:pPr>
        <w:spacing w:line="276" w:lineRule="auto"/>
        <w:ind w:firstLine="709"/>
        <w:jc w:val="both"/>
      </w:pPr>
      <w:r w:rsidRPr="00A07027">
        <w:t>Свойства</w:t>
      </w:r>
      <w:r w:rsidRPr="00A07027">
        <w:rPr>
          <w:bCs/>
        </w:rPr>
        <w:t>.</w:t>
      </w:r>
      <w:r w:rsidRPr="00A07027">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362ADE" w:rsidRPr="00A07027" w:rsidRDefault="00362ADE" w:rsidP="00A07027">
      <w:pPr>
        <w:spacing w:line="276" w:lineRule="auto"/>
        <w:ind w:firstLine="709"/>
        <w:jc w:val="both"/>
      </w:pPr>
      <w:r w:rsidRPr="00A07027">
        <w:rPr>
          <w:b/>
          <w:bCs/>
        </w:rPr>
        <w:t>Обратная пропорциональность</w:t>
      </w:r>
    </w:p>
    <w:p w:rsidR="00362ADE" w:rsidRPr="00A07027" w:rsidRDefault="00362ADE" w:rsidP="00A07027">
      <w:pPr>
        <w:spacing w:line="276" w:lineRule="auto"/>
        <w:ind w:firstLine="709"/>
        <w:jc w:val="both"/>
      </w:pPr>
      <w:r w:rsidRPr="00A07027">
        <w:t xml:space="preserve">Свойства функции </w:t>
      </w:r>
      <w:r w:rsidRPr="00A07027">
        <w:rPr>
          <w:position w:val="-24"/>
        </w:rPr>
        <w:object w:dxaOrig="620" w:dyaOrig="620">
          <v:shape id="_x0000_i1051" type="#_x0000_t75" style="width:30.75pt;height:30.75pt" o:ole="">
            <v:imagedata r:id="rId39" o:title=""/>
          </v:shape>
          <o:OLEObject Type="Embed" ProgID="Equation.DSMT4" ShapeID="_x0000_i1051" DrawAspect="Content" ObjectID="_1551767848" r:id="rId63"/>
        </w:object>
      </w:r>
      <w:r w:rsidR="00E765C6" w:rsidRPr="00A07027">
        <w:fldChar w:fldCharType="begin"/>
      </w:r>
      <w:r w:rsidRPr="00A07027">
        <w:instrText xml:space="preserve"> QUOTE </w:instrText>
      </w:r>
      <w:r w:rsidRPr="00A07027">
        <w:rPr>
          <w:noProof/>
          <w:position w:val="-15"/>
        </w:rPr>
        <w:drawing>
          <wp:inline distT="0" distB="0" distL="0" distR="0" wp14:anchorId="2670F78B" wp14:editId="56D54EF6">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A07027">
        <w:instrText xml:space="preserve"> </w:instrText>
      </w:r>
      <w:r w:rsidR="00E765C6" w:rsidRPr="00A07027">
        <w:fldChar w:fldCharType="separate"/>
      </w:r>
      <w:r w:rsidRPr="00A07027">
        <w:rPr>
          <w:noProof/>
          <w:position w:val="-15"/>
        </w:rPr>
        <w:drawing>
          <wp:inline distT="0" distB="0" distL="0" distR="0" wp14:anchorId="50430770" wp14:editId="368125E2">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765C6" w:rsidRPr="00A07027">
        <w:fldChar w:fldCharType="end"/>
      </w:r>
      <w:r w:rsidRPr="00A07027">
        <w:t xml:space="preserve">. Гипербола. Представление об асимптотах. </w:t>
      </w:r>
    </w:p>
    <w:p w:rsidR="00362ADE" w:rsidRPr="00A07027" w:rsidRDefault="00362ADE" w:rsidP="00A07027">
      <w:pPr>
        <w:spacing w:line="276" w:lineRule="auto"/>
        <w:ind w:firstLine="709"/>
        <w:jc w:val="both"/>
      </w:pPr>
      <w:r w:rsidRPr="00A07027">
        <w:rPr>
          <w:b/>
          <w:bCs/>
        </w:rPr>
        <w:t>Степенная функция с показателем</w:t>
      </w:r>
      <w:r w:rsidRPr="00A07027">
        <w:t xml:space="preserve"> </w:t>
      </w:r>
      <w:r w:rsidRPr="00A07027">
        <w:rPr>
          <w:b/>
          <w:bCs/>
        </w:rPr>
        <w:t>3</w:t>
      </w:r>
    </w:p>
    <w:p w:rsidR="00362ADE" w:rsidRPr="00A07027" w:rsidRDefault="00362ADE" w:rsidP="00A07027">
      <w:pPr>
        <w:spacing w:line="276" w:lineRule="auto"/>
        <w:ind w:firstLine="709"/>
        <w:jc w:val="both"/>
      </w:pPr>
      <w:r w:rsidRPr="00A07027">
        <w:t xml:space="preserve">Свойства. Кубическая парабола. </w:t>
      </w:r>
    </w:p>
    <w:p w:rsidR="00362ADE" w:rsidRPr="00A07027" w:rsidRDefault="00362ADE" w:rsidP="00A07027">
      <w:pPr>
        <w:spacing w:line="276" w:lineRule="auto"/>
        <w:ind w:firstLine="709"/>
        <w:jc w:val="both"/>
      </w:pPr>
      <w:r w:rsidRPr="00A07027">
        <w:rPr>
          <w:b/>
          <w:bCs/>
        </w:rPr>
        <w:t xml:space="preserve">Функции </w:t>
      </w:r>
      <w:r w:rsidRPr="00A07027">
        <w:rPr>
          <w:bCs/>
          <w:position w:val="-10"/>
        </w:rPr>
        <w:object w:dxaOrig="760" w:dyaOrig="380">
          <v:shape id="_x0000_i1052" type="#_x0000_t75" style="width:39pt;height:18.75pt" o:ole="">
            <v:imagedata r:id="rId64" o:title=""/>
          </v:shape>
          <o:OLEObject Type="Embed" ProgID="Equation.DSMT4" ShapeID="_x0000_i1052" DrawAspect="Content" ObjectID="_1551767849" r:id="rId65"/>
        </w:object>
      </w:r>
      <w:r w:rsidRPr="00A07027">
        <w:rPr>
          <w:bCs/>
        </w:rPr>
        <w:t xml:space="preserve">, </w:t>
      </w:r>
      <w:r w:rsidRPr="00A07027">
        <w:rPr>
          <w:b/>
          <w:bCs/>
          <w:position w:val="-10"/>
        </w:rPr>
        <w:object w:dxaOrig="760" w:dyaOrig="380">
          <v:shape id="_x0000_i1053" type="#_x0000_t75" style="width:39pt;height:18.75pt" o:ole="">
            <v:imagedata r:id="rId66" o:title=""/>
          </v:shape>
          <o:OLEObject Type="Embed" ProgID="Equation.DSMT4" ShapeID="_x0000_i1053" DrawAspect="Content" ObjectID="_1551767850" r:id="rId67"/>
        </w:object>
      </w:r>
      <w:r w:rsidRPr="00A07027">
        <w:rPr>
          <w:bCs/>
        </w:rPr>
        <w:t xml:space="preserve">, </w:t>
      </w:r>
      <w:r w:rsidRPr="00A07027">
        <w:rPr>
          <w:bCs/>
          <w:position w:val="-12"/>
        </w:rPr>
        <w:object w:dxaOrig="660" w:dyaOrig="380">
          <v:shape id="_x0000_i1054" type="#_x0000_t75" style="width:33.75pt;height:18.75pt" o:ole="">
            <v:imagedata r:id="rId68" o:title=""/>
          </v:shape>
          <o:OLEObject Type="Embed" ProgID="Equation.DSMT4" ShapeID="_x0000_i1054" DrawAspect="Content" ObjectID="_1551767851" r:id="rId69"/>
        </w:object>
      </w:r>
      <w:r w:rsidRPr="00A07027">
        <w:rPr>
          <w:bCs/>
        </w:rPr>
        <w:t xml:space="preserve">. </w:t>
      </w:r>
      <w:r w:rsidRPr="00A07027">
        <w:t>Их свойства и графики. Степенная функция с показателем степени больше 3.</w:t>
      </w:r>
    </w:p>
    <w:p w:rsidR="00362ADE" w:rsidRPr="00A07027" w:rsidRDefault="00362ADE" w:rsidP="00A07027">
      <w:pPr>
        <w:spacing w:line="276" w:lineRule="auto"/>
        <w:ind w:firstLine="709"/>
        <w:jc w:val="both"/>
      </w:pPr>
      <w:r w:rsidRPr="00A07027">
        <w:t xml:space="preserve">Преобразование графиков функций: параллельный перенос, симметрия, растяжение/сжатие, отражение. </w:t>
      </w:r>
    </w:p>
    <w:p w:rsidR="00362ADE" w:rsidRPr="00A07027" w:rsidRDefault="00362ADE" w:rsidP="00A07027">
      <w:pPr>
        <w:spacing w:line="276" w:lineRule="auto"/>
        <w:ind w:firstLine="709"/>
        <w:jc w:val="both"/>
      </w:pPr>
      <w:r w:rsidRPr="00A07027">
        <w:t xml:space="preserve">Представление о взаимно обратных функциях. </w:t>
      </w:r>
    </w:p>
    <w:p w:rsidR="00362ADE" w:rsidRPr="00A07027" w:rsidRDefault="00362ADE" w:rsidP="00A07027">
      <w:pPr>
        <w:spacing w:line="276" w:lineRule="auto"/>
        <w:ind w:firstLine="709"/>
        <w:jc w:val="both"/>
      </w:pPr>
      <w:r w:rsidRPr="00A07027">
        <w:t>Непрерывность функции и точки разрыва функций. Кусочно заданные функции.</w:t>
      </w:r>
    </w:p>
    <w:p w:rsidR="00362ADE" w:rsidRPr="00A07027" w:rsidRDefault="00362ADE" w:rsidP="00A07027">
      <w:pPr>
        <w:spacing w:line="276" w:lineRule="auto"/>
        <w:ind w:firstLine="709"/>
        <w:jc w:val="both"/>
        <w:rPr>
          <w:b/>
        </w:rPr>
      </w:pPr>
      <w:r w:rsidRPr="00A07027">
        <w:rPr>
          <w:b/>
        </w:rPr>
        <w:t>Последовательности и прогрессии</w:t>
      </w:r>
    </w:p>
    <w:p w:rsidR="00362ADE" w:rsidRPr="00A07027" w:rsidRDefault="00362ADE" w:rsidP="00A07027">
      <w:pPr>
        <w:spacing w:line="276" w:lineRule="auto"/>
        <w:ind w:firstLine="709"/>
        <w:jc w:val="both"/>
      </w:pPr>
      <w:bookmarkStart w:id="215" w:name="_Toc403076056"/>
      <w:r w:rsidRPr="00A07027">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15"/>
      <w:r w:rsidRPr="00A07027">
        <w:t xml:space="preserve">Гармонический ряд. Расходимость гармонического ряда. </w:t>
      </w:r>
    </w:p>
    <w:p w:rsidR="00362ADE" w:rsidRPr="00A07027" w:rsidRDefault="00362ADE" w:rsidP="00A07027">
      <w:pPr>
        <w:spacing w:line="276" w:lineRule="auto"/>
        <w:ind w:firstLine="709"/>
        <w:jc w:val="both"/>
      </w:pPr>
      <w:r w:rsidRPr="00A07027">
        <w:t>Метод математической индукции, его применение для вывода формул, доказательства равенств и неравенств, решения задач на делимость.</w:t>
      </w:r>
    </w:p>
    <w:p w:rsidR="00362ADE" w:rsidRPr="00A07027" w:rsidRDefault="00362ADE" w:rsidP="00A07027">
      <w:pPr>
        <w:pStyle w:val="aff5"/>
        <w:spacing w:after="0"/>
        <w:ind w:firstLine="709"/>
        <w:jc w:val="both"/>
        <w:rPr>
          <w:rFonts w:ascii="Times New Roman" w:hAnsi="Times New Roman"/>
          <w:b/>
          <w:i w:val="0"/>
          <w:color w:val="auto"/>
        </w:rPr>
      </w:pPr>
      <w:bookmarkStart w:id="216" w:name="_Toc403076057"/>
      <w:r w:rsidRPr="00A07027">
        <w:rPr>
          <w:rFonts w:ascii="Times New Roman" w:hAnsi="Times New Roman"/>
          <w:b/>
          <w:i w:val="0"/>
          <w:color w:val="auto"/>
        </w:rPr>
        <w:lastRenderedPageBreak/>
        <w:t>Решение текстовых задач</w:t>
      </w:r>
    </w:p>
    <w:p w:rsidR="00362ADE" w:rsidRPr="00A07027" w:rsidRDefault="00362ADE" w:rsidP="00A07027">
      <w:pPr>
        <w:spacing w:line="276" w:lineRule="auto"/>
        <w:ind w:firstLine="709"/>
        <w:jc w:val="both"/>
      </w:pPr>
      <w:r w:rsidRPr="00A07027">
        <w:rPr>
          <w:b/>
        </w:rPr>
        <w:t>Задачи на все арифметические действия</w:t>
      </w:r>
    </w:p>
    <w:p w:rsidR="00362ADE" w:rsidRPr="00A07027" w:rsidRDefault="00362ADE" w:rsidP="00A07027">
      <w:pPr>
        <w:spacing w:line="276" w:lineRule="auto"/>
        <w:ind w:firstLine="709"/>
        <w:jc w:val="both"/>
      </w:pPr>
      <w:r w:rsidRPr="00A07027">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62ADE" w:rsidRPr="00A07027" w:rsidRDefault="00362ADE" w:rsidP="00A07027">
      <w:pPr>
        <w:spacing w:line="276" w:lineRule="auto"/>
        <w:ind w:firstLine="709"/>
        <w:jc w:val="both"/>
      </w:pPr>
      <w:r w:rsidRPr="00A07027">
        <w:rPr>
          <w:b/>
        </w:rPr>
        <w:t>Решение задач на движение, работу, покупки</w:t>
      </w:r>
    </w:p>
    <w:p w:rsidR="00362ADE" w:rsidRPr="00A07027" w:rsidRDefault="00362ADE" w:rsidP="00A07027">
      <w:pPr>
        <w:spacing w:line="276" w:lineRule="auto"/>
        <w:ind w:firstLine="709"/>
        <w:jc w:val="both"/>
      </w:pPr>
      <w:r w:rsidRPr="00A07027">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62ADE" w:rsidRPr="00A07027" w:rsidRDefault="00362ADE" w:rsidP="00A07027">
      <w:pPr>
        <w:spacing w:line="276" w:lineRule="auto"/>
        <w:ind w:firstLine="709"/>
        <w:jc w:val="both"/>
        <w:rPr>
          <w:b/>
        </w:rPr>
      </w:pPr>
      <w:r w:rsidRPr="00A07027">
        <w:rPr>
          <w:b/>
        </w:rPr>
        <w:t>Решение задач на нахождение части числа и числа по его части</w:t>
      </w:r>
    </w:p>
    <w:p w:rsidR="00362ADE" w:rsidRPr="00A07027" w:rsidRDefault="00362ADE" w:rsidP="00A07027">
      <w:pPr>
        <w:spacing w:line="276" w:lineRule="auto"/>
        <w:ind w:firstLine="709"/>
        <w:jc w:val="both"/>
      </w:pPr>
      <w:r w:rsidRPr="00A07027">
        <w:rPr>
          <w:b/>
        </w:rPr>
        <w:t>Решение задач на проценты, доли</w:t>
      </w:r>
      <w:r w:rsidRPr="00A07027">
        <w:t>, применение пропорций при решении задач.</w:t>
      </w:r>
    </w:p>
    <w:p w:rsidR="00362ADE" w:rsidRPr="00A07027" w:rsidRDefault="00362ADE" w:rsidP="00A07027">
      <w:pPr>
        <w:spacing w:line="276" w:lineRule="auto"/>
        <w:ind w:firstLine="709"/>
        <w:jc w:val="both"/>
        <w:rPr>
          <w:b/>
        </w:rPr>
      </w:pPr>
      <w:r w:rsidRPr="00A07027">
        <w:rPr>
          <w:b/>
        </w:rPr>
        <w:t>Логические задачи</w:t>
      </w:r>
    </w:p>
    <w:p w:rsidR="00362ADE" w:rsidRPr="00A07027" w:rsidRDefault="00362ADE" w:rsidP="00A07027">
      <w:pPr>
        <w:spacing w:line="276" w:lineRule="auto"/>
        <w:ind w:firstLine="709"/>
        <w:jc w:val="both"/>
        <w:rPr>
          <w:bCs/>
        </w:rPr>
      </w:pPr>
      <w:r w:rsidRPr="00A07027">
        <w:rPr>
          <w:bCs/>
        </w:rPr>
        <w:t xml:space="preserve">Решение логических задач. Решение логических задач с помощью графов, таблиц. </w:t>
      </w:r>
    </w:p>
    <w:p w:rsidR="00362ADE" w:rsidRPr="00A07027" w:rsidRDefault="00362ADE" w:rsidP="00A07027">
      <w:pPr>
        <w:spacing w:line="276" w:lineRule="auto"/>
        <w:ind w:firstLine="709"/>
        <w:jc w:val="both"/>
        <w:rPr>
          <w:b/>
        </w:rPr>
      </w:pPr>
      <w:r w:rsidRPr="00A07027">
        <w:rPr>
          <w:b/>
        </w:rPr>
        <w:t>Основные методы решения задач</w:t>
      </w:r>
    </w:p>
    <w:p w:rsidR="00362ADE" w:rsidRPr="00A07027" w:rsidRDefault="00362ADE" w:rsidP="00A07027">
      <w:pPr>
        <w:spacing w:line="276" w:lineRule="auto"/>
        <w:ind w:firstLine="709"/>
        <w:jc w:val="both"/>
        <w:rPr>
          <w:bCs/>
        </w:rPr>
      </w:pPr>
      <w:r w:rsidRPr="00A07027">
        <w:rPr>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62ADE" w:rsidRPr="00A07027" w:rsidRDefault="00362ADE" w:rsidP="00A07027">
      <w:pPr>
        <w:pStyle w:val="3"/>
        <w:spacing w:before="0" w:line="276" w:lineRule="auto"/>
        <w:ind w:firstLine="709"/>
        <w:jc w:val="both"/>
        <w:rPr>
          <w:rFonts w:ascii="Times New Roman" w:hAnsi="Times New Roman" w:cs="Times New Roman"/>
          <w:i/>
        </w:rPr>
      </w:pPr>
      <w:bookmarkStart w:id="217" w:name="_Toc405513927"/>
      <w:bookmarkStart w:id="218" w:name="_Toc284662805"/>
      <w:bookmarkStart w:id="219" w:name="_Toc284663432"/>
      <w:r w:rsidRPr="00A07027">
        <w:rPr>
          <w:rFonts w:ascii="Times New Roman" w:hAnsi="Times New Roman" w:cs="Times New Roman"/>
          <w:i/>
        </w:rPr>
        <w:t>Статистика и теория вероятностей</w:t>
      </w:r>
      <w:bookmarkEnd w:id="216"/>
      <w:bookmarkEnd w:id="217"/>
      <w:bookmarkEnd w:id="218"/>
      <w:bookmarkEnd w:id="219"/>
    </w:p>
    <w:p w:rsidR="00362ADE" w:rsidRPr="00A07027" w:rsidRDefault="00362ADE" w:rsidP="00A07027">
      <w:pPr>
        <w:spacing w:line="276" w:lineRule="auto"/>
        <w:ind w:firstLine="709"/>
        <w:jc w:val="both"/>
      </w:pPr>
      <w:r w:rsidRPr="00A07027">
        <w:rPr>
          <w:b/>
        </w:rPr>
        <w:t>Статистика</w:t>
      </w:r>
    </w:p>
    <w:p w:rsidR="00362ADE" w:rsidRPr="00A07027" w:rsidRDefault="00362ADE" w:rsidP="00A07027">
      <w:pPr>
        <w:spacing w:line="276" w:lineRule="auto"/>
        <w:ind w:firstLine="709"/>
        <w:jc w:val="both"/>
      </w:pPr>
      <w:r w:rsidRPr="00A07027">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62ADE" w:rsidRPr="00A07027" w:rsidRDefault="00362ADE" w:rsidP="00A07027">
      <w:pPr>
        <w:spacing w:line="276" w:lineRule="auto"/>
        <w:ind w:firstLine="709"/>
        <w:jc w:val="both"/>
      </w:pPr>
      <w:r w:rsidRPr="00A07027">
        <w:rPr>
          <w:b/>
        </w:rPr>
        <w:t>Случайные опыты и случайные события</w:t>
      </w:r>
    </w:p>
    <w:p w:rsidR="00362ADE" w:rsidRPr="00A07027" w:rsidRDefault="00362ADE" w:rsidP="00A07027">
      <w:pPr>
        <w:spacing w:line="276" w:lineRule="auto"/>
        <w:ind w:firstLine="709"/>
        <w:jc w:val="both"/>
      </w:pPr>
      <w:r w:rsidRPr="00A07027">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62ADE" w:rsidRPr="00A07027" w:rsidRDefault="00362ADE" w:rsidP="00A07027">
      <w:pPr>
        <w:spacing w:line="276" w:lineRule="auto"/>
        <w:ind w:firstLine="709"/>
        <w:jc w:val="both"/>
      </w:pPr>
      <w:r w:rsidRPr="00A07027">
        <w:rPr>
          <w:b/>
        </w:rPr>
        <w:t>Элементы комбинаторики и испытания Бернулли</w:t>
      </w:r>
    </w:p>
    <w:p w:rsidR="00362ADE" w:rsidRPr="00A07027" w:rsidRDefault="00362ADE" w:rsidP="00A07027">
      <w:pPr>
        <w:spacing w:line="276" w:lineRule="auto"/>
        <w:ind w:firstLine="709"/>
        <w:jc w:val="both"/>
      </w:pPr>
      <w:r w:rsidRPr="00A07027">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362ADE" w:rsidRPr="00A07027" w:rsidRDefault="00362ADE" w:rsidP="00A07027">
      <w:pPr>
        <w:spacing w:line="276" w:lineRule="auto"/>
        <w:ind w:firstLine="709"/>
        <w:jc w:val="both"/>
      </w:pPr>
      <w:r w:rsidRPr="00A07027">
        <w:rPr>
          <w:b/>
        </w:rPr>
        <w:t>Геометрическая вероятность</w:t>
      </w:r>
    </w:p>
    <w:p w:rsidR="00362ADE" w:rsidRPr="00A07027" w:rsidRDefault="00362ADE" w:rsidP="00A07027">
      <w:pPr>
        <w:spacing w:line="276" w:lineRule="auto"/>
        <w:ind w:firstLine="709"/>
        <w:jc w:val="both"/>
      </w:pPr>
      <w:r w:rsidRPr="00A07027">
        <w:t>Случайный выбор точки из фигуры на плоскости, отрезка и дуги окружности. Случайный выбор числа из числового отрезка.</w:t>
      </w:r>
    </w:p>
    <w:p w:rsidR="00362ADE" w:rsidRPr="00A07027" w:rsidRDefault="00362ADE" w:rsidP="00A07027">
      <w:pPr>
        <w:spacing w:line="276" w:lineRule="auto"/>
        <w:ind w:firstLine="709"/>
        <w:jc w:val="both"/>
      </w:pPr>
      <w:r w:rsidRPr="00A07027">
        <w:rPr>
          <w:b/>
        </w:rPr>
        <w:t>Случайные величины</w:t>
      </w:r>
    </w:p>
    <w:p w:rsidR="00362ADE" w:rsidRPr="00A07027" w:rsidRDefault="00362ADE" w:rsidP="00A07027">
      <w:pPr>
        <w:spacing w:line="276" w:lineRule="auto"/>
        <w:ind w:firstLine="709"/>
        <w:jc w:val="both"/>
      </w:pPr>
      <w:r w:rsidRPr="00A07027">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w:t>
      </w:r>
      <w:r w:rsidRPr="00A07027">
        <w:lastRenderedPageBreak/>
        <w:t xml:space="preserve">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362ADE" w:rsidRPr="00A07027" w:rsidRDefault="00362ADE" w:rsidP="00A07027">
      <w:pPr>
        <w:pStyle w:val="3"/>
        <w:spacing w:before="0" w:line="276" w:lineRule="auto"/>
        <w:ind w:firstLine="709"/>
        <w:jc w:val="both"/>
        <w:rPr>
          <w:rFonts w:ascii="Times New Roman" w:hAnsi="Times New Roman" w:cs="Times New Roman"/>
        </w:rPr>
      </w:pPr>
      <w:bookmarkStart w:id="220" w:name="_Toc403076059"/>
      <w:bookmarkStart w:id="221" w:name="_Toc405513928"/>
      <w:bookmarkStart w:id="222" w:name="_Toc284662806"/>
      <w:bookmarkStart w:id="223" w:name="_Toc284663433"/>
      <w:r w:rsidRPr="00A07027">
        <w:rPr>
          <w:rFonts w:ascii="Times New Roman" w:hAnsi="Times New Roman" w:cs="Times New Roman"/>
        </w:rPr>
        <w:t>Геометрия</w:t>
      </w:r>
      <w:bookmarkEnd w:id="220"/>
      <w:bookmarkEnd w:id="221"/>
      <w:bookmarkEnd w:id="222"/>
      <w:bookmarkEnd w:id="223"/>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Геометрические фигуры</w:t>
      </w:r>
    </w:p>
    <w:p w:rsidR="00362ADE" w:rsidRPr="00A07027" w:rsidRDefault="00362ADE" w:rsidP="00A07027">
      <w:pPr>
        <w:spacing w:line="276" w:lineRule="auto"/>
        <w:ind w:firstLine="709"/>
        <w:jc w:val="both"/>
        <w:rPr>
          <w:b/>
        </w:rPr>
      </w:pPr>
      <w:r w:rsidRPr="00A07027">
        <w:rPr>
          <w:b/>
        </w:rPr>
        <w:t>Фигуры в геометрии и в окружающем мире</w:t>
      </w:r>
    </w:p>
    <w:p w:rsidR="00362ADE" w:rsidRPr="00A07027" w:rsidRDefault="00362ADE" w:rsidP="00A07027">
      <w:pPr>
        <w:spacing w:line="276" w:lineRule="auto"/>
        <w:ind w:firstLine="709"/>
        <w:jc w:val="both"/>
      </w:pPr>
      <w:r w:rsidRPr="00A07027">
        <w:t xml:space="preserve">Геометрическая фигура. Внутренняя, внешняя области фигуры, граница. Линии и области на плоскости. Выпуклая и невыпуклая фигуры. </w:t>
      </w:r>
      <w:r w:rsidRPr="00A07027">
        <w:rPr>
          <w:bCs/>
        </w:rPr>
        <w:t>Плоская и неплоская фигуры</w:t>
      </w:r>
      <w:r w:rsidRPr="00A07027">
        <w:t xml:space="preserve">. </w:t>
      </w:r>
    </w:p>
    <w:p w:rsidR="00362ADE" w:rsidRPr="00A07027" w:rsidRDefault="00362ADE" w:rsidP="00A07027">
      <w:pPr>
        <w:spacing w:line="276" w:lineRule="auto"/>
        <w:ind w:firstLine="709"/>
        <w:jc w:val="both"/>
      </w:pPr>
      <w:r w:rsidRPr="00A07027">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362ADE" w:rsidRPr="00A07027" w:rsidRDefault="00362ADE" w:rsidP="00A07027">
      <w:pPr>
        <w:spacing w:line="276" w:lineRule="auto"/>
        <w:ind w:firstLine="709"/>
        <w:jc w:val="both"/>
        <w:rPr>
          <w:i/>
          <w:iCs/>
        </w:rPr>
      </w:pPr>
      <w:r w:rsidRPr="00A07027">
        <w:rPr>
          <w:iCs/>
        </w:rPr>
        <w:t>Осевая симметрия геометрических фигур. Центральная симметрия геометрических фигур</w:t>
      </w:r>
      <w:r w:rsidRPr="00A07027">
        <w:rPr>
          <w:i/>
          <w:iCs/>
        </w:rPr>
        <w:t>.</w:t>
      </w:r>
    </w:p>
    <w:p w:rsidR="00362ADE" w:rsidRPr="00A07027" w:rsidRDefault="00362ADE" w:rsidP="00A07027">
      <w:pPr>
        <w:spacing w:line="276" w:lineRule="auto"/>
        <w:ind w:firstLine="709"/>
        <w:jc w:val="both"/>
        <w:rPr>
          <w:b/>
        </w:rPr>
      </w:pPr>
      <w:r w:rsidRPr="00A07027">
        <w:rPr>
          <w:b/>
        </w:rPr>
        <w:t>Многоугольники</w:t>
      </w:r>
    </w:p>
    <w:p w:rsidR="00362ADE" w:rsidRPr="00A07027" w:rsidRDefault="00362ADE" w:rsidP="00A07027">
      <w:pPr>
        <w:spacing w:line="276" w:lineRule="auto"/>
        <w:ind w:firstLine="709"/>
        <w:jc w:val="both"/>
      </w:pPr>
      <w:r w:rsidRPr="00A07027">
        <w:t xml:space="preserve">Многоугольник, его элементы и его свойства. Правильные многоугольники. </w:t>
      </w:r>
      <w:r w:rsidRPr="00A07027">
        <w:rPr>
          <w:bCs/>
        </w:rPr>
        <w:t>В</w:t>
      </w:r>
      <w:r w:rsidRPr="00A07027">
        <w:t xml:space="preserve">ыпуклые и невыпуклые многоугольники. Сумма углов выпуклого многоугольника. </w:t>
      </w:r>
    </w:p>
    <w:p w:rsidR="00362ADE" w:rsidRPr="00A07027" w:rsidRDefault="00362ADE" w:rsidP="00A07027">
      <w:pPr>
        <w:spacing w:line="276" w:lineRule="auto"/>
        <w:ind w:firstLine="709"/>
        <w:jc w:val="both"/>
      </w:pPr>
      <w:r w:rsidRPr="00A07027">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62ADE" w:rsidRPr="00A07027" w:rsidRDefault="00362ADE" w:rsidP="00A07027">
      <w:pPr>
        <w:spacing w:line="276" w:lineRule="auto"/>
        <w:ind w:firstLine="709"/>
        <w:jc w:val="both"/>
      </w:pPr>
      <w:r w:rsidRPr="00A07027">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362ADE" w:rsidRPr="00A07027" w:rsidRDefault="00362ADE" w:rsidP="00A07027">
      <w:pPr>
        <w:spacing w:line="276" w:lineRule="auto"/>
        <w:ind w:firstLine="709"/>
        <w:jc w:val="both"/>
      </w:pPr>
      <w:r w:rsidRPr="00A07027">
        <w:rPr>
          <w:b/>
          <w:bCs/>
        </w:rPr>
        <w:t>Окружность, круг</w:t>
      </w:r>
    </w:p>
    <w:p w:rsidR="00362ADE" w:rsidRPr="00A07027" w:rsidRDefault="00362ADE" w:rsidP="00A07027">
      <w:pPr>
        <w:spacing w:line="276" w:lineRule="auto"/>
        <w:ind w:firstLine="709"/>
        <w:jc w:val="both"/>
      </w:pPr>
      <w:r w:rsidRPr="00A07027">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362ADE" w:rsidRPr="00A07027" w:rsidRDefault="00362ADE" w:rsidP="00A07027">
      <w:pPr>
        <w:spacing w:line="276" w:lineRule="auto"/>
        <w:ind w:firstLine="709"/>
        <w:jc w:val="both"/>
      </w:pPr>
      <w:r w:rsidRPr="00A07027">
        <w:rPr>
          <w:b/>
          <w:bCs/>
        </w:rPr>
        <w:t>Фигуры в пространстве (объемные тела)</w:t>
      </w:r>
    </w:p>
    <w:p w:rsidR="00362ADE" w:rsidRPr="00A07027" w:rsidRDefault="00362ADE" w:rsidP="00A07027">
      <w:pPr>
        <w:spacing w:line="276" w:lineRule="auto"/>
        <w:ind w:firstLine="709"/>
        <w:jc w:val="both"/>
      </w:pPr>
      <w:r w:rsidRPr="00A07027">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362ADE" w:rsidRPr="00A07027" w:rsidRDefault="00362ADE" w:rsidP="00A07027">
      <w:pPr>
        <w:pStyle w:val="aff5"/>
        <w:spacing w:after="0"/>
        <w:ind w:firstLine="709"/>
        <w:jc w:val="both"/>
        <w:rPr>
          <w:rFonts w:ascii="Times New Roman" w:hAnsi="Times New Roman"/>
          <w:b/>
          <w:i w:val="0"/>
          <w:color w:val="auto"/>
        </w:rPr>
      </w:pPr>
      <w:bookmarkStart w:id="224" w:name="_Toc403076060"/>
      <w:r w:rsidRPr="00A07027">
        <w:rPr>
          <w:rFonts w:ascii="Times New Roman" w:hAnsi="Times New Roman"/>
          <w:b/>
          <w:i w:val="0"/>
          <w:color w:val="auto"/>
        </w:rPr>
        <w:t>Отношения</w:t>
      </w:r>
      <w:bookmarkEnd w:id="224"/>
    </w:p>
    <w:p w:rsidR="00362ADE" w:rsidRPr="00A07027" w:rsidRDefault="00362ADE" w:rsidP="00A07027">
      <w:pPr>
        <w:spacing w:line="276" w:lineRule="auto"/>
        <w:ind w:firstLine="709"/>
        <w:jc w:val="both"/>
        <w:rPr>
          <w:b/>
          <w:bCs/>
        </w:rPr>
      </w:pPr>
      <w:r w:rsidRPr="00A07027">
        <w:rPr>
          <w:b/>
          <w:bCs/>
        </w:rPr>
        <w:t>Равенство фигур</w:t>
      </w:r>
    </w:p>
    <w:p w:rsidR="00362ADE" w:rsidRPr="00A07027" w:rsidRDefault="00362ADE" w:rsidP="00A07027">
      <w:pPr>
        <w:spacing w:line="276" w:lineRule="auto"/>
        <w:ind w:firstLine="709"/>
        <w:jc w:val="both"/>
        <w:rPr>
          <w:iCs/>
        </w:rPr>
      </w:pPr>
      <w:r w:rsidRPr="00A07027">
        <w:rPr>
          <w:bCs/>
        </w:rPr>
        <w:t>С</w:t>
      </w:r>
      <w:r w:rsidRPr="00A07027">
        <w:t xml:space="preserve">войства и признаки равенства треугольников. </w:t>
      </w:r>
      <w:r w:rsidRPr="00A07027">
        <w:rPr>
          <w:iCs/>
        </w:rPr>
        <w:t>Дополнительные признаки равенства треугольников. Признаки равенства параллелограммов.</w:t>
      </w:r>
    </w:p>
    <w:p w:rsidR="00362ADE" w:rsidRPr="00A07027" w:rsidRDefault="00362ADE" w:rsidP="00A07027">
      <w:pPr>
        <w:spacing w:line="276" w:lineRule="auto"/>
        <w:ind w:firstLine="709"/>
        <w:jc w:val="both"/>
      </w:pPr>
      <w:r w:rsidRPr="00A07027">
        <w:rPr>
          <w:b/>
          <w:bCs/>
        </w:rPr>
        <w:t>Параллельность прямых</w:t>
      </w:r>
    </w:p>
    <w:p w:rsidR="00362ADE" w:rsidRPr="00A07027" w:rsidRDefault="00362ADE" w:rsidP="00A07027">
      <w:pPr>
        <w:spacing w:line="276" w:lineRule="auto"/>
        <w:ind w:firstLine="709"/>
        <w:jc w:val="both"/>
        <w:rPr>
          <w:iCs/>
        </w:rPr>
      </w:pPr>
      <w:r w:rsidRPr="00A07027">
        <w:t>Признаки и свойства параллельных прямых. Аксиома параллельности Евклида. Первичные представления о неевклидовых геометриях. Теорема Фалеса.</w:t>
      </w:r>
    </w:p>
    <w:p w:rsidR="00362ADE" w:rsidRPr="00A07027" w:rsidRDefault="00362ADE" w:rsidP="00A07027">
      <w:pPr>
        <w:spacing w:line="276" w:lineRule="auto"/>
        <w:ind w:firstLine="709"/>
        <w:jc w:val="both"/>
        <w:rPr>
          <w:b/>
          <w:bCs/>
        </w:rPr>
      </w:pPr>
      <w:r w:rsidRPr="00A07027">
        <w:rPr>
          <w:b/>
          <w:bCs/>
        </w:rPr>
        <w:t>Перпендикулярные прямые</w:t>
      </w:r>
    </w:p>
    <w:p w:rsidR="00362ADE" w:rsidRPr="00A07027" w:rsidRDefault="00362ADE" w:rsidP="00A07027">
      <w:pPr>
        <w:spacing w:line="276" w:lineRule="auto"/>
        <w:ind w:firstLine="709"/>
        <w:jc w:val="both"/>
      </w:pPr>
      <w:r w:rsidRPr="00A07027">
        <w:rPr>
          <w:bCs/>
        </w:rPr>
        <w:t xml:space="preserve">Прямой угол. Перпендикуляр к прямой. Серединный перпендикуляр к отрезку. </w:t>
      </w:r>
      <w:r w:rsidRPr="00A07027">
        <w:t>Свойства и признаки перпендикулярности прямых. Наклонные, проекции, их свойства.</w:t>
      </w:r>
    </w:p>
    <w:p w:rsidR="00362ADE" w:rsidRPr="00A07027" w:rsidRDefault="00362ADE" w:rsidP="00A07027">
      <w:pPr>
        <w:spacing w:line="276" w:lineRule="auto"/>
        <w:ind w:firstLine="709"/>
        <w:jc w:val="both"/>
      </w:pPr>
      <w:r w:rsidRPr="00A07027">
        <w:rPr>
          <w:b/>
          <w:bCs/>
        </w:rPr>
        <w:lastRenderedPageBreak/>
        <w:t>Подобие</w:t>
      </w:r>
    </w:p>
    <w:p w:rsidR="00362ADE" w:rsidRPr="00A07027" w:rsidRDefault="00362ADE" w:rsidP="00A07027">
      <w:pPr>
        <w:spacing w:line="276" w:lineRule="auto"/>
        <w:ind w:firstLine="709"/>
        <w:jc w:val="both"/>
      </w:pPr>
      <w:r w:rsidRPr="00A07027">
        <w:t xml:space="preserve">Пропорциональные отрезки, подобие фигур. Подобные треугольники. Признаки подобия треугольников. Отношение площадей подобных фигур. </w:t>
      </w:r>
    </w:p>
    <w:p w:rsidR="00362ADE" w:rsidRPr="00A07027" w:rsidRDefault="00362ADE" w:rsidP="00A07027">
      <w:pPr>
        <w:spacing w:line="276" w:lineRule="auto"/>
        <w:ind w:firstLine="709"/>
        <w:jc w:val="both"/>
      </w:pPr>
      <w:r w:rsidRPr="00A07027">
        <w:rPr>
          <w:b/>
        </w:rPr>
        <w:t>Взаимное расположение</w:t>
      </w:r>
      <w:r w:rsidRPr="00A07027">
        <w:t xml:space="preserve"> </w:t>
      </w:r>
      <w:r w:rsidRPr="00A07027">
        <w:rPr>
          <w:b/>
        </w:rPr>
        <w:t>прямой и окружности</w:t>
      </w:r>
      <w:r w:rsidRPr="00A07027">
        <w:t>, двух окружностей.</w:t>
      </w:r>
    </w:p>
    <w:p w:rsidR="00362ADE" w:rsidRPr="00A07027" w:rsidRDefault="00362ADE" w:rsidP="00A07027">
      <w:pPr>
        <w:pStyle w:val="aff5"/>
        <w:spacing w:after="0"/>
        <w:ind w:firstLine="709"/>
        <w:jc w:val="both"/>
        <w:rPr>
          <w:rFonts w:ascii="Times New Roman" w:hAnsi="Times New Roman"/>
          <w:b/>
          <w:i w:val="0"/>
          <w:color w:val="auto"/>
        </w:rPr>
      </w:pPr>
      <w:bookmarkStart w:id="225" w:name="_Toc403076061"/>
      <w:r w:rsidRPr="00A07027">
        <w:rPr>
          <w:rFonts w:ascii="Times New Roman" w:hAnsi="Times New Roman"/>
          <w:b/>
          <w:i w:val="0"/>
          <w:color w:val="auto"/>
        </w:rPr>
        <w:t>Измерения и вычисления</w:t>
      </w:r>
      <w:bookmarkEnd w:id="225"/>
    </w:p>
    <w:p w:rsidR="00362ADE" w:rsidRPr="00A07027" w:rsidRDefault="00362ADE" w:rsidP="00A07027">
      <w:pPr>
        <w:spacing w:line="276" w:lineRule="auto"/>
        <w:ind w:firstLine="709"/>
        <w:jc w:val="both"/>
      </w:pPr>
      <w:r w:rsidRPr="00A07027">
        <w:rPr>
          <w:b/>
          <w:bCs/>
        </w:rPr>
        <w:t>Величины</w:t>
      </w:r>
    </w:p>
    <w:p w:rsidR="00362ADE" w:rsidRPr="00A07027" w:rsidRDefault="00362ADE" w:rsidP="00A07027">
      <w:pPr>
        <w:spacing w:line="276" w:lineRule="auto"/>
        <w:ind w:firstLine="709"/>
        <w:jc w:val="both"/>
      </w:pPr>
      <w:r w:rsidRPr="00A07027">
        <w:t>Понятие величины. Длина. Измерение длины. Единцы измерения длины.</w:t>
      </w:r>
    </w:p>
    <w:p w:rsidR="00362ADE" w:rsidRPr="00A07027" w:rsidRDefault="00362ADE" w:rsidP="00A07027">
      <w:pPr>
        <w:spacing w:line="276" w:lineRule="auto"/>
        <w:ind w:firstLine="709"/>
        <w:jc w:val="both"/>
      </w:pPr>
      <w:r w:rsidRPr="00A07027">
        <w:t xml:space="preserve">Величина угла. Градусная мера угла. Синус, косинус и тангенс острого угла прямоугольного треугольника. </w:t>
      </w:r>
    </w:p>
    <w:p w:rsidR="00362ADE" w:rsidRPr="00A07027" w:rsidRDefault="00362ADE" w:rsidP="00A07027">
      <w:pPr>
        <w:spacing w:line="276" w:lineRule="auto"/>
        <w:ind w:firstLine="709"/>
        <w:jc w:val="both"/>
      </w:pPr>
      <w:r w:rsidRPr="00A07027">
        <w:t>Понятие о площади плоской фигуры и её свойствах. Измерение площадей</w:t>
      </w:r>
      <w:r w:rsidRPr="00A07027" w:rsidDel="00965CF1">
        <w:t>.</w:t>
      </w:r>
      <w:r w:rsidRPr="00A07027">
        <w:t xml:space="preserve"> Единицы измерения площади.</w:t>
      </w:r>
    </w:p>
    <w:p w:rsidR="00362ADE" w:rsidRPr="00A07027" w:rsidRDefault="00362ADE" w:rsidP="00A07027">
      <w:pPr>
        <w:spacing w:line="276" w:lineRule="auto"/>
        <w:ind w:firstLine="709"/>
        <w:jc w:val="both"/>
        <w:rPr>
          <w:b/>
          <w:bCs/>
        </w:rPr>
      </w:pPr>
      <w:r w:rsidRPr="00A07027">
        <w:t>Представление об объёме пространственной фигуры и его свойствах. Измерение объёма. Единицы измерения объёмов.</w:t>
      </w:r>
    </w:p>
    <w:p w:rsidR="00362ADE" w:rsidRPr="00A07027" w:rsidRDefault="00362ADE" w:rsidP="00A07027">
      <w:pPr>
        <w:spacing w:line="276" w:lineRule="auto"/>
        <w:ind w:firstLine="709"/>
        <w:jc w:val="both"/>
      </w:pPr>
      <w:r w:rsidRPr="00A07027">
        <w:rPr>
          <w:b/>
          <w:bCs/>
        </w:rPr>
        <w:t>Измерения и вычисления</w:t>
      </w:r>
    </w:p>
    <w:p w:rsidR="00362ADE" w:rsidRPr="00A07027" w:rsidRDefault="00362ADE" w:rsidP="00A07027">
      <w:pPr>
        <w:spacing w:line="276" w:lineRule="auto"/>
        <w:ind w:firstLine="709"/>
        <w:jc w:val="both"/>
      </w:pPr>
      <w:r w:rsidRPr="00A07027">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362ADE" w:rsidRPr="00A07027" w:rsidRDefault="00362ADE" w:rsidP="00A07027">
      <w:pPr>
        <w:spacing w:line="276" w:lineRule="auto"/>
        <w:ind w:firstLine="709"/>
        <w:jc w:val="both"/>
      </w:pPr>
      <w:r w:rsidRPr="00A07027">
        <w:t>Теорема Пифагора. Пифагоровы тройки. Тригонометрические соотношения в прямоугольном треугольнике. Тригонометрические функции тупого угла.</w:t>
      </w:r>
    </w:p>
    <w:p w:rsidR="00362ADE" w:rsidRPr="00A07027" w:rsidRDefault="00362ADE" w:rsidP="00A07027">
      <w:pPr>
        <w:spacing w:line="276" w:lineRule="auto"/>
        <w:ind w:firstLine="709"/>
        <w:jc w:val="both"/>
      </w:pPr>
      <w:r w:rsidRPr="00A07027">
        <w:t xml:space="preserve">Теорема косинусов. Теорема синусов. </w:t>
      </w:r>
    </w:p>
    <w:p w:rsidR="00362ADE" w:rsidRPr="00A07027" w:rsidRDefault="00362ADE" w:rsidP="00A07027">
      <w:pPr>
        <w:spacing w:line="276" w:lineRule="auto"/>
        <w:ind w:firstLine="709"/>
        <w:jc w:val="both"/>
      </w:pPr>
      <w:r w:rsidRPr="00A07027">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62ADE" w:rsidRPr="00A07027" w:rsidRDefault="00362ADE" w:rsidP="00A07027">
      <w:pPr>
        <w:spacing w:line="276" w:lineRule="auto"/>
        <w:ind w:firstLine="709"/>
        <w:jc w:val="both"/>
      </w:pPr>
      <w:r w:rsidRPr="00A07027">
        <w:rPr>
          <w:b/>
        </w:rPr>
        <w:t>Расстояния</w:t>
      </w:r>
    </w:p>
    <w:p w:rsidR="00362ADE" w:rsidRPr="00A07027" w:rsidRDefault="00362ADE" w:rsidP="00A07027">
      <w:pPr>
        <w:spacing w:line="276" w:lineRule="auto"/>
        <w:ind w:firstLine="709"/>
        <w:jc w:val="both"/>
      </w:pPr>
      <w:r w:rsidRPr="00A07027">
        <w:t xml:space="preserve">Расстояние между точками. Расстояние от точки до прямой. Расстояние между фигурами. </w:t>
      </w:r>
    </w:p>
    <w:p w:rsidR="00362ADE" w:rsidRPr="00A07027" w:rsidRDefault="00362ADE" w:rsidP="00A07027">
      <w:pPr>
        <w:spacing w:line="276" w:lineRule="auto"/>
        <w:ind w:firstLine="709"/>
        <w:jc w:val="both"/>
      </w:pPr>
      <w:r w:rsidRPr="00A07027">
        <w:t xml:space="preserve">Равновеликие и равносоставленные фигуры. </w:t>
      </w:r>
    </w:p>
    <w:p w:rsidR="00362ADE" w:rsidRPr="00A07027" w:rsidRDefault="00362ADE" w:rsidP="00A07027">
      <w:pPr>
        <w:spacing w:line="276" w:lineRule="auto"/>
        <w:ind w:firstLine="709"/>
        <w:jc w:val="both"/>
      </w:pPr>
      <w:r w:rsidRPr="00A07027">
        <w:t>Свойства (аксиомы) длины отрезка, величины угла, площади и объёма фигуры</w:t>
      </w:r>
      <w:bookmarkStart w:id="226" w:name="_Toc403076062"/>
      <w:r w:rsidRPr="00A07027">
        <w:t>.</w:t>
      </w:r>
    </w:p>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Геометрические построения</w:t>
      </w:r>
      <w:bookmarkEnd w:id="226"/>
    </w:p>
    <w:p w:rsidR="00362ADE" w:rsidRPr="00A07027" w:rsidRDefault="00362ADE" w:rsidP="00A07027">
      <w:pPr>
        <w:spacing w:line="276" w:lineRule="auto"/>
        <w:ind w:firstLine="709"/>
        <w:jc w:val="both"/>
      </w:pPr>
      <w:r w:rsidRPr="00A07027">
        <w:t>Геометрические построения для иллюстрации свойств геометрических фигур.</w:t>
      </w:r>
    </w:p>
    <w:p w:rsidR="00362ADE" w:rsidRPr="00A07027" w:rsidRDefault="00362ADE" w:rsidP="00A07027">
      <w:pPr>
        <w:spacing w:line="276" w:lineRule="auto"/>
        <w:ind w:firstLine="709"/>
        <w:jc w:val="both"/>
      </w:pPr>
      <w:r w:rsidRPr="00A07027">
        <w:t>Инструменты для построений. Циркуль, линейка.</w:t>
      </w:r>
    </w:p>
    <w:p w:rsidR="00362ADE" w:rsidRPr="00A07027" w:rsidRDefault="00362ADE" w:rsidP="00A07027">
      <w:pPr>
        <w:spacing w:line="276" w:lineRule="auto"/>
        <w:ind w:firstLine="709"/>
        <w:jc w:val="both"/>
      </w:pPr>
      <w:r w:rsidRPr="00A07027">
        <w:t>Простейшие построения циркулем и линейкой: построение биссектрисы угла, перпендикуляра к прямой, угла, равного данному.</w:t>
      </w:r>
    </w:p>
    <w:p w:rsidR="00362ADE" w:rsidRPr="00A07027" w:rsidRDefault="00362ADE" w:rsidP="00A07027">
      <w:pPr>
        <w:spacing w:line="276" w:lineRule="auto"/>
        <w:ind w:firstLine="709"/>
        <w:jc w:val="both"/>
      </w:pPr>
      <w:r w:rsidRPr="00A07027">
        <w:t xml:space="preserve">Построение треугольников по трём сторонам, двум сторонам и углу между ними, стороне и двум прилежащим к ней углам, </w:t>
      </w:r>
      <w:r w:rsidRPr="00A07027">
        <w:rPr>
          <w:i/>
        </w:rPr>
        <w:t>по другим элементам</w:t>
      </w:r>
      <w:r w:rsidRPr="00A07027">
        <w:t>.</w:t>
      </w:r>
    </w:p>
    <w:p w:rsidR="00362ADE" w:rsidRPr="00A07027" w:rsidRDefault="00362ADE" w:rsidP="00A07027">
      <w:pPr>
        <w:spacing w:line="276" w:lineRule="auto"/>
        <w:ind w:firstLine="709"/>
        <w:jc w:val="both"/>
      </w:pPr>
      <w:r w:rsidRPr="00A07027">
        <w:t>Деление отрезка в данном отношении.</w:t>
      </w:r>
    </w:p>
    <w:p w:rsidR="00362ADE" w:rsidRPr="00A07027" w:rsidRDefault="00362ADE" w:rsidP="00A07027">
      <w:pPr>
        <w:spacing w:line="276" w:lineRule="auto"/>
        <w:ind w:firstLine="709"/>
        <w:jc w:val="both"/>
      </w:pPr>
      <w:r w:rsidRPr="00A07027">
        <w:t>Основные методы решения задач на построение (метод геометрических мест точек, метод параллельного переноса, метод симметрии, метод подобия).</w:t>
      </w:r>
    </w:p>
    <w:p w:rsidR="00362ADE" w:rsidRPr="00A07027" w:rsidRDefault="00362ADE" w:rsidP="00A07027">
      <w:pPr>
        <w:spacing w:line="276" w:lineRule="auto"/>
        <w:ind w:firstLine="709"/>
        <w:jc w:val="both"/>
      </w:pPr>
      <w:r w:rsidRPr="00A07027">
        <w:t>Этапы решения задач на построение.</w:t>
      </w:r>
      <w:bookmarkStart w:id="227" w:name="_Toc403076063"/>
    </w:p>
    <w:bookmarkEnd w:id="227"/>
    <w:p w:rsidR="00362ADE" w:rsidRPr="00A07027" w:rsidRDefault="00362ADE" w:rsidP="00A07027">
      <w:pPr>
        <w:pStyle w:val="aff5"/>
        <w:spacing w:after="0"/>
        <w:ind w:firstLine="709"/>
        <w:jc w:val="both"/>
        <w:rPr>
          <w:rFonts w:ascii="Times New Roman" w:hAnsi="Times New Roman"/>
          <w:b/>
          <w:i w:val="0"/>
          <w:color w:val="auto"/>
        </w:rPr>
      </w:pPr>
      <w:r w:rsidRPr="00A07027">
        <w:rPr>
          <w:rFonts w:ascii="Times New Roman" w:hAnsi="Times New Roman"/>
          <w:b/>
          <w:i w:val="0"/>
          <w:color w:val="auto"/>
        </w:rPr>
        <w:t>Геометрические преобразования</w:t>
      </w:r>
    </w:p>
    <w:p w:rsidR="00362ADE" w:rsidRPr="00A07027" w:rsidRDefault="00362ADE" w:rsidP="00A07027">
      <w:pPr>
        <w:spacing w:line="276" w:lineRule="auto"/>
        <w:ind w:firstLine="709"/>
        <w:jc w:val="both"/>
      </w:pPr>
      <w:r w:rsidRPr="00A07027">
        <w:rPr>
          <w:b/>
          <w:bCs/>
        </w:rPr>
        <w:t>Преобразования</w:t>
      </w:r>
    </w:p>
    <w:p w:rsidR="00362ADE" w:rsidRPr="00A07027" w:rsidRDefault="00362ADE" w:rsidP="00A07027">
      <w:pPr>
        <w:spacing w:line="276" w:lineRule="auto"/>
        <w:ind w:firstLine="709"/>
        <w:jc w:val="both"/>
        <w:rPr>
          <w:b/>
          <w:bCs/>
        </w:rPr>
      </w:pPr>
      <w:r w:rsidRPr="00A07027">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362ADE" w:rsidRPr="00A07027" w:rsidRDefault="00362ADE" w:rsidP="00A07027">
      <w:pPr>
        <w:spacing w:line="276" w:lineRule="auto"/>
        <w:ind w:firstLine="709"/>
        <w:jc w:val="both"/>
      </w:pPr>
      <w:r w:rsidRPr="00A07027">
        <w:rPr>
          <w:b/>
          <w:bCs/>
        </w:rPr>
        <w:t>Движения</w:t>
      </w:r>
    </w:p>
    <w:p w:rsidR="00362ADE" w:rsidRPr="00A07027" w:rsidRDefault="00362ADE" w:rsidP="00A07027">
      <w:pPr>
        <w:spacing w:line="276" w:lineRule="auto"/>
        <w:ind w:firstLine="709"/>
        <w:jc w:val="both"/>
      </w:pPr>
      <w:r w:rsidRPr="00A07027">
        <w:t xml:space="preserve">Осевая и центральная симметрии, поворот и параллельный перенос. Комбинации движений на плоскости и их свойства. </w:t>
      </w:r>
    </w:p>
    <w:p w:rsidR="00362ADE" w:rsidRPr="00A07027" w:rsidRDefault="00362ADE" w:rsidP="00A07027">
      <w:pPr>
        <w:spacing w:line="276" w:lineRule="auto"/>
        <w:ind w:firstLine="709"/>
        <w:jc w:val="both"/>
      </w:pPr>
      <w:r w:rsidRPr="00A07027">
        <w:rPr>
          <w:b/>
          <w:bCs/>
        </w:rPr>
        <w:t>Подобие как преобразование</w:t>
      </w:r>
    </w:p>
    <w:p w:rsidR="00362ADE" w:rsidRPr="00A07027" w:rsidRDefault="00362ADE" w:rsidP="00A07027">
      <w:pPr>
        <w:spacing w:line="276" w:lineRule="auto"/>
        <w:ind w:firstLine="709"/>
        <w:jc w:val="both"/>
        <w:rPr>
          <w:iCs/>
        </w:rPr>
      </w:pPr>
      <w:r w:rsidRPr="00A07027">
        <w:t xml:space="preserve">Гомотетия. </w:t>
      </w:r>
      <w:r w:rsidRPr="00A07027">
        <w:rPr>
          <w:iCs/>
        </w:rPr>
        <w:t xml:space="preserve">Геометрические преобразования как средство доказательства утверждений и решения задач. </w:t>
      </w:r>
    </w:p>
    <w:p w:rsidR="00362ADE" w:rsidRPr="00A07027" w:rsidRDefault="00362ADE" w:rsidP="00A07027">
      <w:pPr>
        <w:pStyle w:val="aff5"/>
        <w:spacing w:after="0"/>
        <w:ind w:firstLine="709"/>
        <w:jc w:val="both"/>
        <w:rPr>
          <w:rFonts w:ascii="Times New Roman" w:hAnsi="Times New Roman"/>
          <w:b/>
          <w:i w:val="0"/>
          <w:color w:val="auto"/>
        </w:rPr>
      </w:pPr>
      <w:bookmarkStart w:id="228" w:name="_Toc403076064"/>
      <w:r w:rsidRPr="00A07027">
        <w:rPr>
          <w:rFonts w:ascii="Times New Roman" w:hAnsi="Times New Roman"/>
          <w:b/>
          <w:i w:val="0"/>
          <w:color w:val="auto"/>
        </w:rPr>
        <w:t>Векторы и координаты на плоскости</w:t>
      </w:r>
      <w:bookmarkEnd w:id="228"/>
    </w:p>
    <w:p w:rsidR="00362ADE" w:rsidRPr="00A07027" w:rsidRDefault="00362ADE" w:rsidP="00A07027">
      <w:pPr>
        <w:spacing w:line="276" w:lineRule="auto"/>
        <w:ind w:firstLine="709"/>
        <w:jc w:val="both"/>
        <w:rPr>
          <w:b/>
        </w:rPr>
      </w:pPr>
      <w:r w:rsidRPr="00A07027">
        <w:rPr>
          <w:b/>
          <w:iCs/>
        </w:rPr>
        <w:t>Векторы</w:t>
      </w:r>
    </w:p>
    <w:p w:rsidR="00362ADE" w:rsidRPr="00A07027" w:rsidRDefault="00362ADE" w:rsidP="00A07027">
      <w:pPr>
        <w:spacing w:line="276" w:lineRule="auto"/>
        <w:ind w:firstLine="709"/>
        <w:jc w:val="both"/>
      </w:pPr>
      <w:r w:rsidRPr="00A07027">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62ADE" w:rsidRPr="00A07027" w:rsidRDefault="00362ADE" w:rsidP="00A07027">
      <w:pPr>
        <w:spacing w:line="276" w:lineRule="auto"/>
        <w:ind w:firstLine="709"/>
        <w:jc w:val="both"/>
        <w:rPr>
          <w:b/>
          <w:bCs/>
        </w:rPr>
      </w:pPr>
      <w:r w:rsidRPr="00A07027">
        <w:rPr>
          <w:b/>
          <w:bCs/>
        </w:rPr>
        <w:t>Координаты</w:t>
      </w:r>
    </w:p>
    <w:p w:rsidR="00362ADE" w:rsidRPr="00A07027" w:rsidRDefault="00362ADE" w:rsidP="00A07027">
      <w:pPr>
        <w:spacing w:line="276" w:lineRule="auto"/>
        <w:ind w:firstLine="709"/>
        <w:jc w:val="both"/>
      </w:pPr>
      <w:r w:rsidRPr="00A07027">
        <w:t>Основные понятия, координаты вектора, расстояние между точками. Координаты середины отрезка. Уравнения фигур.</w:t>
      </w:r>
    </w:p>
    <w:p w:rsidR="00362ADE" w:rsidRPr="00A07027" w:rsidRDefault="00362ADE" w:rsidP="00A07027">
      <w:pPr>
        <w:spacing w:line="276" w:lineRule="auto"/>
        <w:ind w:firstLine="709"/>
        <w:jc w:val="both"/>
      </w:pPr>
      <w:r w:rsidRPr="00A07027">
        <w:t>Применение векторов и координат для решения геометрических задач.</w:t>
      </w:r>
    </w:p>
    <w:p w:rsidR="00362ADE" w:rsidRPr="00A07027" w:rsidRDefault="00362ADE" w:rsidP="00A07027">
      <w:pPr>
        <w:spacing w:line="276" w:lineRule="auto"/>
        <w:ind w:firstLine="709"/>
        <w:jc w:val="both"/>
        <w:rPr>
          <w:iCs/>
        </w:rPr>
      </w:pPr>
      <w:r w:rsidRPr="00A07027">
        <w:rPr>
          <w:iCs/>
        </w:rPr>
        <w:t>Аффинная система координат. Радиус-векторы точек. Центроид системы точек.</w:t>
      </w:r>
    </w:p>
    <w:p w:rsidR="00362ADE" w:rsidRPr="00A07027" w:rsidRDefault="00362ADE" w:rsidP="00A07027">
      <w:pPr>
        <w:pStyle w:val="3"/>
        <w:spacing w:before="0" w:line="276" w:lineRule="auto"/>
        <w:ind w:firstLine="709"/>
        <w:jc w:val="both"/>
        <w:rPr>
          <w:rFonts w:ascii="Times New Roman" w:hAnsi="Times New Roman" w:cs="Times New Roman"/>
          <w:i/>
        </w:rPr>
      </w:pPr>
      <w:bookmarkStart w:id="229" w:name="_Toc403076065"/>
      <w:bookmarkStart w:id="230" w:name="_Toc405513929"/>
      <w:bookmarkStart w:id="231" w:name="_Toc284662807"/>
      <w:bookmarkStart w:id="232" w:name="_Toc284663434"/>
      <w:r w:rsidRPr="00A07027">
        <w:rPr>
          <w:rFonts w:ascii="Times New Roman" w:hAnsi="Times New Roman" w:cs="Times New Roman"/>
          <w:i/>
        </w:rPr>
        <w:t>История математики</w:t>
      </w:r>
      <w:bookmarkEnd w:id="229"/>
      <w:bookmarkEnd w:id="230"/>
      <w:bookmarkEnd w:id="231"/>
      <w:bookmarkEnd w:id="232"/>
    </w:p>
    <w:p w:rsidR="00362ADE" w:rsidRPr="00A07027" w:rsidRDefault="00362ADE" w:rsidP="00A07027">
      <w:pPr>
        <w:spacing w:line="276" w:lineRule="auto"/>
        <w:ind w:firstLine="709"/>
        <w:jc w:val="both"/>
        <w:rPr>
          <w:i/>
        </w:rPr>
      </w:pPr>
      <w:r w:rsidRPr="00A07027">
        <w:rPr>
          <w:i/>
        </w:rPr>
        <w:t>Возникновение математики как науки, этапы её развития. Основные разделы математики. Выдающиеся математики и их вклад в развитие науки.</w:t>
      </w:r>
    </w:p>
    <w:p w:rsidR="00362ADE" w:rsidRPr="00A07027" w:rsidRDefault="00362ADE" w:rsidP="00A07027">
      <w:pPr>
        <w:spacing w:line="276" w:lineRule="auto"/>
        <w:ind w:firstLine="709"/>
        <w:jc w:val="both"/>
        <w:rPr>
          <w:i/>
        </w:rPr>
      </w:pPr>
      <w:r w:rsidRPr="00A07027">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362ADE" w:rsidRPr="00A07027" w:rsidRDefault="00362ADE" w:rsidP="00A07027">
      <w:pPr>
        <w:spacing w:line="276" w:lineRule="auto"/>
        <w:ind w:firstLine="709"/>
        <w:jc w:val="both"/>
        <w:rPr>
          <w:i/>
        </w:rPr>
      </w:pPr>
      <w:r w:rsidRPr="00A07027">
        <w:rPr>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62ADE" w:rsidRPr="00A07027" w:rsidRDefault="00362ADE" w:rsidP="00A07027">
      <w:pPr>
        <w:spacing w:line="276" w:lineRule="auto"/>
        <w:ind w:firstLine="709"/>
        <w:jc w:val="both"/>
        <w:rPr>
          <w:i/>
        </w:rPr>
      </w:pPr>
      <w:r w:rsidRPr="00A07027">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62ADE" w:rsidRPr="00A07027" w:rsidRDefault="00362ADE" w:rsidP="00A07027">
      <w:pPr>
        <w:spacing w:line="276" w:lineRule="auto"/>
        <w:ind w:firstLine="709"/>
        <w:jc w:val="both"/>
        <w:rPr>
          <w:i/>
        </w:rPr>
      </w:pPr>
      <w:r w:rsidRPr="00A07027">
        <w:rPr>
          <w:i/>
        </w:rPr>
        <w:t>Задача Леонардо Пизанского (Фибоначчи) о кроликах, числа Фибоначчи. Задача о шахматной доске. Сходимость геометрической прогрессии.</w:t>
      </w:r>
    </w:p>
    <w:p w:rsidR="00362ADE" w:rsidRPr="00A07027" w:rsidRDefault="00362ADE" w:rsidP="00A07027">
      <w:pPr>
        <w:spacing w:line="276" w:lineRule="auto"/>
        <w:ind w:firstLine="709"/>
        <w:jc w:val="both"/>
        <w:rPr>
          <w:i/>
        </w:rPr>
      </w:pPr>
      <w:r w:rsidRPr="00A07027">
        <w:rPr>
          <w:i/>
        </w:rPr>
        <w:t>Истоки теории вероятностей: страховое дело, азартные игры. П. Ферма, Б.Паскаль, Я. Бернулли, А.Н.Колмогоров.</w:t>
      </w:r>
    </w:p>
    <w:p w:rsidR="00362ADE" w:rsidRPr="00A07027" w:rsidRDefault="00362ADE" w:rsidP="00A07027">
      <w:pPr>
        <w:spacing w:line="276" w:lineRule="auto"/>
        <w:ind w:firstLine="709"/>
        <w:jc w:val="both"/>
        <w:rPr>
          <w:i/>
        </w:rPr>
      </w:pPr>
      <w:r w:rsidRPr="00A07027">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A07027">
        <w:rPr>
          <w:i/>
          <w:color w:val="FF0000"/>
        </w:rPr>
        <w:t xml:space="preserve">. </w:t>
      </w:r>
      <w:r w:rsidRPr="00A07027">
        <w:rPr>
          <w:i/>
        </w:rPr>
        <w:t>Золотое сечение. «Начала» Евклида. Л Эйлер, Н.И.Лобачевский. История пятого постулата.</w:t>
      </w:r>
    </w:p>
    <w:p w:rsidR="00362ADE" w:rsidRPr="00A07027" w:rsidRDefault="00362ADE" w:rsidP="00A07027">
      <w:pPr>
        <w:spacing w:line="276" w:lineRule="auto"/>
        <w:ind w:firstLine="709"/>
        <w:jc w:val="both"/>
        <w:rPr>
          <w:i/>
        </w:rPr>
      </w:pPr>
      <w:r w:rsidRPr="00A07027">
        <w:rPr>
          <w:i/>
        </w:rPr>
        <w:t>Геометрия и искусство. Геометрические закономерности окружающего мира.</w:t>
      </w:r>
    </w:p>
    <w:p w:rsidR="00362ADE" w:rsidRPr="00A07027" w:rsidRDefault="00362ADE" w:rsidP="00A07027">
      <w:pPr>
        <w:spacing w:line="276" w:lineRule="auto"/>
        <w:ind w:firstLine="709"/>
        <w:jc w:val="both"/>
        <w:rPr>
          <w:i/>
        </w:rPr>
      </w:pPr>
      <w:r w:rsidRPr="00A07027">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62ADE" w:rsidRPr="00A07027" w:rsidRDefault="00362ADE" w:rsidP="00A07027">
      <w:pPr>
        <w:spacing w:line="276" w:lineRule="auto"/>
        <w:ind w:firstLine="709"/>
        <w:jc w:val="both"/>
        <w:rPr>
          <w:i/>
        </w:rPr>
      </w:pPr>
      <w:r w:rsidRPr="00A07027">
        <w:rPr>
          <w:i/>
        </w:rPr>
        <w:t xml:space="preserve">Роль российских учёных в развитии математики: Л.Эйлер. Н.И.Лобачевский, П.Л.Чебышев, С. Ковалевская, А.Н.Колмогоров. </w:t>
      </w:r>
    </w:p>
    <w:p w:rsidR="00362ADE" w:rsidRPr="00A07027" w:rsidRDefault="00362ADE" w:rsidP="00A07027">
      <w:pPr>
        <w:spacing w:line="276" w:lineRule="auto"/>
        <w:ind w:firstLine="709"/>
        <w:jc w:val="both"/>
        <w:rPr>
          <w:i/>
        </w:rPr>
      </w:pPr>
      <w:r w:rsidRPr="00A07027">
        <w:rPr>
          <w:i/>
        </w:rPr>
        <w:lastRenderedPageBreak/>
        <w:t xml:space="preserve">Математика в развитии России: Петр </w:t>
      </w:r>
      <w:r w:rsidRPr="00A07027">
        <w:rPr>
          <w:i/>
          <w:lang w:val="en-US"/>
        </w:rPr>
        <w:t>I</w:t>
      </w:r>
      <w:r w:rsidRPr="00A07027">
        <w:rPr>
          <w:i/>
        </w:rPr>
        <w:t>, школа математических и навигацких наук, развитие российского флота, А.Н.Крылов. Космическая программа и М.В.Келдыш.</w:t>
      </w:r>
    </w:p>
    <w:p w:rsidR="00362ADE" w:rsidRPr="00A07027" w:rsidRDefault="00362ADE" w:rsidP="00A07027">
      <w:pPr>
        <w:spacing w:line="276" w:lineRule="auto"/>
        <w:ind w:firstLine="709"/>
        <w:jc w:val="both"/>
      </w:pPr>
    </w:p>
    <w:p w:rsidR="00362ADE" w:rsidRPr="00A07027" w:rsidRDefault="00362ADE" w:rsidP="00A07027">
      <w:pPr>
        <w:pStyle w:val="3"/>
        <w:spacing w:before="0" w:line="276" w:lineRule="auto"/>
        <w:ind w:firstLine="709"/>
        <w:rPr>
          <w:rFonts w:ascii="Times New Roman" w:hAnsi="Times New Roman" w:cs="Times New Roman"/>
        </w:rPr>
      </w:pPr>
      <w:bookmarkStart w:id="233" w:name="_2.2.2.9._Информатика"/>
      <w:bookmarkStart w:id="234" w:name="_Toc409691709"/>
      <w:bookmarkStart w:id="235" w:name="_Toc410654034"/>
      <w:bookmarkStart w:id="236" w:name="_Toc414553245"/>
      <w:bookmarkEnd w:id="184"/>
      <w:bookmarkEnd w:id="233"/>
      <w:r w:rsidRPr="00A07027">
        <w:rPr>
          <w:rFonts w:ascii="Times New Roman" w:hAnsi="Times New Roman" w:cs="Times New Roman"/>
        </w:rPr>
        <w:t>2.2.2.</w:t>
      </w:r>
      <w:r w:rsidR="00F720D4" w:rsidRPr="00A07027">
        <w:rPr>
          <w:rFonts w:ascii="Times New Roman" w:hAnsi="Times New Roman" w:cs="Times New Roman"/>
        </w:rPr>
        <w:t>8</w:t>
      </w:r>
      <w:r w:rsidRPr="00A07027">
        <w:rPr>
          <w:rFonts w:ascii="Times New Roman" w:hAnsi="Times New Roman" w:cs="Times New Roman"/>
        </w:rPr>
        <w:t>. Информатика</w:t>
      </w:r>
      <w:bookmarkEnd w:id="234"/>
      <w:bookmarkEnd w:id="235"/>
      <w:bookmarkEnd w:id="236"/>
    </w:p>
    <w:p w:rsidR="00362ADE" w:rsidRPr="00A07027" w:rsidRDefault="00362ADE" w:rsidP="00A07027">
      <w:pPr>
        <w:spacing w:line="276" w:lineRule="auto"/>
        <w:ind w:firstLine="709"/>
        <w:jc w:val="both"/>
      </w:pPr>
      <w:r w:rsidRPr="00A07027">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362ADE" w:rsidRPr="00A07027" w:rsidRDefault="00362ADE" w:rsidP="00A07027">
      <w:pPr>
        <w:spacing w:line="276" w:lineRule="auto"/>
        <w:ind w:firstLine="709"/>
        <w:jc w:val="both"/>
      </w:pPr>
      <w:r w:rsidRPr="00A07027">
        <w:t xml:space="preserve">При </w:t>
      </w:r>
      <w:r w:rsidRPr="00A07027">
        <w:rPr>
          <w:position w:val="-1"/>
        </w:rPr>
        <w:t>реализации п</w:t>
      </w:r>
      <w:r w:rsidRPr="00A07027">
        <w:rPr>
          <w:spacing w:val="2"/>
          <w:position w:val="-1"/>
        </w:rPr>
        <w:t>ро</w:t>
      </w:r>
      <w:r w:rsidRPr="00A07027">
        <w:rPr>
          <w:spacing w:val="-1"/>
          <w:position w:val="-1"/>
        </w:rPr>
        <w:t>г</w:t>
      </w:r>
      <w:r w:rsidRPr="00A07027">
        <w:rPr>
          <w:spacing w:val="2"/>
          <w:position w:val="-1"/>
        </w:rPr>
        <w:t>р</w:t>
      </w:r>
      <w:r w:rsidRPr="00A07027">
        <w:rPr>
          <w:spacing w:val="1"/>
          <w:position w:val="-1"/>
        </w:rPr>
        <w:t>а</w:t>
      </w:r>
      <w:r w:rsidRPr="00A07027">
        <w:rPr>
          <w:spacing w:val="-2"/>
          <w:position w:val="-1"/>
        </w:rPr>
        <w:t>мм</w:t>
      </w:r>
      <w:r w:rsidRPr="00A07027">
        <w:rPr>
          <w:position w:val="-1"/>
        </w:rPr>
        <w:t>ы</w:t>
      </w:r>
      <w:r w:rsidRPr="00A07027">
        <w:rPr>
          <w:spacing w:val="23"/>
          <w:position w:val="-1"/>
        </w:rPr>
        <w:t xml:space="preserve"> </w:t>
      </w:r>
      <w:r w:rsidRPr="00A07027">
        <w:rPr>
          <w:spacing w:val="-3"/>
          <w:position w:val="-1"/>
        </w:rPr>
        <w:t>у</w:t>
      </w:r>
      <w:r w:rsidRPr="00A07027">
        <w:rPr>
          <w:spacing w:val="1"/>
          <w:position w:val="-1"/>
        </w:rPr>
        <w:t>че</w:t>
      </w:r>
      <w:r w:rsidRPr="00A07027">
        <w:rPr>
          <w:spacing w:val="2"/>
          <w:position w:val="-1"/>
        </w:rPr>
        <w:t>б</w:t>
      </w:r>
      <w:r w:rsidRPr="00A07027">
        <w:rPr>
          <w:position w:val="-1"/>
        </w:rPr>
        <w:t>н</w:t>
      </w:r>
      <w:r w:rsidRPr="00A07027">
        <w:rPr>
          <w:spacing w:val="2"/>
          <w:position w:val="-1"/>
        </w:rPr>
        <w:t>о</w:t>
      </w:r>
      <w:r w:rsidRPr="00A07027">
        <w:rPr>
          <w:spacing w:val="-1"/>
          <w:position w:val="-1"/>
        </w:rPr>
        <w:t>г</w:t>
      </w:r>
      <w:r w:rsidRPr="00A07027">
        <w:rPr>
          <w:position w:val="-1"/>
        </w:rPr>
        <w:t>о</w:t>
      </w:r>
      <w:r w:rsidRPr="00A07027">
        <w:rPr>
          <w:spacing w:val="23"/>
          <w:position w:val="-1"/>
        </w:rPr>
        <w:t xml:space="preserve"> </w:t>
      </w:r>
      <w:r w:rsidRPr="00A07027">
        <w:rPr>
          <w:spacing w:val="2"/>
          <w:position w:val="-1"/>
        </w:rPr>
        <w:t>п</w:t>
      </w:r>
      <w:r w:rsidRPr="00A07027">
        <w:rPr>
          <w:position w:val="-1"/>
        </w:rPr>
        <w:t>р</w:t>
      </w:r>
      <w:r w:rsidRPr="00A07027">
        <w:rPr>
          <w:spacing w:val="1"/>
          <w:position w:val="-1"/>
        </w:rPr>
        <w:t>е</w:t>
      </w:r>
      <w:r w:rsidRPr="00A07027">
        <w:rPr>
          <w:spacing w:val="2"/>
          <w:position w:val="-1"/>
        </w:rPr>
        <w:t>д</w:t>
      </w:r>
      <w:r w:rsidRPr="00A07027">
        <w:rPr>
          <w:spacing w:val="-2"/>
          <w:position w:val="-1"/>
        </w:rPr>
        <w:t>м</w:t>
      </w:r>
      <w:r w:rsidRPr="00A07027">
        <w:rPr>
          <w:spacing w:val="-1"/>
          <w:position w:val="-1"/>
        </w:rPr>
        <w:t>е</w:t>
      </w:r>
      <w:r w:rsidRPr="00A07027">
        <w:rPr>
          <w:spacing w:val="1"/>
          <w:position w:val="-1"/>
        </w:rPr>
        <w:t>т</w:t>
      </w:r>
      <w:r w:rsidRPr="00A07027">
        <w:rPr>
          <w:position w:val="-1"/>
        </w:rPr>
        <w:t>а</w:t>
      </w:r>
      <w:r w:rsidRPr="00A07027">
        <w:rPr>
          <w:spacing w:val="24"/>
          <w:position w:val="-1"/>
        </w:rPr>
        <w:t xml:space="preserve"> </w:t>
      </w:r>
      <w:r w:rsidRPr="00A07027">
        <w:rPr>
          <w:position w:val="-1"/>
        </w:rPr>
        <w:t>«И</w:t>
      </w:r>
      <w:r w:rsidRPr="00A07027">
        <w:rPr>
          <w:spacing w:val="2"/>
          <w:position w:val="-1"/>
        </w:rPr>
        <w:t>н</w:t>
      </w:r>
      <w:r w:rsidRPr="00A07027">
        <w:rPr>
          <w:spacing w:val="-1"/>
          <w:position w:val="-1"/>
        </w:rPr>
        <w:t>ф</w:t>
      </w:r>
      <w:r w:rsidRPr="00A07027">
        <w:rPr>
          <w:spacing w:val="2"/>
          <w:position w:val="-1"/>
        </w:rPr>
        <w:t>ор</w:t>
      </w:r>
      <w:r w:rsidRPr="00A07027">
        <w:rPr>
          <w:spacing w:val="-2"/>
          <w:position w:val="-1"/>
        </w:rPr>
        <w:t>м</w:t>
      </w:r>
      <w:r w:rsidRPr="00A07027">
        <w:rPr>
          <w:spacing w:val="1"/>
          <w:position w:val="-1"/>
        </w:rPr>
        <w:t>ати</w:t>
      </w:r>
      <w:r w:rsidRPr="00A07027">
        <w:rPr>
          <w:position w:val="-1"/>
        </w:rPr>
        <w:t>к</w:t>
      </w:r>
      <w:r w:rsidRPr="00A07027">
        <w:rPr>
          <w:spacing w:val="1"/>
          <w:position w:val="-1"/>
        </w:rPr>
        <w:t>а</w:t>
      </w:r>
      <w:r w:rsidRPr="00A07027">
        <w:rPr>
          <w:position w:val="-1"/>
        </w:rPr>
        <w:t>»</w:t>
      </w:r>
      <w:r w:rsidRPr="00A07027">
        <w:rPr>
          <w:spacing w:val="12"/>
          <w:position w:val="-1"/>
        </w:rPr>
        <w:t xml:space="preserve"> у учащихся формируется </w:t>
      </w:r>
      <w:r w:rsidRPr="00A07027">
        <w:rPr>
          <w:spacing w:val="-16"/>
        </w:rPr>
        <w:t xml:space="preserve"> </w:t>
      </w:r>
      <w:r w:rsidRPr="00A07027">
        <w:rPr>
          <w:spacing w:val="1"/>
        </w:rPr>
        <w:t>информационная</w:t>
      </w:r>
      <w:r w:rsidRPr="00A07027">
        <w:rPr>
          <w:spacing w:val="-20"/>
        </w:rPr>
        <w:t xml:space="preserve"> </w:t>
      </w:r>
      <w:r w:rsidRPr="00A07027">
        <w:t xml:space="preserve">и </w:t>
      </w:r>
      <w:r w:rsidRPr="00A07027">
        <w:rPr>
          <w:spacing w:val="1"/>
        </w:rPr>
        <w:t>алгоритмическая</w:t>
      </w:r>
      <w:r w:rsidRPr="00A07027">
        <w:rPr>
          <w:spacing w:val="-20"/>
        </w:rPr>
        <w:t xml:space="preserve"> </w:t>
      </w:r>
      <w:r w:rsidRPr="00A07027">
        <w:rPr>
          <w:spacing w:val="1"/>
        </w:rPr>
        <w:t>культура</w:t>
      </w:r>
      <w:r w:rsidRPr="00A07027">
        <w:t>;</w:t>
      </w:r>
      <w:r w:rsidRPr="00A07027">
        <w:rPr>
          <w:spacing w:val="1"/>
        </w:rPr>
        <w:t xml:space="preserve"> умени</w:t>
      </w:r>
      <w:r w:rsidRPr="00A07027">
        <w:t>я</w:t>
      </w:r>
      <w:r w:rsidRPr="00A07027">
        <w:rPr>
          <w:spacing w:val="50"/>
        </w:rPr>
        <w:t xml:space="preserve"> </w:t>
      </w:r>
      <w:r w:rsidRPr="00A07027">
        <w:rPr>
          <w:spacing w:val="1"/>
        </w:rPr>
        <w:t>формализаци</w:t>
      </w:r>
      <w:r w:rsidRPr="00A07027">
        <w:t>и</w:t>
      </w:r>
      <w:r w:rsidRPr="00A07027">
        <w:rPr>
          <w:spacing w:val="42"/>
        </w:rPr>
        <w:t xml:space="preserve"> </w:t>
      </w:r>
      <w:r w:rsidRPr="00A07027">
        <w:t>и</w:t>
      </w:r>
      <w:r w:rsidRPr="00A07027">
        <w:rPr>
          <w:spacing w:val="58"/>
        </w:rPr>
        <w:t xml:space="preserve"> </w:t>
      </w:r>
      <w:r w:rsidRPr="00A07027">
        <w:rPr>
          <w:spacing w:val="1"/>
        </w:rPr>
        <w:t>структурир</w:t>
      </w:r>
      <w:r w:rsidRPr="00A07027">
        <w:rPr>
          <w:spacing w:val="3"/>
        </w:rPr>
        <w:t>о</w:t>
      </w:r>
      <w:r w:rsidRPr="00A07027">
        <w:rPr>
          <w:spacing w:val="1"/>
        </w:rPr>
        <w:t>вани</w:t>
      </w:r>
      <w:r w:rsidRPr="00A07027">
        <w:t>я</w:t>
      </w:r>
      <w:r w:rsidRPr="00A07027">
        <w:rPr>
          <w:spacing w:val="37"/>
        </w:rPr>
        <w:t xml:space="preserve"> </w:t>
      </w:r>
      <w:r w:rsidRPr="00A07027">
        <w:rPr>
          <w:spacing w:val="1"/>
        </w:rPr>
        <w:t>информации</w:t>
      </w:r>
      <w:r w:rsidRPr="00A07027">
        <w:t xml:space="preserve">, </w:t>
      </w:r>
      <w:r w:rsidRPr="00A07027">
        <w:rPr>
          <w:spacing w:val="1"/>
        </w:rPr>
        <w:t>спосо</w:t>
      </w:r>
      <w:r w:rsidRPr="00A07027">
        <w:t>б</w:t>
      </w:r>
      <w:r w:rsidRPr="00A07027">
        <w:rPr>
          <w:spacing w:val="9"/>
        </w:rPr>
        <w:t xml:space="preserve"> </w:t>
      </w:r>
      <w:r w:rsidRPr="00A07027">
        <w:rPr>
          <w:spacing w:val="1"/>
        </w:rPr>
        <w:t>представлени</w:t>
      </w:r>
      <w:r w:rsidRPr="00A07027">
        <w:t xml:space="preserve">я </w:t>
      </w:r>
      <w:r w:rsidRPr="00A07027">
        <w:rPr>
          <w:spacing w:val="1"/>
        </w:rPr>
        <w:t>данны</w:t>
      </w:r>
      <w:r w:rsidRPr="00A07027">
        <w:t>х</w:t>
      </w:r>
      <w:r w:rsidRPr="00A07027">
        <w:rPr>
          <w:spacing w:val="9"/>
        </w:rPr>
        <w:t xml:space="preserve"> </w:t>
      </w:r>
      <w:r w:rsidRPr="00A07027">
        <w:t>в</w:t>
      </w:r>
      <w:r w:rsidRPr="00A07027">
        <w:rPr>
          <w:spacing w:val="16"/>
        </w:rPr>
        <w:t xml:space="preserve"> </w:t>
      </w:r>
      <w:r w:rsidRPr="00A07027">
        <w:rPr>
          <w:spacing w:val="1"/>
        </w:rPr>
        <w:t>соответстви</w:t>
      </w:r>
      <w:r w:rsidRPr="00A07027">
        <w:t>и</w:t>
      </w:r>
      <w:r w:rsidRPr="00A07027">
        <w:rPr>
          <w:spacing w:val="2"/>
        </w:rPr>
        <w:t xml:space="preserve"> </w:t>
      </w:r>
      <w:r w:rsidRPr="00A07027">
        <w:t xml:space="preserve">с </w:t>
      </w:r>
      <w:r w:rsidRPr="00A07027">
        <w:rPr>
          <w:spacing w:val="1"/>
        </w:rPr>
        <w:t>поставленно</w:t>
      </w:r>
      <w:r w:rsidRPr="00A07027">
        <w:t xml:space="preserve">й </w:t>
      </w:r>
      <w:r w:rsidRPr="00A07027">
        <w:rPr>
          <w:spacing w:val="1"/>
        </w:rPr>
        <w:t>задаче</w:t>
      </w:r>
      <w:r w:rsidRPr="00A07027">
        <w:t>й</w:t>
      </w:r>
      <w:r w:rsidRPr="00A07027">
        <w:rPr>
          <w:spacing w:val="7"/>
        </w:rPr>
        <w:t xml:space="preserve"> </w:t>
      </w:r>
      <w:r w:rsidRPr="00A07027">
        <w:t>-</w:t>
      </w:r>
      <w:r w:rsidRPr="00A07027">
        <w:rPr>
          <w:spacing w:val="15"/>
        </w:rPr>
        <w:t xml:space="preserve"> </w:t>
      </w:r>
      <w:r w:rsidRPr="00A07027">
        <w:rPr>
          <w:spacing w:val="1"/>
        </w:rPr>
        <w:t>таблицы</w:t>
      </w:r>
      <w:r w:rsidRPr="00A07027">
        <w:t>,</w:t>
      </w:r>
      <w:r w:rsidRPr="00A07027">
        <w:rPr>
          <w:spacing w:val="5"/>
        </w:rPr>
        <w:t xml:space="preserve"> </w:t>
      </w:r>
      <w:r w:rsidRPr="00A07027">
        <w:rPr>
          <w:spacing w:val="1"/>
        </w:rPr>
        <w:t>схемы</w:t>
      </w:r>
      <w:r w:rsidRPr="00A07027">
        <w:t>,</w:t>
      </w:r>
      <w:r w:rsidRPr="00A07027">
        <w:rPr>
          <w:spacing w:val="7"/>
        </w:rPr>
        <w:t xml:space="preserve"> </w:t>
      </w:r>
      <w:r w:rsidRPr="00A07027">
        <w:rPr>
          <w:spacing w:val="1"/>
        </w:rPr>
        <w:t>графики</w:t>
      </w:r>
      <w:r w:rsidRPr="00A07027">
        <w:t>,</w:t>
      </w:r>
      <w:r w:rsidRPr="00A07027">
        <w:rPr>
          <w:spacing w:val="5"/>
        </w:rPr>
        <w:t xml:space="preserve"> </w:t>
      </w:r>
      <w:r w:rsidRPr="00A07027">
        <w:rPr>
          <w:spacing w:val="1"/>
        </w:rPr>
        <w:t>диаграммы</w:t>
      </w:r>
      <w:r w:rsidRPr="00A07027">
        <w:t>,</w:t>
      </w:r>
      <w:r w:rsidRPr="00A07027">
        <w:rPr>
          <w:spacing w:val="1"/>
        </w:rPr>
        <w:t xml:space="preserve"> </w:t>
      </w:r>
      <w:r w:rsidRPr="00A07027">
        <w:t xml:space="preserve">с </w:t>
      </w:r>
      <w:r w:rsidRPr="00A07027">
        <w:rPr>
          <w:spacing w:val="1"/>
        </w:rPr>
        <w:t>использование</w:t>
      </w:r>
      <w:r w:rsidRPr="00A07027">
        <w:t>м</w:t>
      </w:r>
      <w:r w:rsidRPr="00A07027">
        <w:rPr>
          <w:spacing w:val="2"/>
        </w:rPr>
        <w:t xml:space="preserve"> </w:t>
      </w:r>
      <w:r w:rsidRPr="00A07027">
        <w:rPr>
          <w:spacing w:val="1"/>
        </w:rPr>
        <w:t>соответствующи</w:t>
      </w:r>
      <w:r w:rsidRPr="00A07027">
        <w:t xml:space="preserve">х </w:t>
      </w:r>
      <w:r w:rsidRPr="00A07027">
        <w:rPr>
          <w:spacing w:val="1"/>
        </w:rPr>
        <w:t>программны</w:t>
      </w:r>
      <w:r w:rsidRPr="00A07027">
        <w:t>х</w:t>
      </w:r>
      <w:r w:rsidRPr="00A07027">
        <w:rPr>
          <w:spacing w:val="5"/>
        </w:rPr>
        <w:t xml:space="preserve"> </w:t>
      </w:r>
      <w:r w:rsidRPr="00A07027">
        <w:rPr>
          <w:spacing w:val="1"/>
        </w:rPr>
        <w:t>средст</w:t>
      </w:r>
      <w:r w:rsidRPr="00A07027">
        <w:t>в</w:t>
      </w:r>
      <w:r w:rsidRPr="00A07027">
        <w:rPr>
          <w:spacing w:val="12"/>
        </w:rPr>
        <w:t xml:space="preserve"> </w:t>
      </w:r>
      <w:r w:rsidRPr="00A07027">
        <w:rPr>
          <w:spacing w:val="1"/>
        </w:rPr>
        <w:t>обработк</w:t>
      </w:r>
      <w:r w:rsidRPr="00A07027">
        <w:t xml:space="preserve">и </w:t>
      </w:r>
      <w:r w:rsidRPr="00A07027">
        <w:rPr>
          <w:spacing w:val="1"/>
        </w:rPr>
        <w:t>данных</w:t>
      </w:r>
      <w:r w:rsidRPr="00A07027">
        <w:t xml:space="preserve">; </w:t>
      </w:r>
      <w:r w:rsidRPr="00A07027">
        <w:rPr>
          <w:spacing w:val="1"/>
        </w:rPr>
        <w:t>представлени</w:t>
      </w:r>
      <w:r w:rsidRPr="00A07027">
        <w:t xml:space="preserve">я о </w:t>
      </w:r>
      <w:r w:rsidRPr="00A07027">
        <w:rPr>
          <w:spacing w:val="1"/>
        </w:rPr>
        <w:t>компьютер</w:t>
      </w:r>
      <w:r w:rsidRPr="00A07027">
        <w:t xml:space="preserve">е </w:t>
      </w:r>
      <w:r w:rsidRPr="00A07027">
        <w:rPr>
          <w:spacing w:val="1"/>
        </w:rPr>
        <w:t>ка</w:t>
      </w:r>
      <w:r w:rsidRPr="00A07027">
        <w:t xml:space="preserve">к </w:t>
      </w:r>
      <w:r w:rsidRPr="00A07027">
        <w:rPr>
          <w:spacing w:val="1"/>
        </w:rPr>
        <w:t>универсально</w:t>
      </w:r>
      <w:r w:rsidRPr="00A07027">
        <w:t xml:space="preserve">м </w:t>
      </w:r>
      <w:r w:rsidRPr="00A07027">
        <w:rPr>
          <w:spacing w:val="1"/>
        </w:rPr>
        <w:t>устройств</w:t>
      </w:r>
      <w:r w:rsidRPr="00A07027">
        <w:t xml:space="preserve">е </w:t>
      </w:r>
      <w:r w:rsidRPr="00A07027">
        <w:rPr>
          <w:spacing w:val="1"/>
        </w:rPr>
        <w:t>обработк</w:t>
      </w:r>
      <w:r w:rsidRPr="00A07027">
        <w:t xml:space="preserve">и </w:t>
      </w:r>
      <w:r w:rsidRPr="00A07027">
        <w:rPr>
          <w:spacing w:val="1"/>
        </w:rPr>
        <w:t>информации</w:t>
      </w:r>
      <w:r w:rsidRPr="00A07027">
        <w:t xml:space="preserve">; </w:t>
      </w:r>
      <w:r w:rsidRPr="00A07027">
        <w:rPr>
          <w:spacing w:val="1"/>
        </w:rPr>
        <w:t>представлени</w:t>
      </w:r>
      <w:r w:rsidRPr="00A07027">
        <w:t xml:space="preserve">я </w:t>
      </w:r>
      <w:r w:rsidRPr="00A07027">
        <w:rPr>
          <w:spacing w:val="1"/>
        </w:rPr>
        <w:t>о</w:t>
      </w:r>
      <w:r w:rsidRPr="00A07027">
        <w:t xml:space="preserve">б </w:t>
      </w:r>
      <w:r w:rsidRPr="00A07027">
        <w:rPr>
          <w:spacing w:val="1"/>
        </w:rPr>
        <w:t>осн</w:t>
      </w:r>
      <w:r w:rsidRPr="00A07027">
        <w:rPr>
          <w:spacing w:val="2"/>
        </w:rPr>
        <w:t>о</w:t>
      </w:r>
      <w:r w:rsidRPr="00A07027">
        <w:rPr>
          <w:spacing w:val="1"/>
        </w:rPr>
        <w:t>вны</w:t>
      </w:r>
      <w:r w:rsidRPr="00A07027">
        <w:t xml:space="preserve">х </w:t>
      </w:r>
      <w:r w:rsidRPr="00A07027">
        <w:rPr>
          <w:spacing w:val="1"/>
        </w:rPr>
        <w:t>и</w:t>
      </w:r>
      <w:r w:rsidRPr="00A07027">
        <w:t>з</w:t>
      </w:r>
      <w:r w:rsidRPr="00A07027">
        <w:rPr>
          <w:spacing w:val="1"/>
        </w:rPr>
        <w:t>учаемы</w:t>
      </w:r>
      <w:r w:rsidRPr="00A07027">
        <w:t xml:space="preserve">х </w:t>
      </w:r>
      <w:r w:rsidRPr="00A07027">
        <w:rPr>
          <w:spacing w:val="1"/>
        </w:rPr>
        <w:t>понятиях</w:t>
      </w:r>
      <w:r w:rsidRPr="00A07027">
        <w:t xml:space="preserve">: </w:t>
      </w:r>
      <w:r w:rsidRPr="00A07027">
        <w:rPr>
          <w:spacing w:val="1"/>
        </w:rPr>
        <w:t>информация</w:t>
      </w:r>
      <w:r w:rsidRPr="00A07027">
        <w:t>,</w:t>
      </w:r>
      <w:r w:rsidRPr="00A07027">
        <w:rPr>
          <w:spacing w:val="-16"/>
        </w:rPr>
        <w:t xml:space="preserve"> </w:t>
      </w:r>
      <w:r w:rsidRPr="00A07027">
        <w:rPr>
          <w:spacing w:val="1"/>
        </w:rPr>
        <w:t>алгоритм</w:t>
      </w:r>
      <w:r w:rsidRPr="00A07027">
        <w:t>,</w:t>
      </w:r>
      <w:r w:rsidRPr="00A07027">
        <w:rPr>
          <w:spacing w:val="-12"/>
        </w:rPr>
        <w:t xml:space="preserve"> </w:t>
      </w:r>
      <w:r w:rsidRPr="00A07027">
        <w:rPr>
          <w:spacing w:val="1"/>
        </w:rPr>
        <w:t>модел</w:t>
      </w:r>
      <w:r w:rsidRPr="00A07027">
        <w:t>ь</w:t>
      </w:r>
      <w:r w:rsidRPr="00A07027">
        <w:rPr>
          <w:spacing w:val="-8"/>
        </w:rPr>
        <w:t xml:space="preserve"> </w:t>
      </w:r>
      <w:r w:rsidRPr="00A07027">
        <w:t>-</w:t>
      </w:r>
      <w:r w:rsidRPr="00A07027">
        <w:rPr>
          <w:spacing w:val="-1"/>
        </w:rPr>
        <w:t xml:space="preserve"> </w:t>
      </w:r>
      <w:r w:rsidRPr="00A07027">
        <w:t xml:space="preserve">и </w:t>
      </w:r>
      <w:r w:rsidRPr="00A07027">
        <w:rPr>
          <w:spacing w:val="1"/>
        </w:rPr>
        <w:t>и</w:t>
      </w:r>
      <w:r w:rsidRPr="00A07027">
        <w:t>х</w:t>
      </w:r>
      <w:r w:rsidRPr="00A07027">
        <w:rPr>
          <w:spacing w:val="-2"/>
        </w:rPr>
        <w:t xml:space="preserve"> </w:t>
      </w:r>
      <w:r w:rsidRPr="00A07027">
        <w:rPr>
          <w:spacing w:val="1"/>
        </w:rPr>
        <w:t>свойствах</w:t>
      </w:r>
      <w:r w:rsidRPr="00A07027">
        <w:t xml:space="preserve">; развивается </w:t>
      </w:r>
      <w:r w:rsidRPr="00A07027">
        <w:rPr>
          <w:spacing w:val="1"/>
        </w:rPr>
        <w:t>алгоритмическо</w:t>
      </w:r>
      <w:r w:rsidRPr="00A07027">
        <w:t xml:space="preserve">е </w:t>
      </w:r>
      <w:r w:rsidRPr="00A07027">
        <w:rPr>
          <w:spacing w:val="1"/>
        </w:rPr>
        <w:t>мышление</w:t>
      </w:r>
      <w:r w:rsidRPr="00A07027">
        <w:t xml:space="preserve">, </w:t>
      </w:r>
      <w:r w:rsidRPr="00A07027">
        <w:rPr>
          <w:spacing w:val="1"/>
        </w:rPr>
        <w:t>необходимо</w:t>
      </w:r>
      <w:r w:rsidRPr="00A07027">
        <w:t xml:space="preserve">е </w:t>
      </w:r>
      <w:r w:rsidRPr="00A07027">
        <w:rPr>
          <w:spacing w:val="1"/>
        </w:rPr>
        <w:t>для профессионально</w:t>
      </w:r>
      <w:r w:rsidRPr="00A07027">
        <w:t xml:space="preserve">й </w:t>
      </w:r>
      <w:r w:rsidRPr="00A07027">
        <w:rPr>
          <w:spacing w:val="1"/>
        </w:rPr>
        <w:t>деятельност</w:t>
      </w:r>
      <w:r w:rsidRPr="00A07027">
        <w:t>и</w:t>
      </w:r>
      <w:r w:rsidRPr="00A07027">
        <w:rPr>
          <w:spacing w:val="7"/>
        </w:rPr>
        <w:t xml:space="preserve"> </w:t>
      </w:r>
      <w:r w:rsidRPr="00A07027">
        <w:t>в</w:t>
      </w:r>
      <w:r w:rsidRPr="00A07027">
        <w:rPr>
          <w:spacing w:val="21"/>
        </w:rPr>
        <w:t xml:space="preserve"> </w:t>
      </w:r>
      <w:r w:rsidRPr="00A07027">
        <w:rPr>
          <w:spacing w:val="1"/>
        </w:rPr>
        <w:t>современно</w:t>
      </w:r>
      <w:r w:rsidRPr="00A07027">
        <w:t>м</w:t>
      </w:r>
      <w:r w:rsidRPr="00A07027">
        <w:rPr>
          <w:spacing w:val="7"/>
        </w:rPr>
        <w:t xml:space="preserve"> </w:t>
      </w:r>
      <w:r w:rsidRPr="00A07027">
        <w:rPr>
          <w:spacing w:val="1"/>
        </w:rPr>
        <w:t>обществе</w:t>
      </w:r>
      <w:r w:rsidRPr="00A07027">
        <w:t>;</w:t>
      </w:r>
      <w:r w:rsidRPr="00A07027">
        <w:rPr>
          <w:spacing w:val="10"/>
        </w:rPr>
        <w:t xml:space="preserve"> </w:t>
      </w:r>
      <w:r w:rsidRPr="00A07027">
        <w:rPr>
          <w:spacing w:val="1"/>
        </w:rPr>
        <w:t>формируются</w:t>
      </w:r>
      <w:r w:rsidRPr="00A07027">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A07027">
        <w:rPr>
          <w:spacing w:val="1"/>
        </w:rPr>
        <w:t>навыко</w:t>
      </w:r>
      <w:r w:rsidRPr="00A07027">
        <w:t xml:space="preserve">в и </w:t>
      </w:r>
      <w:r w:rsidRPr="00A07027">
        <w:rPr>
          <w:spacing w:val="1"/>
        </w:rPr>
        <w:t>умени</w:t>
      </w:r>
      <w:r w:rsidRPr="00A07027">
        <w:t xml:space="preserve">й </w:t>
      </w:r>
      <w:r w:rsidRPr="00A07027">
        <w:rPr>
          <w:spacing w:val="1"/>
        </w:rPr>
        <w:t>безопасног</w:t>
      </w:r>
      <w:r w:rsidRPr="00A07027">
        <w:t xml:space="preserve">о и </w:t>
      </w:r>
      <w:r w:rsidRPr="00A07027">
        <w:rPr>
          <w:spacing w:val="1"/>
        </w:rPr>
        <w:t>це</w:t>
      </w:r>
      <w:r w:rsidRPr="00A07027">
        <w:rPr>
          <w:spacing w:val="3"/>
        </w:rPr>
        <w:t>л</w:t>
      </w:r>
      <w:r w:rsidRPr="00A07027">
        <w:rPr>
          <w:spacing w:val="1"/>
        </w:rPr>
        <w:t>есообразного поведени</w:t>
      </w:r>
      <w:r w:rsidRPr="00A07027">
        <w:t>я</w:t>
      </w:r>
      <w:r w:rsidRPr="00A07027">
        <w:rPr>
          <w:spacing w:val="58"/>
        </w:rPr>
        <w:t xml:space="preserve"> </w:t>
      </w:r>
      <w:r w:rsidRPr="00A07027">
        <w:rPr>
          <w:spacing w:val="1"/>
        </w:rPr>
        <w:t>пр</w:t>
      </w:r>
      <w:r w:rsidRPr="00A07027">
        <w:t>и</w:t>
      </w:r>
      <w:r w:rsidRPr="00A07027">
        <w:rPr>
          <w:spacing w:val="66"/>
        </w:rPr>
        <w:t xml:space="preserve"> </w:t>
      </w:r>
      <w:r w:rsidRPr="00A07027">
        <w:rPr>
          <w:spacing w:val="1"/>
        </w:rPr>
        <w:t>работ</w:t>
      </w:r>
      <w:r w:rsidRPr="00A07027">
        <w:t>е</w:t>
      </w:r>
      <w:r w:rsidRPr="00A07027">
        <w:rPr>
          <w:spacing w:val="62"/>
        </w:rPr>
        <w:t xml:space="preserve"> </w:t>
      </w:r>
      <w:r w:rsidRPr="00A07027">
        <w:t>с</w:t>
      </w:r>
      <w:r w:rsidRPr="00A07027">
        <w:rPr>
          <w:spacing w:val="69"/>
        </w:rPr>
        <w:t xml:space="preserve"> </w:t>
      </w:r>
      <w:r w:rsidRPr="00A07027">
        <w:rPr>
          <w:spacing w:val="1"/>
        </w:rPr>
        <w:t>компьютерным</w:t>
      </w:r>
      <w:r w:rsidRPr="00A07027">
        <w:t>и</w:t>
      </w:r>
      <w:r w:rsidRPr="00A07027">
        <w:rPr>
          <w:spacing w:val="50"/>
        </w:rPr>
        <w:t xml:space="preserve"> </w:t>
      </w:r>
      <w:r w:rsidRPr="00A07027">
        <w:rPr>
          <w:spacing w:val="1"/>
        </w:rPr>
        <w:t>программам</w:t>
      </w:r>
      <w:r w:rsidRPr="00A07027">
        <w:t>и</w:t>
      </w:r>
      <w:r w:rsidRPr="00A07027">
        <w:rPr>
          <w:spacing w:val="54"/>
        </w:rPr>
        <w:t xml:space="preserve"> </w:t>
      </w:r>
      <w:r w:rsidRPr="00A07027">
        <w:t>и</w:t>
      </w:r>
      <w:r w:rsidRPr="00A07027">
        <w:rPr>
          <w:spacing w:val="68"/>
        </w:rPr>
        <w:t xml:space="preserve"> </w:t>
      </w:r>
      <w:r w:rsidRPr="00A07027">
        <w:t>в</w:t>
      </w:r>
      <w:r w:rsidRPr="00A07027">
        <w:rPr>
          <w:spacing w:val="69"/>
        </w:rPr>
        <w:t xml:space="preserve"> сети </w:t>
      </w:r>
      <w:r w:rsidRPr="00A07027">
        <w:rPr>
          <w:spacing w:val="1"/>
        </w:rPr>
        <w:t>Интернет</w:t>
      </w:r>
      <w:r w:rsidRPr="00A07027">
        <w:t xml:space="preserve">, </w:t>
      </w:r>
      <w:r w:rsidRPr="00A07027">
        <w:rPr>
          <w:spacing w:val="1"/>
        </w:rPr>
        <w:t>умени</w:t>
      </w:r>
      <w:r w:rsidRPr="00A07027">
        <w:t>я</w:t>
      </w:r>
      <w:r w:rsidRPr="00A07027">
        <w:rPr>
          <w:spacing w:val="-9"/>
        </w:rPr>
        <w:t xml:space="preserve"> </w:t>
      </w:r>
      <w:r w:rsidRPr="00A07027">
        <w:rPr>
          <w:spacing w:val="1"/>
        </w:rPr>
        <w:t>соблюдат</w:t>
      </w:r>
      <w:r w:rsidRPr="00A07027">
        <w:t>ь</w:t>
      </w:r>
      <w:r w:rsidRPr="00A07027">
        <w:rPr>
          <w:spacing w:val="-13"/>
        </w:rPr>
        <w:t xml:space="preserve"> </w:t>
      </w:r>
      <w:r w:rsidRPr="00A07027">
        <w:rPr>
          <w:spacing w:val="1"/>
        </w:rPr>
        <w:t>норм</w:t>
      </w:r>
      <w:r w:rsidRPr="00A07027">
        <w:t>ы</w:t>
      </w:r>
      <w:r w:rsidRPr="00A07027">
        <w:rPr>
          <w:spacing w:val="-7"/>
        </w:rPr>
        <w:t xml:space="preserve"> </w:t>
      </w:r>
      <w:r w:rsidRPr="00A07027">
        <w:rPr>
          <w:spacing w:val="1"/>
        </w:rPr>
        <w:t>информационно</w:t>
      </w:r>
      <w:r w:rsidRPr="00A07027">
        <w:t>й</w:t>
      </w:r>
      <w:r w:rsidRPr="00A07027">
        <w:rPr>
          <w:spacing w:val="-21"/>
        </w:rPr>
        <w:t xml:space="preserve"> </w:t>
      </w:r>
      <w:r w:rsidRPr="00A07027">
        <w:rPr>
          <w:spacing w:val="1"/>
        </w:rPr>
        <w:t>этик</w:t>
      </w:r>
      <w:r w:rsidRPr="00A07027">
        <w:t>и</w:t>
      </w:r>
      <w:r w:rsidRPr="00A07027">
        <w:rPr>
          <w:spacing w:val="-7"/>
        </w:rPr>
        <w:t xml:space="preserve"> </w:t>
      </w:r>
      <w:r w:rsidRPr="00A07027">
        <w:t>и</w:t>
      </w:r>
      <w:r w:rsidRPr="00A07027">
        <w:rPr>
          <w:spacing w:val="-1"/>
        </w:rPr>
        <w:t xml:space="preserve"> </w:t>
      </w:r>
      <w:r w:rsidRPr="00A07027">
        <w:rPr>
          <w:spacing w:val="1"/>
        </w:rPr>
        <w:t>права</w:t>
      </w:r>
      <w:r w:rsidRPr="00A07027">
        <w:t>.</w:t>
      </w:r>
    </w:p>
    <w:p w:rsidR="00362ADE" w:rsidRPr="00A07027" w:rsidRDefault="00362ADE" w:rsidP="00A07027">
      <w:pPr>
        <w:spacing w:line="276" w:lineRule="auto"/>
        <w:ind w:firstLine="709"/>
        <w:jc w:val="both"/>
      </w:pPr>
    </w:p>
    <w:p w:rsidR="00362ADE" w:rsidRPr="00A07027" w:rsidRDefault="00362ADE" w:rsidP="00A07027">
      <w:pPr>
        <w:tabs>
          <w:tab w:val="left" w:pos="1180"/>
        </w:tabs>
        <w:spacing w:line="276" w:lineRule="auto"/>
        <w:ind w:firstLine="709"/>
        <w:jc w:val="both"/>
      </w:pPr>
      <w:r w:rsidRPr="00A07027">
        <w:rPr>
          <w:b/>
          <w:bCs/>
        </w:rPr>
        <w:t>Введение</w:t>
      </w:r>
    </w:p>
    <w:p w:rsidR="00362ADE" w:rsidRPr="00A07027" w:rsidRDefault="00362ADE" w:rsidP="00A07027">
      <w:pPr>
        <w:pStyle w:val="a9"/>
        <w:spacing w:line="276" w:lineRule="auto"/>
        <w:ind w:left="0" w:firstLine="709"/>
        <w:jc w:val="both"/>
        <w:rPr>
          <w:rFonts w:ascii="Times New Roman" w:hAnsi="Times New Roman"/>
        </w:rPr>
      </w:pPr>
      <w:r w:rsidRPr="00A07027">
        <w:rPr>
          <w:rFonts w:ascii="Times New Roman" w:eastAsia="Times New Roman" w:hAnsi="Times New Roman"/>
          <w:b/>
          <w:bCs/>
          <w:spacing w:val="1"/>
        </w:rPr>
        <w:t>Информаци</w:t>
      </w:r>
      <w:r w:rsidRPr="00A07027">
        <w:rPr>
          <w:rFonts w:ascii="Times New Roman" w:eastAsia="Times New Roman" w:hAnsi="Times New Roman"/>
          <w:b/>
          <w:bCs/>
        </w:rPr>
        <w:t>я</w:t>
      </w:r>
      <w:r w:rsidRPr="00A07027">
        <w:rPr>
          <w:rFonts w:ascii="Times New Roman" w:eastAsia="Times New Roman" w:hAnsi="Times New Roman"/>
          <w:b/>
          <w:bCs/>
          <w:spacing w:val="-16"/>
        </w:rPr>
        <w:t xml:space="preserve"> </w:t>
      </w:r>
      <w:r w:rsidRPr="00A07027">
        <w:rPr>
          <w:rFonts w:ascii="Times New Roman" w:eastAsia="Times New Roman" w:hAnsi="Times New Roman"/>
          <w:b/>
          <w:bCs/>
        </w:rPr>
        <w:t>и</w:t>
      </w:r>
      <w:r w:rsidRPr="00A07027">
        <w:rPr>
          <w:rFonts w:ascii="Times New Roman" w:eastAsia="Times New Roman" w:hAnsi="Times New Roman"/>
          <w:b/>
          <w:bCs/>
          <w:spacing w:val="-1"/>
        </w:rPr>
        <w:t xml:space="preserve"> </w:t>
      </w:r>
      <w:r w:rsidRPr="00A07027">
        <w:rPr>
          <w:rFonts w:ascii="Times New Roman" w:eastAsia="Times New Roman" w:hAnsi="Times New Roman"/>
          <w:b/>
          <w:bCs/>
          <w:spacing w:val="1"/>
        </w:rPr>
        <w:t>и</w:t>
      </w:r>
      <w:r w:rsidRPr="00A07027">
        <w:rPr>
          <w:rFonts w:ascii="Times New Roman" w:eastAsia="Times New Roman" w:hAnsi="Times New Roman"/>
          <w:b/>
          <w:bCs/>
        </w:rPr>
        <w:t>н</w:t>
      </w:r>
      <w:r w:rsidRPr="00A07027">
        <w:rPr>
          <w:rFonts w:ascii="Times New Roman" w:eastAsia="Times New Roman" w:hAnsi="Times New Roman"/>
          <w:b/>
          <w:bCs/>
          <w:spacing w:val="-1"/>
        </w:rPr>
        <w:t>ф</w:t>
      </w:r>
      <w:r w:rsidRPr="00A07027">
        <w:rPr>
          <w:rFonts w:ascii="Times New Roman" w:eastAsia="Times New Roman" w:hAnsi="Times New Roman"/>
          <w:b/>
          <w:bCs/>
          <w:spacing w:val="2"/>
        </w:rPr>
        <w:t>о</w:t>
      </w:r>
      <w:r w:rsidRPr="00A07027">
        <w:rPr>
          <w:rFonts w:ascii="Times New Roman" w:eastAsia="Times New Roman" w:hAnsi="Times New Roman"/>
          <w:b/>
          <w:bCs/>
          <w:spacing w:val="1"/>
        </w:rPr>
        <w:t>рм</w:t>
      </w:r>
      <w:r w:rsidRPr="00A07027">
        <w:rPr>
          <w:rFonts w:ascii="Times New Roman" w:eastAsia="Times New Roman" w:hAnsi="Times New Roman"/>
          <w:b/>
          <w:bCs/>
          <w:spacing w:val="3"/>
        </w:rPr>
        <w:t>а</w:t>
      </w:r>
      <w:r w:rsidRPr="00A07027">
        <w:rPr>
          <w:rFonts w:ascii="Times New Roman" w:eastAsia="Times New Roman" w:hAnsi="Times New Roman"/>
          <w:b/>
          <w:bCs/>
        </w:rPr>
        <w:t>ционные</w:t>
      </w:r>
      <w:r w:rsidRPr="00A07027">
        <w:rPr>
          <w:rFonts w:ascii="Times New Roman" w:eastAsia="Times New Roman" w:hAnsi="Times New Roman"/>
          <w:b/>
          <w:bCs/>
          <w:spacing w:val="-21"/>
        </w:rPr>
        <w:t xml:space="preserve"> </w:t>
      </w:r>
      <w:r w:rsidRPr="00A07027">
        <w:rPr>
          <w:rFonts w:ascii="Times New Roman" w:eastAsia="Times New Roman" w:hAnsi="Times New Roman"/>
          <w:b/>
          <w:bCs/>
        </w:rPr>
        <w:t>п</w:t>
      </w:r>
      <w:r w:rsidRPr="00A07027">
        <w:rPr>
          <w:rFonts w:ascii="Times New Roman" w:eastAsia="Times New Roman" w:hAnsi="Times New Roman"/>
          <w:b/>
          <w:bCs/>
          <w:spacing w:val="1"/>
        </w:rPr>
        <w:t>р</w:t>
      </w:r>
      <w:r w:rsidRPr="00A07027">
        <w:rPr>
          <w:rFonts w:ascii="Times New Roman" w:eastAsia="Times New Roman" w:hAnsi="Times New Roman"/>
          <w:b/>
          <w:bCs/>
          <w:spacing w:val="2"/>
        </w:rPr>
        <w:t>о</w:t>
      </w:r>
      <w:r w:rsidRPr="00A07027">
        <w:rPr>
          <w:rFonts w:ascii="Times New Roman" w:eastAsia="Times New Roman" w:hAnsi="Times New Roman"/>
          <w:b/>
          <w:bCs/>
        </w:rPr>
        <w:t>ц</w:t>
      </w:r>
      <w:r w:rsidRPr="00A07027">
        <w:rPr>
          <w:rFonts w:ascii="Times New Roman" w:eastAsia="Times New Roman" w:hAnsi="Times New Roman"/>
          <w:b/>
          <w:bCs/>
          <w:spacing w:val="1"/>
        </w:rPr>
        <w:t>ессы</w:t>
      </w:r>
    </w:p>
    <w:p w:rsidR="00362ADE" w:rsidRPr="00A07027" w:rsidRDefault="00362ADE" w:rsidP="00A07027">
      <w:pPr>
        <w:spacing w:line="276" w:lineRule="auto"/>
        <w:ind w:firstLine="709"/>
        <w:jc w:val="both"/>
        <w:rPr>
          <w:spacing w:val="1"/>
        </w:rPr>
      </w:pPr>
      <w:r w:rsidRPr="00A07027">
        <w:t>Информация – одно из основных обобщающих понятий современной науки.</w:t>
      </w:r>
      <w:r w:rsidRPr="00A07027">
        <w:rPr>
          <w:spacing w:val="1"/>
        </w:rPr>
        <w:t xml:space="preserve"> </w:t>
      </w:r>
    </w:p>
    <w:p w:rsidR="00362ADE" w:rsidRPr="00A07027" w:rsidRDefault="00362ADE" w:rsidP="00A07027">
      <w:pPr>
        <w:spacing w:line="276" w:lineRule="auto"/>
        <w:ind w:firstLine="709"/>
        <w:jc w:val="both"/>
      </w:pPr>
      <w:r w:rsidRPr="00A07027">
        <w:rPr>
          <w:spacing w:val="1"/>
        </w:rPr>
        <w:t>Различны</w:t>
      </w:r>
      <w:r w:rsidRPr="00A07027">
        <w:t xml:space="preserve">е </w:t>
      </w:r>
      <w:r w:rsidRPr="00A07027">
        <w:rPr>
          <w:spacing w:val="1"/>
        </w:rPr>
        <w:t>аспект</w:t>
      </w:r>
      <w:r w:rsidRPr="00A07027">
        <w:t xml:space="preserve">ы </w:t>
      </w:r>
      <w:r w:rsidRPr="00A07027">
        <w:rPr>
          <w:spacing w:val="1"/>
        </w:rPr>
        <w:t>слов</w:t>
      </w:r>
      <w:r w:rsidRPr="00A07027">
        <w:t xml:space="preserve">а </w:t>
      </w:r>
      <w:r w:rsidRPr="00A07027">
        <w:rPr>
          <w:spacing w:val="1"/>
        </w:rPr>
        <w:t>«информаци</w:t>
      </w:r>
      <w:r w:rsidRPr="00A07027">
        <w:t>я</w:t>
      </w:r>
      <w:r w:rsidRPr="00A07027">
        <w:rPr>
          <w:spacing w:val="1"/>
        </w:rPr>
        <w:t>»</w:t>
      </w:r>
      <w:r w:rsidRPr="00A07027">
        <w:t xml:space="preserve">: </w:t>
      </w:r>
      <w:r w:rsidRPr="00A07027">
        <w:rPr>
          <w:spacing w:val="1"/>
        </w:rPr>
        <w:t>информаци</w:t>
      </w:r>
      <w:r w:rsidRPr="00A07027">
        <w:t>я</w:t>
      </w:r>
      <w:r w:rsidRPr="00A07027">
        <w:rPr>
          <w:spacing w:val="4"/>
        </w:rPr>
        <w:t xml:space="preserve"> </w:t>
      </w:r>
      <w:r w:rsidRPr="00A07027">
        <w:rPr>
          <w:spacing w:val="1"/>
        </w:rPr>
        <w:t>ка</w:t>
      </w:r>
      <w:r w:rsidRPr="00A07027">
        <w:t>к</w:t>
      </w:r>
      <w:r w:rsidRPr="00A07027">
        <w:rPr>
          <w:spacing w:val="15"/>
        </w:rPr>
        <w:t xml:space="preserve"> </w:t>
      </w:r>
      <w:r w:rsidRPr="00A07027">
        <w:rPr>
          <w:spacing w:val="1"/>
        </w:rPr>
        <w:t>данные</w:t>
      </w:r>
      <w:r w:rsidRPr="00A07027">
        <w:t>,</w:t>
      </w:r>
      <w:r w:rsidRPr="00A07027">
        <w:rPr>
          <w:spacing w:val="9"/>
        </w:rPr>
        <w:t xml:space="preserve"> </w:t>
      </w:r>
      <w:r w:rsidRPr="00A07027">
        <w:rPr>
          <w:spacing w:val="1"/>
        </w:rPr>
        <w:t>которы</w:t>
      </w:r>
      <w:r w:rsidRPr="00A07027">
        <w:t>е</w:t>
      </w:r>
      <w:r w:rsidRPr="00A07027">
        <w:rPr>
          <w:spacing w:val="9"/>
        </w:rPr>
        <w:t xml:space="preserve"> </w:t>
      </w:r>
      <w:r w:rsidRPr="00A07027">
        <w:rPr>
          <w:spacing w:val="1"/>
        </w:rPr>
        <w:t>могу</w:t>
      </w:r>
      <w:r w:rsidRPr="00A07027">
        <w:t>т</w:t>
      </w:r>
      <w:r w:rsidRPr="00A07027">
        <w:rPr>
          <w:spacing w:val="12"/>
        </w:rPr>
        <w:t xml:space="preserve"> </w:t>
      </w:r>
      <w:r w:rsidRPr="00A07027">
        <w:rPr>
          <w:spacing w:val="1"/>
        </w:rPr>
        <w:t>быт</w:t>
      </w:r>
      <w:r w:rsidRPr="00A07027">
        <w:t>ь</w:t>
      </w:r>
      <w:r w:rsidRPr="00A07027">
        <w:rPr>
          <w:spacing w:val="13"/>
        </w:rPr>
        <w:t xml:space="preserve"> </w:t>
      </w:r>
      <w:r w:rsidRPr="00A07027">
        <w:rPr>
          <w:spacing w:val="1"/>
        </w:rPr>
        <w:t>обработан</w:t>
      </w:r>
      <w:r w:rsidRPr="00A07027">
        <w:t xml:space="preserve">ы </w:t>
      </w:r>
      <w:r w:rsidRPr="00A07027">
        <w:rPr>
          <w:spacing w:val="1"/>
        </w:rPr>
        <w:t>автоматизированно</w:t>
      </w:r>
      <w:r w:rsidRPr="00A07027">
        <w:t>й</w:t>
      </w:r>
      <w:r w:rsidRPr="00A07027">
        <w:rPr>
          <w:spacing w:val="-23"/>
        </w:rPr>
        <w:t xml:space="preserve"> </w:t>
      </w:r>
      <w:r w:rsidRPr="00A07027">
        <w:rPr>
          <w:spacing w:val="1"/>
        </w:rPr>
        <w:t>системой</w:t>
      </w:r>
      <w:r w:rsidRPr="00A07027">
        <w:rPr>
          <w:spacing w:val="-11"/>
        </w:rPr>
        <w:t xml:space="preserve"> </w:t>
      </w:r>
      <w:r w:rsidRPr="00A07027">
        <w:t xml:space="preserve">и </w:t>
      </w:r>
      <w:r w:rsidRPr="00A07027">
        <w:rPr>
          <w:spacing w:val="1"/>
        </w:rPr>
        <w:t>информаци</w:t>
      </w:r>
      <w:r w:rsidRPr="00A07027">
        <w:t>я</w:t>
      </w:r>
      <w:r w:rsidRPr="00A07027">
        <w:rPr>
          <w:spacing w:val="-13"/>
        </w:rPr>
        <w:t xml:space="preserve"> </w:t>
      </w:r>
      <w:r w:rsidRPr="00A07027">
        <w:rPr>
          <w:spacing w:val="1"/>
        </w:rPr>
        <w:t>ка</w:t>
      </w:r>
      <w:r w:rsidRPr="00A07027">
        <w:t>к</w:t>
      </w:r>
      <w:r w:rsidRPr="00A07027">
        <w:rPr>
          <w:spacing w:val="-2"/>
        </w:rPr>
        <w:t xml:space="preserve"> </w:t>
      </w:r>
      <w:r w:rsidRPr="00A07027">
        <w:rPr>
          <w:spacing w:val="1"/>
        </w:rPr>
        <w:t>сведения</w:t>
      </w:r>
      <w:r w:rsidRPr="00A07027">
        <w:t>,</w:t>
      </w:r>
      <w:r w:rsidRPr="00A07027">
        <w:rPr>
          <w:spacing w:val="-10"/>
        </w:rPr>
        <w:t xml:space="preserve"> </w:t>
      </w:r>
      <w:r w:rsidRPr="00A07027">
        <w:rPr>
          <w:spacing w:val="1"/>
        </w:rPr>
        <w:t>предназначенны</w:t>
      </w:r>
      <w:r w:rsidRPr="00A07027">
        <w:t xml:space="preserve">е </w:t>
      </w:r>
      <w:r w:rsidRPr="00A07027">
        <w:rPr>
          <w:spacing w:val="1"/>
        </w:rPr>
        <w:t>дл</w:t>
      </w:r>
      <w:r w:rsidRPr="00A07027">
        <w:t>я</w:t>
      </w:r>
      <w:r w:rsidRPr="00A07027">
        <w:rPr>
          <w:spacing w:val="-3"/>
        </w:rPr>
        <w:t xml:space="preserve"> </w:t>
      </w:r>
      <w:r w:rsidRPr="00A07027">
        <w:rPr>
          <w:spacing w:val="1"/>
        </w:rPr>
        <w:t>восприяти</w:t>
      </w:r>
      <w:r w:rsidRPr="00A07027">
        <w:t>я</w:t>
      </w:r>
      <w:r w:rsidRPr="00A07027">
        <w:rPr>
          <w:spacing w:val="-13"/>
        </w:rPr>
        <w:t xml:space="preserve"> </w:t>
      </w:r>
      <w:r w:rsidRPr="00A07027">
        <w:rPr>
          <w:spacing w:val="1"/>
        </w:rPr>
        <w:t>человеком</w:t>
      </w:r>
      <w:r w:rsidRPr="00A07027">
        <w:t>.</w:t>
      </w:r>
    </w:p>
    <w:p w:rsidR="00362ADE" w:rsidRPr="00A07027" w:rsidRDefault="00362ADE" w:rsidP="00A07027">
      <w:pPr>
        <w:spacing w:line="276" w:lineRule="auto"/>
        <w:ind w:firstLine="709"/>
        <w:jc w:val="both"/>
      </w:pPr>
      <w:r w:rsidRPr="00A07027">
        <w:rPr>
          <w:spacing w:val="1"/>
        </w:rPr>
        <w:t>Пример</w:t>
      </w:r>
      <w:r w:rsidRPr="00A07027">
        <w:t>ы</w:t>
      </w:r>
      <w:r w:rsidRPr="00A07027">
        <w:rPr>
          <w:spacing w:val="6"/>
        </w:rPr>
        <w:t xml:space="preserve"> </w:t>
      </w:r>
      <w:r w:rsidRPr="00A07027">
        <w:rPr>
          <w:spacing w:val="1"/>
        </w:rPr>
        <w:t>данных</w:t>
      </w:r>
      <w:r w:rsidRPr="00A07027">
        <w:t>:</w:t>
      </w:r>
      <w:r w:rsidRPr="00A07027">
        <w:rPr>
          <w:spacing w:val="7"/>
        </w:rPr>
        <w:t xml:space="preserve"> </w:t>
      </w:r>
      <w:r w:rsidRPr="00A07027">
        <w:rPr>
          <w:spacing w:val="1"/>
        </w:rPr>
        <w:t>тексты</w:t>
      </w:r>
      <w:r w:rsidRPr="00A07027">
        <w:t>,</w:t>
      </w:r>
      <w:r w:rsidRPr="00A07027">
        <w:rPr>
          <w:spacing w:val="8"/>
        </w:rPr>
        <w:t xml:space="preserve"> </w:t>
      </w:r>
      <w:r w:rsidRPr="00A07027">
        <w:rPr>
          <w:spacing w:val="1"/>
        </w:rPr>
        <w:t>числа</w:t>
      </w:r>
      <w:r w:rsidRPr="00A07027">
        <w:t>.</w:t>
      </w:r>
      <w:r w:rsidRPr="00A07027">
        <w:rPr>
          <w:spacing w:val="9"/>
        </w:rPr>
        <w:t xml:space="preserve"> </w:t>
      </w:r>
      <w:r w:rsidRPr="00A07027">
        <w:rPr>
          <w:spacing w:val="1"/>
        </w:rPr>
        <w:t>Дискретност</w:t>
      </w:r>
      <w:r w:rsidRPr="00A07027">
        <w:t xml:space="preserve">ь </w:t>
      </w:r>
      <w:r w:rsidRPr="00A07027">
        <w:rPr>
          <w:spacing w:val="1"/>
        </w:rPr>
        <w:t>данных</w:t>
      </w:r>
      <w:r w:rsidRPr="00A07027">
        <w:t xml:space="preserve">. </w:t>
      </w:r>
      <w:r w:rsidRPr="00A07027">
        <w:rPr>
          <w:spacing w:val="1"/>
        </w:rPr>
        <w:t>Анали</w:t>
      </w:r>
      <w:r w:rsidRPr="00A07027">
        <w:t>з</w:t>
      </w:r>
      <w:r w:rsidRPr="00A07027">
        <w:rPr>
          <w:spacing w:val="-9"/>
        </w:rPr>
        <w:t xml:space="preserve"> </w:t>
      </w:r>
      <w:r w:rsidRPr="00A07027">
        <w:rPr>
          <w:spacing w:val="1"/>
        </w:rPr>
        <w:t>данных.</w:t>
      </w:r>
      <w:r w:rsidRPr="00A07027">
        <w:rPr>
          <w:spacing w:val="7"/>
        </w:rPr>
        <w:t xml:space="preserve"> </w:t>
      </w:r>
      <w:r w:rsidRPr="00A07027">
        <w:rPr>
          <w:spacing w:val="1"/>
        </w:rPr>
        <w:t>Возможност</w:t>
      </w:r>
      <w:r w:rsidRPr="00A07027">
        <w:t xml:space="preserve">ь </w:t>
      </w:r>
      <w:r w:rsidRPr="00A07027">
        <w:rPr>
          <w:spacing w:val="1"/>
        </w:rPr>
        <w:t>описани</w:t>
      </w:r>
      <w:r w:rsidRPr="00A07027">
        <w:t>я</w:t>
      </w:r>
      <w:r w:rsidRPr="00A07027">
        <w:rPr>
          <w:spacing w:val="5"/>
        </w:rPr>
        <w:t xml:space="preserve"> </w:t>
      </w:r>
      <w:r w:rsidRPr="00A07027">
        <w:rPr>
          <w:spacing w:val="1"/>
        </w:rPr>
        <w:t>непрерывны</w:t>
      </w:r>
      <w:r w:rsidRPr="00A07027">
        <w:t xml:space="preserve">х </w:t>
      </w:r>
      <w:r w:rsidRPr="00A07027">
        <w:rPr>
          <w:spacing w:val="1"/>
        </w:rPr>
        <w:t>объекто</w:t>
      </w:r>
      <w:r w:rsidRPr="00A07027">
        <w:t>в</w:t>
      </w:r>
      <w:r w:rsidRPr="00A07027">
        <w:rPr>
          <w:spacing w:val="4"/>
        </w:rPr>
        <w:t xml:space="preserve"> </w:t>
      </w:r>
      <w:r w:rsidRPr="00A07027">
        <w:t>и</w:t>
      </w:r>
      <w:r w:rsidRPr="00A07027">
        <w:rPr>
          <w:spacing w:val="14"/>
        </w:rPr>
        <w:t xml:space="preserve"> </w:t>
      </w:r>
      <w:r w:rsidRPr="00A07027">
        <w:rPr>
          <w:spacing w:val="1"/>
        </w:rPr>
        <w:t>процессо</w:t>
      </w:r>
      <w:r w:rsidRPr="00A07027">
        <w:t>в</w:t>
      </w:r>
      <w:r w:rsidRPr="00A07027">
        <w:rPr>
          <w:spacing w:val="4"/>
        </w:rPr>
        <w:t xml:space="preserve"> </w:t>
      </w:r>
      <w:r w:rsidRPr="00A07027">
        <w:t>с</w:t>
      </w:r>
      <w:r w:rsidRPr="00A07027">
        <w:rPr>
          <w:spacing w:val="14"/>
        </w:rPr>
        <w:t xml:space="preserve"> </w:t>
      </w:r>
      <w:r w:rsidRPr="00A07027">
        <w:rPr>
          <w:spacing w:val="1"/>
        </w:rPr>
        <w:t>помощь</w:t>
      </w:r>
      <w:r w:rsidRPr="00A07027">
        <w:t>ю</w:t>
      </w:r>
      <w:r w:rsidRPr="00A07027">
        <w:rPr>
          <w:spacing w:val="5"/>
        </w:rPr>
        <w:t xml:space="preserve"> </w:t>
      </w:r>
      <w:r w:rsidRPr="00A07027">
        <w:rPr>
          <w:spacing w:val="1"/>
        </w:rPr>
        <w:t>дискретны</w:t>
      </w:r>
      <w:r w:rsidRPr="00A07027">
        <w:t xml:space="preserve">х </w:t>
      </w:r>
      <w:r w:rsidRPr="00A07027">
        <w:rPr>
          <w:spacing w:val="1"/>
        </w:rPr>
        <w:t>данных</w:t>
      </w:r>
      <w:r w:rsidRPr="00A07027">
        <w:t>.</w:t>
      </w:r>
    </w:p>
    <w:p w:rsidR="00362ADE" w:rsidRPr="00A07027" w:rsidRDefault="00362ADE" w:rsidP="00A07027">
      <w:pPr>
        <w:spacing w:line="276" w:lineRule="auto"/>
        <w:ind w:firstLine="709"/>
        <w:jc w:val="both"/>
      </w:pPr>
      <w:r w:rsidRPr="00A07027">
        <w:t>И</w:t>
      </w:r>
      <w:r w:rsidRPr="00A07027">
        <w:rPr>
          <w:spacing w:val="2"/>
        </w:rPr>
        <w:t>н</w:t>
      </w:r>
      <w:r w:rsidRPr="00A07027">
        <w:rPr>
          <w:spacing w:val="1"/>
        </w:rPr>
        <w:t>форм</w:t>
      </w:r>
      <w:r w:rsidRPr="00A07027">
        <w:rPr>
          <w:spacing w:val="-1"/>
        </w:rPr>
        <w:t>а</w:t>
      </w:r>
      <w:r w:rsidRPr="00A07027">
        <w:t>ц</w:t>
      </w:r>
      <w:r w:rsidRPr="00A07027">
        <w:rPr>
          <w:spacing w:val="2"/>
        </w:rPr>
        <w:t>и</w:t>
      </w:r>
      <w:r w:rsidRPr="00A07027">
        <w:t>о</w:t>
      </w:r>
      <w:r w:rsidRPr="00A07027">
        <w:rPr>
          <w:spacing w:val="2"/>
        </w:rPr>
        <w:t>н</w:t>
      </w:r>
      <w:r w:rsidRPr="00A07027">
        <w:t>н</w:t>
      </w:r>
      <w:r w:rsidRPr="00A07027">
        <w:rPr>
          <w:spacing w:val="2"/>
        </w:rPr>
        <w:t>ы</w:t>
      </w:r>
      <w:r w:rsidRPr="00A07027">
        <w:t xml:space="preserve">е </w:t>
      </w:r>
      <w:r w:rsidRPr="00A07027">
        <w:rPr>
          <w:spacing w:val="2"/>
        </w:rPr>
        <w:t>п</w:t>
      </w:r>
      <w:r w:rsidRPr="00A07027">
        <w:t>р</w:t>
      </w:r>
      <w:r w:rsidRPr="00A07027">
        <w:rPr>
          <w:spacing w:val="2"/>
        </w:rPr>
        <w:t>о</w:t>
      </w:r>
      <w:r w:rsidRPr="00A07027">
        <w:t>ц</w:t>
      </w:r>
      <w:r w:rsidRPr="00A07027">
        <w:rPr>
          <w:spacing w:val="1"/>
        </w:rPr>
        <w:t>ес</w:t>
      </w:r>
      <w:r w:rsidRPr="00A07027">
        <w:rPr>
          <w:spacing w:val="-1"/>
        </w:rPr>
        <w:t>с</w:t>
      </w:r>
      <w:r w:rsidRPr="00A07027">
        <w:t>ы</w:t>
      </w:r>
      <w:r w:rsidRPr="00A07027">
        <w:rPr>
          <w:spacing w:val="11"/>
        </w:rPr>
        <w:t xml:space="preserve"> </w:t>
      </w:r>
      <w:r w:rsidRPr="00A07027">
        <w:t>–</w:t>
      </w:r>
      <w:r w:rsidRPr="00A07027">
        <w:rPr>
          <w:spacing w:val="20"/>
        </w:rPr>
        <w:t xml:space="preserve"> </w:t>
      </w:r>
      <w:r w:rsidRPr="00A07027">
        <w:rPr>
          <w:spacing w:val="1"/>
        </w:rPr>
        <w:t>процессы</w:t>
      </w:r>
      <w:r w:rsidRPr="00A07027">
        <w:t>,</w:t>
      </w:r>
      <w:r w:rsidRPr="00A07027">
        <w:rPr>
          <w:spacing w:val="10"/>
        </w:rPr>
        <w:t xml:space="preserve"> </w:t>
      </w:r>
      <w:r w:rsidRPr="00A07027">
        <w:rPr>
          <w:spacing w:val="1"/>
        </w:rPr>
        <w:t>связанны</w:t>
      </w:r>
      <w:r w:rsidRPr="00A07027">
        <w:t>е</w:t>
      </w:r>
      <w:r w:rsidRPr="00A07027">
        <w:rPr>
          <w:spacing w:val="9"/>
        </w:rPr>
        <w:t xml:space="preserve"> </w:t>
      </w:r>
      <w:r w:rsidRPr="00A07027">
        <w:t>с</w:t>
      </w:r>
      <w:r w:rsidRPr="00A07027">
        <w:rPr>
          <w:spacing w:val="20"/>
        </w:rPr>
        <w:t xml:space="preserve"> </w:t>
      </w:r>
      <w:r w:rsidRPr="00A07027">
        <w:rPr>
          <w:spacing w:val="1"/>
        </w:rPr>
        <w:t>хранением</w:t>
      </w:r>
      <w:r w:rsidRPr="00A07027">
        <w:t xml:space="preserve">, </w:t>
      </w:r>
      <w:r w:rsidRPr="00A07027">
        <w:rPr>
          <w:spacing w:val="1"/>
        </w:rPr>
        <w:t>преобразование</w:t>
      </w:r>
      <w:r w:rsidRPr="00A07027">
        <w:t>м</w:t>
      </w:r>
      <w:r w:rsidRPr="00A07027">
        <w:rPr>
          <w:spacing w:val="-10"/>
        </w:rPr>
        <w:t xml:space="preserve"> </w:t>
      </w:r>
      <w:r w:rsidRPr="00A07027">
        <w:t>и</w:t>
      </w:r>
      <w:r w:rsidRPr="00A07027">
        <w:rPr>
          <w:spacing w:val="9"/>
        </w:rPr>
        <w:t xml:space="preserve"> </w:t>
      </w:r>
      <w:r w:rsidRPr="00A07027">
        <w:rPr>
          <w:spacing w:val="1"/>
        </w:rPr>
        <w:t>передаче</w:t>
      </w:r>
      <w:r w:rsidRPr="00A07027">
        <w:t>й</w:t>
      </w:r>
      <w:r w:rsidRPr="00A07027">
        <w:rPr>
          <w:spacing w:val="-1"/>
        </w:rPr>
        <w:t xml:space="preserve"> </w:t>
      </w:r>
      <w:r w:rsidRPr="00A07027">
        <w:rPr>
          <w:spacing w:val="1"/>
        </w:rPr>
        <w:t>данных.</w:t>
      </w:r>
    </w:p>
    <w:p w:rsidR="00362ADE" w:rsidRPr="00A07027" w:rsidRDefault="00362ADE" w:rsidP="00A07027">
      <w:pPr>
        <w:pStyle w:val="a9"/>
        <w:spacing w:line="276" w:lineRule="auto"/>
        <w:ind w:left="0" w:firstLine="709"/>
        <w:jc w:val="both"/>
        <w:rPr>
          <w:rFonts w:ascii="Times New Roman" w:hAnsi="Times New Roman"/>
        </w:rPr>
      </w:pPr>
      <w:r w:rsidRPr="00A07027">
        <w:rPr>
          <w:rFonts w:ascii="Times New Roman" w:eastAsia="Times New Roman" w:hAnsi="Times New Roman"/>
          <w:b/>
          <w:bCs/>
          <w:spacing w:val="1"/>
        </w:rPr>
        <w:t>Ком</w:t>
      </w:r>
      <w:r w:rsidRPr="00A07027">
        <w:rPr>
          <w:rFonts w:ascii="Times New Roman" w:eastAsia="Times New Roman" w:hAnsi="Times New Roman"/>
          <w:b/>
          <w:bCs/>
        </w:rPr>
        <w:t>п</w:t>
      </w:r>
      <w:r w:rsidRPr="00A07027">
        <w:rPr>
          <w:rFonts w:ascii="Times New Roman" w:eastAsia="Times New Roman" w:hAnsi="Times New Roman"/>
          <w:b/>
          <w:bCs/>
          <w:spacing w:val="1"/>
        </w:rPr>
        <w:t>ь</w:t>
      </w:r>
      <w:r w:rsidRPr="00A07027">
        <w:rPr>
          <w:rFonts w:ascii="Times New Roman" w:eastAsia="Times New Roman" w:hAnsi="Times New Roman"/>
          <w:b/>
          <w:bCs/>
          <w:spacing w:val="-2"/>
        </w:rPr>
        <w:t>ю</w:t>
      </w:r>
      <w:r w:rsidRPr="00A07027">
        <w:rPr>
          <w:rFonts w:ascii="Times New Roman" w:eastAsia="Times New Roman" w:hAnsi="Times New Roman"/>
          <w:b/>
          <w:bCs/>
          <w:spacing w:val="2"/>
        </w:rPr>
        <w:t>т</w:t>
      </w:r>
      <w:r w:rsidRPr="00A07027">
        <w:rPr>
          <w:rFonts w:ascii="Times New Roman" w:eastAsia="Times New Roman" w:hAnsi="Times New Roman"/>
          <w:b/>
          <w:bCs/>
          <w:spacing w:val="1"/>
        </w:rPr>
        <w:t>е</w:t>
      </w:r>
      <w:r w:rsidRPr="00A07027">
        <w:rPr>
          <w:rFonts w:ascii="Times New Roman" w:eastAsia="Times New Roman" w:hAnsi="Times New Roman"/>
          <w:b/>
          <w:bCs/>
        </w:rPr>
        <w:t>р</w:t>
      </w:r>
      <w:r w:rsidRPr="00A07027">
        <w:rPr>
          <w:rFonts w:ascii="Times New Roman" w:eastAsia="Times New Roman" w:hAnsi="Times New Roman"/>
          <w:b/>
          <w:bCs/>
          <w:spacing w:val="-14"/>
        </w:rPr>
        <w:t xml:space="preserve"> </w:t>
      </w:r>
      <w:r w:rsidRPr="00A07027">
        <w:rPr>
          <w:rFonts w:ascii="Times New Roman" w:eastAsia="Times New Roman" w:hAnsi="Times New Roman"/>
          <w:b/>
          <w:bCs/>
        </w:rPr>
        <w:t>–</w:t>
      </w:r>
      <w:r w:rsidRPr="00A07027">
        <w:rPr>
          <w:rFonts w:ascii="Times New Roman" w:eastAsia="Times New Roman" w:hAnsi="Times New Roman"/>
          <w:b/>
          <w:bCs/>
          <w:spacing w:val="-2"/>
        </w:rPr>
        <w:t xml:space="preserve"> </w:t>
      </w:r>
      <w:r w:rsidRPr="00A07027">
        <w:rPr>
          <w:rFonts w:ascii="Times New Roman" w:eastAsia="Times New Roman" w:hAnsi="Times New Roman"/>
          <w:b/>
          <w:bCs/>
          <w:spacing w:val="2"/>
        </w:rPr>
        <w:t>у</w:t>
      </w:r>
      <w:r w:rsidRPr="00A07027">
        <w:rPr>
          <w:rFonts w:ascii="Times New Roman" w:eastAsia="Times New Roman" w:hAnsi="Times New Roman"/>
          <w:b/>
          <w:bCs/>
          <w:spacing w:val="-2"/>
        </w:rPr>
        <w:t>н</w:t>
      </w:r>
      <w:r w:rsidRPr="00A07027">
        <w:rPr>
          <w:rFonts w:ascii="Times New Roman" w:eastAsia="Times New Roman" w:hAnsi="Times New Roman"/>
          <w:b/>
          <w:bCs/>
        </w:rPr>
        <w:t>и</w:t>
      </w:r>
      <w:r w:rsidRPr="00A07027">
        <w:rPr>
          <w:rFonts w:ascii="Times New Roman" w:eastAsia="Times New Roman" w:hAnsi="Times New Roman"/>
          <w:b/>
          <w:bCs/>
          <w:spacing w:val="1"/>
        </w:rPr>
        <w:t>верс</w:t>
      </w:r>
      <w:r w:rsidRPr="00A07027">
        <w:rPr>
          <w:rFonts w:ascii="Times New Roman" w:eastAsia="Times New Roman" w:hAnsi="Times New Roman"/>
          <w:b/>
          <w:bCs/>
        </w:rPr>
        <w:t>а</w:t>
      </w:r>
      <w:r w:rsidRPr="00A07027">
        <w:rPr>
          <w:rFonts w:ascii="Times New Roman" w:eastAsia="Times New Roman" w:hAnsi="Times New Roman"/>
          <w:b/>
          <w:bCs/>
          <w:spacing w:val="2"/>
        </w:rPr>
        <w:t>л</w:t>
      </w:r>
      <w:r w:rsidRPr="00A07027">
        <w:rPr>
          <w:rFonts w:ascii="Times New Roman" w:eastAsia="Times New Roman" w:hAnsi="Times New Roman"/>
          <w:b/>
          <w:bCs/>
          <w:spacing w:val="1"/>
        </w:rPr>
        <w:t>ьно</w:t>
      </w:r>
      <w:r w:rsidRPr="00A07027">
        <w:rPr>
          <w:rFonts w:ascii="Times New Roman" w:eastAsia="Times New Roman" w:hAnsi="Times New Roman"/>
          <w:b/>
          <w:bCs/>
        </w:rPr>
        <w:t>е</w:t>
      </w:r>
      <w:r w:rsidRPr="00A07027">
        <w:rPr>
          <w:rFonts w:ascii="Times New Roman" w:eastAsia="Times New Roman" w:hAnsi="Times New Roman"/>
          <w:b/>
          <w:bCs/>
          <w:spacing w:val="-20"/>
        </w:rPr>
        <w:t xml:space="preserve"> </w:t>
      </w:r>
      <w:r w:rsidRPr="00A07027">
        <w:rPr>
          <w:rFonts w:ascii="Times New Roman" w:eastAsia="Times New Roman" w:hAnsi="Times New Roman"/>
          <w:b/>
          <w:bCs/>
          <w:spacing w:val="2"/>
        </w:rPr>
        <w:t>у</w:t>
      </w:r>
      <w:r w:rsidRPr="00A07027">
        <w:rPr>
          <w:rFonts w:ascii="Times New Roman" w:eastAsia="Times New Roman" w:hAnsi="Times New Roman"/>
          <w:b/>
          <w:bCs/>
          <w:spacing w:val="-1"/>
        </w:rPr>
        <w:t>с</w:t>
      </w:r>
      <w:r w:rsidRPr="00A07027">
        <w:rPr>
          <w:rFonts w:ascii="Times New Roman" w:eastAsia="Times New Roman" w:hAnsi="Times New Roman"/>
          <w:b/>
          <w:bCs/>
          <w:spacing w:val="2"/>
        </w:rPr>
        <w:t>т</w:t>
      </w:r>
      <w:r w:rsidRPr="00A07027">
        <w:rPr>
          <w:rFonts w:ascii="Times New Roman" w:eastAsia="Times New Roman" w:hAnsi="Times New Roman"/>
          <w:b/>
          <w:bCs/>
          <w:spacing w:val="-2"/>
        </w:rPr>
        <w:t>р</w:t>
      </w:r>
      <w:r w:rsidRPr="00A07027">
        <w:rPr>
          <w:rFonts w:ascii="Times New Roman" w:eastAsia="Times New Roman" w:hAnsi="Times New Roman"/>
          <w:b/>
          <w:bCs/>
        </w:rPr>
        <w:t>ой</w:t>
      </w:r>
      <w:r w:rsidRPr="00A07027">
        <w:rPr>
          <w:rFonts w:ascii="Times New Roman" w:eastAsia="Times New Roman" w:hAnsi="Times New Roman"/>
          <w:b/>
          <w:bCs/>
          <w:spacing w:val="1"/>
        </w:rPr>
        <w:t>с</w:t>
      </w:r>
      <w:r w:rsidRPr="00A07027">
        <w:rPr>
          <w:rFonts w:ascii="Times New Roman" w:eastAsia="Times New Roman" w:hAnsi="Times New Roman"/>
          <w:b/>
          <w:bCs/>
          <w:spacing w:val="2"/>
        </w:rPr>
        <w:t>т</w:t>
      </w:r>
      <w:r w:rsidRPr="00A07027">
        <w:rPr>
          <w:rFonts w:ascii="Times New Roman" w:eastAsia="Times New Roman" w:hAnsi="Times New Roman"/>
          <w:b/>
          <w:bCs/>
          <w:spacing w:val="1"/>
        </w:rPr>
        <w:t>в</w:t>
      </w:r>
      <w:r w:rsidRPr="00A07027">
        <w:rPr>
          <w:rFonts w:ascii="Times New Roman" w:eastAsia="Times New Roman" w:hAnsi="Times New Roman"/>
          <w:b/>
          <w:bCs/>
        </w:rPr>
        <w:t>о</w:t>
      </w:r>
      <w:r w:rsidRPr="00A07027">
        <w:rPr>
          <w:rFonts w:ascii="Times New Roman" w:eastAsia="Times New Roman" w:hAnsi="Times New Roman"/>
          <w:b/>
          <w:bCs/>
          <w:spacing w:val="-15"/>
        </w:rPr>
        <w:t xml:space="preserve"> </w:t>
      </w:r>
      <w:r w:rsidRPr="00A07027">
        <w:rPr>
          <w:rFonts w:ascii="Times New Roman" w:eastAsia="Times New Roman" w:hAnsi="Times New Roman"/>
          <w:b/>
          <w:bCs/>
          <w:spacing w:val="2"/>
        </w:rPr>
        <w:t>о</w:t>
      </w:r>
      <w:r w:rsidRPr="00A07027">
        <w:rPr>
          <w:rFonts w:ascii="Times New Roman" w:eastAsia="Times New Roman" w:hAnsi="Times New Roman"/>
          <w:b/>
          <w:bCs/>
        </w:rPr>
        <w:t>б</w:t>
      </w:r>
      <w:r w:rsidRPr="00A07027">
        <w:rPr>
          <w:rFonts w:ascii="Times New Roman" w:eastAsia="Times New Roman" w:hAnsi="Times New Roman"/>
          <w:b/>
          <w:bCs/>
          <w:spacing w:val="1"/>
        </w:rPr>
        <w:t>р</w:t>
      </w:r>
      <w:r w:rsidRPr="00A07027">
        <w:rPr>
          <w:rFonts w:ascii="Times New Roman" w:eastAsia="Times New Roman" w:hAnsi="Times New Roman"/>
          <w:b/>
          <w:bCs/>
        </w:rPr>
        <w:t>аб</w:t>
      </w:r>
      <w:r w:rsidRPr="00A07027">
        <w:rPr>
          <w:rFonts w:ascii="Times New Roman" w:eastAsia="Times New Roman" w:hAnsi="Times New Roman"/>
          <w:b/>
          <w:bCs/>
          <w:spacing w:val="2"/>
        </w:rPr>
        <w:t>от</w:t>
      </w:r>
      <w:r w:rsidRPr="00A07027">
        <w:rPr>
          <w:rFonts w:ascii="Times New Roman" w:eastAsia="Times New Roman" w:hAnsi="Times New Roman"/>
          <w:b/>
          <w:bCs/>
        </w:rPr>
        <w:t>ки</w:t>
      </w:r>
      <w:r w:rsidRPr="00A07027">
        <w:rPr>
          <w:rFonts w:ascii="Times New Roman" w:eastAsia="Times New Roman" w:hAnsi="Times New Roman"/>
          <w:b/>
          <w:bCs/>
          <w:spacing w:val="-12"/>
        </w:rPr>
        <w:t xml:space="preserve"> </w:t>
      </w:r>
      <w:r w:rsidRPr="00A07027">
        <w:rPr>
          <w:rFonts w:ascii="Times New Roman" w:eastAsia="Times New Roman" w:hAnsi="Times New Roman"/>
          <w:b/>
          <w:bCs/>
        </w:rPr>
        <w:t>данны</w:t>
      </w:r>
      <w:r w:rsidRPr="00A07027">
        <w:rPr>
          <w:rFonts w:ascii="Times New Roman" w:eastAsia="Times New Roman" w:hAnsi="Times New Roman"/>
          <w:b/>
          <w:bCs/>
          <w:spacing w:val="-1"/>
        </w:rPr>
        <w:t>х</w:t>
      </w:r>
    </w:p>
    <w:p w:rsidR="00362ADE" w:rsidRPr="00A07027" w:rsidRDefault="00362ADE" w:rsidP="00A07027">
      <w:pPr>
        <w:spacing w:line="276" w:lineRule="auto"/>
        <w:ind w:firstLine="709"/>
        <w:jc w:val="both"/>
      </w:pPr>
      <w:r w:rsidRPr="00A07027">
        <w:rPr>
          <w:spacing w:val="2"/>
        </w:rPr>
        <w:t xml:space="preserve">Архитектура </w:t>
      </w:r>
      <w:r w:rsidRPr="00A07027">
        <w:rPr>
          <w:spacing w:val="1"/>
        </w:rPr>
        <w:t>компьютера</w:t>
      </w:r>
      <w:r w:rsidRPr="00A07027">
        <w:t xml:space="preserve">: </w:t>
      </w:r>
      <w:r w:rsidRPr="00A07027">
        <w:rPr>
          <w:spacing w:val="1"/>
        </w:rPr>
        <w:t>процессор</w:t>
      </w:r>
      <w:r w:rsidRPr="00A07027">
        <w:t>,</w:t>
      </w:r>
      <w:r w:rsidRPr="00A07027">
        <w:rPr>
          <w:spacing w:val="2"/>
        </w:rPr>
        <w:t xml:space="preserve"> </w:t>
      </w:r>
      <w:r w:rsidRPr="00A07027">
        <w:rPr>
          <w:spacing w:val="1"/>
        </w:rPr>
        <w:t>оперативна</w:t>
      </w:r>
      <w:r w:rsidRPr="00A07027">
        <w:t xml:space="preserve">я </w:t>
      </w:r>
      <w:r w:rsidRPr="00A07027">
        <w:rPr>
          <w:spacing w:val="1"/>
        </w:rPr>
        <w:t>память</w:t>
      </w:r>
      <w:r w:rsidRPr="00A07027">
        <w:t>,</w:t>
      </w:r>
      <w:r w:rsidRPr="00A07027">
        <w:rPr>
          <w:spacing w:val="6"/>
        </w:rPr>
        <w:t xml:space="preserve"> </w:t>
      </w:r>
      <w:r w:rsidRPr="00A07027">
        <w:rPr>
          <w:spacing w:val="1"/>
        </w:rPr>
        <w:t>внешня</w:t>
      </w:r>
      <w:r w:rsidRPr="00A07027">
        <w:t xml:space="preserve">я </w:t>
      </w:r>
      <w:r w:rsidRPr="00A07027">
        <w:rPr>
          <w:spacing w:val="1"/>
        </w:rPr>
        <w:t>энергонезависима</w:t>
      </w:r>
      <w:r w:rsidRPr="00A07027">
        <w:t>я</w:t>
      </w:r>
      <w:r w:rsidRPr="00A07027">
        <w:rPr>
          <w:spacing w:val="-22"/>
        </w:rPr>
        <w:t xml:space="preserve"> </w:t>
      </w:r>
      <w:r w:rsidRPr="00A07027">
        <w:rPr>
          <w:spacing w:val="1"/>
        </w:rPr>
        <w:t>память</w:t>
      </w:r>
      <w:r w:rsidRPr="00A07027">
        <w:t>,</w:t>
      </w:r>
      <w:r w:rsidRPr="00A07027">
        <w:rPr>
          <w:spacing w:val="-9"/>
        </w:rPr>
        <w:t xml:space="preserve"> </w:t>
      </w:r>
      <w:r w:rsidRPr="00A07027">
        <w:rPr>
          <w:spacing w:val="1"/>
        </w:rPr>
        <w:t>устройств</w:t>
      </w:r>
      <w:r w:rsidRPr="00A07027">
        <w:t>а</w:t>
      </w:r>
      <w:r w:rsidRPr="00A07027">
        <w:rPr>
          <w:spacing w:val="-12"/>
        </w:rPr>
        <w:t xml:space="preserve"> </w:t>
      </w:r>
      <w:r w:rsidRPr="00A07027">
        <w:rPr>
          <w:spacing w:val="1"/>
        </w:rPr>
        <w:t>ввод</w:t>
      </w:r>
      <w:r w:rsidRPr="00A07027">
        <w:rPr>
          <w:spacing w:val="-1"/>
        </w:rPr>
        <w:t>а</w:t>
      </w:r>
      <w:r w:rsidRPr="00A07027">
        <w:rPr>
          <w:spacing w:val="1"/>
        </w:rPr>
        <w:t xml:space="preserve">-вывода; </w:t>
      </w:r>
      <w:r w:rsidRPr="00A07027">
        <w:t>их количественные характеристики.</w:t>
      </w:r>
    </w:p>
    <w:p w:rsidR="00362ADE" w:rsidRPr="00A07027" w:rsidRDefault="00362ADE" w:rsidP="00A07027">
      <w:pPr>
        <w:spacing w:line="276" w:lineRule="auto"/>
        <w:ind w:firstLine="709"/>
        <w:jc w:val="both"/>
        <w:rPr>
          <w:i/>
        </w:rPr>
      </w:pPr>
      <w:r w:rsidRPr="00A07027">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A07027">
        <w:rPr>
          <w:i/>
          <w:spacing w:val="-17"/>
          <w:lang w:val="en-US"/>
        </w:rPr>
        <w:t>D</w:t>
      </w:r>
      <w:r w:rsidRPr="00A07027">
        <w:rPr>
          <w:i/>
          <w:spacing w:val="-17"/>
        </w:rPr>
        <w:t xml:space="preserve">-принтеры). </w:t>
      </w:r>
    </w:p>
    <w:p w:rsidR="00362ADE" w:rsidRPr="00A07027" w:rsidRDefault="00362ADE" w:rsidP="00A07027">
      <w:pPr>
        <w:spacing w:line="276" w:lineRule="auto"/>
        <w:ind w:firstLine="709"/>
        <w:jc w:val="both"/>
      </w:pPr>
      <w:r w:rsidRPr="00A07027">
        <w:rPr>
          <w:spacing w:val="1"/>
        </w:rPr>
        <w:t>Программное обеспечение компьютера.</w:t>
      </w:r>
    </w:p>
    <w:p w:rsidR="00362ADE" w:rsidRPr="00A07027" w:rsidRDefault="00362ADE" w:rsidP="00A07027">
      <w:pPr>
        <w:spacing w:line="276" w:lineRule="auto"/>
        <w:ind w:firstLine="709"/>
        <w:jc w:val="both"/>
      </w:pPr>
      <w:r w:rsidRPr="00A07027">
        <w:rPr>
          <w:spacing w:val="1"/>
        </w:rPr>
        <w:t>Носител</w:t>
      </w:r>
      <w:r w:rsidRPr="00A07027">
        <w:t xml:space="preserve">и </w:t>
      </w:r>
      <w:r w:rsidRPr="00A07027">
        <w:rPr>
          <w:spacing w:val="1"/>
        </w:rPr>
        <w:t>информации</w:t>
      </w:r>
      <w:r w:rsidRPr="00A07027">
        <w:t xml:space="preserve">, </w:t>
      </w:r>
      <w:r w:rsidRPr="00A07027">
        <w:rPr>
          <w:spacing w:val="1"/>
        </w:rPr>
        <w:t>используемы</w:t>
      </w:r>
      <w:r w:rsidRPr="00A07027">
        <w:t xml:space="preserve">е в </w:t>
      </w:r>
      <w:r w:rsidRPr="00A07027">
        <w:rPr>
          <w:spacing w:val="1"/>
        </w:rPr>
        <w:t>ИКТ</w:t>
      </w:r>
      <w:r w:rsidRPr="00A07027">
        <w:t>. И</w:t>
      </w:r>
      <w:r w:rsidRPr="00A07027">
        <w:rPr>
          <w:spacing w:val="1"/>
        </w:rPr>
        <w:t>стори</w:t>
      </w:r>
      <w:r w:rsidRPr="00A07027">
        <w:t xml:space="preserve">я и </w:t>
      </w:r>
      <w:r w:rsidRPr="00A07027">
        <w:rPr>
          <w:spacing w:val="1"/>
        </w:rPr>
        <w:t>перспектив</w:t>
      </w:r>
      <w:r w:rsidRPr="00A07027">
        <w:t>ы</w:t>
      </w:r>
      <w:r w:rsidRPr="00A07027">
        <w:rPr>
          <w:spacing w:val="4"/>
        </w:rPr>
        <w:t xml:space="preserve"> </w:t>
      </w:r>
      <w:r w:rsidRPr="00A07027">
        <w:rPr>
          <w:spacing w:val="1"/>
        </w:rPr>
        <w:t>развития</w:t>
      </w:r>
      <w:r w:rsidRPr="00A07027">
        <w:t>.</w:t>
      </w:r>
      <w:r w:rsidRPr="00A07027">
        <w:rPr>
          <w:spacing w:val="7"/>
        </w:rPr>
        <w:t xml:space="preserve"> </w:t>
      </w:r>
      <w:r w:rsidRPr="00A07027">
        <w:rPr>
          <w:spacing w:val="1"/>
        </w:rPr>
        <w:t>Представлени</w:t>
      </w:r>
      <w:r w:rsidRPr="00A07027">
        <w:t xml:space="preserve">е </w:t>
      </w:r>
      <w:r w:rsidRPr="00A07027">
        <w:rPr>
          <w:spacing w:val="1"/>
        </w:rPr>
        <w:t>о</w:t>
      </w:r>
      <w:r w:rsidRPr="00A07027">
        <w:t>б</w:t>
      </w:r>
      <w:r w:rsidRPr="00A07027">
        <w:rPr>
          <w:spacing w:val="15"/>
        </w:rPr>
        <w:t xml:space="preserve"> </w:t>
      </w:r>
      <w:r w:rsidRPr="00A07027">
        <w:rPr>
          <w:spacing w:val="1"/>
        </w:rPr>
        <w:t>объема</w:t>
      </w:r>
      <w:r w:rsidRPr="00A07027">
        <w:t>х</w:t>
      </w:r>
      <w:r w:rsidRPr="00A07027">
        <w:rPr>
          <w:spacing w:val="8"/>
        </w:rPr>
        <w:t xml:space="preserve"> </w:t>
      </w:r>
      <w:r w:rsidRPr="00A07027">
        <w:rPr>
          <w:spacing w:val="1"/>
        </w:rPr>
        <w:t>данны</w:t>
      </w:r>
      <w:r w:rsidRPr="00A07027">
        <w:t>х</w:t>
      </w:r>
      <w:r w:rsidRPr="00A07027">
        <w:rPr>
          <w:spacing w:val="9"/>
        </w:rPr>
        <w:t xml:space="preserve"> </w:t>
      </w:r>
      <w:r w:rsidRPr="00A07027">
        <w:t>и</w:t>
      </w:r>
      <w:r w:rsidRPr="00A07027">
        <w:rPr>
          <w:spacing w:val="17"/>
        </w:rPr>
        <w:t xml:space="preserve"> </w:t>
      </w:r>
      <w:r w:rsidRPr="00A07027">
        <w:rPr>
          <w:spacing w:val="1"/>
        </w:rPr>
        <w:t>скоростях доступа</w:t>
      </w:r>
      <w:r w:rsidRPr="00A07027">
        <w:t>,</w:t>
      </w:r>
      <w:r w:rsidRPr="00A07027">
        <w:rPr>
          <w:spacing w:val="-10"/>
        </w:rPr>
        <w:t xml:space="preserve"> </w:t>
      </w:r>
      <w:r w:rsidRPr="00A07027">
        <w:rPr>
          <w:spacing w:val="1"/>
        </w:rPr>
        <w:t>характерны</w:t>
      </w:r>
      <w:r w:rsidRPr="00A07027">
        <w:t>х</w:t>
      </w:r>
      <w:r w:rsidRPr="00A07027">
        <w:rPr>
          <w:spacing w:val="-14"/>
        </w:rPr>
        <w:t xml:space="preserve"> </w:t>
      </w:r>
      <w:r w:rsidRPr="00A07027">
        <w:rPr>
          <w:spacing w:val="1"/>
        </w:rPr>
        <w:t>дл</w:t>
      </w:r>
      <w:r w:rsidRPr="00A07027">
        <w:t>я</w:t>
      </w:r>
      <w:r w:rsidRPr="00A07027">
        <w:rPr>
          <w:spacing w:val="-3"/>
        </w:rPr>
        <w:t xml:space="preserve"> </w:t>
      </w:r>
      <w:r w:rsidRPr="00A07027">
        <w:rPr>
          <w:spacing w:val="1"/>
        </w:rPr>
        <w:t>различны</w:t>
      </w:r>
      <w:r w:rsidRPr="00A07027">
        <w:t>х</w:t>
      </w:r>
      <w:r w:rsidRPr="00A07027">
        <w:rPr>
          <w:spacing w:val="-12"/>
        </w:rPr>
        <w:t xml:space="preserve"> </w:t>
      </w:r>
      <w:r w:rsidRPr="00A07027">
        <w:rPr>
          <w:spacing w:val="1"/>
        </w:rPr>
        <w:t>видо</w:t>
      </w:r>
      <w:r w:rsidRPr="00A07027">
        <w:t>в</w:t>
      </w:r>
      <w:r w:rsidRPr="00A07027">
        <w:rPr>
          <w:spacing w:val="-6"/>
        </w:rPr>
        <w:t xml:space="preserve"> </w:t>
      </w:r>
      <w:r w:rsidRPr="00A07027">
        <w:rPr>
          <w:spacing w:val="1"/>
        </w:rPr>
        <w:t>носителей</w:t>
      </w:r>
      <w:r w:rsidRPr="00A07027">
        <w:t xml:space="preserve">. </w:t>
      </w:r>
      <w:r w:rsidRPr="00A07027">
        <w:rPr>
          <w:i/>
        </w:rPr>
        <w:t>Носители информации в живой природе.</w:t>
      </w:r>
    </w:p>
    <w:p w:rsidR="00362ADE" w:rsidRPr="00A07027" w:rsidRDefault="00362ADE" w:rsidP="00A07027">
      <w:pPr>
        <w:spacing w:line="276" w:lineRule="auto"/>
        <w:ind w:firstLine="709"/>
        <w:jc w:val="both"/>
      </w:pPr>
      <w:r w:rsidRPr="00A07027">
        <w:rPr>
          <w:spacing w:val="1"/>
        </w:rPr>
        <w:t>Истори</w:t>
      </w:r>
      <w:r w:rsidRPr="00A07027">
        <w:t>я</w:t>
      </w:r>
      <w:r w:rsidRPr="00A07027">
        <w:rPr>
          <w:spacing w:val="-5"/>
        </w:rPr>
        <w:t xml:space="preserve"> </w:t>
      </w:r>
      <w:r w:rsidRPr="00A07027">
        <w:t>и</w:t>
      </w:r>
      <w:r w:rsidRPr="00A07027">
        <w:rPr>
          <w:spacing w:val="4"/>
        </w:rPr>
        <w:t xml:space="preserve"> </w:t>
      </w:r>
      <w:r w:rsidRPr="00A07027">
        <w:rPr>
          <w:spacing w:val="1"/>
        </w:rPr>
        <w:t>тенденци</w:t>
      </w:r>
      <w:r w:rsidRPr="00A07027">
        <w:t>и</w:t>
      </w:r>
      <w:r w:rsidRPr="00A07027">
        <w:rPr>
          <w:spacing w:val="-7"/>
        </w:rPr>
        <w:t xml:space="preserve"> </w:t>
      </w:r>
      <w:r w:rsidRPr="00A07027">
        <w:rPr>
          <w:spacing w:val="1"/>
        </w:rPr>
        <w:t>развити</w:t>
      </w:r>
      <w:r w:rsidRPr="00A07027">
        <w:t>я</w:t>
      </w:r>
      <w:r w:rsidRPr="00A07027">
        <w:rPr>
          <w:spacing w:val="-6"/>
        </w:rPr>
        <w:t xml:space="preserve"> </w:t>
      </w:r>
      <w:r w:rsidRPr="00A07027">
        <w:rPr>
          <w:spacing w:val="1"/>
        </w:rPr>
        <w:t>компьютеров</w:t>
      </w:r>
      <w:r w:rsidRPr="00A07027">
        <w:t>,</w:t>
      </w:r>
      <w:r w:rsidRPr="00A07027">
        <w:rPr>
          <w:spacing w:val="-12"/>
        </w:rPr>
        <w:t xml:space="preserve"> </w:t>
      </w:r>
      <w:r w:rsidRPr="00A07027">
        <w:rPr>
          <w:spacing w:val="1"/>
        </w:rPr>
        <w:t>улучшени</w:t>
      </w:r>
      <w:r w:rsidRPr="00A07027">
        <w:t>е</w:t>
      </w:r>
      <w:r w:rsidRPr="00A07027">
        <w:rPr>
          <w:spacing w:val="-8"/>
        </w:rPr>
        <w:t xml:space="preserve"> </w:t>
      </w:r>
      <w:r w:rsidRPr="00A07027">
        <w:rPr>
          <w:spacing w:val="1"/>
        </w:rPr>
        <w:t>характеристи</w:t>
      </w:r>
      <w:r w:rsidRPr="00A07027">
        <w:t xml:space="preserve">к </w:t>
      </w:r>
      <w:r w:rsidRPr="00A07027">
        <w:rPr>
          <w:spacing w:val="1"/>
        </w:rPr>
        <w:t>компьютеров</w:t>
      </w:r>
      <w:r w:rsidRPr="00A07027">
        <w:t>.</w:t>
      </w:r>
      <w:r w:rsidRPr="00A07027">
        <w:rPr>
          <w:spacing w:val="-17"/>
        </w:rPr>
        <w:t xml:space="preserve"> </w:t>
      </w:r>
      <w:r w:rsidRPr="00A07027">
        <w:rPr>
          <w:spacing w:val="1"/>
        </w:rPr>
        <w:t>Суперкомпьютеры</w:t>
      </w:r>
      <w:r w:rsidRPr="00A07027">
        <w:t>.</w:t>
      </w:r>
    </w:p>
    <w:p w:rsidR="00362ADE" w:rsidRPr="00A07027" w:rsidRDefault="00362ADE" w:rsidP="00A07027">
      <w:pPr>
        <w:spacing w:line="276" w:lineRule="auto"/>
        <w:ind w:firstLine="709"/>
        <w:jc w:val="both"/>
      </w:pPr>
      <w:r w:rsidRPr="00A07027">
        <w:rPr>
          <w:i/>
          <w:spacing w:val="1"/>
        </w:rPr>
        <w:t>Физически</w:t>
      </w:r>
      <w:r w:rsidRPr="00A07027">
        <w:rPr>
          <w:i/>
        </w:rPr>
        <w:t xml:space="preserve">е </w:t>
      </w:r>
      <w:r w:rsidRPr="00A07027">
        <w:rPr>
          <w:i/>
          <w:spacing w:val="1"/>
        </w:rPr>
        <w:t>ограничени</w:t>
      </w:r>
      <w:r w:rsidRPr="00A07027">
        <w:rPr>
          <w:i/>
        </w:rPr>
        <w:t xml:space="preserve">я </w:t>
      </w:r>
      <w:r w:rsidRPr="00A07027">
        <w:rPr>
          <w:i/>
          <w:spacing w:val="1"/>
        </w:rPr>
        <w:t>н</w:t>
      </w:r>
      <w:r w:rsidRPr="00A07027">
        <w:rPr>
          <w:i/>
        </w:rPr>
        <w:t xml:space="preserve">а </w:t>
      </w:r>
      <w:r w:rsidRPr="00A07027">
        <w:rPr>
          <w:i/>
          <w:spacing w:val="1"/>
        </w:rPr>
        <w:t>значени</w:t>
      </w:r>
      <w:r w:rsidRPr="00A07027">
        <w:rPr>
          <w:i/>
        </w:rPr>
        <w:t xml:space="preserve">я </w:t>
      </w:r>
      <w:r w:rsidRPr="00A07027">
        <w:rPr>
          <w:i/>
          <w:spacing w:val="1"/>
        </w:rPr>
        <w:t>характеристи</w:t>
      </w:r>
      <w:r w:rsidRPr="00A07027">
        <w:rPr>
          <w:i/>
        </w:rPr>
        <w:t xml:space="preserve">к </w:t>
      </w:r>
      <w:r w:rsidRPr="00A07027">
        <w:rPr>
          <w:i/>
          <w:spacing w:val="1"/>
        </w:rPr>
        <w:t>компьютеров</w:t>
      </w:r>
      <w:r w:rsidRPr="00A07027">
        <w:t>.</w:t>
      </w:r>
    </w:p>
    <w:p w:rsidR="00362ADE" w:rsidRPr="00A07027" w:rsidRDefault="00362ADE" w:rsidP="00A07027">
      <w:pPr>
        <w:spacing w:line="276" w:lineRule="auto"/>
        <w:ind w:firstLine="709"/>
        <w:jc w:val="both"/>
        <w:rPr>
          <w:i/>
        </w:rPr>
      </w:pPr>
      <w:r w:rsidRPr="00A07027">
        <w:rPr>
          <w:i/>
          <w:spacing w:val="1"/>
        </w:rPr>
        <w:t>Параллельны</w:t>
      </w:r>
      <w:r w:rsidRPr="00A07027">
        <w:rPr>
          <w:i/>
        </w:rPr>
        <w:t>е</w:t>
      </w:r>
      <w:r w:rsidRPr="00A07027">
        <w:rPr>
          <w:i/>
          <w:spacing w:val="-17"/>
        </w:rPr>
        <w:t xml:space="preserve"> </w:t>
      </w:r>
      <w:r w:rsidRPr="00A07027">
        <w:rPr>
          <w:i/>
          <w:spacing w:val="1"/>
        </w:rPr>
        <w:t>вычисления</w:t>
      </w:r>
      <w:r w:rsidRPr="00A07027">
        <w:rPr>
          <w:i/>
        </w:rPr>
        <w:t>.</w:t>
      </w:r>
    </w:p>
    <w:p w:rsidR="00362ADE" w:rsidRPr="00A07027" w:rsidRDefault="00362ADE" w:rsidP="00A07027">
      <w:pPr>
        <w:spacing w:line="276" w:lineRule="auto"/>
        <w:ind w:firstLine="709"/>
        <w:jc w:val="both"/>
        <w:rPr>
          <w:b/>
          <w:bCs/>
          <w:spacing w:val="1"/>
        </w:rPr>
      </w:pPr>
      <w:r w:rsidRPr="00A07027">
        <w:rPr>
          <w:spacing w:val="1"/>
        </w:rPr>
        <w:lastRenderedPageBreak/>
        <w:t>Техника безопасности и правила работы на компьютере.</w:t>
      </w:r>
    </w:p>
    <w:p w:rsidR="00362ADE" w:rsidRPr="00A07027" w:rsidRDefault="00362ADE" w:rsidP="00A07027">
      <w:pPr>
        <w:spacing w:line="276" w:lineRule="auto"/>
        <w:ind w:firstLine="709"/>
        <w:jc w:val="both"/>
      </w:pPr>
      <w:r w:rsidRPr="00A07027">
        <w:rPr>
          <w:b/>
          <w:bCs/>
          <w:spacing w:val="1"/>
        </w:rPr>
        <w:t>Математически</w:t>
      </w:r>
      <w:r w:rsidRPr="00A07027">
        <w:rPr>
          <w:b/>
          <w:bCs/>
        </w:rPr>
        <w:t>е</w:t>
      </w:r>
      <w:r w:rsidRPr="00A07027">
        <w:rPr>
          <w:b/>
          <w:bCs/>
          <w:spacing w:val="-21"/>
        </w:rPr>
        <w:t xml:space="preserve"> </w:t>
      </w:r>
      <w:r w:rsidRPr="00A07027">
        <w:rPr>
          <w:b/>
          <w:bCs/>
          <w:spacing w:val="1"/>
        </w:rPr>
        <w:t>основ</w:t>
      </w:r>
      <w:r w:rsidRPr="00A07027">
        <w:rPr>
          <w:b/>
          <w:bCs/>
        </w:rPr>
        <w:t>ы</w:t>
      </w:r>
      <w:r w:rsidRPr="00A07027">
        <w:rPr>
          <w:b/>
          <w:bCs/>
          <w:spacing w:val="-8"/>
        </w:rPr>
        <w:t xml:space="preserve"> </w:t>
      </w:r>
      <w:r w:rsidRPr="00A07027">
        <w:rPr>
          <w:b/>
          <w:bCs/>
          <w:spacing w:val="1"/>
        </w:rPr>
        <w:t>информатик</w:t>
      </w:r>
      <w:r w:rsidRPr="00A07027">
        <w:rPr>
          <w:b/>
          <w:bCs/>
        </w:rPr>
        <w:t>и</w:t>
      </w:r>
    </w:p>
    <w:p w:rsidR="00362ADE" w:rsidRPr="00A07027" w:rsidRDefault="00362ADE" w:rsidP="00A07027">
      <w:pPr>
        <w:pStyle w:val="a9"/>
        <w:spacing w:line="276" w:lineRule="auto"/>
        <w:ind w:left="0" w:firstLine="709"/>
        <w:jc w:val="both"/>
        <w:rPr>
          <w:rFonts w:ascii="Times New Roman" w:hAnsi="Times New Roman"/>
        </w:rPr>
      </w:pPr>
      <w:r w:rsidRPr="00A07027">
        <w:rPr>
          <w:rFonts w:ascii="Times New Roman" w:eastAsia="Times New Roman" w:hAnsi="Times New Roman"/>
          <w:b/>
          <w:bCs/>
          <w:spacing w:val="1"/>
        </w:rPr>
        <w:t>Текст</w:t>
      </w:r>
      <w:r w:rsidRPr="00A07027">
        <w:rPr>
          <w:rFonts w:ascii="Times New Roman" w:eastAsia="Times New Roman" w:hAnsi="Times New Roman"/>
          <w:b/>
          <w:bCs/>
        </w:rPr>
        <w:t>ы</w:t>
      </w:r>
      <w:r w:rsidRPr="00A07027">
        <w:rPr>
          <w:rFonts w:ascii="Times New Roman" w:eastAsia="Times New Roman" w:hAnsi="Times New Roman"/>
          <w:b/>
          <w:bCs/>
          <w:spacing w:val="-9"/>
        </w:rPr>
        <w:t xml:space="preserve"> </w:t>
      </w:r>
      <w:r w:rsidRPr="00A07027">
        <w:rPr>
          <w:rFonts w:ascii="Times New Roman" w:eastAsia="Times New Roman" w:hAnsi="Times New Roman"/>
          <w:b/>
          <w:bCs/>
        </w:rPr>
        <w:t>и</w:t>
      </w:r>
      <w:r w:rsidRPr="00A07027">
        <w:rPr>
          <w:rFonts w:ascii="Times New Roman" w:eastAsia="Times New Roman" w:hAnsi="Times New Roman"/>
          <w:b/>
          <w:bCs/>
          <w:spacing w:val="-1"/>
        </w:rPr>
        <w:t xml:space="preserve"> </w:t>
      </w:r>
      <w:r w:rsidRPr="00A07027">
        <w:rPr>
          <w:rFonts w:ascii="Times New Roman" w:eastAsia="Times New Roman" w:hAnsi="Times New Roman"/>
          <w:b/>
          <w:bCs/>
          <w:spacing w:val="1"/>
        </w:rPr>
        <w:t>кодировани</w:t>
      </w:r>
      <w:r w:rsidRPr="00A07027">
        <w:rPr>
          <w:rFonts w:ascii="Times New Roman" w:eastAsia="Times New Roman" w:hAnsi="Times New Roman"/>
          <w:b/>
          <w:bCs/>
        </w:rPr>
        <w:t>е</w:t>
      </w:r>
    </w:p>
    <w:p w:rsidR="00362ADE" w:rsidRPr="00A07027" w:rsidRDefault="00362ADE" w:rsidP="00A07027">
      <w:pPr>
        <w:spacing w:line="276" w:lineRule="auto"/>
        <w:ind w:firstLine="709"/>
        <w:jc w:val="both"/>
      </w:pPr>
      <w:r w:rsidRPr="00A07027">
        <w:rPr>
          <w:spacing w:val="1"/>
        </w:rPr>
        <w:t>Символ</w:t>
      </w:r>
      <w:r w:rsidRPr="00A07027">
        <w:t>.</w:t>
      </w:r>
      <w:r w:rsidRPr="00A07027">
        <w:rPr>
          <w:spacing w:val="38"/>
        </w:rPr>
        <w:t xml:space="preserve"> </w:t>
      </w:r>
      <w:r w:rsidRPr="00A07027">
        <w:rPr>
          <w:spacing w:val="1"/>
        </w:rPr>
        <w:t>Алфави</w:t>
      </w:r>
      <w:r w:rsidRPr="00A07027">
        <w:t>т</w:t>
      </w:r>
      <w:r w:rsidRPr="00A07027">
        <w:rPr>
          <w:spacing w:val="37"/>
        </w:rPr>
        <w:t xml:space="preserve"> </w:t>
      </w:r>
      <w:r w:rsidRPr="00A07027">
        <w:t>–</w:t>
      </w:r>
      <w:r w:rsidRPr="00A07027">
        <w:rPr>
          <w:spacing w:val="47"/>
        </w:rPr>
        <w:t xml:space="preserve"> </w:t>
      </w:r>
      <w:r w:rsidRPr="00A07027">
        <w:rPr>
          <w:spacing w:val="1"/>
        </w:rPr>
        <w:t>конечно</w:t>
      </w:r>
      <w:r w:rsidRPr="00A07027">
        <w:t>е</w:t>
      </w:r>
      <w:r w:rsidRPr="00A07027">
        <w:rPr>
          <w:spacing w:val="37"/>
        </w:rPr>
        <w:t xml:space="preserve"> </w:t>
      </w:r>
      <w:r w:rsidRPr="00A07027">
        <w:rPr>
          <w:spacing w:val="1"/>
        </w:rPr>
        <w:t>множеств</w:t>
      </w:r>
      <w:r w:rsidRPr="00A07027">
        <w:t>о</w:t>
      </w:r>
      <w:r w:rsidRPr="00A07027">
        <w:rPr>
          <w:spacing w:val="35"/>
        </w:rPr>
        <w:t xml:space="preserve"> </w:t>
      </w:r>
      <w:r w:rsidRPr="00A07027">
        <w:rPr>
          <w:spacing w:val="1"/>
        </w:rPr>
        <w:t>символов</w:t>
      </w:r>
      <w:r w:rsidRPr="00A07027">
        <w:t>.</w:t>
      </w:r>
      <w:r w:rsidRPr="00A07027">
        <w:rPr>
          <w:spacing w:val="36"/>
        </w:rPr>
        <w:t xml:space="preserve"> </w:t>
      </w:r>
      <w:r w:rsidRPr="00A07027">
        <w:rPr>
          <w:spacing w:val="1"/>
        </w:rPr>
        <w:t>Текс</w:t>
      </w:r>
      <w:r w:rsidRPr="00A07027">
        <w:t>т</w:t>
      </w:r>
      <w:r w:rsidRPr="00A07027">
        <w:rPr>
          <w:spacing w:val="41"/>
        </w:rPr>
        <w:t xml:space="preserve"> </w:t>
      </w:r>
      <w:r w:rsidRPr="00A07027">
        <w:t>–</w:t>
      </w:r>
      <w:r w:rsidRPr="00A07027">
        <w:rPr>
          <w:spacing w:val="47"/>
        </w:rPr>
        <w:t xml:space="preserve"> </w:t>
      </w:r>
      <w:r w:rsidRPr="00A07027">
        <w:rPr>
          <w:spacing w:val="1"/>
        </w:rPr>
        <w:t>конечная последовательност</w:t>
      </w:r>
      <w:r w:rsidRPr="00A07027">
        <w:t xml:space="preserve">ь </w:t>
      </w:r>
      <w:r w:rsidRPr="00A07027">
        <w:rPr>
          <w:spacing w:val="1"/>
        </w:rPr>
        <w:t>символо</w:t>
      </w:r>
      <w:r w:rsidRPr="00A07027">
        <w:t xml:space="preserve">в </w:t>
      </w:r>
      <w:r w:rsidRPr="00A07027">
        <w:rPr>
          <w:spacing w:val="1"/>
        </w:rPr>
        <w:t>данно</w:t>
      </w:r>
      <w:r w:rsidRPr="00A07027">
        <w:t xml:space="preserve">го </w:t>
      </w:r>
      <w:r w:rsidRPr="00A07027">
        <w:rPr>
          <w:spacing w:val="1"/>
        </w:rPr>
        <w:t>алфавита</w:t>
      </w:r>
      <w:r w:rsidRPr="00A07027">
        <w:t xml:space="preserve">. </w:t>
      </w:r>
      <w:r w:rsidRPr="00A07027">
        <w:rPr>
          <w:spacing w:val="1"/>
        </w:rPr>
        <w:t>Количеств</w:t>
      </w:r>
      <w:r w:rsidRPr="00A07027">
        <w:t xml:space="preserve">о </w:t>
      </w:r>
      <w:r w:rsidRPr="00A07027">
        <w:rPr>
          <w:spacing w:val="1"/>
        </w:rPr>
        <w:t>различны</w:t>
      </w:r>
      <w:r w:rsidRPr="00A07027">
        <w:t xml:space="preserve">х </w:t>
      </w:r>
      <w:r w:rsidRPr="00A07027">
        <w:rPr>
          <w:spacing w:val="1"/>
        </w:rPr>
        <w:t>тексто</w:t>
      </w:r>
      <w:r w:rsidRPr="00A07027">
        <w:t>в</w:t>
      </w:r>
      <w:r w:rsidRPr="00A07027">
        <w:rPr>
          <w:spacing w:val="-8"/>
        </w:rPr>
        <w:t xml:space="preserve"> </w:t>
      </w:r>
      <w:r w:rsidRPr="00A07027">
        <w:rPr>
          <w:spacing w:val="1"/>
        </w:rPr>
        <w:t>данно</w:t>
      </w:r>
      <w:r w:rsidRPr="00A07027">
        <w:t>й</w:t>
      </w:r>
      <w:r w:rsidRPr="00A07027">
        <w:rPr>
          <w:spacing w:val="-8"/>
        </w:rPr>
        <w:t xml:space="preserve"> </w:t>
      </w:r>
      <w:r w:rsidRPr="00A07027">
        <w:rPr>
          <w:spacing w:val="1"/>
        </w:rPr>
        <w:t>длин</w:t>
      </w:r>
      <w:r w:rsidRPr="00A07027">
        <w:t>ы</w:t>
      </w:r>
      <w:r w:rsidRPr="00A07027">
        <w:rPr>
          <w:spacing w:val="-7"/>
        </w:rPr>
        <w:t xml:space="preserve"> </w:t>
      </w:r>
      <w:r w:rsidRPr="00A07027">
        <w:t>в</w:t>
      </w:r>
      <w:r w:rsidRPr="00A07027">
        <w:rPr>
          <w:spacing w:val="-1"/>
        </w:rPr>
        <w:t xml:space="preserve"> </w:t>
      </w:r>
      <w:r w:rsidRPr="00A07027">
        <w:rPr>
          <w:spacing w:val="1"/>
        </w:rPr>
        <w:t>данно</w:t>
      </w:r>
      <w:r w:rsidRPr="00A07027">
        <w:t>м</w:t>
      </w:r>
      <w:r w:rsidRPr="00A07027">
        <w:rPr>
          <w:spacing w:val="-8"/>
        </w:rPr>
        <w:t xml:space="preserve"> </w:t>
      </w:r>
      <w:r w:rsidRPr="00A07027">
        <w:rPr>
          <w:spacing w:val="1"/>
        </w:rPr>
        <w:t>алфавите</w:t>
      </w:r>
      <w:r w:rsidRPr="00A07027">
        <w:t>.</w:t>
      </w:r>
    </w:p>
    <w:p w:rsidR="00362ADE" w:rsidRPr="00A07027" w:rsidRDefault="00362ADE" w:rsidP="00A07027">
      <w:pPr>
        <w:spacing w:line="276" w:lineRule="auto"/>
        <w:ind w:firstLine="709"/>
        <w:jc w:val="both"/>
      </w:pPr>
      <w:r w:rsidRPr="00A07027">
        <w:rPr>
          <w:spacing w:val="1"/>
        </w:rPr>
        <w:t>Разнообрази</w:t>
      </w:r>
      <w:r w:rsidRPr="00A07027">
        <w:t xml:space="preserve">е </w:t>
      </w:r>
      <w:r w:rsidRPr="00A07027">
        <w:rPr>
          <w:spacing w:val="1"/>
        </w:rPr>
        <w:t>языко</w:t>
      </w:r>
      <w:r w:rsidRPr="00A07027">
        <w:t xml:space="preserve">в и </w:t>
      </w:r>
      <w:r w:rsidRPr="00A07027">
        <w:rPr>
          <w:spacing w:val="1"/>
        </w:rPr>
        <w:t>алфавитов</w:t>
      </w:r>
      <w:r w:rsidRPr="00A07027">
        <w:t xml:space="preserve">. </w:t>
      </w:r>
      <w:r w:rsidRPr="00A07027">
        <w:rPr>
          <w:spacing w:val="3"/>
        </w:rPr>
        <w:t>Е</w:t>
      </w:r>
      <w:r w:rsidRPr="00A07027">
        <w:rPr>
          <w:spacing w:val="1"/>
        </w:rPr>
        <w:t>стест</w:t>
      </w:r>
      <w:r w:rsidRPr="00A07027">
        <w:t>в</w:t>
      </w:r>
      <w:r w:rsidRPr="00A07027">
        <w:rPr>
          <w:spacing w:val="-1"/>
        </w:rPr>
        <w:t>е</w:t>
      </w:r>
      <w:r w:rsidRPr="00A07027">
        <w:rPr>
          <w:spacing w:val="2"/>
        </w:rPr>
        <w:t>н</w:t>
      </w:r>
      <w:r w:rsidRPr="00A07027">
        <w:t xml:space="preserve">ные и </w:t>
      </w:r>
      <w:r w:rsidRPr="00A07027">
        <w:rPr>
          <w:spacing w:val="1"/>
        </w:rPr>
        <w:t>ф</w:t>
      </w:r>
      <w:r w:rsidRPr="00A07027">
        <w:t>о</w:t>
      </w:r>
      <w:r w:rsidRPr="00A07027">
        <w:rPr>
          <w:spacing w:val="2"/>
        </w:rPr>
        <w:t>р</w:t>
      </w:r>
      <w:r w:rsidRPr="00A07027">
        <w:rPr>
          <w:spacing w:val="1"/>
        </w:rPr>
        <w:t>ма</w:t>
      </w:r>
      <w:r w:rsidRPr="00A07027">
        <w:t>льн</w:t>
      </w:r>
      <w:r w:rsidRPr="00A07027">
        <w:rPr>
          <w:spacing w:val="2"/>
        </w:rPr>
        <w:t>ы</w:t>
      </w:r>
      <w:r w:rsidRPr="00A07027">
        <w:t xml:space="preserve">е </w:t>
      </w:r>
      <w:r w:rsidRPr="00A07027">
        <w:rPr>
          <w:spacing w:val="1"/>
        </w:rPr>
        <w:t>язы</w:t>
      </w:r>
      <w:r w:rsidRPr="00A07027">
        <w:t>к</w:t>
      </w:r>
      <w:r w:rsidRPr="00A07027">
        <w:rPr>
          <w:spacing w:val="2"/>
        </w:rPr>
        <w:t>и</w:t>
      </w:r>
      <w:r w:rsidRPr="00A07027">
        <w:t>.</w:t>
      </w:r>
      <w:r w:rsidRPr="00A07027">
        <w:rPr>
          <w:spacing w:val="-8"/>
        </w:rPr>
        <w:t xml:space="preserve"> </w:t>
      </w:r>
      <w:r w:rsidRPr="00A07027">
        <w:rPr>
          <w:spacing w:val="1"/>
        </w:rPr>
        <w:t>Алфави</w:t>
      </w:r>
      <w:r w:rsidRPr="00A07027">
        <w:t>т</w:t>
      </w:r>
      <w:r w:rsidRPr="00A07027">
        <w:rPr>
          <w:spacing w:val="-10"/>
        </w:rPr>
        <w:t xml:space="preserve"> </w:t>
      </w:r>
      <w:r w:rsidRPr="00A07027">
        <w:rPr>
          <w:spacing w:val="1"/>
        </w:rPr>
        <w:t>тексто</w:t>
      </w:r>
      <w:r w:rsidRPr="00A07027">
        <w:t>в</w:t>
      </w:r>
      <w:r w:rsidRPr="00A07027">
        <w:rPr>
          <w:spacing w:val="-10"/>
        </w:rPr>
        <w:t xml:space="preserve"> </w:t>
      </w:r>
      <w:r w:rsidRPr="00A07027">
        <w:rPr>
          <w:spacing w:val="1"/>
        </w:rPr>
        <w:t>н</w:t>
      </w:r>
      <w:r w:rsidRPr="00A07027">
        <w:t>а</w:t>
      </w:r>
      <w:r w:rsidRPr="00A07027">
        <w:rPr>
          <w:spacing w:val="-3"/>
        </w:rPr>
        <w:t xml:space="preserve"> </w:t>
      </w:r>
      <w:r w:rsidRPr="00A07027">
        <w:rPr>
          <w:spacing w:val="1"/>
        </w:rPr>
        <w:t>русско</w:t>
      </w:r>
      <w:r w:rsidRPr="00A07027">
        <w:t>м</w:t>
      </w:r>
      <w:r w:rsidRPr="00A07027">
        <w:rPr>
          <w:spacing w:val="-9"/>
        </w:rPr>
        <w:t xml:space="preserve"> </w:t>
      </w:r>
      <w:r w:rsidRPr="00A07027">
        <w:rPr>
          <w:spacing w:val="1"/>
        </w:rPr>
        <w:t>языке</w:t>
      </w:r>
      <w:r w:rsidRPr="00A07027">
        <w:t>.</w:t>
      </w:r>
    </w:p>
    <w:p w:rsidR="00362ADE" w:rsidRPr="00A07027" w:rsidRDefault="00362ADE" w:rsidP="00A07027">
      <w:pPr>
        <w:spacing w:line="276" w:lineRule="auto"/>
        <w:ind w:firstLine="709"/>
        <w:jc w:val="both"/>
      </w:pPr>
      <w:r w:rsidRPr="00A07027">
        <w:rPr>
          <w:spacing w:val="1"/>
        </w:rPr>
        <w:t>Кодировани</w:t>
      </w:r>
      <w:r w:rsidRPr="00A07027">
        <w:t>е</w:t>
      </w:r>
      <w:r w:rsidRPr="00A07027">
        <w:rPr>
          <w:spacing w:val="45"/>
        </w:rPr>
        <w:t xml:space="preserve"> </w:t>
      </w:r>
      <w:r w:rsidRPr="00A07027">
        <w:rPr>
          <w:spacing w:val="1"/>
        </w:rPr>
        <w:t>символо</w:t>
      </w:r>
      <w:r w:rsidRPr="00A07027">
        <w:t>в</w:t>
      </w:r>
      <w:r w:rsidRPr="00A07027">
        <w:rPr>
          <w:spacing w:val="50"/>
        </w:rPr>
        <w:t xml:space="preserve"> </w:t>
      </w:r>
      <w:r w:rsidRPr="00A07027">
        <w:rPr>
          <w:spacing w:val="1"/>
        </w:rPr>
        <w:t>одног</w:t>
      </w:r>
      <w:r w:rsidRPr="00A07027">
        <w:t>о</w:t>
      </w:r>
      <w:r w:rsidRPr="00A07027">
        <w:rPr>
          <w:spacing w:val="53"/>
        </w:rPr>
        <w:t xml:space="preserve"> </w:t>
      </w:r>
      <w:r w:rsidRPr="00A07027">
        <w:rPr>
          <w:spacing w:val="1"/>
        </w:rPr>
        <w:t>алфавит</w:t>
      </w:r>
      <w:r w:rsidRPr="00A07027">
        <w:t>а</w:t>
      </w:r>
      <w:r w:rsidRPr="00A07027">
        <w:rPr>
          <w:spacing w:val="50"/>
        </w:rPr>
        <w:t xml:space="preserve"> </w:t>
      </w:r>
      <w:r w:rsidRPr="00A07027">
        <w:t>с</w:t>
      </w:r>
      <w:r w:rsidRPr="00A07027">
        <w:rPr>
          <w:spacing w:val="60"/>
        </w:rPr>
        <w:t xml:space="preserve"> </w:t>
      </w:r>
      <w:r w:rsidRPr="00A07027">
        <w:rPr>
          <w:spacing w:val="1"/>
        </w:rPr>
        <w:t>помощь</w:t>
      </w:r>
      <w:r w:rsidRPr="00A07027">
        <w:t>ю</w:t>
      </w:r>
      <w:r w:rsidRPr="00A07027">
        <w:rPr>
          <w:spacing w:val="50"/>
        </w:rPr>
        <w:t xml:space="preserve"> </w:t>
      </w:r>
      <w:r w:rsidRPr="00A07027">
        <w:rPr>
          <w:spacing w:val="1"/>
        </w:rPr>
        <w:t>кодовы</w:t>
      </w:r>
      <w:r w:rsidRPr="00A07027">
        <w:t>х</w:t>
      </w:r>
      <w:r w:rsidRPr="00A07027">
        <w:rPr>
          <w:spacing w:val="51"/>
        </w:rPr>
        <w:t xml:space="preserve"> </w:t>
      </w:r>
      <w:r w:rsidRPr="00A07027">
        <w:rPr>
          <w:spacing w:val="1"/>
        </w:rPr>
        <w:t>сло</w:t>
      </w:r>
      <w:r w:rsidRPr="00A07027">
        <w:t>в</w:t>
      </w:r>
      <w:r w:rsidRPr="00A07027">
        <w:rPr>
          <w:spacing w:val="56"/>
        </w:rPr>
        <w:t xml:space="preserve"> </w:t>
      </w:r>
      <w:r w:rsidRPr="00A07027">
        <w:t xml:space="preserve">в </w:t>
      </w:r>
      <w:r w:rsidRPr="00A07027">
        <w:rPr>
          <w:spacing w:val="1"/>
        </w:rPr>
        <w:t>друго</w:t>
      </w:r>
      <w:r w:rsidRPr="00A07027">
        <w:t>м</w:t>
      </w:r>
      <w:r w:rsidRPr="00A07027">
        <w:rPr>
          <w:spacing w:val="-8"/>
        </w:rPr>
        <w:t xml:space="preserve"> </w:t>
      </w:r>
      <w:r w:rsidRPr="00A07027">
        <w:rPr>
          <w:spacing w:val="1"/>
        </w:rPr>
        <w:t>алфавите</w:t>
      </w:r>
      <w:r w:rsidRPr="00A07027">
        <w:t>;</w:t>
      </w:r>
      <w:r w:rsidRPr="00A07027">
        <w:rPr>
          <w:spacing w:val="-12"/>
        </w:rPr>
        <w:t xml:space="preserve"> </w:t>
      </w:r>
      <w:r w:rsidRPr="00A07027">
        <w:rPr>
          <w:spacing w:val="1"/>
        </w:rPr>
        <w:t>кодова</w:t>
      </w:r>
      <w:r w:rsidRPr="00A07027">
        <w:t>я</w:t>
      </w:r>
      <w:r w:rsidRPr="00A07027">
        <w:rPr>
          <w:spacing w:val="-8"/>
        </w:rPr>
        <w:t xml:space="preserve"> </w:t>
      </w:r>
      <w:r w:rsidRPr="00A07027">
        <w:rPr>
          <w:spacing w:val="1"/>
        </w:rPr>
        <w:t>таблица</w:t>
      </w:r>
      <w:r w:rsidRPr="00A07027">
        <w:t>,</w:t>
      </w:r>
      <w:r w:rsidRPr="00A07027">
        <w:rPr>
          <w:spacing w:val="-10"/>
        </w:rPr>
        <w:t xml:space="preserve"> </w:t>
      </w:r>
      <w:r w:rsidRPr="00A07027">
        <w:rPr>
          <w:spacing w:val="1"/>
        </w:rPr>
        <w:t>декодирование</w:t>
      </w:r>
      <w:r w:rsidRPr="00A07027">
        <w:t>.</w:t>
      </w:r>
    </w:p>
    <w:p w:rsidR="00362ADE" w:rsidRPr="00A07027" w:rsidRDefault="00362ADE" w:rsidP="00A07027">
      <w:pPr>
        <w:spacing w:line="276" w:lineRule="auto"/>
        <w:ind w:firstLine="709"/>
        <w:jc w:val="both"/>
      </w:pPr>
      <w:r w:rsidRPr="00A07027">
        <w:rPr>
          <w:spacing w:val="1"/>
        </w:rPr>
        <w:t>Двоичны</w:t>
      </w:r>
      <w:r w:rsidRPr="00A07027">
        <w:t>й</w:t>
      </w:r>
      <w:r w:rsidRPr="00A07027">
        <w:rPr>
          <w:spacing w:val="1"/>
        </w:rPr>
        <w:t xml:space="preserve"> алфавит</w:t>
      </w:r>
      <w:r w:rsidRPr="00A07027">
        <w:t>.</w:t>
      </w:r>
      <w:r w:rsidRPr="00A07027">
        <w:rPr>
          <w:spacing w:val="3"/>
        </w:rPr>
        <w:t xml:space="preserve"> </w:t>
      </w:r>
      <w:r w:rsidRPr="00A07027">
        <w:rPr>
          <w:spacing w:val="1"/>
        </w:rPr>
        <w:t>Представлени</w:t>
      </w:r>
      <w:r w:rsidRPr="00A07027">
        <w:t>е</w:t>
      </w:r>
      <w:r w:rsidRPr="00A07027">
        <w:rPr>
          <w:spacing w:val="-5"/>
        </w:rPr>
        <w:t xml:space="preserve"> </w:t>
      </w:r>
      <w:r w:rsidRPr="00A07027">
        <w:rPr>
          <w:spacing w:val="1"/>
        </w:rPr>
        <w:t>данны</w:t>
      </w:r>
      <w:r w:rsidRPr="00A07027">
        <w:t>х</w:t>
      </w:r>
      <w:r w:rsidRPr="00A07027">
        <w:rPr>
          <w:spacing w:val="4"/>
        </w:rPr>
        <w:t xml:space="preserve"> </w:t>
      </w:r>
      <w:r w:rsidRPr="00A07027">
        <w:t>в</w:t>
      </w:r>
      <w:r w:rsidRPr="00A07027">
        <w:rPr>
          <w:spacing w:val="12"/>
        </w:rPr>
        <w:t xml:space="preserve"> </w:t>
      </w:r>
      <w:r w:rsidRPr="00A07027">
        <w:rPr>
          <w:spacing w:val="1"/>
        </w:rPr>
        <w:t>компьютер</w:t>
      </w:r>
      <w:r w:rsidRPr="00A07027">
        <w:t>е</w:t>
      </w:r>
      <w:r w:rsidRPr="00A07027">
        <w:rPr>
          <w:spacing w:val="-2"/>
        </w:rPr>
        <w:t xml:space="preserve"> </w:t>
      </w:r>
      <w:r w:rsidRPr="00A07027">
        <w:rPr>
          <w:spacing w:val="1"/>
        </w:rPr>
        <w:t>ка</w:t>
      </w:r>
      <w:r w:rsidRPr="00A07027">
        <w:t>к</w:t>
      </w:r>
      <w:r w:rsidRPr="00A07027">
        <w:rPr>
          <w:spacing w:val="9"/>
        </w:rPr>
        <w:t xml:space="preserve"> </w:t>
      </w:r>
      <w:r w:rsidRPr="00A07027">
        <w:rPr>
          <w:spacing w:val="1"/>
        </w:rPr>
        <w:t>тексто</w:t>
      </w:r>
      <w:r w:rsidRPr="00A07027">
        <w:t>в</w:t>
      </w:r>
      <w:r w:rsidRPr="00A07027">
        <w:rPr>
          <w:spacing w:val="4"/>
        </w:rPr>
        <w:t xml:space="preserve"> </w:t>
      </w:r>
      <w:r w:rsidRPr="00A07027">
        <w:t xml:space="preserve">в </w:t>
      </w:r>
      <w:r w:rsidRPr="00A07027">
        <w:rPr>
          <w:spacing w:val="1"/>
        </w:rPr>
        <w:t>двоично</w:t>
      </w:r>
      <w:r w:rsidRPr="00A07027">
        <w:t>м</w:t>
      </w:r>
      <w:r w:rsidRPr="00A07027">
        <w:rPr>
          <w:spacing w:val="-11"/>
        </w:rPr>
        <w:t xml:space="preserve"> </w:t>
      </w:r>
      <w:r w:rsidRPr="00A07027">
        <w:rPr>
          <w:spacing w:val="1"/>
        </w:rPr>
        <w:t>алфавите</w:t>
      </w:r>
      <w:r w:rsidRPr="00A07027">
        <w:t>.</w:t>
      </w:r>
    </w:p>
    <w:p w:rsidR="00362ADE" w:rsidRPr="00A07027" w:rsidRDefault="00362ADE" w:rsidP="00A07027">
      <w:pPr>
        <w:spacing w:line="276" w:lineRule="auto"/>
        <w:ind w:firstLine="709"/>
        <w:jc w:val="both"/>
      </w:pPr>
      <w:r w:rsidRPr="00A07027">
        <w:rPr>
          <w:spacing w:val="1"/>
        </w:rPr>
        <w:t>Двоичны</w:t>
      </w:r>
      <w:r w:rsidRPr="00A07027">
        <w:t>е</w:t>
      </w:r>
      <w:r w:rsidRPr="00A07027">
        <w:rPr>
          <w:spacing w:val="16"/>
        </w:rPr>
        <w:t xml:space="preserve"> </w:t>
      </w:r>
      <w:r w:rsidRPr="00A07027">
        <w:rPr>
          <w:spacing w:val="1"/>
        </w:rPr>
        <w:t>код</w:t>
      </w:r>
      <w:r w:rsidRPr="00A07027">
        <w:t>ы</w:t>
      </w:r>
      <w:r w:rsidRPr="00A07027">
        <w:rPr>
          <w:spacing w:val="23"/>
        </w:rPr>
        <w:t xml:space="preserve"> </w:t>
      </w:r>
      <w:r w:rsidRPr="00A07027">
        <w:t>с</w:t>
      </w:r>
      <w:r w:rsidRPr="00A07027">
        <w:rPr>
          <w:spacing w:val="27"/>
        </w:rPr>
        <w:t xml:space="preserve"> </w:t>
      </w:r>
      <w:r w:rsidRPr="00A07027">
        <w:rPr>
          <w:spacing w:val="1"/>
        </w:rPr>
        <w:t>фиксированно</w:t>
      </w:r>
      <w:r w:rsidRPr="00A07027">
        <w:t>й</w:t>
      </w:r>
      <w:r w:rsidRPr="00A07027">
        <w:rPr>
          <w:spacing w:val="10"/>
        </w:rPr>
        <w:t xml:space="preserve"> </w:t>
      </w:r>
      <w:r w:rsidRPr="00A07027">
        <w:rPr>
          <w:spacing w:val="1"/>
        </w:rPr>
        <w:t>длино</w:t>
      </w:r>
      <w:r w:rsidRPr="00A07027">
        <w:t>й</w:t>
      </w:r>
      <w:r w:rsidRPr="00A07027">
        <w:rPr>
          <w:spacing w:val="20"/>
        </w:rPr>
        <w:t xml:space="preserve"> </w:t>
      </w:r>
      <w:r w:rsidRPr="00A07027">
        <w:rPr>
          <w:spacing w:val="1"/>
        </w:rPr>
        <w:t>кодовог</w:t>
      </w:r>
      <w:r w:rsidRPr="00A07027">
        <w:t>о</w:t>
      </w:r>
      <w:r w:rsidRPr="00A07027">
        <w:rPr>
          <w:spacing w:val="18"/>
        </w:rPr>
        <w:t xml:space="preserve"> </w:t>
      </w:r>
      <w:r w:rsidRPr="00A07027">
        <w:rPr>
          <w:spacing w:val="1"/>
        </w:rPr>
        <w:t>слова</w:t>
      </w:r>
      <w:r w:rsidRPr="00A07027">
        <w:t>.</w:t>
      </w:r>
      <w:r w:rsidRPr="00A07027">
        <w:rPr>
          <w:spacing w:val="21"/>
        </w:rPr>
        <w:t xml:space="preserve"> </w:t>
      </w:r>
      <w:r w:rsidRPr="00A07027">
        <w:rPr>
          <w:spacing w:val="1"/>
        </w:rPr>
        <w:t>Разрядност</w:t>
      </w:r>
      <w:r w:rsidRPr="00A07027">
        <w:t xml:space="preserve">ь </w:t>
      </w:r>
      <w:r w:rsidRPr="00A07027">
        <w:rPr>
          <w:spacing w:val="1"/>
        </w:rPr>
        <w:t>код</w:t>
      </w:r>
      <w:r w:rsidRPr="00A07027">
        <w:t>а –</w:t>
      </w:r>
      <w:r w:rsidRPr="00A07027">
        <w:rPr>
          <w:spacing w:val="4"/>
        </w:rPr>
        <w:t xml:space="preserve"> </w:t>
      </w:r>
      <w:r w:rsidRPr="00A07027">
        <w:rPr>
          <w:spacing w:val="1"/>
        </w:rPr>
        <w:t>длин</w:t>
      </w:r>
      <w:r w:rsidRPr="00A07027">
        <w:t>а</w:t>
      </w:r>
      <w:r w:rsidRPr="00A07027">
        <w:rPr>
          <w:spacing w:val="-2"/>
        </w:rPr>
        <w:t xml:space="preserve"> </w:t>
      </w:r>
      <w:r w:rsidRPr="00A07027">
        <w:rPr>
          <w:spacing w:val="1"/>
        </w:rPr>
        <w:t>кодовог</w:t>
      </w:r>
      <w:r w:rsidRPr="00A07027">
        <w:t>о</w:t>
      </w:r>
      <w:r w:rsidRPr="00A07027">
        <w:rPr>
          <w:spacing w:val="-6"/>
        </w:rPr>
        <w:t xml:space="preserve"> </w:t>
      </w:r>
      <w:r w:rsidRPr="00A07027">
        <w:rPr>
          <w:spacing w:val="1"/>
        </w:rPr>
        <w:t>слова</w:t>
      </w:r>
      <w:r w:rsidRPr="00A07027">
        <w:t>.</w:t>
      </w:r>
      <w:r w:rsidRPr="00A07027">
        <w:rPr>
          <w:spacing w:val="-2"/>
        </w:rPr>
        <w:t xml:space="preserve"> </w:t>
      </w:r>
      <w:r w:rsidRPr="00A07027">
        <w:rPr>
          <w:spacing w:val="1"/>
        </w:rPr>
        <w:t>Пример</w:t>
      </w:r>
      <w:r w:rsidRPr="00A07027">
        <w:t>ы</w:t>
      </w:r>
      <w:r w:rsidRPr="00A07027">
        <w:rPr>
          <w:spacing w:val="-6"/>
        </w:rPr>
        <w:t xml:space="preserve"> </w:t>
      </w:r>
      <w:r w:rsidRPr="00A07027">
        <w:rPr>
          <w:spacing w:val="1"/>
        </w:rPr>
        <w:t>двоичны</w:t>
      </w:r>
      <w:r w:rsidRPr="00A07027">
        <w:t>х</w:t>
      </w:r>
      <w:r w:rsidRPr="00A07027">
        <w:rPr>
          <w:spacing w:val="-7"/>
        </w:rPr>
        <w:t xml:space="preserve"> </w:t>
      </w:r>
      <w:r w:rsidRPr="00A07027">
        <w:rPr>
          <w:spacing w:val="1"/>
        </w:rPr>
        <w:t>кодо</w:t>
      </w:r>
      <w:r w:rsidRPr="00A07027">
        <w:t>в</w:t>
      </w:r>
      <w:r w:rsidRPr="00A07027">
        <w:rPr>
          <w:spacing w:val="-2"/>
        </w:rPr>
        <w:t xml:space="preserve"> </w:t>
      </w:r>
      <w:r w:rsidRPr="00A07027">
        <w:t>с</w:t>
      </w:r>
      <w:r w:rsidRPr="00A07027">
        <w:rPr>
          <w:spacing w:val="4"/>
        </w:rPr>
        <w:t xml:space="preserve"> </w:t>
      </w:r>
      <w:r w:rsidRPr="00A07027">
        <w:rPr>
          <w:spacing w:val="1"/>
        </w:rPr>
        <w:t>разрядность</w:t>
      </w:r>
      <w:r w:rsidRPr="00A07027">
        <w:t>ю</w:t>
      </w:r>
      <w:r w:rsidRPr="00A07027">
        <w:rPr>
          <w:spacing w:val="-11"/>
        </w:rPr>
        <w:t xml:space="preserve"> </w:t>
      </w:r>
      <w:r w:rsidRPr="00A07027">
        <w:rPr>
          <w:spacing w:val="1"/>
        </w:rPr>
        <w:t>8</w:t>
      </w:r>
      <w:r w:rsidRPr="00A07027">
        <w:t>,</w:t>
      </w:r>
      <w:r w:rsidRPr="00A07027">
        <w:rPr>
          <w:spacing w:val="3"/>
        </w:rPr>
        <w:t xml:space="preserve"> </w:t>
      </w:r>
      <w:r w:rsidRPr="00A07027">
        <w:rPr>
          <w:spacing w:val="1"/>
        </w:rPr>
        <w:t xml:space="preserve">16, </w:t>
      </w:r>
      <w:r w:rsidRPr="00A07027">
        <w:rPr>
          <w:spacing w:val="1"/>
          <w:position w:val="-1"/>
        </w:rPr>
        <w:t>32.</w:t>
      </w:r>
    </w:p>
    <w:p w:rsidR="00362ADE" w:rsidRPr="00A07027" w:rsidRDefault="00362ADE" w:rsidP="00A07027">
      <w:pPr>
        <w:spacing w:line="276" w:lineRule="auto"/>
        <w:ind w:firstLine="709"/>
        <w:jc w:val="both"/>
      </w:pPr>
      <w:r w:rsidRPr="00A07027">
        <w:rPr>
          <w:spacing w:val="1"/>
        </w:rPr>
        <w:t>Единиц</w:t>
      </w:r>
      <w:r w:rsidRPr="00A07027">
        <w:t>ы</w:t>
      </w:r>
      <w:r w:rsidRPr="00A07027">
        <w:rPr>
          <w:spacing w:val="2"/>
        </w:rPr>
        <w:t xml:space="preserve"> </w:t>
      </w:r>
      <w:r w:rsidRPr="00A07027">
        <w:rPr>
          <w:spacing w:val="1"/>
        </w:rPr>
        <w:t>измерени</w:t>
      </w:r>
      <w:r w:rsidRPr="00A07027">
        <w:t xml:space="preserve">я </w:t>
      </w:r>
      <w:r w:rsidRPr="00A07027">
        <w:rPr>
          <w:spacing w:val="1"/>
        </w:rPr>
        <w:t>длин</w:t>
      </w:r>
      <w:r w:rsidRPr="00A07027">
        <w:t>ы</w:t>
      </w:r>
      <w:r w:rsidRPr="00A07027">
        <w:rPr>
          <w:spacing w:val="6"/>
        </w:rPr>
        <w:t xml:space="preserve"> </w:t>
      </w:r>
      <w:r w:rsidRPr="00A07027">
        <w:rPr>
          <w:spacing w:val="1"/>
        </w:rPr>
        <w:t>двоичны</w:t>
      </w:r>
      <w:r w:rsidRPr="00A07027">
        <w:t>х</w:t>
      </w:r>
      <w:r w:rsidRPr="00A07027">
        <w:rPr>
          <w:spacing w:val="1"/>
        </w:rPr>
        <w:t xml:space="preserve"> текстов</w:t>
      </w:r>
      <w:r w:rsidRPr="00A07027">
        <w:t>:</w:t>
      </w:r>
      <w:r w:rsidRPr="00A07027">
        <w:rPr>
          <w:spacing w:val="3"/>
        </w:rPr>
        <w:t xml:space="preserve"> </w:t>
      </w:r>
      <w:r w:rsidRPr="00A07027">
        <w:rPr>
          <w:spacing w:val="1"/>
        </w:rPr>
        <w:t>бит</w:t>
      </w:r>
      <w:r w:rsidRPr="00A07027">
        <w:t>,</w:t>
      </w:r>
      <w:r w:rsidRPr="00A07027">
        <w:rPr>
          <w:spacing w:val="8"/>
        </w:rPr>
        <w:t xml:space="preserve"> </w:t>
      </w:r>
      <w:r w:rsidRPr="00A07027">
        <w:rPr>
          <w:spacing w:val="1"/>
        </w:rPr>
        <w:t>байт</w:t>
      </w:r>
      <w:r w:rsidRPr="00A07027">
        <w:t>,</w:t>
      </w:r>
      <w:r w:rsidRPr="00A07027">
        <w:rPr>
          <w:spacing w:val="6"/>
        </w:rPr>
        <w:t xml:space="preserve"> </w:t>
      </w:r>
      <w:r w:rsidRPr="00A07027">
        <w:t>Килобайт и т. д.</w:t>
      </w:r>
      <w:r w:rsidRPr="00A07027">
        <w:rPr>
          <w:spacing w:val="-10"/>
        </w:rPr>
        <w:t xml:space="preserve"> </w:t>
      </w:r>
      <w:r w:rsidRPr="00A07027">
        <w:rPr>
          <w:spacing w:val="1"/>
        </w:rPr>
        <w:t>Количеств</w:t>
      </w:r>
      <w:r w:rsidRPr="00A07027">
        <w:t>о</w:t>
      </w:r>
      <w:r w:rsidRPr="00A07027">
        <w:rPr>
          <w:spacing w:val="-13"/>
        </w:rPr>
        <w:t xml:space="preserve"> </w:t>
      </w:r>
      <w:r w:rsidRPr="00A07027">
        <w:rPr>
          <w:spacing w:val="1"/>
        </w:rPr>
        <w:t>информации</w:t>
      </w:r>
      <w:r w:rsidRPr="00A07027">
        <w:t>,</w:t>
      </w:r>
      <w:r w:rsidRPr="00A07027">
        <w:rPr>
          <w:spacing w:val="-16"/>
        </w:rPr>
        <w:t xml:space="preserve"> </w:t>
      </w:r>
      <w:r w:rsidRPr="00A07027">
        <w:rPr>
          <w:spacing w:val="1"/>
        </w:rPr>
        <w:t>содержащеес</w:t>
      </w:r>
      <w:r w:rsidRPr="00A07027">
        <w:t>я</w:t>
      </w:r>
      <w:r w:rsidRPr="00A07027">
        <w:rPr>
          <w:spacing w:val="-16"/>
        </w:rPr>
        <w:t xml:space="preserve"> </w:t>
      </w:r>
      <w:r w:rsidRPr="00A07027">
        <w:t xml:space="preserve">в </w:t>
      </w:r>
      <w:r w:rsidRPr="00A07027">
        <w:rPr>
          <w:spacing w:val="1"/>
        </w:rPr>
        <w:t>сообщении</w:t>
      </w:r>
      <w:r w:rsidRPr="00A07027">
        <w:t>.</w:t>
      </w:r>
    </w:p>
    <w:p w:rsidR="00362ADE" w:rsidRPr="00A07027" w:rsidRDefault="00362ADE" w:rsidP="00A07027">
      <w:pPr>
        <w:spacing w:line="276" w:lineRule="auto"/>
        <w:ind w:firstLine="709"/>
        <w:jc w:val="both"/>
      </w:pPr>
      <w:r w:rsidRPr="00A07027">
        <w:rPr>
          <w:i/>
          <w:spacing w:val="1"/>
        </w:rPr>
        <w:t>Подхо</w:t>
      </w:r>
      <w:r w:rsidRPr="00A07027">
        <w:rPr>
          <w:i/>
        </w:rPr>
        <w:t xml:space="preserve">д </w:t>
      </w:r>
      <w:r w:rsidRPr="00A07027">
        <w:rPr>
          <w:i/>
          <w:spacing w:val="1"/>
        </w:rPr>
        <w:t>А</w:t>
      </w:r>
      <w:r w:rsidRPr="00A07027">
        <w:rPr>
          <w:i/>
        </w:rPr>
        <w:t>.</w:t>
      </w:r>
      <w:r w:rsidRPr="00A07027">
        <w:rPr>
          <w:i/>
          <w:spacing w:val="1"/>
        </w:rPr>
        <w:t>Н</w:t>
      </w:r>
      <w:r w:rsidRPr="00A07027">
        <w:rPr>
          <w:i/>
        </w:rPr>
        <w:t>.</w:t>
      </w:r>
      <w:r w:rsidRPr="00A07027">
        <w:rPr>
          <w:i/>
          <w:spacing w:val="1"/>
        </w:rPr>
        <w:t>Колмогоров</w:t>
      </w:r>
      <w:r w:rsidRPr="00A07027">
        <w:rPr>
          <w:i/>
        </w:rPr>
        <w:t>а</w:t>
      </w:r>
      <w:r w:rsidRPr="00A07027">
        <w:rPr>
          <w:i/>
          <w:spacing w:val="-21"/>
        </w:rPr>
        <w:t xml:space="preserve"> </w:t>
      </w:r>
      <w:r w:rsidRPr="00A07027">
        <w:rPr>
          <w:i/>
        </w:rPr>
        <w:t xml:space="preserve">к </w:t>
      </w:r>
      <w:r w:rsidRPr="00A07027">
        <w:rPr>
          <w:i/>
          <w:spacing w:val="1"/>
        </w:rPr>
        <w:t>определени</w:t>
      </w:r>
      <w:r w:rsidRPr="00A07027">
        <w:rPr>
          <w:i/>
        </w:rPr>
        <w:t>ю</w:t>
      </w:r>
      <w:r w:rsidRPr="00A07027">
        <w:rPr>
          <w:i/>
          <w:spacing w:val="-14"/>
        </w:rPr>
        <w:t xml:space="preserve"> </w:t>
      </w:r>
      <w:r w:rsidRPr="00A07027">
        <w:rPr>
          <w:i/>
          <w:spacing w:val="1"/>
        </w:rPr>
        <w:t>количеств</w:t>
      </w:r>
      <w:r w:rsidRPr="00A07027">
        <w:rPr>
          <w:i/>
        </w:rPr>
        <w:t>а</w:t>
      </w:r>
      <w:r w:rsidRPr="00A07027">
        <w:rPr>
          <w:i/>
          <w:spacing w:val="-14"/>
        </w:rPr>
        <w:t xml:space="preserve"> </w:t>
      </w:r>
      <w:r w:rsidRPr="00A07027">
        <w:rPr>
          <w:i/>
          <w:spacing w:val="1"/>
        </w:rPr>
        <w:t>информации</w:t>
      </w:r>
      <w:r w:rsidRPr="00A07027">
        <w:rPr>
          <w:i/>
        </w:rPr>
        <w:t>.</w:t>
      </w:r>
    </w:p>
    <w:p w:rsidR="00362ADE" w:rsidRPr="00A07027" w:rsidRDefault="00362ADE" w:rsidP="00A07027">
      <w:pPr>
        <w:spacing w:line="276" w:lineRule="auto"/>
        <w:ind w:firstLine="709"/>
        <w:jc w:val="both"/>
      </w:pPr>
      <w:r w:rsidRPr="00A07027">
        <w:rPr>
          <w:spacing w:val="2"/>
        </w:rPr>
        <w:t>З</w:t>
      </w:r>
      <w:r w:rsidRPr="00A07027">
        <w:rPr>
          <w:spacing w:val="1"/>
        </w:rPr>
        <w:t>ави</w:t>
      </w:r>
      <w:r w:rsidRPr="00A07027">
        <w:rPr>
          <w:spacing w:val="-1"/>
        </w:rPr>
        <w:t>с</w:t>
      </w:r>
      <w:r w:rsidRPr="00A07027">
        <w:rPr>
          <w:spacing w:val="2"/>
        </w:rPr>
        <w:t>и</w:t>
      </w:r>
      <w:r w:rsidRPr="00A07027">
        <w:rPr>
          <w:spacing w:val="-2"/>
        </w:rPr>
        <w:t>м</w:t>
      </w:r>
      <w:r w:rsidRPr="00A07027">
        <w:rPr>
          <w:spacing w:val="2"/>
        </w:rPr>
        <w:t>о</w:t>
      </w:r>
      <w:r w:rsidRPr="00A07027">
        <w:rPr>
          <w:spacing w:val="1"/>
        </w:rPr>
        <w:t>ст</w:t>
      </w:r>
      <w:r w:rsidRPr="00A07027">
        <w:t>ь</w:t>
      </w:r>
      <w:r w:rsidRPr="00A07027">
        <w:rPr>
          <w:spacing w:val="36"/>
        </w:rPr>
        <w:t xml:space="preserve"> </w:t>
      </w:r>
      <w:r w:rsidRPr="00A07027">
        <w:rPr>
          <w:spacing w:val="1"/>
        </w:rPr>
        <w:t>к</w:t>
      </w:r>
      <w:r w:rsidRPr="00A07027">
        <w:rPr>
          <w:spacing w:val="2"/>
        </w:rPr>
        <w:t>о</w:t>
      </w:r>
      <w:r w:rsidRPr="00A07027">
        <w:rPr>
          <w:spacing w:val="-2"/>
        </w:rPr>
        <w:t>л</w:t>
      </w:r>
      <w:r w:rsidRPr="00A07027">
        <w:rPr>
          <w:spacing w:val="2"/>
        </w:rPr>
        <w:t>и</w:t>
      </w:r>
      <w:r w:rsidRPr="00A07027">
        <w:rPr>
          <w:spacing w:val="1"/>
        </w:rPr>
        <w:t>ч</w:t>
      </w:r>
      <w:r w:rsidRPr="00A07027">
        <w:rPr>
          <w:spacing w:val="-1"/>
        </w:rPr>
        <w:t>е</w:t>
      </w:r>
      <w:r w:rsidRPr="00A07027">
        <w:rPr>
          <w:spacing w:val="1"/>
        </w:rPr>
        <w:t>ств</w:t>
      </w:r>
      <w:r w:rsidRPr="00A07027">
        <w:t>а</w:t>
      </w:r>
      <w:r w:rsidRPr="00A07027">
        <w:rPr>
          <w:spacing w:val="41"/>
        </w:rPr>
        <w:t xml:space="preserve"> </w:t>
      </w:r>
      <w:r w:rsidRPr="00A07027">
        <w:rPr>
          <w:spacing w:val="-1"/>
        </w:rPr>
        <w:t>к</w:t>
      </w:r>
      <w:r w:rsidRPr="00A07027">
        <w:t>о</w:t>
      </w:r>
      <w:r w:rsidRPr="00A07027">
        <w:rPr>
          <w:spacing w:val="2"/>
        </w:rPr>
        <w:t>до</w:t>
      </w:r>
      <w:r w:rsidRPr="00A07027">
        <w:rPr>
          <w:spacing w:val="-2"/>
        </w:rPr>
        <w:t>в</w:t>
      </w:r>
      <w:r w:rsidRPr="00A07027">
        <w:rPr>
          <w:spacing w:val="2"/>
        </w:rPr>
        <w:t>ы</w:t>
      </w:r>
      <w:r w:rsidRPr="00A07027">
        <w:t>х</w:t>
      </w:r>
      <w:r w:rsidRPr="00A07027">
        <w:rPr>
          <w:spacing w:val="45"/>
        </w:rPr>
        <w:t xml:space="preserve"> </w:t>
      </w:r>
      <w:r w:rsidRPr="00A07027">
        <w:rPr>
          <w:spacing w:val="-1"/>
        </w:rPr>
        <w:t>к</w:t>
      </w:r>
      <w:r w:rsidRPr="00A07027">
        <w:rPr>
          <w:spacing w:val="2"/>
        </w:rPr>
        <w:t>о</w:t>
      </w:r>
      <w:r w:rsidRPr="00A07027">
        <w:rPr>
          <w:spacing w:val="-2"/>
        </w:rPr>
        <w:t>м</w:t>
      </w:r>
      <w:r w:rsidRPr="00A07027">
        <w:rPr>
          <w:spacing w:val="2"/>
        </w:rPr>
        <w:t>б</w:t>
      </w:r>
      <w:r w:rsidRPr="00A07027">
        <w:t>и</w:t>
      </w:r>
      <w:r w:rsidRPr="00A07027">
        <w:rPr>
          <w:spacing w:val="2"/>
        </w:rPr>
        <w:t>н</w:t>
      </w:r>
      <w:r w:rsidRPr="00A07027">
        <w:rPr>
          <w:spacing w:val="1"/>
        </w:rPr>
        <w:t>а</w:t>
      </w:r>
      <w:r w:rsidRPr="00A07027">
        <w:t>ций</w:t>
      </w:r>
      <w:r w:rsidRPr="00A07027">
        <w:rPr>
          <w:spacing w:val="40"/>
        </w:rPr>
        <w:t xml:space="preserve"> </w:t>
      </w:r>
      <w:r w:rsidRPr="00A07027">
        <w:rPr>
          <w:spacing w:val="2"/>
        </w:rPr>
        <w:t>о</w:t>
      </w:r>
      <w:r w:rsidRPr="00A07027">
        <w:t>т</w:t>
      </w:r>
      <w:r w:rsidRPr="00A07027">
        <w:rPr>
          <w:spacing w:val="49"/>
        </w:rPr>
        <w:t xml:space="preserve"> </w:t>
      </w:r>
      <w:r w:rsidRPr="00A07027">
        <w:rPr>
          <w:spacing w:val="2"/>
        </w:rPr>
        <w:t>р</w:t>
      </w:r>
      <w:r w:rsidRPr="00A07027">
        <w:rPr>
          <w:spacing w:val="1"/>
        </w:rPr>
        <w:t>аз</w:t>
      </w:r>
      <w:r w:rsidRPr="00A07027">
        <w:rPr>
          <w:spacing w:val="-1"/>
        </w:rPr>
        <w:t>р</w:t>
      </w:r>
      <w:r w:rsidRPr="00A07027">
        <w:rPr>
          <w:spacing w:val="1"/>
        </w:rPr>
        <w:t>я</w:t>
      </w:r>
      <w:r w:rsidRPr="00A07027">
        <w:t>дн</w:t>
      </w:r>
      <w:r w:rsidRPr="00A07027">
        <w:rPr>
          <w:spacing w:val="2"/>
        </w:rPr>
        <w:t>о</w:t>
      </w:r>
      <w:r w:rsidRPr="00A07027">
        <w:rPr>
          <w:spacing w:val="1"/>
        </w:rPr>
        <w:t>ст</w:t>
      </w:r>
      <w:r w:rsidRPr="00A07027">
        <w:t>и</w:t>
      </w:r>
      <w:r w:rsidRPr="00A07027">
        <w:rPr>
          <w:spacing w:val="35"/>
        </w:rPr>
        <w:t xml:space="preserve"> </w:t>
      </w:r>
      <w:r w:rsidRPr="00A07027">
        <w:rPr>
          <w:spacing w:val="1"/>
        </w:rPr>
        <w:t>к</w:t>
      </w:r>
      <w:r w:rsidRPr="00A07027">
        <w:t>о</w:t>
      </w:r>
      <w:r w:rsidRPr="00A07027">
        <w:rPr>
          <w:spacing w:val="2"/>
        </w:rPr>
        <w:t>д</w:t>
      </w:r>
      <w:r w:rsidRPr="00A07027">
        <w:rPr>
          <w:spacing w:val="1"/>
        </w:rPr>
        <w:t>а</w:t>
      </w:r>
      <w:r w:rsidRPr="00A07027">
        <w:t>.</w:t>
      </w:r>
      <w:r w:rsidRPr="00A07027">
        <w:rPr>
          <w:i/>
        </w:rPr>
        <w:t xml:space="preserve">  </w:t>
      </w:r>
      <w:r w:rsidRPr="00A07027">
        <w:rPr>
          <w:i/>
          <w:spacing w:val="1"/>
        </w:rPr>
        <w:t>Ко</w:t>
      </w:r>
      <w:r w:rsidRPr="00A07027">
        <w:rPr>
          <w:i/>
        </w:rPr>
        <w:t>д</w:t>
      </w:r>
      <w:r w:rsidRPr="00A07027">
        <w:rPr>
          <w:i/>
          <w:spacing w:val="10"/>
        </w:rPr>
        <w:t xml:space="preserve"> </w:t>
      </w:r>
      <w:r w:rsidRPr="00A07027">
        <w:rPr>
          <w:i/>
          <w:spacing w:val="1"/>
        </w:rPr>
        <w:t>ASC</w:t>
      </w:r>
      <w:r w:rsidRPr="00A07027">
        <w:rPr>
          <w:i/>
        </w:rPr>
        <w:t>I</w:t>
      </w:r>
      <w:r w:rsidRPr="00A07027">
        <w:rPr>
          <w:i/>
          <w:spacing w:val="1"/>
        </w:rPr>
        <w:t>I</w:t>
      </w:r>
      <w:r w:rsidRPr="00A07027">
        <w:rPr>
          <w:i/>
        </w:rPr>
        <w:t xml:space="preserve">. </w:t>
      </w:r>
      <w:r w:rsidRPr="00A07027">
        <w:rPr>
          <w:spacing w:val="1"/>
        </w:rPr>
        <w:t>Кодировк</w:t>
      </w:r>
      <w:r w:rsidRPr="00A07027">
        <w:t>и</w:t>
      </w:r>
      <w:r w:rsidRPr="00A07027">
        <w:rPr>
          <w:spacing w:val="-10"/>
        </w:rPr>
        <w:t xml:space="preserve"> </w:t>
      </w:r>
      <w:r w:rsidRPr="00A07027">
        <w:rPr>
          <w:spacing w:val="1"/>
        </w:rPr>
        <w:t>кириллицы</w:t>
      </w:r>
      <w:r w:rsidRPr="00A07027">
        <w:t>.</w:t>
      </w:r>
      <w:r w:rsidRPr="00A07027">
        <w:rPr>
          <w:spacing w:val="-12"/>
        </w:rPr>
        <w:t xml:space="preserve"> </w:t>
      </w:r>
      <w:r w:rsidRPr="00A07027">
        <w:t>П</w:t>
      </w:r>
      <w:r w:rsidRPr="00A07027">
        <w:rPr>
          <w:spacing w:val="2"/>
        </w:rPr>
        <w:t>ри</w:t>
      </w:r>
      <w:r w:rsidRPr="00A07027">
        <w:rPr>
          <w:spacing w:val="1"/>
        </w:rPr>
        <w:t>м</w:t>
      </w:r>
      <w:r w:rsidRPr="00A07027">
        <w:rPr>
          <w:spacing w:val="-2"/>
        </w:rPr>
        <w:t>е</w:t>
      </w:r>
      <w:r w:rsidRPr="00A07027">
        <w:t>ры</w:t>
      </w:r>
      <w:r w:rsidRPr="00A07027">
        <w:rPr>
          <w:spacing w:val="26"/>
        </w:rPr>
        <w:t xml:space="preserve"> </w:t>
      </w:r>
      <w:r w:rsidRPr="00A07027">
        <w:rPr>
          <w:spacing w:val="-1"/>
        </w:rPr>
        <w:t>к</w:t>
      </w:r>
      <w:r w:rsidRPr="00A07027">
        <w:rPr>
          <w:spacing w:val="2"/>
        </w:rPr>
        <w:t>о</w:t>
      </w:r>
      <w:r w:rsidRPr="00A07027">
        <w:t>ди</w:t>
      </w:r>
      <w:r w:rsidRPr="00A07027">
        <w:rPr>
          <w:spacing w:val="2"/>
        </w:rPr>
        <w:t>ро</w:t>
      </w:r>
      <w:r w:rsidRPr="00A07027">
        <w:rPr>
          <w:spacing w:val="1"/>
        </w:rPr>
        <w:t>в</w:t>
      </w:r>
      <w:r w:rsidRPr="00A07027">
        <w:rPr>
          <w:spacing w:val="-2"/>
        </w:rPr>
        <w:t>а</w:t>
      </w:r>
      <w:r w:rsidRPr="00A07027">
        <w:rPr>
          <w:spacing w:val="2"/>
        </w:rPr>
        <w:t>н</w:t>
      </w:r>
      <w:r w:rsidRPr="00A07027">
        <w:t>ия</w:t>
      </w:r>
      <w:r w:rsidRPr="00A07027">
        <w:rPr>
          <w:spacing w:val="20"/>
        </w:rPr>
        <w:t xml:space="preserve"> </w:t>
      </w:r>
      <w:r w:rsidRPr="00A07027">
        <w:rPr>
          <w:spacing w:val="2"/>
        </w:rPr>
        <w:t>б</w:t>
      </w:r>
      <w:r w:rsidRPr="00A07027">
        <w:rPr>
          <w:spacing w:val="-3"/>
        </w:rPr>
        <w:t>у</w:t>
      </w:r>
      <w:r w:rsidRPr="00A07027">
        <w:rPr>
          <w:spacing w:val="1"/>
        </w:rPr>
        <w:t>к</w:t>
      </w:r>
      <w:r w:rsidRPr="00A07027">
        <w:t>в</w:t>
      </w:r>
      <w:r w:rsidRPr="00A07027">
        <w:rPr>
          <w:spacing w:val="-3"/>
        </w:rPr>
        <w:t xml:space="preserve"> </w:t>
      </w:r>
      <w:r w:rsidRPr="00A07027">
        <w:rPr>
          <w:spacing w:val="2"/>
        </w:rPr>
        <w:t>н</w:t>
      </w:r>
      <w:r w:rsidRPr="00A07027">
        <w:rPr>
          <w:spacing w:val="1"/>
        </w:rPr>
        <w:t>а</w:t>
      </w:r>
      <w:r w:rsidRPr="00A07027">
        <w:t>ци</w:t>
      </w:r>
      <w:r w:rsidRPr="00A07027">
        <w:rPr>
          <w:spacing w:val="2"/>
        </w:rPr>
        <w:t>он</w:t>
      </w:r>
      <w:r w:rsidRPr="00A07027">
        <w:rPr>
          <w:spacing w:val="1"/>
        </w:rPr>
        <w:t>ал</w:t>
      </w:r>
      <w:r w:rsidRPr="00A07027">
        <w:rPr>
          <w:spacing w:val="-1"/>
        </w:rPr>
        <w:t>ь</w:t>
      </w:r>
      <w:r w:rsidRPr="00A07027">
        <w:t>ных</w:t>
      </w:r>
      <w:r w:rsidRPr="00A07027">
        <w:rPr>
          <w:spacing w:val="-14"/>
        </w:rPr>
        <w:t xml:space="preserve"> </w:t>
      </w:r>
      <w:r w:rsidRPr="00A07027">
        <w:rPr>
          <w:spacing w:val="1"/>
        </w:rPr>
        <w:t>а</w:t>
      </w:r>
      <w:r w:rsidRPr="00A07027">
        <w:t>л</w:t>
      </w:r>
      <w:r w:rsidRPr="00A07027">
        <w:rPr>
          <w:spacing w:val="1"/>
        </w:rPr>
        <w:t>ф</w:t>
      </w:r>
      <w:r w:rsidRPr="00A07027">
        <w:rPr>
          <w:spacing w:val="-1"/>
        </w:rPr>
        <w:t>а</w:t>
      </w:r>
      <w:r w:rsidRPr="00A07027">
        <w:rPr>
          <w:spacing w:val="1"/>
        </w:rPr>
        <w:t>вит</w:t>
      </w:r>
      <w:r w:rsidRPr="00A07027">
        <w:rPr>
          <w:spacing w:val="2"/>
        </w:rPr>
        <w:t>о</w:t>
      </w:r>
      <w:r w:rsidRPr="00A07027">
        <w:rPr>
          <w:spacing w:val="1"/>
        </w:rPr>
        <w:t>в</w:t>
      </w:r>
      <w:r w:rsidRPr="00A07027">
        <w:t xml:space="preserve">. </w:t>
      </w:r>
      <w:r w:rsidRPr="00A07027">
        <w:rPr>
          <w:spacing w:val="-1"/>
        </w:rPr>
        <w:t>П</w:t>
      </w:r>
      <w:r w:rsidRPr="00A07027">
        <w:rPr>
          <w:spacing w:val="2"/>
        </w:rPr>
        <w:t>р</w:t>
      </w:r>
      <w:r w:rsidRPr="00A07027">
        <w:rPr>
          <w:spacing w:val="-1"/>
        </w:rPr>
        <w:t>е</w:t>
      </w:r>
      <w:r w:rsidRPr="00A07027">
        <w:rPr>
          <w:spacing w:val="2"/>
        </w:rPr>
        <w:t>д</w:t>
      </w:r>
      <w:r w:rsidRPr="00A07027">
        <w:rPr>
          <w:spacing w:val="1"/>
        </w:rPr>
        <w:t>став</w:t>
      </w:r>
      <w:r w:rsidRPr="00A07027">
        <w:t>л</w:t>
      </w:r>
      <w:r w:rsidRPr="00A07027">
        <w:rPr>
          <w:spacing w:val="-1"/>
        </w:rPr>
        <w:t>е</w:t>
      </w:r>
      <w:r w:rsidRPr="00A07027">
        <w:t>н</w:t>
      </w:r>
      <w:r w:rsidRPr="00A07027">
        <w:rPr>
          <w:spacing w:val="2"/>
        </w:rPr>
        <w:t>и</w:t>
      </w:r>
      <w:r w:rsidRPr="00A07027">
        <w:t>е</w:t>
      </w:r>
      <w:r w:rsidRPr="00A07027">
        <w:rPr>
          <w:spacing w:val="-17"/>
        </w:rPr>
        <w:t xml:space="preserve"> </w:t>
      </w:r>
      <w:r w:rsidRPr="00A07027">
        <w:t xml:space="preserve">о </w:t>
      </w:r>
      <w:r w:rsidRPr="00A07027">
        <w:rPr>
          <w:spacing w:val="1"/>
        </w:rPr>
        <w:t>с</w:t>
      </w:r>
      <w:r w:rsidRPr="00A07027">
        <w:rPr>
          <w:spacing w:val="-2"/>
        </w:rPr>
        <w:t>т</w:t>
      </w:r>
      <w:r w:rsidRPr="00A07027">
        <w:rPr>
          <w:spacing w:val="1"/>
        </w:rPr>
        <w:t>а</w:t>
      </w:r>
      <w:r w:rsidRPr="00A07027">
        <w:t>н</w:t>
      </w:r>
      <w:r w:rsidRPr="00A07027">
        <w:rPr>
          <w:spacing w:val="2"/>
        </w:rPr>
        <w:t>д</w:t>
      </w:r>
      <w:r w:rsidRPr="00A07027">
        <w:rPr>
          <w:spacing w:val="-1"/>
        </w:rPr>
        <w:t>а</w:t>
      </w:r>
      <w:r w:rsidRPr="00A07027">
        <w:rPr>
          <w:spacing w:val="2"/>
        </w:rPr>
        <w:t>р</w:t>
      </w:r>
      <w:r w:rsidRPr="00A07027">
        <w:rPr>
          <w:spacing w:val="1"/>
        </w:rPr>
        <w:t>т</w:t>
      </w:r>
      <w:r w:rsidRPr="00A07027">
        <w:t>е</w:t>
      </w:r>
      <w:r w:rsidRPr="00A07027">
        <w:rPr>
          <w:spacing w:val="-14"/>
        </w:rPr>
        <w:t xml:space="preserve"> </w:t>
      </w:r>
      <w:r w:rsidRPr="00A07027">
        <w:rPr>
          <w:spacing w:val="-1"/>
        </w:rPr>
        <w:t>U</w:t>
      </w:r>
      <w:r w:rsidRPr="00A07027">
        <w:t>n</w:t>
      </w:r>
      <w:r w:rsidRPr="00A07027">
        <w:rPr>
          <w:spacing w:val="1"/>
        </w:rPr>
        <w:t>i</w:t>
      </w:r>
      <w:r w:rsidRPr="00A07027">
        <w:rPr>
          <w:spacing w:val="-1"/>
        </w:rPr>
        <w:t>c</w:t>
      </w:r>
      <w:r w:rsidRPr="00A07027">
        <w:rPr>
          <w:spacing w:val="2"/>
        </w:rPr>
        <w:t>o</w:t>
      </w:r>
      <w:r w:rsidRPr="00A07027">
        <w:t>d</w:t>
      </w:r>
      <w:r w:rsidRPr="00A07027">
        <w:rPr>
          <w:spacing w:val="1"/>
        </w:rPr>
        <w:t>e</w:t>
      </w:r>
      <w:r w:rsidRPr="00A07027">
        <w:rPr>
          <w:i/>
        </w:rPr>
        <w:t>. Т</w:t>
      </w:r>
      <w:r w:rsidRPr="00A07027">
        <w:rPr>
          <w:i/>
          <w:spacing w:val="1"/>
        </w:rPr>
        <w:t>а</w:t>
      </w:r>
      <w:r w:rsidRPr="00A07027">
        <w:rPr>
          <w:i/>
          <w:spacing w:val="2"/>
        </w:rPr>
        <w:t>б</w:t>
      </w:r>
      <w:r w:rsidRPr="00A07027">
        <w:rPr>
          <w:i/>
        </w:rPr>
        <w:t>л</w:t>
      </w:r>
      <w:r w:rsidRPr="00A07027">
        <w:rPr>
          <w:i/>
          <w:spacing w:val="2"/>
        </w:rPr>
        <w:t>и</w:t>
      </w:r>
      <w:r w:rsidRPr="00A07027">
        <w:rPr>
          <w:i/>
        </w:rPr>
        <w:t>цы</w:t>
      </w:r>
      <w:r w:rsidRPr="00A07027">
        <w:rPr>
          <w:i/>
          <w:spacing w:val="6"/>
        </w:rPr>
        <w:t xml:space="preserve"> </w:t>
      </w:r>
      <w:r w:rsidRPr="00A07027">
        <w:rPr>
          <w:i/>
          <w:spacing w:val="-2"/>
        </w:rPr>
        <w:t>к</w:t>
      </w:r>
      <w:r w:rsidRPr="00A07027">
        <w:rPr>
          <w:i/>
        </w:rPr>
        <w:t>о</w:t>
      </w:r>
      <w:r w:rsidRPr="00A07027">
        <w:rPr>
          <w:i/>
          <w:spacing w:val="2"/>
        </w:rPr>
        <w:t>д</w:t>
      </w:r>
      <w:r w:rsidRPr="00A07027">
        <w:rPr>
          <w:i/>
        </w:rPr>
        <w:t>и</w:t>
      </w:r>
      <w:r w:rsidRPr="00A07027">
        <w:rPr>
          <w:i/>
          <w:spacing w:val="2"/>
        </w:rPr>
        <w:t>ро</w:t>
      </w:r>
      <w:r w:rsidRPr="00A07027">
        <w:rPr>
          <w:i/>
          <w:spacing w:val="-2"/>
        </w:rPr>
        <w:t>в</w:t>
      </w:r>
      <w:r w:rsidRPr="00A07027">
        <w:rPr>
          <w:i/>
          <w:spacing w:val="1"/>
        </w:rPr>
        <w:t>к</w:t>
      </w:r>
      <w:r w:rsidRPr="00A07027">
        <w:rPr>
          <w:i/>
        </w:rPr>
        <w:t>и</w:t>
      </w:r>
      <w:r w:rsidRPr="00A07027">
        <w:rPr>
          <w:i/>
          <w:spacing w:val="1"/>
        </w:rPr>
        <w:t xml:space="preserve"> </w:t>
      </w:r>
      <w:r w:rsidRPr="00A07027">
        <w:rPr>
          <w:i/>
        </w:rPr>
        <w:t>с</w:t>
      </w:r>
      <w:r w:rsidRPr="00A07027">
        <w:rPr>
          <w:i/>
          <w:spacing w:val="12"/>
        </w:rPr>
        <w:t xml:space="preserve"> </w:t>
      </w:r>
      <w:r w:rsidRPr="00A07027">
        <w:rPr>
          <w:i/>
          <w:spacing w:val="1"/>
        </w:rPr>
        <w:t>алфави</w:t>
      </w:r>
      <w:r w:rsidRPr="00A07027">
        <w:rPr>
          <w:i/>
          <w:spacing w:val="-2"/>
        </w:rPr>
        <w:t>т</w:t>
      </w:r>
      <w:r w:rsidRPr="00A07027">
        <w:rPr>
          <w:i/>
          <w:spacing w:val="2"/>
        </w:rPr>
        <w:t>о</w:t>
      </w:r>
      <w:r w:rsidRPr="00A07027">
        <w:rPr>
          <w:i/>
          <w:spacing w:val="1"/>
        </w:rPr>
        <w:t>м</w:t>
      </w:r>
      <w:r w:rsidRPr="00A07027">
        <w:rPr>
          <w:i/>
        </w:rPr>
        <w:t xml:space="preserve">, </w:t>
      </w:r>
      <w:r w:rsidRPr="00A07027">
        <w:rPr>
          <w:i/>
          <w:spacing w:val="1"/>
        </w:rPr>
        <w:t>от</w:t>
      </w:r>
      <w:r w:rsidRPr="00A07027">
        <w:rPr>
          <w:i/>
          <w:spacing w:val="-2"/>
        </w:rPr>
        <w:t>л</w:t>
      </w:r>
      <w:r w:rsidRPr="00A07027">
        <w:rPr>
          <w:i/>
          <w:spacing w:val="2"/>
        </w:rPr>
        <w:t>и</w:t>
      </w:r>
      <w:r w:rsidRPr="00A07027">
        <w:rPr>
          <w:i/>
          <w:spacing w:val="-1"/>
        </w:rPr>
        <w:t>ч</w:t>
      </w:r>
      <w:r w:rsidRPr="00A07027">
        <w:rPr>
          <w:i/>
          <w:spacing w:val="2"/>
        </w:rPr>
        <w:t>ны</w:t>
      </w:r>
      <w:r w:rsidRPr="00A07027">
        <w:rPr>
          <w:i/>
        </w:rPr>
        <w:t xml:space="preserve">м </w:t>
      </w:r>
      <w:r w:rsidRPr="00A07027">
        <w:rPr>
          <w:i/>
          <w:spacing w:val="2"/>
        </w:rPr>
        <w:t>о</w:t>
      </w:r>
      <w:r w:rsidRPr="00A07027">
        <w:rPr>
          <w:i/>
        </w:rPr>
        <w:t>т</w:t>
      </w:r>
      <w:r w:rsidRPr="00A07027">
        <w:rPr>
          <w:i/>
          <w:spacing w:val="12"/>
        </w:rPr>
        <w:t xml:space="preserve"> </w:t>
      </w:r>
      <w:r w:rsidRPr="00A07027">
        <w:rPr>
          <w:i/>
          <w:spacing w:val="2"/>
        </w:rPr>
        <w:t>д</w:t>
      </w:r>
      <w:r w:rsidRPr="00A07027">
        <w:rPr>
          <w:i/>
          <w:spacing w:val="-2"/>
        </w:rPr>
        <w:t>в</w:t>
      </w:r>
      <w:r w:rsidRPr="00A07027">
        <w:rPr>
          <w:i/>
          <w:spacing w:val="2"/>
        </w:rPr>
        <w:t>о</w:t>
      </w:r>
      <w:r w:rsidRPr="00A07027">
        <w:rPr>
          <w:i/>
        </w:rPr>
        <w:t>и</w:t>
      </w:r>
      <w:r w:rsidRPr="00A07027">
        <w:rPr>
          <w:i/>
          <w:spacing w:val="1"/>
        </w:rPr>
        <w:t>ч</w:t>
      </w:r>
      <w:r w:rsidRPr="00A07027">
        <w:rPr>
          <w:i/>
        </w:rPr>
        <w:t>н</w:t>
      </w:r>
      <w:r w:rsidRPr="00A07027">
        <w:rPr>
          <w:i/>
          <w:spacing w:val="2"/>
        </w:rPr>
        <w:t>о</w:t>
      </w:r>
      <w:r w:rsidRPr="00A07027">
        <w:rPr>
          <w:i/>
          <w:spacing w:val="-1"/>
        </w:rPr>
        <w:t>г</w:t>
      </w:r>
      <w:r w:rsidRPr="00A07027">
        <w:rPr>
          <w:i/>
          <w:spacing w:val="1"/>
        </w:rPr>
        <w:t>о</w:t>
      </w:r>
      <w:r w:rsidRPr="00A07027">
        <w:rPr>
          <w:i/>
        </w:rPr>
        <w:t>.</w:t>
      </w:r>
    </w:p>
    <w:p w:rsidR="00362ADE" w:rsidRPr="00A07027" w:rsidRDefault="00362ADE" w:rsidP="00A07027">
      <w:pPr>
        <w:spacing w:line="276" w:lineRule="auto"/>
        <w:ind w:firstLine="709"/>
        <w:jc w:val="both"/>
      </w:pPr>
      <w:r w:rsidRPr="00A07027">
        <w:rPr>
          <w:i/>
        </w:rPr>
        <w:t>И</w:t>
      </w:r>
      <w:r w:rsidRPr="00A07027">
        <w:rPr>
          <w:i/>
          <w:spacing w:val="1"/>
        </w:rPr>
        <w:t>ска</w:t>
      </w:r>
      <w:r w:rsidRPr="00A07027">
        <w:rPr>
          <w:i/>
          <w:spacing w:val="2"/>
        </w:rPr>
        <w:t>ж</w:t>
      </w:r>
      <w:r w:rsidRPr="00A07027">
        <w:rPr>
          <w:i/>
          <w:spacing w:val="-1"/>
        </w:rPr>
        <w:t>е</w:t>
      </w:r>
      <w:r w:rsidRPr="00A07027">
        <w:rPr>
          <w:i/>
          <w:spacing w:val="2"/>
        </w:rPr>
        <w:t>ни</w:t>
      </w:r>
      <w:r w:rsidRPr="00A07027">
        <w:rPr>
          <w:i/>
        </w:rPr>
        <w:t xml:space="preserve">е </w:t>
      </w:r>
      <w:r w:rsidRPr="00A07027">
        <w:rPr>
          <w:i/>
          <w:spacing w:val="2"/>
        </w:rPr>
        <w:t>и</w:t>
      </w:r>
      <w:r w:rsidRPr="00A07027">
        <w:rPr>
          <w:i/>
        </w:rPr>
        <w:t>н</w:t>
      </w:r>
      <w:r w:rsidRPr="00A07027">
        <w:rPr>
          <w:i/>
          <w:spacing w:val="1"/>
        </w:rPr>
        <w:t>фор</w:t>
      </w:r>
      <w:r w:rsidRPr="00A07027">
        <w:rPr>
          <w:i/>
          <w:spacing w:val="-1"/>
        </w:rPr>
        <w:t>м</w:t>
      </w:r>
      <w:r w:rsidRPr="00A07027">
        <w:rPr>
          <w:i/>
          <w:spacing w:val="1"/>
        </w:rPr>
        <w:t>а</w:t>
      </w:r>
      <w:r w:rsidRPr="00A07027">
        <w:rPr>
          <w:i/>
        </w:rPr>
        <w:t>ции</w:t>
      </w:r>
      <w:r w:rsidRPr="00A07027">
        <w:rPr>
          <w:i/>
          <w:spacing w:val="3"/>
        </w:rPr>
        <w:t xml:space="preserve"> </w:t>
      </w:r>
      <w:r w:rsidRPr="00A07027">
        <w:rPr>
          <w:i/>
          <w:spacing w:val="-1"/>
        </w:rPr>
        <w:t>п</w:t>
      </w:r>
      <w:r w:rsidRPr="00A07027">
        <w:rPr>
          <w:i/>
          <w:spacing w:val="2"/>
        </w:rPr>
        <w:t>р</w:t>
      </w:r>
      <w:r w:rsidRPr="00A07027">
        <w:rPr>
          <w:i/>
        </w:rPr>
        <w:t>и</w:t>
      </w:r>
      <w:r w:rsidRPr="00A07027">
        <w:rPr>
          <w:i/>
          <w:spacing w:val="11"/>
        </w:rPr>
        <w:t xml:space="preserve"> </w:t>
      </w:r>
      <w:r w:rsidRPr="00A07027">
        <w:rPr>
          <w:i/>
          <w:spacing w:val="2"/>
        </w:rPr>
        <w:t>п</w:t>
      </w:r>
      <w:r w:rsidRPr="00A07027">
        <w:rPr>
          <w:i/>
          <w:spacing w:val="1"/>
        </w:rPr>
        <w:t>е</w:t>
      </w:r>
      <w:r w:rsidRPr="00A07027">
        <w:rPr>
          <w:i/>
        </w:rPr>
        <w:t>р</w:t>
      </w:r>
      <w:r w:rsidRPr="00A07027">
        <w:rPr>
          <w:i/>
          <w:spacing w:val="1"/>
        </w:rPr>
        <w:t>е</w:t>
      </w:r>
      <w:r w:rsidRPr="00A07027">
        <w:rPr>
          <w:i/>
        </w:rPr>
        <w:t>д</w:t>
      </w:r>
      <w:r w:rsidRPr="00A07027">
        <w:rPr>
          <w:i/>
          <w:spacing w:val="1"/>
        </w:rPr>
        <w:t>аче</w:t>
      </w:r>
      <w:r w:rsidRPr="00A07027">
        <w:rPr>
          <w:i/>
        </w:rPr>
        <w:t>.</w:t>
      </w:r>
      <w:r w:rsidRPr="00A07027">
        <w:rPr>
          <w:i/>
          <w:spacing w:val="6"/>
        </w:rPr>
        <w:t xml:space="preserve"> </w:t>
      </w:r>
      <w:r w:rsidRPr="00A07027">
        <w:rPr>
          <w:i/>
          <w:spacing w:val="1"/>
        </w:rPr>
        <w:t>Коды</w:t>
      </w:r>
      <w:r w:rsidRPr="00A07027">
        <w:rPr>
          <w:i/>
        </w:rPr>
        <w:t>,</w:t>
      </w:r>
      <w:r w:rsidRPr="00A07027">
        <w:rPr>
          <w:i/>
          <w:spacing w:val="10"/>
        </w:rPr>
        <w:t xml:space="preserve"> </w:t>
      </w:r>
      <w:r w:rsidRPr="00A07027">
        <w:rPr>
          <w:i/>
          <w:spacing w:val="1"/>
        </w:rPr>
        <w:t>исправляющи</w:t>
      </w:r>
      <w:r w:rsidRPr="00A07027">
        <w:rPr>
          <w:i/>
        </w:rPr>
        <w:t xml:space="preserve">е </w:t>
      </w:r>
      <w:r w:rsidRPr="00A07027">
        <w:rPr>
          <w:i/>
          <w:spacing w:val="1"/>
        </w:rPr>
        <w:t>ошибки</w:t>
      </w:r>
      <w:r w:rsidRPr="00A07027">
        <w:rPr>
          <w:i/>
        </w:rPr>
        <w:t xml:space="preserve">. </w:t>
      </w:r>
      <w:r w:rsidRPr="00A07027">
        <w:rPr>
          <w:i/>
          <w:spacing w:val="1"/>
        </w:rPr>
        <w:t>Возможност</w:t>
      </w:r>
      <w:r w:rsidRPr="00A07027">
        <w:rPr>
          <w:i/>
        </w:rPr>
        <w:t xml:space="preserve">ь </w:t>
      </w:r>
      <w:r w:rsidRPr="00A07027">
        <w:rPr>
          <w:i/>
          <w:spacing w:val="1"/>
        </w:rPr>
        <w:t>однозначног</w:t>
      </w:r>
      <w:r w:rsidRPr="00A07027">
        <w:rPr>
          <w:i/>
        </w:rPr>
        <w:t>о</w:t>
      </w:r>
      <w:r w:rsidRPr="00A07027">
        <w:rPr>
          <w:i/>
          <w:spacing w:val="2"/>
        </w:rPr>
        <w:t xml:space="preserve"> </w:t>
      </w:r>
      <w:r w:rsidRPr="00A07027">
        <w:rPr>
          <w:i/>
          <w:spacing w:val="1"/>
        </w:rPr>
        <w:t>декодировани</w:t>
      </w:r>
      <w:r w:rsidRPr="00A07027">
        <w:rPr>
          <w:i/>
        </w:rPr>
        <w:t xml:space="preserve">я </w:t>
      </w:r>
      <w:r w:rsidRPr="00A07027">
        <w:rPr>
          <w:i/>
          <w:spacing w:val="1"/>
        </w:rPr>
        <w:t>дл</w:t>
      </w:r>
      <w:r w:rsidRPr="00A07027">
        <w:rPr>
          <w:i/>
        </w:rPr>
        <w:t>я</w:t>
      </w:r>
      <w:r w:rsidRPr="00A07027">
        <w:rPr>
          <w:i/>
          <w:spacing w:val="14"/>
        </w:rPr>
        <w:t xml:space="preserve"> </w:t>
      </w:r>
      <w:r w:rsidRPr="00A07027">
        <w:rPr>
          <w:i/>
          <w:spacing w:val="1"/>
        </w:rPr>
        <w:t>кодо</w:t>
      </w:r>
      <w:r w:rsidRPr="00A07027">
        <w:rPr>
          <w:i/>
        </w:rPr>
        <w:t>в</w:t>
      </w:r>
      <w:r w:rsidRPr="00A07027">
        <w:rPr>
          <w:i/>
          <w:spacing w:val="11"/>
        </w:rPr>
        <w:t xml:space="preserve"> </w:t>
      </w:r>
      <w:r w:rsidRPr="00A07027">
        <w:rPr>
          <w:i/>
        </w:rPr>
        <w:t>с</w:t>
      </w:r>
      <w:r w:rsidRPr="00A07027">
        <w:rPr>
          <w:i/>
          <w:spacing w:val="16"/>
        </w:rPr>
        <w:t xml:space="preserve"> </w:t>
      </w:r>
      <w:r w:rsidRPr="00A07027">
        <w:rPr>
          <w:i/>
          <w:spacing w:val="1"/>
        </w:rPr>
        <w:t>различно</w:t>
      </w:r>
      <w:r w:rsidRPr="00A07027">
        <w:rPr>
          <w:i/>
        </w:rPr>
        <w:t>й</w:t>
      </w:r>
      <w:r w:rsidRPr="00A07027">
        <w:rPr>
          <w:i/>
          <w:spacing w:val="6"/>
        </w:rPr>
        <w:t xml:space="preserve"> </w:t>
      </w:r>
      <w:r w:rsidRPr="00A07027">
        <w:rPr>
          <w:i/>
          <w:spacing w:val="1"/>
        </w:rPr>
        <w:t>длино</w:t>
      </w:r>
      <w:r w:rsidRPr="00A07027">
        <w:rPr>
          <w:i/>
        </w:rPr>
        <w:t xml:space="preserve">й </w:t>
      </w:r>
      <w:r w:rsidRPr="00A07027">
        <w:rPr>
          <w:i/>
          <w:spacing w:val="1"/>
        </w:rPr>
        <w:t>кодовы</w:t>
      </w:r>
      <w:r w:rsidRPr="00A07027">
        <w:rPr>
          <w:i/>
        </w:rPr>
        <w:t>х</w:t>
      </w:r>
      <w:r w:rsidRPr="00A07027">
        <w:rPr>
          <w:i/>
          <w:spacing w:val="-9"/>
        </w:rPr>
        <w:t xml:space="preserve"> </w:t>
      </w:r>
      <w:r w:rsidRPr="00A07027">
        <w:rPr>
          <w:i/>
          <w:spacing w:val="1"/>
        </w:rPr>
        <w:t>слов</w:t>
      </w:r>
      <w:r w:rsidRPr="00A07027">
        <w:rPr>
          <w:i/>
        </w:rPr>
        <w:t>.</w:t>
      </w:r>
    </w:p>
    <w:p w:rsidR="00362ADE" w:rsidRPr="00A07027" w:rsidRDefault="00362ADE" w:rsidP="00A07027">
      <w:pPr>
        <w:pStyle w:val="a9"/>
        <w:spacing w:line="276" w:lineRule="auto"/>
        <w:ind w:left="0" w:firstLine="709"/>
        <w:jc w:val="both"/>
        <w:rPr>
          <w:rFonts w:ascii="Times New Roman" w:hAnsi="Times New Roman"/>
        </w:rPr>
      </w:pPr>
      <w:r w:rsidRPr="00A07027">
        <w:rPr>
          <w:rFonts w:ascii="Times New Roman" w:eastAsia="Times New Roman" w:hAnsi="Times New Roman"/>
          <w:b/>
          <w:bCs/>
          <w:spacing w:val="1"/>
        </w:rPr>
        <w:t>Дискретизация</w:t>
      </w:r>
    </w:p>
    <w:p w:rsidR="00362ADE" w:rsidRPr="00A07027" w:rsidRDefault="00362ADE" w:rsidP="00A07027">
      <w:pPr>
        <w:spacing w:line="276" w:lineRule="auto"/>
        <w:ind w:firstLine="709"/>
        <w:jc w:val="both"/>
      </w:pPr>
      <w:r w:rsidRPr="00A07027">
        <w:rPr>
          <w:spacing w:val="1"/>
        </w:rPr>
        <w:t>Измерени</w:t>
      </w:r>
      <w:r w:rsidRPr="00A07027">
        <w:t>е</w:t>
      </w:r>
      <w:r w:rsidRPr="00A07027">
        <w:rPr>
          <w:spacing w:val="6"/>
        </w:rPr>
        <w:t xml:space="preserve"> </w:t>
      </w:r>
      <w:r w:rsidRPr="00A07027">
        <w:t>и</w:t>
      </w:r>
      <w:r w:rsidRPr="00A07027">
        <w:rPr>
          <w:spacing w:val="18"/>
        </w:rPr>
        <w:t xml:space="preserve"> </w:t>
      </w:r>
      <w:r w:rsidRPr="00A07027">
        <w:rPr>
          <w:spacing w:val="1"/>
        </w:rPr>
        <w:t>дискретизация</w:t>
      </w:r>
      <w:r w:rsidRPr="00A07027">
        <w:t xml:space="preserve">. </w:t>
      </w:r>
      <w:r w:rsidRPr="00A07027">
        <w:rPr>
          <w:spacing w:val="1"/>
        </w:rPr>
        <w:t>Обще</w:t>
      </w:r>
      <w:r w:rsidRPr="00A07027">
        <w:t>е</w:t>
      </w:r>
      <w:r w:rsidRPr="00A07027">
        <w:rPr>
          <w:spacing w:val="11"/>
        </w:rPr>
        <w:t xml:space="preserve"> </w:t>
      </w:r>
      <w:r w:rsidRPr="00A07027">
        <w:rPr>
          <w:spacing w:val="1"/>
        </w:rPr>
        <w:t>представлени</w:t>
      </w:r>
      <w:r w:rsidRPr="00A07027">
        <w:t>е</w:t>
      </w:r>
      <w:r w:rsidRPr="00A07027">
        <w:rPr>
          <w:spacing w:val="2"/>
        </w:rPr>
        <w:t xml:space="preserve"> </w:t>
      </w:r>
      <w:r w:rsidRPr="00A07027">
        <w:t>о</w:t>
      </w:r>
      <w:r w:rsidRPr="00A07027">
        <w:rPr>
          <w:spacing w:val="18"/>
        </w:rPr>
        <w:t xml:space="preserve"> </w:t>
      </w:r>
      <w:r w:rsidRPr="00A07027">
        <w:rPr>
          <w:spacing w:val="1"/>
        </w:rPr>
        <w:t>цифрово</w:t>
      </w:r>
      <w:r w:rsidRPr="00A07027">
        <w:t xml:space="preserve">м </w:t>
      </w:r>
      <w:r w:rsidRPr="00A07027">
        <w:rPr>
          <w:spacing w:val="1"/>
        </w:rPr>
        <w:t>представлени</w:t>
      </w:r>
      <w:r w:rsidRPr="00A07027">
        <w:t>и</w:t>
      </w:r>
      <w:r w:rsidRPr="00A07027">
        <w:rPr>
          <w:spacing w:val="-18"/>
        </w:rPr>
        <w:t xml:space="preserve"> </w:t>
      </w:r>
      <w:r w:rsidRPr="00A07027">
        <w:rPr>
          <w:spacing w:val="1"/>
        </w:rPr>
        <w:t>аудиови</w:t>
      </w:r>
      <w:r w:rsidRPr="00A07027">
        <w:t>з</w:t>
      </w:r>
      <w:r w:rsidRPr="00A07027">
        <w:rPr>
          <w:spacing w:val="1"/>
        </w:rPr>
        <w:t>уальны</w:t>
      </w:r>
      <w:r w:rsidRPr="00A07027">
        <w:t>х</w:t>
      </w:r>
      <w:r w:rsidRPr="00A07027">
        <w:rPr>
          <w:spacing w:val="-20"/>
        </w:rPr>
        <w:t xml:space="preserve"> </w:t>
      </w:r>
      <w:r w:rsidRPr="00A07027">
        <w:t xml:space="preserve">и </w:t>
      </w:r>
      <w:r w:rsidRPr="00A07027">
        <w:rPr>
          <w:spacing w:val="1"/>
        </w:rPr>
        <w:t>други</w:t>
      </w:r>
      <w:r w:rsidRPr="00A07027">
        <w:t>х</w:t>
      </w:r>
      <w:r w:rsidRPr="00A07027">
        <w:rPr>
          <w:spacing w:val="-7"/>
        </w:rPr>
        <w:t xml:space="preserve"> </w:t>
      </w:r>
      <w:r w:rsidRPr="00A07027">
        <w:rPr>
          <w:spacing w:val="1"/>
        </w:rPr>
        <w:t>непрерывны</w:t>
      </w:r>
      <w:r w:rsidRPr="00A07027">
        <w:t>х</w:t>
      </w:r>
      <w:r w:rsidRPr="00A07027">
        <w:rPr>
          <w:spacing w:val="-16"/>
        </w:rPr>
        <w:t xml:space="preserve"> </w:t>
      </w:r>
      <w:r w:rsidRPr="00A07027">
        <w:rPr>
          <w:spacing w:val="1"/>
        </w:rPr>
        <w:t>данных</w:t>
      </w:r>
      <w:r w:rsidRPr="00A07027">
        <w:t>.</w:t>
      </w:r>
    </w:p>
    <w:p w:rsidR="00362ADE" w:rsidRPr="00A07027" w:rsidRDefault="00362ADE" w:rsidP="00A07027">
      <w:pPr>
        <w:spacing w:line="276" w:lineRule="auto"/>
        <w:ind w:firstLine="709"/>
        <w:jc w:val="both"/>
      </w:pPr>
      <w:r w:rsidRPr="00A07027">
        <w:rPr>
          <w:spacing w:val="1"/>
        </w:rPr>
        <w:t>К</w:t>
      </w:r>
      <w:r w:rsidRPr="00A07027">
        <w:t>о</w:t>
      </w:r>
      <w:r w:rsidRPr="00A07027">
        <w:rPr>
          <w:spacing w:val="2"/>
        </w:rPr>
        <w:t>д</w:t>
      </w:r>
      <w:r w:rsidRPr="00A07027">
        <w:t>и</w:t>
      </w:r>
      <w:r w:rsidRPr="00A07027">
        <w:rPr>
          <w:spacing w:val="2"/>
        </w:rPr>
        <w:t>ро</w:t>
      </w:r>
      <w:r w:rsidRPr="00A07027">
        <w:rPr>
          <w:spacing w:val="-2"/>
        </w:rPr>
        <w:t>в</w:t>
      </w:r>
      <w:r w:rsidRPr="00A07027">
        <w:rPr>
          <w:spacing w:val="1"/>
        </w:rPr>
        <w:t>а</w:t>
      </w:r>
      <w:r w:rsidRPr="00A07027">
        <w:t>н</w:t>
      </w:r>
      <w:r w:rsidRPr="00A07027">
        <w:rPr>
          <w:spacing w:val="2"/>
        </w:rPr>
        <w:t>и</w:t>
      </w:r>
      <w:r w:rsidRPr="00A07027">
        <w:t xml:space="preserve">е </w:t>
      </w:r>
      <w:r w:rsidRPr="00A07027">
        <w:rPr>
          <w:spacing w:val="2"/>
        </w:rPr>
        <w:t>ц</w:t>
      </w:r>
      <w:r w:rsidRPr="00A07027">
        <w:rPr>
          <w:spacing w:val="1"/>
        </w:rPr>
        <w:t>вета</w:t>
      </w:r>
      <w:r w:rsidRPr="00A07027">
        <w:t>.</w:t>
      </w:r>
      <w:r w:rsidRPr="00A07027">
        <w:rPr>
          <w:spacing w:val="9"/>
        </w:rPr>
        <w:t xml:space="preserve"> </w:t>
      </w:r>
      <w:r w:rsidRPr="00A07027">
        <w:t>Ц</w:t>
      </w:r>
      <w:r w:rsidRPr="00A07027">
        <w:rPr>
          <w:spacing w:val="1"/>
        </w:rPr>
        <w:t>ветов</w:t>
      </w:r>
      <w:r w:rsidRPr="00A07027">
        <w:rPr>
          <w:spacing w:val="-1"/>
        </w:rPr>
        <w:t>ы</w:t>
      </w:r>
      <w:r w:rsidRPr="00A07027">
        <w:t>е</w:t>
      </w:r>
      <w:r w:rsidRPr="00A07027">
        <w:rPr>
          <w:spacing w:val="4"/>
        </w:rPr>
        <w:t xml:space="preserve"> </w:t>
      </w:r>
      <w:r w:rsidRPr="00A07027">
        <w:rPr>
          <w:spacing w:val="1"/>
        </w:rPr>
        <w:t>м</w:t>
      </w:r>
      <w:r w:rsidRPr="00A07027">
        <w:rPr>
          <w:spacing w:val="2"/>
        </w:rPr>
        <w:t>о</w:t>
      </w:r>
      <w:r w:rsidRPr="00A07027">
        <w:t>д</w:t>
      </w:r>
      <w:r w:rsidRPr="00A07027">
        <w:rPr>
          <w:spacing w:val="1"/>
        </w:rPr>
        <w:t>ели</w:t>
      </w:r>
      <w:r w:rsidRPr="00A07027">
        <w:rPr>
          <w:b/>
          <w:bCs/>
        </w:rPr>
        <w:t>.</w:t>
      </w:r>
      <w:r w:rsidRPr="00A07027">
        <w:rPr>
          <w:b/>
          <w:bCs/>
          <w:spacing w:val="6"/>
        </w:rPr>
        <w:t xml:space="preserve"> </w:t>
      </w:r>
      <w:r w:rsidRPr="00A07027">
        <w:rPr>
          <w:spacing w:val="1"/>
        </w:rPr>
        <w:t>Модел</w:t>
      </w:r>
      <w:r w:rsidRPr="00A07027">
        <w:t>и</w:t>
      </w:r>
      <w:r w:rsidRPr="00A07027">
        <w:rPr>
          <w:spacing w:val="7"/>
        </w:rPr>
        <w:t xml:space="preserve"> </w:t>
      </w:r>
      <w:r w:rsidRPr="00A07027">
        <w:rPr>
          <w:spacing w:val="1"/>
        </w:rPr>
        <w:t>RGB</w:t>
      </w:r>
      <w:r w:rsidRPr="00A07027">
        <w:rPr>
          <w:b/>
          <w:bCs/>
          <w:i/>
        </w:rPr>
        <w:t xml:space="preserve"> </w:t>
      </w:r>
      <w:r w:rsidRPr="00A07027">
        <w:rPr>
          <w:bCs/>
        </w:rPr>
        <w:t>и</w:t>
      </w:r>
      <w:r w:rsidRPr="00A07027">
        <w:rPr>
          <w:b/>
          <w:bCs/>
          <w:i/>
        </w:rPr>
        <w:t xml:space="preserve"> </w:t>
      </w:r>
      <w:r w:rsidRPr="00A07027">
        <w:rPr>
          <w:spacing w:val="1"/>
        </w:rPr>
        <w:t>CM</w:t>
      </w:r>
      <w:r w:rsidRPr="00A07027">
        <w:t xml:space="preserve">YK. </w:t>
      </w:r>
      <w:r w:rsidRPr="00A07027">
        <w:rPr>
          <w:i/>
        </w:rPr>
        <w:t>Модели H</w:t>
      </w:r>
      <w:r w:rsidRPr="00A07027">
        <w:rPr>
          <w:i/>
          <w:spacing w:val="1"/>
        </w:rPr>
        <w:t>SB</w:t>
      </w:r>
      <w:r w:rsidRPr="00A07027">
        <w:rPr>
          <w:i/>
        </w:rPr>
        <w:t xml:space="preserve"> и</w:t>
      </w:r>
      <w:r w:rsidRPr="00A07027">
        <w:rPr>
          <w:i/>
          <w:spacing w:val="10"/>
        </w:rPr>
        <w:t xml:space="preserve"> </w:t>
      </w:r>
      <w:r w:rsidRPr="00A07027">
        <w:rPr>
          <w:i/>
          <w:spacing w:val="1"/>
        </w:rPr>
        <w:t>CM</w:t>
      </w:r>
      <w:r w:rsidRPr="00A07027">
        <w:rPr>
          <w:i/>
        </w:rPr>
        <w:t>Y</w:t>
      </w:r>
      <w:r w:rsidRPr="00A07027">
        <w:t>.</w:t>
      </w:r>
      <w:r w:rsidRPr="00A07027">
        <w:rPr>
          <w:spacing w:val="14"/>
        </w:rPr>
        <w:t xml:space="preserve"> </w:t>
      </w:r>
      <w:r w:rsidRPr="00A07027">
        <w:rPr>
          <w:spacing w:val="2"/>
        </w:rPr>
        <w:t>Гл</w:t>
      </w:r>
      <w:r w:rsidRPr="00A07027">
        <w:rPr>
          <w:spacing w:val="-3"/>
        </w:rPr>
        <w:t>у</w:t>
      </w:r>
      <w:r w:rsidRPr="00A07027">
        <w:rPr>
          <w:spacing w:val="2"/>
        </w:rPr>
        <w:t>бин</w:t>
      </w:r>
      <w:r w:rsidRPr="00A07027">
        <w:t xml:space="preserve">а </w:t>
      </w:r>
      <w:r w:rsidRPr="00A07027">
        <w:rPr>
          <w:spacing w:val="-1"/>
        </w:rPr>
        <w:t>к</w:t>
      </w:r>
      <w:r w:rsidRPr="00A07027">
        <w:t>о</w:t>
      </w:r>
      <w:r w:rsidRPr="00A07027">
        <w:rPr>
          <w:spacing w:val="2"/>
        </w:rPr>
        <w:t>д</w:t>
      </w:r>
      <w:r w:rsidRPr="00A07027">
        <w:t>ир</w:t>
      </w:r>
      <w:r w:rsidRPr="00A07027">
        <w:rPr>
          <w:spacing w:val="2"/>
        </w:rPr>
        <w:t>о</w:t>
      </w:r>
      <w:r w:rsidRPr="00A07027">
        <w:rPr>
          <w:spacing w:val="1"/>
        </w:rPr>
        <w:t>ва</w:t>
      </w:r>
      <w:r w:rsidRPr="00A07027">
        <w:rPr>
          <w:spacing w:val="-1"/>
        </w:rPr>
        <w:t>н</w:t>
      </w:r>
      <w:r w:rsidRPr="00A07027">
        <w:rPr>
          <w:spacing w:val="2"/>
        </w:rPr>
        <w:t>и</w:t>
      </w:r>
      <w:r w:rsidRPr="00A07027">
        <w:rPr>
          <w:spacing w:val="1"/>
        </w:rPr>
        <w:t>я</w:t>
      </w:r>
      <w:r w:rsidRPr="00A07027">
        <w:t xml:space="preserve">. </w:t>
      </w:r>
      <w:r w:rsidRPr="00A07027">
        <w:rPr>
          <w:spacing w:val="1"/>
        </w:rPr>
        <w:t>Знакомств</w:t>
      </w:r>
      <w:r w:rsidRPr="00A07027">
        <w:t>о</w:t>
      </w:r>
      <w:r w:rsidRPr="00A07027">
        <w:rPr>
          <w:spacing w:val="1"/>
        </w:rPr>
        <w:t xml:space="preserve"> </w:t>
      </w:r>
      <w:r w:rsidRPr="00A07027">
        <w:t>с</w:t>
      </w:r>
      <w:r w:rsidRPr="00A07027">
        <w:rPr>
          <w:spacing w:val="14"/>
        </w:rPr>
        <w:t xml:space="preserve"> </w:t>
      </w:r>
      <w:r w:rsidRPr="00A07027">
        <w:rPr>
          <w:spacing w:val="1"/>
        </w:rPr>
        <w:t>растрово</w:t>
      </w:r>
      <w:r w:rsidRPr="00A07027">
        <w:t>й</w:t>
      </w:r>
      <w:r w:rsidRPr="00A07027">
        <w:rPr>
          <w:spacing w:val="3"/>
        </w:rPr>
        <w:t xml:space="preserve"> </w:t>
      </w:r>
      <w:r w:rsidRPr="00A07027">
        <w:t xml:space="preserve">и </w:t>
      </w:r>
      <w:r w:rsidRPr="00A07027">
        <w:rPr>
          <w:spacing w:val="1"/>
        </w:rPr>
        <w:t>векторно</w:t>
      </w:r>
      <w:r w:rsidRPr="00A07027">
        <w:t>й</w:t>
      </w:r>
      <w:r w:rsidRPr="00A07027">
        <w:rPr>
          <w:spacing w:val="-13"/>
        </w:rPr>
        <w:t xml:space="preserve"> </w:t>
      </w:r>
      <w:r w:rsidRPr="00A07027">
        <w:t>г</w:t>
      </w:r>
      <w:r w:rsidRPr="00A07027">
        <w:rPr>
          <w:spacing w:val="1"/>
        </w:rPr>
        <w:t>рафикой</w:t>
      </w:r>
      <w:r w:rsidRPr="00A07027">
        <w:t>.</w:t>
      </w:r>
    </w:p>
    <w:p w:rsidR="00362ADE" w:rsidRPr="00A07027" w:rsidRDefault="00362ADE" w:rsidP="00A07027">
      <w:pPr>
        <w:spacing w:line="276" w:lineRule="auto"/>
        <w:ind w:firstLine="709"/>
        <w:jc w:val="both"/>
      </w:pPr>
      <w:r w:rsidRPr="00A07027">
        <w:rPr>
          <w:spacing w:val="2"/>
        </w:rPr>
        <w:t>Ко</w:t>
      </w:r>
      <w:r w:rsidRPr="00A07027">
        <w:t>ди</w:t>
      </w:r>
      <w:r w:rsidRPr="00A07027">
        <w:rPr>
          <w:spacing w:val="2"/>
        </w:rPr>
        <w:t>ро</w:t>
      </w:r>
      <w:r w:rsidRPr="00A07027">
        <w:rPr>
          <w:spacing w:val="1"/>
        </w:rPr>
        <w:t>в</w:t>
      </w:r>
      <w:r w:rsidRPr="00A07027">
        <w:rPr>
          <w:spacing w:val="-1"/>
        </w:rPr>
        <w:t>а</w:t>
      </w:r>
      <w:r w:rsidRPr="00A07027">
        <w:t>н</w:t>
      </w:r>
      <w:r w:rsidRPr="00A07027">
        <w:rPr>
          <w:spacing w:val="2"/>
        </w:rPr>
        <w:t>и</w:t>
      </w:r>
      <w:r w:rsidRPr="00A07027">
        <w:t xml:space="preserve">е </w:t>
      </w:r>
      <w:r w:rsidRPr="00A07027">
        <w:rPr>
          <w:spacing w:val="1"/>
        </w:rPr>
        <w:t>з</w:t>
      </w:r>
      <w:r w:rsidRPr="00A07027">
        <w:t>в</w:t>
      </w:r>
      <w:r w:rsidRPr="00A07027">
        <w:rPr>
          <w:spacing w:val="-3"/>
        </w:rPr>
        <w:t>у</w:t>
      </w:r>
      <w:r w:rsidRPr="00A07027">
        <w:rPr>
          <w:spacing w:val="1"/>
        </w:rPr>
        <w:t>ка</w:t>
      </w:r>
      <w:r w:rsidRPr="00A07027">
        <w:rPr>
          <w:b/>
          <w:bCs/>
        </w:rPr>
        <w:t xml:space="preserve">. </w:t>
      </w:r>
      <w:r w:rsidRPr="00A07027">
        <w:rPr>
          <w:spacing w:val="1"/>
        </w:rPr>
        <w:t>Разрядност</w:t>
      </w:r>
      <w:r w:rsidRPr="00A07027">
        <w:t xml:space="preserve">ь и </w:t>
      </w:r>
      <w:r w:rsidRPr="00A07027">
        <w:rPr>
          <w:spacing w:val="1"/>
        </w:rPr>
        <w:t>частот</w:t>
      </w:r>
      <w:r w:rsidRPr="00A07027">
        <w:t xml:space="preserve">а </w:t>
      </w:r>
      <w:r w:rsidRPr="00A07027">
        <w:rPr>
          <w:spacing w:val="1"/>
        </w:rPr>
        <w:t>записи</w:t>
      </w:r>
      <w:r w:rsidRPr="00A07027">
        <w:t xml:space="preserve">. </w:t>
      </w:r>
      <w:r w:rsidRPr="00A07027">
        <w:rPr>
          <w:spacing w:val="6"/>
        </w:rPr>
        <w:t>Количеств</w:t>
      </w:r>
      <w:r w:rsidRPr="00A07027">
        <w:t xml:space="preserve">о </w:t>
      </w:r>
      <w:r w:rsidRPr="00A07027">
        <w:rPr>
          <w:spacing w:val="6"/>
        </w:rPr>
        <w:t>канало</w:t>
      </w:r>
      <w:r w:rsidRPr="00A07027">
        <w:t>в</w:t>
      </w:r>
      <w:r w:rsidRPr="00A07027">
        <w:rPr>
          <w:spacing w:val="2"/>
        </w:rPr>
        <w:t xml:space="preserve"> </w:t>
      </w:r>
      <w:r w:rsidRPr="00A07027">
        <w:rPr>
          <w:spacing w:val="6"/>
        </w:rPr>
        <w:t>записи</w:t>
      </w:r>
      <w:r w:rsidRPr="00A07027">
        <w:t>.</w:t>
      </w:r>
    </w:p>
    <w:p w:rsidR="00362ADE" w:rsidRPr="00A07027" w:rsidRDefault="00362ADE" w:rsidP="00A07027">
      <w:pPr>
        <w:spacing w:line="276" w:lineRule="auto"/>
        <w:ind w:firstLine="709"/>
        <w:jc w:val="both"/>
      </w:pPr>
      <w:r w:rsidRPr="00A07027">
        <w:t>О</w:t>
      </w:r>
      <w:r w:rsidRPr="00A07027">
        <w:rPr>
          <w:spacing w:val="2"/>
        </w:rPr>
        <w:t>ц</w:t>
      </w:r>
      <w:r w:rsidRPr="00A07027">
        <w:rPr>
          <w:spacing w:val="-1"/>
        </w:rPr>
        <w:t>е</w:t>
      </w:r>
      <w:r w:rsidRPr="00A07027">
        <w:rPr>
          <w:spacing w:val="2"/>
        </w:rPr>
        <w:t>н</w:t>
      </w:r>
      <w:r w:rsidRPr="00A07027">
        <w:rPr>
          <w:spacing w:val="-1"/>
        </w:rPr>
        <w:t>к</w:t>
      </w:r>
      <w:r w:rsidRPr="00A07027">
        <w:t>а</w:t>
      </w:r>
      <w:r w:rsidRPr="00A07027">
        <w:rPr>
          <w:spacing w:val="10"/>
        </w:rPr>
        <w:t xml:space="preserve"> </w:t>
      </w:r>
      <w:r w:rsidRPr="00A07027">
        <w:rPr>
          <w:spacing w:val="1"/>
        </w:rPr>
        <w:t>к</w:t>
      </w:r>
      <w:r w:rsidRPr="00A07027">
        <w:rPr>
          <w:spacing w:val="2"/>
        </w:rPr>
        <w:t>о</w:t>
      </w:r>
      <w:r w:rsidRPr="00A07027">
        <w:t>ли</w:t>
      </w:r>
      <w:r w:rsidRPr="00A07027">
        <w:rPr>
          <w:spacing w:val="1"/>
        </w:rPr>
        <w:t>честв</w:t>
      </w:r>
      <w:r w:rsidRPr="00A07027">
        <w:rPr>
          <w:spacing w:val="-2"/>
        </w:rPr>
        <w:t>е</w:t>
      </w:r>
      <w:r w:rsidRPr="00A07027">
        <w:rPr>
          <w:spacing w:val="2"/>
        </w:rPr>
        <w:t>н</w:t>
      </w:r>
      <w:r w:rsidRPr="00A07027">
        <w:t>ных п</w:t>
      </w:r>
      <w:r w:rsidRPr="00A07027">
        <w:rPr>
          <w:spacing w:val="1"/>
        </w:rPr>
        <w:t>а</w:t>
      </w:r>
      <w:r w:rsidRPr="00A07027">
        <w:rPr>
          <w:spacing w:val="2"/>
        </w:rPr>
        <w:t>р</w:t>
      </w:r>
      <w:r w:rsidRPr="00A07027">
        <w:rPr>
          <w:spacing w:val="1"/>
        </w:rPr>
        <w:t>аме</w:t>
      </w:r>
      <w:r w:rsidRPr="00A07027">
        <w:rPr>
          <w:spacing w:val="-2"/>
        </w:rPr>
        <w:t>т</w:t>
      </w:r>
      <w:r w:rsidRPr="00A07027">
        <w:t>р</w:t>
      </w:r>
      <w:r w:rsidRPr="00A07027">
        <w:rPr>
          <w:spacing w:val="2"/>
        </w:rPr>
        <w:t>о</w:t>
      </w:r>
      <w:r w:rsidRPr="00A07027">
        <w:rPr>
          <w:spacing w:val="1"/>
        </w:rPr>
        <w:t>в</w:t>
      </w:r>
      <w:r w:rsidRPr="00A07027">
        <w:t>,</w:t>
      </w:r>
      <w:r w:rsidRPr="00A07027">
        <w:rPr>
          <w:spacing w:val="4"/>
        </w:rPr>
        <w:t xml:space="preserve"> </w:t>
      </w:r>
      <w:r w:rsidRPr="00A07027">
        <w:rPr>
          <w:spacing w:val="2"/>
        </w:rPr>
        <w:t>связанн</w:t>
      </w:r>
      <w:r w:rsidRPr="00A07027">
        <w:t>ых</w:t>
      </w:r>
      <w:r w:rsidRPr="00A07027">
        <w:rPr>
          <w:spacing w:val="7"/>
        </w:rPr>
        <w:t xml:space="preserve"> </w:t>
      </w:r>
      <w:r w:rsidRPr="00A07027">
        <w:t>с</w:t>
      </w:r>
      <w:r w:rsidRPr="00A07027">
        <w:rPr>
          <w:spacing w:val="17"/>
        </w:rPr>
        <w:t xml:space="preserve"> </w:t>
      </w:r>
      <w:r w:rsidRPr="00A07027">
        <w:rPr>
          <w:spacing w:val="1"/>
        </w:rPr>
        <w:t>представление</w:t>
      </w:r>
      <w:r w:rsidRPr="00A07027">
        <w:t>м и х</w:t>
      </w:r>
      <w:r w:rsidRPr="00A07027">
        <w:rPr>
          <w:spacing w:val="2"/>
        </w:rPr>
        <w:t>р</w:t>
      </w:r>
      <w:r w:rsidRPr="00A07027">
        <w:rPr>
          <w:spacing w:val="1"/>
        </w:rPr>
        <w:t>а</w:t>
      </w:r>
      <w:r w:rsidRPr="00A07027">
        <w:t>н</w:t>
      </w:r>
      <w:r w:rsidRPr="00A07027">
        <w:rPr>
          <w:spacing w:val="1"/>
        </w:rPr>
        <w:t>е</w:t>
      </w:r>
      <w:r w:rsidRPr="00A07027">
        <w:rPr>
          <w:spacing w:val="2"/>
        </w:rPr>
        <w:t>н</w:t>
      </w:r>
      <w:r w:rsidRPr="00A07027">
        <w:t>ием</w:t>
      </w:r>
      <w:r w:rsidRPr="00A07027">
        <w:rPr>
          <w:spacing w:val="-13"/>
        </w:rPr>
        <w:t xml:space="preserve"> </w:t>
      </w:r>
      <w:r w:rsidRPr="00A07027">
        <w:rPr>
          <w:spacing w:val="-1"/>
        </w:rPr>
        <w:t>изображени</w:t>
      </w:r>
      <w:r w:rsidRPr="00A07027">
        <w:t>й</w:t>
      </w:r>
      <w:r w:rsidRPr="00A07027">
        <w:rPr>
          <w:spacing w:val="-19"/>
        </w:rPr>
        <w:t xml:space="preserve"> </w:t>
      </w:r>
      <w:r w:rsidRPr="00A07027">
        <w:t>и</w:t>
      </w:r>
      <w:r w:rsidRPr="00A07027">
        <w:rPr>
          <w:spacing w:val="-4"/>
        </w:rPr>
        <w:t xml:space="preserve"> </w:t>
      </w:r>
      <w:r w:rsidRPr="00A07027">
        <w:rPr>
          <w:spacing w:val="-1"/>
        </w:rPr>
        <w:t>звуковы</w:t>
      </w:r>
      <w:r w:rsidRPr="00A07027">
        <w:t>х</w:t>
      </w:r>
      <w:r w:rsidRPr="00A07027">
        <w:rPr>
          <w:spacing w:val="-14"/>
        </w:rPr>
        <w:t xml:space="preserve"> </w:t>
      </w:r>
      <w:r w:rsidRPr="00A07027">
        <w:rPr>
          <w:spacing w:val="-1"/>
        </w:rPr>
        <w:t>файло</w:t>
      </w:r>
      <w:r w:rsidRPr="00A07027">
        <w:rPr>
          <w:spacing w:val="-2"/>
        </w:rPr>
        <w:t>в</w:t>
      </w:r>
      <w:r w:rsidRPr="00A07027">
        <w:t>.</w:t>
      </w:r>
    </w:p>
    <w:p w:rsidR="00362ADE" w:rsidRPr="00A07027" w:rsidRDefault="00362ADE" w:rsidP="00A07027">
      <w:pPr>
        <w:pStyle w:val="a9"/>
        <w:spacing w:line="276" w:lineRule="auto"/>
        <w:ind w:left="0" w:firstLine="709"/>
        <w:jc w:val="both"/>
        <w:rPr>
          <w:rFonts w:ascii="Times New Roman" w:hAnsi="Times New Roman"/>
        </w:rPr>
      </w:pPr>
      <w:r w:rsidRPr="00A07027">
        <w:rPr>
          <w:rFonts w:ascii="Times New Roman" w:eastAsia="Times New Roman" w:hAnsi="Times New Roman"/>
          <w:b/>
          <w:bCs/>
          <w:spacing w:val="1"/>
        </w:rPr>
        <w:t>Систем</w:t>
      </w:r>
      <w:r w:rsidRPr="00A07027">
        <w:rPr>
          <w:rFonts w:ascii="Times New Roman" w:eastAsia="Times New Roman" w:hAnsi="Times New Roman"/>
          <w:b/>
          <w:bCs/>
        </w:rPr>
        <w:t>ы</w:t>
      </w:r>
      <w:r w:rsidRPr="00A07027">
        <w:rPr>
          <w:rFonts w:ascii="Times New Roman" w:eastAsia="Times New Roman" w:hAnsi="Times New Roman"/>
          <w:b/>
          <w:bCs/>
          <w:spacing w:val="-11"/>
        </w:rPr>
        <w:t xml:space="preserve"> </w:t>
      </w:r>
      <w:r w:rsidRPr="00A07027">
        <w:rPr>
          <w:rFonts w:ascii="Times New Roman" w:eastAsia="Times New Roman" w:hAnsi="Times New Roman"/>
          <w:b/>
          <w:bCs/>
          <w:spacing w:val="1"/>
        </w:rPr>
        <w:t>счисления</w:t>
      </w:r>
    </w:p>
    <w:p w:rsidR="00362ADE" w:rsidRPr="00A07027" w:rsidRDefault="00362ADE" w:rsidP="00A07027">
      <w:pPr>
        <w:spacing w:line="276" w:lineRule="auto"/>
        <w:ind w:firstLine="709"/>
        <w:jc w:val="both"/>
        <w:rPr>
          <w:spacing w:val="2"/>
        </w:rPr>
      </w:pPr>
      <w:r w:rsidRPr="00A07027">
        <w:rPr>
          <w:spacing w:val="2"/>
        </w:rPr>
        <w:t>Позиционные и непозиционные системы счисления. Примеры представления чисел в позиционных системах счисления.</w:t>
      </w:r>
    </w:p>
    <w:p w:rsidR="00362ADE" w:rsidRPr="00A07027" w:rsidRDefault="00362ADE" w:rsidP="00A07027">
      <w:pPr>
        <w:spacing w:line="276" w:lineRule="auto"/>
        <w:ind w:firstLine="709"/>
        <w:jc w:val="both"/>
        <w:rPr>
          <w:spacing w:val="2"/>
        </w:rPr>
      </w:pPr>
      <w:r w:rsidRPr="00A07027">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62ADE" w:rsidRPr="00A07027" w:rsidRDefault="00362ADE" w:rsidP="00A07027">
      <w:pPr>
        <w:spacing w:line="276" w:lineRule="auto"/>
        <w:ind w:firstLine="709"/>
        <w:jc w:val="both"/>
      </w:pPr>
      <w:r w:rsidRPr="00A07027">
        <w:rPr>
          <w:spacing w:val="1"/>
        </w:rPr>
        <w:t>Двоична</w:t>
      </w:r>
      <w:r w:rsidRPr="00A07027">
        <w:t>я</w:t>
      </w:r>
      <w:r w:rsidRPr="00A07027">
        <w:rPr>
          <w:spacing w:val="12"/>
        </w:rPr>
        <w:t xml:space="preserve"> </w:t>
      </w:r>
      <w:r w:rsidRPr="00A07027">
        <w:rPr>
          <w:spacing w:val="1"/>
        </w:rPr>
        <w:t>система</w:t>
      </w:r>
      <w:r w:rsidRPr="00A07027">
        <w:rPr>
          <w:spacing w:val="13"/>
        </w:rPr>
        <w:t xml:space="preserve"> </w:t>
      </w:r>
      <w:r w:rsidRPr="00A07027">
        <w:rPr>
          <w:spacing w:val="1"/>
        </w:rPr>
        <w:t>счислени</w:t>
      </w:r>
      <w:r w:rsidRPr="00A07027">
        <w:t>я,</w:t>
      </w:r>
      <w:r w:rsidRPr="00A07027">
        <w:rPr>
          <w:spacing w:val="10"/>
        </w:rPr>
        <w:t xml:space="preserve"> </w:t>
      </w:r>
      <w:r w:rsidRPr="00A07027">
        <w:rPr>
          <w:spacing w:val="1"/>
        </w:rPr>
        <w:t>запис</w:t>
      </w:r>
      <w:r w:rsidRPr="00A07027">
        <w:t>ь</w:t>
      </w:r>
      <w:r w:rsidRPr="00A07027">
        <w:rPr>
          <w:spacing w:val="16"/>
        </w:rPr>
        <w:t xml:space="preserve"> </w:t>
      </w:r>
      <w:r w:rsidRPr="00A07027">
        <w:rPr>
          <w:spacing w:val="1"/>
        </w:rPr>
        <w:t>целы</w:t>
      </w:r>
      <w:r w:rsidRPr="00A07027">
        <w:t>х</w:t>
      </w:r>
      <w:r w:rsidRPr="00A07027">
        <w:rPr>
          <w:spacing w:val="17"/>
        </w:rPr>
        <w:t xml:space="preserve"> </w:t>
      </w:r>
      <w:r w:rsidRPr="00A07027">
        <w:rPr>
          <w:spacing w:val="1"/>
        </w:rPr>
        <w:t>чисе</w:t>
      </w:r>
      <w:r w:rsidRPr="00A07027">
        <w:t>л</w:t>
      </w:r>
      <w:r w:rsidRPr="00A07027">
        <w:rPr>
          <w:spacing w:val="17"/>
        </w:rPr>
        <w:t xml:space="preserve"> </w:t>
      </w:r>
      <w:r w:rsidRPr="00A07027">
        <w:t>в</w:t>
      </w:r>
      <w:r w:rsidRPr="00A07027">
        <w:rPr>
          <w:spacing w:val="23"/>
        </w:rPr>
        <w:t xml:space="preserve"> </w:t>
      </w:r>
      <w:r w:rsidRPr="00A07027">
        <w:rPr>
          <w:spacing w:val="1"/>
        </w:rPr>
        <w:t>предела</w:t>
      </w:r>
      <w:r w:rsidRPr="00A07027">
        <w:t>х</w:t>
      </w:r>
      <w:r w:rsidRPr="00A07027">
        <w:rPr>
          <w:spacing w:val="13"/>
        </w:rPr>
        <w:t xml:space="preserve"> </w:t>
      </w:r>
      <w:r w:rsidRPr="00A07027">
        <w:rPr>
          <w:spacing w:val="1"/>
        </w:rPr>
        <w:t>о</w:t>
      </w:r>
      <w:r w:rsidRPr="00A07027">
        <w:t>т</w:t>
      </w:r>
      <w:r w:rsidRPr="00A07027">
        <w:rPr>
          <w:spacing w:val="20"/>
        </w:rPr>
        <w:t xml:space="preserve"> </w:t>
      </w:r>
      <w:r w:rsidRPr="00A07027">
        <w:t>0</w:t>
      </w:r>
      <w:r w:rsidRPr="00A07027">
        <w:rPr>
          <w:spacing w:val="23"/>
        </w:rPr>
        <w:t xml:space="preserve"> </w:t>
      </w:r>
      <w:r w:rsidRPr="00A07027">
        <w:rPr>
          <w:spacing w:val="1"/>
        </w:rPr>
        <w:t>до 1024</w:t>
      </w:r>
      <w:r w:rsidRPr="00A07027">
        <w:t>. П</w:t>
      </w:r>
      <w:r w:rsidRPr="00A07027">
        <w:rPr>
          <w:spacing w:val="1"/>
        </w:rPr>
        <w:t>е</w:t>
      </w:r>
      <w:r w:rsidRPr="00A07027">
        <w:rPr>
          <w:spacing w:val="2"/>
        </w:rPr>
        <w:t>р</w:t>
      </w:r>
      <w:r w:rsidRPr="00A07027">
        <w:rPr>
          <w:spacing w:val="1"/>
        </w:rPr>
        <w:t>ев</w:t>
      </w:r>
      <w:r w:rsidRPr="00A07027">
        <w:rPr>
          <w:spacing w:val="-1"/>
        </w:rPr>
        <w:t>о</w:t>
      </w:r>
      <w:r w:rsidRPr="00A07027">
        <w:t xml:space="preserve">д натуральных </w:t>
      </w:r>
      <w:r w:rsidRPr="00A07027">
        <w:rPr>
          <w:spacing w:val="4"/>
        </w:rPr>
        <w:t>чисе</w:t>
      </w:r>
      <w:r w:rsidRPr="00A07027">
        <w:t xml:space="preserve">л </w:t>
      </w:r>
      <w:r w:rsidRPr="00A07027">
        <w:rPr>
          <w:spacing w:val="4"/>
        </w:rPr>
        <w:t>и</w:t>
      </w:r>
      <w:r w:rsidRPr="00A07027">
        <w:t xml:space="preserve">з </w:t>
      </w:r>
      <w:r w:rsidRPr="00A07027">
        <w:rPr>
          <w:spacing w:val="2"/>
        </w:rPr>
        <w:t>десятично</w:t>
      </w:r>
      <w:r w:rsidRPr="00A07027">
        <w:t xml:space="preserve">й </w:t>
      </w:r>
      <w:r w:rsidRPr="00A07027">
        <w:rPr>
          <w:spacing w:val="2"/>
        </w:rPr>
        <w:t>систем</w:t>
      </w:r>
      <w:r w:rsidRPr="00A07027">
        <w:t xml:space="preserve">ы </w:t>
      </w:r>
      <w:r w:rsidRPr="00A07027">
        <w:rPr>
          <w:spacing w:val="1"/>
        </w:rPr>
        <w:t>сч</w:t>
      </w:r>
      <w:r w:rsidRPr="00A07027">
        <w:t>и</w:t>
      </w:r>
      <w:r w:rsidRPr="00A07027">
        <w:rPr>
          <w:spacing w:val="1"/>
        </w:rPr>
        <w:t>сле</w:t>
      </w:r>
      <w:r w:rsidRPr="00A07027">
        <w:rPr>
          <w:spacing w:val="-1"/>
        </w:rPr>
        <w:t>н</w:t>
      </w:r>
      <w:r w:rsidRPr="00A07027">
        <w:rPr>
          <w:spacing w:val="2"/>
        </w:rPr>
        <w:t>и</w:t>
      </w:r>
      <w:r w:rsidRPr="00A07027">
        <w:t xml:space="preserve">я в </w:t>
      </w:r>
      <w:r w:rsidRPr="00A07027">
        <w:rPr>
          <w:spacing w:val="2"/>
        </w:rPr>
        <w:t>двоичну</w:t>
      </w:r>
      <w:r w:rsidRPr="00A07027">
        <w:t>ю</w:t>
      </w:r>
      <w:r w:rsidRPr="00A07027">
        <w:rPr>
          <w:spacing w:val="-9"/>
        </w:rPr>
        <w:t xml:space="preserve"> </w:t>
      </w:r>
      <w:r w:rsidRPr="00A07027">
        <w:t>и</w:t>
      </w:r>
      <w:r w:rsidRPr="00A07027">
        <w:rPr>
          <w:spacing w:val="1"/>
        </w:rPr>
        <w:t xml:space="preserve"> </w:t>
      </w:r>
      <w:r w:rsidRPr="00A07027">
        <w:rPr>
          <w:spacing w:val="2"/>
        </w:rPr>
        <w:t>и</w:t>
      </w:r>
      <w:r w:rsidRPr="00A07027">
        <w:t xml:space="preserve">з </w:t>
      </w:r>
      <w:r w:rsidRPr="00A07027">
        <w:rPr>
          <w:spacing w:val="2"/>
        </w:rPr>
        <w:t>двоично</w:t>
      </w:r>
      <w:r w:rsidRPr="00A07027">
        <w:t>й</w:t>
      </w:r>
      <w:r w:rsidRPr="00A07027">
        <w:rPr>
          <w:spacing w:val="-8"/>
        </w:rPr>
        <w:t xml:space="preserve"> </w:t>
      </w:r>
      <w:r w:rsidRPr="00A07027">
        <w:t>в</w:t>
      </w:r>
      <w:r w:rsidRPr="00A07027">
        <w:rPr>
          <w:spacing w:val="2"/>
        </w:rPr>
        <w:t xml:space="preserve"> десятичну</w:t>
      </w:r>
      <w:r w:rsidRPr="00A07027">
        <w:rPr>
          <w:spacing w:val="1"/>
        </w:rPr>
        <w:t>ю</w:t>
      </w:r>
      <w:r w:rsidRPr="00A07027">
        <w:t>.</w:t>
      </w:r>
    </w:p>
    <w:p w:rsidR="00362ADE" w:rsidRPr="00A07027" w:rsidRDefault="00362ADE" w:rsidP="00A07027">
      <w:pPr>
        <w:spacing w:line="276" w:lineRule="auto"/>
        <w:ind w:right="40" w:firstLine="709"/>
        <w:jc w:val="both"/>
        <w:rPr>
          <w:spacing w:val="1"/>
        </w:rPr>
      </w:pPr>
      <w:r w:rsidRPr="00A07027">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362ADE" w:rsidRPr="00A07027" w:rsidRDefault="00362ADE" w:rsidP="00A07027">
      <w:pPr>
        <w:spacing w:line="276" w:lineRule="auto"/>
        <w:ind w:right="40" w:firstLine="709"/>
        <w:jc w:val="both"/>
        <w:rPr>
          <w:spacing w:val="1"/>
        </w:rPr>
      </w:pPr>
      <w:r w:rsidRPr="00A07027">
        <w:rPr>
          <w:spacing w:val="1"/>
        </w:rPr>
        <w:t xml:space="preserve">Перевод натуральных чисел из двоичной системы счисления в восьмеричную и шестнадцатеричную и обратно. </w:t>
      </w:r>
    </w:p>
    <w:p w:rsidR="00362ADE" w:rsidRPr="00A07027" w:rsidRDefault="00362ADE" w:rsidP="00A07027">
      <w:pPr>
        <w:spacing w:line="276" w:lineRule="auto"/>
        <w:ind w:firstLine="709"/>
        <w:jc w:val="both"/>
        <w:rPr>
          <w:i/>
          <w:spacing w:val="1"/>
        </w:rPr>
      </w:pPr>
      <w:r w:rsidRPr="00A07027">
        <w:rPr>
          <w:i/>
          <w:spacing w:val="1"/>
        </w:rPr>
        <w:lastRenderedPageBreak/>
        <w:t>Арифметические действия в системах счисления.</w:t>
      </w:r>
    </w:p>
    <w:p w:rsidR="00362ADE" w:rsidRPr="00A07027" w:rsidRDefault="00362ADE" w:rsidP="00A07027">
      <w:pPr>
        <w:pStyle w:val="a9"/>
        <w:tabs>
          <w:tab w:val="left" w:pos="1260"/>
        </w:tabs>
        <w:spacing w:line="276" w:lineRule="auto"/>
        <w:ind w:left="0" w:firstLine="709"/>
        <w:jc w:val="both"/>
        <w:rPr>
          <w:rFonts w:ascii="Times New Roman" w:hAnsi="Times New Roman"/>
        </w:rPr>
      </w:pPr>
      <w:r w:rsidRPr="00A07027">
        <w:rPr>
          <w:rFonts w:ascii="Times New Roman" w:eastAsia="Times New Roman" w:hAnsi="Times New Roman"/>
          <w:b/>
          <w:bCs/>
        </w:rPr>
        <w:t>Элементы</w:t>
      </w:r>
      <w:r w:rsidRPr="00A07027">
        <w:rPr>
          <w:rFonts w:ascii="Times New Roman" w:eastAsia="Times New Roman" w:hAnsi="Times New Roman"/>
          <w:b/>
          <w:bCs/>
          <w:spacing w:val="23"/>
        </w:rPr>
        <w:t xml:space="preserve"> </w:t>
      </w:r>
      <w:r w:rsidRPr="00A07027">
        <w:rPr>
          <w:rFonts w:ascii="Times New Roman" w:eastAsia="Times New Roman" w:hAnsi="Times New Roman"/>
          <w:b/>
          <w:bCs/>
        </w:rPr>
        <w:t>комбинаторики,</w:t>
      </w:r>
      <w:r w:rsidRPr="00A07027">
        <w:rPr>
          <w:rFonts w:ascii="Times New Roman" w:eastAsia="Times New Roman" w:hAnsi="Times New Roman"/>
          <w:b/>
          <w:bCs/>
          <w:spacing w:val="14"/>
        </w:rPr>
        <w:t xml:space="preserve"> </w:t>
      </w:r>
      <w:r w:rsidRPr="00A07027">
        <w:rPr>
          <w:rFonts w:ascii="Times New Roman" w:eastAsia="Times New Roman" w:hAnsi="Times New Roman"/>
          <w:b/>
          <w:bCs/>
        </w:rPr>
        <w:t>теории</w:t>
      </w:r>
      <w:r w:rsidRPr="00A07027">
        <w:rPr>
          <w:rFonts w:ascii="Times New Roman" w:eastAsia="Times New Roman" w:hAnsi="Times New Roman"/>
          <w:b/>
          <w:bCs/>
          <w:spacing w:val="26"/>
        </w:rPr>
        <w:t xml:space="preserve"> </w:t>
      </w:r>
      <w:r w:rsidRPr="00A07027">
        <w:rPr>
          <w:rFonts w:ascii="Times New Roman" w:eastAsia="Times New Roman" w:hAnsi="Times New Roman"/>
          <w:b/>
          <w:bCs/>
        </w:rPr>
        <w:t>множеств</w:t>
      </w:r>
      <w:r w:rsidRPr="00A07027">
        <w:rPr>
          <w:rFonts w:ascii="Times New Roman" w:eastAsia="Times New Roman" w:hAnsi="Times New Roman"/>
          <w:b/>
          <w:bCs/>
          <w:spacing w:val="23"/>
        </w:rPr>
        <w:t xml:space="preserve"> </w:t>
      </w:r>
      <w:r w:rsidRPr="00A07027">
        <w:rPr>
          <w:rFonts w:ascii="Times New Roman" w:eastAsia="Times New Roman" w:hAnsi="Times New Roman"/>
          <w:b/>
          <w:bCs/>
        </w:rPr>
        <w:t>и</w:t>
      </w:r>
      <w:r w:rsidRPr="00A07027">
        <w:rPr>
          <w:rFonts w:ascii="Times New Roman" w:eastAsia="Times New Roman" w:hAnsi="Times New Roman"/>
          <w:b/>
          <w:bCs/>
          <w:spacing w:val="33"/>
        </w:rPr>
        <w:t xml:space="preserve"> </w:t>
      </w:r>
      <w:r w:rsidRPr="00A07027">
        <w:rPr>
          <w:rFonts w:ascii="Times New Roman" w:eastAsia="Times New Roman" w:hAnsi="Times New Roman"/>
          <w:b/>
          <w:bCs/>
        </w:rPr>
        <w:t>математической логики</w:t>
      </w:r>
    </w:p>
    <w:p w:rsidR="00362ADE" w:rsidRPr="00A07027" w:rsidRDefault="00362ADE" w:rsidP="00A07027">
      <w:pPr>
        <w:spacing w:line="276" w:lineRule="auto"/>
        <w:ind w:firstLine="709"/>
        <w:jc w:val="both"/>
      </w:pPr>
      <w:r w:rsidRPr="00A07027">
        <w:rPr>
          <w:spacing w:val="1"/>
        </w:rPr>
        <w:t>Расчет количеств</w:t>
      </w:r>
      <w:r w:rsidRPr="00A07027">
        <w:t>а</w:t>
      </w:r>
      <w:r w:rsidRPr="00A07027">
        <w:rPr>
          <w:spacing w:val="-7"/>
        </w:rPr>
        <w:t xml:space="preserve"> </w:t>
      </w:r>
      <w:r w:rsidRPr="00A07027">
        <w:rPr>
          <w:spacing w:val="1"/>
        </w:rPr>
        <w:t>вариантов: формул</w:t>
      </w:r>
      <w:r w:rsidRPr="00A07027">
        <w:t>ы</w:t>
      </w:r>
      <w:r w:rsidRPr="00A07027">
        <w:rPr>
          <w:spacing w:val="-5"/>
        </w:rPr>
        <w:t xml:space="preserve"> </w:t>
      </w:r>
      <w:r w:rsidRPr="00A07027">
        <w:rPr>
          <w:spacing w:val="1"/>
        </w:rPr>
        <w:t>перемножени</w:t>
      </w:r>
      <w:r w:rsidRPr="00A07027">
        <w:t>я</w:t>
      </w:r>
      <w:r w:rsidRPr="00A07027">
        <w:rPr>
          <w:spacing w:val="-12"/>
        </w:rPr>
        <w:t xml:space="preserve"> </w:t>
      </w:r>
      <w:r w:rsidRPr="00A07027">
        <w:t>и</w:t>
      </w:r>
      <w:r w:rsidRPr="00A07027">
        <w:rPr>
          <w:spacing w:val="4"/>
        </w:rPr>
        <w:t xml:space="preserve"> </w:t>
      </w:r>
      <w:r w:rsidRPr="00A07027">
        <w:rPr>
          <w:spacing w:val="1"/>
        </w:rPr>
        <w:t>сложени</w:t>
      </w:r>
      <w:r w:rsidRPr="00A07027">
        <w:t>я</w:t>
      </w:r>
      <w:r w:rsidRPr="00A07027">
        <w:rPr>
          <w:spacing w:val="-5"/>
        </w:rPr>
        <w:t xml:space="preserve"> </w:t>
      </w:r>
      <w:r w:rsidRPr="00A07027">
        <w:rPr>
          <w:spacing w:val="1"/>
        </w:rPr>
        <w:t>количеств</w:t>
      </w:r>
      <w:r w:rsidRPr="00A07027">
        <w:t>а</w:t>
      </w:r>
      <w:r w:rsidRPr="00A07027">
        <w:rPr>
          <w:spacing w:val="-7"/>
        </w:rPr>
        <w:t xml:space="preserve"> </w:t>
      </w:r>
      <w:r w:rsidRPr="00A07027">
        <w:rPr>
          <w:spacing w:val="1"/>
        </w:rPr>
        <w:t>вариантов</w:t>
      </w:r>
      <w:r w:rsidRPr="00A07027">
        <w:t>.</w:t>
      </w:r>
      <w:r w:rsidRPr="00A07027">
        <w:rPr>
          <w:spacing w:val="-7"/>
        </w:rPr>
        <w:t xml:space="preserve"> </w:t>
      </w:r>
      <w:r w:rsidRPr="00A07027">
        <w:rPr>
          <w:spacing w:val="1"/>
        </w:rPr>
        <w:t>Количеств</w:t>
      </w:r>
      <w:r w:rsidRPr="00A07027">
        <w:t xml:space="preserve">о </w:t>
      </w:r>
      <w:r w:rsidRPr="00A07027">
        <w:rPr>
          <w:spacing w:val="1"/>
        </w:rPr>
        <w:t>тексто</w:t>
      </w:r>
      <w:r w:rsidRPr="00A07027">
        <w:t>в</w:t>
      </w:r>
      <w:r w:rsidRPr="00A07027">
        <w:rPr>
          <w:spacing w:val="-8"/>
        </w:rPr>
        <w:t xml:space="preserve"> </w:t>
      </w:r>
      <w:r w:rsidRPr="00A07027">
        <w:rPr>
          <w:spacing w:val="1"/>
        </w:rPr>
        <w:t>данно</w:t>
      </w:r>
      <w:r w:rsidRPr="00A07027">
        <w:t>й</w:t>
      </w:r>
      <w:r w:rsidRPr="00A07027">
        <w:rPr>
          <w:spacing w:val="-8"/>
        </w:rPr>
        <w:t xml:space="preserve"> </w:t>
      </w:r>
      <w:r w:rsidRPr="00A07027">
        <w:rPr>
          <w:spacing w:val="1"/>
        </w:rPr>
        <w:t>длин</w:t>
      </w:r>
      <w:r w:rsidRPr="00A07027">
        <w:t>ы</w:t>
      </w:r>
      <w:r w:rsidRPr="00A07027">
        <w:rPr>
          <w:spacing w:val="-7"/>
        </w:rPr>
        <w:t xml:space="preserve"> </w:t>
      </w:r>
      <w:r w:rsidRPr="00A07027">
        <w:t>в</w:t>
      </w:r>
      <w:r w:rsidRPr="00A07027">
        <w:rPr>
          <w:spacing w:val="-1"/>
        </w:rPr>
        <w:t xml:space="preserve"> </w:t>
      </w:r>
      <w:r w:rsidRPr="00A07027">
        <w:rPr>
          <w:spacing w:val="1"/>
        </w:rPr>
        <w:t>данно</w:t>
      </w:r>
      <w:r w:rsidRPr="00A07027">
        <w:t>м</w:t>
      </w:r>
      <w:r w:rsidRPr="00A07027">
        <w:rPr>
          <w:spacing w:val="-8"/>
        </w:rPr>
        <w:t xml:space="preserve"> </w:t>
      </w:r>
      <w:r w:rsidRPr="00A07027">
        <w:rPr>
          <w:spacing w:val="1"/>
        </w:rPr>
        <w:t>алфавите</w:t>
      </w:r>
      <w:r w:rsidRPr="00A07027">
        <w:t>.</w:t>
      </w:r>
    </w:p>
    <w:p w:rsidR="00362ADE" w:rsidRPr="00A07027" w:rsidRDefault="00362ADE" w:rsidP="00A07027">
      <w:pPr>
        <w:spacing w:line="276" w:lineRule="auto"/>
        <w:ind w:firstLine="709"/>
        <w:jc w:val="both"/>
      </w:pPr>
      <w:r w:rsidRPr="00A07027">
        <w:rPr>
          <w:spacing w:val="1"/>
        </w:rPr>
        <w:t>Множество</w:t>
      </w:r>
      <w:r w:rsidRPr="00A07027">
        <w:t>.</w:t>
      </w:r>
      <w:r w:rsidRPr="00A07027">
        <w:rPr>
          <w:spacing w:val="18"/>
        </w:rPr>
        <w:t xml:space="preserve"> </w:t>
      </w:r>
      <w:r w:rsidRPr="00A07027">
        <w:rPr>
          <w:spacing w:val="1"/>
        </w:rPr>
        <w:t>Определени</w:t>
      </w:r>
      <w:r w:rsidRPr="00A07027">
        <w:t>е</w:t>
      </w:r>
      <w:r w:rsidRPr="00A07027">
        <w:rPr>
          <w:spacing w:val="-4"/>
        </w:rPr>
        <w:t xml:space="preserve"> </w:t>
      </w:r>
      <w:r w:rsidRPr="00A07027">
        <w:rPr>
          <w:spacing w:val="1"/>
        </w:rPr>
        <w:t>количеств</w:t>
      </w:r>
      <w:r w:rsidRPr="00A07027">
        <w:t>а</w:t>
      </w:r>
      <w:r w:rsidRPr="00A07027">
        <w:rPr>
          <w:spacing w:val="-1"/>
        </w:rPr>
        <w:t xml:space="preserve"> </w:t>
      </w:r>
      <w:r w:rsidRPr="00A07027">
        <w:rPr>
          <w:spacing w:val="1"/>
        </w:rPr>
        <w:t>элементо</w:t>
      </w:r>
      <w:r w:rsidRPr="00A07027">
        <w:t>в</w:t>
      </w:r>
      <w:r w:rsidRPr="00A07027">
        <w:rPr>
          <w:spacing w:val="1"/>
        </w:rPr>
        <w:t xml:space="preserve"> </w:t>
      </w:r>
      <w:r w:rsidRPr="00A07027">
        <w:t>во</w:t>
      </w:r>
      <w:r w:rsidRPr="00A07027">
        <w:rPr>
          <w:spacing w:val="12"/>
        </w:rPr>
        <w:t xml:space="preserve"> </w:t>
      </w:r>
      <w:r w:rsidRPr="00A07027">
        <w:rPr>
          <w:spacing w:val="1"/>
        </w:rPr>
        <w:t>множествах</w:t>
      </w:r>
      <w:r w:rsidRPr="00A07027">
        <w:t xml:space="preserve">, </w:t>
      </w:r>
      <w:r w:rsidRPr="00A07027">
        <w:rPr>
          <w:spacing w:val="1"/>
        </w:rPr>
        <w:t>полученны</w:t>
      </w:r>
      <w:r w:rsidRPr="00A07027">
        <w:t xml:space="preserve">х </w:t>
      </w:r>
      <w:r w:rsidRPr="00A07027">
        <w:rPr>
          <w:spacing w:val="1"/>
        </w:rPr>
        <w:t>и</w:t>
      </w:r>
      <w:r w:rsidRPr="00A07027">
        <w:t xml:space="preserve">з </w:t>
      </w:r>
      <w:r w:rsidRPr="00A07027">
        <w:rPr>
          <w:spacing w:val="1"/>
        </w:rPr>
        <w:t>дву</w:t>
      </w:r>
      <w:r w:rsidRPr="00A07027">
        <w:t>х</w:t>
      </w:r>
      <w:r w:rsidRPr="00A07027">
        <w:rPr>
          <w:spacing w:val="9"/>
        </w:rPr>
        <w:t xml:space="preserve"> </w:t>
      </w:r>
      <w:r w:rsidRPr="00A07027">
        <w:rPr>
          <w:spacing w:val="1"/>
        </w:rPr>
        <w:t>ил</w:t>
      </w:r>
      <w:r w:rsidRPr="00A07027">
        <w:t>и</w:t>
      </w:r>
      <w:r w:rsidRPr="00A07027">
        <w:rPr>
          <w:spacing w:val="10"/>
        </w:rPr>
        <w:t xml:space="preserve"> </w:t>
      </w:r>
      <w:r w:rsidRPr="00A07027">
        <w:rPr>
          <w:spacing w:val="1"/>
        </w:rPr>
        <w:t>тре</w:t>
      </w:r>
      <w:r w:rsidRPr="00A07027">
        <w:t>х</w:t>
      </w:r>
      <w:r w:rsidRPr="00A07027">
        <w:rPr>
          <w:spacing w:val="9"/>
        </w:rPr>
        <w:t xml:space="preserve"> </w:t>
      </w:r>
      <w:r w:rsidRPr="00A07027">
        <w:rPr>
          <w:spacing w:val="1"/>
        </w:rPr>
        <w:t>базовы</w:t>
      </w:r>
      <w:r w:rsidRPr="00A07027">
        <w:t>х</w:t>
      </w:r>
      <w:r w:rsidRPr="00A07027">
        <w:rPr>
          <w:spacing w:val="5"/>
        </w:rPr>
        <w:t xml:space="preserve"> </w:t>
      </w:r>
      <w:r w:rsidRPr="00A07027">
        <w:rPr>
          <w:spacing w:val="1"/>
        </w:rPr>
        <w:t>множест</w:t>
      </w:r>
      <w:r w:rsidRPr="00A07027">
        <w:t>в</w:t>
      </w:r>
      <w:r w:rsidRPr="00A07027">
        <w:rPr>
          <w:spacing w:val="3"/>
        </w:rPr>
        <w:t xml:space="preserve"> </w:t>
      </w:r>
      <w:r w:rsidRPr="00A07027">
        <w:t>с</w:t>
      </w:r>
      <w:r w:rsidRPr="00A07027">
        <w:rPr>
          <w:spacing w:val="13"/>
        </w:rPr>
        <w:t xml:space="preserve"> </w:t>
      </w:r>
      <w:r w:rsidRPr="00A07027">
        <w:rPr>
          <w:spacing w:val="1"/>
        </w:rPr>
        <w:t>помощь</w:t>
      </w:r>
      <w:r w:rsidRPr="00A07027">
        <w:t>ю</w:t>
      </w:r>
      <w:r w:rsidRPr="00A07027">
        <w:rPr>
          <w:spacing w:val="3"/>
        </w:rPr>
        <w:t xml:space="preserve"> </w:t>
      </w:r>
      <w:r w:rsidRPr="00A07027">
        <w:rPr>
          <w:spacing w:val="1"/>
        </w:rPr>
        <w:t>операций объединения</w:t>
      </w:r>
      <w:r w:rsidRPr="00A07027">
        <w:t>,</w:t>
      </w:r>
      <w:r w:rsidRPr="00A07027">
        <w:rPr>
          <w:spacing w:val="-16"/>
        </w:rPr>
        <w:t xml:space="preserve"> </w:t>
      </w:r>
      <w:r w:rsidRPr="00A07027">
        <w:rPr>
          <w:spacing w:val="1"/>
        </w:rPr>
        <w:t>пересечени</w:t>
      </w:r>
      <w:r w:rsidRPr="00A07027">
        <w:t>я</w:t>
      </w:r>
      <w:r w:rsidRPr="00A07027">
        <w:rPr>
          <w:spacing w:val="-15"/>
        </w:rPr>
        <w:t xml:space="preserve"> </w:t>
      </w:r>
      <w:r w:rsidRPr="00A07027">
        <w:t>и</w:t>
      </w:r>
      <w:r w:rsidRPr="00A07027">
        <w:rPr>
          <w:spacing w:val="-1"/>
        </w:rPr>
        <w:t xml:space="preserve"> </w:t>
      </w:r>
      <w:r w:rsidRPr="00A07027">
        <w:rPr>
          <w:spacing w:val="1"/>
        </w:rPr>
        <w:t>дополнения.</w:t>
      </w:r>
    </w:p>
    <w:p w:rsidR="00362ADE" w:rsidRPr="00A07027" w:rsidRDefault="00362ADE" w:rsidP="00A07027">
      <w:pPr>
        <w:spacing w:line="276" w:lineRule="auto"/>
        <w:ind w:right="-23" w:firstLine="709"/>
        <w:jc w:val="both"/>
      </w:pPr>
      <w:r w:rsidRPr="00A07027">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362ADE" w:rsidRPr="00A07027" w:rsidRDefault="00362ADE" w:rsidP="00A07027">
      <w:pPr>
        <w:spacing w:line="276" w:lineRule="auto"/>
        <w:ind w:firstLine="709"/>
        <w:jc w:val="both"/>
      </w:pPr>
      <w:r w:rsidRPr="00A07027">
        <w:t>Т</w:t>
      </w:r>
      <w:r w:rsidRPr="00A07027">
        <w:rPr>
          <w:spacing w:val="1"/>
        </w:rPr>
        <w:t>а</w:t>
      </w:r>
      <w:r w:rsidRPr="00A07027">
        <w:t>бл</w:t>
      </w:r>
      <w:r w:rsidRPr="00A07027">
        <w:rPr>
          <w:spacing w:val="2"/>
        </w:rPr>
        <w:t>и</w:t>
      </w:r>
      <w:r w:rsidRPr="00A07027">
        <w:t>цы</w:t>
      </w:r>
      <w:r w:rsidRPr="00A07027">
        <w:rPr>
          <w:spacing w:val="7"/>
        </w:rPr>
        <w:t xml:space="preserve"> </w:t>
      </w:r>
      <w:r w:rsidRPr="00A07027">
        <w:rPr>
          <w:spacing w:val="2"/>
        </w:rPr>
        <w:t>и</w:t>
      </w:r>
      <w:r w:rsidRPr="00A07027">
        <w:rPr>
          <w:spacing w:val="1"/>
        </w:rPr>
        <w:t>с</w:t>
      </w:r>
      <w:r w:rsidRPr="00A07027">
        <w:rPr>
          <w:spacing w:val="-2"/>
        </w:rPr>
        <w:t>т</w:t>
      </w:r>
      <w:r w:rsidRPr="00A07027">
        <w:rPr>
          <w:spacing w:val="2"/>
        </w:rPr>
        <w:t>и</w:t>
      </w:r>
      <w:r w:rsidRPr="00A07027">
        <w:t>нн</w:t>
      </w:r>
      <w:r w:rsidRPr="00A07027">
        <w:rPr>
          <w:spacing w:val="2"/>
        </w:rPr>
        <w:t>о</w:t>
      </w:r>
      <w:r w:rsidRPr="00A07027">
        <w:rPr>
          <w:spacing w:val="1"/>
        </w:rPr>
        <w:t>сти</w:t>
      </w:r>
      <w:r w:rsidRPr="00A07027">
        <w:t>. П</w:t>
      </w:r>
      <w:r w:rsidRPr="00A07027">
        <w:rPr>
          <w:spacing w:val="2"/>
        </w:rPr>
        <w:t>о</w:t>
      </w:r>
      <w:r w:rsidRPr="00A07027">
        <w:rPr>
          <w:spacing w:val="1"/>
        </w:rPr>
        <w:t>ст</w:t>
      </w:r>
      <w:r w:rsidRPr="00A07027">
        <w:t>р</w:t>
      </w:r>
      <w:r w:rsidRPr="00A07027">
        <w:rPr>
          <w:spacing w:val="2"/>
        </w:rPr>
        <w:t>о</w:t>
      </w:r>
      <w:r w:rsidRPr="00A07027">
        <w:rPr>
          <w:spacing w:val="-1"/>
        </w:rPr>
        <w:t>е</w:t>
      </w:r>
      <w:r w:rsidRPr="00A07027">
        <w:rPr>
          <w:spacing w:val="2"/>
        </w:rPr>
        <w:t>ни</w:t>
      </w:r>
      <w:r w:rsidRPr="00A07027">
        <w:t>е</w:t>
      </w:r>
      <w:r w:rsidRPr="00A07027">
        <w:rPr>
          <w:spacing w:val="1"/>
        </w:rPr>
        <w:t xml:space="preserve"> </w:t>
      </w:r>
      <w:r w:rsidRPr="00A07027">
        <w:rPr>
          <w:spacing w:val="-2"/>
        </w:rPr>
        <w:t>т</w:t>
      </w:r>
      <w:r w:rsidRPr="00A07027">
        <w:rPr>
          <w:spacing w:val="1"/>
        </w:rPr>
        <w:t>а</w:t>
      </w:r>
      <w:r w:rsidRPr="00A07027">
        <w:rPr>
          <w:spacing w:val="2"/>
        </w:rPr>
        <w:t>б</w:t>
      </w:r>
      <w:r w:rsidRPr="00A07027">
        <w:rPr>
          <w:spacing w:val="-2"/>
        </w:rPr>
        <w:t>л</w:t>
      </w:r>
      <w:r w:rsidRPr="00A07027">
        <w:rPr>
          <w:spacing w:val="2"/>
        </w:rPr>
        <w:t>и</w:t>
      </w:r>
      <w:r w:rsidRPr="00A07027">
        <w:t>ц</w:t>
      </w:r>
      <w:r w:rsidRPr="00A07027">
        <w:rPr>
          <w:spacing w:val="6"/>
        </w:rPr>
        <w:t xml:space="preserve"> </w:t>
      </w:r>
      <w:r w:rsidRPr="00A07027">
        <w:rPr>
          <w:spacing w:val="2"/>
        </w:rPr>
        <w:t>и</w:t>
      </w:r>
      <w:r w:rsidRPr="00A07027">
        <w:rPr>
          <w:spacing w:val="1"/>
        </w:rPr>
        <w:t>ст</w:t>
      </w:r>
      <w:r w:rsidRPr="00A07027">
        <w:rPr>
          <w:spacing w:val="-1"/>
        </w:rPr>
        <w:t>и</w:t>
      </w:r>
      <w:r w:rsidRPr="00A07027">
        <w:rPr>
          <w:spacing w:val="2"/>
        </w:rPr>
        <w:t>н</w:t>
      </w:r>
      <w:r w:rsidRPr="00A07027">
        <w:t>н</w:t>
      </w:r>
      <w:r w:rsidRPr="00A07027">
        <w:rPr>
          <w:spacing w:val="2"/>
        </w:rPr>
        <w:t>о</w:t>
      </w:r>
      <w:r w:rsidRPr="00A07027">
        <w:rPr>
          <w:spacing w:val="1"/>
        </w:rPr>
        <w:t>с</w:t>
      </w:r>
      <w:r w:rsidRPr="00A07027">
        <w:rPr>
          <w:spacing w:val="-2"/>
        </w:rPr>
        <w:t>т</w:t>
      </w:r>
      <w:r w:rsidRPr="00A07027">
        <w:t>и</w:t>
      </w:r>
      <w:r w:rsidRPr="00A07027">
        <w:rPr>
          <w:spacing w:val="3"/>
        </w:rPr>
        <w:t xml:space="preserve"> </w:t>
      </w:r>
      <w:r w:rsidRPr="00A07027">
        <w:rPr>
          <w:spacing w:val="1"/>
        </w:rPr>
        <w:t>дл</w:t>
      </w:r>
      <w:r w:rsidRPr="00A07027">
        <w:t>я</w:t>
      </w:r>
      <w:r w:rsidRPr="00A07027">
        <w:rPr>
          <w:spacing w:val="12"/>
        </w:rPr>
        <w:t xml:space="preserve"> </w:t>
      </w:r>
      <w:r w:rsidRPr="00A07027">
        <w:rPr>
          <w:spacing w:val="-3"/>
        </w:rPr>
        <w:t>л</w:t>
      </w:r>
      <w:r w:rsidRPr="00A07027">
        <w:rPr>
          <w:spacing w:val="2"/>
        </w:rPr>
        <w:t>о</w:t>
      </w:r>
      <w:r w:rsidRPr="00A07027">
        <w:rPr>
          <w:spacing w:val="-1"/>
        </w:rPr>
        <w:t>г</w:t>
      </w:r>
      <w:r w:rsidRPr="00A07027">
        <w:rPr>
          <w:spacing w:val="2"/>
        </w:rPr>
        <w:t>и</w:t>
      </w:r>
      <w:r w:rsidRPr="00A07027">
        <w:rPr>
          <w:spacing w:val="1"/>
        </w:rPr>
        <w:t>че</w:t>
      </w:r>
      <w:r w:rsidRPr="00A07027">
        <w:rPr>
          <w:spacing w:val="-1"/>
        </w:rPr>
        <w:t>с</w:t>
      </w:r>
      <w:r w:rsidRPr="00A07027">
        <w:rPr>
          <w:spacing w:val="1"/>
        </w:rPr>
        <w:t>к</w:t>
      </w:r>
      <w:r w:rsidRPr="00A07027">
        <w:t>их вы</w:t>
      </w:r>
      <w:r w:rsidRPr="00A07027">
        <w:rPr>
          <w:spacing w:val="8"/>
        </w:rPr>
        <w:t>р</w:t>
      </w:r>
      <w:r w:rsidRPr="00A07027">
        <w:rPr>
          <w:spacing w:val="1"/>
        </w:rPr>
        <w:t>а</w:t>
      </w:r>
      <w:r w:rsidRPr="00A07027">
        <w:rPr>
          <w:spacing w:val="-1"/>
        </w:rPr>
        <w:t>ж</w:t>
      </w:r>
      <w:r w:rsidRPr="00A07027">
        <w:rPr>
          <w:spacing w:val="1"/>
        </w:rPr>
        <w:t>е</w:t>
      </w:r>
      <w:r w:rsidRPr="00A07027">
        <w:t>н</w:t>
      </w:r>
      <w:r w:rsidRPr="00A07027">
        <w:rPr>
          <w:spacing w:val="2"/>
        </w:rPr>
        <w:t>и</w:t>
      </w:r>
      <w:r w:rsidRPr="00A07027">
        <w:t>й.</w:t>
      </w:r>
    </w:p>
    <w:p w:rsidR="00362ADE" w:rsidRPr="00A07027" w:rsidRDefault="00362ADE" w:rsidP="00A07027">
      <w:pPr>
        <w:spacing w:line="276" w:lineRule="auto"/>
        <w:ind w:firstLine="709"/>
        <w:jc w:val="both"/>
      </w:pPr>
      <w:r w:rsidRPr="00A07027">
        <w:rPr>
          <w:i/>
        </w:rPr>
        <w:t>Логические операции следования (импликация) и равносильности (эквивалентность).</w:t>
      </w:r>
      <w:r w:rsidRPr="00A07027">
        <w:t xml:space="preserve"> </w:t>
      </w:r>
      <w:r w:rsidRPr="00A07027">
        <w:rPr>
          <w:i/>
          <w:spacing w:val="1"/>
        </w:rPr>
        <w:t xml:space="preserve">Свойства логических операций. </w:t>
      </w:r>
      <w:r w:rsidRPr="00A07027">
        <w:rPr>
          <w:i/>
          <w:spacing w:val="2"/>
        </w:rPr>
        <w:t>З</w:t>
      </w:r>
      <w:r w:rsidRPr="00A07027">
        <w:rPr>
          <w:i/>
          <w:spacing w:val="-1"/>
        </w:rPr>
        <w:t>а</w:t>
      </w:r>
      <w:r w:rsidRPr="00A07027">
        <w:rPr>
          <w:i/>
          <w:spacing w:val="1"/>
        </w:rPr>
        <w:t>к</w:t>
      </w:r>
      <w:r w:rsidRPr="00A07027">
        <w:rPr>
          <w:i/>
        </w:rPr>
        <w:t>о</w:t>
      </w:r>
      <w:r w:rsidRPr="00A07027">
        <w:rPr>
          <w:i/>
          <w:spacing w:val="2"/>
        </w:rPr>
        <w:t>н</w:t>
      </w:r>
      <w:r w:rsidRPr="00A07027">
        <w:rPr>
          <w:i/>
        </w:rPr>
        <w:t xml:space="preserve">ы </w:t>
      </w:r>
      <w:r w:rsidRPr="00A07027">
        <w:rPr>
          <w:i/>
          <w:spacing w:val="1"/>
        </w:rPr>
        <w:t>алг</w:t>
      </w:r>
      <w:r w:rsidRPr="00A07027">
        <w:rPr>
          <w:i/>
          <w:spacing w:val="-2"/>
        </w:rPr>
        <w:t>е</w:t>
      </w:r>
      <w:r w:rsidRPr="00A07027">
        <w:rPr>
          <w:i/>
        </w:rPr>
        <w:t>б</w:t>
      </w:r>
      <w:r w:rsidRPr="00A07027">
        <w:rPr>
          <w:i/>
          <w:spacing w:val="2"/>
        </w:rPr>
        <w:t>р</w:t>
      </w:r>
      <w:r w:rsidRPr="00A07027">
        <w:rPr>
          <w:i/>
        </w:rPr>
        <w:t>ы л</w:t>
      </w:r>
      <w:r w:rsidRPr="00A07027">
        <w:rPr>
          <w:i/>
          <w:spacing w:val="2"/>
        </w:rPr>
        <w:t>о</w:t>
      </w:r>
      <w:r w:rsidRPr="00A07027">
        <w:rPr>
          <w:i/>
          <w:spacing w:val="-1"/>
        </w:rPr>
        <w:t>г</w:t>
      </w:r>
      <w:r w:rsidRPr="00A07027">
        <w:rPr>
          <w:i/>
          <w:spacing w:val="2"/>
        </w:rPr>
        <w:t>и</w:t>
      </w:r>
      <w:r w:rsidRPr="00A07027">
        <w:rPr>
          <w:i/>
          <w:spacing w:val="-1"/>
        </w:rPr>
        <w:t>к</w:t>
      </w:r>
      <w:r w:rsidRPr="00A07027">
        <w:rPr>
          <w:i/>
          <w:spacing w:val="2"/>
        </w:rPr>
        <w:t>и</w:t>
      </w:r>
      <w:r w:rsidRPr="00A07027">
        <w:t xml:space="preserve">. </w:t>
      </w:r>
      <w:r w:rsidRPr="00A07027">
        <w:rPr>
          <w:i/>
        </w:rPr>
        <w:t>Использование таблиц истинности для доказательства законов алгебры логики.</w:t>
      </w:r>
      <w:r w:rsidRPr="00A07027">
        <w:rPr>
          <w:i/>
          <w:spacing w:val="1"/>
        </w:rPr>
        <w:t xml:space="preserve"> Лог</w:t>
      </w:r>
      <w:r w:rsidRPr="00A07027">
        <w:rPr>
          <w:i/>
        </w:rPr>
        <w:t>и</w:t>
      </w:r>
      <w:r w:rsidRPr="00A07027">
        <w:rPr>
          <w:i/>
          <w:spacing w:val="1"/>
        </w:rPr>
        <w:t>чес</w:t>
      </w:r>
      <w:r w:rsidRPr="00A07027">
        <w:rPr>
          <w:i/>
        </w:rPr>
        <w:t>к</w:t>
      </w:r>
      <w:r w:rsidRPr="00A07027">
        <w:rPr>
          <w:i/>
          <w:spacing w:val="2"/>
        </w:rPr>
        <w:t>и</w:t>
      </w:r>
      <w:r w:rsidRPr="00A07027">
        <w:rPr>
          <w:i/>
        </w:rPr>
        <w:t xml:space="preserve">е </w:t>
      </w:r>
      <w:r w:rsidRPr="00A07027">
        <w:rPr>
          <w:i/>
          <w:spacing w:val="1"/>
        </w:rPr>
        <w:t>э</w:t>
      </w:r>
      <w:r w:rsidRPr="00A07027">
        <w:rPr>
          <w:i/>
        </w:rPr>
        <w:t>л</w:t>
      </w:r>
      <w:r w:rsidRPr="00A07027">
        <w:rPr>
          <w:i/>
          <w:spacing w:val="1"/>
        </w:rPr>
        <w:t>еме</w:t>
      </w:r>
      <w:r w:rsidRPr="00A07027">
        <w:rPr>
          <w:i/>
          <w:spacing w:val="2"/>
        </w:rPr>
        <w:t>н</w:t>
      </w:r>
      <w:r w:rsidRPr="00A07027">
        <w:rPr>
          <w:i/>
          <w:spacing w:val="1"/>
        </w:rPr>
        <w:t>ты</w:t>
      </w:r>
      <w:r w:rsidRPr="00A07027">
        <w:rPr>
          <w:i/>
        </w:rPr>
        <w:t xml:space="preserve">. </w:t>
      </w:r>
      <w:r w:rsidRPr="00A07027">
        <w:rPr>
          <w:i/>
          <w:spacing w:val="12"/>
        </w:rPr>
        <w:t>С</w:t>
      </w:r>
      <w:r w:rsidRPr="00A07027">
        <w:rPr>
          <w:i/>
          <w:spacing w:val="2"/>
        </w:rPr>
        <w:t>х</w:t>
      </w:r>
      <w:r w:rsidRPr="00A07027">
        <w:rPr>
          <w:i/>
          <w:spacing w:val="1"/>
        </w:rPr>
        <w:t>е</w:t>
      </w:r>
      <w:r w:rsidRPr="00A07027">
        <w:rPr>
          <w:i/>
          <w:spacing w:val="-2"/>
        </w:rPr>
        <w:t xml:space="preserve">мы </w:t>
      </w:r>
      <w:r w:rsidRPr="00A07027">
        <w:rPr>
          <w:i/>
        </w:rPr>
        <w:t>ло</w:t>
      </w:r>
      <w:r w:rsidRPr="00A07027">
        <w:rPr>
          <w:i/>
          <w:spacing w:val="1"/>
        </w:rPr>
        <w:t>г</w:t>
      </w:r>
      <w:r w:rsidRPr="00A07027">
        <w:rPr>
          <w:i/>
        </w:rPr>
        <w:t>и</w:t>
      </w:r>
      <w:r w:rsidRPr="00A07027">
        <w:rPr>
          <w:i/>
          <w:spacing w:val="1"/>
        </w:rPr>
        <w:t>чес</w:t>
      </w:r>
      <w:r w:rsidRPr="00A07027">
        <w:rPr>
          <w:i/>
        </w:rPr>
        <w:t>ких</w:t>
      </w:r>
      <w:r w:rsidRPr="00A07027">
        <w:rPr>
          <w:i/>
          <w:spacing w:val="-12"/>
        </w:rPr>
        <w:t xml:space="preserve"> </w:t>
      </w:r>
      <w:r w:rsidRPr="00A07027">
        <w:rPr>
          <w:i/>
          <w:spacing w:val="1"/>
        </w:rPr>
        <w:t>э</w:t>
      </w:r>
      <w:r w:rsidRPr="00A07027">
        <w:rPr>
          <w:i/>
        </w:rPr>
        <w:t>л</w:t>
      </w:r>
      <w:r w:rsidRPr="00A07027">
        <w:rPr>
          <w:i/>
          <w:spacing w:val="1"/>
        </w:rPr>
        <w:t>еме</w:t>
      </w:r>
      <w:r w:rsidRPr="00A07027">
        <w:rPr>
          <w:i/>
          <w:spacing w:val="2"/>
        </w:rPr>
        <w:t>н</w:t>
      </w:r>
      <w:r w:rsidRPr="00A07027">
        <w:rPr>
          <w:i/>
          <w:spacing w:val="-2"/>
        </w:rPr>
        <w:t>т</w:t>
      </w:r>
      <w:r w:rsidRPr="00A07027">
        <w:rPr>
          <w:i/>
          <w:spacing w:val="2"/>
        </w:rPr>
        <w:t>о</w:t>
      </w:r>
      <w:r w:rsidRPr="00A07027">
        <w:rPr>
          <w:i/>
        </w:rPr>
        <w:t>в</w:t>
      </w:r>
      <w:r w:rsidRPr="00A07027">
        <w:rPr>
          <w:i/>
          <w:spacing w:val="-13"/>
        </w:rPr>
        <w:t xml:space="preserve"> </w:t>
      </w:r>
      <w:r w:rsidRPr="00A07027">
        <w:rPr>
          <w:i/>
        </w:rPr>
        <w:t>и</w:t>
      </w:r>
      <w:r w:rsidRPr="00A07027">
        <w:rPr>
          <w:i/>
          <w:spacing w:val="1"/>
        </w:rPr>
        <w:t xml:space="preserve"> </w:t>
      </w:r>
      <w:r w:rsidRPr="00A07027">
        <w:rPr>
          <w:i/>
          <w:spacing w:val="-1"/>
        </w:rPr>
        <w:t>и</w:t>
      </w:r>
      <w:r w:rsidRPr="00A07027">
        <w:rPr>
          <w:i/>
        </w:rPr>
        <w:t>х</w:t>
      </w:r>
      <w:r w:rsidRPr="00A07027">
        <w:rPr>
          <w:i/>
          <w:spacing w:val="-1"/>
        </w:rPr>
        <w:t xml:space="preserve"> </w:t>
      </w:r>
      <w:r w:rsidRPr="00A07027">
        <w:rPr>
          <w:i/>
          <w:spacing w:val="-2"/>
        </w:rPr>
        <w:t>ф</w:t>
      </w:r>
      <w:r w:rsidRPr="00A07027">
        <w:rPr>
          <w:i/>
          <w:spacing w:val="2"/>
        </w:rPr>
        <w:t>и</w:t>
      </w:r>
      <w:r w:rsidRPr="00A07027">
        <w:rPr>
          <w:i/>
          <w:spacing w:val="-2"/>
        </w:rPr>
        <w:t>з</w:t>
      </w:r>
      <w:r w:rsidRPr="00A07027">
        <w:rPr>
          <w:i/>
          <w:spacing w:val="2"/>
        </w:rPr>
        <w:t>и</w:t>
      </w:r>
      <w:r w:rsidRPr="00A07027">
        <w:rPr>
          <w:i/>
          <w:spacing w:val="1"/>
        </w:rPr>
        <w:t>че</w:t>
      </w:r>
      <w:r w:rsidRPr="00A07027">
        <w:rPr>
          <w:i/>
          <w:spacing w:val="-1"/>
        </w:rPr>
        <w:t>с</w:t>
      </w:r>
      <w:r w:rsidRPr="00A07027">
        <w:rPr>
          <w:i/>
          <w:spacing w:val="1"/>
        </w:rPr>
        <w:t>ка</w:t>
      </w:r>
      <w:r w:rsidRPr="00A07027">
        <w:rPr>
          <w:i/>
        </w:rPr>
        <w:t>я</w:t>
      </w:r>
      <w:r w:rsidRPr="00A07027">
        <w:rPr>
          <w:i/>
          <w:spacing w:val="-12"/>
        </w:rPr>
        <w:t xml:space="preserve"> </w:t>
      </w:r>
      <w:r w:rsidRPr="00A07027">
        <w:rPr>
          <w:i/>
          <w:spacing w:val="1"/>
        </w:rPr>
        <w:t>(</w:t>
      </w:r>
      <w:r w:rsidRPr="00A07027">
        <w:rPr>
          <w:i/>
        </w:rPr>
        <w:t>эл</w:t>
      </w:r>
      <w:r w:rsidRPr="00A07027">
        <w:rPr>
          <w:i/>
          <w:spacing w:val="1"/>
        </w:rPr>
        <w:t>ек</w:t>
      </w:r>
      <w:r w:rsidRPr="00A07027">
        <w:rPr>
          <w:i/>
          <w:spacing w:val="-1"/>
        </w:rPr>
        <w:t>т</w:t>
      </w:r>
      <w:r w:rsidRPr="00A07027">
        <w:rPr>
          <w:i/>
        </w:rPr>
        <w:t>р</w:t>
      </w:r>
      <w:r w:rsidRPr="00A07027">
        <w:rPr>
          <w:i/>
          <w:spacing w:val="2"/>
        </w:rPr>
        <w:t>о</w:t>
      </w:r>
      <w:r w:rsidRPr="00A07027">
        <w:rPr>
          <w:i/>
        </w:rPr>
        <w:t>н</w:t>
      </w:r>
      <w:r w:rsidRPr="00A07027">
        <w:rPr>
          <w:i/>
          <w:spacing w:val="2"/>
        </w:rPr>
        <w:t>н</w:t>
      </w:r>
      <w:r w:rsidRPr="00A07027">
        <w:rPr>
          <w:i/>
          <w:spacing w:val="-1"/>
        </w:rPr>
        <w:t>а</w:t>
      </w:r>
      <w:r w:rsidRPr="00A07027">
        <w:rPr>
          <w:i/>
          <w:spacing w:val="1"/>
        </w:rPr>
        <w:t>я</w:t>
      </w:r>
      <w:r w:rsidRPr="00A07027">
        <w:rPr>
          <w:i/>
        </w:rPr>
        <w:t>)</w:t>
      </w:r>
      <w:r w:rsidRPr="00A07027">
        <w:rPr>
          <w:i/>
          <w:spacing w:val="-17"/>
        </w:rPr>
        <w:t xml:space="preserve"> </w:t>
      </w:r>
      <w:r w:rsidRPr="00A07027">
        <w:rPr>
          <w:i/>
          <w:spacing w:val="2"/>
        </w:rPr>
        <w:t>р</w:t>
      </w:r>
      <w:r w:rsidRPr="00A07027">
        <w:rPr>
          <w:i/>
          <w:spacing w:val="1"/>
        </w:rPr>
        <w:t>еа</w:t>
      </w:r>
      <w:r w:rsidRPr="00A07027">
        <w:rPr>
          <w:i/>
          <w:spacing w:val="-2"/>
        </w:rPr>
        <w:t>л</w:t>
      </w:r>
      <w:r w:rsidRPr="00A07027">
        <w:rPr>
          <w:i/>
          <w:spacing w:val="2"/>
        </w:rPr>
        <w:t>и</w:t>
      </w:r>
      <w:r w:rsidRPr="00A07027">
        <w:rPr>
          <w:i/>
          <w:spacing w:val="1"/>
        </w:rPr>
        <w:t>за</w:t>
      </w:r>
      <w:r w:rsidRPr="00A07027">
        <w:rPr>
          <w:i/>
          <w:spacing w:val="-1"/>
        </w:rPr>
        <w:t>ц</w:t>
      </w:r>
      <w:r w:rsidRPr="00A07027">
        <w:rPr>
          <w:i/>
          <w:spacing w:val="2"/>
        </w:rPr>
        <w:t>и</w:t>
      </w:r>
      <w:r w:rsidRPr="00A07027">
        <w:rPr>
          <w:i/>
          <w:spacing w:val="1"/>
        </w:rPr>
        <w:t>я</w:t>
      </w:r>
      <w:r w:rsidRPr="00A07027">
        <w:rPr>
          <w:i/>
        </w:rPr>
        <w:t>.</w:t>
      </w:r>
      <w:r w:rsidRPr="00A07027">
        <w:rPr>
          <w:i/>
          <w:spacing w:val="-14"/>
        </w:rPr>
        <w:t xml:space="preserve"> </w:t>
      </w:r>
      <w:r w:rsidRPr="00A07027">
        <w:rPr>
          <w:i/>
          <w:spacing w:val="1"/>
        </w:rPr>
        <w:t>З</w:t>
      </w:r>
      <w:r w:rsidRPr="00A07027">
        <w:rPr>
          <w:i/>
          <w:spacing w:val="2"/>
        </w:rPr>
        <w:t>н</w:t>
      </w:r>
      <w:r w:rsidRPr="00A07027">
        <w:rPr>
          <w:i/>
          <w:spacing w:val="1"/>
        </w:rPr>
        <w:t>а</w:t>
      </w:r>
      <w:r w:rsidRPr="00A07027">
        <w:rPr>
          <w:i/>
          <w:spacing w:val="-1"/>
        </w:rPr>
        <w:t>к</w:t>
      </w:r>
      <w:r w:rsidRPr="00A07027">
        <w:rPr>
          <w:i/>
          <w:spacing w:val="2"/>
        </w:rPr>
        <w:t>о</w:t>
      </w:r>
      <w:r w:rsidRPr="00A07027">
        <w:rPr>
          <w:i/>
          <w:spacing w:val="1"/>
        </w:rPr>
        <w:t>мс</w:t>
      </w:r>
      <w:r w:rsidRPr="00A07027">
        <w:rPr>
          <w:i/>
          <w:spacing w:val="-2"/>
        </w:rPr>
        <w:t>т</w:t>
      </w:r>
      <w:r w:rsidRPr="00A07027">
        <w:rPr>
          <w:i/>
          <w:spacing w:val="1"/>
        </w:rPr>
        <w:t xml:space="preserve">во </w:t>
      </w:r>
      <w:r w:rsidRPr="00A07027">
        <w:rPr>
          <w:i/>
        </w:rPr>
        <w:t>с</w:t>
      </w:r>
      <w:r w:rsidRPr="00A07027">
        <w:rPr>
          <w:i/>
          <w:spacing w:val="14"/>
        </w:rPr>
        <w:t xml:space="preserve"> </w:t>
      </w:r>
      <w:r w:rsidRPr="00A07027">
        <w:rPr>
          <w:i/>
          <w:spacing w:val="-2"/>
        </w:rPr>
        <w:t>л</w:t>
      </w:r>
      <w:r w:rsidRPr="00A07027">
        <w:rPr>
          <w:i/>
          <w:spacing w:val="2"/>
        </w:rPr>
        <w:t>о</w:t>
      </w:r>
      <w:r w:rsidRPr="00A07027">
        <w:rPr>
          <w:i/>
          <w:spacing w:val="1"/>
        </w:rPr>
        <w:t>г</w:t>
      </w:r>
      <w:r w:rsidRPr="00A07027">
        <w:rPr>
          <w:i/>
        </w:rPr>
        <w:t>и</w:t>
      </w:r>
      <w:r w:rsidRPr="00A07027">
        <w:rPr>
          <w:i/>
          <w:spacing w:val="1"/>
        </w:rPr>
        <w:t>чес</w:t>
      </w:r>
      <w:r w:rsidRPr="00A07027">
        <w:rPr>
          <w:i/>
        </w:rPr>
        <w:t>к</w:t>
      </w:r>
      <w:r w:rsidRPr="00A07027">
        <w:rPr>
          <w:i/>
          <w:spacing w:val="2"/>
        </w:rPr>
        <w:t>и</w:t>
      </w:r>
      <w:r w:rsidRPr="00A07027">
        <w:rPr>
          <w:i/>
          <w:spacing w:val="-2"/>
        </w:rPr>
        <w:t>м</w:t>
      </w:r>
      <w:r w:rsidRPr="00A07027">
        <w:rPr>
          <w:i/>
        </w:rPr>
        <w:t>и</w:t>
      </w:r>
      <w:r w:rsidRPr="00A07027">
        <w:rPr>
          <w:i/>
          <w:spacing w:val="-2"/>
        </w:rPr>
        <w:t xml:space="preserve"> </w:t>
      </w:r>
      <w:r w:rsidRPr="00A07027">
        <w:rPr>
          <w:i/>
        </w:rPr>
        <w:t>о</w:t>
      </w:r>
      <w:r w:rsidRPr="00A07027">
        <w:rPr>
          <w:i/>
          <w:spacing w:val="1"/>
        </w:rPr>
        <w:t>с</w:t>
      </w:r>
      <w:r w:rsidRPr="00A07027">
        <w:rPr>
          <w:i/>
          <w:spacing w:val="2"/>
        </w:rPr>
        <w:t>но</w:t>
      </w:r>
      <w:r w:rsidRPr="00A07027">
        <w:rPr>
          <w:i/>
          <w:spacing w:val="-2"/>
        </w:rPr>
        <w:t>в</w:t>
      </w:r>
      <w:r w:rsidRPr="00A07027">
        <w:rPr>
          <w:i/>
          <w:spacing w:val="1"/>
        </w:rPr>
        <w:t>ам</w:t>
      </w:r>
      <w:r w:rsidRPr="00A07027">
        <w:rPr>
          <w:i/>
        </w:rPr>
        <w:t>и</w:t>
      </w:r>
      <w:r w:rsidRPr="00A07027">
        <w:rPr>
          <w:i/>
          <w:spacing w:val="2"/>
        </w:rPr>
        <w:t xml:space="preserve"> </w:t>
      </w:r>
      <w:r w:rsidRPr="00A07027">
        <w:rPr>
          <w:i/>
          <w:spacing w:val="1"/>
        </w:rPr>
        <w:t>к</w:t>
      </w:r>
      <w:r w:rsidRPr="00A07027">
        <w:rPr>
          <w:i/>
        </w:rPr>
        <w:t>о</w:t>
      </w:r>
      <w:r w:rsidRPr="00A07027">
        <w:rPr>
          <w:i/>
          <w:spacing w:val="1"/>
        </w:rPr>
        <w:t>мпь</w:t>
      </w:r>
      <w:r w:rsidRPr="00A07027">
        <w:rPr>
          <w:i/>
        </w:rPr>
        <w:t>ю</w:t>
      </w:r>
      <w:r w:rsidRPr="00A07027">
        <w:rPr>
          <w:i/>
          <w:spacing w:val="1"/>
        </w:rPr>
        <w:t>т</w:t>
      </w:r>
      <w:r w:rsidRPr="00A07027">
        <w:rPr>
          <w:i/>
          <w:spacing w:val="-2"/>
        </w:rPr>
        <w:t>е</w:t>
      </w:r>
      <w:r w:rsidRPr="00A07027">
        <w:rPr>
          <w:i/>
        </w:rPr>
        <w:t>р</w:t>
      </w:r>
      <w:r w:rsidRPr="00A07027">
        <w:rPr>
          <w:i/>
          <w:spacing w:val="1"/>
        </w:rPr>
        <w:t>а.</w:t>
      </w:r>
    </w:p>
    <w:p w:rsidR="00362ADE" w:rsidRPr="00A07027" w:rsidRDefault="00362ADE" w:rsidP="00A07027">
      <w:pPr>
        <w:tabs>
          <w:tab w:val="left" w:pos="709"/>
        </w:tabs>
        <w:spacing w:line="276" w:lineRule="auto"/>
        <w:ind w:firstLine="709"/>
        <w:jc w:val="both"/>
        <w:rPr>
          <w:b/>
          <w:bCs/>
        </w:rPr>
      </w:pPr>
      <w:r w:rsidRPr="00A07027">
        <w:rPr>
          <w:b/>
          <w:bCs/>
          <w:spacing w:val="1"/>
        </w:rPr>
        <w:tab/>
        <w:t>Списки, графы, деревья</w:t>
      </w:r>
    </w:p>
    <w:p w:rsidR="00362ADE" w:rsidRPr="00A07027" w:rsidRDefault="00362ADE" w:rsidP="00A07027">
      <w:pPr>
        <w:spacing w:line="276" w:lineRule="auto"/>
        <w:ind w:firstLine="709"/>
        <w:jc w:val="both"/>
      </w:pPr>
      <w:r w:rsidRPr="00A07027">
        <w:rPr>
          <w:spacing w:val="1"/>
        </w:rPr>
        <w:t>Список</w:t>
      </w:r>
      <w:r w:rsidRPr="00A07027">
        <w:t>.</w:t>
      </w:r>
      <w:r w:rsidRPr="00A07027">
        <w:rPr>
          <w:spacing w:val="67"/>
        </w:rPr>
        <w:t xml:space="preserve"> </w:t>
      </w:r>
      <w:r w:rsidRPr="00A07027">
        <w:rPr>
          <w:spacing w:val="1"/>
        </w:rPr>
        <w:t>Первы</w:t>
      </w:r>
      <w:r w:rsidRPr="00A07027">
        <w:t>й</w:t>
      </w:r>
      <w:r w:rsidRPr="00A07027">
        <w:rPr>
          <w:spacing w:val="68"/>
        </w:rPr>
        <w:t xml:space="preserve"> </w:t>
      </w:r>
      <w:r w:rsidRPr="00A07027">
        <w:rPr>
          <w:spacing w:val="1"/>
        </w:rPr>
        <w:t>элемент</w:t>
      </w:r>
      <w:r w:rsidRPr="00A07027">
        <w:t>,</w:t>
      </w:r>
      <w:r w:rsidRPr="00A07027">
        <w:rPr>
          <w:spacing w:val="67"/>
        </w:rPr>
        <w:t xml:space="preserve"> </w:t>
      </w:r>
      <w:r w:rsidRPr="00A07027">
        <w:rPr>
          <w:spacing w:val="1"/>
        </w:rPr>
        <w:t>последни</w:t>
      </w:r>
      <w:r w:rsidRPr="00A07027">
        <w:t>й</w:t>
      </w:r>
      <w:r w:rsidRPr="00A07027">
        <w:rPr>
          <w:spacing w:val="64"/>
        </w:rPr>
        <w:t xml:space="preserve"> </w:t>
      </w:r>
      <w:r w:rsidRPr="00A07027">
        <w:rPr>
          <w:spacing w:val="1"/>
        </w:rPr>
        <w:t>элемент</w:t>
      </w:r>
      <w:r w:rsidRPr="00A07027">
        <w:t>,</w:t>
      </w:r>
      <w:r w:rsidRPr="00A07027">
        <w:rPr>
          <w:spacing w:val="67"/>
        </w:rPr>
        <w:t xml:space="preserve"> </w:t>
      </w:r>
      <w:r w:rsidRPr="00A07027">
        <w:rPr>
          <w:spacing w:val="1"/>
        </w:rPr>
        <w:t>предыдущи</w:t>
      </w:r>
      <w:r w:rsidRPr="00A07027">
        <w:t>й</w:t>
      </w:r>
      <w:r w:rsidRPr="00A07027">
        <w:rPr>
          <w:spacing w:val="62"/>
        </w:rPr>
        <w:t xml:space="preserve"> </w:t>
      </w:r>
      <w:r w:rsidRPr="00A07027">
        <w:rPr>
          <w:spacing w:val="1"/>
        </w:rPr>
        <w:t>элемент</w:t>
      </w:r>
      <w:r w:rsidRPr="00A07027">
        <w:t xml:space="preserve">, </w:t>
      </w:r>
      <w:r w:rsidRPr="00A07027">
        <w:rPr>
          <w:spacing w:val="1"/>
        </w:rPr>
        <w:t>следующи</w:t>
      </w:r>
      <w:r w:rsidRPr="00A07027">
        <w:t>й</w:t>
      </w:r>
      <w:r w:rsidRPr="00A07027">
        <w:rPr>
          <w:spacing w:val="-13"/>
        </w:rPr>
        <w:t xml:space="preserve"> </w:t>
      </w:r>
      <w:r w:rsidRPr="00A07027">
        <w:rPr>
          <w:spacing w:val="1"/>
        </w:rPr>
        <w:t>элемент</w:t>
      </w:r>
      <w:r w:rsidRPr="00A07027">
        <w:t>.</w:t>
      </w:r>
      <w:r w:rsidRPr="00A07027">
        <w:rPr>
          <w:spacing w:val="-10"/>
        </w:rPr>
        <w:t xml:space="preserve"> </w:t>
      </w:r>
      <w:r w:rsidRPr="00A07027">
        <w:rPr>
          <w:spacing w:val="1"/>
        </w:rPr>
        <w:t>Вставка</w:t>
      </w:r>
      <w:r w:rsidRPr="00A07027">
        <w:t>,</w:t>
      </w:r>
      <w:r w:rsidRPr="00A07027">
        <w:rPr>
          <w:spacing w:val="-10"/>
        </w:rPr>
        <w:t xml:space="preserve"> </w:t>
      </w:r>
      <w:r w:rsidRPr="00A07027">
        <w:rPr>
          <w:spacing w:val="1"/>
        </w:rPr>
        <w:t>удалени</w:t>
      </w:r>
      <w:r w:rsidRPr="00A07027">
        <w:t>е</w:t>
      </w:r>
      <w:r w:rsidRPr="00A07027">
        <w:rPr>
          <w:spacing w:val="-10"/>
        </w:rPr>
        <w:t xml:space="preserve"> </w:t>
      </w:r>
      <w:r w:rsidRPr="00A07027">
        <w:t xml:space="preserve">и </w:t>
      </w:r>
      <w:r w:rsidRPr="00A07027">
        <w:rPr>
          <w:spacing w:val="1"/>
        </w:rPr>
        <w:t>замен</w:t>
      </w:r>
      <w:r w:rsidRPr="00A07027">
        <w:t>а</w:t>
      </w:r>
      <w:r w:rsidRPr="00A07027">
        <w:rPr>
          <w:spacing w:val="-7"/>
        </w:rPr>
        <w:t xml:space="preserve"> </w:t>
      </w:r>
      <w:r w:rsidRPr="00A07027">
        <w:rPr>
          <w:spacing w:val="1"/>
        </w:rPr>
        <w:t>элемента</w:t>
      </w:r>
      <w:r w:rsidRPr="00A07027">
        <w:t>.</w:t>
      </w:r>
    </w:p>
    <w:p w:rsidR="00362ADE" w:rsidRPr="00A07027" w:rsidRDefault="00362ADE" w:rsidP="00A07027">
      <w:pPr>
        <w:spacing w:line="276" w:lineRule="auto"/>
        <w:ind w:firstLine="709"/>
        <w:jc w:val="both"/>
      </w:pPr>
      <w:r w:rsidRPr="00A07027">
        <w:rPr>
          <w:spacing w:val="1"/>
        </w:rPr>
        <w:t>Граф</w:t>
      </w:r>
      <w:r w:rsidRPr="00A07027">
        <w:t>.</w:t>
      </w:r>
      <w:r w:rsidRPr="00A07027">
        <w:rPr>
          <w:spacing w:val="45"/>
        </w:rPr>
        <w:t xml:space="preserve"> </w:t>
      </w:r>
      <w:r w:rsidRPr="00A07027">
        <w:rPr>
          <w:spacing w:val="1"/>
        </w:rPr>
        <w:t>Вершина</w:t>
      </w:r>
      <w:r w:rsidRPr="00A07027">
        <w:t>,</w:t>
      </w:r>
      <w:r w:rsidRPr="00A07027">
        <w:rPr>
          <w:spacing w:val="40"/>
        </w:rPr>
        <w:t xml:space="preserve"> </w:t>
      </w:r>
      <w:r w:rsidRPr="00A07027">
        <w:rPr>
          <w:spacing w:val="1"/>
        </w:rPr>
        <w:t>ребро</w:t>
      </w:r>
      <w:r w:rsidRPr="00A07027">
        <w:t>,</w:t>
      </w:r>
      <w:r w:rsidRPr="00A07027">
        <w:rPr>
          <w:spacing w:val="44"/>
        </w:rPr>
        <w:t xml:space="preserve"> </w:t>
      </w:r>
      <w:r w:rsidRPr="00A07027">
        <w:rPr>
          <w:spacing w:val="1"/>
        </w:rPr>
        <w:t>путь</w:t>
      </w:r>
      <w:r w:rsidRPr="00A07027">
        <w:t>.</w:t>
      </w:r>
      <w:r w:rsidRPr="00A07027">
        <w:rPr>
          <w:spacing w:val="46"/>
        </w:rPr>
        <w:t xml:space="preserve"> </w:t>
      </w:r>
      <w:r w:rsidRPr="00A07027">
        <w:rPr>
          <w:spacing w:val="1"/>
        </w:rPr>
        <w:t>Ориентированны</w:t>
      </w:r>
      <w:r w:rsidRPr="00A07027">
        <w:t>е</w:t>
      </w:r>
      <w:r w:rsidRPr="00A07027">
        <w:rPr>
          <w:spacing w:val="30"/>
        </w:rPr>
        <w:t xml:space="preserve"> </w:t>
      </w:r>
      <w:r w:rsidRPr="00A07027">
        <w:t>и</w:t>
      </w:r>
      <w:r w:rsidRPr="00A07027">
        <w:rPr>
          <w:spacing w:val="51"/>
        </w:rPr>
        <w:t xml:space="preserve"> </w:t>
      </w:r>
      <w:r w:rsidRPr="00A07027">
        <w:rPr>
          <w:spacing w:val="1"/>
        </w:rPr>
        <w:t>неориентированные графы</w:t>
      </w:r>
      <w:r w:rsidRPr="00A07027">
        <w:t>.</w:t>
      </w:r>
      <w:r w:rsidRPr="00A07027">
        <w:rPr>
          <w:spacing w:val="5"/>
        </w:rPr>
        <w:t xml:space="preserve"> </w:t>
      </w:r>
      <w:r w:rsidRPr="00A07027">
        <w:rPr>
          <w:spacing w:val="1"/>
        </w:rPr>
        <w:t>Начальна</w:t>
      </w:r>
      <w:r w:rsidRPr="00A07027">
        <w:t>я</w:t>
      </w:r>
      <w:r w:rsidRPr="00A07027">
        <w:rPr>
          <w:spacing w:val="1"/>
        </w:rPr>
        <w:t xml:space="preserve"> вершин</w:t>
      </w:r>
      <w:r w:rsidRPr="00A07027">
        <w:t>а</w:t>
      </w:r>
      <w:r w:rsidRPr="00A07027">
        <w:rPr>
          <w:spacing w:val="4"/>
        </w:rPr>
        <w:t xml:space="preserve"> </w:t>
      </w:r>
      <w:r w:rsidRPr="00A07027">
        <w:t>(</w:t>
      </w:r>
      <w:r w:rsidRPr="00A07027">
        <w:rPr>
          <w:spacing w:val="1"/>
        </w:rPr>
        <w:t>источник</w:t>
      </w:r>
      <w:r w:rsidRPr="00A07027">
        <w:t>) и</w:t>
      </w:r>
      <w:r w:rsidRPr="00A07027">
        <w:rPr>
          <w:spacing w:val="12"/>
        </w:rPr>
        <w:t xml:space="preserve"> </w:t>
      </w:r>
      <w:r w:rsidRPr="00A07027">
        <w:rPr>
          <w:spacing w:val="1"/>
        </w:rPr>
        <w:t>конечна</w:t>
      </w:r>
      <w:r w:rsidRPr="00A07027">
        <w:t>я</w:t>
      </w:r>
      <w:r w:rsidRPr="00A07027">
        <w:rPr>
          <w:spacing w:val="3"/>
        </w:rPr>
        <w:t xml:space="preserve"> </w:t>
      </w:r>
      <w:r w:rsidRPr="00A07027">
        <w:rPr>
          <w:spacing w:val="1"/>
        </w:rPr>
        <w:t>вершин</w:t>
      </w:r>
      <w:r w:rsidRPr="00A07027">
        <w:t>а</w:t>
      </w:r>
      <w:r w:rsidRPr="00A07027">
        <w:rPr>
          <w:spacing w:val="4"/>
        </w:rPr>
        <w:t xml:space="preserve"> </w:t>
      </w:r>
      <w:r w:rsidRPr="00A07027">
        <w:t>(</w:t>
      </w:r>
      <w:r w:rsidRPr="00A07027">
        <w:rPr>
          <w:spacing w:val="1"/>
        </w:rPr>
        <w:t>сток</w:t>
      </w:r>
      <w:r w:rsidRPr="00A07027">
        <w:t>)</w:t>
      </w:r>
      <w:r w:rsidRPr="00A07027">
        <w:rPr>
          <w:spacing w:val="6"/>
        </w:rPr>
        <w:t xml:space="preserve"> </w:t>
      </w:r>
      <w:r w:rsidRPr="00A07027">
        <w:t xml:space="preserve">в </w:t>
      </w:r>
      <w:r w:rsidRPr="00A07027">
        <w:rPr>
          <w:spacing w:val="1"/>
        </w:rPr>
        <w:t>ориентиров</w:t>
      </w:r>
      <w:r w:rsidRPr="00A07027">
        <w:t>а</w:t>
      </w:r>
      <w:r w:rsidRPr="00A07027">
        <w:rPr>
          <w:spacing w:val="1"/>
        </w:rPr>
        <w:t>нно</w:t>
      </w:r>
      <w:r w:rsidRPr="00A07027">
        <w:t>м</w:t>
      </w:r>
      <w:r w:rsidRPr="00A07027">
        <w:rPr>
          <w:spacing w:val="30"/>
        </w:rPr>
        <w:t xml:space="preserve"> </w:t>
      </w:r>
      <w:r w:rsidRPr="00A07027">
        <w:rPr>
          <w:spacing w:val="1"/>
        </w:rPr>
        <w:t>графе</w:t>
      </w:r>
      <w:r w:rsidRPr="00A07027">
        <w:t>.</w:t>
      </w:r>
      <w:r w:rsidRPr="00A07027">
        <w:rPr>
          <w:spacing w:val="42"/>
        </w:rPr>
        <w:t xml:space="preserve"> </w:t>
      </w:r>
      <w:r w:rsidRPr="00A07027">
        <w:rPr>
          <w:spacing w:val="1"/>
        </w:rPr>
        <w:t>Длин</w:t>
      </w:r>
      <w:r w:rsidRPr="00A07027">
        <w:t>а</w:t>
      </w:r>
      <w:r w:rsidRPr="00A07027">
        <w:rPr>
          <w:spacing w:val="42"/>
        </w:rPr>
        <w:t xml:space="preserve"> </w:t>
      </w:r>
      <w:r w:rsidRPr="00A07027">
        <w:rPr>
          <w:spacing w:val="1"/>
        </w:rPr>
        <w:t>(вес</w:t>
      </w:r>
      <w:r w:rsidRPr="00A07027">
        <w:t>)</w:t>
      </w:r>
      <w:r w:rsidRPr="00A07027">
        <w:rPr>
          <w:spacing w:val="44"/>
        </w:rPr>
        <w:t xml:space="preserve"> </w:t>
      </w:r>
      <w:r w:rsidRPr="00A07027">
        <w:rPr>
          <w:spacing w:val="1"/>
        </w:rPr>
        <w:t>ребр</w:t>
      </w:r>
      <w:r w:rsidRPr="00A07027">
        <w:t>а</w:t>
      </w:r>
      <w:r w:rsidRPr="00A07027">
        <w:rPr>
          <w:spacing w:val="43"/>
        </w:rPr>
        <w:t xml:space="preserve"> </w:t>
      </w:r>
      <w:r w:rsidRPr="00A07027">
        <w:t>и</w:t>
      </w:r>
      <w:r w:rsidRPr="00A07027">
        <w:rPr>
          <w:spacing w:val="48"/>
        </w:rPr>
        <w:t xml:space="preserve"> </w:t>
      </w:r>
      <w:r w:rsidRPr="00A07027">
        <w:rPr>
          <w:spacing w:val="1"/>
        </w:rPr>
        <w:t>пути</w:t>
      </w:r>
      <w:r w:rsidRPr="00A07027">
        <w:t>.</w:t>
      </w:r>
      <w:r w:rsidRPr="00A07027">
        <w:rPr>
          <w:spacing w:val="44"/>
        </w:rPr>
        <w:t xml:space="preserve"> </w:t>
      </w:r>
      <w:r w:rsidRPr="00A07027">
        <w:rPr>
          <w:spacing w:val="1"/>
        </w:rPr>
        <w:t>Поняти</w:t>
      </w:r>
      <w:r w:rsidRPr="00A07027">
        <w:t>е</w:t>
      </w:r>
      <w:r w:rsidRPr="00A07027">
        <w:rPr>
          <w:spacing w:val="40"/>
        </w:rPr>
        <w:t xml:space="preserve"> </w:t>
      </w:r>
      <w:r w:rsidRPr="00A07027">
        <w:rPr>
          <w:spacing w:val="1"/>
        </w:rPr>
        <w:t>минимального пути</w:t>
      </w:r>
      <w:r w:rsidRPr="00A07027">
        <w:t>.</w:t>
      </w:r>
      <w:r w:rsidRPr="00A07027">
        <w:rPr>
          <w:spacing w:val="-6"/>
        </w:rPr>
        <w:t xml:space="preserve"> </w:t>
      </w:r>
      <w:r w:rsidRPr="00A07027">
        <w:rPr>
          <w:spacing w:val="1"/>
        </w:rPr>
        <w:t>Матриц</w:t>
      </w:r>
      <w:r w:rsidRPr="00A07027">
        <w:t>а</w:t>
      </w:r>
      <w:r w:rsidRPr="00A07027">
        <w:rPr>
          <w:spacing w:val="-11"/>
        </w:rPr>
        <w:t xml:space="preserve"> </w:t>
      </w:r>
      <w:r w:rsidRPr="00A07027">
        <w:rPr>
          <w:spacing w:val="1"/>
        </w:rPr>
        <w:t>смежност</w:t>
      </w:r>
      <w:r w:rsidRPr="00A07027">
        <w:t>и</w:t>
      </w:r>
      <w:r w:rsidRPr="00A07027">
        <w:rPr>
          <w:spacing w:val="-12"/>
        </w:rPr>
        <w:t xml:space="preserve"> </w:t>
      </w:r>
      <w:r w:rsidRPr="00A07027">
        <w:rPr>
          <w:spacing w:val="1"/>
        </w:rPr>
        <w:t>граф</w:t>
      </w:r>
      <w:r w:rsidRPr="00A07027">
        <w:t>а</w:t>
      </w:r>
      <w:r w:rsidRPr="00A07027">
        <w:rPr>
          <w:spacing w:val="-7"/>
        </w:rPr>
        <w:t xml:space="preserve"> </w:t>
      </w:r>
      <w:r w:rsidRPr="00A07027">
        <w:rPr>
          <w:spacing w:val="1"/>
        </w:rPr>
        <w:t>(</w:t>
      </w:r>
      <w:r w:rsidRPr="00A07027">
        <w:t>с</w:t>
      </w:r>
      <w:r w:rsidRPr="00A07027">
        <w:rPr>
          <w:spacing w:val="-2"/>
        </w:rPr>
        <w:t xml:space="preserve"> </w:t>
      </w:r>
      <w:r w:rsidRPr="00A07027">
        <w:rPr>
          <w:spacing w:val="1"/>
        </w:rPr>
        <w:t>длинам</w:t>
      </w:r>
      <w:r w:rsidRPr="00A07027">
        <w:t>и</w:t>
      </w:r>
      <w:r w:rsidRPr="00A07027">
        <w:rPr>
          <w:spacing w:val="-9"/>
        </w:rPr>
        <w:t xml:space="preserve"> </w:t>
      </w:r>
      <w:r w:rsidRPr="00A07027">
        <w:rPr>
          <w:spacing w:val="1"/>
        </w:rPr>
        <w:t>ребер)</w:t>
      </w:r>
      <w:r w:rsidRPr="00A07027">
        <w:t>.</w:t>
      </w:r>
    </w:p>
    <w:p w:rsidR="00362ADE" w:rsidRPr="00A07027" w:rsidRDefault="00362ADE" w:rsidP="00A07027">
      <w:pPr>
        <w:spacing w:line="276" w:lineRule="auto"/>
        <w:ind w:firstLine="709"/>
        <w:jc w:val="both"/>
      </w:pPr>
      <w:r w:rsidRPr="00A07027">
        <w:rPr>
          <w:spacing w:val="1"/>
        </w:rPr>
        <w:t>Дерево</w:t>
      </w:r>
      <w:r w:rsidRPr="00A07027">
        <w:t>.</w:t>
      </w:r>
      <w:r w:rsidRPr="00A07027">
        <w:rPr>
          <w:spacing w:val="12"/>
        </w:rPr>
        <w:t xml:space="preserve"> </w:t>
      </w:r>
      <w:r w:rsidRPr="00A07027">
        <w:rPr>
          <w:spacing w:val="1"/>
        </w:rPr>
        <w:t>Корень</w:t>
      </w:r>
      <w:r w:rsidRPr="00A07027">
        <w:t>,</w:t>
      </w:r>
      <w:r w:rsidRPr="00A07027">
        <w:rPr>
          <w:spacing w:val="12"/>
        </w:rPr>
        <w:t xml:space="preserve"> </w:t>
      </w:r>
      <w:r w:rsidRPr="00A07027">
        <w:rPr>
          <w:spacing w:val="1"/>
        </w:rPr>
        <w:t>лист</w:t>
      </w:r>
      <w:r w:rsidRPr="00A07027">
        <w:t>,</w:t>
      </w:r>
      <w:r w:rsidRPr="00A07027">
        <w:rPr>
          <w:spacing w:val="15"/>
        </w:rPr>
        <w:t xml:space="preserve"> </w:t>
      </w:r>
      <w:r w:rsidRPr="00A07027">
        <w:rPr>
          <w:spacing w:val="1"/>
        </w:rPr>
        <w:t>вершин</w:t>
      </w:r>
      <w:r w:rsidRPr="00A07027">
        <w:t>а</w:t>
      </w:r>
      <w:r w:rsidRPr="00A07027">
        <w:rPr>
          <w:spacing w:val="11"/>
        </w:rPr>
        <w:t xml:space="preserve"> </w:t>
      </w:r>
      <w:r w:rsidRPr="00A07027">
        <w:rPr>
          <w:spacing w:val="1"/>
        </w:rPr>
        <w:t>(узел)</w:t>
      </w:r>
      <w:r w:rsidRPr="00A07027">
        <w:t>.</w:t>
      </w:r>
      <w:r w:rsidRPr="00A07027">
        <w:rPr>
          <w:spacing w:val="14"/>
        </w:rPr>
        <w:t xml:space="preserve"> </w:t>
      </w:r>
      <w:r w:rsidRPr="00A07027">
        <w:rPr>
          <w:spacing w:val="1"/>
        </w:rPr>
        <w:t>Предшествующа</w:t>
      </w:r>
      <w:r w:rsidRPr="00A07027">
        <w:t xml:space="preserve">я </w:t>
      </w:r>
      <w:r w:rsidRPr="00A07027">
        <w:rPr>
          <w:spacing w:val="1"/>
        </w:rPr>
        <w:t>вершина</w:t>
      </w:r>
      <w:r w:rsidRPr="00A07027">
        <w:t xml:space="preserve">, </w:t>
      </w:r>
      <w:r w:rsidRPr="00A07027">
        <w:rPr>
          <w:spacing w:val="1"/>
        </w:rPr>
        <w:t>последующи</w:t>
      </w:r>
      <w:r w:rsidRPr="00A07027">
        <w:t xml:space="preserve">е </w:t>
      </w:r>
      <w:r w:rsidRPr="00A07027">
        <w:rPr>
          <w:spacing w:val="1"/>
        </w:rPr>
        <w:t>вершины</w:t>
      </w:r>
      <w:r w:rsidRPr="00A07027">
        <w:t>.</w:t>
      </w:r>
      <w:r w:rsidRPr="00A07027">
        <w:rPr>
          <w:spacing w:val="5"/>
        </w:rPr>
        <w:t xml:space="preserve"> </w:t>
      </w:r>
      <w:r w:rsidRPr="00A07027">
        <w:rPr>
          <w:spacing w:val="1"/>
        </w:rPr>
        <w:t>Поддерево</w:t>
      </w:r>
      <w:r w:rsidRPr="00A07027">
        <w:t>.</w:t>
      </w:r>
      <w:r w:rsidRPr="00A07027">
        <w:rPr>
          <w:spacing w:val="3"/>
        </w:rPr>
        <w:t xml:space="preserve"> </w:t>
      </w:r>
      <w:r w:rsidRPr="00A07027">
        <w:rPr>
          <w:spacing w:val="1"/>
        </w:rPr>
        <w:t>Высот</w:t>
      </w:r>
      <w:r w:rsidRPr="00A07027">
        <w:t>а</w:t>
      </w:r>
      <w:r w:rsidRPr="00A07027">
        <w:rPr>
          <w:spacing w:val="8"/>
        </w:rPr>
        <w:t xml:space="preserve"> </w:t>
      </w:r>
      <w:r w:rsidRPr="00A07027">
        <w:rPr>
          <w:spacing w:val="1"/>
        </w:rPr>
        <w:t>дерева</w:t>
      </w:r>
      <w:r w:rsidRPr="00A07027">
        <w:t>.</w:t>
      </w:r>
      <w:r w:rsidRPr="00A07027">
        <w:rPr>
          <w:spacing w:val="8"/>
        </w:rPr>
        <w:t xml:space="preserve"> </w:t>
      </w:r>
      <w:r w:rsidRPr="00A07027">
        <w:rPr>
          <w:i/>
          <w:spacing w:val="1"/>
        </w:rPr>
        <w:t>Бинарно</w:t>
      </w:r>
      <w:r w:rsidRPr="00A07027">
        <w:rPr>
          <w:i/>
        </w:rPr>
        <w:t>е</w:t>
      </w:r>
      <w:r w:rsidRPr="00A07027">
        <w:rPr>
          <w:i/>
          <w:spacing w:val="5"/>
        </w:rPr>
        <w:t xml:space="preserve"> </w:t>
      </w:r>
      <w:r w:rsidRPr="00A07027">
        <w:rPr>
          <w:i/>
          <w:spacing w:val="1"/>
        </w:rPr>
        <w:t>дерево</w:t>
      </w:r>
      <w:r w:rsidRPr="00A07027">
        <w:rPr>
          <w:i/>
        </w:rPr>
        <w:t xml:space="preserve">. </w:t>
      </w:r>
      <w:r w:rsidRPr="00A07027">
        <w:rPr>
          <w:i/>
          <w:spacing w:val="1"/>
        </w:rPr>
        <w:t>Генеалогическо</w:t>
      </w:r>
      <w:r w:rsidRPr="00A07027">
        <w:rPr>
          <w:i/>
        </w:rPr>
        <w:t>е</w:t>
      </w:r>
      <w:r w:rsidRPr="00A07027">
        <w:rPr>
          <w:i/>
          <w:spacing w:val="-20"/>
        </w:rPr>
        <w:t xml:space="preserve"> </w:t>
      </w:r>
      <w:r w:rsidRPr="00A07027">
        <w:rPr>
          <w:i/>
          <w:spacing w:val="1"/>
        </w:rPr>
        <w:t>дерево</w:t>
      </w:r>
      <w:r w:rsidRPr="00A07027">
        <w:rPr>
          <w:i/>
        </w:rPr>
        <w:t>.</w:t>
      </w:r>
    </w:p>
    <w:p w:rsidR="00362ADE" w:rsidRPr="00A07027" w:rsidRDefault="00362ADE" w:rsidP="00A07027">
      <w:pPr>
        <w:spacing w:line="276" w:lineRule="auto"/>
        <w:ind w:firstLine="709"/>
        <w:jc w:val="both"/>
      </w:pPr>
      <w:r w:rsidRPr="00A07027">
        <w:rPr>
          <w:b/>
          <w:bCs/>
          <w:spacing w:val="1"/>
        </w:rPr>
        <w:t>Алгоритм</w:t>
      </w:r>
      <w:r w:rsidRPr="00A07027">
        <w:rPr>
          <w:b/>
          <w:bCs/>
        </w:rPr>
        <w:t>ы</w:t>
      </w:r>
      <w:r w:rsidRPr="00A07027">
        <w:rPr>
          <w:b/>
          <w:bCs/>
          <w:spacing w:val="-14"/>
        </w:rPr>
        <w:t xml:space="preserve"> </w:t>
      </w:r>
      <w:r w:rsidRPr="00A07027">
        <w:rPr>
          <w:b/>
          <w:bCs/>
        </w:rPr>
        <w:t>и</w:t>
      </w:r>
      <w:r w:rsidRPr="00A07027">
        <w:rPr>
          <w:b/>
          <w:bCs/>
          <w:spacing w:val="-1"/>
        </w:rPr>
        <w:t xml:space="preserve"> </w:t>
      </w:r>
      <w:r w:rsidRPr="00A07027">
        <w:rPr>
          <w:b/>
          <w:bCs/>
          <w:spacing w:val="1"/>
        </w:rPr>
        <w:t>элемент</w:t>
      </w:r>
      <w:r w:rsidRPr="00A07027">
        <w:rPr>
          <w:b/>
          <w:bCs/>
        </w:rPr>
        <w:t>ы</w:t>
      </w:r>
      <w:r w:rsidRPr="00A07027">
        <w:rPr>
          <w:b/>
          <w:bCs/>
          <w:spacing w:val="-11"/>
        </w:rPr>
        <w:t xml:space="preserve"> </w:t>
      </w:r>
      <w:r w:rsidRPr="00A07027">
        <w:rPr>
          <w:b/>
          <w:bCs/>
          <w:spacing w:val="1"/>
        </w:rPr>
        <w:t>программировани</w:t>
      </w:r>
      <w:r w:rsidRPr="00A07027">
        <w:rPr>
          <w:b/>
          <w:bCs/>
        </w:rPr>
        <w:t>я</w:t>
      </w:r>
    </w:p>
    <w:p w:rsidR="00362ADE" w:rsidRPr="00A07027" w:rsidRDefault="00362ADE" w:rsidP="00A07027">
      <w:pPr>
        <w:pStyle w:val="a9"/>
        <w:tabs>
          <w:tab w:val="left" w:pos="900"/>
        </w:tabs>
        <w:spacing w:line="276" w:lineRule="auto"/>
        <w:ind w:left="0" w:firstLine="709"/>
        <w:jc w:val="both"/>
        <w:rPr>
          <w:rFonts w:ascii="Times New Roman" w:hAnsi="Times New Roman"/>
        </w:rPr>
      </w:pPr>
      <w:r w:rsidRPr="00A07027">
        <w:rPr>
          <w:rFonts w:ascii="Times New Roman" w:eastAsia="Times New Roman" w:hAnsi="Times New Roman"/>
          <w:b/>
          <w:bCs/>
          <w:spacing w:val="5"/>
        </w:rPr>
        <w:t>Исполнител</w:t>
      </w:r>
      <w:r w:rsidRPr="00A07027">
        <w:rPr>
          <w:rFonts w:ascii="Times New Roman" w:eastAsia="Times New Roman" w:hAnsi="Times New Roman"/>
          <w:b/>
          <w:bCs/>
        </w:rPr>
        <w:t>и</w:t>
      </w:r>
      <w:r w:rsidRPr="00A07027">
        <w:rPr>
          <w:rFonts w:ascii="Times New Roman" w:eastAsia="Times New Roman" w:hAnsi="Times New Roman"/>
          <w:b/>
          <w:bCs/>
          <w:spacing w:val="-8"/>
        </w:rPr>
        <w:t xml:space="preserve"> </w:t>
      </w:r>
      <w:r w:rsidRPr="00A07027">
        <w:rPr>
          <w:rFonts w:ascii="Times New Roman" w:eastAsia="Times New Roman" w:hAnsi="Times New Roman"/>
          <w:b/>
          <w:bCs/>
        </w:rPr>
        <w:t>и</w:t>
      </w:r>
      <w:r w:rsidRPr="00A07027">
        <w:rPr>
          <w:rFonts w:ascii="Times New Roman" w:eastAsia="Times New Roman" w:hAnsi="Times New Roman"/>
          <w:b/>
          <w:bCs/>
          <w:spacing w:val="7"/>
        </w:rPr>
        <w:t xml:space="preserve"> </w:t>
      </w:r>
      <w:r w:rsidRPr="00A07027">
        <w:rPr>
          <w:rFonts w:ascii="Times New Roman" w:eastAsia="Times New Roman" w:hAnsi="Times New Roman"/>
          <w:b/>
          <w:bCs/>
          <w:spacing w:val="5"/>
        </w:rPr>
        <w:t>алгоритмы</w:t>
      </w:r>
      <w:r w:rsidRPr="00A07027">
        <w:rPr>
          <w:rFonts w:ascii="Times New Roman" w:eastAsia="Times New Roman" w:hAnsi="Times New Roman"/>
          <w:b/>
          <w:bCs/>
        </w:rPr>
        <w:t>.</w:t>
      </w:r>
      <w:r w:rsidRPr="00A07027">
        <w:rPr>
          <w:rFonts w:ascii="Times New Roman" w:eastAsia="Times New Roman" w:hAnsi="Times New Roman"/>
          <w:b/>
          <w:bCs/>
          <w:spacing w:val="-7"/>
        </w:rPr>
        <w:t xml:space="preserve"> </w:t>
      </w:r>
      <w:r w:rsidRPr="00A07027">
        <w:rPr>
          <w:rFonts w:ascii="Times New Roman" w:eastAsia="Times New Roman" w:hAnsi="Times New Roman"/>
          <w:b/>
          <w:bCs/>
          <w:spacing w:val="5"/>
        </w:rPr>
        <w:t>Управлени</w:t>
      </w:r>
      <w:r w:rsidRPr="00A07027">
        <w:rPr>
          <w:rFonts w:ascii="Times New Roman" w:eastAsia="Times New Roman" w:hAnsi="Times New Roman"/>
          <w:b/>
          <w:bCs/>
        </w:rPr>
        <w:t>е</w:t>
      </w:r>
      <w:r w:rsidRPr="00A07027">
        <w:rPr>
          <w:rFonts w:ascii="Times New Roman" w:eastAsia="Times New Roman" w:hAnsi="Times New Roman"/>
          <w:b/>
          <w:bCs/>
          <w:spacing w:val="-6"/>
        </w:rPr>
        <w:t xml:space="preserve"> </w:t>
      </w:r>
      <w:r w:rsidRPr="00A07027">
        <w:rPr>
          <w:rFonts w:ascii="Times New Roman" w:eastAsia="Times New Roman" w:hAnsi="Times New Roman"/>
          <w:b/>
          <w:bCs/>
          <w:spacing w:val="5"/>
        </w:rPr>
        <w:t>исполнителям</w:t>
      </w:r>
      <w:r w:rsidRPr="00A07027">
        <w:rPr>
          <w:rFonts w:ascii="Times New Roman" w:eastAsia="Times New Roman" w:hAnsi="Times New Roman"/>
          <w:b/>
          <w:bCs/>
          <w:spacing w:val="6"/>
        </w:rPr>
        <w:t>и</w:t>
      </w:r>
    </w:p>
    <w:p w:rsidR="00362ADE" w:rsidRPr="00A07027" w:rsidRDefault="00362ADE" w:rsidP="00A07027">
      <w:pPr>
        <w:spacing w:line="276" w:lineRule="auto"/>
        <w:ind w:firstLine="709"/>
        <w:jc w:val="both"/>
      </w:pPr>
      <w:r w:rsidRPr="00A07027">
        <w:rPr>
          <w:spacing w:val="1"/>
        </w:rPr>
        <w:t>Исполнители</w:t>
      </w:r>
      <w:r w:rsidRPr="00A07027">
        <w:t xml:space="preserve">. </w:t>
      </w:r>
      <w:r w:rsidRPr="00A07027">
        <w:rPr>
          <w:spacing w:val="1"/>
        </w:rPr>
        <w:t>Состояния</w:t>
      </w:r>
      <w:r w:rsidRPr="00A07027">
        <w:t>,</w:t>
      </w:r>
      <w:r w:rsidRPr="00A07027">
        <w:rPr>
          <w:spacing w:val="3"/>
        </w:rPr>
        <w:t xml:space="preserve"> </w:t>
      </w:r>
      <w:r w:rsidRPr="00A07027">
        <w:rPr>
          <w:spacing w:val="1"/>
        </w:rPr>
        <w:t>во</w:t>
      </w:r>
      <w:r w:rsidRPr="00A07027">
        <w:t>з</w:t>
      </w:r>
      <w:r w:rsidRPr="00A07027">
        <w:rPr>
          <w:spacing w:val="1"/>
        </w:rPr>
        <w:t>можны</w:t>
      </w:r>
      <w:r w:rsidRPr="00A07027">
        <w:t>е</w:t>
      </w:r>
      <w:r w:rsidRPr="00A07027">
        <w:rPr>
          <w:spacing w:val="3"/>
        </w:rPr>
        <w:t xml:space="preserve"> </w:t>
      </w:r>
      <w:r w:rsidRPr="00A07027">
        <w:rPr>
          <w:spacing w:val="1"/>
        </w:rPr>
        <w:t>обстановк</w:t>
      </w:r>
      <w:r w:rsidRPr="00A07027">
        <w:t>и</w:t>
      </w:r>
      <w:r w:rsidRPr="00A07027">
        <w:rPr>
          <w:spacing w:val="3"/>
        </w:rPr>
        <w:t xml:space="preserve"> </w:t>
      </w:r>
      <w:r w:rsidRPr="00A07027">
        <w:t>и</w:t>
      </w:r>
      <w:r w:rsidRPr="00A07027">
        <w:rPr>
          <w:spacing w:val="15"/>
        </w:rPr>
        <w:t xml:space="preserve"> </w:t>
      </w:r>
      <w:r w:rsidRPr="00A07027">
        <w:rPr>
          <w:spacing w:val="1"/>
        </w:rPr>
        <w:t>систем</w:t>
      </w:r>
      <w:r w:rsidRPr="00A07027">
        <w:t>а</w:t>
      </w:r>
      <w:r w:rsidRPr="00A07027">
        <w:rPr>
          <w:spacing w:val="7"/>
        </w:rPr>
        <w:t xml:space="preserve"> </w:t>
      </w:r>
      <w:r w:rsidRPr="00A07027">
        <w:rPr>
          <w:spacing w:val="1"/>
        </w:rPr>
        <w:t>команд исполни</w:t>
      </w:r>
      <w:r w:rsidRPr="00A07027">
        <w:t>т</w:t>
      </w:r>
      <w:r w:rsidRPr="00A07027">
        <w:rPr>
          <w:spacing w:val="1"/>
        </w:rPr>
        <w:t>еля</w:t>
      </w:r>
      <w:r w:rsidRPr="00A07027">
        <w:t>;</w:t>
      </w:r>
      <w:r w:rsidRPr="00A07027">
        <w:rPr>
          <w:spacing w:val="6"/>
        </w:rPr>
        <w:t xml:space="preserve"> </w:t>
      </w:r>
      <w:r w:rsidRPr="00A07027">
        <w:rPr>
          <w:spacing w:val="1"/>
        </w:rPr>
        <w:t>команды-приказ</w:t>
      </w:r>
      <w:r w:rsidRPr="00A07027">
        <w:t>ы</w:t>
      </w:r>
      <w:r w:rsidRPr="00A07027">
        <w:rPr>
          <w:spacing w:val="2"/>
        </w:rPr>
        <w:t xml:space="preserve"> </w:t>
      </w:r>
      <w:r w:rsidRPr="00A07027">
        <w:t>и</w:t>
      </w:r>
      <w:r w:rsidRPr="00A07027">
        <w:rPr>
          <w:spacing w:val="21"/>
        </w:rPr>
        <w:t xml:space="preserve"> </w:t>
      </w:r>
      <w:r w:rsidRPr="00A07027">
        <w:rPr>
          <w:spacing w:val="1"/>
        </w:rPr>
        <w:t>команды-запросы</w:t>
      </w:r>
      <w:r w:rsidRPr="00A07027">
        <w:t xml:space="preserve">; </w:t>
      </w:r>
      <w:r w:rsidRPr="00A07027">
        <w:rPr>
          <w:spacing w:val="1"/>
        </w:rPr>
        <w:t>отка</w:t>
      </w:r>
      <w:r w:rsidRPr="00A07027">
        <w:t>з</w:t>
      </w:r>
      <w:r w:rsidRPr="00A07027">
        <w:rPr>
          <w:spacing w:val="16"/>
        </w:rPr>
        <w:t xml:space="preserve"> </w:t>
      </w:r>
      <w:r w:rsidRPr="00A07027">
        <w:rPr>
          <w:spacing w:val="1"/>
        </w:rPr>
        <w:t>исполнителя</w:t>
      </w:r>
      <w:r w:rsidRPr="00A07027">
        <w:t xml:space="preserve">. </w:t>
      </w:r>
      <w:r w:rsidRPr="00A07027">
        <w:rPr>
          <w:spacing w:val="1"/>
        </w:rPr>
        <w:t>Необходимост</w:t>
      </w:r>
      <w:r w:rsidRPr="00A07027">
        <w:t>ь</w:t>
      </w:r>
      <w:r w:rsidRPr="00A07027">
        <w:rPr>
          <w:spacing w:val="-19"/>
        </w:rPr>
        <w:t xml:space="preserve"> </w:t>
      </w:r>
      <w:r w:rsidRPr="00A07027">
        <w:rPr>
          <w:spacing w:val="1"/>
        </w:rPr>
        <w:t>формальног</w:t>
      </w:r>
      <w:r w:rsidRPr="00A07027">
        <w:t>о</w:t>
      </w:r>
      <w:r w:rsidRPr="00A07027">
        <w:rPr>
          <w:spacing w:val="-15"/>
        </w:rPr>
        <w:t xml:space="preserve"> </w:t>
      </w:r>
      <w:r w:rsidRPr="00A07027">
        <w:rPr>
          <w:spacing w:val="1"/>
        </w:rPr>
        <w:t>описани</w:t>
      </w:r>
      <w:r w:rsidRPr="00A07027">
        <w:t>я</w:t>
      </w:r>
      <w:r w:rsidRPr="00A07027">
        <w:rPr>
          <w:spacing w:val="-11"/>
        </w:rPr>
        <w:t xml:space="preserve"> </w:t>
      </w:r>
      <w:r w:rsidRPr="00A07027">
        <w:rPr>
          <w:spacing w:val="1"/>
        </w:rPr>
        <w:t>исполнителя</w:t>
      </w:r>
      <w:r w:rsidRPr="00A07027">
        <w:t>. Ручное управление исполнителем.</w:t>
      </w:r>
    </w:p>
    <w:p w:rsidR="00362ADE" w:rsidRPr="00A07027" w:rsidRDefault="00362ADE" w:rsidP="00A07027">
      <w:pPr>
        <w:spacing w:line="276" w:lineRule="auto"/>
        <w:ind w:firstLine="709"/>
        <w:jc w:val="both"/>
      </w:pPr>
      <w:r w:rsidRPr="00A07027">
        <w:rPr>
          <w:spacing w:val="1"/>
        </w:rPr>
        <w:t>Алгорит</w:t>
      </w:r>
      <w:r w:rsidRPr="00A07027">
        <w:t>м</w:t>
      </w:r>
      <w:r w:rsidRPr="00A07027">
        <w:rPr>
          <w:spacing w:val="5"/>
        </w:rPr>
        <w:t xml:space="preserve"> </w:t>
      </w:r>
      <w:r w:rsidRPr="00A07027">
        <w:rPr>
          <w:spacing w:val="1"/>
        </w:rPr>
        <w:t>ка</w:t>
      </w:r>
      <w:r w:rsidRPr="00A07027">
        <w:t>к</w:t>
      </w:r>
      <w:r w:rsidRPr="00A07027">
        <w:rPr>
          <w:spacing w:val="12"/>
        </w:rPr>
        <w:t xml:space="preserve"> </w:t>
      </w:r>
      <w:r w:rsidRPr="00A07027">
        <w:rPr>
          <w:spacing w:val="1"/>
        </w:rPr>
        <w:t>пла</w:t>
      </w:r>
      <w:r w:rsidRPr="00A07027">
        <w:t>н</w:t>
      </w:r>
      <w:r w:rsidRPr="00A07027">
        <w:rPr>
          <w:spacing w:val="11"/>
        </w:rPr>
        <w:t xml:space="preserve"> </w:t>
      </w:r>
      <w:r w:rsidRPr="00A07027">
        <w:rPr>
          <w:spacing w:val="1"/>
        </w:rPr>
        <w:t>управлени</w:t>
      </w:r>
      <w:r w:rsidRPr="00A07027">
        <w:t>я</w:t>
      </w:r>
      <w:r w:rsidRPr="00A07027">
        <w:rPr>
          <w:spacing w:val="2"/>
        </w:rPr>
        <w:t xml:space="preserve"> </w:t>
      </w:r>
      <w:r w:rsidRPr="00A07027">
        <w:rPr>
          <w:spacing w:val="1"/>
        </w:rPr>
        <w:t>исполнителе</w:t>
      </w:r>
      <w:r w:rsidRPr="00A07027">
        <w:t xml:space="preserve">м </w:t>
      </w:r>
      <w:r w:rsidRPr="00A07027">
        <w:rPr>
          <w:spacing w:val="1"/>
        </w:rPr>
        <w:t>(исполнителями)</w:t>
      </w:r>
      <w:r w:rsidRPr="00A07027">
        <w:t xml:space="preserve">. </w:t>
      </w:r>
      <w:r w:rsidRPr="00A07027">
        <w:rPr>
          <w:spacing w:val="1"/>
        </w:rPr>
        <w:t>Алгоритмически</w:t>
      </w:r>
      <w:r w:rsidRPr="00A07027">
        <w:t>й</w:t>
      </w:r>
      <w:r w:rsidRPr="00A07027">
        <w:rPr>
          <w:spacing w:val="2"/>
        </w:rPr>
        <w:t xml:space="preserve"> </w:t>
      </w:r>
      <w:r w:rsidRPr="00A07027">
        <w:rPr>
          <w:spacing w:val="1"/>
        </w:rPr>
        <w:t>язы</w:t>
      </w:r>
      <w:r w:rsidRPr="00A07027">
        <w:t>к</w:t>
      </w:r>
      <w:r w:rsidRPr="00A07027">
        <w:rPr>
          <w:spacing w:val="18"/>
        </w:rPr>
        <w:t xml:space="preserve"> </w:t>
      </w:r>
      <w:r w:rsidRPr="00A07027">
        <w:rPr>
          <w:spacing w:val="1"/>
        </w:rPr>
        <w:t>(язы</w:t>
      </w:r>
      <w:r w:rsidRPr="00A07027">
        <w:t>к</w:t>
      </w:r>
      <w:r w:rsidRPr="00A07027">
        <w:rPr>
          <w:spacing w:val="17"/>
        </w:rPr>
        <w:t xml:space="preserve"> </w:t>
      </w:r>
      <w:r w:rsidRPr="00A07027">
        <w:rPr>
          <w:spacing w:val="1"/>
        </w:rPr>
        <w:t>программирования</w:t>
      </w:r>
      <w:r w:rsidRPr="00A07027">
        <w:t>) –</w:t>
      </w:r>
      <w:r w:rsidRPr="00A07027">
        <w:rPr>
          <w:spacing w:val="22"/>
        </w:rPr>
        <w:t xml:space="preserve"> </w:t>
      </w:r>
      <w:r w:rsidRPr="00A07027">
        <w:rPr>
          <w:spacing w:val="1"/>
        </w:rPr>
        <w:t>формальны</w:t>
      </w:r>
      <w:r w:rsidRPr="00A07027">
        <w:t>й</w:t>
      </w:r>
      <w:r w:rsidRPr="00A07027">
        <w:rPr>
          <w:spacing w:val="9"/>
        </w:rPr>
        <w:t xml:space="preserve"> </w:t>
      </w:r>
      <w:r w:rsidRPr="00A07027">
        <w:rPr>
          <w:spacing w:val="1"/>
        </w:rPr>
        <w:t>язы</w:t>
      </w:r>
      <w:r w:rsidRPr="00A07027">
        <w:t>к</w:t>
      </w:r>
      <w:r w:rsidRPr="00A07027">
        <w:rPr>
          <w:spacing w:val="18"/>
        </w:rPr>
        <w:t xml:space="preserve"> </w:t>
      </w:r>
      <w:r w:rsidRPr="00A07027">
        <w:rPr>
          <w:spacing w:val="1"/>
        </w:rPr>
        <w:t>дл</w:t>
      </w:r>
      <w:r w:rsidRPr="00A07027">
        <w:t xml:space="preserve">я </w:t>
      </w:r>
      <w:r w:rsidRPr="00A07027">
        <w:rPr>
          <w:spacing w:val="1"/>
        </w:rPr>
        <w:t>запис</w:t>
      </w:r>
      <w:r w:rsidRPr="00A07027">
        <w:t>и</w:t>
      </w:r>
      <w:r w:rsidRPr="00A07027">
        <w:rPr>
          <w:spacing w:val="6"/>
        </w:rPr>
        <w:t xml:space="preserve"> </w:t>
      </w:r>
      <w:r w:rsidRPr="00A07027">
        <w:rPr>
          <w:spacing w:val="1"/>
        </w:rPr>
        <w:t>алгоритмов</w:t>
      </w:r>
      <w:r w:rsidRPr="00A07027">
        <w:t xml:space="preserve">. </w:t>
      </w:r>
      <w:r w:rsidRPr="00A07027">
        <w:rPr>
          <w:spacing w:val="1"/>
        </w:rPr>
        <w:t>Программ</w:t>
      </w:r>
      <w:r w:rsidRPr="00A07027">
        <w:t>а</w:t>
      </w:r>
      <w:r w:rsidRPr="00A07027">
        <w:rPr>
          <w:spacing w:val="1"/>
        </w:rPr>
        <w:t xml:space="preserve"> </w:t>
      </w:r>
      <w:r w:rsidRPr="00A07027">
        <w:t>–</w:t>
      </w:r>
      <w:r w:rsidRPr="00A07027">
        <w:rPr>
          <w:spacing w:val="13"/>
        </w:rPr>
        <w:t xml:space="preserve"> </w:t>
      </w:r>
      <w:r w:rsidRPr="00A07027">
        <w:rPr>
          <w:spacing w:val="1"/>
        </w:rPr>
        <w:t>запис</w:t>
      </w:r>
      <w:r w:rsidRPr="00A07027">
        <w:t>ь</w:t>
      </w:r>
      <w:r w:rsidRPr="00A07027">
        <w:rPr>
          <w:spacing w:val="7"/>
        </w:rPr>
        <w:t xml:space="preserve"> </w:t>
      </w:r>
      <w:r w:rsidRPr="00A07027">
        <w:rPr>
          <w:spacing w:val="1"/>
        </w:rPr>
        <w:t>алгоритм</w:t>
      </w:r>
      <w:r w:rsidRPr="00A07027">
        <w:t>а</w:t>
      </w:r>
      <w:r w:rsidRPr="00A07027">
        <w:rPr>
          <w:spacing w:val="2"/>
        </w:rPr>
        <w:t xml:space="preserve"> </w:t>
      </w:r>
      <w:r w:rsidRPr="00A07027">
        <w:rPr>
          <w:spacing w:val="1"/>
        </w:rPr>
        <w:t>н</w:t>
      </w:r>
      <w:r w:rsidRPr="00A07027">
        <w:t>а</w:t>
      </w:r>
      <w:r w:rsidRPr="00A07027">
        <w:rPr>
          <w:spacing w:val="12"/>
        </w:rPr>
        <w:t xml:space="preserve"> </w:t>
      </w:r>
      <w:r w:rsidRPr="00A07027">
        <w:rPr>
          <w:spacing w:val="1"/>
        </w:rPr>
        <w:t>конкретно</w:t>
      </w:r>
      <w:r w:rsidRPr="00A07027">
        <w:t xml:space="preserve">м </w:t>
      </w:r>
      <w:r w:rsidRPr="00A07027">
        <w:rPr>
          <w:spacing w:val="1"/>
        </w:rPr>
        <w:t>алгоритмическо</w:t>
      </w:r>
      <w:r w:rsidRPr="00A07027">
        <w:t>м</w:t>
      </w:r>
      <w:r w:rsidRPr="00A07027">
        <w:rPr>
          <w:spacing w:val="-13"/>
        </w:rPr>
        <w:t xml:space="preserve"> </w:t>
      </w:r>
      <w:r w:rsidRPr="00A07027">
        <w:rPr>
          <w:spacing w:val="1"/>
        </w:rPr>
        <w:t>языке</w:t>
      </w:r>
      <w:r w:rsidRPr="00A07027">
        <w:t xml:space="preserve">. </w:t>
      </w:r>
      <w:r w:rsidRPr="00A07027">
        <w:rPr>
          <w:spacing w:val="1"/>
        </w:rPr>
        <w:t>Компьюте</w:t>
      </w:r>
      <w:r w:rsidRPr="00A07027">
        <w:t>р</w:t>
      </w:r>
      <w:r w:rsidRPr="00A07027">
        <w:rPr>
          <w:spacing w:val="-6"/>
        </w:rPr>
        <w:t xml:space="preserve"> </w:t>
      </w:r>
      <w:r w:rsidRPr="00A07027">
        <w:t>–</w:t>
      </w:r>
      <w:r w:rsidRPr="00A07027">
        <w:rPr>
          <w:spacing w:val="7"/>
        </w:rPr>
        <w:t xml:space="preserve"> </w:t>
      </w:r>
      <w:r w:rsidRPr="00A07027">
        <w:rPr>
          <w:spacing w:val="1"/>
        </w:rPr>
        <w:t>автоматическо</w:t>
      </w:r>
      <w:r w:rsidRPr="00A07027">
        <w:t>е</w:t>
      </w:r>
      <w:r w:rsidRPr="00A07027">
        <w:rPr>
          <w:spacing w:val="-11"/>
        </w:rPr>
        <w:t xml:space="preserve"> </w:t>
      </w:r>
      <w:r w:rsidRPr="00A07027">
        <w:rPr>
          <w:spacing w:val="1"/>
        </w:rPr>
        <w:t>устройство</w:t>
      </w:r>
      <w:r w:rsidRPr="00A07027">
        <w:t>,</w:t>
      </w:r>
      <w:r w:rsidRPr="00A07027">
        <w:rPr>
          <w:spacing w:val="-6"/>
        </w:rPr>
        <w:t xml:space="preserve"> </w:t>
      </w:r>
      <w:r w:rsidRPr="00A07027">
        <w:rPr>
          <w:spacing w:val="1"/>
        </w:rPr>
        <w:t>спосо</w:t>
      </w:r>
      <w:r w:rsidRPr="00A07027">
        <w:rPr>
          <w:spacing w:val="-1"/>
        </w:rPr>
        <w:t>б</w:t>
      </w:r>
      <w:r w:rsidRPr="00A07027">
        <w:rPr>
          <w:spacing w:val="1"/>
        </w:rPr>
        <w:t>ное управлят</w:t>
      </w:r>
      <w:r w:rsidRPr="00A07027">
        <w:t>ь</w:t>
      </w:r>
      <w:r w:rsidRPr="00A07027">
        <w:rPr>
          <w:spacing w:val="4"/>
        </w:rPr>
        <w:t xml:space="preserve"> </w:t>
      </w:r>
      <w:r w:rsidRPr="00A07027">
        <w:rPr>
          <w:spacing w:val="1"/>
        </w:rPr>
        <w:t>п</w:t>
      </w:r>
      <w:r w:rsidRPr="00A07027">
        <w:t>о</w:t>
      </w:r>
      <w:r w:rsidRPr="00A07027">
        <w:rPr>
          <w:spacing w:val="13"/>
        </w:rPr>
        <w:t xml:space="preserve"> </w:t>
      </w:r>
      <w:r w:rsidRPr="00A07027">
        <w:rPr>
          <w:spacing w:val="1"/>
        </w:rPr>
        <w:t>заране</w:t>
      </w:r>
      <w:r w:rsidRPr="00A07027">
        <w:t>е</w:t>
      </w:r>
      <w:r w:rsidRPr="00A07027">
        <w:rPr>
          <w:spacing w:val="7"/>
        </w:rPr>
        <w:t xml:space="preserve"> </w:t>
      </w:r>
      <w:r w:rsidRPr="00A07027">
        <w:rPr>
          <w:spacing w:val="1"/>
        </w:rPr>
        <w:t>составленно</w:t>
      </w:r>
      <w:r w:rsidRPr="00A07027">
        <w:t xml:space="preserve">й </w:t>
      </w:r>
      <w:r w:rsidRPr="00A07027">
        <w:rPr>
          <w:spacing w:val="1"/>
        </w:rPr>
        <w:t>прогр</w:t>
      </w:r>
      <w:r w:rsidRPr="00A07027">
        <w:t>а</w:t>
      </w:r>
      <w:r w:rsidRPr="00A07027">
        <w:rPr>
          <w:spacing w:val="1"/>
        </w:rPr>
        <w:t>мм</w:t>
      </w:r>
      <w:r w:rsidRPr="00A07027">
        <w:t>е</w:t>
      </w:r>
      <w:r w:rsidRPr="00A07027">
        <w:rPr>
          <w:spacing w:val="3"/>
        </w:rPr>
        <w:t xml:space="preserve"> </w:t>
      </w:r>
      <w:r w:rsidRPr="00A07027">
        <w:rPr>
          <w:spacing w:val="1"/>
        </w:rPr>
        <w:t>исполнит</w:t>
      </w:r>
      <w:r w:rsidRPr="00A07027">
        <w:t>е</w:t>
      </w:r>
      <w:r w:rsidRPr="00A07027">
        <w:rPr>
          <w:spacing w:val="1"/>
        </w:rPr>
        <w:t>лями</w:t>
      </w:r>
      <w:r w:rsidRPr="00A07027">
        <w:t xml:space="preserve">, </w:t>
      </w:r>
      <w:r w:rsidRPr="00A07027">
        <w:rPr>
          <w:spacing w:val="1"/>
        </w:rPr>
        <w:t>выполняющим</w:t>
      </w:r>
      <w:r w:rsidRPr="00A07027">
        <w:t>и</w:t>
      </w:r>
      <w:r w:rsidRPr="00A07027">
        <w:rPr>
          <w:spacing w:val="6"/>
        </w:rPr>
        <w:t xml:space="preserve"> </w:t>
      </w:r>
      <w:r w:rsidRPr="00A07027">
        <w:rPr>
          <w:spacing w:val="1"/>
        </w:rPr>
        <w:t>команды</w:t>
      </w:r>
      <w:r w:rsidRPr="00A07027">
        <w:t>.</w:t>
      </w:r>
      <w:r w:rsidRPr="00A07027">
        <w:rPr>
          <w:spacing w:val="14"/>
        </w:rPr>
        <w:t xml:space="preserve"> </w:t>
      </w:r>
      <w:r w:rsidRPr="00A07027">
        <w:rPr>
          <w:spacing w:val="2"/>
        </w:rPr>
        <w:t>Про</w:t>
      </w:r>
      <w:r w:rsidRPr="00A07027">
        <w:rPr>
          <w:spacing w:val="-1"/>
        </w:rPr>
        <w:t>г</w:t>
      </w:r>
      <w:r w:rsidRPr="00A07027">
        <w:rPr>
          <w:spacing w:val="2"/>
        </w:rPr>
        <w:t>р</w:t>
      </w:r>
      <w:r w:rsidRPr="00A07027">
        <w:rPr>
          <w:spacing w:val="-1"/>
        </w:rPr>
        <w:t>а</w:t>
      </w:r>
      <w:r w:rsidRPr="00A07027">
        <w:rPr>
          <w:spacing w:val="1"/>
        </w:rPr>
        <w:t>мм</w:t>
      </w:r>
      <w:r w:rsidRPr="00A07027">
        <w:rPr>
          <w:spacing w:val="-1"/>
        </w:rPr>
        <w:t>н</w:t>
      </w:r>
      <w:r w:rsidRPr="00A07027">
        <w:rPr>
          <w:spacing w:val="2"/>
        </w:rPr>
        <w:t>о</w:t>
      </w:r>
      <w:r w:rsidRPr="00A07027">
        <w:t xml:space="preserve">е </w:t>
      </w:r>
      <w:r w:rsidRPr="00A07027">
        <w:rPr>
          <w:spacing w:val="-3"/>
        </w:rPr>
        <w:t>у</w:t>
      </w:r>
      <w:r w:rsidRPr="00A07027">
        <w:rPr>
          <w:spacing w:val="2"/>
        </w:rPr>
        <w:t>пр</w:t>
      </w:r>
      <w:r w:rsidRPr="00A07027">
        <w:rPr>
          <w:spacing w:val="1"/>
        </w:rPr>
        <w:t>ав</w:t>
      </w:r>
      <w:r w:rsidRPr="00A07027">
        <w:t>л</w:t>
      </w:r>
      <w:r w:rsidRPr="00A07027">
        <w:rPr>
          <w:spacing w:val="-1"/>
        </w:rPr>
        <w:t>е</w:t>
      </w:r>
      <w:r w:rsidRPr="00A07027">
        <w:rPr>
          <w:spacing w:val="2"/>
        </w:rPr>
        <w:t>ни</w:t>
      </w:r>
      <w:r w:rsidRPr="00A07027">
        <w:t>е</w:t>
      </w:r>
      <w:r w:rsidRPr="00A07027">
        <w:rPr>
          <w:spacing w:val="-16"/>
        </w:rPr>
        <w:t xml:space="preserve"> </w:t>
      </w:r>
      <w:r w:rsidRPr="00A07027">
        <w:rPr>
          <w:spacing w:val="2"/>
        </w:rPr>
        <w:t>и</w:t>
      </w:r>
      <w:r w:rsidRPr="00A07027">
        <w:rPr>
          <w:spacing w:val="1"/>
        </w:rPr>
        <w:t>с</w:t>
      </w:r>
      <w:r w:rsidRPr="00A07027">
        <w:t>п</w:t>
      </w:r>
      <w:r w:rsidRPr="00A07027">
        <w:rPr>
          <w:spacing w:val="2"/>
        </w:rPr>
        <w:t>о</w:t>
      </w:r>
      <w:r w:rsidRPr="00A07027">
        <w:t>лн</w:t>
      </w:r>
      <w:r w:rsidRPr="00A07027">
        <w:rPr>
          <w:spacing w:val="2"/>
        </w:rPr>
        <w:t>и</w:t>
      </w:r>
      <w:r w:rsidRPr="00A07027">
        <w:rPr>
          <w:spacing w:val="1"/>
        </w:rPr>
        <w:t>те</w:t>
      </w:r>
      <w:r w:rsidRPr="00A07027">
        <w:t>л</w:t>
      </w:r>
      <w:r w:rsidRPr="00A07027">
        <w:rPr>
          <w:spacing w:val="1"/>
        </w:rPr>
        <w:t xml:space="preserve">ем. </w:t>
      </w:r>
      <w:r w:rsidRPr="00A07027">
        <w:rPr>
          <w:i/>
          <w:spacing w:val="1"/>
        </w:rPr>
        <w:t>Программное управление самодвижущимся роботом.</w:t>
      </w:r>
    </w:p>
    <w:p w:rsidR="00362ADE" w:rsidRPr="00A07027" w:rsidRDefault="00362ADE" w:rsidP="00A07027">
      <w:pPr>
        <w:spacing w:line="276" w:lineRule="auto"/>
        <w:ind w:firstLine="709"/>
        <w:jc w:val="both"/>
      </w:pPr>
      <w:r w:rsidRPr="00A07027">
        <w:rPr>
          <w:spacing w:val="1"/>
        </w:rPr>
        <w:t xml:space="preserve">Словесное описание алгоритмов. Описание алгоритма с помощью блок-схем. </w:t>
      </w:r>
      <w:r w:rsidRPr="00A07027">
        <w:rPr>
          <w:spacing w:val="6"/>
        </w:rPr>
        <w:t>Отличие с</w:t>
      </w:r>
      <w:r w:rsidRPr="00A07027">
        <w:rPr>
          <w:spacing w:val="1"/>
        </w:rPr>
        <w:t>ловесно</w:t>
      </w:r>
      <w:r w:rsidRPr="00A07027">
        <w:t>го</w:t>
      </w:r>
      <w:r w:rsidRPr="00A07027">
        <w:rPr>
          <w:spacing w:val="3"/>
        </w:rPr>
        <w:t xml:space="preserve"> </w:t>
      </w:r>
      <w:r w:rsidRPr="00A07027">
        <w:rPr>
          <w:spacing w:val="1"/>
        </w:rPr>
        <w:t>описания</w:t>
      </w:r>
      <w:r w:rsidRPr="00A07027">
        <w:rPr>
          <w:spacing w:val="4"/>
        </w:rPr>
        <w:t xml:space="preserve"> </w:t>
      </w:r>
      <w:r w:rsidRPr="00A07027">
        <w:rPr>
          <w:spacing w:val="1"/>
        </w:rPr>
        <w:t>ал</w:t>
      </w:r>
      <w:r w:rsidRPr="00A07027">
        <w:t>г</w:t>
      </w:r>
      <w:r w:rsidRPr="00A07027">
        <w:rPr>
          <w:spacing w:val="1"/>
        </w:rPr>
        <w:t>оритма</w:t>
      </w:r>
      <w:r w:rsidRPr="00A07027">
        <w:t>,</w:t>
      </w:r>
      <w:r w:rsidRPr="00A07027">
        <w:rPr>
          <w:spacing w:val="5"/>
        </w:rPr>
        <w:t xml:space="preserve"> </w:t>
      </w:r>
      <w:r w:rsidRPr="00A07027">
        <w:rPr>
          <w:spacing w:val="1"/>
        </w:rPr>
        <w:t>о</w:t>
      </w:r>
      <w:r w:rsidRPr="00A07027">
        <w:t>т</w:t>
      </w:r>
      <w:r w:rsidRPr="00A07027">
        <w:rPr>
          <w:spacing w:val="13"/>
        </w:rPr>
        <w:t xml:space="preserve"> </w:t>
      </w:r>
      <w:r w:rsidRPr="00A07027">
        <w:rPr>
          <w:spacing w:val="1"/>
        </w:rPr>
        <w:t>описани</w:t>
      </w:r>
      <w:r w:rsidRPr="00A07027">
        <w:t>я</w:t>
      </w:r>
      <w:r w:rsidRPr="00A07027">
        <w:rPr>
          <w:spacing w:val="4"/>
        </w:rPr>
        <w:t xml:space="preserve"> </w:t>
      </w:r>
      <w:r w:rsidRPr="00A07027">
        <w:rPr>
          <w:spacing w:val="1"/>
        </w:rPr>
        <w:t>на формально</w:t>
      </w:r>
      <w:r w:rsidRPr="00A07027">
        <w:t>м</w:t>
      </w:r>
      <w:r w:rsidRPr="00A07027">
        <w:rPr>
          <w:spacing w:val="-14"/>
        </w:rPr>
        <w:t xml:space="preserve"> </w:t>
      </w:r>
      <w:r w:rsidRPr="00A07027">
        <w:rPr>
          <w:spacing w:val="1"/>
        </w:rPr>
        <w:t>алгоритмическо</w:t>
      </w:r>
      <w:r w:rsidRPr="00A07027">
        <w:t>м</w:t>
      </w:r>
      <w:r w:rsidRPr="00A07027">
        <w:rPr>
          <w:spacing w:val="-20"/>
        </w:rPr>
        <w:t xml:space="preserve"> </w:t>
      </w:r>
      <w:r w:rsidRPr="00A07027">
        <w:rPr>
          <w:spacing w:val="1"/>
        </w:rPr>
        <w:t>языке</w:t>
      </w:r>
      <w:r w:rsidRPr="00A07027">
        <w:t>.</w:t>
      </w:r>
    </w:p>
    <w:p w:rsidR="00362ADE" w:rsidRPr="00A07027" w:rsidRDefault="00362ADE" w:rsidP="00A07027">
      <w:pPr>
        <w:spacing w:line="276" w:lineRule="auto"/>
        <w:ind w:firstLine="709"/>
        <w:jc w:val="both"/>
      </w:pPr>
      <w:r w:rsidRPr="00A07027">
        <w:rPr>
          <w:spacing w:val="1"/>
        </w:rPr>
        <w:t>Систем</w:t>
      </w:r>
      <w:r w:rsidRPr="00A07027">
        <w:t>ы</w:t>
      </w:r>
      <w:r w:rsidRPr="00A07027">
        <w:rPr>
          <w:spacing w:val="15"/>
        </w:rPr>
        <w:t xml:space="preserve"> </w:t>
      </w:r>
      <w:r w:rsidRPr="00A07027">
        <w:rPr>
          <w:spacing w:val="1"/>
        </w:rPr>
        <w:t>программирования</w:t>
      </w:r>
      <w:r w:rsidRPr="00A07027">
        <w:t>.</w:t>
      </w:r>
      <w:r w:rsidRPr="00A07027">
        <w:rPr>
          <w:spacing w:val="3"/>
        </w:rPr>
        <w:t xml:space="preserve"> </w:t>
      </w:r>
      <w:r w:rsidRPr="00A07027">
        <w:rPr>
          <w:spacing w:val="1"/>
        </w:rPr>
        <w:t>Средств</w:t>
      </w:r>
      <w:r w:rsidRPr="00A07027">
        <w:t>а</w:t>
      </w:r>
      <w:r w:rsidRPr="00A07027">
        <w:rPr>
          <w:spacing w:val="15"/>
        </w:rPr>
        <w:t xml:space="preserve"> </w:t>
      </w:r>
      <w:r w:rsidRPr="00A07027">
        <w:rPr>
          <w:spacing w:val="1"/>
        </w:rPr>
        <w:t>создани</w:t>
      </w:r>
      <w:r w:rsidRPr="00A07027">
        <w:t>я</w:t>
      </w:r>
      <w:r w:rsidRPr="00A07027">
        <w:rPr>
          <w:spacing w:val="15"/>
        </w:rPr>
        <w:t xml:space="preserve"> </w:t>
      </w:r>
      <w:r w:rsidRPr="00A07027">
        <w:t>и</w:t>
      </w:r>
      <w:r w:rsidRPr="00A07027">
        <w:rPr>
          <w:spacing w:val="24"/>
        </w:rPr>
        <w:t xml:space="preserve"> </w:t>
      </w:r>
      <w:r w:rsidRPr="00A07027">
        <w:rPr>
          <w:spacing w:val="1"/>
        </w:rPr>
        <w:t>выполнени</w:t>
      </w:r>
      <w:r w:rsidRPr="00A07027">
        <w:t>я</w:t>
      </w:r>
      <w:r w:rsidRPr="00A07027">
        <w:rPr>
          <w:spacing w:val="11"/>
        </w:rPr>
        <w:t xml:space="preserve"> </w:t>
      </w:r>
      <w:r w:rsidRPr="00A07027">
        <w:rPr>
          <w:spacing w:val="1"/>
        </w:rPr>
        <w:t>программ</w:t>
      </w:r>
      <w:r w:rsidRPr="00A07027">
        <w:t>.</w:t>
      </w:r>
    </w:p>
    <w:p w:rsidR="00362ADE" w:rsidRPr="00A07027" w:rsidRDefault="00362ADE" w:rsidP="00A07027">
      <w:pPr>
        <w:spacing w:line="276" w:lineRule="auto"/>
        <w:ind w:firstLine="709"/>
        <w:jc w:val="both"/>
      </w:pPr>
      <w:r w:rsidRPr="00A07027">
        <w:rPr>
          <w:i/>
          <w:spacing w:val="1"/>
        </w:rPr>
        <w:t>Поняти</w:t>
      </w:r>
      <w:r w:rsidRPr="00A07027">
        <w:rPr>
          <w:i/>
        </w:rPr>
        <w:t>е</w:t>
      </w:r>
      <w:r w:rsidRPr="00A07027">
        <w:rPr>
          <w:i/>
          <w:spacing w:val="-11"/>
        </w:rPr>
        <w:t xml:space="preserve"> </w:t>
      </w:r>
      <w:r w:rsidRPr="00A07027">
        <w:rPr>
          <w:i/>
          <w:spacing w:val="1"/>
        </w:rPr>
        <w:t>о</w:t>
      </w:r>
      <w:r w:rsidRPr="00A07027">
        <w:rPr>
          <w:i/>
        </w:rPr>
        <w:t>б</w:t>
      </w:r>
      <w:r w:rsidRPr="00A07027">
        <w:rPr>
          <w:i/>
          <w:spacing w:val="-3"/>
        </w:rPr>
        <w:t xml:space="preserve"> </w:t>
      </w:r>
      <w:r w:rsidRPr="00A07027">
        <w:rPr>
          <w:i/>
          <w:spacing w:val="1"/>
        </w:rPr>
        <w:t>этапа</w:t>
      </w:r>
      <w:r w:rsidRPr="00A07027">
        <w:rPr>
          <w:i/>
        </w:rPr>
        <w:t>х</w:t>
      </w:r>
      <w:r w:rsidRPr="00A07027">
        <w:rPr>
          <w:i/>
          <w:spacing w:val="-9"/>
        </w:rPr>
        <w:t xml:space="preserve"> </w:t>
      </w:r>
      <w:r w:rsidRPr="00A07027">
        <w:rPr>
          <w:i/>
          <w:spacing w:val="1"/>
        </w:rPr>
        <w:t>разработк</w:t>
      </w:r>
      <w:r w:rsidRPr="00A07027">
        <w:rPr>
          <w:i/>
        </w:rPr>
        <w:t>и</w:t>
      </w:r>
      <w:r w:rsidRPr="00A07027">
        <w:rPr>
          <w:i/>
          <w:spacing w:val="-13"/>
        </w:rPr>
        <w:t xml:space="preserve"> </w:t>
      </w:r>
      <w:r w:rsidRPr="00A07027">
        <w:rPr>
          <w:i/>
          <w:spacing w:val="1"/>
        </w:rPr>
        <w:t>програм</w:t>
      </w:r>
      <w:r w:rsidRPr="00A07027">
        <w:rPr>
          <w:i/>
        </w:rPr>
        <w:t>м</w:t>
      </w:r>
      <w:r w:rsidRPr="00A07027">
        <w:rPr>
          <w:i/>
          <w:spacing w:val="-11"/>
        </w:rPr>
        <w:t xml:space="preserve"> </w:t>
      </w:r>
      <w:r w:rsidRPr="00A07027">
        <w:rPr>
          <w:i/>
        </w:rPr>
        <w:t xml:space="preserve">и </w:t>
      </w:r>
      <w:r w:rsidRPr="00A07027">
        <w:rPr>
          <w:i/>
          <w:spacing w:val="1"/>
        </w:rPr>
        <w:t>приема</w:t>
      </w:r>
      <w:r w:rsidRPr="00A07027">
        <w:rPr>
          <w:i/>
        </w:rPr>
        <w:t>х</w:t>
      </w:r>
      <w:r w:rsidRPr="00A07027">
        <w:rPr>
          <w:i/>
          <w:spacing w:val="-10"/>
        </w:rPr>
        <w:t xml:space="preserve"> </w:t>
      </w:r>
      <w:r w:rsidRPr="00A07027">
        <w:rPr>
          <w:i/>
          <w:spacing w:val="1"/>
        </w:rPr>
        <w:t>отладк</w:t>
      </w:r>
      <w:r w:rsidRPr="00A07027">
        <w:rPr>
          <w:i/>
        </w:rPr>
        <w:t>и</w:t>
      </w:r>
      <w:r w:rsidRPr="00A07027">
        <w:rPr>
          <w:i/>
          <w:spacing w:val="-9"/>
        </w:rPr>
        <w:t xml:space="preserve"> </w:t>
      </w:r>
      <w:r w:rsidRPr="00A07027">
        <w:rPr>
          <w:i/>
          <w:spacing w:val="1"/>
        </w:rPr>
        <w:t>программ</w:t>
      </w:r>
      <w:r w:rsidRPr="00A07027">
        <w:rPr>
          <w:i/>
        </w:rPr>
        <w:t>.</w:t>
      </w:r>
    </w:p>
    <w:p w:rsidR="00362ADE" w:rsidRPr="00A07027" w:rsidRDefault="00362ADE" w:rsidP="00A07027">
      <w:pPr>
        <w:spacing w:line="276" w:lineRule="auto"/>
        <w:ind w:firstLine="709"/>
        <w:jc w:val="both"/>
      </w:pPr>
      <w:r w:rsidRPr="00A07027">
        <w:rPr>
          <w:spacing w:val="1"/>
        </w:rPr>
        <w:t>Управление</w:t>
      </w:r>
      <w:r w:rsidRPr="00A07027">
        <w:t xml:space="preserve">. </w:t>
      </w:r>
      <w:r w:rsidRPr="00A07027">
        <w:rPr>
          <w:spacing w:val="1"/>
        </w:rPr>
        <w:t>Сигнал</w:t>
      </w:r>
      <w:r w:rsidRPr="00A07027">
        <w:t xml:space="preserve">. </w:t>
      </w:r>
      <w:r w:rsidRPr="00A07027">
        <w:rPr>
          <w:spacing w:val="1"/>
        </w:rPr>
        <w:t>Обратна</w:t>
      </w:r>
      <w:r w:rsidRPr="00A07027">
        <w:t xml:space="preserve">я </w:t>
      </w:r>
      <w:r w:rsidRPr="00A07027">
        <w:rPr>
          <w:spacing w:val="1"/>
        </w:rPr>
        <w:t>связь</w:t>
      </w:r>
      <w:r w:rsidRPr="00A07027">
        <w:t xml:space="preserve">. </w:t>
      </w:r>
      <w:r w:rsidRPr="00A07027">
        <w:rPr>
          <w:spacing w:val="1"/>
        </w:rPr>
        <w:t>Примеры</w:t>
      </w:r>
      <w:r w:rsidRPr="00A07027">
        <w:t xml:space="preserve">: </w:t>
      </w:r>
      <w:r w:rsidRPr="00A07027">
        <w:rPr>
          <w:spacing w:val="1"/>
        </w:rPr>
        <w:t>компьюте</w:t>
      </w:r>
      <w:r w:rsidRPr="00A07027">
        <w:t xml:space="preserve">р и </w:t>
      </w:r>
      <w:r w:rsidRPr="00A07027">
        <w:rPr>
          <w:spacing w:val="1"/>
        </w:rPr>
        <w:t>управляемы</w:t>
      </w:r>
      <w:r w:rsidRPr="00A07027">
        <w:t xml:space="preserve">й </w:t>
      </w:r>
      <w:r w:rsidRPr="00A07027">
        <w:rPr>
          <w:spacing w:val="1"/>
        </w:rPr>
        <w:t>и</w:t>
      </w:r>
      <w:r w:rsidRPr="00A07027">
        <w:t>м</w:t>
      </w:r>
      <w:r w:rsidRPr="00A07027">
        <w:rPr>
          <w:spacing w:val="14"/>
        </w:rPr>
        <w:t xml:space="preserve"> </w:t>
      </w:r>
      <w:r w:rsidRPr="00A07027">
        <w:rPr>
          <w:spacing w:val="1"/>
        </w:rPr>
        <w:t>исполнит</w:t>
      </w:r>
      <w:r w:rsidRPr="00A07027">
        <w:t>е</w:t>
      </w:r>
      <w:r w:rsidRPr="00A07027">
        <w:rPr>
          <w:spacing w:val="1"/>
        </w:rPr>
        <w:t>ль (в том числе робот)</w:t>
      </w:r>
      <w:r w:rsidRPr="00A07027">
        <w:t xml:space="preserve">; </w:t>
      </w:r>
      <w:r w:rsidRPr="00A07027">
        <w:rPr>
          <w:spacing w:val="1"/>
        </w:rPr>
        <w:t>компьютер</w:t>
      </w:r>
      <w:r w:rsidRPr="00A07027">
        <w:t>,</w:t>
      </w:r>
      <w:r w:rsidRPr="00A07027">
        <w:rPr>
          <w:spacing w:val="2"/>
        </w:rPr>
        <w:t xml:space="preserve"> </w:t>
      </w:r>
      <w:r w:rsidRPr="00A07027">
        <w:rPr>
          <w:spacing w:val="1"/>
        </w:rPr>
        <w:t>получающи</w:t>
      </w:r>
      <w:r w:rsidRPr="00A07027">
        <w:t xml:space="preserve">й </w:t>
      </w:r>
      <w:r w:rsidRPr="00A07027">
        <w:rPr>
          <w:spacing w:val="1"/>
        </w:rPr>
        <w:t>сигн</w:t>
      </w:r>
      <w:r w:rsidRPr="00A07027">
        <w:t>а</w:t>
      </w:r>
      <w:r w:rsidRPr="00A07027">
        <w:rPr>
          <w:spacing w:val="1"/>
        </w:rPr>
        <w:t>л</w:t>
      </w:r>
      <w:r w:rsidRPr="00A07027">
        <w:t>ы</w:t>
      </w:r>
      <w:r w:rsidRPr="00A07027">
        <w:rPr>
          <w:spacing w:val="7"/>
        </w:rPr>
        <w:t xml:space="preserve"> </w:t>
      </w:r>
      <w:r w:rsidRPr="00A07027">
        <w:rPr>
          <w:spacing w:val="1"/>
        </w:rPr>
        <w:t>от цифровы</w:t>
      </w:r>
      <w:r w:rsidRPr="00A07027">
        <w:t>х</w:t>
      </w:r>
      <w:r w:rsidRPr="00A07027">
        <w:rPr>
          <w:spacing w:val="6"/>
        </w:rPr>
        <w:t xml:space="preserve"> </w:t>
      </w:r>
      <w:r w:rsidRPr="00A07027">
        <w:rPr>
          <w:spacing w:val="1"/>
        </w:rPr>
        <w:lastRenderedPageBreak/>
        <w:t>датчико</w:t>
      </w:r>
      <w:r w:rsidRPr="00A07027">
        <w:t>в</w:t>
      </w:r>
      <w:r w:rsidRPr="00A07027">
        <w:rPr>
          <w:spacing w:val="8"/>
        </w:rPr>
        <w:t xml:space="preserve"> </w:t>
      </w:r>
      <w:r w:rsidRPr="00A07027">
        <w:t>в</w:t>
      </w:r>
      <w:r w:rsidRPr="00A07027">
        <w:rPr>
          <w:spacing w:val="17"/>
        </w:rPr>
        <w:t xml:space="preserve"> </w:t>
      </w:r>
      <w:r w:rsidRPr="00A07027">
        <w:rPr>
          <w:spacing w:val="1"/>
        </w:rPr>
        <w:t>ход</w:t>
      </w:r>
      <w:r w:rsidRPr="00A07027">
        <w:t>е</w:t>
      </w:r>
      <w:r w:rsidRPr="00A07027">
        <w:rPr>
          <w:spacing w:val="13"/>
        </w:rPr>
        <w:t xml:space="preserve"> </w:t>
      </w:r>
      <w:r w:rsidRPr="00A07027">
        <w:rPr>
          <w:spacing w:val="1"/>
        </w:rPr>
        <w:t>наблюдени</w:t>
      </w:r>
      <w:r w:rsidRPr="00A07027">
        <w:t>й</w:t>
      </w:r>
      <w:r w:rsidRPr="00A07027">
        <w:rPr>
          <w:spacing w:val="4"/>
        </w:rPr>
        <w:t xml:space="preserve"> </w:t>
      </w:r>
      <w:r w:rsidRPr="00A07027">
        <w:t>и</w:t>
      </w:r>
      <w:r w:rsidRPr="00A07027">
        <w:rPr>
          <w:spacing w:val="17"/>
        </w:rPr>
        <w:t xml:space="preserve"> </w:t>
      </w:r>
      <w:r w:rsidRPr="00A07027">
        <w:rPr>
          <w:spacing w:val="1"/>
        </w:rPr>
        <w:t>экспериментов</w:t>
      </w:r>
      <w:r w:rsidRPr="00A07027">
        <w:t>, и</w:t>
      </w:r>
      <w:r w:rsidRPr="00A07027">
        <w:rPr>
          <w:spacing w:val="17"/>
        </w:rPr>
        <w:t xml:space="preserve"> </w:t>
      </w:r>
      <w:r w:rsidRPr="00A07027">
        <w:rPr>
          <w:spacing w:val="1"/>
        </w:rPr>
        <w:t>управляющий реальным</w:t>
      </w:r>
      <w:r w:rsidRPr="00A07027">
        <w:t>и</w:t>
      </w:r>
      <w:r w:rsidRPr="00A07027">
        <w:rPr>
          <w:spacing w:val="-13"/>
        </w:rPr>
        <w:t xml:space="preserve"> </w:t>
      </w:r>
      <w:r w:rsidRPr="00A07027">
        <w:rPr>
          <w:spacing w:val="1"/>
        </w:rPr>
        <w:t>(</w:t>
      </w:r>
      <w:r w:rsidRPr="00A07027">
        <w:t>в</w:t>
      </w:r>
      <w:r w:rsidRPr="00A07027">
        <w:rPr>
          <w:spacing w:val="-2"/>
        </w:rPr>
        <w:t xml:space="preserve"> </w:t>
      </w:r>
      <w:r w:rsidRPr="00A07027">
        <w:rPr>
          <w:spacing w:val="1"/>
        </w:rPr>
        <w:t>то</w:t>
      </w:r>
      <w:r w:rsidRPr="00A07027">
        <w:t>м</w:t>
      </w:r>
      <w:r w:rsidRPr="00A07027">
        <w:rPr>
          <w:spacing w:val="-3"/>
        </w:rPr>
        <w:t xml:space="preserve"> </w:t>
      </w:r>
      <w:r w:rsidRPr="00A07027">
        <w:rPr>
          <w:spacing w:val="1"/>
        </w:rPr>
        <w:t>числ</w:t>
      </w:r>
      <w:r w:rsidRPr="00A07027">
        <w:t>е</w:t>
      </w:r>
      <w:r w:rsidRPr="00A07027">
        <w:rPr>
          <w:spacing w:val="-7"/>
        </w:rPr>
        <w:t xml:space="preserve"> </w:t>
      </w:r>
      <w:r w:rsidRPr="00A07027">
        <w:rPr>
          <w:spacing w:val="1"/>
        </w:rPr>
        <w:t>движущимися</w:t>
      </w:r>
      <w:r w:rsidRPr="00A07027">
        <w:t>)</w:t>
      </w:r>
      <w:r w:rsidRPr="00A07027">
        <w:rPr>
          <w:spacing w:val="-18"/>
        </w:rPr>
        <w:t xml:space="preserve"> </w:t>
      </w:r>
      <w:r w:rsidRPr="00A07027">
        <w:rPr>
          <w:spacing w:val="1"/>
        </w:rPr>
        <w:t>устройствами</w:t>
      </w:r>
      <w:r w:rsidRPr="00A07027">
        <w:t>.</w:t>
      </w:r>
    </w:p>
    <w:p w:rsidR="00362ADE" w:rsidRPr="00A07027" w:rsidRDefault="00362ADE" w:rsidP="00A07027">
      <w:pPr>
        <w:pStyle w:val="a9"/>
        <w:tabs>
          <w:tab w:val="left" w:pos="900"/>
        </w:tabs>
        <w:spacing w:line="276" w:lineRule="auto"/>
        <w:ind w:left="0" w:firstLine="709"/>
        <w:jc w:val="both"/>
        <w:rPr>
          <w:rFonts w:ascii="Times New Roman" w:hAnsi="Times New Roman"/>
        </w:rPr>
      </w:pPr>
      <w:r w:rsidRPr="00A07027">
        <w:rPr>
          <w:rFonts w:ascii="Times New Roman" w:eastAsia="Times New Roman" w:hAnsi="Times New Roman"/>
          <w:b/>
          <w:bCs/>
          <w:spacing w:val="1"/>
        </w:rPr>
        <w:t>Алгоритмически</w:t>
      </w:r>
      <w:r w:rsidRPr="00A07027">
        <w:rPr>
          <w:rFonts w:ascii="Times New Roman" w:eastAsia="Times New Roman" w:hAnsi="Times New Roman"/>
          <w:b/>
          <w:bCs/>
        </w:rPr>
        <w:t>е</w:t>
      </w:r>
      <w:r w:rsidRPr="00A07027">
        <w:rPr>
          <w:rFonts w:ascii="Times New Roman" w:eastAsia="Times New Roman" w:hAnsi="Times New Roman"/>
          <w:b/>
          <w:bCs/>
          <w:spacing w:val="-23"/>
        </w:rPr>
        <w:t xml:space="preserve"> </w:t>
      </w:r>
      <w:r w:rsidRPr="00A07027">
        <w:rPr>
          <w:rFonts w:ascii="Times New Roman" w:eastAsia="Times New Roman" w:hAnsi="Times New Roman"/>
          <w:b/>
          <w:bCs/>
          <w:spacing w:val="1"/>
        </w:rPr>
        <w:t>конструкции</w:t>
      </w:r>
    </w:p>
    <w:p w:rsidR="00362ADE" w:rsidRPr="00A07027" w:rsidRDefault="00362ADE" w:rsidP="00A07027">
      <w:pPr>
        <w:spacing w:line="276" w:lineRule="auto"/>
        <w:ind w:firstLine="709"/>
        <w:jc w:val="both"/>
      </w:pPr>
      <w:r w:rsidRPr="00A07027">
        <w:rPr>
          <w:spacing w:val="1"/>
        </w:rPr>
        <w:t>Конструкция «следование». Линейный</w:t>
      </w:r>
      <w:r w:rsidRPr="00A07027">
        <w:rPr>
          <w:spacing w:val="-6"/>
        </w:rPr>
        <w:t xml:space="preserve"> </w:t>
      </w:r>
      <w:r w:rsidRPr="00A07027">
        <w:rPr>
          <w:spacing w:val="1"/>
        </w:rPr>
        <w:t>алгоритм</w:t>
      </w:r>
      <w:r w:rsidRPr="00A07027">
        <w:t>.</w:t>
      </w:r>
      <w:r w:rsidRPr="00A07027">
        <w:rPr>
          <w:spacing w:val="-2"/>
        </w:rPr>
        <w:t xml:space="preserve"> О</w:t>
      </w:r>
      <w:r w:rsidRPr="00A07027">
        <w:rPr>
          <w:spacing w:val="1"/>
        </w:rPr>
        <w:t>граниченно</w:t>
      </w:r>
      <w:r w:rsidRPr="00A07027">
        <w:t>с</w:t>
      </w:r>
      <w:r w:rsidRPr="00A07027">
        <w:rPr>
          <w:spacing w:val="1"/>
        </w:rPr>
        <w:t>ть линейных алгоритмов</w:t>
      </w:r>
      <w:r w:rsidRPr="00A07027">
        <w:t>:</w:t>
      </w:r>
      <w:r w:rsidRPr="00A07027">
        <w:rPr>
          <w:spacing w:val="-8"/>
        </w:rPr>
        <w:t xml:space="preserve"> </w:t>
      </w:r>
      <w:r w:rsidRPr="00A07027">
        <w:rPr>
          <w:spacing w:val="1"/>
        </w:rPr>
        <w:t>нево</w:t>
      </w:r>
      <w:r w:rsidRPr="00A07027">
        <w:t>з</w:t>
      </w:r>
      <w:r w:rsidRPr="00A07027">
        <w:rPr>
          <w:spacing w:val="1"/>
        </w:rPr>
        <w:t>можность предусмотрет</w:t>
      </w:r>
      <w:r w:rsidRPr="00A07027">
        <w:t>ь</w:t>
      </w:r>
      <w:r w:rsidRPr="00A07027">
        <w:rPr>
          <w:spacing w:val="5"/>
        </w:rPr>
        <w:t xml:space="preserve"> </w:t>
      </w:r>
      <w:r w:rsidRPr="00A07027">
        <w:rPr>
          <w:spacing w:val="1"/>
        </w:rPr>
        <w:t>зависимост</w:t>
      </w:r>
      <w:r w:rsidRPr="00A07027">
        <w:t>ь</w:t>
      </w:r>
      <w:r w:rsidRPr="00A07027">
        <w:rPr>
          <w:spacing w:val="8"/>
        </w:rPr>
        <w:t xml:space="preserve"> </w:t>
      </w:r>
      <w:r w:rsidRPr="00A07027">
        <w:rPr>
          <w:spacing w:val="1"/>
        </w:rPr>
        <w:t>последовательност</w:t>
      </w:r>
      <w:r w:rsidRPr="00A07027">
        <w:t xml:space="preserve">и </w:t>
      </w:r>
      <w:r w:rsidRPr="00A07027">
        <w:rPr>
          <w:spacing w:val="1"/>
        </w:rPr>
        <w:t>выполняемы</w:t>
      </w:r>
      <w:r w:rsidRPr="00A07027">
        <w:t>х</w:t>
      </w:r>
      <w:r w:rsidRPr="00A07027">
        <w:rPr>
          <w:spacing w:val="8"/>
        </w:rPr>
        <w:t xml:space="preserve"> </w:t>
      </w:r>
      <w:r w:rsidRPr="00A07027">
        <w:rPr>
          <w:spacing w:val="1"/>
        </w:rPr>
        <w:t>действи</w:t>
      </w:r>
      <w:r w:rsidRPr="00A07027">
        <w:t>й</w:t>
      </w:r>
      <w:r w:rsidRPr="00A07027">
        <w:rPr>
          <w:spacing w:val="13"/>
        </w:rPr>
        <w:t xml:space="preserve"> </w:t>
      </w:r>
      <w:r w:rsidRPr="00A07027">
        <w:rPr>
          <w:spacing w:val="1"/>
        </w:rPr>
        <w:t>от исходны</w:t>
      </w:r>
      <w:r w:rsidRPr="00A07027">
        <w:t>х</w:t>
      </w:r>
      <w:r w:rsidRPr="00A07027">
        <w:rPr>
          <w:spacing w:val="-11"/>
        </w:rPr>
        <w:t xml:space="preserve"> </w:t>
      </w:r>
      <w:r w:rsidRPr="00A07027">
        <w:rPr>
          <w:spacing w:val="1"/>
        </w:rPr>
        <w:t>данных</w:t>
      </w:r>
      <w:r w:rsidRPr="00A07027">
        <w:t>.</w:t>
      </w:r>
    </w:p>
    <w:p w:rsidR="00362ADE" w:rsidRPr="00A07027" w:rsidRDefault="00362ADE" w:rsidP="00A07027">
      <w:pPr>
        <w:spacing w:line="276" w:lineRule="auto"/>
        <w:ind w:firstLine="709"/>
        <w:jc w:val="both"/>
        <w:rPr>
          <w:spacing w:val="1"/>
        </w:rPr>
      </w:pPr>
      <w:r w:rsidRPr="00A07027">
        <w:rPr>
          <w:spacing w:val="1"/>
        </w:rPr>
        <w:t xml:space="preserve">Конструкция «ветвление». Условный оператор: полная и неполная формы. </w:t>
      </w:r>
    </w:p>
    <w:p w:rsidR="00362ADE" w:rsidRPr="00A07027" w:rsidRDefault="00362ADE" w:rsidP="00A07027">
      <w:pPr>
        <w:spacing w:line="276" w:lineRule="auto"/>
        <w:ind w:firstLine="709"/>
        <w:jc w:val="both"/>
        <w:rPr>
          <w:strike/>
        </w:rPr>
      </w:pPr>
      <w:r w:rsidRPr="00A07027">
        <w:rPr>
          <w:spacing w:val="1"/>
        </w:rPr>
        <w:t>Выполнение  и невыполнения условия (истинность и ложность высказывания). Простые и составные условия. Запись составных условий</w:t>
      </w:r>
      <w:r w:rsidRPr="00A07027">
        <w:t>.</w:t>
      </w:r>
      <w:r w:rsidRPr="00A07027">
        <w:rPr>
          <w:spacing w:val="-10"/>
        </w:rPr>
        <w:t xml:space="preserve"> </w:t>
      </w:r>
    </w:p>
    <w:p w:rsidR="00362ADE" w:rsidRPr="00A07027" w:rsidRDefault="00362ADE" w:rsidP="00A07027">
      <w:pPr>
        <w:spacing w:line="276" w:lineRule="auto"/>
        <w:ind w:firstLine="709"/>
        <w:jc w:val="both"/>
        <w:rPr>
          <w:i/>
        </w:rPr>
      </w:pPr>
      <w:r w:rsidRPr="00A07027">
        <w:rPr>
          <w:spacing w:val="1"/>
        </w:rPr>
        <w:t>Конструкци</w:t>
      </w:r>
      <w:r w:rsidRPr="00A07027">
        <w:t>я</w:t>
      </w:r>
      <w:r w:rsidRPr="00A07027">
        <w:rPr>
          <w:spacing w:val="-2"/>
        </w:rPr>
        <w:t xml:space="preserve"> «</w:t>
      </w:r>
      <w:r w:rsidRPr="00A07027">
        <w:rPr>
          <w:spacing w:val="1"/>
        </w:rPr>
        <w:t>повторени</w:t>
      </w:r>
      <w:r w:rsidRPr="00A07027">
        <w:t>я»:</w:t>
      </w:r>
      <w:r w:rsidRPr="00A07027">
        <w:rPr>
          <w:spacing w:val="-1"/>
        </w:rPr>
        <w:t xml:space="preserve"> </w:t>
      </w:r>
      <w:r w:rsidRPr="00A07027">
        <w:rPr>
          <w:spacing w:val="5"/>
        </w:rPr>
        <w:t xml:space="preserve">циклы с заданным числом повторений, с условием выполнения, с переменной цикла. </w:t>
      </w:r>
      <w:r w:rsidRPr="00A07027">
        <w:rPr>
          <w:i/>
          <w:spacing w:val="1"/>
        </w:rPr>
        <w:t>Проверк</w:t>
      </w:r>
      <w:r w:rsidRPr="00A07027">
        <w:rPr>
          <w:i/>
        </w:rPr>
        <w:t>а</w:t>
      </w:r>
      <w:r w:rsidRPr="00A07027">
        <w:rPr>
          <w:i/>
          <w:spacing w:val="-8"/>
        </w:rPr>
        <w:t xml:space="preserve"> </w:t>
      </w:r>
      <w:r w:rsidRPr="00A07027">
        <w:rPr>
          <w:i/>
          <w:spacing w:val="1"/>
        </w:rPr>
        <w:t>услови</w:t>
      </w:r>
      <w:r w:rsidRPr="00A07027">
        <w:rPr>
          <w:i/>
        </w:rPr>
        <w:t>я</w:t>
      </w:r>
      <w:r w:rsidRPr="00A07027">
        <w:rPr>
          <w:i/>
          <w:spacing w:val="-6"/>
        </w:rPr>
        <w:t xml:space="preserve"> </w:t>
      </w:r>
      <w:r w:rsidRPr="00A07027">
        <w:rPr>
          <w:i/>
          <w:spacing w:val="1"/>
        </w:rPr>
        <w:t>выполнени</w:t>
      </w:r>
      <w:r w:rsidRPr="00A07027">
        <w:rPr>
          <w:i/>
        </w:rPr>
        <w:t>я</w:t>
      </w:r>
      <w:r w:rsidRPr="00A07027">
        <w:rPr>
          <w:i/>
          <w:spacing w:val="-11"/>
        </w:rPr>
        <w:t xml:space="preserve"> </w:t>
      </w:r>
      <w:r w:rsidRPr="00A07027">
        <w:rPr>
          <w:i/>
          <w:spacing w:val="1"/>
        </w:rPr>
        <w:t>цикл</w:t>
      </w:r>
      <w:r w:rsidRPr="00A07027">
        <w:rPr>
          <w:i/>
        </w:rPr>
        <w:t>а</w:t>
      </w:r>
      <w:r w:rsidRPr="00A07027">
        <w:rPr>
          <w:i/>
          <w:spacing w:val="-4"/>
        </w:rPr>
        <w:t xml:space="preserve"> </w:t>
      </w:r>
      <w:r w:rsidRPr="00A07027">
        <w:rPr>
          <w:i/>
          <w:spacing w:val="1"/>
        </w:rPr>
        <w:t>д</w:t>
      </w:r>
      <w:r w:rsidRPr="00A07027">
        <w:rPr>
          <w:i/>
        </w:rPr>
        <w:t xml:space="preserve">о </w:t>
      </w:r>
      <w:r w:rsidRPr="00A07027">
        <w:rPr>
          <w:i/>
          <w:spacing w:val="1"/>
        </w:rPr>
        <w:t>начал</w:t>
      </w:r>
      <w:r w:rsidRPr="00A07027">
        <w:rPr>
          <w:i/>
        </w:rPr>
        <w:t>а</w:t>
      </w:r>
      <w:r w:rsidRPr="00A07027">
        <w:rPr>
          <w:i/>
          <w:spacing w:val="-5"/>
        </w:rPr>
        <w:t xml:space="preserve"> </w:t>
      </w:r>
      <w:r w:rsidRPr="00A07027">
        <w:rPr>
          <w:i/>
          <w:spacing w:val="1"/>
        </w:rPr>
        <w:t>выполнени</w:t>
      </w:r>
      <w:r w:rsidRPr="00A07027">
        <w:rPr>
          <w:i/>
        </w:rPr>
        <w:t>я</w:t>
      </w:r>
      <w:r w:rsidRPr="00A07027">
        <w:rPr>
          <w:i/>
          <w:spacing w:val="-11"/>
        </w:rPr>
        <w:t xml:space="preserve"> </w:t>
      </w:r>
      <w:r w:rsidRPr="00A07027">
        <w:rPr>
          <w:i/>
          <w:spacing w:val="1"/>
        </w:rPr>
        <w:t>тел</w:t>
      </w:r>
      <w:r w:rsidRPr="00A07027">
        <w:rPr>
          <w:i/>
        </w:rPr>
        <w:t>а</w:t>
      </w:r>
      <w:r w:rsidRPr="00A07027">
        <w:rPr>
          <w:i/>
          <w:spacing w:val="-3"/>
        </w:rPr>
        <w:t xml:space="preserve"> </w:t>
      </w:r>
      <w:r w:rsidRPr="00A07027">
        <w:rPr>
          <w:i/>
          <w:spacing w:val="1"/>
        </w:rPr>
        <w:t>цик</w:t>
      </w:r>
      <w:r w:rsidRPr="00A07027">
        <w:rPr>
          <w:i/>
          <w:spacing w:val="-2"/>
        </w:rPr>
        <w:t>л</w:t>
      </w:r>
      <w:r w:rsidRPr="00A07027">
        <w:rPr>
          <w:i/>
        </w:rPr>
        <w:t>а</w:t>
      </w:r>
      <w:r w:rsidRPr="00A07027">
        <w:rPr>
          <w:i/>
          <w:spacing w:val="-4"/>
        </w:rPr>
        <w:t xml:space="preserve"> </w:t>
      </w:r>
      <w:r w:rsidRPr="00A07027">
        <w:rPr>
          <w:i/>
        </w:rPr>
        <w:t>и</w:t>
      </w:r>
      <w:r w:rsidRPr="00A07027">
        <w:rPr>
          <w:i/>
          <w:spacing w:val="2"/>
        </w:rPr>
        <w:t xml:space="preserve"> </w:t>
      </w:r>
      <w:r w:rsidRPr="00A07027">
        <w:rPr>
          <w:i/>
          <w:spacing w:val="1"/>
        </w:rPr>
        <w:t>после выполнени</w:t>
      </w:r>
      <w:r w:rsidRPr="00A07027">
        <w:rPr>
          <w:i/>
        </w:rPr>
        <w:t>я</w:t>
      </w:r>
      <w:r w:rsidRPr="00A07027">
        <w:rPr>
          <w:i/>
          <w:spacing w:val="2"/>
        </w:rPr>
        <w:t xml:space="preserve"> </w:t>
      </w:r>
      <w:r w:rsidRPr="00A07027">
        <w:rPr>
          <w:i/>
          <w:spacing w:val="1"/>
        </w:rPr>
        <w:t>тел</w:t>
      </w:r>
      <w:r w:rsidRPr="00A07027">
        <w:rPr>
          <w:i/>
        </w:rPr>
        <w:t>а</w:t>
      </w:r>
      <w:r w:rsidRPr="00A07027">
        <w:rPr>
          <w:i/>
          <w:spacing w:val="10"/>
        </w:rPr>
        <w:t xml:space="preserve"> </w:t>
      </w:r>
      <w:r w:rsidRPr="00A07027">
        <w:rPr>
          <w:i/>
          <w:spacing w:val="1"/>
        </w:rPr>
        <w:t>цикла</w:t>
      </w:r>
      <w:r w:rsidRPr="00A07027">
        <w:rPr>
          <w:i/>
        </w:rPr>
        <w:t>:</w:t>
      </w:r>
      <w:r w:rsidRPr="00A07027">
        <w:rPr>
          <w:i/>
          <w:spacing w:val="8"/>
        </w:rPr>
        <w:t xml:space="preserve"> </w:t>
      </w:r>
      <w:r w:rsidRPr="00A07027">
        <w:rPr>
          <w:i/>
          <w:spacing w:val="1"/>
        </w:rPr>
        <w:t>постуслови</w:t>
      </w:r>
      <w:r w:rsidRPr="00A07027">
        <w:rPr>
          <w:i/>
        </w:rPr>
        <w:t>е и</w:t>
      </w:r>
      <w:r w:rsidRPr="00A07027">
        <w:rPr>
          <w:i/>
          <w:spacing w:val="15"/>
        </w:rPr>
        <w:t xml:space="preserve"> </w:t>
      </w:r>
      <w:r w:rsidRPr="00A07027">
        <w:rPr>
          <w:i/>
          <w:spacing w:val="1"/>
        </w:rPr>
        <w:t>предуслови</w:t>
      </w:r>
      <w:r w:rsidRPr="00A07027">
        <w:rPr>
          <w:i/>
        </w:rPr>
        <w:t>е</w:t>
      </w:r>
      <w:r w:rsidRPr="00A07027">
        <w:rPr>
          <w:i/>
          <w:spacing w:val="1"/>
        </w:rPr>
        <w:t xml:space="preserve"> цикла</w:t>
      </w:r>
      <w:r w:rsidRPr="00A07027">
        <w:rPr>
          <w:i/>
        </w:rPr>
        <w:t>.</w:t>
      </w:r>
      <w:r w:rsidRPr="00A07027">
        <w:rPr>
          <w:i/>
          <w:spacing w:val="8"/>
        </w:rPr>
        <w:t xml:space="preserve"> </w:t>
      </w:r>
      <w:r w:rsidRPr="00A07027">
        <w:rPr>
          <w:i/>
          <w:spacing w:val="1"/>
        </w:rPr>
        <w:t>Инвариан</w:t>
      </w:r>
      <w:r w:rsidRPr="00A07027">
        <w:rPr>
          <w:i/>
        </w:rPr>
        <w:t>т</w:t>
      </w:r>
      <w:r w:rsidRPr="00A07027">
        <w:rPr>
          <w:i/>
          <w:spacing w:val="2"/>
        </w:rPr>
        <w:t xml:space="preserve"> </w:t>
      </w:r>
      <w:r w:rsidRPr="00A07027">
        <w:rPr>
          <w:i/>
          <w:spacing w:val="1"/>
        </w:rPr>
        <w:t>цикл</w:t>
      </w:r>
      <w:r w:rsidRPr="00A07027">
        <w:rPr>
          <w:i/>
          <w:spacing w:val="2"/>
        </w:rPr>
        <w:t>а</w:t>
      </w:r>
      <w:r w:rsidRPr="00A07027">
        <w:rPr>
          <w:i/>
        </w:rPr>
        <w:t>.</w:t>
      </w:r>
    </w:p>
    <w:p w:rsidR="00362ADE" w:rsidRPr="00A07027" w:rsidRDefault="00362ADE" w:rsidP="00A07027">
      <w:pPr>
        <w:spacing w:line="276" w:lineRule="auto"/>
        <w:ind w:firstLine="709"/>
        <w:jc w:val="both"/>
      </w:pPr>
      <w:r w:rsidRPr="00A07027">
        <w:rPr>
          <w:spacing w:val="1"/>
        </w:rPr>
        <w:t>Запи</w:t>
      </w:r>
      <w:r w:rsidRPr="00A07027">
        <w:t>сь</w:t>
      </w:r>
      <w:r w:rsidRPr="00A07027">
        <w:rPr>
          <w:spacing w:val="14"/>
        </w:rPr>
        <w:t xml:space="preserve"> </w:t>
      </w:r>
      <w:r w:rsidRPr="00A07027">
        <w:rPr>
          <w:spacing w:val="1"/>
        </w:rPr>
        <w:t>алгоритмически</w:t>
      </w:r>
      <w:r w:rsidRPr="00A07027">
        <w:t xml:space="preserve">х </w:t>
      </w:r>
      <w:r w:rsidRPr="00A07027">
        <w:rPr>
          <w:spacing w:val="1"/>
        </w:rPr>
        <w:t>конструкци</w:t>
      </w:r>
      <w:r w:rsidRPr="00A07027">
        <w:t>й</w:t>
      </w:r>
      <w:r w:rsidRPr="00A07027">
        <w:rPr>
          <w:spacing w:val="6"/>
        </w:rPr>
        <w:t xml:space="preserve"> </w:t>
      </w:r>
      <w:r w:rsidRPr="00A07027">
        <w:t>в</w:t>
      </w:r>
      <w:r w:rsidRPr="00A07027">
        <w:rPr>
          <w:spacing w:val="19"/>
        </w:rPr>
        <w:t xml:space="preserve"> </w:t>
      </w:r>
      <w:r w:rsidRPr="00A07027">
        <w:rPr>
          <w:spacing w:val="1"/>
        </w:rPr>
        <w:t>выбранно</w:t>
      </w:r>
      <w:r w:rsidRPr="00A07027">
        <w:t>м</w:t>
      </w:r>
      <w:r w:rsidRPr="00A07027">
        <w:rPr>
          <w:spacing w:val="8"/>
        </w:rPr>
        <w:t xml:space="preserve"> </w:t>
      </w:r>
      <w:r w:rsidRPr="00A07027">
        <w:rPr>
          <w:spacing w:val="1"/>
        </w:rPr>
        <w:t>языке программирования</w:t>
      </w:r>
      <w:r w:rsidRPr="00A07027">
        <w:t>.</w:t>
      </w:r>
    </w:p>
    <w:p w:rsidR="00362ADE" w:rsidRPr="00A07027" w:rsidRDefault="00362ADE" w:rsidP="00A07027">
      <w:pPr>
        <w:spacing w:line="276" w:lineRule="auto"/>
        <w:ind w:firstLine="709"/>
        <w:jc w:val="both"/>
      </w:pPr>
      <w:r w:rsidRPr="00A07027">
        <w:rPr>
          <w:i/>
          <w:spacing w:val="1"/>
        </w:rPr>
        <w:t>Пример</w:t>
      </w:r>
      <w:r w:rsidRPr="00A07027">
        <w:rPr>
          <w:i/>
        </w:rPr>
        <w:t>ы</w:t>
      </w:r>
      <w:r w:rsidRPr="00A07027">
        <w:rPr>
          <w:i/>
          <w:spacing w:val="4"/>
        </w:rPr>
        <w:t xml:space="preserve"> </w:t>
      </w:r>
      <w:r w:rsidRPr="00A07027">
        <w:rPr>
          <w:i/>
          <w:spacing w:val="1"/>
        </w:rPr>
        <w:t>запис</w:t>
      </w:r>
      <w:r w:rsidRPr="00A07027">
        <w:rPr>
          <w:i/>
        </w:rPr>
        <w:t>и</w:t>
      </w:r>
      <w:r w:rsidRPr="00A07027">
        <w:rPr>
          <w:i/>
          <w:spacing w:val="8"/>
        </w:rPr>
        <w:t xml:space="preserve"> </w:t>
      </w:r>
      <w:r w:rsidRPr="00A07027">
        <w:rPr>
          <w:i/>
          <w:spacing w:val="1"/>
        </w:rPr>
        <w:t>коман</w:t>
      </w:r>
      <w:r w:rsidRPr="00A07027">
        <w:rPr>
          <w:i/>
        </w:rPr>
        <w:t>д</w:t>
      </w:r>
      <w:r w:rsidRPr="00A07027">
        <w:rPr>
          <w:i/>
          <w:spacing w:val="6"/>
        </w:rPr>
        <w:t xml:space="preserve"> </w:t>
      </w:r>
      <w:r w:rsidRPr="00A07027">
        <w:rPr>
          <w:i/>
          <w:spacing w:val="1"/>
        </w:rPr>
        <w:t>ветвлени</w:t>
      </w:r>
      <w:r w:rsidRPr="00A07027">
        <w:rPr>
          <w:i/>
        </w:rPr>
        <w:t>я</w:t>
      </w:r>
      <w:r w:rsidRPr="00A07027">
        <w:rPr>
          <w:i/>
          <w:spacing w:val="2"/>
        </w:rPr>
        <w:t xml:space="preserve"> </w:t>
      </w:r>
      <w:r w:rsidRPr="00A07027">
        <w:rPr>
          <w:i/>
        </w:rPr>
        <w:t>и</w:t>
      </w:r>
      <w:r w:rsidRPr="00A07027">
        <w:rPr>
          <w:i/>
          <w:spacing w:val="14"/>
        </w:rPr>
        <w:t xml:space="preserve"> </w:t>
      </w:r>
      <w:r w:rsidRPr="00A07027">
        <w:rPr>
          <w:i/>
          <w:spacing w:val="1"/>
        </w:rPr>
        <w:t>повторени</w:t>
      </w:r>
      <w:r w:rsidRPr="00A07027">
        <w:rPr>
          <w:i/>
        </w:rPr>
        <w:t>я и</w:t>
      </w:r>
      <w:r w:rsidRPr="00A07027">
        <w:rPr>
          <w:i/>
          <w:spacing w:val="14"/>
        </w:rPr>
        <w:t xml:space="preserve"> </w:t>
      </w:r>
      <w:r w:rsidRPr="00A07027">
        <w:rPr>
          <w:i/>
          <w:spacing w:val="1"/>
        </w:rPr>
        <w:t>други</w:t>
      </w:r>
      <w:r w:rsidRPr="00A07027">
        <w:rPr>
          <w:i/>
        </w:rPr>
        <w:t>х</w:t>
      </w:r>
      <w:r w:rsidRPr="00A07027">
        <w:rPr>
          <w:i/>
          <w:spacing w:val="7"/>
        </w:rPr>
        <w:t xml:space="preserve"> </w:t>
      </w:r>
      <w:r w:rsidRPr="00A07027">
        <w:rPr>
          <w:i/>
          <w:spacing w:val="1"/>
        </w:rPr>
        <w:t>конструкци</w:t>
      </w:r>
      <w:r w:rsidRPr="00A07027">
        <w:rPr>
          <w:i/>
        </w:rPr>
        <w:t xml:space="preserve">й в </w:t>
      </w:r>
      <w:r w:rsidRPr="00A07027">
        <w:rPr>
          <w:i/>
          <w:spacing w:val="1"/>
        </w:rPr>
        <w:t>ра</w:t>
      </w:r>
      <w:r w:rsidRPr="00A07027">
        <w:rPr>
          <w:i/>
        </w:rPr>
        <w:t>з</w:t>
      </w:r>
      <w:r w:rsidRPr="00A07027">
        <w:rPr>
          <w:i/>
          <w:spacing w:val="1"/>
        </w:rPr>
        <w:t>личны</w:t>
      </w:r>
      <w:r w:rsidRPr="00A07027">
        <w:rPr>
          <w:i/>
        </w:rPr>
        <w:t>х</w:t>
      </w:r>
      <w:r w:rsidRPr="00A07027">
        <w:rPr>
          <w:i/>
          <w:spacing w:val="-12"/>
        </w:rPr>
        <w:t xml:space="preserve"> </w:t>
      </w:r>
      <w:r w:rsidRPr="00A07027">
        <w:rPr>
          <w:i/>
          <w:spacing w:val="1"/>
        </w:rPr>
        <w:t>ал</w:t>
      </w:r>
      <w:r w:rsidRPr="00A07027">
        <w:rPr>
          <w:i/>
        </w:rPr>
        <w:t>г</w:t>
      </w:r>
      <w:r w:rsidRPr="00A07027">
        <w:rPr>
          <w:i/>
          <w:spacing w:val="1"/>
        </w:rPr>
        <w:t>оритмически</w:t>
      </w:r>
      <w:r w:rsidRPr="00A07027">
        <w:rPr>
          <w:i/>
        </w:rPr>
        <w:t>х</w:t>
      </w:r>
      <w:r w:rsidRPr="00A07027">
        <w:rPr>
          <w:i/>
          <w:spacing w:val="-21"/>
        </w:rPr>
        <w:t xml:space="preserve"> </w:t>
      </w:r>
      <w:r w:rsidRPr="00A07027">
        <w:rPr>
          <w:i/>
          <w:spacing w:val="1"/>
        </w:rPr>
        <w:t>языках.</w:t>
      </w:r>
    </w:p>
    <w:p w:rsidR="00362ADE" w:rsidRPr="00A07027" w:rsidRDefault="00362ADE" w:rsidP="00A07027">
      <w:pPr>
        <w:pStyle w:val="a9"/>
        <w:tabs>
          <w:tab w:val="left" w:pos="900"/>
        </w:tabs>
        <w:spacing w:line="276" w:lineRule="auto"/>
        <w:ind w:left="0" w:firstLine="709"/>
        <w:jc w:val="both"/>
        <w:rPr>
          <w:rFonts w:ascii="Times New Roman" w:eastAsia="Times New Roman" w:hAnsi="Times New Roman"/>
          <w:b/>
          <w:bCs/>
          <w:spacing w:val="1"/>
        </w:rPr>
      </w:pPr>
      <w:r w:rsidRPr="00A07027">
        <w:rPr>
          <w:rFonts w:ascii="Times New Roman" w:eastAsia="Times New Roman" w:hAnsi="Times New Roman"/>
          <w:b/>
          <w:bCs/>
          <w:spacing w:val="-15"/>
        </w:rPr>
        <w:t xml:space="preserve">Разработка </w:t>
      </w:r>
      <w:r w:rsidRPr="00A07027">
        <w:rPr>
          <w:rFonts w:ascii="Times New Roman" w:eastAsia="Times New Roman" w:hAnsi="Times New Roman"/>
          <w:b/>
          <w:bCs/>
          <w:spacing w:val="1"/>
        </w:rPr>
        <w:t>алгоритмо</w:t>
      </w:r>
      <w:r w:rsidRPr="00A07027">
        <w:rPr>
          <w:rFonts w:ascii="Times New Roman" w:eastAsia="Times New Roman" w:hAnsi="Times New Roman"/>
          <w:b/>
          <w:bCs/>
        </w:rPr>
        <w:t>в</w:t>
      </w:r>
      <w:r w:rsidRPr="00A07027">
        <w:rPr>
          <w:rFonts w:ascii="Times New Roman" w:eastAsia="Times New Roman" w:hAnsi="Times New Roman"/>
          <w:b/>
          <w:bCs/>
          <w:spacing w:val="-15"/>
        </w:rPr>
        <w:t xml:space="preserve"> </w:t>
      </w:r>
      <w:r w:rsidRPr="00A07027">
        <w:rPr>
          <w:rFonts w:ascii="Times New Roman" w:eastAsia="Times New Roman" w:hAnsi="Times New Roman"/>
          <w:b/>
          <w:bCs/>
        </w:rPr>
        <w:t>и</w:t>
      </w:r>
      <w:r w:rsidRPr="00A07027">
        <w:rPr>
          <w:rFonts w:ascii="Times New Roman" w:eastAsia="Times New Roman" w:hAnsi="Times New Roman"/>
          <w:b/>
          <w:bCs/>
          <w:spacing w:val="-1"/>
        </w:rPr>
        <w:t xml:space="preserve"> </w:t>
      </w:r>
      <w:r w:rsidRPr="00A07027">
        <w:rPr>
          <w:rFonts w:ascii="Times New Roman" w:eastAsia="Times New Roman" w:hAnsi="Times New Roman"/>
          <w:b/>
          <w:bCs/>
          <w:spacing w:val="1"/>
        </w:rPr>
        <w:t>программ</w:t>
      </w:r>
    </w:p>
    <w:p w:rsidR="00362ADE" w:rsidRPr="00A07027" w:rsidRDefault="00362ADE" w:rsidP="00A07027">
      <w:pPr>
        <w:spacing w:line="276" w:lineRule="auto"/>
        <w:ind w:firstLine="709"/>
        <w:jc w:val="both"/>
      </w:pPr>
      <w:r w:rsidRPr="00A07027">
        <w:rPr>
          <w:spacing w:val="1"/>
        </w:rPr>
        <w:t>Операто</w:t>
      </w:r>
      <w:r w:rsidRPr="00A07027">
        <w:t>р</w:t>
      </w:r>
      <w:r w:rsidRPr="00A07027">
        <w:rPr>
          <w:spacing w:val="-10"/>
        </w:rPr>
        <w:t xml:space="preserve"> </w:t>
      </w:r>
      <w:r w:rsidRPr="00A07027">
        <w:rPr>
          <w:spacing w:val="1"/>
        </w:rPr>
        <w:t>присваивания</w:t>
      </w:r>
      <w:r w:rsidRPr="00A07027">
        <w:t>.</w:t>
      </w:r>
      <w:r w:rsidRPr="00A07027">
        <w:rPr>
          <w:spacing w:val="-17"/>
        </w:rPr>
        <w:t xml:space="preserve"> </w:t>
      </w:r>
      <w:r w:rsidRPr="00A07027">
        <w:rPr>
          <w:i/>
          <w:spacing w:val="1"/>
        </w:rPr>
        <w:t>Представлени</w:t>
      </w:r>
      <w:r w:rsidRPr="00A07027">
        <w:rPr>
          <w:i/>
        </w:rPr>
        <w:t>е</w:t>
      </w:r>
      <w:r w:rsidRPr="00A07027">
        <w:rPr>
          <w:i/>
          <w:spacing w:val="-18"/>
        </w:rPr>
        <w:t xml:space="preserve"> </w:t>
      </w:r>
      <w:r w:rsidRPr="00A07027">
        <w:rPr>
          <w:i/>
        </w:rPr>
        <w:t xml:space="preserve">о </w:t>
      </w:r>
      <w:r w:rsidRPr="00A07027">
        <w:rPr>
          <w:i/>
          <w:spacing w:val="1"/>
        </w:rPr>
        <w:t>структура</w:t>
      </w:r>
      <w:r w:rsidRPr="00A07027">
        <w:rPr>
          <w:i/>
        </w:rPr>
        <w:t>х</w:t>
      </w:r>
      <w:r w:rsidRPr="00A07027">
        <w:rPr>
          <w:i/>
          <w:spacing w:val="-15"/>
        </w:rPr>
        <w:t xml:space="preserve"> </w:t>
      </w:r>
      <w:r w:rsidRPr="00A07027">
        <w:rPr>
          <w:i/>
          <w:spacing w:val="1"/>
        </w:rPr>
        <w:t>данных</w:t>
      </w:r>
      <w:r w:rsidRPr="00A07027">
        <w:rPr>
          <w:i/>
        </w:rPr>
        <w:t>.</w:t>
      </w:r>
    </w:p>
    <w:p w:rsidR="00362ADE" w:rsidRPr="00A07027" w:rsidRDefault="00362ADE" w:rsidP="00A07027">
      <w:pPr>
        <w:spacing w:line="276" w:lineRule="auto"/>
        <w:ind w:firstLine="709"/>
        <w:jc w:val="both"/>
        <w:rPr>
          <w:spacing w:val="1"/>
        </w:rPr>
      </w:pPr>
      <w:r w:rsidRPr="00A07027">
        <w:rPr>
          <w:spacing w:val="1"/>
        </w:rPr>
        <w:t>Константы и переменные. Переменная</w:t>
      </w:r>
      <w:r w:rsidRPr="00A07027">
        <w:t xml:space="preserve">: </w:t>
      </w:r>
      <w:r w:rsidRPr="00A07027">
        <w:rPr>
          <w:spacing w:val="1"/>
        </w:rPr>
        <w:t>им</w:t>
      </w:r>
      <w:r w:rsidRPr="00A07027">
        <w:t>я</w:t>
      </w:r>
      <w:r w:rsidRPr="00A07027">
        <w:rPr>
          <w:spacing w:val="12"/>
        </w:rPr>
        <w:t xml:space="preserve"> </w:t>
      </w:r>
      <w:r w:rsidRPr="00A07027">
        <w:t>и</w:t>
      </w:r>
      <w:r w:rsidRPr="00A07027">
        <w:rPr>
          <w:spacing w:val="15"/>
        </w:rPr>
        <w:t xml:space="preserve"> </w:t>
      </w:r>
      <w:r w:rsidRPr="00A07027">
        <w:t>з</w:t>
      </w:r>
      <w:r w:rsidRPr="00A07027">
        <w:rPr>
          <w:spacing w:val="1"/>
        </w:rPr>
        <w:t>начение</w:t>
      </w:r>
      <w:r w:rsidRPr="00A07027">
        <w:t>.</w:t>
      </w:r>
      <w:r w:rsidRPr="00A07027">
        <w:rPr>
          <w:spacing w:val="5"/>
        </w:rPr>
        <w:t xml:space="preserve"> </w:t>
      </w:r>
      <w:r w:rsidRPr="00A07027">
        <w:rPr>
          <w:spacing w:val="1"/>
        </w:rPr>
        <w:t>Тип</w:t>
      </w:r>
      <w:r w:rsidRPr="00A07027">
        <w:t>ы</w:t>
      </w:r>
      <w:r w:rsidRPr="00A07027">
        <w:rPr>
          <w:spacing w:val="11"/>
        </w:rPr>
        <w:t xml:space="preserve"> переменных</w:t>
      </w:r>
      <w:r w:rsidRPr="00A07027">
        <w:t>:</w:t>
      </w:r>
      <w:r w:rsidRPr="00A07027">
        <w:rPr>
          <w:spacing w:val="6"/>
        </w:rPr>
        <w:t xml:space="preserve"> </w:t>
      </w:r>
      <w:r w:rsidRPr="00A07027">
        <w:rPr>
          <w:spacing w:val="1"/>
        </w:rPr>
        <w:t>целые</w:t>
      </w:r>
      <w:r w:rsidRPr="00A07027">
        <w:t xml:space="preserve">, </w:t>
      </w:r>
      <w:r w:rsidRPr="00A07027">
        <w:rPr>
          <w:spacing w:val="1"/>
        </w:rPr>
        <w:t>вещественные</w:t>
      </w:r>
      <w:r w:rsidRPr="00A07027">
        <w:t xml:space="preserve">, </w:t>
      </w:r>
      <w:r w:rsidRPr="00A07027">
        <w:rPr>
          <w:i/>
          <w:spacing w:val="1"/>
        </w:rPr>
        <w:t>символьные</w:t>
      </w:r>
      <w:r w:rsidRPr="00A07027">
        <w:rPr>
          <w:i/>
        </w:rPr>
        <w:t>,</w:t>
      </w:r>
      <w:r w:rsidRPr="00A07027">
        <w:rPr>
          <w:i/>
          <w:spacing w:val="3"/>
        </w:rPr>
        <w:t xml:space="preserve"> </w:t>
      </w:r>
      <w:r w:rsidRPr="00A07027">
        <w:rPr>
          <w:i/>
          <w:spacing w:val="1"/>
        </w:rPr>
        <w:t>строковые</w:t>
      </w:r>
      <w:r w:rsidRPr="00A07027">
        <w:rPr>
          <w:i/>
        </w:rPr>
        <w:t>,</w:t>
      </w:r>
      <w:r w:rsidRPr="00A07027">
        <w:rPr>
          <w:i/>
          <w:spacing w:val="5"/>
        </w:rPr>
        <w:t xml:space="preserve"> </w:t>
      </w:r>
      <w:r w:rsidRPr="00A07027">
        <w:rPr>
          <w:i/>
          <w:spacing w:val="1"/>
        </w:rPr>
        <w:t>логич</w:t>
      </w:r>
      <w:r w:rsidRPr="00A07027">
        <w:rPr>
          <w:i/>
        </w:rPr>
        <w:t>е</w:t>
      </w:r>
      <w:r w:rsidRPr="00A07027">
        <w:rPr>
          <w:i/>
          <w:spacing w:val="1"/>
        </w:rPr>
        <w:t>ские</w:t>
      </w:r>
      <w:r w:rsidRPr="00A07027">
        <w:t>.</w:t>
      </w:r>
      <w:r w:rsidRPr="00A07027">
        <w:rPr>
          <w:spacing w:val="4"/>
        </w:rPr>
        <w:t xml:space="preserve"> </w:t>
      </w:r>
      <w:r w:rsidRPr="00A07027">
        <w:rPr>
          <w:spacing w:val="1"/>
        </w:rPr>
        <w:t>Табличны</w:t>
      </w:r>
      <w:r w:rsidRPr="00A07027">
        <w:t>е</w:t>
      </w:r>
      <w:r w:rsidRPr="00A07027">
        <w:rPr>
          <w:spacing w:val="4"/>
        </w:rPr>
        <w:t xml:space="preserve"> </w:t>
      </w:r>
      <w:r w:rsidRPr="00A07027">
        <w:rPr>
          <w:spacing w:val="1"/>
        </w:rPr>
        <w:t>величины (массивы)</w:t>
      </w:r>
      <w:r w:rsidRPr="00A07027">
        <w:t>.</w:t>
      </w:r>
      <w:r w:rsidRPr="00A07027">
        <w:rPr>
          <w:spacing w:val="-13"/>
        </w:rPr>
        <w:t xml:space="preserve"> </w:t>
      </w:r>
      <w:r w:rsidRPr="00A07027">
        <w:t xml:space="preserve">Одномерные массивы. </w:t>
      </w:r>
      <w:r w:rsidRPr="00A07027">
        <w:rPr>
          <w:i/>
        </w:rPr>
        <w:t>Двумерные массивы.</w:t>
      </w:r>
      <w:r w:rsidRPr="00A07027">
        <w:rPr>
          <w:spacing w:val="1"/>
        </w:rPr>
        <w:t xml:space="preserve"> </w:t>
      </w:r>
    </w:p>
    <w:p w:rsidR="00362ADE" w:rsidRPr="00A07027" w:rsidRDefault="00362ADE" w:rsidP="00A07027">
      <w:pPr>
        <w:spacing w:line="276" w:lineRule="auto"/>
        <w:ind w:firstLine="709"/>
        <w:jc w:val="both"/>
      </w:pPr>
      <w:r w:rsidRPr="00A07027">
        <w:rPr>
          <w:spacing w:val="1"/>
        </w:rPr>
        <w:t>Пример</w:t>
      </w:r>
      <w:r w:rsidRPr="00A07027">
        <w:t>ы</w:t>
      </w:r>
      <w:r w:rsidRPr="00A07027">
        <w:rPr>
          <w:spacing w:val="-10"/>
        </w:rPr>
        <w:t xml:space="preserve"> </w:t>
      </w:r>
      <w:r w:rsidRPr="00A07027">
        <w:rPr>
          <w:spacing w:val="1"/>
        </w:rPr>
        <w:t>зада</w:t>
      </w:r>
      <w:r w:rsidRPr="00A07027">
        <w:t>ч</w:t>
      </w:r>
      <w:r w:rsidRPr="00A07027">
        <w:rPr>
          <w:spacing w:val="-6"/>
        </w:rPr>
        <w:t xml:space="preserve"> </w:t>
      </w:r>
      <w:r w:rsidRPr="00A07027">
        <w:rPr>
          <w:spacing w:val="1"/>
        </w:rPr>
        <w:t>обработк</w:t>
      </w:r>
      <w:r w:rsidRPr="00A07027">
        <w:t>и</w:t>
      </w:r>
      <w:r w:rsidRPr="00A07027">
        <w:rPr>
          <w:spacing w:val="-11"/>
        </w:rPr>
        <w:t xml:space="preserve"> </w:t>
      </w:r>
      <w:r w:rsidRPr="00A07027">
        <w:rPr>
          <w:spacing w:val="1"/>
        </w:rPr>
        <w:t>данных</w:t>
      </w:r>
      <w:r w:rsidRPr="00A07027">
        <w:t>:</w:t>
      </w:r>
    </w:p>
    <w:p w:rsidR="00362ADE" w:rsidRPr="00A07027" w:rsidRDefault="00362ADE" w:rsidP="00083887">
      <w:pPr>
        <w:pStyle w:val="a9"/>
        <w:numPr>
          <w:ilvl w:val="0"/>
          <w:numId w:val="80"/>
        </w:numPr>
        <w:tabs>
          <w:tab w:val="left" w:pos="993"/>
        </w:tabs>
        <w:spacing w:line="276" w:lineRule="auto"/>
        <w:ind w:left="0" w:firstLine="709"/>
        <w:jc w:val="both"/>
        <w:rPr>
          <w:rFonts w:ascii="Times New Roman" w:hAnsi="Times New Roman"/>
        </w:rPr>
      </w:pPr>
      <w:r w:rsidRPr="00A07027">
        <w:rPr>
          <w:rFonts w:ascii="Times New Roman" w:eastAsia="Times New Roman" w:hAnsi="Times New Roman"/>
          <w:spacing w:val="1"/>
        </w:rPr>
        <w:t>нахождени</w:t>
      </w:r>
      <w:r w:rsidRPr="00A07027">
        <w:rPr>
          <w:rFonts w:ascii="Times New Roman" w:eastAsia="Times New Roman" w:hAnsi="Times New Roman"/>
        </w:rPr>
        <w:t xml:space="preserve">е </w:t>
      </w:r>
      <w:r w:rsidRPr="00A07027">
        <w:rPr>
          <w:rFonts w:ascii="Times New Roman" w:eastAsia="Times New Roman" w:hAnsi="Times New Roman"/>
          <w:spacing w:val="1"/>
        </w:rPr>
        <w:t>минимальног</w:t>
      </w:r>
      <w:r w:rsidRPr="00A07027">
        <w:rPr>
          <w:rFonts w:ascii="Times New Roman" w:eastAsia="Times New Roman" w:hAnsi="Times New Roman"/>
        </w:rPr>
        <w:t xml:space="preserve">о и </w:t>
      </w:r>
      <w:r w:rsidRPr="00A07027">
        <w:rPr>
          <w:rFonts w:ascii="Times New Roman" w:eastAsia="Times New Roman" w:hAnsi="Times New Roman"/>
          <w:spacing w:val="1"/>
        </w:rPr>
        <w:t>максимальног</w:t>
      </w:r>
      <w:r w:rsidRPr="00A07027">
        <w:rPr>
          <w:rFonts w:ascii="Times New Roman" w:eastAsia="Times New Roman" w:hAnsi="Times New Roman"/>
        </w:rPr>
        <w:t xml:space="preserve">о </w:t>
      </w:r>
      <w:r w:rsidRPr="00A07027">
        <w:rPr>
          <w:rFonts w:ascii="Times New Roman" w:eastAsia="Times New Roman" w:hAnsi="Times New Roman"/>
          <w:spacing w:val="1"/>
        </w:rPr>
        <w:t>числ</w:t>
      </w:r>
      <w:r w:rsidRPr="00A07027">
        <w:rPr>
          <w:rFonts w:ascii="Times New Roman" w:eastAsia="Times New Roman" w:hAnsi="Times New Roman"/>
        </w:rPr>
        <w:t xml:space="preserve">а </w:t>
      </w:r>
      <w:r w:rsidRPr="00A07027">
        <w:rPr>
          <w:rFonts w:ascii="Times New Roman" w:eastAsia="Times New Roman" w:hAnsi="Times New Roman"/>
          <w:spacing w:val="1"/>
        </w:rPr>
        <w:t>и</w:t>
      </w:r>
      <w:r w:rsidRPr="00A07027">
        <w:rPr>
          <w:rFonts w:ascii="Times New Roman" w:eastAsia="Times New Roman" w:hAnsi="Times New Roman"/>
        </w:rPr>
        <w:t xml:space="preserve">з </w:t>
      </w:r>
      <w:r w:rsidRPr="00A07027">
        <w:rPr>
          <w:rFonts w:ascii="Times New Roman" w:eastAsia="Times New Roman" w:hAnsi="Times New Roman"/>
          <w:spacing w:val="1"/>
          <w:w w:val="99"/>
        </w:rPr>
        <w:t>двух</w:t>
      </w:r>
      <w:r w:rsidRPr="00A07027">
        <w:rPr>
          <w:rFonts w:ascii="Times New Roman" w:eastAsia="Times New Roman" w:hAnsi="Times New Roman"/>
          <w:w w:val="99"/>
        </w:rPr>
        <w:t>,</w:t>
      </w:r>
      <w:r w:rsidRPr="00A07027">
        <w:rPr>
          <w:rFonts w:ascii="Times New Roman" w:eastAsia="Times New Roman" w:hAnsi="Times New Roman"/>
        </w:rPr>
        <w:t xml:space="preserve"> </w:t>
      </w:r>
      <w:r w:rsidRPr="00A07027">
        <w:rPr>
          <w:rFonts w:ascii="Times New Roman" w:eastAsia="Times New Roman" w:hAnsi="Times New Roman"/>
          <w:spacing w:val="1"/>
          <w:w w:val="99"/>
        </w:rPr>
        <w:t>трех</w:t>
      </w:r>
      <w:r w:rsidRPr="00A07027">
        <w:rPr>
          <w:rFonts w:ascii="Times New Roman" w:eastAsia="Times New Roman" w:hAnsi="Times New Roman"/>
          <w:w w:val="99"/>
        </w:rPr>
        <w:t xml:space="preserve">, </w:t>
      </w:r>
      <w:r w:rsidRPr="00A07027">
        <w:rPr>
          <w:rFonts w:ascii="Times New Roman" w:eastAsia="Times New Roman" w:hAnsi="Times New Roman"/>
          <w:spacing w:val="1"/>
        </w:rPr>
        <w:t>четыре</w:t>
      </w:r>
      <w:r w:rsidRPr="00A07027">
        <w:rPr>
          <w:rFonts w:ascii="Times New Roman" w:eastAsia="Times New Roman" w:hAnsi="Times New Roman"/>
        </w:rPr>
        <w:t>х</w:t>
      </w:r>
      <w:r w:rsidRPr="00A07027">
        <w:rPr>
          <w:rFonts w:ascii="Times New Roman" w:eastAsia="Times New Roman" w:hAnsi="Times New Roman"/>
          <w:spacing w:val="-9"/>
        </w:rPr>
        <w:t xml:space="preserve"> </w:t>
      </w:r>
      <w:r w:rsidRPr="00A07027">
        <w:rPr>
          <w:rFonts w:ascii="Times New Roman" w:eastAsia="Times New Roman" w:hAnsi="Times New Roman"/>
          <w:spacing w:val="1"/>
        </w:rPr>
        <w:t>данны</w:t>
      </w:r>
      <w:r w:rsidRPr="00A07027">
        <w:rPr>
          <w:rFonts w:ascii="Times New Roman" w:eastAsia="Times New Roman" w:hAnsi="Times New Roman"/>
        </w:rPr>
        <w:t>х</w:t>
      </w:r>
      <w:r w:rsidRPr="00A07027">
        <w:rPr>
          <w:rFonts w:ascii="Times New Roman" w:eastAsia="Times New Roman" w:hAnsi="Times New Roman"/>
          <w:spacing w:val="-8"/>
        </w:rPr>
        <w:t xml:space="preserve"> </w:t>
      </w:r>
      <w:r w:rsidRPr="00A07027">
        <w:rPr>
          <w:rFonts w:ascii="Times New Roman" w:eastAsia="Times New Roman" w:hAnsi="Times New Roman"/>
          <w:spacing w:val="1"/>
          <w:w w:val="99"/>
        </w:rPr>
        <w:t>чисел</w:t>
      </w:r>
      <w:r w:rsidRPr="00A07027">
        <w:rPr>
          <w:rFonts w:ascii="Times New Roman" w:eastAsia="Times New Roman" w:hAnsi="Times New Roman"/>
          <w:w w:val="99"/>
        </w:rPr>
        <w:t>;</w:t>
      </w:r>
    </w:p>
    <w:p w:rsidR="00362ADE" w:rsidRPr="00A07027" w:rsidRDefault="00362ADE" w:rsidP="00083887">
      <w:pPr>
        <w:pStyle w:val="a9"/>
        <w:numPr>
          <w:ilvl w:val="0"/>
          <w:numId w:val="80"/>
        </w:numPr>
        <w:tabs>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нахождени</w:t>
      </w:r>
      <w:r w:rsidRPr="00A07027">
        <w:rPr>
          <w:rFonts w:ascii="Times New Roman" w:eastAsia="Times New Roman" w:hAnsi="Times New Roman"/>
        </w:rPr>
        <w:t>е</w:t>
      </w:r>
      <w:r w:rsidRPr="00A07027">
        <w:rPr>
          <w:rFonts w:ascii="Times New Roman" w:eastAsia="Times New Roman" w:hAnsi="Times New Roman"/>
          <w:spacing w:val="-14"/>
        </w:rPr>
        <w:t xml:space="preserve"> </w:t>
      </w:r>
      <w:r w:rsidRPr="00A07027">
        <w:rPr>
          <w:rFonts w:ascii="Times New Roman" w:eastAsia="Times New Roman" w:hAnsi="Times New Roman"/>
          <w:spacing w:val="1"/>
        </w:rPr>
        <w:t>все</w:t>
      </w:r>
      <w:r w:rsidRPr="00A07027">
        <w:rPr>
          <w:rFonts w:ascii="Times New Roman" w:eastAsia="Times New Roman" w:hAnsi="Times New Roman"/>
        </w:rPr>
        <w:t>х</w:t>
      </w:r>
      <w:r w:rsidRPr="00A07027">
        <w:rPr>
          <w:rFonts w:ascii="Times New Roman" w:eastAsia="Times New Roman" w:hAnsi="Times New Roman"/>
          <w:spacing w:val="-4"/>
        </w:rPr>
        <w:t xml:space="preserve"> </w:t>
      </w:r>
      <w:r w:rsidRPr="00A07027">
        <w:rPr>
          <w:rFonts w:ascii="Times New Roman" w:eastAsia="Times New Roman" w:hAnsi="Times New Roman"/>
          <w:spacing w:val="1"/>
        </w:rPr>
        <w:t>корне</w:t>
      </w:r>
      <w:r w:rsidRPr="00A07027">
        <w:rPr>
          <w:rFonts w:ascii="Times New Roman" w:eastAsia="Times New Roman" w:hAnsi="Times New Roman"/>
        </w:rPr>
        <w:t>й</w:t>
      </w:r>
      <w:r w:rsidRPr="00A07027">
        <w:rPr>
          <w:rFonts w:ascii="Times New Roman" w:eastAsia="Times New Roman" w:hAnsi="Times New Roman"/>
          <w:spacing w:val="-7"/>
        </w:rPr>
        <w:t xml:space="preserve"> </w:t>
      </w:r>
      <w:r w:rsidRPr="00A07027">
        <w:rPr>
          <w:rFonts w:ascii="Times New Roman" w:eastAsia="Times New Roman" w:hAnsi="Times New Roman"/>
          <w:spacing w:val="1"/>
        </w:rPr>
        <w:t>заданно</w:t>
      </w:r>
      <w:r w:rsidRPr="00A07027">
        <w:rPr>
          <w:rFonts w:ascii="Times New Roman" w:eastAsia="Times New Roman" w:hAnsi="Times New Roman"/>
        </w:rPr>
        <w:t>го</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квадратног</w:t>
      </w:r>
      <w:r w:rsidRPr="00A07027">
        <w:rPr>
          <w:rFonts w:ascii="Times New Roman" w:eastAsia="Times New Roman" w:hAnsi="Times New Roman"/>
        </w:rPr>
        <w:t>о</w:t>
      </w:r>
      <w:r w:rsidRPr="00A07027">
        <w:rPr>
          <w:rFonts w:ascii="Times New Roman" w:eastAsia="Times New Roman" w:hAnsi="Times New Roman"/>
          <w:spacing w:val="-14"/>
        </w:rPr>
        <w:t xml:space="preserve"> </w:t>
      </w:r>
      <w:r w:rsidRPr="00A07027">
        <w:rPr>
          <w:rFonts w:ascii="Times New Roman" w:eastAsia="Times New Roman" w:hAnsi="Times New Roman"/>
          <w:spacing w:val="1"/>
        </w:rPr>
        <w:t>уравнения</w:t>
      </w:r>
      <w:r w:rsidRPr="00A07027">
        <w:rPr>
          <w:rFonts w:ascii="Times New Roman" w:eastAsia="Times New Roman" w:hAnsi="Times New Roman"/>
        </w:rPr>
        <w:t>;</w:t>
      </w:r>
    </w:p>
    <w:p w:rsidR="00362ADE" w:rsidRPr="00A07027" w:rsidRDefault="00362ADE" w:rsidP="00083887">
      <w:pPr>
        <w:pStyle w:val="a9"/>
        <w:numPr>
          <w:ilvl w:val="0"/>
          <w:numId w:val="80"/>
        </w:numPr>
        <w:tabs>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заполнени</w:t>
      </w:r>
      <w:r w:rsidRPr="00A07027">
        <w:rPr>
          <w:rFonts w:ascii="Times New Roman" w:eastAsia="Times New Roman" w:hAnsi="Times New Roman"/>
        </w:rPr>
        <w:t>е</w:t>
      </w:r>
      <w:r w:rsidRPr="00A07027">
        <w:rPr>
          <w:rFonts w:ascii="Times New Roman" w:eastAsia="Times New Roman" w:hAnsi="Times New Roman"/>
          <w:spacing w:val="25"/>
        </w:rPr>
        <w:t xml:space="preserve"> </w:t>
      </w:r>
      <w:r w:rsidRPr="00A07027">
        <w:rPr>
          <w:rFonts w:ascii="Times New Roman" w:eastAsia="Times New Roman" w:hAnsi="Times New Roman"/>
          <w:spacing w:val="1"/>
        </w:rPr>
        <w:t>числовог</w:t>
      </w:r>
      <w:r w:rsidRPr="00A07027">
        <w:rPr>
          <w:rFonts w:ascii="Times New Roman" w:eastAsia="Times New Roman" w:hAnsi="Times New Roman"/>
        </w:rPr>
        <w:t>о</w:t>
      </w:r>
      <w:r w:rsidRPr="00A07027">
        <w:rPr>
          <w:rFonts w:ascii="Times New Roman" w:eastAsia="Times New Roman" w:hAnsi="Times New Roman"/>
          <w:spacing w:val="27"/>
        </w:rPr>
        <w:t xml:space="preserve"> </w:t>
      </w:r>
      <w:r w:rsidRPr="00A07027">
        <w:rPr>
          <w:rFonts w:ascii="Times New Roman" w:eastAsia="Times New Roman" w:hAnsi="Times New Roman"/>
          <w:spacing w:val="1"/>
        </w:rPr>
        <w:t>массив</w:t>
      </w:r>
      <w:r w:rsidRPr="00A07027">
        <w:rPr>
          <w:rFonts w:ascii="Times New Roman" w:eastAsia="Times New Roman" w:hAnsi="Times New Roman"/>
        </w:rPr>
        <w:t>а</w:t>
      </w:r>
      <w:r w:rsidRPr="00A07027">
        <w:rPr>
          <w:rFonts w:ascii="Times New Roman" w:eastAsia="Times New Roman" w:hAnsi="Times New Roman"/>
          <w:spacing w:val="29"/>
        </w:rPr>
        <w:t xml:space="preserve"> </w:t>
      </w:r>
      <w:r w:rsidRPr="00A07027">
        <w:rPr>
          <w:rFonts w:ascii="Times New Roman" w:eastAsia="Times New Roman" w:hAnsi="Times New Roman"/>
        </w:rPr>
        <w:t>в</w:t>
      </w:r>
      <w:r w:rsidRPr="00A07027">
        <w:rPr>
          <w:rFonts w:ascii="Times New Roman" w:eastAsia="Times New Roman" w:hAnsi="Times New Roman"/>
          <w:spacing w:val="38"/>
        </w:rPr>
        <w:t xml:space="preserve"> </w:t>
      </w:r>
      <w:r w:rsidRPr="00A07027">
        <w:rPr>
          <w:rFonts w:ascii="Times New Roman" w:eastAsia="Times New Roman" w:hAnsi="Times New Roman"/>
          <w:spacing w:val="1"/>
        </w:rPr>
        <w:t>соответстви</w:t>
      </w:r>
      <w:r w:rsidRPr="00A07027">
        <w:rPr>
          <w:rFonts w:ascii="Times New Roman" w:eastAsia="Times New Roman" w:hAnsi="Times New Roman"/>
        </w:rPr>
        <w:t>и</w:t>
      </w:r>
      <w:r w:rsidRPr="00A07027">
        <w:rPr>
          <w:rFonts w:ascii="Times New Roman" w:eastAsia="Times New Roman" w:hAnsi="Times New Roman"/>
          <w:spacing w:val="23"/>
        </w:rPr>
        <w:t xml:space="preserve"> </w:t>
      </w:r>
      <w:r w:rsidRPr="00A07027">
        <w:rPr>
          <w:rFonts w:ascii="Times New Roman" w:eastAsia="Times New Roman" w:hAnsi="Times New Roman"/>
        </w:rPr>
        <w:t>с</w:t>
      </w:r>
      <w:r w:rsidRPr="00A07027">
        <w:rPr>
          <w:rFonts w:ascii="Times New Roman" w:eastAsia="Times New Roman" w:hAnsi="Times New Roman"/>
          <w:spacing w:val="38"/>
        </w:rPr>
        <w:t xml:space="preserve"> </w:t>
      </w:r>
      <w:r w:rsidRPr="00A07027">
        <w:rPr>
          <w:rFonts w:ascii="Times New Roman" w:eastAsia="Times New Roman" w:hAnsi="Times New Roman"/>
          <w:spacing w:val="1"/>
        </w:rPr>
        <w:t>формуло</w:t>
      </w:r>
      <w:r w:rsidRPr="00A07027">
        <w:rPr>
          <w:rFonts w:ascii="Times New Roman" w:eastAsia="Times New Roman" w:hAnsi="Times New Roman"/>
        </w:rPr>
        <w:t>й</w:t>
      </w:r>
      <w:r w:rsidRPr="00A07027">
        <w:rPr>
          <w:rFonts w:ascii="Times New Roman" w:eastAsia="Times New Roman" w:hAnsi="Times New Roman"/>
          <w:spacing w:val="27"/>
        </w:rPr>
        <w:t xml:space="preserve"> </w:t>
      </w:r>
      <w:r w:rsidRPr="00A07027">
        <w:rPr>
          <w:rFonts w:ascii="Times New Roman" w:eastAsia="Times New Roman" w:hAnsi="Times New Roman"/>
          <w:spacing w:val="1"/>
        </w:rPr>
        <w:t>ил</w:t>
      </w:r>
      <w:r w:rsidRPr="00A07027">
        <w:rPr>
          <w:rFonts w:ascii="Times New Roman" w:eastAsia="Times New Roman" w:hAnsi="Times New Roman"/>
        </w:rPr>
        <w:t xml:space="preserve">и </w:t>
      </w:r>
      <w:r w:rsidRPr="00A07027">
        <w:rPr>
          <w:rFonts w:ascii="Times New Roman" w:eastAsia="Times New Roman" w:hAnsi="Times New Roman"/>
          <w:spacing w:val="1"/>
        </w:rPr>
        <w:t>путем</w:t>
      </w:r>
      <w:r w:rsidRPr="00A07027">
        <w:rPr>
          <w:rFonts w:ascii="Times New Roman" w:eastAsia="Times New Roman" w:hAnsi="Times New Roman"/>
          <w:spacing w:val="-7"/>
        </w:rPr>
        <w:t xml:space="preserve"> </w:t>
      </w:r>
      <w:r w:rsidRPr="00A07027">
        <w:rPr>
          <w:rFonts w:ascii="Times New Roman" w:eastAsia="Times New Roman" w:hAnsi="Times New Roman"/>
          <w:spacing w:val="1"/>
        </w:rPr>
        <w:t>ввод</w:t>
      </w:r>
      <w:r w:rsidRPr="00A07027">
        <w:rPr>
          <w:rFonts w:ascii="Times New Roman" w:eastAsia="Times New Roman" w:hAnsi="Times New Roman"/>
        </w:rPr>
        <w:t>а</w:t>
      </w:r>
      <w:r w:rsidRPr="00A07027">
        <w:rPr>
          <w:rFonts w:ascii="Times New Roman" w:eastAsia="Times New Roman" w:hAnsi="Times New Roman"/>
          <w:spacing w:val="-7"/>
        </w:rPr>
        <w:t xml:space="preserve"> </w:t>
      </w:r>
      <w:r w:rsidRPr="00A07027">
        <w:rPr>
          <w:rFonts w:ascii="Times New Roman" w:eastAsia="Times New Roman" w:hAnsi="Times New Roman"/>
          <w:spacing w:val="1"/>
        </w:rPr>
        <w:t>чисел</w:t>
      </w:r>
      <w:r w:rsidRPr="00A07027">
        <w:rPr>
          <w:rFonts w:ascii="Times New Roman" w:eastAsia="Times New Roman" w:hAnsi="Times New Roman"/>
        </w:rPr>
        <w:t>;</w:t>
      </w:r>
    </w:p>
    <w:p w:rsidR="00362ADE" w:rsidRPr="00A07027" w:rsidRDefault="00362ADE" w:rsidP="00083887">
      <w:pPr>
        <w:pStyle w:val="a9"/>
        <w:numPr>
          <w:ilvl w:val="0"/>
          <w:numId w:val="80"/>
        </w:numPr>
        <w:tabs>
          <w:tab w:val="left" w:pos="993"/>
        </w:tabs>
        <w:spacing w:line="276" w:lineRule="auto"/>
        <w:ind w:left="0" w:firstLine="709"/>
        <w:jc w:val="both"/>
        <w:rPr>
          <w:rFonts w:ascii="Times New Roman" w:eastAsia="Times New Roman" w:hAnsi="Times New Roman"/>
        </w:rPr>
      </w:pPr>
      <w:r w:rsidRPr="00A07027">
        <w:rPr>
          <w:rFonts w:ascii="Times New Roman" w:eastAsia="Times New Roman" w:hAnsi="Times New Roman"/>
          <w:spacing w:val="1"/>
        </w:rPr>
        <w:t>нахождени</w:t>
      </w:r>
      <w:r w:rsidRPr="00A07027">
        <w:rPr>
          <w:rFonts w:ascii="Times New Roman" w:eastAsia="Times New Roman" w:hAnsi="Times New Roman"/>
        </w:rPr>
        <w:t xml:space="preserve">е </w:t>
      </w:r>
      <w:r w:rsidRPr="00A07027">
        <w:rPr>
          <w:rFonts w:ascii="Times New Roman" w:eastAsia="Times New Roman" w:hAnsi="Times New Roman"/>
          <w:spacing w:val="1"/>
        </w:rPr>
        <w:t>сумм</w:t>
      </w:r>
      <w:r w:rsidRPr="00A07027">
        <w:rPr>
          <w:rFonts w:ascii="Times New Roman" w:eastAsia="Times New Roman" w:hAnsi="Times New Roman"/>
        </w:rPr>
        <w:t xml:space="preserve">ы </w:t>
      </w:r>
      <w:r w:rsidRPr="00A07027">
        <w:rPr>
          <w:rFonts w:ascii="Times New Roman" w:eastAsia="Times New Roman" w:hAnsi="Times New Roman"/>
          <w:spacing w:val="1"/>
        </w:rPr>
        <w:t>элементо</w:t>
      </w:r>
      <w:r w:rsidRPr="00A07027">
        <w:rPr>
          <w:rFonts w:ascii="Times New Roman" w:eastAsia="Times New Roman" w:hAnsi="Times New Roman"/>
        </w:rPr>
        <w:t xml:space="preserve">в </w:t>
      </w:r>
      <w:r w:rsidRPr="00A07027">
        <w:rPr>
          <w:rFonts w:ascii="Times New Roman" w:eastAsia="Times New Roman" w:hAnsi="Times New Roman"/>
          <w:spacing w:val="1"/>
        </w:rPr>
        <w:t>данно</w:t>
      </w:r>
      <w:r w:rsidRPr="00A07027">
        <w:rPr>
          <w:rFonts w:ascii="Times New Roman" w:eastAsia="Times New Roman" w:hAnsi="Times New Roman"/>
        </w:rPr>
        <w:t xml:space="preserve">й </w:t>
      </w:r>
      <w:r w:rsidRPr="00A07027">
        <w:rPr>
          <w:rFonts w:ascii="Times New Roman" w:eastAsia="Times New Roman" w:hAnsi="Times New Roman"/>
          <w:spacing w:val="1"/>
        </w:rPr>
        <w:t>конечно</w:t>
      </w:r>
      <w:r w:rsidRPr="00A07027">
        <w:rPr>
          <w:rFonts w:ascii="Times New Roman" w:eastAsia="Times New Roman" w:hAnsi="Times New Roman"/>
        </w:rPr>
        <w:t xml:space="preserve">й </w:t>
      </w:r>
      <w:r w:rsidRPr="00A07027">
        <w:rPr>
          <w:rFonts w:ascii="Times New Roman" w:eastAsia="Times New Roman" w:hAnsi="Times New Roman"/>
          <w:spacing w:val="1"/>
        </w:rPr>
        <w:t>числовой последовательност</w:t>
      </w:r>
      <w:r w:rsidRPr="00A07027">
        <w:rPr>
          <w:rFonts w:ascii="Times New Roman" w:eastAsia="Times New Roman" w:hAnsi="Times New Roman"/>
        </w:rPr>
        <w:t>и</w:t>
      </w:r>
      <w:r w:rsidRPr="00A07027">
        <w:rPr>
          <w:rFonts w:ascii="Times New Roman" w:eastAsia="Times New Roman" w:hAnsi="Times New Roman"/>
          <w:spacing w:val="-23"/>
        </w:rPr>
        <w:t xml:space="preserve"> </w:t>
      </w:r>
      <w:r w:rsidRPr="00A07027">
        <w:rPr>
          <w:rFonts w:ascii="Times New Roman" w:eastAsia="Times New Roman" w:hAnsi="Times New Roman"/>
          <w:spacing w:val="1"/>
        </w:rPr>
        <w:t>ил</w:t>
      </w:r>
      <w:r w:rsidRPr="00A07027">
        <w:rPr>
          <w:rFonts w:ascii="Times New Roman" w:eastAsia="Times New Roman" w:hAnsi="Times New Roman"/>
        </w:rPr>
        <w:t>и</w:t>
      </w:r>
      <w:r w:rsidRPr="00A07027">
        <w:rPr>
          <w:rFonts w:ascii="Times New Roman" w:eastAsia="Times New Roman" w:hAnsi="Times New Roman"/>
          <w:spacing w:val="-3"/>
        </w:rPr>
        <w:t xml:space="preserve"> </w:t>
      </w:r>
      <w:r w:rsidRPr="00A07027">
        <w:rPr>
          <w:rFonts w:ascii="Times New Roman" w:eastAsia="Times New Roman" w:hAnsi="Times New Roman"/>
          <w:spacing w:val="1"/>
        </w:rPr>
        <w:t>массива</w:t>
      </w:r>
      <w:r w:rsidRPr="00A07027">
        <w:rPr>
          <w:rFonts w:ascii="Times New Roman" w:eastAsia="Times New Roman" w:hAnsi="Times New Roman"/>
        </w:rPr>
        <w:t>;</w:t>
      </w:r>
    </w:p>
    <w:p w:rsidR="00362ADE" w:rsidRPr="00A07027" w:rsidRDefault="00362ADE" w:rsidP="00083887">
      <w:pPr>
        <w:pStyle w:val="a9"/>
        <w:numPr>
          <w:ilvl w:val="0"/>
          <w:numId w:val="80"/>
        </w:numPr>
        <w:tabs>
          <w:tab w:val="left" w:pos="993"/>
        </w:tabs>
        <w:spacing w:line="276" w:lineRule="auto"/>
        <w:ind w:left="0" w:firstLine="709"/>
        <w:jc w:val="both"/>
        <w:rPr>
          <w:rFonts w:ascii="Times New Roman" w:hAnsi="Times New Roman"/>
        </w:rPr>
      </w:pPr>
      <w:r w:rsidRPr="00A07027">
        <w:rPr>
          <w:rFonts w:ascii="Times New Roman" w:eastAsia="Times New Roman" w:hAnsi="Times New Roman"/>
          <w:spacing w:val="1"/>
        </w:rPr>
        <w:t>нахождени</w:t>
      </w:r>
      <w:r w:rsidRPr="00A07027">
        <w:rPr>
          <w:rFonts w:ascii="Times New Roman" w:eastAsia="Times New Roman" w:hAnsi="Times New Roman"/>
        </w:rPr>
        <w:t>е</w:t>
      </w:r>
      <w:r w:rsidRPr="00A07027">
        <w:rPr>
          <w:rFonts w:ascii="Times New Roman" w:eastAsia="Times New Roman" w:hAnsi="Times New Roman"/>
          <w:spacing w:val="-14"/>
        </w:rPr>
        <w:t xml:space="preserve"> </w:t>
      </w:r>
      <w:r w:rsidRPr="00A07027">
        <w:rPr>
          <w:rFonts w:ascii="Times New Roman" w:eastAsia="Times New Roman" w:hAnsi="Times New Roman"/>
          <w:spacing w:val="1"/>
        </w:rPr>
        <w:t>минимальног</w:t>
      </w:r>
      <w:r w:rsidRPr="00A07027">
        <w:rPr>
          <w:rFonts w:ascii="Times New Roman" w:eastAsia="Times New Roman" w:hAnsi="Times New Roman"/>
        </w:rPr>
        <w:t>о</w:t>
      </w:r>
      <w:r w:rsidRPr="00A07027">
        <w:rPr>
          <w:rFonts w:ascii="Times New Roman" w:eastAsia="Times New Roman" w:hAnsi="Times New Roman"/>
          <w:spacing w:val="-16"/>
        </w:rPr>
        <w:t xml:space="preserve"> </w:t>
      </w:r>
      <w:r w:rsidRPr="00A07027">
        <w:rPr>
          <w:rFonts w:ascii="Times New Roman" w:eastAsia="Times New Roman" w:hAnsi="Times New Roman"/>
          <w:spacing w:val="1"/>
        </w:rPr>
        <w:t>(максимального</w:t>
      </w:r>
      <w:r w:rsidRPr="00A07027">
        <w:rPr>
          <w:rFonts w:ascii="Times New Roman" w:eastAsia="Times New Roman" w:hAnsi="Times New Roman"/>
        </w:rPr>
        <w:t>)</w:t>
      </w:r>
      <w:r w:rsidRPr="00A07027">
        <w:rPr>
          <w:rFonts w:ascii="Times New Roman" w:eastAsia="Times New Roman" w:hAnsi="Times New Roman"/>
          <w:spacing w:val="-20"/>
        </w:rPr>
        <w:t xml:space="preserve"> </w:t>
      </w:r>
      <w:r w:rsidRPr="00A07027">
        <w:rPr>
          <w:rFonts w:ascii="Times New Roman" w:eastAsia="Times New Roman" w:hAnsi="Times New Roman"/>
          <w:spacing w:val="1"/>
        </w:rPr>
        <w:t>элемент</w:t>
      </w:r>
      <w:r w:rsidRPr="00A07027">
        <w:rPr>
          <w:rFonts w:ascii="Times New Roman" w:eastAsia="Times New Roman" w:hAnsi="Times New Roman"/>
        </w:rPr>
        <w:t>а</w:t>
      </w:r>
      <w:r w:rsidRPr="00A07027">
        <w:rPr>
          <w:rFonts w:ascii="Times New Roman" w:eastAsia="Times New Roman" w:hAnsi="Times New Roman"/>
          <w:spacing w:val="-11"/>
        </w:rPr>
        <w:t xml:space="preserve"> </w:t>
      </w:r>
      <w:r w:rsidRPr="00A07027">
        <w:rPr>
          <w:rFonts w:ascii="Times New Roman" w:eastAsia="Times New Roman" w:hAnsi="Times New Roman"/>
          <w:spacing w:val="1"/>
        </w:rPr>
        <w:t>массива</w:t>
      </w:r>
      <w:r w:rsidRPr="00A07027">
        <w:rPr>
          <w:rFonts w:ascii="Times New Roman" w:eastAsia="Times New Roman" w:hAnsi="Times New Roman"/>
        </w:rPr>
        <w:t>.</w:t>
      </w:r>
    </w:p>
    <w:p w:rsidR="00362ADE" w:rsidRPr="00A07027" w:rsidRDefault="00362ADE" w:rsidP="00A07027">
      <w:pPr>
        <w:spacing w:line="276" w:lineRule="auto"/>
        <w:ind w:firstLine="709"/>
        <w:jc w:val="both"/>
      </w:pPr>
      <w:r w:rsidRPr="00A07027">
        <w:rPr>
          <w:spacing w:val="1"/>
        </w:rPr>
        <w:t>Знакомств</w:t>
      </w:r>
      <w:r w:rsidRPr="00A07027">
        <w:t>о</w:t>
      </w:r>
      <w:r w:rsidRPr="00A07027">
        <w:rPr>
          <w:spacing w:val="3"/>
        </w:rPr>
        <w:t xml:space="preserve"> </w:t>
      </w:r>
      <w:r w:rsidRPr="00A07027">
        <w:t>с</w:t>
      </w:r>
      <w:r w:rsidRPr="00A07027">
        <w:rPr>
          <w:spacing w:val="16"/>
        </w:rPr>
        <w:t xml:space="preserve"> </w:t>
      </w:r>
      <w:r w:rsidRPr="00A07027">
        <w:rPr>
          <w:spacing w:val="1"/>
        </w:rPr>
        <w:t>алгоритмам</w:t>
      </w:r>
      <w:r w:rsidRPr="00A07027">
        <w:t>и</w:t>
      </w:r>
      <w:r w:rsidRPr="00A07027">
        <w:rPr>
          <w:spacing w:val="1"/>
        </w:rPr>
        <w:t xml:space="preserve"> решени</w:t>
      </w:r>
      <w:r w:rsidRPr="00A07027">
        <w:t>я</w:t>
      </w:r>
      <w:r w:rsidRPr="00A07027">
        <w:rPr>
          <w:spacing w:val="8"/>
        </w:rPr>
        <w:t xml:space="preserve"> </w:t>
      </w:r>
      <w:r w:rsidRPr="00A07027">
        <w:rPr>
          <w:spacing w:val="1"/>
        </w:rPr>
        <w:t>эти</w:t>
      </w:r>
      <w:r w:rsidRPr="00A07027">
        <w:t>х</w:t>
      </w:r>
      <w:r w:rsidRPr="00A07027">
        <w:rPr>
          <w:spacing w:val="12"/>
        </w:rPr>
        <w:t xml:space="preserve"> </w:t>
      </w:r>
      <w:r w:rsidRPr="00A07027">
        <w:rPr>
          <w:spacing w:val="1"/>
        </w:rPr>
        <w:t>задач</w:t>
      </w:r>
      <w:r w:rsidRPr="00A07027">
        <w:t>.</w:t>
      </w:r>
      <w:r w:rsidRPr="00A07027">
        <w:rPr>
          <w:spacing w:val="10"/>
        </w:rPr>
        <w:t xml:space="preserve"> </w:t>
      </w:r>
      <w:r w:rsidRPr="00A07027">
        <w:rPr>
          <w:spacing w:val="1"/>
        </w:rPr>
        <w:t>Реализаци</w:t>
      </w:r>
      <w:r w:rsidRPr="00A07027">
        <w:t>и</w:t>
      </w:r>
      <w:r w:rsidRPr="00A07027">
        <w:rPr>
          <w:spacing w:val="3"/>
        </w:rPr>
        <w:t xml:space="preserve"> </w:t>
      </w:r>
      <w:r w:rsidRPr="00A07027">
        <w:rPr>
          <w:spacing w:val="1"/>
        </w:rPr>
        <w:t>эти</w:t>
      </w:r>
      <w:r w:rsidRPr="00A07027">
        <w:t>х</w:t>
      </w:r>
      <w:r w:rsidRPr="00A07027">
        <w:rPr>
          <w:spacing w:val="12"/>
        </w:rPr>
        <w:t xml:space="preserve"> </w:t>
      </w:r>
      <w:r w:rsidRPr="00A07027">
        <w:rPr>
          <w:spacing w:val="1"/>
        </w:rPr>
        <w:t xml:space="preserve">алгоритмов </w:t>
      </w:r>
      <w:r w:rsidRPr="00A07027">
        <w:t>в</w:t>
      </w:r>
      <w:r w:rsidRPr="00A07027">
        <w:rPr>
          <w:spacing w:val="-1"/>
        </w:rPr>
        <w:t xml:space="preserve"> </w:t>
      </w:r>
      <w:r w:rsidRPr="00A07027">
        <w:rPr>
          <w:spacing w:val="1"/>
        </w:rPr>
        <w:t>выбранно</w:t>
      </w:r>
      <w:r w:rsidRPr="00A07027">
        <w:t>й</w:t>
      </w:r>
      <w:r w:rsidRPr="00A07027">
        <w:rPr>
          <w:spacing w:val="-13"/>
        </w:rPr>
        <w:t xml:space="preserve"> </w:t>
      </w:r>
      <w:r w:rsidRPr="00A07027">
        <w:rPr>
          <w:spacing w:val="1"/>
        </w:rPr>
        <w:t>сред</w:t>
      </w:r>
      <w:r w:rsidRPr="00A07027">
        <w:t>е</w:t>
      </w:r>
      <w:r w:rsidRPr="00A07027">
        <w:rPr>
          <w:spacing w:val="-7"/>
        </w:rPr>
        <w:t xml:space="preserve"> </w:t>
      </w:r>
      <w:r w:rsidRPr="00A07027">
        <w:rPr>
          <w:spacing w:val="1"/>
        </w:rPr>
        <w:t>прогр</w:t>
      </w:r>
      <w:r w:rsidRPr="00A07027">
        <w:t>а</w:t>
      </w:r>
      <w:r w:rsidRPr="00A07027">
        <w:rPr>
          <w:spacing w:val="1"/>
        </w:rPr>
        <w:t>ммиров</w:t>
      </w:r>
      <w:r w:rsidRPr="00A07027">
        <w:t>а</w:t>
      </w:r>
      <w:r w:rsidRPr="00A07027">
        <w:rPr>
          <w:spacing w:val="1"/>
        </w:rPr>
        <w:t>ния</w:t>
      </w:r>
      <w:r w:rsidRPr="00A07027">
        <w:t>.</w:t>
      </w:r>
    </w:p>
    <w:p w:rsidR="00362ADE" w:rsidRPr="00A07027" w:rsidRDefault="00362ADE" w:rsidP="00A07027">
      <w:pPr>
        <w:spacing w:line="276" w:lineRule="auto"/>
        <w:ind w:firstLine="709"/>
        <w:jc w:val="both"/>
      </w:pPr>
      <w:r w:rsidRPr="00A07027">
        <w:rPr>
          <w:spacing w:val="1"/>
        </w:rPr>
        <w:t>Составлени</w:t>
      </w:r>
      <w:r w:rsidRPr="00A07027">
        <w:t>е</w:t>
      </w:r>
      <w:r w:rsidRPr="00A07027">
        <w:rPr>
          <w:spacing w:val="-14"/>
        </w:rPr>
        <w:t xml:space="preserve"> </w:t>
      </w:r>
      <w:r w:rsidRPr="00A07027">
        <w:rPr>
          <w:spacing w:val="1"/>
        </w:rPr>
        <w:t>алгоритмо</w:t>
      </w:r>
      <w:r w:rsidRPr="00A07027">
        <w:t>в</w:t>
      </w:r>
      <w:r w:rsidRPr="00A07027">
        <w:rPr>
          <w:spacing w:val="-13"/>
        </w:rPr>
        <w:t xml:space="preserve"> </w:t>
      </w:r>
      <w:r w:rsidRPr="00A07027">
        <w:t xml:space="preserve">и </w:t>
      </w:r>
      <w:r w:rsidRPr="00A07027">
        <w:rPr>
          <w:spacing w:val="1"/>
        </w:rPr>
        <w:t>програм</w:t>
      </w:r>
      <w:r w:rsidRPr="00A07027">
        <w:t>м</w:t>
      </w:r>
      <w:r w:rsidRPr="00A07027">
        <w:rPr>
          <w:spacing w:val="-11"/>
        </w:rPr>
        <w:t xml:space="preserve"> </w:t>
      </w:r>
      <w:r w:rsidRPr="00A07027">
        <w:rPr>
          <w:spacing w:val="1"/>
        </w:rPr>
        <w:t>п</w:t>
      </w:r>
      <w:r w:rsidRPr="00A07027">
        <w:t>о</w:t>
      </w:r>
      <w:r w:rsidRPr="00A07027">
        <w:rPr>
          <w:spacing w:val="-2"/>
        </w:rPr>
        <w:t xml:space="preserve"> </w:t>
      </w:r>
      <w:r w:rsidRPr="00A07027">
        <w:rPr>
          <w:spacing w:val="1"/>
        </w:rPr>
        <w:t>управлени</w:t>
      </w:r>
      <w:r w:rsidRPr="00A07027">
        <w:t>ю</w:t>
      </w:r>
      <w:r w:rsidRPr="00A07027">
        <w:rPr>
          <w:spacing w:val="-15"/>
        </w:rPr>
        <w:t xml:space="preserve"> </w:t>
      </w:r>
      <w:r w:rsidRPr="00A07027">
        <w:rPr>
          <w:spacing w:val="1"/>
        </w:rPr>
        <w:t>исполни</w:t>
      </w:r>
      <w:r w:rsidRPr="00A07027">
        <w:t>т</w:t>
      </w:r>
      <w:r w:rsidRPr="00A07027">
        <w:rPr>
          <w:spacing w:val="1"/>
        </w:rPr>
        <w:t>елями Робот, Черепашка, Чертежник и др.</w:t>
      </w:r>
    </w:p>
    <w:p w:rsidR="00362ADE" w:rsidRPr="00A07027" w:rsidRDefault="00362ADE" w:rsidP="00A07027">
      <w:pPr>
        <w:spacing w:line="276" w:lineRule="auto"/>
        <w:ind w:firstLine="709"/>
        <w:jc w:val="both"/>
      </w:pPr>
      <w:r w:rsidRPr="00A07027">
        <w:rPr>
          <w:i/>
          <w:spacing w:val="1"/>
        </w:rPr>
        <w:t>Знакомств</w:t>
      </w:r>
      <w:r w:rsidRPr="00A07027">
        <w:rPr>
          <w:i/>
        </w:rPr>
        <w:t>о</w:t>
      </w:r>
      <w:r w:rsidRPr="00A07027">
        <w:rPr>
          <w:i/>
          <w:spacing w:val="-14"/>
        </w:rPr>
        <w:t xml:space="preserve"> </w:t>
      </w:r>
      <w:r w:rsidRPr="00A07027">
        <w:rPr>
          <w:i/>
        </w:rPr>
        <w:t xml:space="preserve">с </w:t>
      </w:r>
      <w:r w:rsidRPr="00A07027">
        <w:rPr>
          <w:i/>
          <w:spacing w:val="1"/>
        </w:rPr>
        <w:t>постановкам</w:t>
      </w:r>
      <w:r w:rsidRPr="00A07027">
        <w:rPr>
          <w:i/>
        </w:rPr>
        <w:t>и</w:t>
      </w:r>
      <w:r w:rsidRPr="00A07027">
        <w:rPr>
          <w:i/>
          <w:spacing w:val="-16"/>
        </w:rPr>
        <w:t xml:space="preserve"> </w:t>
      </w:r>
      <w:r w:rsidRPr="00A07027">
        <w:rPr>
          <w:i/>
          <w:spacing w:val="1"/>
        </w:rPr>
        <w:t>боле</w:t>
      </w:r>
      <w:r w:rsidRPr="00A07027">
        <w:rPr>
          <w:i/>
        </w:rPr>
        <w:t>е</w:t>
      </w:r>
      <w:r w:rsidRPr="00A07027">
        <w:rPr>
          <w:i/>
          <w:spacing w:val="-6"/>
        </w:rPr>
        <w:t xml:space="preserve"> </w:t>
      </w:r>
      <w:r w:rsidRPr="00A07027">
        <w:rPr>
          <w:i/>
          <w:spacing w:val="1"/>
        </w:rPr>
        <w:t>сло</w:t>
      </w:r>
      <w:r w:rsidRPr="00A07027">
        <w:rPr>
          <w:i/>
          <w:spacing w:val="2"/>
        </w:rPr>
        <w:t>ж</w:t>
      </w:r>
      <w:r w:rsidRPr="00A07027">
        <w:rPr>
          <w:i/>
          <w:spacing w:val="1"/>
        </w:rPr>
        <w:t>ны</w:t>
      </w:r>
      <w:r w:rsidRPr="00A07027">
        <w:rPr>
          <w:i/>
        </w:rPr>
        <w:t>х</w:t>
      </w:r>
      <w:r w:rsidRPr="00A07027">
        <w:rPr>
          <w:i/>
          <w:spacing w:val="-10"/>
        </w:rPr>
        <w:t xml:space="preserve"> </w:t>
      </w:r>
      <w:r w:rsidRPr="00A07027">
        <w:rPr>
          <w:i/>
          <w:spacing w:val="1"/>
        </w:rPr>
        <w:t>зада</w:t>
      </w:r>
      <w:r w:rsidRPr="00A07027">
        <w:rPr>
          <w:i/>
        </w:rPr>
        <w:t>ч</w:t>
      </w:r>
      <w:r w:rsidRPr="00A07027">
        <w:rPr>
          <w:i/>
          <w:spacing w:val="-6"/>
        </w:rPr>
        <w:t xml:space="preserve"> </w:t>
      </w:r>
      <w:r w:rsidRPr="00A07027">
        <w:rPr>
          <w:i/>
          <w:spacing w:val="1"/>
        </w:rPr>
        <w:t>обработк</w:t>
      </w:r>
      <w:r w:rsidRPr="00A07027">
        <w:rPr>
          <w:i/>
        </w:rPr>
        <w:t>и</w:t>
      </w:r>
      <w:r w:rsidRPr="00A07027">
        <w:rPr>
          <w:i/>
          <w:spacing w:val="-12"/>
        </w:rPr>
        <w:t xml:space="preserve"> </w:t>
      </w:r>
      <w:r w:rsidRPr="00A07027">
        <w:rPr>
          <w:i/>
          <w:spacing w:val="1"/>
        </w:rPr>
        <w:t>данны</w:t>
      </w:r>
      <w:r w:rsidRPr="00A07027">
        <w:rPr>
          <w:i/>
        </w:rPr>
        <w:t>х</w:t>
      </w:r>
      <w:r w:rsidRPr="00A07027">
        <w:rPr>
          <w:i/>
          <w:spacing w:val="-8"/>
        </w:rPr>
        <w:t xml:space="preserve"> </w:t>
      </w:r>
      <w:r w:rsidRPr="00A07027">
        <w:rPr>
          <w:i/>
        </w:rPr>
        <w:t xml:space="preserve">и </w:t>
      </w:r>
      <w:r w:rsidRPr="00A07027">
        <w:rPr>
          <w:i/>
          <w:spacing w:val="1"/>
        </w:rPr>
        <w:t>ал</w:t>
      </w:r>
      <w:r w:rsidRPr="00A07027">
        <w:rPr>
          <w:i/>
        </w:rPr>
        <w:t>г</w:t>
      </w:r>
      <w:r w:rsidRPr="00A07027">
        <w:rPr>
          <w:i/>
          <w:spacing w:val="1"/>
        </w:rPr>
        <w:t>оритмам</w:t>
      </w:r>
      <w:r w:rsidRPr="00A07027">
        <w:rPr>
          <w:i/>
        </w:rPr>
        <w:t xml:space="preserve">и </w:t>
      </w:r>
      <w:r w:rsidRPr="00A07027">
        <w:rPr>
          <w:i/>
          <w:spacing w:val="1"/>
        </w:rPr>
        <w:t>и</w:t>
      </w:r>
      <w:r w:rsidRPr="00A07027">
        <w:rPr>
          <w:i/>
        </w:rPr>
        <w:t>х</w:t>
      </w:r>
      <w:r w:rsidRPr="00A07027">
        <w:rPr>
          <w:i/>
          <w:spacing w:val="13"/>
        </w:rPr>
        <w:t xml:space="preserve"> </w:t>
      </w:r>
      <w:r w:rsidRPr="00A07027">
        <w:rPr>
          <w:i/>
          <w:spacing w:val="1"/>
        </w:rPr>
        <w:t>решения</w:t>
      </w:r>
      <w:r w:rsidRPr="00A07027">
        <w:rPr>
          <w:i/>
        </w:rPr>
        <w:t>:</w:t>
      </w:r>
      <w:r w:rsidRPr="00A07027">
        <w:rPr>
          <w:i/>
          <w:spacing w:val="4"/>
        </w:rPr>
        <w:t xml:space="preserve"> </w:t>
      </w:r>
      <w:r w:rsidRPr="00A07027">
        <w:rPr>
          <w:i/>
          <w:spacing w:val="1"/>
        </w:rPr>
        <w:t>сортировк</w:t>
      </w:r>
      <w:r w:rsidRPr="00A07027">
        <w:rPr>
          <w:i/>
        </w:rPr>
        <w:t>а</w:t>
      </w:r>
      <w:r w:rsidRPr="00A07027">
        <w:rPr>
          <w:i/>
          <w:spacing w:val="2"/>
        </w:rPr>
        <w:t xml:space="preserve"> </w:t>
      </w:r>
      <w:r w:rsidRPr="00A07027">
        <w:rPr>
          <w:i/>
          <w:spacing w:val="1"/>
        </w:rPr>
        <w:t>массива</w:t>
      </w:r>
      <w:r w:rsidRPr="00A07027">
        <w:rPr>
          <w:i/>
        </w:rPr>
        <w:t>,</w:t>
      </w:r>
      <w:r w:rsidRPr="00A07027">
        <w:rPr>
          <w:i/>
          <w:spacing w:val="6"/>
        </w:rPr>
        <w:t xml:space="preserve"> </w:t>
      </w:r>
      <w:r w:rsidRPr="00A07027">
        <w:rPr>
          <w:i/>
          <w:spacing w:val="1"/>
        </w:rPr>
        <w:t>выполнени</w:t>
      </w:r>
      <w:r w:rsidRPr="00A07027">
        <w:rPr>
          <w:i/>
        </w:rPr>
        <w:t>е</w:t>
      </w:r>
      <w:r w:rsidRPr="00A07027">
        <w:rPr>
          <w:i/>
          <w:spacing w:val="1"/>
        </w:rPr>
        <w:t xml:space="preserve"> поэлементны</w:t>
      </w:r>
      <w:r w:rsidRPr="00A07027">
        <w:rPr>
          <w:i/>
        </w:rPr>
        <w:t xml:space="preserve">х </w:t>
      </w:r>
      <w:r w:rsidRPr="00A07027">
        <w:rPr>
          <w:i/>
          <w:spacing w:val="1"/>
        </w:rPr>
        <w:t>операци</w:t>
      </w:r>
      <w:r w:rsidRPr="00A07027">
        <w:rPr>
          <w:i/>
        </w:rPr>
        <w:t>й</w:t>
      </w:r>
      <w:r w:rsidRPr="00A07027">
        <w:rPr>
          <w:i/>
          <w:spacing w:val="9"/>
        </w:rPr>
        <w:t xml:space="preserve"> </w:t>
      </w:r>
      <w:r w:rsidRPr="00A07027">
        <w:rPr>
          <w:i/>
        </w:rPr>
        <w:t>с</w:t>
      </w:r>
      <w:r w:rsidRPr="00A07027">
        <w:rPr>
          <w:i/>
          <w:spacing w:val="18"/>
        </w:rPr>
        <w:t xml:space="preserve"> </w:t>
      </w:r>
      <w:r w:rsidRPr="00A07027">
        <w:rPr>
          <w:i/>
          <w:spacing w:val="1"/>
        </w:rPr>
        <w:t>массивами</w:t>
      </w:r>
      <w:r w:rsidRPr="00A07027">
        <w:rPr>
          <w:i/>
        </w:rPr>
        <w:t>;</w:t>
      </w:r>
      <w:r w:rsidRPr="00A07027">
        <w:rPr>
          <w:i/>
          <w:spacing w:val="6"/>
        </w:rPr>
        <w:t xml:space="preserve"> </w:t>
      </w:r>
      <w:r w:rsidRPr="00A07027">
        <w:rPr>
          <w:i/>
          <w:spacing w:val="1"/>
        </w:rPr>
        <w:t>обработк</w:t>
      </w:r>
      <w:r w:rsidRPr="00A07027">
        <w:rPr>
          <w:i/>
        </w:rPr>
        <w:t>а</w:t>
      </w:r>
      <w:r w:rsidRPr="00A07027">
        <w:rPr>
          <w:i/>
          <w:spacing w:val="7"/>
        </w:rPr>
        <w:t xml:space="preserve"> </w:t>
      </w:r>
      <w:r w:rsidRPr="00A07027">
        <w:rPr>
          <w:i/>
          <w:spacing w:val="1"/>
        </w:rPr>
        <w:t>целы</w:t>
      </w:r>
      <w:r w:rsidRPr="00A07027">
        <w:rPr>
          <w:i/>
        </w:rPr>
        <w:t>х</w:t>
      </w:r>
      <w:r w:rsidRPr="00A07027">
        <w:rPr>
          <w:i/>
          <w:spacing w:val="13"/>
        </w:rPr>
        <w:t xml:space="preserve"> </w:t>
      </w:r>
      <w:r w:rsidRPr="00A07027">
        <w:rPr>
          <w:i/>
          <w:spacing w:val="1"/>
        </w:rPr>
        <w:t>чисел</w:t>
      </w:r>
      <w:r w:rsidRPr="00A07027">
        <w:rPr>
          <w:i/>
        </w:rPr>
        <w:t>,</w:t>
      </w:r>
      <w:r w:rsidRPr="00A07027">
        <w:rPr>
          <w:i/>
          <w:spacing w:val="13"/>
        </w:rPr>
        <w:t xml:space="preserve"> </w:t>
      </w:r>
      <w:r w:rsidRPr="00A07027">
        <w:rPr>
          <w:i/>
          <w:spacing w:val="1"/>
        </w:rPr>
        <w:t>пр</w:t>
      </w:r>
      <w:r w:rsidRPr="00A07027">
        <w:rPr>
          <w:i/>
          <w:spacing w:val="2"/>
        </w:rPr>
        <w:t>е</w:t>
      </w:r>
      <w:r w:rsidRPr="00A07027">
        <w:rPr>
          <w:i/>
          <w:spacing w:val="1"/>
        </w:rPr>
        <w:t>дставленны</w:t>
      </w:r>
      <w:r w:rsidRPr="00A07027">
        <w:rPr>
          <w:i/>
        </w:rPr>
        <w:t xml:space="preserve">х </w:t>
      </w:r>
      <w:r w:rsidRPr="00A07027">
        <w:rPr>
          <w:i/>
          <w:spacing w:val="1"/>
        </w:rPr>
        <w:t>записям</w:t>
      </w:r>
      <w:r w:rsidRPr="00A07027">
        <w:rPr>
          <w:i/>
        </w:rPr>
        <w:t>и</w:t>
      </w:r>
      <w:r w:rsidRPr="00A07027">
        <w:rPr>
          <w:i/>
          <w:spacing w:val="9"/>
        </w:rPr>
        <w:t xml:space="preserve"> </w:t>
      </w:r>
      <w:r w:rsidRPr="00A07027">
        <w:rPr>
          <w:i/>
        </w:rPr>
        <w:t xml:space="preserve">в </w:t>
      </w:r>
      <w:r w:rsidRPr="00A07027">
        <w:rPr>
          <w:i/>
          <w:spacing w:val="1"/>
        </w:rPr>
        <w:t>десятично</w:t>
      </w:r>
      <w:r w:rsidRPr="00A07027">
        <w:rPr>
          <w:i/>
        </w:rPr>
        <w:t>й</w:t>
      </w:r>
      <w:r w:rsidRPr="00A07027">
        <w:rPr>
          <w:i/>
          <w:spacing w:val="1"/>
        </w:rPr>
        <w:t xml:space="preserve"> </w:t>
      </w:r>
      <w:r w:rsidRPr="00A07027">
        <w:rPr>
          <w:i/>
        </w:rPr>
        <w:t>и</w:t>
      </w:r>
      <w:r w:rsidRPr="00A07027">
        <w:rPr>
          <w:i/>
          <w:spacing w:val="13"/>
        </w:rPr>
        <w:t xml:space="preserve"> </w:t>
      </w:r>
      <w:r w:rsidRPr="00A07027">
        <w:rPr>
          <w:i/>
          <w:spacing w:val="1"/>
        </w:rPr>
        <w:t>двоично</w:t>
      </w:r>
      <w:r w:rsidRPr="00A07027">
        <w:rPr>
          <w:i/>
        </w:rPr>
        <w:t>й</w:t>
      </w:r>
      <w:r w:rsidRPr="00A07027">
        <w:rPr>
          <w:i/>
          <w:spacing w:val="4"/>
        </w:rPr>
        <w:t xml:space="preserve"> </w:t>
      </w:r>
      <w:r w:rsidRPr="00A07027">
        <w:rPr>
          <w:i/>
          <w:spacing w:val="1"/>
        </w:rPr>
        <w:t>система</w:t>
      </w:r>
      <w:r w:rsidRPr="00A07027">
        <w:rPr>
          <w:i/>
        </w:rPr>
        <w:t>х</w:t>
      </w:r>
      <w:r w:rsidRPr="00A07027">
        <w:rPr>
          <w:i/>
          <w:spacing w:val="3"/>
        </w:rPr>
        <w:t xml:space="preserve"> </w:t>
      </w:r>
      <w:r w:rsidRPr="00A07027">
        <w:rPr>
          <w:i/>
          <w:spacing w:val="1"/>
        </w:rPr>
        <w:t>счисления</w:t>
      </w:r>
      <w:r w:rsidRPr="00A07027">
        <w:rPr>
          <w:i/>
        </w:rPr>
        <w:t>,</w:t>
      </w:r>
      <w:r w:rsidRPr="00A07027">
        <w:rPr>
          <w:i/>
          <w:spacing w:val="2"/>
        </w:rPr>
        <w:t xml:space="preserve"> </w:t>
      </w:r>
      <w:r w:rsidRPr="00A07027">
        <w:rPr>
          <w:i/>
          <w:spacing w:val="1"/>
        </w:rPr>
        <w:t>нахо</w:t>
      </w:r>
      <w:r w:rsidRPr="00A07027">
        <w:rPr>
          <w:i/>
          <w:spacing w:val="2"/>
        </w:rPr>
        <w:t>ж</w:t>
      </w:r>
      <w:r w:rsidRPr="00A07027">
        <w:rPr>
          <w:i/>
          <w:spacing w:val="1"/>
        </w:rPr>
        <w:t>дени</w:t>
      </w:r>
      <w:r w:rsidRPr="00A07027">
        <w:rPr>
          <w:i/>
        </w:rPr>
        <w:t xml:space="preserve">е </w:t>
      </w:r>
      <w:r w:rsidRPr="00A07027">
        <w:rPr>
          <w:i/>
          <w:spacing w:val="1"/>
        </w:rPr>
        <w:t>наибольшего обще</w:t>
      </w:r>
      <w:r w:rsidRPr="00A07027">
        <w:rPr>
          <w:i/>
        </w:rPr>
        <w:t>го</w:t>
      </w:r>
      <w:r w:rsidRPr="00A07027">
        <w:rPr>
          <w:i/>
          <w:spacing w:val="-9"/>
        </w:rPr>
        <w:t xml:space="preserve"> </w:t>
      </w:r>
      <w:r w:rsidRPr="00A07027">
        <w:rPr>
          <w:i/>
          <w:spacing w:val="1"/>
        </w:rPr>
        <w:t>делител</w:t>
      </w:r>
      <w:r w:rsidRPr="00A07027">
        <w:rPr>
          <w:i/>
        </w:rPr>
        <w:t>я</w:t>
      </w:r>
      <w:r w:rsidRPr="00A07027">
        <w:rPr>
          <w:i/>
          <w:spacing w:val="-11"/>
        </w:rPr>
        <w:t xml:space="preserve"> </w:t>
      </w:r>
      <w:r w:rsidRPr="00A07027">
        <w:rPr>
          <w:i/>
          <w:spacing w:val="1"/>
        </w:rPr>
        <w:t>(ал</w:t>
      </w:r>
      <w:r w:rsidRPr="00A07027">
        <w:rPr>
          <w:i/>
        </w:rPr>
        <w:t>г</w:t>
      </w:r>
      <w:r w:rsidRPr="00A07027">
        <w:rPr>
          <w:i/>
          <w:spacing w:val="1"/>
        </w:rPr>
        <w:t>орит</w:t>
      </w:r>
      <w:r w:rsidRPr="00A07027">
        <w:rPr>
          <w:i/>
        </w:rPr>
        <w:t>м</w:t>
      </w:r>
      <w:r w:rsidRPr="00A07027">
        <w:rPr>
          <w:i/>
          <w:spacing w:val="-12"/>
        </w:rPr>
        <w:t xml:space="preserve"> </w:t>
      </w:r>
      <w:r w:rsidRPr="00A07027">
        <w:rPr>
          <w:i/>
          <w:spacing w:val="1"/>
        </w:rPr>
        <w:t>Евклида)</w:t>
      </w:r>
      <w:r w:rsidRPr="00A07027">
        <w:rPr>
          <w:i/>
        </w:rPr>
        <w:t>.</w:t>
      </w:r>
    </w:p>
    <w:p w:rsidR="00362ADE" w:rsidRPr="00A07027" w:rsidRDefault="00362ADE" w:rsidP="00A07027">
      <w:pPr>
        <w:spacing w:line="276" w:lineRule="auto"/>
        <w:ind w:firstLine="709"/>
        <w:jc w:val="both"/>
      </w:pPr>
      <w:r w:rsidRPr="00A07027">
        <w:rPr>
          <w:spacing w:val="1"/>
        </w:rPr>
        <w:t>Поняти</w:t>
      </w:r>
      <w:r w:rsidRPr="00A07027">
        <w:t>е</w:t>
      </w:r>
      <w:r w:rsidRPr="00A07027">
        <w:rPr>
          <w:spacing w:val="4"/>
        </w:rPr>
        <w:t xml:space="preserve"> </w:t>
      </w:r>
      <w:r w:rsidRPr="00A07027">
        <w:rPr>
          <w:spacing w:val="1"/>
        </w:rPr>
        <w:t>о</w:t>
      </w:r>
      <w:r w:rsidRPr="00A07027">
        <w:t>б</w:t>
      </w:r>
      <w:r w:rsidRPr="00A07027">
        <w:rPr>
          <w:spacing w:val="12"/>
        </w:rPr>
        <w:t xml:space="preserve"> </w:t>
      </w:r>
      <w:r w:rsidRPr="00A07027">
        <w:rPr>
          <w:spacing w:val="1"/>
        </w:rPr>
        <w:t>этапа</w:t>
      </w:r>
      <w:r w:rsidRPr="00A07027">
        <w:t>х</w:t>
      </w:r>
      <w:r w:rsidRPr="00A07027">
        <w:rPr>
          <w:spacing w:val="7"/>
        </w:rPr>
        <w:t xml:space="preserve"> </w:t>
      </w:r>
      <w:r w:rsidRPr="00A07027">
        <w:rPr>
          <w:spacing w:val="1"/>
        </w:rPr>
        <w:t>разработк</w:t>
      </w:r>
      <w:r w:rsidRPr="00A07027">
        <w:t>и</w:t>
      </w:r>
      <w:r w:rsidRPr="00A07027">
        <w:rPr>
          <w:spacing w:val="1"/>
        </w:rPr>
        <w:t xml:space="preserve"> программ</w:t>
      </w:r>
      <w:r w:rsidRPr="00A07027">
        <w:t>:</w:t>
      </w:r>
      <w:r w:rsidRPr="00A07027">
        <w:rPr>
          <w:spacing w:val="2"/>
        </w:rPr>
        <w:t xml:space="preserve"> </w:t>
      </w:r>
      <w:r w:rsidRPr="00A07027">
        <w:rPr>
          <w:spacing w:val="1"/>
        </w:rPr>
        <w:t>составлени</w:t>
      </w:r>
      <w:r w:rsidRPr="00A07027">
        <w:t xml:space="preserve">е </w:t>
      </w:r>
      <w:r w:rsidRPr="00A07027">
        <w:rPr>
          <w:spacing w:val="1"/>
        </w:rPr>
        <w:t>требовани</w:t>
      </w:r>
      <w:r w:rsidRPr="00A07027">
        <w:t>й</w:t>
      </w:r>
      <w:r w:rsidRPr="00A07027">
        <w:rPr>
          <w:spacing w:val="1"/>
        </w:rPr>
        <w:t xml:space="preserve"> </w:t>
      </w:r>
      <w:r w:rsidRPr="00A07027">
        <w:t xml:space="preserve">к </w:t>
      </w:r>
      <w:r w:rsidRPr="00A07027">
        <w:rPr>
          <w:spacing w:val="1"/>
        </w:rPr>
        <w:t>программе</w:t>
      </w:r>
      <w:r w:rsidRPr="00A07027">
        <w:t xml:space="preserve">, </w:t>
      </w:r>
      <w:r w:rsidRPr="00A07027">
        <w:rPr>
          <w:spacing w:val="1"/>
        </w:rPr>
        <w:t>выбо</w:t>
      </w:r>
      <w:r w:rsidRPr="00A07027">
        <w:t>р</w:t>
      </w:r>
      <w:r w:rsidRPr="00A07027">
        <w:rPr>
          <w:spacing w:val="6"/>
        </w:rPr>
        <w:t xml:space="preserve"> </w:t>
      </w:r>
      <w:r w:rsidRPr="00A07027">
        <w:rPr>
          <w:spacing w:val="1"/>
        </w:rPr>
        <w:t>алгоритм</w:t>
      </w:r>
      <w:r w:rsidRPr="00A07027">
        <w:t>а</w:t>
      </w:r>
      <w:r w:rsidRPr="00A07027">
        <w:rPr>
          <w:spacing w:val="1"/>
        </w:rPr>
        <w:t xml:space="preserve"> </w:t>
      </w:r>
      <w:r w:rsidRPr="00A07027">
        <w:t>и</w:t>
      </w:r>
      <w:r w:rsidRPr="00A07027">
        <w:rPr>
          <w:spacing w:val="12"/>
        </w:rPr>
        <w:t xml:space="preserve"> </w:t>
      </w:r>
      <w:r w:rsidRPr="00A07027">
        <w:rPr>
          <w:spacing w:val="1"/>
        </w:rPr>
        <w:t>ег</w:t>
      </w:r>
      <w:r w:rsidRPr="00A07027">
        <w:t>о</w:t>
      </w:r>
      <w:r w:rsidRPr="00A07027">
        <w:rPr>
          <w:spacing w:val="10"/>
        </w:rPr>
        <w:t xml:space="preserve"> </w:t>
      </w:r>
      <w:r w:rsidRPr="00A07027">
        <w:rPr>
          <w:spacing w:val="1"/>
        </w:rPr>
        <w:t>реали</w:t>
      </w:r>
      <w:r w:rsidRPr="00A07027">
        <w:t>з</w:t>
      </w:r>
      <w:r w:rsidRPr="00A07027">
        <w:rPr>
          <w:spacing w:val="1"/>
        </w:rPr>
        <w:t>аци</w:t>
      </w:r>
      <w:r w:rsidRPr="00A07027">
        <w:t>я в</w:t>
      </w:r>
      <w:r w:rsidRPr="00A07027">
        <w:rPr>
          <w:spacing w:val="12"/>
        </w:rPr>
        <w:t xml:space="preserve"> </w:t>
      </w:r>
      <w:r w:rsidRPr="00A07027">
        <w:rPr>
          <w:spacing w:val="1"/>
        </w:rPr>
        <w:t>вид</w:t>
      </w:r>
      <w:r w:rsidRPr="00A07027">
        <w:t>е</w:t>
      </w:r>
      <w:r w:rsidRPr="00A07027">
        <w:rPr>
          <w:spacing w:val="8"/>
        </w:rPr>
        <w:t xml:space="preserve"> </w:t>
      </w:r>
      <w:r w:rsidRPr="00A07027">
        <w:rPr>
          <w:spacing w:val="1"/>
        </w:rPr>
        <w:t>прогр</w:t>
      </w:r>
      <w:r w:rsidRPr="00A07027">
        <w:t>а</w:t>
      </w:r>
      <w:r w:rsidRPr="00A07027">
        <w:rPr>
          <w:spacing w:val="1"/>
        </w:rPr>
        <w:t>мм</w:t>
      </w:r>
      <w:r w:rsidRPr="00A07027">
        <w:t xml:space="preserve">ы </w:t>
      </w:r>
      <w:r w:rsidRPr="00A07027">
        <w:rPr>
          <w:spacing w:val="1"/>
        </w:rPr>
        <w:t>на выбранно</w:t>
      </w:r>
      <w:r w:rsidRPr="00A07027">
        <w:t>м</w:t>
      </w:r>
      <w:r w:rsidRPr="00A07027">
        <w:rPr>
          <w:spacing w:val="8"/>
        </w:rPr>
        <w:t xml:space="preserve"> </w:t>
      </w:r>
      <w:r w:rsidRPr="00A07027">
        <w:rPr>
          <w:spacing w:val="1"/>
        </w:rPr>
        <w:t>алгоритмическо</w:t>
      </w:r>
      <w:r w:rsidRPr="00A07027">
        <w:t xml:space="preserve">м </w:t>
      </w:r>
      <w:r w:rsidRPr="00A07027">
        <w:rPr>
          <w:spacing w:val="1"/>
        </w:rPr>
        <w:t>языке</w:t>
      </w:r>
      <w:r w:rsidRPr="00A07027">
        <w:t>,</w:t>
      </w:r>
      <w:r w:rsidRPr="00A07027">
        <w:rPr>
          <w:spacing w:val="12"/>
        </w:rPr>
        <w:t xml:space="preserve"> </w:t>
      </w:r>
      <w:r w:rsidRPr="00A07027">
        <w:rPr>
          <w:spacing w:val="1"/>
        </w:rPr>
        <w:t>отладк</w:t>
      </w:r>
      <w:r w:rsidRPr="00A07027">
        <w:t>а</w:t>
      </w:r>
      <w:r w:rsidRPr="00A07027">
        <w:rPr>
          <w:spacing w:val="11"/>
        </w:rPr>
        <w:t xml:space="preserve"> </w:t>
      </w:r>
      <w:r w:rsidRPr="00A07027">
        <w:rPr>
          <w:spacing w:val="1"/>
        </w:rPr>
        <w:t>прогр</w:t>
      </w:r>
      <w:r w:rsidRPr="00A07027">
        <w:t>а</w:t>
      </w:r>
      <w:r w:rsidRPr="00A07027">
        <w:rPr>
          <w:spacing w:val="1"/>
        </w:rPr>
        <w:t>мм</w:t>
      </w:r>
      <w:r w:rsidRPr="00A07027">
        <w:t>ы</w:t>
      </w:r>
      <w:r w:rsidRPr="00A07027">
        <w:rPr>
          <w:spacing w:val="7"/>
        </w:rPr>
        <w:t xml:space="preserve"> </w:t>
      </w:r>
      <w:r w:rsidRPr="00A07027">
        <w:t>с</w:t>
      </w:r>
      <w:r w:rsidRPr="00A07027">
        <w:rPr>
          <w:spacing w:val="19"/>
        </w:rPr>
        <w:t xml:space="preserve"> </w:t>
      </w:r>
      <w:r w:rsidRPr="00A07027">
        <w:rPr>
          <w:spacing w:val="1"/>
        </w:rPr>
        <w:t>помощью выбранно</w:t>
      </w:r>
      <w:r w:rsidRPr="00A07027">
        <w:t>й</w:t>
      </w:r>
      <w:r w:rsidRPr="00A07027">
        <w:rPr>
          <w:spacing w:val="-13"/>
        </w:rPr>
        <w:t xml:space="preserve"> </w:t>
      </w:r>
      <w:r w:rsidRPr="00A07027">
        <w:rPr>
          <w:spacing w:val="1"/>
        </w:rPr>
        <w:t>систем</w:t>
      </w:r>
      <w:r w:rsidRPr="00A07027">
        <w:t>ы</w:t>
      </w:r>
      <w:r w:rsidRPr="00A07027">
        <w:rPr>
          <w:spacing w:val="-9"/>
        </w:rPr>
        <w:t xml:space="preserve"> </w:t>
      </w:r>
      <w:r w:rsidRPr="00A07027">
        <w:rPr>
          <w:spacing w:val="1"/>
        </w:rPr>
        <w:t>прогр</w:t>
      </w:r>
      <w:r w:rsidRPr="00A07027">
        <w:t>а</w:t>
      </w:r>
      <w:r w:rsidRPr="00A07027">
        <w:rPr>
          <w:spacing w:val="1"/>
        </w:rPr>
        <w:t>ммиров</w:t>
      </w:r>
      <w:r w:rsidRPr="00A07027">
        <w:t>а</w:t>
      </w:r>
      <w:r w:rsidRPr="00A07027">
        <w:rPr>
          <w:spacing w:val="1"/>
        </w:rPr>
        <w:t>ния</w:t>
      </w:r>
      <w:r w:rsidRPr="00A07027">
        <w:t>,</w:t>
      </w:r>
      <w:r w:rsidRPr="00A07027">
        <w:rPr>
          <w:spacing w:val="-23"/>
        </w:rPr>
        <w:t xml:space="preserve"> </w:t>
      </w:r>
      <w:r w:rsidRPr="00A07027">
        <w:rPr>
          <w:spacing w:val="1"/>
        </w:rPr>
        <w:t>тестиров</w:t>
      </w:r>
      <w:r w:rsidRPr="00A07027">
        <w:t>а</w:t>
      </w:r>
      <w:r w:rsidRPr="00A07027">
        <w:rPr>
          <w:spacing w:val="1"/>
        </w:rPr>
        <w:t>ни</w:t>
      </w:r>
      <w:r w:rsidRPr="00A07027">
        <w:t>е.</w:t>
      </w:r>
    </w:p>
    <w:p w:rsidR="00362ADE" w:rsidRPr="00A07027" w:rsidRDefault="00362ADE" w:rsidP="00A07027">
      <w:pPr>
        <w:spacing w:line="276" w:lineRule="auto"/>
        <w:ind w:firstLine="709"/>
        <w:jc w:val="both"/>
      </w:pPr>
      <w:r w:rsidRPr="00A07027">
        <w:rPr>
          <w:spacing w:val="1"/>
        </w:rPr>
        <w:t>Простейши</w:t>
      </w:r>
      <w:r w:rsidRPr="00A07027">
        <w:t xml:space="preserve">е </w:t>
      </w:r>
      <w:r w:rsidRPr="00A07027">
        <w:rPr>
          <w:spacing w:val="1"/>
        </w:rPr>
        <w:t>прием</w:t>
      </w:r>
      <w:r w:rsidRPr="00A07027">
        <w:t>ы</w:t>
      </w:r>
      <w:r w:rsidRPr="00A07027">
        <w:rPr>
          <w:spacing w:val="6"/>
        </w:rPr>
        <w:t xml:space="preserve"> </w:t>
      </w:r>
      <w:r w:rsidRPr="00A07027">
        <w:rPr>
          <w:spacing w:val="1"/>
        </w:rPr>
        <w:t>диалогово</w:t>
      </w:r>
      <w:r w:rsidRPr="00A07027">
        <w:t>й</w:t>
      </w:r>
      <w:r w:rsidRPr="00A07027">
        <w:rPr>
          <w:spacing w:val="1"/>
        </w:rPr>
        <w:t xml:space="preserve"> отладк</w:t>
      </w:r>
      <w:r w:rsidRPr="00A07027">
        <w:t>и</w:t>
      </w:r>
      <w:r w:rsidRPr="00A07027">
        <w:rPr>
          <w:spacing w:val="5"/>
        </w:rPr>
        <w:t xml:space="preserve"> </w:t>
      </w:r>
      <w:r w:rsidRPr="00A07027">
        <w:rPr>
          <w:spacing w:val="1"/>
        </w:rPr>
        <w:t>програм</w:t>
      </w:r>
      <w:r w:rsidRPr="00A07027">
        <w:t>м</w:t>
      </w:r>
      <w:r w:rsidRPr="00A07027">
        <w:rPr>
          <w:spacing w:val="3"/>
        </w:rPr>
        <w:t xml:space="preserve"> </w:t>
      </w:r>
      <w:r w:rsidRPr="00A07027">
        <w:rPr>
          <w:spacing w:val="1"/>
        </w:rPr>
        <w:t>(выбо</w:t>
      </w:r>
      <w:r w:rsidRPr="00A07027">
        <w:t>р</w:t>
      </w:r>
      <w:r w:rsidRPr="00A07027">
        <w:rPr>
          <w:spacing w:val="7"/>
        </w:rPr>
        <w:t xml:space="preserve"> </w:t>
      </w:r>
      <w:r w:rsidRPr="00A07027">
        <w:rPr>
          <w:spacing w:val="1"/>
        </w:rPr>
        <w:t>точк</w:t>
      </w:r>
      <w:r w:rsidRPr="00A07027">
        <w:t xml:space="preserve">и </w:t>
      </w:r>
      <w:r w:rsidRPr="00A07027">
        <w:rPr>
          <w:spacing w:val="1"/>
        </w:rPr>
        <w:t>останов</w:t>
      </w:r>
      <w:r w:rsidRPr="00A07027">
        <w:t>а,</w:t>
      </w:r>
      <w:r w:rsidRPr="00A07027">
        <w:rPr>
          <w:spacing w:val="2"/>
        </w:rPr>
        <w:t xml:space="preserve"> </w:t>
      </w:r>
      <w:r w:rsidRPr="00A07027">
        <w:rPr>
          <w:spacing w:val="1"/>
        </w:rPr>
        <w:t>пошагово</w:t>
      </w:r>
      <w:r w:rsidRPr="00A07027">
        <w:t xml:space="preserve">е </w:t>
      </w:r>
      <w:r w:rsidRPr="00A07027">
        <w:rPr>
          <w:spacing w:val="1"/>
        </w:rPr>
        <w:t>выполн</w:t>
      </w:r>
      <w:r w:rsidRPr="00A07027">
        <w:t>е</w:t>
      </w:r>
      <w:r w:rsidRPr="00A07027">
        <w:rPr>
          <w:spacing w:val="1"/>
        </w:rPr>
        <w:t>ни</w:t>
      </w:r>
      <w:r w:rsidRPr="00A07027">
        <w:t xml:space="preserve">е, </w:t>
      </w:r>
      <w:r w:rsidRPr="00A07027">
        <w:rPr>
          <w:spacing w:val="1"/>
        </w:rPr>
        <w:t>просмот</w:t>
      </w:r>
      <w:r w:rsidRPr="00A07027">
        <w:t>р</w:t>
      </w:r>
      <w:r w:rsidRPr="00A07027">
        <w:rPr>
          <w:spacing w:val="3"/>
        </w:rPr>
        <w:t xml:space="preserve"> </w:t>
      </w:r>
      <w:r w:rsidRPr="00A07027">
        <w:rPr>
          <w:spacing w:val="1"/>
        </w:rPr>
        <w:t>значени</w:t>
      </w:r>
      <w:r w:rsidRPr="00A07027">
        <w:t>й</w:t>
      </w:r>
      <w:r w:rsidRPr="00A07027">
        <w:rPr>
          <w:spacing w:val="3"/>
        </w:rPr>
        <w:t xml:space="preserve"> </w:t>
      </w:r>
      <w:r w:rsidRPr="00A07027">
        <w:rPr>
          <w:spacing w:val="1"/>
        </w:rPr>
        <w:t>величин</w:t>
      </w:r>
      <w:r w:rsidRPr="00A07027">
        <w:t>,</w:t>
      </w:r>
      <w:r w:rsidRPr="00A07027">
        <w:rPr>
          <w:spacing w:val="3"/>
        </w:rPr>
        <w:t xml:space="preserve"> </w:t>
      </w:r>
      <w:r w:rsidRPr="00A07027">
        <w:rPr>
          <w:spacing w:val="1"/>
        </w:rPr>
        <w:t>отладочны</w:t>
      </w:r>
      <w:r w:rsidRPr="00A07027">
        <w:t xml:space="preserve">й </w:t>
      </w:r>
      <w:r w:rsidRPr="00A07027">
        <w:rPr>
          <w:spacing w:val="1"/>
        </w:rPr>
        <w:t>вывод)</w:t>
      </w:r>
      <w:r w:rsidRPr="00A07027">
        <w:t>.</w:t>
      </w:r>
    </w:p>
    <w:p w:rsidR="00362ADE" w:rsidRPr="00A07027" w:rsidRDefault="00362ADE" w:rsidP="00A07027">
      <w:pPr>
        <w:spacing w:line="276" w:lineRule="auto"/>
        <w:ind w:firstLine="709"/>
        <w:jc w:val="both"/>
      </w:pPr>
      <w:r w:rsidRPr="00A07027">
        <w:rPr>
          <w:spacing w:val="1"/>
        </w:rPr>
        <w:lastRenderedPageBreak/>
        <w:t>Знакомств</w:t>
      </w:r>
      <w:r w:rsidRPr="00A07027">
        <w:t>о</w:t>
      </w:r>
      <w:r w:rsidRPr="00A07027">
        <w:rPr>
          <w:spacing w:val="10"/>
        </w:rPr>
        <w:t xml:space="preserve"> </w:t>
      </w:r>
      <w:r w:rsidRPr="00A07027">
        <w:t>с</w:t>
      </w:r>
      <w:r w:rsidRPr="00A07027">
        <w:rPr>
          <w:spacing w:val="23"/>
        </w:rPr>
        <w:t xml:space="preserve"> </w:t>
      </w:r>
      <w:r w:rsidRPr="00A07027">
        <w:rPr>
          <w:spacing w:val="1"/>
        </w:rPr>
        <w:t>документиров</w:t>
      </w:r>
      <w:r w:rsidRPr="00A07027">
        <w:t>а</w:t>
      </w:r>
      <w:r w:rsidRPr="00A07027">
        <w:rPr>
          <w:spacing w:val="1"/>
        </w:rPr>
        <w:t>ние</w:t>
      </w:r>
      <w:r w:rsidRPr="00A07027">
        <w:t xml:space="preserve">м </w:t>
      </w:r>
      <w:r w:rsidRPr="00A07027">
        <w:rPr>
          <w:spacing w:val="1"/>
        </w:rPr>
        <w:t>программ</w:t>
      </w:r>
      <w:r w:rsidRPr="00A07027">
        <w:t>.</w:t>
      </w:r>
      <w:r w:rsidRPr="00A07027">
        <w:rPr>
          <w:spacing w:val="12"/>
        </w:rPr>
        <w:t xml:space="preserve"> </w:t>
      </w:r>
      <w:r w:rsidRPr="00A07027">
        <w:rPr>
          <w:i/>
          <w:spacing w:val="1"/>
        </w:rPr>
        <w:t>Составлени</w:t>
      </w:r>
      <w:r w:rsidRPr="00A07027">
        <w:rPr>
          <w:i/>
        </w:rPr>
        <w:t>е</w:t>
      </w:r>
      <w:r w:rsidRPr="00A07027">
        <w:rPr>
          <w:i/>
          <w:spacing w:val="9"/>
        </w:rPr>
        <w:t xml:space="preserve"> </w:t>
      </w:r>
      <w:r w:rsidRPr="00A07027">
        <w:rPr>
          <w:i/>
          <w:spacing w:val="1"/>
        </w:rPr>
        <w:t>описани</w:t>
      </w:r>
      <w:r w:rsidRPr="00A07027">
        <w:rPr>
          <w:i/>
        </w:rPr>
        <w:t xml:space="preserve">е </w:t>
      </w:r>
      <w:r w:rsidRPr="00A07027">
        <w:rPr>
          <w:i/>
          <w:spacing w:val="1"/>
        </w:rPr>
        <w:t>про</w:t>
      </w:r>
      <w:r w:rsidRPr="00A07027">
        <w:rPr>
          <w:i/>
        </w:rPr>
        <w:t>г</w:t>
      </w:r>
      <w:r w:rsidRPr="00A07027">
        <w:rPr>
          <w:i/>
          <w:spacing w:val="1"/>
        </w:rPr>
        <w:t>рамм</w:t>
      </w:r>
      <w:r w:rsidRPr="00A07027">
        <w:rPr>
          <w:i/>
        </w:rPr>
        <w:t>ы</w:t>
      </w:r>
      <w:r w:rsidRPr="00A07027">
        <w:rPr>
          <w:i/>
          <w:spacing w:val="-13"/>
        </w:rPr>
        <w:t xml:space="preserve"> </w:t>
      </w:r>
      <w:r w:rsidRPr="00A07027">
        <w:rPr>
          <w:i/>
          <w:spacing w:val="1"/>
        </w:rPr>
        <w:t>п</w:t>
      </w:r>
      <w:r w:rsidRPr="00A07027">
        <w:rPr>
          <w:i/>
        </w:rPr>
        <w:t>о</w:t>
      </w:r>
      <w:r w:rsidRPr="00A07027">
        <w:rPr>
          <w:i/>
          <w:spacing w:val="-3"/>
        </w:rPr>
        <w:t xml:space="preserve"> </w:t>
      </w:r>
      <w:r w:rsidRPr="00A07027">
        <w:rPr>
          <w:i/>
          <w:spacing w:val="1"/>
        </w:rPr>
        <w:t>образцу</w:t>
      </w:r>
      <w:r w:rsidRPr="00A07027">
        <w:rPr>
          <w:i/>
        </w:rPr>
        <w:t>.</w:t>
      </w:r>
    </w:p>
    <w:p w:rsidR="00362ADE" w:rsidRPr="00A07027" w:rsidRDefault="00362ADE" w:rsidP="00A07027">
      <w:pPr>
        <w:pStyle w:val="a9"/>
        <w:tabs>
          <w:tab w:val="left" w:pos="900"/>
        </w:tabs>
        <w:spacing w:line="276" w:lineRule="auto"/>
        <w:ind w:left="0" w:firstLine="709"/>
        <w:jc w:val="both"/>
        <w:rPr>
          <w:rFonts w:ascii="Times New Roman" w:hAnsi="Times New Roman"/>
        </w:rPr>
      </w:pPr>
      <w:r w:rsidRPr="00A07027">
        <w:rPr>
          <w:rFonts w:ascii="Times New Roman" w:eastAsia="Times New Roman" w:hAnsi="Times New Roman"/>
          <w:b/>
          <w:bCs/>
          <w:spacing w:val="1"/>
        </w:rPr>
        <w:t>Анали</w:t>
      </w:r>
      <w:r w:rsidRPr="00A07027">
        <w:rPr>
          <w:rFonts w:ascii="Times New Roman" w:eastAsia="Times New Roman" w:hAnsi="Times New Roman"/>
          <w:b/>
          <w:bCs/>
        </w:rPr>
        <w:t>з</w:t>
      </w:r>
      <w:r w:rsidRPr="00A07027">
        <w:rPr>
          <w:rFonts w:ascii="Times New Roman" w:eastAsia="Times New Roman" w:hAnsi="Times New Roman"/>
          <w:b/>
          <w:bCs/>
          <w:spacing w:val="-9"/>
        </w:rPr>
        <w:t xml:space="preserve"> </w:t>
      </w:r>
      <w:r w:rsidRPr="00A07027">
        <w:rPr>
          <w:rFonts w:ascii="Times New Roman" w:eastAsia="Times New Roman" w:hAnsi="Times New Roman"/>
          <w:b/>
          <w:bCs/>
          <w:spacing w:val="1"/>
        </w:rPr>
        <w:t>алгоритмов</w:t>
      </w:r>
    </w:p>
    <w:p w:rsidR="00362ADE" w:rsidRPr="00A07027" w:rsidRDefault="00362ADE" w:rsidP="00A07027">
      <w:pPr>
        <w:spacing w:line="276" w:lineRule="auto"/>
        <w:ind w:firstLine="709"/>
        <w:jc w:val="both"/>
      </w:pPr>
      <w:r w:rsidRPr="00A07027">
        <w:rPr>
          <w:spacing w:val="1"/>
        </w:rPr>
        <w:t>Сложност</w:t>
      </w:r>
      <w:r w:rsidRPr="00A07027">
        <w:t>ь</w:t>
      </w:r>
      <w:r w:rsidRPr="00A07027">
        <w:rPr>
          <w:spacing w:val="3"/>
        </w:rPr>
        <w:t xml:space="preserve"> </w:t>
      </w:r>
      <w:r w:rsidRPr="00A07027">
        <w:rPr>
          <w:spacing w:val="1"/>
        </w:rPr>
        <w:t>вычисления</w:t>
      </w:r>
      <w:r w:rsidRPr="00A07027">
        <w:t>:</w:t>
      </w:r>
      <w:r w:rsidRPr="00A07027">
        <w:rPr>
          <w:spacing w:val="1"/>
        </w:rPr>
        <w:t xml:space="preserve"> количеств</w:t>
      </w:r>
      <w:r w:rsidRPr="00A07027">
        <w:t>о</w:t>
      </w:r>
      <w:r w:rsidRPr="00A07027">
        <w:rPr>
          <w:spacing w:val="3"/>
        </w:rPr>
        <w:t xml:space="preserve"> </w:t>
      </w:r>
      <w:r w:rsidRPr="00A07027">
        <w:rPr>
          <w:spacing w:val="1"/>
        </w:rPr>
        <w:t>выполненны</w:t>
      </w:r>
      <w:r w:rsidRPr="00A07027">
        <w:t xml:space="preserve">х </w:t>
      </w:r>
      <w:r w:rsidRPr="00A07027">
        <w:rPr>
          <w:spacing w:val="1"/>
        </w:rPr>
        <w:t>операций</w:t>
      </w:r>
      <w:r w:rsidRPr="00A07027">
        <w:t>,</w:t>
      </w:r>
      <w:r w:rsidRPr="00A07027">
        <w:rPr>
          <w:spacing w:val="5"/>
        </w:rPr>
        <w:t xml:space="preserve"> </w:t>
      </w:r>
      <w:r w:rsidRPr="00A07027">
        <w:rPr>
          <w:spacing w:val="1"/>
        </w:rPr>
        <w:t>ра</w:t>
      </w:r>
      <w:r w:rsidRPr="00A07027">
        <w:t>з</w:t>
      </w:r>
      <w:r w:rsidRPr="00A07027">
        <w:rPr>
          <w:spacing w:val="1"/>
        </w:rPr>
        <w:t>ме</w:t>
      </w:r>
      <w:r w:rsidRPr="00A07027">
        <w:t xml:space="preserve">р </w:t>
      </w:r>
      <w:r w:rsidRPr="00A07027">
        <w:rPr>
          <w:spacing w:val="1"/>
        </w:rPr>
        <w:t>используемо</w:t>
      </w:r>
      <w:r w:rsidRPr="00A07027">
        <w:t xml:space="preserve">й </w:t>
      </w:r>
      <w:r w:rsidRPr="00A07027">
        <w:rPr>
          <w:spacing w:val="1"/>
        </w:rPr>
        <w:t>памяти</w:t>
      </w:r>
      <w:r w:rsidRPr="00A07027">
        <w:t xml:space="preserve">; </w:t>
      </w:r>
      <w:r w:rsidRPr="00A07027">
        <w:rPr>
          <w:spacing w:val="1"/>
        </w:rPr>
        <w:t>и</w:t>
      </w:r>
      <w:r w:rsidRPr="00A07027">
        <w:t xml:space="preserve">х </w:t>
      </w:r>
      <w:r w:rsidRPr="00A07027">
        <w:rPr>
          <w:spacing w:val="1"/>
        </w:rPr>
        <w:t>зависимост</w:t>
      </w:r>
      <w:r w:rsidRPr="00A07027">
        <w:t xml:space="preserve">ь </w:t>
      </w:r>
      <w:r w:rsidRPr="00A07027">
        <w:rPr>
          <w:spacing w:val="1"/>
        </w:rPr>
        <w:t>о</w:t>
      </w:r>
      <w:r w:rsidRPr="00A07027">
        <w:t xml:space="preserve">т </w:t>
      </w:r>
      <w:r w:rsidRPr="00A07027">
        <w:rPr>
          <w:spacing w:val="1"/>
        </w:rPr>
        <w:t>размер</w:t>
      </w:r>
      <w:r w:rsidRPr="00A07027">
        <w:t xml:space="preserve">а </w:t>
      </w:r>
      <w:r w:rsidRPr="00A07027">
        <w:rPr>
          <w:spacing w:val="1"/>
        </w:rPr>
        <w:t>исходны</w:t>
      </w:r>
      <w:r w:rsidRPr="00A07027">
        <w:t xml:space="preserve">х </w:t>
      </w:r>
      <w:r w:rsidRPr="00A07027">
        <w:rPr>
          <w:spacing w:val="1"/>
        </w:rPr>
        <w:t>данных</w:t>
      </w:r>
      <w:r w:rsidRPr="00A07027">
        <w:t xml:space="preserve">. </w:t>
      </w:r>
      <w:r w:rsidRPr="00A07027">
        <w:rPr>
          <w:spacing w:val="1"/>
        </w:rPr>
        <w:t>Пример</w:t>
      </w:r>
      <w:r w:rsidRPr="00A07027">
        <w:t>ы</w:t>
      </w:r>
      <w:r w:rsidRPr="00A07027">
        <w:rPr>
          <w:spacing w:val="6"/>
        </w:rPr>
        <w:t xml:space="preserve"> </w:t>
      </w:r>
      <w:r w:rsidRPr="00A07027">
        <w:rPr>
          <w:spacing w:val="1"/>
        </w:rPr>
        <w:t>коротки</w:t>
      </w:r>
      <w:r w:rsidRPr="00A07027">
        <w:t>х</w:t>
      </w:r>
      <w:r w:rsidRPr="00A07027">
        <w:rPr>
          <w:spacing w:val="6"/>
        </w:rPr>
        <w:t xml:space="preserve"> </w:t>
      </w:r>
      <w:r w:rsidRPr="00A07027">
        <w:rPr>
          <w:spacing w:val="1"/>
        </w:rPr>
        <w:t>программ</w:t>
      </w:r>
      <w:r w:rsidRPr="00A07027">
        <w:t>,</w:t>
      </w:r>
      <w:r w:rsidRPr="00A07027">
        <w:rPr>
          <w:spacing w:val="4"/>
        </w:rPr>
        <w:t xml:space="preserve"> </w:t>
      </w:r>
      <w:r w:rsidRPr="00A07027">
        <w:rPr>
          <w:spacing w:val="1"/>
        </w:rPr>
        <w:t>выполняющи</w:t>
      </w:r>
      <w:r w:rsidRPr="00A07027">
        <w:t xml:space="preserve">х </w:t>
      </w:r>
      <w:r w:rsidRPr="00A07027">
        <w:rPr>
          <w:spacing w:val="1"/>
        </w:rPr>
        <w:t>мног</w:t>
      </w:r>
      <w:r w:rsidRPr="00A07027">
        <w:t>о</w:t>
      </w:r>
      <w:r w:rsidRPr="00A07027">
        <w:rPr>
          <w:spacing w:val="10"/>
        </w:rPr>
        <w:t xml:space="preserve"> </w:t>
      </w:r>
      <w:r w:rsidRPr="00A07027">
        <w:rPr>
          <w:spacing w:val="1"/>
        </w:rPr>
        <w:t>шаго</w:t>
      </w:r>
      <w:r w:rsidRPr="00A07027">
        <w:t>в</w:t>
      </w:r>
      <w:r w:rsidRPr="00A07027">
        <w:rPr>
          <w:spacing w:val="10"/>
        </w:rPr>
        <w:t xml:space="preserve"> </w:t>
      </w:r>
      <w:r w:rsidRPr="00A07027">
        <w:rPr>
          <w:spacing w:val="1"/>
        </w:rPr>
        <w:t>п</w:t>
      </w:r>
      <w:r w:rsidRPr="00A07027">
        <w:t>о</w:t>
      </w:r>
      <w:r w:rsidRPr="00A07027">
        <w:rPr>
          <w:spacing w:val="15"/>
        </w:rPr>
        <w:t xml:space="preserve"> </w:t>
      </w:r>
      <w:r w:rsidRPr="00A07027">
        <w:rPr>
          <w:spacing w:val="1"/>
        </w:rPr>
        <w:t>обработк</w:t>
      </w:r>
      <w:r w:rsidRPr="00A07027">
        <w:t xml:space="preserve">е </w:t>
      </w:r>
      <w:r w:rsidRPr="00A07027">
        <w:rPr>
          <w:spacing w:val="1"/>
        </w:rPr>
        <w:t>небольшог</w:t>
      </w:r>
      <w:r w:rsidRPr="00A07027">
        <w:t xml:space="preserve">о </w:t>
      </w:r>
      <w:r w:rsidRPr="00A07027">
        <w:rPr>
          <w:spacing w:val="1"/>
        </w:rPr>
        <w:t>объем</w:t>
      </w:r>
      <w:r w:rsidRPr="00A07027">
        <w:t>а</w:t>
      </w:r>
      <w:r w:rsidRPr="00A07027">
        <w:rPr>
          <w:spacing w:val="6"/>
        </w:rPr>
        <w:t xml:space="preserve"> </w:t>
      </w:r>
      <w:r w:rsidRPr="00A07027">
        <w:rPr>
          <w:spacing w:val="1"/>
        </w:rPr>
        <w:t>данных</w:t>
      </w:r>
      <w:r w:rsidRPr="00A07027">
        <w:t>;</w:t>
      </w:r>
      <w:r w:rsidRPr="00A07027">
        <w:rPr>
          <w:spacing w:val="5"/>
        </w:rPr>
        <w:t xml:space="preserve"> </w:t>
      </w:r>
      <w:r w:rsidRPr="00A07027">
        <w:rPr>
          <w:spacing w:val="1"/>
        </w:rPr>
        <w:t>пример</w:t>
      </w:r>
      <w:r w:rsidRPr="00A07027">
        <w:t>ы</w:t>
      </w:r>
      <w:r w:rsidRPr="00A07027">
        <w:rPr>
          <w:spacing w:val="5"/>
        </w:rPr>
        <w:t xml:space="preserve"> </w:t>
      </w:r>
      <w:r w:rsidRPr="00A07027">
        <w:rPr>
          <w:spacing w:val="1"/>
        </w:rPr>
        <w:t>коротки</w:t>
      </w:r>
      <w:r w:rsidRPr="00A07027">
        <w:t>х</w:t>
      </w:r>
      <w:r w:rsidRPr="00A07027">
        <w:rPr>
          <w:spacing w:val="3"/>
        </w:rPr>
        <w:t xml:space="preserve"> </w:t>
      </w:r>
      <w:r w:rsidRPr="00A07027">
        <w:rPr>
          <w:spacing w:val="1"/>
        </w:rPr>
        <w:t>программ</w:t>
      </w:r>
      <w:r w:rsidRPr="00A07027">
        <w:t>,</w:t>
      </w:r>
      <w:r w:rsidRPr="00A07027">
        <w:rPr>
          <w:spacing w:val="2"/>
        </w:rPr>
        <w:t xml:space="preserve"> </w:t>
      </w:r>
      <w:r w:rsidRPr="00A07027">
        <w:rPr>
          <w:spacing w:val="1"/>
        </w:rPr>
        <w:t>выполняющих обработк</w:t>
      </w:r>
      <w:r w:rsidRPr="00A07027">
        <w:t>у</w:t>
      </w:r>
      <w:r w:rsidRPr="00A07027">
        <w:rPr>
          <w:spacing w:val="-11"/>
        </w:rPr>
        <w:t xml:space="preserve"> </w:t>
      </w:r>
      <w:r w:rsidRPr="00A07027">
        <w:rPr>
          <w:spacing w:val="1"/>
        </w:rPr>
        <w:t>большог</w:t>
      </w:r>
      <w:r w:rsidRPr="00A07027">
        <w:t>о</w:t>
      </w:r>
      <w:r w:rsidRPr="00A07027">
        <w:rPr>
          <w:spacing w:val="-12"/>
        </w:rPr>
        <w:t xml:space="preserve"> </w:t>
      </w:r>
      <w:r w:rsidRPr="00A07027">
        <w:rPr>
          <w:spacing w:val="1"/>
        </w:rPr>
        <w:t>объем</w:t>
      </w:r>
      <w:r w:rsidRPr="00A07027">
        <w:t>а</w:t>
      </w:r>
      <w:r w:rsidRPr="00A07027">
        <w:rPr>
          <w:spacing w:val="-9"/>
        </w:rPr>
        <w:t xml:space="preserve"> </w:t>
      </w:r>
      <w:r w:rsidRPr="00A07027">
        <w:rPr>
          <w:spacing w:val="1"/>
        </w:rPr>
        <w:t>данных</w:t>
      </w:r>
      <w:r w:rsidRPr="00A07027">
        <w:t>.</w:t>
      </w:r>
    </w:p>
    <w:p w:rsidR="00362ADE" w:rsidRPr="00A07027" w:rsidRDefault="00362ADE" w:rsidP="00A07027">
      <w:pPr>
        <w:spacing w:line="276" w:lineRule="auto"/>
        <w:ind w:firstLine="709"/>
        <w:jc w:val="both"/>
      </w:pPr>
      <w:r w:rsidRPr="00A07027">
        <w:rPr>
          <w:spacing w:val="1"/>
        </w:rPr>
        <w:t>Определени</w:t>
      </w:r>
      <w:r w:rsidRPr="00A07027">
        <w:t>е</w:t>
      </w:r>
      <w:r w:rsidRPr="00A07027">
        <w:rPr>
          <w:spacing w:val="60"/>
        </w:rPr>
        <w:t xml:space="preserve"> </w:t>
      </w:r>
      <w:r w:rsidRPr="00A07027">
        <w:rPr>
          <w:spacing w:val="1"/>
        </w:rPr>
        <w:t>возможны</w:t>
      </w:r>
      <w:r w:rsidRPr="00A07027">
        <w:t>х</w:t>
      </w:r>
      <w:r w:rsidRPr="00A07027">
        <w:rPr>
          <w:spacing w:val="62"/>
        </w:rPr>
        <w:t xml:space="preserve"> </w:t>
      </w:r>
      <w:r w:rsidRPr="00A07027">
        <w:rPr>
          <w:spacing w:val="1"/>
        </w:rPr>
        <w:t>результато</w:t>
      </w:r>
      <w:r w:rsidRPr="00A07027">
        <w:t>в</w:t>
      </w:r>
      <w:r w:rsidRPr="00A07027">
        <w:rPr>
          <w:spacing w:val="62"/>
        </w:rPr>
        <w:t xml:space="preserve"> </w:t>
      </w:r>
      <w:r w:rsidRPr="00A07027">
        <w:rPr>
          <w:spacing w:val="1"/>
        </w:rPr>
        <w:t>работ</w:t>
      </w:r>
      <w:r w:rsidRPr="00A07027">
        <w:t>ы</w:t>
      </w:r>
      <w:r w:rsidRPr="00A07027">
        <w:rPr>
          <w:spacing w:val="67"/>
        </w:rPr>
        <w:t xml:space="preserve"> </w:t>
      </w:r>
      <w:r w:rsidRPr="00A07027">
        <w:rPr>
          <w:spacing w:val="1"/>
        </w:rPr>
        <w:t>алгоритм</w:t>
      </w:r>
      <w:r w:rsidRPr="00A07027">
        <w:t>а</w:t>
      </w:r>
      <w:r w:rsidRPr="00A07027">
        <w:rPr>
          <w:spacing w:val="64"/>
        </w:rPr>
        <w:t xml:space="preserve"> </w:t>
      </w:r>
      <w:r w:rsidRPr="00A07027">
        <w:rPr>
          <w:spacing w:val="1"/>
        </w:rPr>
        <w:t>пр</w:t>
      </w:r>
      <w:r w:rsidRPr="00A07027">
        <w:t xml:space="preserve">и </w:t>
      </w:r>
      <w:r w:rsidRPr="00A07027">
        <w:rPr>
          <w:spacing w:val="1"/>
        </w:rPr>
        <w:t>данно</w:t>
      </w:r>
      <w:r w:rsidRPr="00A07027">
        <w:t xml:space="preserve">м </w:t>
      </w:r>
      <w:r w:rsidRPr="00A07027">
        <w:rPr>
          <w:spacing w:val="1"/>
        </w:rPr>
        <w:t>множеств</w:t>
      </w:r>
      <w:r w:rsidRPr="00A07027">
        <w:t>е</w:t>
      </w:r>
      <w:r w:rsidRPr="00A07027">
        <w:rPr>
          <w:spacing w:val="2"/>
        </w:rPr>
        <w:t xml:space="preserve"> </w:t>
      </w:r>
      <w:r w:rsidRPr="00A07027">
        <w:rPr>
          <w:spacing w:val="1"/>
        </w:rPr>
        <w:t>входны</w:t>
      </w:r>
      <w:r w:rsidRPr="00A07027">
        <w:t>х</w:t>
      </w:r>
      <w:r w:rsidRPr="00A07027">
        <w:rPr>
          <w:spacing w:val="5"/>
        </w:rPr>
        <w:t xml:space="preserve"> </w:t>
      </w:r>
      <w:r w:rsidRPr="00A07027">
        <w:rPr>
          <w:spacing w:val="1"/>
        </w:rPr>
        <w:t>данных</w:t>
      </w:r>
      <w:r w:rsidRPr="00A07027">
        <w:t>;</w:t>
      </w:r>
      <w:r w:rsidRPr="00A07027">
        <w:rPr>
          <w:spacing w:val="5"/>
        </w:rPr>
        <w:t xml:space="preserve"> </w:t>
      </w:r>
      <w:r w:rsidRPr="00A07027">
        <w:rPr>
          <w:spacing w:val="1"/>
        </w:rPr>
        <w:t>определени</w:t>
      </w:r>
      <w:r w:rsidRPr="00A07027">
        <w:t xml:space="preserve">е </w:t>
      </w:r>
      <w:r w:rsidRPr="00A07027">
        <w:rPr>
          <w:spacing w:val="1"/>
        </w:rPr>
        <w:t>во</w:t>
      </w:r>
      <w:r w:rsidRPr="00A07027">
        <w:t>з</w:t>
      </w:r>
      <w:r w:rsidRPr="00A07027">
        <w:rPr>
          <w:spacing w:val="1"/>
        </w:rPr>
        <w:t>можны</w:t>
      </w:r>
      <w:r w:rsidRPr="00A07027">
        <w:t>х</w:t>
      </w:r>
      <w:r w:rsidRPr="00A07027">
        <w:rPr>
          <w:spacing w:val="1"/>
        </w:rPr>
        <w:t xml:space="preserve"> входны</w:t>
      </w:r>
      <w:r w:rsidRPr="00A07027">
        <w:t>х</w:t>
      </w:r>
      <w:r w:rsidRPr="00A07027">
        <w:rPr>
          <w:spacing w:val="5"/>
        </w:rPr>
        <w:t xml:space="preserve"> </w:t>
      </w:r>
      <w:r w:rsidRPr="00A07027">
        <w:rPr>
          <w:spacing w:val="1"/>
        </w:rPr>
        <w:t>данных</w:t>
      </w:r>
      <w:r w:rsidRPr="00A07027">
        <w:t xml:space="preserve">, </w:t>
      </w:r>
      <w:r w:rsidRPr="00A07027">
        <w:rPr>
          <w:spacing w:val="1"/>
        </w:rPr>
        <w:t>приводящи</w:t>
      </w:r>
      <w:r w:rsidRPr="00A07027">
        <w:t>х</w:t>
      </w:r>
      <w:r w:rsidRPr="00A07027">
        <w:rPr>
          <w:spacing w:val="-2"/>
        </w:rPr>
        <w:t xml:space="preserve"> </w:t>
      </w:r>
      <w:r w:rsidRPr="00A07027">
        <w:t>к</w:t>
      </w:r>
      <w:r w:rsidRPr="00A07027">
        <w:rPr>
          <w:spacing w:val="12"/>
        </w:rPr>
        <w:t xml:space="preserve"> </w:t>
      </w:r>
      <w:r w:rsidRPr="00A07027">
        <w:rPr>
          <w:spacing w:val="1"/>
        </w:rPr>
        <w:t>данном</w:t>
      </w:r>
      <w:r w:rsidRPr="00A07027">
        <w:t>у</w:t>
      </w:r>
      <w:r w:rsidRPr="00A07027">
        <w:rPr>
          <w:spacing w:val="3"/>
        </w:rPr>
        <w:t xml:space="preserve"> </w:t>
      </w:r>
      <w:r w:rsidRPr="00A07027">
        <w:rPr>
          <w:spacing w:val="1"/>
        </w:rPr>
        <w:t>результату</w:t>
      </w:r>
      <w:r w:rsidRPr="00A07027">
        <w:t>.</w:t>
      </w:r>
      <w:r w:rsidRPr="00A07027">
        <w:rPr>
          <w:spacing w:val="-1"/>
        </w:rPr>
        <w:t xml:space="preserve"> </w:t>
      </w:r>
      <w:r w:rsidRPr="00A07027">
        <w:rPr>
          <w:spacing w:val="1"/>
        </w:rPr>
        <w:t>Пример</w:t>
      </w:r>
      <w:r w:rsidRPr="00A07027">
        <w:t>ы</w:t>
      </w:r>
      <w:r w:rsidRPr="00A07027">
        <w:rPr>
          <w:spacing w:val="2"/>
        </w:rPr>
        <w:t xml:space="preserve"> </w:t>
      </w:r>
      <w:r w:rsidRPr="00A07027">
        <w:rPr>
          <w:spacing w:val="1"/>
        </w:rPr>
        <w:t>описани</w:t>
      </w:r>
      <w:r w:rsidRPr="00A07027">
        <w:t>я</w:t>
      </w:r>
      <w:r w:rsidRPr="00A07027">
        <w:rPr>
          <w:spacing w:val="2"/>
        </w:rPr>
        <w:t xml:space="preserve"> </w:t>
      </w:r>
      <w:r w:rsidRPr="00A07027">
        <w:rPr>
          <w:spacing w:val="1"/>
        </w:rPr>
        <w:t>объекто</w:t>
      </w:r>
      <w:r w:rsidRPr="00A07027">
        <w:t>в</w:t>
      </w:r>
      <w:r w:rsidRPr="00A07027">
        <w:rPr>
          <w:spacing w:val="2"/>
        </w:rPr>
        <w:t xml:space="preserve"> </w:t>
      </w:r>
      <w:r w:rsidRPr="00A07027">
        <w:t>и</w:t>
      </w:r>
      <w:r w:rsidRPr="00A07027">
        <w:rPr>
          <w:spacing w:val="11"/>
        </w:rPr>
        <w:t xml:space="preserve"> </w:t>
      </w:r>
      <w:r w:rsidRPr="00A07027">
        <w:rPr>
          <w:spacing w:val="1"/>
        </w:rPr>
        <w:t xml:space="preserve">процессов </w:t>
      </w:r>
      <w:r w:rsidRPr="00A07027">
        <w:t>с</w:t>
      </w:r>
      <w:r w:rsidRPr="00A07027">
        <w:rPr>
          <w:spacing w:val="17"/>
        </w:rPr>
        <w:t xml:space="preserve"> </w:t>
      </w:r>
      <w:r w:rsidRPr="00A07027">
        <w:rPr>
          <w:spacing w:val="1"/>
        </w:rPr>
        <w:t>помощь</w:t>
      </w:r>
      <w:r w:rsidRPr="00A07027">
        <w:t>ю</w:t>
      </w:r>
      <w:r w:rsidRPr="00A07027">
        <w:rPr>
          <w:spacing w:val="7"/>
        </w:rPr>
        <w:t xml:space="preserve"> </w:t>
      </w:r>
      <w:r w:rsidRPr="00A07027">
        <w:rPr>
          <w:spacing w:val="1"/>
        </w:rPr>
        <w:t>набор</w:t>
      </w:r>
      <w:r w:rsidRPr="00A07027">
        <w:t>а</w:t>
      </w:r>
      <w:r w:rsidRPr="00A07027">
        <w:rPr>
          <w:spacing w:val="10"/>
        </w:rPr>
        <w:t xml:space="preserve"> </w:t>
      </w:r>
      <w:r w:rsidRPr="00A07027">
        <w:rPr>
          <w:spacing w:val="1"/>
        </w:rPr>
        <w:t>числовы</w:t>
      </w:r>
      <w:r w:rsidRPr="00A07027">
        <w:t>х</w:t>
      </w:r>
      <w:r w:rsidRPr="00A07027">
        <w:rPr>
          <w:spacing w:val="6"/>
        </w:rPr>
        <w:t xml:space="preserve"> </w:t>
      </w:r>
      <w:r w:rsidRPr="00A07027">
        <w:rPr>
          <w:spacing w:val="1"/>
        </w:rPr>
        <w:t>характеристик</w:t>
      </w:r>
      <w:r w:rsidRPr="00A07027">
        <w:t>, а</w:t>
      </w:r>
      <w:r w:rsidRPr="00A07027">
        <w:rPr>
          <w:spacing w:val="17"/>
        </w:rPr>
        <w:t xml:space="preserve"> </w:t>
      </w:r>
      <w:r w:rsidRPr="00A07027">
        <w:rPr>
          <w:spacing w:val="1"/>
        </w:rPr>
        <w:t>такж</w:t>
      </w:r>
      <w:r w:rsidRPr="00A07027">
        <w:t>е</w:t>
      </w:r>
      <w:r w:rsidRPr="00A07027">
        <w:rPr>
          <w:spacing w:val="11"/>
        </w:rPr>
        <w:t xml:space="preserve"> </w:t>
      </w:r>
      <w:r w:rsidRPr="00A07027">
        <w:rPr>
          <w:spacing w:val="1"/>
        </w:rPr>
        <w:t>зависимосте</w:t>
      </w:r>
      <w:r w:rsidRPr="00A07027">
        <w:t>й</w:t>
      </w:r>
      <w:r w:rsidRPr="00A07027">
        <w:rPr>
          <w:spacing w:val="2"/>
        </w:rPr>
        <w:t xml:space="preserve"> </w:t>
      </w:r>
      <w:r w:rsidRPr="00A07027">
        <w:rPr>
          <w:spacing w:val="1"/>
        </w:rPr>
        <w:t>между этим</w:t>
      </w:r>
      <w:r w:rsidRPr="00A07027">
        <w:t>и</w:t>
      </w:r>
      <w:r w:rsidRPr="00A07027">
        <w:rPr>
          <w:spacing w:val="-6"/>
        </w:rPr>
        <w:t xml:space="preserve"> </w:t>
      </w:r>
      <w:r w:rsidRPr="00A07027">
        <w:rPr>
          <w:spacing w:val="1"/>
        </w:rPr>
        <w:t>характеристиками</w:t>
      </w:r>
      <w:r w:rsidRPr="00A07027">
        <w:t>,</w:t>
      </w:r>
      <w:r w:rsidRPr="00A07027">
        <w:rPr>
          <w:spacing w:val="-23"/>
        </w:rPr>
        <w:t xml:space="preserve"> </w:t>
      </w:r>
      <w:r w:rsidRPr="00A07027">
        <w:rPr>
          <w:spacing w:val="1"/>
        </w:rPr>
        <w:t>выражаемым</w:t>
      </w:r>
      <w:r w:rsidRPr="00A07027">
        <w:t>и</w:t>
      </w:r>
      <w:r w:rsidRPr="00A07027">
        <w:rPr>
          <w:spacing w:val="-16"/>
        </w:rPr>
        <w:t xml:space="preserve"> </w:t>
      </w:r>
      <w:r w:rsidRPr="00A07027">
        <w:t xml:space="preserve">с </w:t>
      </w:r>
      <w:r w:rsidRPr="00A07027">
        <w:rPr>
          <w:spacing w:val="1"/>
        </w:rPr>
        <w:t>помощь</w:t>
      </w:r>
      <w:r w:rsidRPr="00A07027">
        <w:t>ю</w:t>
      </w:r>
      <w:r w:rsidRPr="00A07027">
        <w:rPr>
          <w:spacing w:val="-11"/>
        </w:rPr>
        <w:t xml:space="preserve"> </w:t>
      </w:r>
      <w:r w:rsidRPr="00A07027">
        <w:rPr>
          <w:spacing w:val="1"/>
        </w:rPr>
        <w:t>формул</w:t>
      </w:r>
      <w:r w:rsidRPr="00A07027">
        <w:t>.</w:t>
      </w:r>
    </w:p>
    <w:p w:rsidR="00362ADE" w:rsidRPr="00A07027" w:rsidRDefault="00362ADE" w:rsidP="00A07027">
      <w:pPr>
        <w:spacing w:line="276" w:lineRule="auto"/>
        <w:ind w:firstLine="709"/>
        <w:rPr>
          <w:b/>
          <w:i/>
        </w:rPr>
      </w:pPr>
      <w:r w:rsidRPr="00A07027">
        <w:rPr>
          <w:b/>
          <w:i/>
        </w:rPr>
        <w:t>Робототехника</w:t>
      </w:r>
    </w:p>
    <w:p w:rsidR="00362ADE" w:rsidRPr="00A07027" w:rsidRDefault="00362ADE" w:rsidP="00A07027">
      <w:pPr>
        <w:spacing w:line="276" w:lineRule="auto"/>
        <w:ind w:firstLine="709"/>
        <w:jc w:val="both"/>
        <w:rPr>
          <w:i/>
        </w:rPr>
      </w:pPr>
      <w:r w:rsidRPr="00A07027">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A07027">
        <w:rPr>
          <w:i/>
          <w:spacing w:val="1"/>
        </w:rPr>
        <w:t>получение</w:t>
      </w:r>
      <w:r w:rsidRPr="00A07027">
        <w:rPr>
          <w:i/>
        </w:rPr>
        <w:t xml:space="preserve"> </w:t>
      </w:r>
      <w:r w:rsidRPr="00A07027">
        <w:rPr>
          <w:i/>
          <w:spacing w:val="1"/>
        </w:rPr>
        <w:t>сигн</w:t>
      </w:r>
      <w:r w:rsidRPr="00A07027">
        <w:rPr>
          <w:i/>
        </w:rPr>
        <w:t>а</w:t>
      </w:r>
      <w:r w:rsidRPr="00A07027">
        <w:rPr>
          <w:i/>
          <w:spacing w:val="1"/>
        </w:rPr>
        <w:t>л</w:t>
      </w:r>
      <w:r w:rsidRPr="00A07027">
        <w:rPr>
          <w:i/>
        </w:rPr>
        <w:t>ов</w:t>
      </w:r>
      <w:r w:rsidRPr="00A07027">
        <w:rPr>
          <w:i/>
          <w:spacing w:val="7"/>
        </w:rPr>
        <w:t xml:space="preserve"> </w:t>
      </w:r>
      <w:r w:rsidRPr="00A07027">
        <w:rPr>
          <w:i/>
          <w:spacing w:val="1"/>
        </w:rPr>
        <w:t>от цифровы</w:t>
      </w:r>
      <w:r w:rsidRPr="00A07027">
        <w:rPr>
          <w:i/>
        </w:rPr>
        <w:t>х</w:t>
      </w:r>
      <w:r w:rsidRPr="00A07027">
        <w:rPr>
          <w:i/>
          <w:spacing w:val="6"/>
        </w:rPr>
        <w:t xml:space="preserve"> </w:t>
      </w:r>
      <w:r w:rsidRPr="00A07027">
        <w:rPr>
          <w:i/>
          <w:spacing w:val="1"/>
        </w:rPr>
        <w:t>датчико</w:t>
      </w:r>
      <w:r w:rsidRPr="00A07027">
        <w:rPr>
          <w:i/>
        </w:rPr>
        <w:t>в (касания, расстояния, света, звука и др.</w:t>
      </w:r>
    </w:p>
    <w:p w:rsidR="00362ADE" w:rsidRPr="00A07027" w:rsidRDefault="00362ADE" w:rsidP="00A07027">
      <w:pPr>
        <w:spacing w:line="276" w:lineRule="auto"/>
        <w:ind w:firstLine="709"/>
        <w:jc w:val="both"/>
        <w:rPr>
          <w:i/>
        </w:rPr>
      </w:pPr>
      <w:r w:rsidRPr="00A07027">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62ADE" w:rsidRPr="00A07027" w:rsidRDefault="00362ADE" w:rsidP="00A07027">
      <w:pPr>
        <w:spacing w:line="276" w:lineRule="auto"/>
        <w:ind w:firstLine="709"/>
        <w:jc w:val="both"/>
        <w:rPr>
          <w:i/>
        </w:rPr>
      </w:pPr>
      <w:r w:rsidRPr="00A07027">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62ADE" w:rsidRPr="00A07027" w:rsidRDefault="00362ADE" w:rsidP="00A07027">
      <w:pPr>
        <w:spacing w:line="276" w:lineRule="auto"/>
        <w:ind w:firstLine="709"/>
        <w:jc w:val="both"/>
        <w:rPr>
          <w:i/>
        </w:rPr>
      </w:pPr>
      <w:r w:rsidRPr="00A07027">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62ADE" w:rsidRPr="00A07027" w:rsidRDefault="00362ADE" w:rsidP="00A07027">
      <w:pPr>
        <w:spacing w:line="276" w:lineRule="auto"/>
        <w:ind w:firstLine="709"/>
        <w:jc w:val="both"/>
        <w:rPr>
          <w:i/>
        </w:rPr>
      </w:pPr>
      <w:r w:rsidRPr="00A07027">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62ADE" w:rsidRPr="00A07027" w:rsidRDefault="00362ADE" w:rsidP="00A07027">
      <w:pPr>
        <w:pStyle w:val="a9"/>
        <w:tabs>
          <w:tab w:val="left" w:pos="900"/>
        </w:tabs>
        <w:spacing w:line="276" w:lineRule="auto"/>
        <w:ind w:left="0" w:firstLine="709"/>
        <w:jc w:val="both"/>
        <w:rPr>
          <w:rFonts w:ascii="Times New Roman" w:hAnsi="Times New Roman"/>
        </w:rPr>
      </w:pPr>
      <w:r w:rsidRPr="00A07027">
        <w:rPr>
          <w:rFonts w:ascii="Times New Roman" w:eastAsia="Times New Roman" w:hAnsi="Times New Roman"/>
          <w:b/>
          <w:bCs/>
          <w:spacing w:val="1"/>
        </w:rPr>
        <w:t>Матема</w:t>
      </w:r>
      <w:r w:rsidRPr="00A07027">
        <w:rPr>
          <w:rFonts w:ascii="Times New Roman" w:eastAsia="Times New Roman" w:hAnsi="Times New Roman"/>
          <w:b/>
          <w:bCs/>
        </w:rPr>
        <w:t>т</w:t>
      </w:r>
      <w:r w:rsidRPr="00A07027">
        <w:rPr>
          <w:rFonts w:ascii="Times New Roman" w:eastAsia="Times New Roman" w:hAnsi="Times New Roman"/>
          <w:b/>
          <w:bCs/>
          <w:spacing w:val="1"/>
        </w:rPr>
        <w:t>ическо</w:t>
      </w:r>
      <w:r w:rsidRPr="00A07027">
        <w:rPr>
          <w:rFonts w:ascii="Times New Roman" w:eastAsia="Times New Roman" w:hAnsi="Times New Roman"/>
          <w:b/>
          <w:bCs/>
        </w:rPr>
        <w:t>е</w:t>
      </w:r>
      <w:r w:rsidRPr="00A07027">
        <w:rPr>
          <w:rFonts w:ascii="Times New Roman" w:eastAsia="Times New Roman" w:hAnsi="Times New Roman"/>
          <w:b/>
          <w:bCs/>
          <w:spacing w:val="-20"/>
        </w:rPr>
        <w:t xml:space="preserve"> </w:t>
      </w:r>
      <w:r w:rsidRPr="00A07027">
        <w:rPr>
          <w:rFonts w:ascii="Times New Roman" w:eastAsia="Times New Roman" w:hAnsi="Times New Roman"/>
          <w:b/>
          <w:bCs/>
          <w:spacing w:val="1"/>
        </w:rPr>
        <w:t>моделирование</w:t>
      </w:r>
    </w:p>
    <w:p w:rsidR="00362ADE" w:rsidRPr="00A07027" w:rsidRDefault="00362ADE" w:rsidP="00A07027">
      <w:pPr>
        <w:spacing w:line="276" w:lineRule="auto"/>
        <w:ind w:firstLine="709"/>
        <w:jc w:val="both"/>
      </w:pPr>
      <w:r w:rsidRPr="00A07027">
        <w:rPr>
          <w:spacing w:val="1"/>
        </w:rPr>
        <w:t>Поняти</w:t>
      </w:r>
      <w:r w:rsidRPr="00A07027">
        <w:t>е</w:t>
      </w:r>
      <w:r w:rsidRPr="00A07027">
        <w:rPr>
          <w:spacing w:val="9"/>
        </w:rPr>
        <w:t xml:space="preserve"> </w:t>
      </w:r>
      <w:r w:rsidRPr="00A07027">
        <w:rPr>
          <w:spacing w:val="1"/>
        </w:rPr>
        <w:t>математическо</w:t>
      </w:r>
      <w:r w:rsidRPr="00A07027">
        <w:t xml:space="preserve">й </w:t>
      </w:r>
      <w:r w:rsidRPr="00A07027">
        <w:rPr>
          <w:spacing w:val="1"/>
        </w:rPr>
        <w:t>модели</w:t>
      </w:r>
      <w:r w:rsidRPr="00A07027">
        <w:t>.</w:t>
      </w:r>
      <w:r w:rsidRPr="00A07027">
        <w:rPr>
          <w:spacing w:val="10"/>
        </w:rPr>
        <w:t xml:space="preserve"> </w:t>
      </w:r>
      <w:r w:rsidRPr="00A07027">
        <w:t>Задачи, решаемые с помощью математического (компьютерного) моделирования.</w:t>
      </w:r>
      <w:r w:rsidRPr="00A07027">
        <w:rPr>
          <w:spacing w:val="10"/>
        </w:rPr>
        <w:t xml:space="preserve"> </w:t>
      </w:r>
      <w:r w:rsidRPr="00A07027">
        <w:t xml:space="preserve">Отличие математической модели </w:t>
      </w:r>
      <w:r w:rsidRPr="00A07027">
        <w:rPr>
          <w:spacing w:val="1"/>
        </w:rPr>
        <w:t>о</w:t>
      </w:r>
      <w:r w:rsidRPr="00A07027">
        <w:t>т</w:t>
      </w:r>
      <w:r w:rsidRPr="00A07027">
        <w:rPr>
          <w:spacing w:val="17"/>
        </w:rPr>
        <w:t xml:space="preserve"> </w:t>
      </w:r>
      <w:r w:rsidRPr="00A07027">
        <w:rPr>
          <w:spacing w:val="1"/>
        </w:rPr>
        <w:t>натурно</w:t>
      </w:r>
      <w:r w:rsidRPr="00A07027">
        <w:t>й</w:t>
      </w:r>
      <w:r w:rsidRPr="00A07027">
        <w:rPr>
          <w:spacing w:val="8"/>
        </w:rPr>
        <w:t xml:space="preserve"> </w:t>
      </w:r>
      <w:r w:rsidRPr="00A07027">
        <w:rPr>
          <w:spacing w:val="1"/>
        </w:rPr>
        <w:t>модел</w:t>
      </w:r>
      <w:r w:rsidRPr="00A07027">
        <w:t>и</w:t>
      </w:r>
      <w:r w:rsidRPr="00A07027">
        <w:rPr>
          <w:spacing w:val="11"/>
        </w:rPr>
        <w:t xml:space="preserve"> </w:t>
      </w:r>
      <w:r w:rsidRPr="00A07027">
        <w:t>и</w:t>
      </w:r>
      <w:r w:rsidRPr="00A07027">
        <w:rPr>
          <w:spacing w:val="18"/>
        </w:rPr>
        <w:t xml:space="preserve"> </w:t>
      </w:r>
      <w:r w:rsidRPr="00A07027">
        <w:rPr>
          <w:spacing w:val="1"/>
        </w:rPr>
        <w:t>о</w:t>
      </w:r>
      <w:r w:rsidRPr="00A07027">
        <w:t xml:space="preserve">т </w:t>
      </w:r>
      <w:r w:rsidRPr="00A07027">
        <w:rPr>
          <w:spacing w:val="1"/>
        </w:rPr>
        <w:t>словесног</w:t>
      </w:r>
      <w:r w:rsidRPr="00A07027">
        <w:t>о</w:t>
      </w:r>
      <w:r w:rsidRPr="00A07027">
        <w:rPr>
          <w:spacing w:val="6"/>
        </w:rPr>
        <w:t xml:space="preserve"> </w:t>
      </w:r>
      <w:r w:rsidRPr="00A07027">
        <w:t>(</w:t>
      </w:r>
      <w:r w:rsidRPr="00A07027">
        <w:rPr>
          <w:spacing w:val="1"/>
        </w:rPr>
        <w:t>литературного</w:t>
      </w:r>
      <w:r w:rsidRPr="00A07027">
        <w:t xml:space="preserve">) </w:t>
      </w:r>
      <w:r w:rsidRPr="00A07027">
        <w:rPr>
          <w:spacing w:val="1"/>
        </w:rPr>
        <w:t>описани</w:t>
      </w:r>
      <w:r w:rsidRPr="00A07027">
        <w:t>я</w:t>
      </w:r>
      <w:r w:rsidRPr="00A07027">
        <w:rPr>
          <w:spacing w:val="8"/>
        </w:rPr>
        <w:t xml:space="preserve"> </w:t>
      </w:r>
      <w:r w:rsidRPr="00A07027">
        <w:rPr>
          <w:spacing w:val="1"/>
        </w:rPr>
        <w:t>объекта</w:t>
      </w:r>
      <w:r w:rsidRPr="00A07027">
        <w:t>.</w:t>
      </w:r>
      <w:r w:rsidRPr="00A07027">
        <w:rPr>
          <w:spacing w:val="9"/>
        </w:rPr>
        <w:t xml:space="preserve"> </w:t>
      </w:r>
      <w:r w:rsidRPr="00A07027">
        <w:rPr>
          <w:spacing w:val="1"/>
        </w:rPr>
        <w:t>Использовани</w:t>
      </w:r>
      <w:r w:rsidRPr="00A07027">
        <w:t>е</w:t>
      </w:r>
      <w:r w:rsidRPr="00A07027">
        <w:rPr>
          <w:spacing w:val="1"/>
        </w:rPr>
        <w:t xml:space="preserve"> компьютеро</w:t>
      </w:r>
      <w:r w:rsidRPr="00A07027">
        <w:t xml:space="preserve">в при работе с математическими моделями. </w:t>
      </w:r>
    </w:p>
    <w:p w:rsidR="00362ADE" w:rsidRPr="00A07027" w:rsidRDefault="00362ADE" w:rsidP="00A07027">
      <w:pPr>
        <w:spacing w:line="276" w:lineRule="auto"/>
        <w:ind w:firstLine="709"/>
        <w:jc w:val="both"/>
      </w:pPr>
      <w:r w:rsidRPr="00A07027">
        <w:rPr>
          <w:spacing w:val="1"/>
        </w:rPr>
        <w:t>Компьютерные эксперименты.</w:t>
      </w:r>
    </w:p>
    <w:p w:rsidR="00362ADE" w:rsidRPr="00A07027" w:rsidRDefault="00362ADE" w:rsidP="00A07027">
      <w:pPr>
        <w:spacing w:line="276" w:lineRule="auto"/>
        <w:ind w:firstLine="709"/>
        <w:jc w:val="both"/>
        <w:rPr>
          <w:spacing w:val="1"/>
        </w:rPr>
      </w:pPr>
      <w:r w:rsidRPr="00A07027">
        <w:rPr>
          <w:spacing w:val="1"/>
        </w:rPr>
        <w:t>Пример</w:t>
      </w:r>
      <w:r w:rsidRPr="00A07027">
        <w:t xml:space="preserve">ы </w:t>
      </w:r>
      <w:r w:rsidRPr="00A07027">
        <w:rPr>
          <w:spacing w:val="1"/>
        </w:rPr>
        <w:t>использовани</w:t>
      </w:r>
      <w:r w:rsidRPr="00A07027">
        <w:t>я</w:t>
      </w:r>
      <w:r w:rsidRPr="00A07027">
        <w:rPr>
          <w:spacing w:val="-8"/>
        </w:rPr>
        <w:t xml:space="preserve"> </w:t>
      </w:r>
      <w:r w:rsidRPr="00A07027">
        <w:rPr>
          <w:spacing w:val="1"/>
        </w:rPr>
        <w:t>математически</w:t>
      </w:r>
      <w:r w:rsidRPr="00A07027">
        <w:t>х</w:t>
      </w:r>
      <w:r w:rsidRPr="00A07027">
        <w:rPr>
          <w:spacing w:val="-8"/>
        </w:rPr>
        <w:t xml:space="preserve"> </w:t>
      </w:r>
      <w:r w:rsidRPr="00A07027">
        <w:rPr>
          <w:spacing w:val="1"/>
        </w:rPr>
        <w:t>(компьютерных</w:t>
      </w:r>
      <w:r w:rsidRPr="00A07027">
        <w:t>)</w:t>
      </w:r>
      <w:r w:rsidRPr="00A07027">
        <w:rPr>
          <w:spacing w:val="-10"/>
        </w:rPr>
        <w:t xml:space="preserve"> </w:t>
      </w:r>
      <w:r w:rsidRPr="00A07027">
        <w:rPr>
          <w:spacing w:val="1"/>
        </w:rPr>
        <w:t>моделе</w:t>
      </w:r>
      <w:r w:rsidRPr="00A07027">
        <w:t>й</w:t>
      </w:r>
      <w:r w:rsidRPr="00A07027">
        <w:rPr>
          <w:spacing w:val="1"/>
        </w:rPr>
        <w:t xml:space="preserve"> при решени</w:t>
      </w:r>
      <w:r w:rsidRPr="00A07027">
        <w:t>и</w:t>
      </w:r>
      <w:r w:rsidRPr="00A07027">
        <w:rPr>
          <w:spacing w:val="14"/>
        </w:rPr>
        <w:t xml:space="preserve"> </w:t>
      </w:r>
      <w:r w:rsidRPr="00A07027">
        <w:rPr>
          <w:spacing w:val="1"/>
        </w:rPr>
        <w:t>научно-технически</w:t>
      </w:r>
      <w:r w:rsidRPr="00A07027">
        <w:t xml:space="preserve">х </w:t>
      </w:r>
      <w:r w:rsidRPr="00A07027">
        <w:rPr>
          <w:spacing w:val="1"/>
        </w:rPr>
        <w:t>задач</w:t>
      </w:r>
      <w:r w:rsidRPr="00A07027">
        <w:t>.</w:t>
      </w:r>
      <w:r w:rsidRPr="00A07027">
        <w:rPr>
          <w:spacing w:val="16"/>
        </w:rPr>
        <w:t xml:space="preserve"> </w:t>
      </w:r>
      <w:r w:rsidRPr="00A07027">
        <w:rPr>
          <w:spacing w:val="1"/>
        </w:rPr>
        <w:t>Представлени</w:t>
      </w:r>
      <w:r w:rsidRPr="00A07027">
        <w:t>е</w:t>
      </w:r>
      <w:r w:rsidRPr="00A07027">
        <w:rPr>
          <w:spacing w:val="6"/>
        </w:rPr>
        <w:t xml:space="preserve"> </w:t>
      </w:r>
      <w:r w:rsidRPr="00A07027">
        <w:t>о</w:t>
      </w:r>
      <w:r w:rsidRPr="00A07027">
        <w:rPr>
          <w:spacing w:val="23"/>
        </w:rPr>
        <w:t xml:space="preserve"> </w:t>
      </w:r>
      <w:r w:rsidRPr="00A07027">
        <w:rPr>
          <w:spacing w:val="1"/>
        </w:rPr>
        <w:t>цикл</w:t>
      </w:r>
      <w:r w:rsidRPr="00A07027">
        <w:t>е</w:t>
      </w:r>
      <w:r w:rsidRPr="00A07027">
        <w:rPr>
          <w:spacing w:val="17"/>
        </w:rPr>
        <w:t xml:space="preserve"> </w:t>
      </w:r>
      <w:r w:rsidRPr="00A07027">
        <w:rPr>
          <w:spacing w:val="1"/>
        </w:rPr>
        <w:t>моделирования</w:t>
      </w:r>
      <w:r w:rsidRPr="00A07027">
        <w:t xml:space="preserve">: </w:t>
      </w:r>
      <w:r w:rsidRPr="00A07027">
        <w:rPr>
          <w:spacing w:val="1"/>
        </w:rPr>
        <w:t>построени</w:t>
      </w:r>
      <w:r w:rsidRPr="00A07027">
        <w:t>е</w:t>
      </w:r>
      <w:r w:rsidRPr="00A07027">
        <w:rPr>
          <w:spacing w:val="-8"/>
        </w:rPr>
        <w:t xml:space="preserve"> </w:t>
      </w:r>
      <w:r w:rsidRPr="00A07027">
        <w:rPr>
          <w:spacing w:val="1"/>
        </w:rPr>
        <w:t>математическо</w:t>
      </w:r>
      <w:r w:rsidRPr="00A07027">
        <w:t>й</w:t>
      </w:r>
      <w:r w:rsidRPr="00A07027">
        <w:rPr>
          <w:spacing w:val="-13"/>
        </w:rPr>
        <w:t xml:space="preserve"> </w:t>
      </w:r>
      <w:r w:rsidRPr="00A07027">
        <w:rPr>
          <w:spacing w:val="1"/>
        </w:rPr>
        <w:t>модели</w:t>
      </w:r>
      <w:r w:rsidRPr="00A07027">
        <w:t>,</w:t>
      </w:r>
      <w:r w:rsidRPr="00A07027">
        <w:rPr>
          <w:spacing w:val="-3"/>
        </w:rPr>
        <w:t xml:space="preserve"> </w:t>
      </w:r>
      <w:r w:rsidRPr="00A07027">
        <w:rPr>
          <w:spacing w:val="1"/>
        </w:rPr>
        <w:t>е</w:t>
      </w:r>
      <w:r w:rsidRPr="00A07027">
        <w:t>е</w:t>
      </w:r>
      <w:r w:rsidRPr="00A07027">
        <w:rPr>
          <w:spacing w:val="3"/>
        </w:rPr>
        <w:t xml:space="preserve"> </w:t>
      </w:r>
      <w:r w:rsidRPr="00A07027">
        <w:rPr>
          <w:spacing w:val="1"/>
        </w:rPr>
        <w:t>программна</w:t>
      </w:r>
      <w:r w:rsidRPr="00A07027">
        <w:t>я</w:t>
      </w:r>
      <w:r w:rsidRPr="00A07027">
        <w:rPr>
          <w:spacing w:val="-10"/>
        </w:rPr>
        <w:t xml:space="preserve"> </w:t>
      </w:r>
      <w:r w:rsidRPr="00A07027">
        <w:rPr>
          <w:spacing w:val="1"/>
        </w:rPr>
        <w:t>реализация</w:t>
      </w:r>
      <w:r w:rsidRPr="00A07027">
        <w:t>,</w:t>
      </w:r>
      <w:r w:rsidRPr="00A07027">
        <w:rPr>
          <w:spacing w:val="-8"/>
        </w:rPr>
        <w:t xml:space="preserve"> </w:t>
      </w:r>
      <w:r w:rsidRPr="00A07027">
        <w:rPr>
          <w:spacing w:val="1"/>
        </w:rPr>
        <w:t>проверк</w:t>
      </w:r>
      <w:r w:rsidRPr="00A07027">
        <w:t>а</w:t>
      </w:r>
      <w:r w:rsidRPr="00A07027">
        <w:rPr>
          <w:spacing w:val="-5"/>
        </w:rPr>
        <w:t xml:space="preserve"> </w:t>
      </w:r>
      <w:r w:rsidRPr="00A07027">
        <w:rPr>
          <w:spacing w:val="1"/>
        </w:rPr>
        <w:t>на просты</w:t>
      </w:r>
      <w:r w:rsidRPr="00A07027">
        <w:t>х</w:t>
      </w:r>
      <w:r w:rsidRPr="00A07027">
        <w:rPr>
          <w:spacing w:val="-1"/>
        </w:rPr>
        <w:t xml:space="preserve"> </w:t>
      </w:r>
      <w:r w:rsidRPr="00A07027">
        <w:rPr>
          <w:spacing w:val="1"/>
        </w:rPr>
        <w:t>примера</w:t>
      </w:r>
      <w:r w:rsidRPr="00A07027">
        <w:t>х</w:t>
      </w:r>
      <w:r w:rsidRPr="00A07027">
        <w:rPr>
          <w:spacing w:val="-2"/>
        </w:rPr>
        <w:t xml:space="preserve"> </w:t>
      </w:r>
      <w:r w:rsidRPr="00A07027">
        <w:rPr>
          <w:spacing w:val="1"/>
        </w:rPr>
        <w:t>(тестирование)</w:t>
      </w:r>
      <w:r w:rsidRPr="00A07027">
        <w:t>,</w:t>
      </w:r>
      <w:r w:rsidRPr="00A07027">
        <w:rPr>
          <w:spacing w:val="-11"/>
        </w:rPr>
        <w:t xml:space="preserve"> </w:t>
      </w:r>
      <w:r w:rsidRPr="00A07027">
        <w:rPr>
          <w:spacing w:val="1"/>
        </w:rPr>
        <w:t>проведени</w:t>
      </w:r>
      <w:r w:rsidRPr="00A07027">
        <w:t>е</w:t>
      </w:r>
      <w:r w:rsidRPr="00A07027">
        <w:rPr>
          <w:spacing w:val="-5"/>
        </w:rPr>
        <w:t xml:space="preserve"> </w:t>
      </w:r>
      <w:r w:rsidRPr="00A07027">
        <w:rPr>
          <w:spacing w:val="1"/>
        </w:rPr>
        <w:t>компьютерног</w:t>
      </w:r>
      <w:r w:rsidRPr="00A07027">
        <w:t>о</w:t>
      </w:r>
      <w:r w:rsidRPr="00A07027">
        <w:rPr>
          <w:spacing w:val="-10"/>
        </w:rPr>
        <w:t xml:space="preserve"> </w:t>
      </w:r>
      <w:r w:rsidRPr="00A07027">
        <w:rPr>
          <w:spacing w:val="1"/>
        </w:rPr>
        <w:t>эксперимента</w:t>
      </w:r>
      <w:r w:rsidRPr="00A07027">
        <w:t xml:space="preserve">, </w:t>
      </w:r>
      <w:r w:rsidRPr="00A07027">
        <w:rPr>
          <w:spacing w:val="1"/>
        </w:rPr>
        <w:t>анали</w:t>
      </w:r>
      <w:r w:rsidRPr="00A07027">
        <w:t>з</w:t>
      </w:r>
      <w:r w:rsidRPr="00A07027">
        <w:rPr>
          <w:spacing w:val="-8"/>
        </w:rPr>
        <w:t xml:space="preserve"> </w:t>
      </w:r>
      <w:r w:rsidRPr="00A07027">
        <w:rPr>
          <w:spacing w:val="1"/>
        </w:rPr>
        <w:t>ег</w:t>
      </w:r>
      <w:r w:rsidRPr="00A07027">
        <w:t>о</w:t>
      </w:r>
      <w:r w:rsidRPr="00A07027">
        <w:rPr>
          <w:spacing w:val="-3"/>
        </w:rPr>
        <w:t xml:space="preserve"> </w:t>
      </w:r>
      <w:r w:rsidRPr="00A07027">
        <w:rPr>
          <w:spacing w:val="1"/>
        </w:rPr>
        <w:t>результатов</w:t>
      </w:r>
      <w:r w:rsidRPr="00A07027">
        <w:t>,</w:t>
      </w:r>
      <w:r w:rsidRPr="00A07027">
        <w:rPr>
          <w:spacing w:val="-15"/>
        </w:rPr>
        <w:t xml:space="preserve"> </w:t>
      </w:r>
      <w:r w:rsidRPr="00A07027">
        <w:rPr>
          <w:spacing w:val="1"/>
        </w:rPr>
        <w:t>уточнени</w:t>
      </w:r>
      <w:r w:rsidRPr="00A07027">
        <w:t>е</w:t>
      </w:r>
      <w:r w:rsidRPr="00A07027">
        <w:rPr>
          <w:spacing w:val="-11"/>
        </w:rPr>
        <w:t xml:space="preserve"> </w:t>
      </w:r>
      <w:r w:rsidRPr="00A07027">
        <w:rPr>
          <w:spacing w:val="1"/>
        </w:rPr>
        <w:t>м</w:t>
      </w:r>
      <w:r w:rsidRPr="00A07027">
        <w:t>о</w:t>
      </w:r>
      <w:r w:rsidRPr="00A07027">
        <w:rPr>
          <w:spacing w:val="1"/>
        </w:rPr>
        <w:t>дели.</w:t>
      </w:r>
    </w:p>
    <w:p w:rsidR="00362ADE" w:rsidRPr="00A07027" w:rsidRDefault="00362ADE" w:rsidP="00A07027">
      <w:pPr>
        <w:spacing w:line="276" w:lineRule="auto"/>
        <w:ind w:firstLine="709"/>
        <w:jc w:val="both"/>
      </w:pPr>
      <w:r w:rsidRPr="00A07027">
        <w:rPr>
          <w:b/>
          <w:bCs/>
          <w:spacing w:val="1"/>
        </w:rPr>
        <w:t>Использовани</w:t>
      </w:r>
      <w:r w:rsidRPr="00A07027">
        <w:rPr>
          <w:b/>
          <w:bCs/>
        </w:rPr>
        <w:t>е</w:t>
      </w:r>
      <w:r w:rsidRPr="00A07027">
        <w:rPr>
          <w:b/>
          <w:bCs/>
          <w:spacing w:val="-19"/>
        </w:rPr>
        <w:t xml:space="preserve"> </w:t>
      </w:r>
      <w:r w:rsidRPr="00A07027">
        <w:rPr>
          <w:b/>
          <w:bCs/>
          <w:spacing w:val="1"/>
        </w:rPr>
        <w:t>программны</w:t>
      </w:r>
      <w:r w:rsidRPr="00A07027">
        <w:rPr>
          <w:b/>
          <w:bCs/>
        </w:rPr>
        <w:t>х</w:t>
      </w:r>
      <w:r w:rsidRPr="00A07027">
        <w:rPr>
          <w:b/>
          <w:bCs/>
          <w:spacing w:val="-18"/>
        </w:rPr>
        <w:t xml:space="preserve"> </w:t>
      </w:r>
      <w:r w:rsidRPr="00A07027">
        <w:rPr>
          <w:b/>
          <w:bCs/>
          <w:spacing w:val="1"/>
        </w:rPr>
        <w:t>систе</w:t>
      </w:r>
      <w:r w:rsidRPr="00A07027">
        <w:rPr>
          <w:b/>
          <w:bCs/>
        </w:rPr>
        <w:t>м</w:t>
      </w:r>
      <w:r w:rsidRPr="00A07027">
        <w:rPr>
          <w:b/>
          <w:bCs/>
          <w:spacing w:val="-8"/>
        </w:rPr>
        <w:t xml:space="preserve"> </w:t>
      </w:r>
      <w:r w:rsidRPr="00A07027">
        <w:rPr>
          <w:b/>
          <w:bCs/>
        </w:rPr>
        <w:t>и</w:t>
      </w:r>
      <w:r w:rsidRPr="00A07027">
        <w:rPr>
          <w:b/>
          <w:bCs/>
          <w:spacing w:val="-1"/>
        </w:rPr>
        <w:t xml:space="preserve"> </w:t>
      </w:r>
      <w:r w:rsidRPr="00A07027">
        <w:rPr>
          <w:b/>
          <w:bCs/>
          <w:spacing w:val="1"/>
        </w:rPr>
        <w:t>сервисо</w:t>
      </w:r>
      <w:r w:rsidRPr="00A07027">
        <w:rPr>
          <w:b/>
          <w:bCs/>
        </w:rPr>
        <w:t>в</w:t>
      </w:r>
    </w:p>
    <w:p w:rsidR="00362ADE" w:rsidRPr="00A07027" w:rsidRDefault="00362ADE" w:rsidP="00A07027">
      <w:pPr>
        <w:pStyle w:val="a9"/>
        <w:tabs>
          <w:tab w:val="left" w:pos="900"/>
        </w:tabs>
        <w:spacing w:line="276" w:lineRule="auto"/>
        <w:ind w:left="0" w:firstLine="709"/>
        <w:jc w:val="both"/>
        <w:rPr>
          <w:rFonts w:ascii="Times New Roman" w:hAnsi="Times New Roman"/>
        </w:rPr>
      </w:pPr>
      <w:r w:rsidRPr="00A07027">
        <w:rPr>
          <w:rFonts w:ascii="Times New Roman" w:eastAsia="Times New Roman" w:hAnsi="Times New Roman"/>
          <w:b/>
          <w:bCs/>
          <w:spacing w:val="1"/>
        </w:rPr>
        <w:t>Файлова</w:t>
      </w:r>
      <w:r w:rsidRPr="00A07027">
        <w:rPr>
          <w:rFonts w:ascii="Times New Roman" w:eastAsia="Times New Roman" w:hAnsi="Times New Roman"/>
          <w:b/>
          <w:bCs/>
        </w:rPr>
        <w:t>я</w:t>
      </w:r>
      <w:r w:rsidRPr="00A07027">
        <w:rPr>
          <w:rFonts w:ascii="Times New Roman" w:eastAsia="Times New Roman" w:hAnsi="Times New Roman"/>
          <w:b/>
          <w:bCs/>
          <w:spacing w:val="-12"/>
        </w:rPr>
        <w:t xml:space="preserve"> </w:t>
      </w:r>
      <w:r w:rsidRPr="00A07027">
        <w:rPr>
          <w:rFonts w:ascii="Times New Roman" w:eastAsia="Times New Roman" w:hAnsi="Times New Roman"/>
          <w:b/>
          <w:bCs/>
          <w:spacing w:val="1"/>
        </w:rPr>
        <w:t>систем</w:t>
      </w:r>
      <w:r w:rsidRPr="00A07027">
        <w:rPr>
          <w:rFonts w:ascii="Times New Roman" w:eastAsia="Times New Roman" w:hAnsi="Times New Roman"/>
          <w:b/>
          <w:bCs/>
        </w:rPr>
        <w:t>а</w:t>
      </w:r>
    </w:p>
    <w:p w:rsidR="00362ADE" w:rsidRPr="00A07027" w:rsidRDefault="00362ADE" w:rsidP="00A07027">
      <w:pPr>
        <w:spacing w:line="276" w:lineRule="auto"/>
        <w:ind w:firstLine="709"/>
        <w:jc w:val="both"/>
      </w:pPr>
      <w:r w:rsidRPr="00A07027">
        <w:lastRenderedPageBreak/>
        <w:t xml:space="preserve">Принципы построения файловых систем. </w:t>
      </w:r>
      <w:r w:rsidRPr="00A07027">
        <w:rPr>
          <w:spacing w:val="1"/>
        </w:rPr>
        <w:t>Катало</w:t>
      </w:r>
      <w:r w:rsidRPr="00A07027">
        <w:t>г</w:t>
      </w:r>
      <w:r w:rsidRPr="00A07027">
        <w:rPr>
          <w:spacing w:val="8"/>
        </w:rPr>
        <w:t xml:space="preserve"> </w:t>
      </w:r>
      <w:r w:rsidRPr="00A07027">
        <w:t>(</w:t>
      </w:r>
      <w:r w:rsidRPr="00A07027">
        <w:rPr>
          <w:spacing w:val="1"/>
        </w:rPr>
        <w:t>директория</w:t>
      </w:r>
      <w:r w:rsidRPr="00A07027">
        <w:t xml:space="preserve">). </w:t>
      </w:r>
      <w:r w:rsidRPr="00A07027">
        <w:rPr>
          <w:spacing w:val="1"/>
        </w:rPr>
        <w:t>Основны</w:t>
      </w:r>
      <w:r w:rsidRPr="00A07027">
        <w:t>е</w:t>
      </w:r>
      <w:r w:rsidRPr="00A07027">
        <w:rPr>
          <w:spacing w:val="5"/>
        </w:rPr>
        <w:t xml:space="preserve"> </w:t>
      </w:r>
      <w:r w:rsidRPr="00A07027">
        <w:rPr>
          <w:spacing w:val="1"/>
        </w:rPr>
        <w:t>операци</w:t>
      </w:r>
      <w:r w:rsidRPr="00A07027">
        <w:t>и</w:t>
      </w:r>
      <w:r w:rsidRPr="00A07027">
        <w:rPr>
          <w:spacing w:val="6"/>
        </w:rPr>
        <w:t xml:space="preserve"> </w:t>
      </w:r>
      <w:r w:rsidRPr="00A07027">
        <w:rPr>
          <w:spacing w:val="1"/>
        </w:rPr>
        <w:t>пр</w:t>
      </w:r>
      <w:r w:rsidRPr="00A07027">
        <w:t xml:space="preserve">и </w:t>
      </w:r>
      <w:r w:rsidRPr="00A07027">
        <w:rPr>
          <w:spacing w:val="1"/>
        </w:rPr>
        <w:t>работ</w:t>
      </w:r>
      <w:r w:rsidRPr="00A07027">
        <w:t>е</w:t>
      </w:r>
      <w:r w:rsidRPr="00A07027">
        <w:rPr>
          <w:spacing w:val="35"/>
        </w:rPr>
        <w:t xml:space="preserve"> </w:t>
      </w:r>
      <w:r w:rsidRPr="00A07027">
        <w:t>с</w:t>
      </w:r>
      <w:r w:rsidRPr="00A07027">
        <w:rPr>
          <w:spacing w:val="42"/>
        </w:rPr>
        <w:t xml:space="preserve"> </w:t>
      </w:r>
      <w:r w:rsidRPr="00A07027">
        <w:rPr>
          <w:spacing w:val="1"/>
        </w:rPr>
        <w:t>файлами</w:t>
      </w:r>
      <w:r w:rsidRPr="00A07027">
        <w:t>:</w:t>
      </w:r>
      <w:r w:rsidRPr="00A07027">
        <w:rPr>
          <w:spacing w:val="32"/>
        </w:rPr>
        <w:t xml:space="preserve"> </w:t>
      </w:r>
      <w:r w:rsidRPr="00A07027">
        <w:rPr>
          <w:spacing w:val="1"/>
        </w:rPr>
        <w:t>создание</w:t>
      </w:r>
      <w:r w:rsidRPr="00A07027">
        <w:t>,</w:t>
      </w:r>
      <w:r w:rsidRPr="00A07027">
        <w:rPr>
          <w:spacing w:val="32"/>
        </w:rPr>
        <w:t xml:space="preserve"> </w:t>
      </w:r>
      <w:r w:rsidRPr="00A07027">
        <w:rPr>
          <w:spacing w:val="1"/>
        </w:rPr>
        <w:t>редактирование</w:t>
      </w:r>
      <w:r w:rsidRPr="00A07027">
        <w:t>,</w:t>
      </w:r>
      <w:r w:rsidRPr="00A07027">
        <w:rPr>
          <w:spacing w:val="23"/>
        </w:rPr>
        <w:t xml:space="preserve"> </w:t>
      </w:r>
      <w:r w:rsidRPr="00A07027">
        <w:rPr>
          <w:spacing w:val="1"/>
        </w:rPr>
        <w:t>копирование</w:t>
      </w:r>
      <w:r w:rsidRPr="00A07027">
        <w:t>,</w:t>
      </w:r>
      <w:r w:rsidRPr="00A07027">
        <w:rPr>
          <w:spacing w:val="27"/>
        </w:rPr>
        <w:t xml:space="preserve"> </w:t>
      </w:r>
      <w:r w:rsidRPr="00A07027">
        <w:rPr>
          <w:spacing w:val="1"/>
        </w:rPr>
        <w:t>перемещение</w:t>
      </w:r>
      <w:r w:rsidRPr="00A07027">
        <w:t xml:space="preserve">, </w:t>
      </w:r>
      <w:r w:rsidRPr="00A07027">
        <w:rPr>
          <w:spacing w:val="1"/>
        </w:rPr>
        <w:t>удаление</w:t>
      </w:r>
      <w:r w:rsidRPr="00A07027">
        <w:t>.</w:t>
      </w:r>
      <w:r w:rsidRPr="00A07027">
        <w:rPr>
          <w:spacing w:val="-12"/>
        </w:rPr>
        <w:t xml:space="preserve"> </w:t>
      </w:r>
      <w:r w:rsidRPr="00A07027">
        <w:rPr>
          <w:spacing w:val="1"/>
        </w:rPr>
        <w:t>Тип</w:t>
      </w:r>
      <w:r w:rsidRPr="00A07027">
        <w:t>ы</w:t>
      </w:r>
      <w:r w:rsidRPr="00A07027">
        <w:rPr>
          <w:spacing w:val="-6"/>
        </w:rPr>
        <w:t xml:space="preserve"> </w:t>
      </w:r>
      <w:r w:rsidRPr="00A07027">
        <w:rPr>
          <w:spacing w:val="1"/>
        </w:rPr>
        <w:t>файлов</w:t>
      </w:r>
      <w:r w:rsidRPr="00A07027">
        <w:t>.</w:t>
      </w:r>
    </w:p>
    <w:p w:rsidR="00362ADE" w:rsidRPr="00A07027" w:rsidRDefault="00362ADE" w:rsidP="00A07027">
      <w:pPr>
        <w:spacing w:line="276" w:lineRule="auto"/>
        <w:ind w:firstLine="709"/>
        <w:jc w:val="both"/>
      </w:pPr>
      <w:r w:rsidRPr="00A07027">
        <w:rPr>
          <w:spacing w:val="1"/>
        </w:rPr>
        <w:t>Характерны</w:t>
      </w:r>
      <w:r w:rsidRPr="00A07027">
        <w:t xml:space="preserve">е </w:t>
      </w:r>
      <w:r w:rsidRPr="00A07027">
        <w:rPr>
          <w:spacing w:val="1"/>
        </w:rPr>
        <w:t>размер</w:t>
      </w:r>
      <w:r w:rsidRPr="00A07027">
        <w:t>ы</w:t>
      </w:r>
      <w:r w:rsidRPr="00A07027">
        <w:rPr>
          <w:spacing w:val="6"/>
        </w:rPr>
        <w:t xml:space="preserve"> </w:t>
      </w:r>
      <w:r w:rsidRPr="00A07027">
        <w:rPr>
          <w:spacing w:val="1"/>
        </w:rPr>
        <w:t>файло</w:t>
      </w:r>
      <w:r w:rsidRPr="00A07027">
        <w:t>в</w:t>
      </w:r>
      <w:r w:rsidRPr="00A07027">
        <w:rPr>
          <w:spacing w:val="7"/>
        </w:rPr>
        <w:t xml:space="preserve"> </w:t>
      </w:r>
      <w:r w:rsidRPr="00A07027">
        <w:rPr>
          <w:spacing w:val="1"/>
        </w:rPr>
        <w:t>различны</w:t>
      </w:r>
      <w:r w:rsidRPr="00A07027">
        <w:t>х</w:t>
      </w:r>
      <w:r w:rsidRPr="00A07027">
        <w:rPr>
          <w:spacing w:val="3"/>
        </w:rPr>
        <w:t xml:space="preserve"> </w:t>
      </w:r>
      <w:r w:rsidRPr="00A07027">
        <w:rPr>
          <w:spacing w:val="1"/>
        </w:rPr>
        <w:t>типо</w:t>
      </w:r>
      <w:r w:rsidRPr="00A07027">
        <w:t>в</w:t>
      </w:r>
      <w:r w:rsidRPr="00A07027">
        <w:rPr>
          <w:spacing w:val="9"/>
        </w:rPr>
        <w:t xml:space="preserve"> </w:t>
      </w:r>
      <w:r w:rsidRPr="00A07027">
        <w:rPr>
          <w:spacing w:val="1"/>
        </w:rPr>
        <w:t>(страниц</w:t>
      </w:r>
      <w:r w:rsidRPr="00A07027">
        <w:t>а</w:t>
      </w:r>
      <w:r w:rsidRPr="00A07027">
        <w:rPr>
          <w:spacing w:val="4"/>
        </w:rPr>
        <w:t xml:space="preserve"> </w:t>
      </w:r>
      <w:r w:rsidRPr="00A07027">
        <w:rPr>
          <w:spacing w:val="1"/>
        </w:rPr>
        <w:t>печатног</w:t>
      </w:r>
      <w:r w:rsidRPr="00A07027">
        <w:t xml:space="preserve">о </w:t>
      </w:r>
      <w:r w:rsidRPr="00A07027">
        <w:rPr>
          <w:spacing w:val="1"/>
        </w:rPr>
        <w:t>текста</w:t>
      </w:r>
      <w:r w:rsidRPr="00A07027">
        <w:t>,</w:t>
      </w:r>
      <w:r w:rsidRPr="00A07027">
        <w:rPr>
          <w:spacing w:val="3"/>
        </w:rPr>
        <w:t xml:space="preserve"> </w:t>
      </w:r>
      <w:r w:rsidRPr="00A07027">
        <w:rPr>
          <w:spacing w:val="1"/>
        </w:rPr>
        <w:t>полны</w:t>
      </w:r>
      <w:r w:rsidRPr="00A07027">
        <w:t>й</w:t>
      </w:r>
      <w:r w:rsidRPr="00A07027">
        <w:rPr>
          <w:spacing w:val="3"/>
        </w:rPr>
        <w:t xml:space="preserve"> </w:t>
      </w:r>
      <w:r w:rsidRPr="00A07027">
        <w:rPr>
          <w:spacing w:val="1"/>
        </w:rPr>
        <w:t>текс</w:t>
      </w:r>
      <w:r w:rsidRPr="00A07027">
        <w:t>т</w:t>
      </w:r>
      <w:r w:rsidRPr="00A07027">
        <w:rPr>
          <w:spacing w:val="5"/>
        </w:rPr>
        <w:t xml:space="preserve"> </w:t>
      </w:r>
      <w:r w:rsidRPr="00A07027">
        <w:rPr>
          <w:spacing w:val="1"/>
        </w:rPr>
        <w:t>роман</w:t>
      </w:r>
      <w:r w:rsidRPr="00A07027">
        <w:t>а</w:t>
      </w:r>
      <w:r w:rsidRPr="00A07027">
        <w:rPr>
          <w:spacing w:val="3"/>
        </w:rPr>
        <w:t xml:space="preserve"> </w:t>
      </w:r>
      <w:r w:rsidRPr="00A07027">
        <w:rPr>
          <w:spacing w:val="1"/>
        </w:rPr>
        <w:t>«Евгени</w:t>
      </w:r>
      <w:r w:rsidRPr="00A07027">
        <w:t>й</w:t>
      </w:r>
      <w:r w:rsidRPr="00A07027">
        <w:rPr>
          <w:spacing w:val="1"/>
        </w:rPr>
        <w:t xml:space="preserve"> Онегин»</w:t>
      </w:r>
      <w:r w:rsidRPr="00A07027">
        <w:t xml:space="preserve">, </w:t>
      </w:r>
      <w:r w:rsidRPr="00A07027">
        <w:rPr>
          <w:spacing w:val="1"/>
        </w:rPr>
        <w:t>минутны</w:t>
      </w:r>
      <w:r w:rsidRPr="00A07027">
        <w:t xml:space="preserve">й </w:t>
      </w:r>
      <w:r w:rsidRPr="00A07027">
        <w:rPr>
          <w:spacing w:val="1"/>
        </w:rPr>
        <w:t>видеоклип</w:t>
      </w:r>
      <w:r w:rsidRPr="00A07027">
        <w:t xml:space="preserve">, </w:t>
      </w:r>
      <w:r w:rsidRPr="00A07027">
        <w:rPr>
          <w:spacing w:val="1"/>
        </w:rPr>
        <w:t>полуторачасово</w:t>
      </w:r>
      <w:r w:rsidRPr="00A07027">
        <w:t xml:space="preserve">й </w:t>
      </w:r>
      <w:r w:rsidRPr="00A07027">
        <w:rPr>
          <w:spacing w:val="1"/>
        </w:rPr>
        <w:t>фильм</w:t>
      </w:r>
      <w:r w:rsidRPr="00A07027">
        <w:t>,</w:t>
      </w:r>
      <w:r w:rsidRPr="00A07027">
        <w:rPr>
          <w:spacing w:val="12"/>
        </w:rPr>
        <w:t xml:space="preserve"> </w:t>
      </w:r>
      <w:r w:rsidRPr="00A07027">
        <w:rPr>
          <w:spacing w:val="1"/>
        </w:rPr>
        <w:t>фай</w:t>
      </w:r>
      <w:r w:rsidRPr="00A07027">
        <w:t>л</w:t>
      </w:r>
      <w:r w:rsidRPr="00A07027">
        <w:rPr>
          <w:spacing w:val="15"/>
        </w:rPr>
        <w:t xml:space="preserve"> </w:t>
      </w:r>
      <w:r w:rsidRPr="00A07027">
        <w:rPr>
          <w:spacing w:val="1"/>
        </w:rPr>
        <w:t>данны</w:t>
      </w:r>
      <w:r w:rsidRPr="00A07027">
        <w:t>х</w:t>
      </w:r>
      <w:r w:rsidRPr="00A07027">
        <w:rPr>
          <w:spacing w:val="12"/>
        </w:rPr>
        <w:t xml:space="preserve"> </w:t>
      </w:r>
      <w:r w:rsidRPr="00A07027">
        <w:rPr>
          <w:spacing w:val="1"/>
        </w:rPr>
        <w:t>космически</w:t>
      </w:r>
      <w:r w:rsidRPr="00A07027">
        <w:t>х</w:t>
      </w:r>
      <w:r w:rsidRPr="00A07027">
        <w:rPr>
          <w:spacing w:val="5"/>
        </w:rPr>
        <w:t xml:space="preserve"> </w:t>
      </w:r>
      <w:r w:rsidRPr="00A07027">
        <w:rPr>
          <w:spacing w:val="1"/>
        </w:rPr>
        <w:t>наблюдений</w:t>
      </w:r>
      <w:r w:rsidRPr="00A07027">
        <w:t>,</w:t>
      </w:r>
      <w:r w:rsidRPr="00A07027">
        <w:rPr>
          <w:spacing w:val="5"/>
        </w:rPr>
        <w:t xml:space="preserve"> </w:t>
      </w:r>
      <w:r w:rsidRPr="00A07027">
        <w:rPr>
          <w:spacing w:val="1"/>
        </w:rPr>
        <w:t>файл промежуточны</w:t>
      </w:r>
      <w:r w:rsidRPr="00A07027">
        <w:t xml:space="preserve">х </w:t>
      </w:r>
      <w:r w:rsidRPr="00A07027">
        <w:rPr>
          <w:spacing w:val="1"/>
        </w:rPr>
        <w:t>данны</w:t>
      </w:r>
      <w:r w:rsidRPr="00A07027">
        <w:t>х</w:t>
      </w:r>
      <w:r w:rsidRPr="00A07027">
        <w:rPr>
          <w:spacing w:val="11"/>
        </w:rPr>
        <w:t xml:space="preserve"> </w:t>
      </w:r>
      <w:r w:rsidRPr="00A07027">
        <w:rPr>
          <w:spacing w:val="1"/>
        </w:rPr>
        <w:t>пр</w:t>
      </w:r>
      <w:r w:rsidRPr="00A07027">
        <w:t>и</w:t>
      </w:r>
      <w:r w:rsidRPr="00A07027">
        <w:rPr>
          <w:spacing w:val="14"/>
        </w:rPr>
        <w:t xml:space="preserve"> </w:t>
      </w:r>
      <w:r w:rsidRPr="00A07027">
        <w:rPr>
          <w:spacing w:val="1"/>
        </w:rPr>
        <w:t>математическо</w:t>
      </w:r>
      <w:r w:rsidRPr="00A07027">
        <w:t xml:space="preserve">м </w:t>
      </w:r>
      <w:r w:rsidRPr="00A07027">
        <w:rPr>
          <w:spacing w:val="1"/>
        </w:rPr>
        <w:t>моделировани</w:t>
      </w:r>
      <w:r w:rsidRPr="00A07027">
        <w:t xml:space="preserve">и </w:t>
      </w:r>
      <w:r w:rsidRPr="00A07027">
        <w:rPr>
          <w:spacing w:val="1"/>
        </w:rPr>
        <w:t>сложны</w:t>
      </w:r>
      <w:r w:rsidRPr="00A07027">
        <w:t xml:space="preserve">х </w:t>
      </w:r>
      <w:r w:rsidRPr="00A07027">
        <w:rPr>
          <w:spacing w:val="1"/>
        </w:rPr>
        <w:t>физически</w:t>
      </w:r>
      <w:r w:rsidRPr="00A07027">
        <w:t>х</w:t>
      </w:r>
      <w:r w:rsidRPr="00A07027">
        <w:rPr>
          <w:spacing w:val="-13"/>
        </w:rPr>
        <w:t xml:space="preserve"> </w:t>
      </w:r>
      <w:r w:rsidRPr="00A07027">
        <w:rPr>
          <w:spacing w:val="1"/>
        </w:rPr>
        <w:t>процессо</w:t>
      </w:r>
      <w:r w:rsidRPr="00A07027">
        <w:t>в</w:t>
      </w:r>
      <w:r w:rsidRPr="00A07027">
        <w:rPr>
          <w:spacing w:val="-11"/>
        </w:rPr>
        <w:t xml:space="preserve"> </w:t>
      </w:r>
      <w:r w:rsidRPr="00A07027">
        <w:t xml:space="preserve">и </w:t>
      </w:r>
      <w:r w:rsidRPr="00A07027">
        <w:rPr>
          <w:spacing w:val="1"/>
        </w:rPr>
        <w:t>др</w:t>
      </w:r>
      <w:r w:rsidRPr="00A07027">
        <w:t>.</w:t>
      </w:r>
      <w:r w:rsidRPr="00A07027">
        <w:rPr>
          <w:spacing w:val="1"/>
        </w:rPr>
        <w:t>)</w:t>
      </w:r>
      <w:r w:rsidRPr="00A07027">
        <w:t>.</w:t>
      </w:r>
    </w:p>
    <w:p w:rsidR="00362ADE" w:rsidRPr="00A07027" w:rsidRDefault="00362ADE" w:rsidP="00A07027">
      <w:pPr>
        <w:spacing w:line="276" w:lineRule="auto"/>
        <w:ind w:firstLine="709"/>
        <w:jc w:val="both"/>
      </w:pPr>
      <w:r w:rsidRPr="00A07027">
        <w:rPr>
          <w:spacing w:val="1"/>
        </w:rPr>
        <w:t>Архивировани</w:t>
      </w:r>
      <w:r w:rsidRPr="00A07027">
        <w:t>е</w:t>
      </w:r>
      <w:r w:rsidRPr="00A07027">
        <w:rPr>
          <w:spacing w:val="-19"/>
        </w:rPr>
        <w:t xml:space="preserve"> </w:t>
      </w:r>
      <w:r w:rsidRPr="00A07027">
        <w:t xml:space="preserve">и </w:t>
      </w:r>
      <w:r w:rsidRPr="00A07027">
        <w:rPr>
          <w:spacing w:val="1"/>
        </w:rPr>
        <w:t>разархивирование</w:t>
      </w:r>
      <w:r w:rsidRPr="00A07027">
        <w:t>.</w:t>
      </w:r>
    </w:p>
    <w:p w:rsidR="00362ADE" w:rsidRPr="00A07027" w:rsidRDefault="00362ADE" w:rsidP="00A07027">
      <w:pPr>
        <w:spacing w:line="276" w:lineRule="auto"/>
        <w:ind w:firstLine="709"/>
        <w:jc w:val="both"/>
      </w:pPr>
      <w:r w:rsidRPr="00A07027">
        <w:rPr>
          <w:spacing w:val="1"/>
        </w:rPr>
        <w:t>Файловы</w:t>
      </w:r>
      <w:r w:rsidRPr="00A07027">
        <w:t>й</w:t>
      </w:r>
      <w:r w:rsidRPr="00A07027">
        <w:rPr>
          <w:spacing w:val="-11"/>
        </w:rPr>
        <w:t xml:space="preserve"> </w:t>
      </w:r>
      <w:r w:rsidRPr="00A07027">
        <w:rPr>
          <w:spacing w:val="1"/>
        </w:rPr>
        <w:t>менеджер</w:t>
      </w:r>
      <w:r w:rsidRPr="00A07027">
        <w:t>.</w:t>
      </w:r>
    </w:p>
    <w:p w:rsidR="00362ADE" w:rsidRPr="00A07027" w:rsidRDefault="00362ADE" w:rsidP="00A07027">
      <w:pPr>
        <w:spacing w:line="276" w:lineRule="auto"/>
        <w:ind w:firstLine="709"/>
        <w:jc w:val="both"/>
      </w:pPr>
      <w:r w:rsidRPr="00A07027">
        <w:rPr>
          <w:i/>
          <w:spacing w:val="3"/>
        </w:rPr>
        <w:t>Поис</w:t>
      </w:r>
      <w:r w:rsidRPr="00A07027">
        <w:rPr>
          <w:i/>
        </w:rPr>
        <w:t>к</w:t>
      </w:r>
      <w:r w:rsidRPr="00A07027">
        <w:rPr>
          <w:i/>
          <w:spacing w:val="-2"/>
        </w:rPr>
        <w:t xml:space="preserve"> </w:t>
      </w:r>
      <w:r w:rsidRPr="00A07027">
        <w:rPr>
          <w:i/>
        </w:rPr>
        <w:t>в</w:t>
      </w:r>
      <w:r w:rsidRPr="00A07027">
        <w:rPr>
          <w:i/>
          <w:spacing w:val="4"/>
        </w:rPr>
        <w:t xml:space="preserve"> </w:t>
      </w:r>
      <w:r w:rsidRPr="00A07027">
        <w:rPr>
          <w:i/>
          <w:spacing w:val="1"/>
        </w:rPr>
        <w:t>файлово</w:t>
      </w:r>
      <w:r w:rsidRPr="00A07027">
        <w:rPr>
          <w:i/>
        </w:rPr>
        <w:t>й</w:t>
      </w:r>
      <w:r w:rsidRPr="00A07027">
        <w:rPr>
          <w:i/>
          <w:spacing w:val="-10"/>
        </w:rPr>
        <w:t xml:space="preserve"> </w:t>
      </w:r>
      <w:r w:rsidRPr="00A07027">
        <w:rPr>
          <w:i/>
          <w:spacing w:val="1"/>
        </w:rPr>
        <w:t>системе</w:t>
      </w:r>
      <w:r w:rsidRPr="00A07027">
        <w:rPr>
          <w:i/>
        </w:rPr>
        <w:t>.</w:t>
      </w:r>
    </w:p>
    <w:p w:rsidR="00362ADE" w:rsidRPr="00A07027" w:rsidRDefault="00362ADE" w:rsidP="00A07027">
      <w:pPr>
        <w:pStyle w:val="a9"/>
        <w:tabs>
          <w:tab w:val="left" w:pos="900"/>
        </w:tabs>
        <w:spacing w:line="276" w:lineRule="auto"/>
        <w:ind w:left="0" w:firstLine="709"/>
        <w:jc w:val="both"/>
        <w:rPr>
          <w:rFonts w:ascii="Times New Roman" w:hAnsi="Times New Roman"/>
        </w:rPr>
      </w:pPr>
      <w:r w:rsidRPr="00A07027">
        <w:rPr>
          <w:rFonts w:ascii="Times New Roman" w:eastAsia="Times New Roman" w:hAnsi="Times New Roman"/>
          <w:b/>
          <w:bCs/>
          <w:spacing w:val="1"/>
        </w:rPr>
        <w:t>Подготовк</w:t>
      </w:r>
      <w:r w:rsidRPr="00A07027">
        <w:rPr>
          <w:rFonts w:ascii="Times New Roman" w:eastAsia="Times New Roman" w:hAnsi="Times New Roman"/>
          <w:b/>
          <w:bCs/>
        </w:rPr>
        <w:t>а</w:t>
      </w:r>
      <w:r w:rsidRPr="00A07027">
        <w:rPr>
          <w:rFonts w:ascii="Times New Roman" w:eastAsia="Times New Roman" w:hAnsi="Times New Roman"/>
          <w:b/>
          <w:bCs/>
          <w:spacing w:val="-14"/>
        </w:rPr>
        <w:t xml:space="preserve"> </w:t>
      </w:r>
      <w:r w:rsidRPr="00A07027">
        <w:rPr>
          <w:rFonts w:ascii="Times New Roman" w:eastAsia="Times New Roman" w:hAnsi="Times New Roman"/>
          <w:b/>
          <w:bCs/>
          <w:spacing w:val="1"/>
        </w:rPr>
        <w:t>тексто</w:t>
      </w:r>
      <w:r w:rsidRPr="00A07027">
        <w:rPr>
          <w:rFonts w:ascii="Times New Roman" w:eastAsia="Times New Roman" w:hAnsi="Times New Roman"/>
          <w:b/>
          <w:bCs/>
        </w:rPr>
        <w:t>в</w:t>
      </w:r>
      <w:r w:rsidRPr="00A07027">
        <w:rPr>
          <w:rFonts w:ascii="Times New Roman" w:eastAsia="Times New Roman" w:hAnsi="Times New Roman"/>
          <w:b/>
          <w:bCs/>
          <w:spacing w:val="-9"/>
        </w:rPr>
        <w:t xml:space="preserve"> </w:t>
      </w:r>
      <w:r w:rsidRPr="00A07027">
        <w:rPr>
          <w:rFonts w:ascii="Times New Roman" w:eastAsia="Times New Roman" w:hAnsi="Times New Roman"/>
          <w:b/>
          <w:bCs/>
        </w:rPr>
        <w:t>и</w:t>
      </w:r>
      <w:r w:rsidRPr="00A07027">
        <w:rPr>
          <w:rFonts w:ascii="Times New Roman" w:eastAsia="Times New Roman" w:hAnsi="Times New Roman"/>
          <w:b/>
          <w:bCs/>
          <w:spacing w:val="-1"/>
        </w:rPr>
        <w:t xml:space="preserve"> </w:t>
      </w:r>
      <w:r w:rsidRPr="00A07027">
        <w:rPr>
          <w:rFonts w:ascii="Times New Roman" w:eastAsia="Times New Roman" w:hAnsi="Times New Roman"/>
          <w:b/>
          <w:bCs/>
          <w:spacing w:val="1"/>
        </w:rPr>
        <w:t>демонстрационны</w:t>
      </w:r>
      <w:r w:rsidRPr="00A07027">
        <w:rPr>
          <w:rFonts w:ascii="Times New Roman" w:eastAsia="Times New Roman" w:hAnsi="Times New Roman"/>
          <w:b/>
          <w:bCs/>
        </w:rPr>
        <w:t>х</w:t>
      </w:r>
      <w:r w:rsidRPr="00A07027">
        <w:rPr>
          <w:rFonts w:ascii="Times New Roman" w:eastAsia="Times New Roman" w:hAnsi="Times New Roman"/>
          <w:b/>
          <w:bCs/>
          <w:spacing w:val="-25"/>
        </w:rPr>
        <w:t xml:space="preserve"> </w:t>
      </w:r>
      <w:r w:rsidRPr="00A07027">
        <w:rPr>
          <w:rFonts w:ascii="Times New Roman" w:eastAsia="Times New Roman" w:hAnsi="Times New Roman"/>
          <w:b/>
          <w:bCs/>
          <w:spacing w:val="1"/>
        </w:rPr>
        <w:t>материало</w:t>
      </w:r>
      <w:r w:rsidRPr="00A07027">
        <w:rPr>
          <w:rFonts w:ascii="Times New Roman" w:eastAsia="Times New Roman" w:hAnsi="Times New Roman"/>
          <w:b/>
          <w:bCs/>
        </w:rPr>
        <w:t>в</w:t>
      </w:r>
    </w:p>
    <w:p w:rsidR="00362ADE" w:rsidRPr="00A07027" w:rsidRDefault="00362ADE" w:rsidP="00A07027">
      <w:pPr>
        <w:spacing w:line="276" w:lineRule="auto"/>
        <w:ind w:firstLine="709"/>
        <w:jc w:val="both"/>
        <w:rPr>
          <w:strike/>
        </w:rPr>
      </w:pPr>
      <w:r w:rsidRPr="00A07027">
        <w:t>Т</w:t>
      </w:r>
      <w:r w:rsidRPr="00A07027">
        <w:rPr>
          <w:spacing w:val="1"/>
        </w:rPr>
        <w:t>екст</w:t>
      </w:r>
      <w:r w:rsidRPr="00A07027">
        <w:rPr>
          <w:spacing w:val="2"/>
        </w:rPr>
        <w:t>о</w:t>
      </w:r>
      <w:r w:rsidRPr="00A07027">
        <w:rPr>
          <w:spacing w:val="1"/>
        </w:rPr>
        <w:t>вы</w:t>
      </w:r>
      <w:r w:rsidRPr="00A07027">
        <w:t>е</w:t>
      </w:r>
      <w:r w:rsidRPr="00A07027">
        <w:rPr>
          <w:spacing w:val="1"/>
        </w:rPr>
        <w:t xml:space="preserve"> </w:t>
      </w:r>
      <w:r w:rsidRPr="00A07027">
        <w:t>до</w:t>
      </w:r>
      <w:r w:rsidRPr="00A07027">
        <w:rPr>
          <w:spacing w:val="1"/>
        </w:rPr>
        <w:t>к</w:t>
      </w:r>
      <w:r w:rsidRPr="00A07027">
        <w:rPr>
          <w:spacing w:val="-2"/>
        </w:rPr>
        <w:t>у</w:t>
      </w:r>
      <w:r w:rsidRPr="00A07027">
        <w:rPr>
          <w:spacing w:val="1"/>
        </w:rPr>
        <w:t>ме</w:t>
      </w:r>
      <w:r w:rsidRPr="00A07027">
        <w:rPr>
          <w:spacing w:val="2"/>
        </w:rPr>
        <w:t>н</w:t>
      </w:r>
      <w:r w:rsidRPr="00A07027">
        <w:rPr>
          <w:spacing w:val="1"/>
        </w:rPr>
        <w:t>т</w:t>
      </w:r>
      <w:r w:rsidRPr="00A07027">
        <w:t>ы</w:t>
      </w:r>
      <w:r w:rsidRPr="00A07027">
        <w:rPr>
          <w:spacing w:val="1"/>
        </w:rPr>
        <w:t xml:space="preserve"> </w:t>
      </w:r>
      <w:r w:rsidRPr="00A07027">
        <w:t>и</w:t>
      </w:r>
      <w:r w:rsidRPr="00A07027">
        <w:rPr>
          <w:spacing w:val="13"/>
        </w:rPr>
        <w:t xml:space="preserve"> </w:t>
      </w:r>
      <w:r w:rsidRPr="00A07027">
        <w:t>их</w:t>
      </w:r>
      <w:r w:rsidRPr="00A07027">
        <w:rPr>
          <w:spacing w:val="9"/>
        </w:rPr>
        <w:t xml:space="preserve"> </w:t>
      </w:r>
      <w:r w:rsidRPr="00A07027">
        <w:rPr>
          <w:spacing w:val="1"/>
        </w:rPr>
        <w:t>ст</w:t>
      </w:r>
      <w:r w:rsidRPr="00A07027">
        <w:rPr>
          <w:spacing w:val="2"/>
        </w:rPr>
        <w:t>р</w:t>
      </w:r>
      <w:r w:rsidRPr="00A07027">
        <w:rPr>
          <w:spacing w:val="-3"/>
        </w:rPr>
        <w:t>у</w:t>
      </w:r>
      <w:r w:rsidRPr="00A07027">
        <w:rPr>
          <w:spacing w:val="1"/>
        </w:rPr>
        <w:t>кт</w:t>
      </w:r>
      <w:r w:rsidRPr="00A07027">
        <w:rPr>
          <w:spacing w:val="-3"/>
        </w:rPr>
        <w:t>у</w:t>
      </w:r>
      <w:r w:rsidRPr="00A07027">
        <w:rPr>
          <w:spacing w:val="2"/>
        </w:rPr>
        <w:t>рн</w:t>
      </w:r>
      <w:r w:rsidRPr="00A07027">
        <w:rPr>
          <w:spacing w:val="3"/>
        </w:rPr>
        <w:t>ы</w:t>
      </w:r>
      <w:r w:rsidRPr="00A07027">
        <w:t xml:space="preserve">е </w:t>
      </w:r>
      <w:r w:rsidRPr="00A07027">
        <w:rPr>
          <w:spacing w:val="1"/>
        </w:rPr>
        <w:t>э</w:t>
      </w:r>
      <w:r w:rsidRPr="00A07027">
        <w:t>л</w:t>
      </w:r>
      <w:r w:rsidRPr="00A07027">
        <w:rPr>
          <w:spacing w:val="1"/>
        </w:rPr>
        <w:t>ем</w:t>
      </w:r>
      <w:r w:rsidRPr="00A07027">
        <w:rPr>
          <w:spacing w:val="-1"/>
        </w:rPr>
        <w:t>е</w:t>
      </w:r>
      <w:r w:rsidRPr="00A07027">
        <w:rPr>
          <w:spacing w:val="2"/>
        </w:rPr>
        <w:t>н</w:t>
      </w:r>
      <w:r w:rsidRPr="00A07027">
        <w:rPr>
          <w:spacing w:val="1"/>
        </w:rPr>
        <w:t>т</w:t>
      </w:r>
      <w:r w:rsidRPr="00A07027">
        <w:t>ы</w:t>
      </w:r>
      <w:r w:rsidRPr="00A07027">
        <w:rPr>
          <w:spacing w:val="2"/>
        </w:rPr>
        <w:t xml:space="preserve"> </w:t>
      </w:r>
      <w:r w:rsidRPr="00A07027">
        <w:rPr>
          <w:spacing w:val="1"/>
        </w:rPr>
        <w:t>(с</w:t>
      </w:r>
      <w:r w:rsidRPr="00A07027">
        <w:rPr>
          <w:spacing w:val="-2"/>
        </w:rPr>
        <w:t>т</w:t>
      </w:r>
      <w:r w:rsidRPr="00A07027">
        <w:rPr>
          <w:spacing w:val="2"/>
        </w:rPr>
        <w:t>р</w:t>
      </w:r>
      <w:r w:rsidRPr="00A07027">
        <w:rPr>
          <w:spacing w:val="1"/>
        </w:rPr>
        <w:t>а</w:t>
      </w:r>
      <w:r w:rsidRPr="00A07027">
        <w:t>ни</w:t>
      </w:r>
      <w:r w:rsidRPr="00A07027">
        <w:rPr>
          <w:spacing w:val="2"/>
        </w:rPr>
        <w:t>ц</w:t>
      </w:r>
      <w:r w:rsidRPr="00A07027">
        <w:rPr>
          <w:spacing w:val="1"/>
        </w:rPr>
        <w:t>а</w:t>
      </w:r>
      <w:r w:rsidRPr="00A07027">
        <w:t>,</w:t>
      </w:r>
      <w:r w:rsidRPr="00A07027">
        <w:rPr>
          <w:spacing w:val="1"/>
        </w:rPr>
        <w:t xml:space="preserve"> </w:t>
      </w:r>
      <w:r w:rsidRPr="00A07027">
        <w:rPr>
          <w:spacing w:val="-1"/>
        </w:rPr>
        <w:t>а</w:t>
      </w:r>
      <w:r w:rsidRPr="00A07027">
        <w:rPr>
          <w:spacing w:val="2"/>
        </w:rPr>
        <w:t>б</w:t>
      </w:r>
      <w:r w:rsidRPr="00A07027">
        <w:rPr>
          <w:spacing w:val="-2"/>
        </w:rPr>
        <w:t>з</w:t>
      </w:r>
      <w:r w:rsidRPr="00A07027">
        <w:rPr>
          <w:spacing w:val="1"/>
        </w:rPr>
        <w:t>а</w:t>
      </w:r>
      <w:r w:rsidRPr="00A07027">
        <w:rPr>
          <w:spacing w:val="2"/>
        </w:rPr>
        <w:t>ц</w:t>
      </w:r>
      <w:r w:rsidRPr="00A07027">
        <w:t xml:space="preserve">, </w:t>
      </w:r>
      <w:r w:rsidRPr="00A07027">
        <w:rPr>
          <w:spacing w:val="1"/>
        </w:rPr>
        <w:t>с</w:t>
      </w:r>
      <w:r w:rsidRPr="00A07027">
        <w:rPr>
          <w:spacing w:val="-2"/>
        </w:rPr>
        <w:t>т</w:t>
      </w:r>
      <w:r w:rsidRPr="00A07027">
        <w:t>р</w:t>
      </w:r>
      <w:r w:rsidRPr="00A07027">
        <w:rPr>
          <w:spacing w:val="2"/>
        </w:rPr>
        <w:t>о</w:t>
      </w:r>
      <w:r w:rsidRPr="00A07027">
        <w:rPr>
          <w:spacing w:val="1"/>
        </w:rPr>
        <w:t>ка</w:t>
      </w:r>
      <w:r w:rsidRPr="00A07027">
        <w:t>,</w:t>
      </w:r>
      <w:r w:rsidRPr="00A07027">
        <w:rPr>
          <w:spacing w:val="32"/>
        </w:rPr>
        <w:t xml:space="preserve"> </w:t>
      </w:r>
      <w:r w:rsidRPr="00A07027">
        <w:rPr>
          <w:spacing w:val="1"/>
        </w:rPr>
        <w:t>сло</w:t>
      </w:r>
      <w:r w:rsidRPr="00A07027">
        <w:rPr>
          <w:spacing w:val="-2"/>
        </w:rPr>
        <w:t>в</w:t>
      </w:r>
      <w:r w:rsidRPr="00A07027">
        <w:rPr>
          <w:spacing w:val="2"/>
        </w:rPr>
        <w:t>о</w:t>
      </w:r>
      <w:r w:rsidRPr="00A07027">
        <w:t>,</w:t>
      </w:r>
      <w:r w:rsidRPr="00A07027">
        <w:rPr>
          <w:spacing w:val="36"/>
        </w:rPr>
        <w:t xml:space="preserve"> </w:t>
      </w:r>
      <w:r w:rsidRPr="00A07027">
        <w:rPr>
          <w:spacing w:val="1"/>
        </w:rPr>
        <w:t>с</w:t>
      </w:r>
      <w:r w:rsidRPr="00A07027">
        <w:rPr>
          <w:spacing w:val="2"/>
        </w:rPr>
        <w:t>и</w:t>
      </w:r>
      <w:r w:rsidRPr="00A07027">
        <w:rPr>
          <w:spacing w:val="1"/>
        </w:rPr>
        <w:t>м</w:t>
      </w:r>
      <w:r w:rsidRPr="00A07027">
        <w:rPr>
          <w:spacing w:val="-2"/>
        </w:rPr>
        <w:t>в</w:t>
      </w:r>
      <w:r w:rsidRPr="00A07027">
        <w:rPr>
          <w:spacing w:val="2"/>
        </w:rPr>
        <w:t>о</w:t>
      </w:r>
      <w:r w:rsidRPr="00A07027">
        <w:t>л</w:t>
      </w:r>
      <w:r w:rsidRPr="00A07027">
        <w:rPr>
          <w:spacing w:val="1"/>
        </w:rPr>
        <w:t>)</w:t>
      </w:r>
      <w:r w:rsidRPr="00A07027">
        <w:t>.</w:t>
      </w:r>
      <w:r w:rsidRPr="00A07027">
        <w:rPr>
          <w:spacing w:val="33"/>
        </w:rPr>
        <w:t xml:space="preserve"> </w:t>
      </w:r>
    </w:p>
    <w:p w:rsidR="00362ADE" w:rsidRPr="00A07027" w:rsidRDefault="00362ADE" w:rsidP="00A07027">
      <w:pPr>
        <w:spacing w:line="276" w:lineRule="auto"/>
        <w:ind w:firstLine="709"/>
        <w:jc w:val="both"/>
      </w:pPr>
      <w:r w:rsidRPr="00A07027">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62ADE" w:rsidRPr="00A07027" w:rsidRDefault="00362ADE" w:rsidP="00A07027">
      <w:pPr>
        <w:spacing w:line="276" w:lineRule="auto"/>
        <w:ind w:firstLine="709"/>
        <w:jc w:val="both"/>
      </w:pPr>
      <w:r w:rsidRPr="00A07027">
        <w:rPr>
          <w:spacing w:val="1"/>
        </w:rPr>
        <w:t>Вк</w:t>
      </w:r>
      <w:r w:rsidRPr="00A07027">
        <w:t>лю</w:t>
      </w:r>
      <w:r w:rsidRPr="00A07027">
        <w:rPr>
          <w:spacing w:val="1"/>
        </w:rPr>
        <w:t>че</w:t>
      </w:r>
      <w:r w:rsidRPr="00A07027">
        <w:t>н</w:t>
      </w:r>
      <w:r w:rsidRPr="00A07027">
        <w:rPr>
          <w:spacing w:val="2"/>
        </w:rPr>
        <w:t>и</w:t>
      </w:r>
      <w:r w:rsidRPr="00A07027">
        <w:t>е в</w:t>
      </w:r>
      <w:r w:rsidRPr="00A07027">
        <w:rPr>
          <w:spacing w:val="11"/>
        </w:rPr>
        <w:t xml:space="preserve"> </w:t>
      </w:r>
      <w:r w:rsidRPr="00A07027">
        <w:rPr>
          <w:spacing w:val="1"/>
        </w:rPr>
        <w:t>тек</w:t>
      </w:r>
      <w:r w:rsidRPr="00A07027">
        <w:rPr>
          <w:spacing w:val="-1"/>
        </w:rPr>
        <w:t>с</w:t>
      </w:r>
      <w:r w:rsidRPr="00A07027">
        <w:rPr>
          <w:spacing w:val="1"/>
        </w:rPr>
        <w:t>т</w:t>
      </w:r>
      <w:r w:rsidRPr="00A07027">
        <w:rPr>
          <w:spacing w:val="2"/>
        </w:rPr>
        <w:t>о</w:t>
      </w:r>
      <w:r w:rsidRPr="00A07027">
        <w:rPr>
          <w:spacing w:val="1"/>
        </w:rPr>
        <w:t>в</w:t>
      </w:r>
      <w:r w:rsidRPr="00A07027">
        <w:rPr>
          <w:spacing w:val="-1"/>
        </w:rPr>
        <w:t>ы</w:t>
      </w:r>
      <w:r w:rsidRPr="00A07027">
        <w:t>й</w:t>
      </w:r>
      <w:r w:rsidRPr="00A07027">
        <w:rPr>
          <w:spacing w:val="1"/>
        </w:rPr>
        <w:t xml:space="preserve"> </w:t>
      </w:r>
      <w:r w:rsidRPr="00A07027">
        <w:t>д</w:t>
      </w:r>
      <w:r w:rsidRPr="00A07027">
        <w:rPr>
          <w:spacing w:val="2"/>
        </w:rPr>
        <w:t>о</w:t>
      </w:r>
      <w:r w:rsidRPr="00A07027">
        <w:rPr>
          <w:spacing w:val="1"/>
        </w:rPr>
        <w:t>к</w:t>
      </w:r>
      <w:r w:rsidRPr="00A07027">
        <w:rPr>
          <w:spacing w:val="-2"/>
        </w:rPr>
        <w:t>у</w:t>
      </w:r>
      <w:r w:rsidRPr="00A07027">
        <w:rPr>
          <w:spacing w:val="1"/>
        </w:rPr>
        <w:t>ме</w:t>
      </w:r>
      <w:r w:rsidRPr="00A07027">
        <w:rPr>
          <w:spacing w:val="2"/>
        </w:rPr>
        <w:t>н</w:t>
      </w:r>
      <w:r w:rsidRPr="00A07027">
        <w:t>т</w:t>
      </w:r>
      <w:r w:rsidRPr="00A07027">
        <w:rPr>
          <w:spacing w:val="1"/>
        </w:rPr>
        <w:t xml:space="preserve"> </w:t>
      </w:r>
      <w:r w:rsidRPr="00A07027">
        <w:rPr>
          <w:spacing w:val="-1"/>
        </w:rPr>
        <w:t>с</w:t>
      </w:r>
      <w:r w:rsidRPr="00A07027">
        <w:rPr>
          <w:spacing w:val="2"/>
        </w:rPr>
        <w:t>пи</w:t>
      </w:r>
      <w:r w:rsidRPr="00A07027">
        <w:rPr>
          <w:spacing w:val="-1"/>
        </w:rPr>
        <w:t>с</w:t>
      </w:r>
      <w:r w:rsidRPr="00A07027">
        <w:rPr>
          <w:spacing w:val="1"/>
        </w:rPr>
        <w:t>к</w:t>
      </w:r>
      <w:r w:rsidRPr="00A07027">
        <w:rPr>
          <w:spacing w:val="2"/>
        </w:rPr>
        <w:t>о</w:t>
      </w:r>
      <w:r w:rsidRPr="00A07027">
        <w:rPr>
          <w:spacing w:val="1"/>
        </w:rPr>
        <w:t>в</w:t>
      </w:r>
      <w:r w:rsidRPr="00A07027">
        <w:t xml:space="preserve">, </w:t>
      </w:r>
      <w:r w:rsidRPr="00A07027">
        <w:rPr>
          <w:spacing w:val="1"/>
        </w:rPr>
        <w:t>т</w:t>
      </w:r>
      <w:r w:rsidRPr="00A07027">
        <w:rPr>
          <w:spacing w:val="-2"/>
        </w:rPr>
        <w:t>а</w:t>
      </w:r>
      <w:r w:rsidRPr="00A07027">
        <w:rPr>
          <w:spacing w:val="2"/>
        </w:rPr>
        <w:t>б</w:t>
      </w:r>
      <w:r w:rsidRPr="00A07027">
        <w:t>ли</w:t>
      </w:r>
      <w:r w:rsidRPr="00A07027">
        <w:rPr>
          <w:spacing w:val="2"/>
        </w:rPr>
        <w:t>ц</w:t>
      </w:r>
      <w:r w:rsidRPr="00A07027">
        <w:t>,</w:t>
      </w:r>
      <w:r w:rsidRPr="00A07027">
        <w:rPr>
          <w:spacing w:val="3"/>
        </w:rPr>
        <w:t xml:space="preserve"> </w:t>
      </w:r>
      <w:r w:rsidRPr="00A07027">
        <w:t>и</w:t>
      </w:r>
      <w:r w:rsidRPr="00A07027">
        <w:rPr>
          <w:spacing w:val="10"/>
        </w:rPr>
        <w:t xml:space="preserve"> </w:t>
      </w:r>
      <w:r w:rsidRPr="00A07027">
        <w:rPr>
          <w:spacing w:val="1"/>
        </w:rPr>
        <w:t>г</w:t>
      </w:r>
      <w:r w:rsidRPr="00A07027">
        <w:rPr>
          <w:spacing w:val="2"/>
        </w:rPr>
        <w:t>р</w:t>
      </w:r>
      <w:r w:rsidRPr="00A07027">
        <w:rPr>
          <w:spacing w:val="1"/>
        </w:rPr>
        <w:t>а</w:t>
      </w:r>
      <w:r w:rsidRPr="00A07027">
        <w:rPr>
          <w:spacing w:val="-1"/>
        </w:rPr>
        <w:t>ф</w:t>
      </w:r>
      <w:r w:rsidRPr="00A07027">
        <w:rPr>
          <w:spacing w:val="2"/>
        </w:rPr>
        <w:t>и</w:t>
      </w:r>
      <w:r w:rsidRPr="00A07027">
        <w:rPr>
          <w:spacing w:val="-1"/>
        </w:rPr>
        <w:t>ч</w:t>
      </w:r>
      <w:r w:rsidRPr="00A07027">
        <w:rPr>
          <w:spacing w:val="1"/>
        </w:rPr>
        <w:t>ес</w:t>
      </w:r>
      <w:r w:rsidRPr="00A07027">
        <w:rPr>
          <w:spacing w:val="-1"/>
        </w:rPr>
        <w:t>к</w:t>
      </w:r>
      <w:r w:rsidRPr="00A07027">
        <w:rPr>
          <w:spacing w:val="2"/>
        </w:rPr>
        <w:t>и</w:t>
      </w:r>
      <w:r w:rsidRPr="00A07027">
        <w:t xml:space="preserve">х </w:t>
      </w:r>
      <w:r w:rsidRPr="00A07027">
        <w:rPr>
          <w:spacing w:val="2"/>
        </w:rPr>
        <w:t>об</w:t>
      </w:r>
      <w:r w:rsidRPr="00A07027">
        <w:t>ъ</w:t>
      </w:r>
      <w:r w:rsidRPr="00A07027">
        <w:rPr>
          <w:spacing w:val="-1"/>
        </w:rPr>
        <w:t>е</w:t>
      </w:r>
      <w:r w:rsidRPr="00A07027">
        <w:rPr>
          <w:spacing w:val="1"/>
        </w:rPr>
        <w:t>к</w:t>
      </w:r>
      <w:r w:rsidRPr="00A07027">
        <w:rPr>
          <w:spacing w:val="-1"/>
        </w:rPr>
        <w:t>т</w:t>
      </w:r>
      <w:r w:rsidRPr="00A07027">
        <w:rPr>
          <w:spacing w:val="2"/>
        </w:rPr>
        <w:t>о</w:t>
      </w:r>
      <w:r w:rsidRPr="00A07027">
        <w:rPr>
          <w:spacing w:val="1"/>
        </w:rPr>
        <w:t>в</w:t>
      </w:r>
      <w:r w:rsidRPr="00A07027">
        <w:t xml:space="preserve">. </w:t>
      </w:r>
      <w:r w:rsidRPr="00A07027">
        <w:rPr>
          <w:spacing w:val="1"/>
        </w:rPr>
        <w:t>Вк</w:t>
      </w:r>
      <w:r w:rsidRPr="00A07027">
        <w:t>лю</w:t>
      </w:r>
      <w:r w:rsidRPr="00A07027">
        <w:rPr>
          <w:spacing w:val="1"/>
        </w:rPr>
        <w:t>че</w:t>
      </w:r>
      <w:r w:rsidRPr="00A07027">
        <w:t>н</w:t>
      </w:r>
      <w:r w:rsidRPr="00A07027">
        <w:rPr>
          <w:spacing w:val="2"/>
        </w:rPr>
        <w:t>и</w:t>
      </w:r>
      <w:r w:rsidRPr="00A07027">
        <w:t>е</w:t>
      </w:r>
      <w:r w:rsidRPr="00A07027">
        <w:rPr>
          <w:spacing w:val="2"/>
        </w:rPr>
        <w:t xml:space="preserve"> </w:t>
      </w:r>
      <w:r w:rsidRPr="00A07027">
        <w:t>в</w:t>
      </w:r>
      <w:r w:rsidRPr="00A07027">
        <w:rPr>
          <w:spacing w:val="12"/>
        </w:rPr>
        <w:t xml:space="preserve"> </w:t>
      </w:r>
      <w:r w:rsidRPr="00A07027">
        <w:rPr>
          <w:spacing w:val="1"/>
        </w:rPr>
        <w:t>тек</w:t>
      </w:r>
      <w:r w:rsidRPr="00A07027">
        <w:rPr>
          <w:spacing w:val="-1"/>
        </w:rPr>
        <w:t>с</w:t>
      </w:r>
      <w:r w:rsidRPr="00A07027">
        <w:rPr>
          <w:spacing w:val="1"/>
        </w:rPr>
        <w:t>т</w:t>
      </w:r>
      <w:r w:rsidRPr="00A07027">
        <w:rPr>
          <w:spacing w:val="2"/>
        </w:rPr>
        <w:t>о</w:t>
      </w:r>
      <w:r w:rsidRPr="00A07027">
        <w:rPr>
          <w:spacing w:val="1"/>
        </w:rPr>
        <w:t>в</w:t>
      </w:r>
      <w:r w:rsidRPr="00A07027">
        <w:rPr>
          <w:spacing w:val="-1"/>
        </w:rPr>
        <w:t>ы</w:t>
      </w:r>
      <w:r w:rsidRPr="00A07027">
        <w:t>й</w:t>
      </w:r>
      <w:r w:rsidRPr="00A07027">
        <w:rPr>
          <w:spacing w:val="2"/>
        </w:rPr>
        <w:t xml:space="preserve"> </w:t>
      </w:r>
      <w:r w:rsidRPr="00A07027">
        <w:t>д</w:t>
      </w:r>
      <w:r w:rsidRPr="00A07027">
        <w:rPr>
          <w:spacing w:val="2"/>
        </w:rPr>
        <w:t>о</w:t>
      </w:r>
      <w:r w:rsidRPr="00A07027">
        <w:rPr>
          <w:spacing w:val="1"/>
        </w:rPr>
        <w:t>к</w:t>
      </w:r>
      <w:r w:rsidRPr="00A07027">
        <w:rPr>
          <w:spacing w:val="-2"/>
        </w:rPr>
        <w:t>у</w:t>
      </w:r>
      <w:r w:rsidRPr="00A07027">
        <w:rPr>
          <w:spacing w:val="1"/>
        </w:rPr>
        <w:t>ме</w:t>
      </w:r>
      <w:r w:rsidRPr="00A07027">
        <w:rPr>
          <w:spacing w:val="2"/>
        </w:rPr>
        <w:t>н</w:t>
      </w:r>
      <w:r w:rsidRPr="00A07027">
        <w:t>т</w:t>
      </w:r>
      <w:r w:rsidRPr="00A07027">
        <w:rPr>
          <w:spacing w:val="3"/>
        </w:rPr>
        <w:t xml:space="preserve"> </w:t>
      </w:r>
      <w:r w:rsidRPr="00A07027">
        <w:t>д</w:t>
      </w:r>
      <w:r w:rsidRPr="00A07027">
        <w:rPr>
          <w:spacing w:val="2"/>
        </w:rPr>
        <w:t>и</w:t>
      </w:r>
      <w:r w:rsidRPr="00A07027">
        <w:rPr>
          <w:spacing w:val="1"/>
        </w:rPr>
        <w:t>а</w:t>
      </w:r>
      <w:r w:rsidRPr="00A07027">
        <w:rPr>
          <w:spacing w:val="-1"/>
        </w:rPr>
        <w:t>г</w:t>
      </w:r>
      <w:r w:rsidRPr="00A07027">
        <w:rPr>
          <w:spacing w:val="2"/>
        </w:rPr>
        <w:t>р</w:t>
      </w:r>
      <w:r w:rsidRPr="00A07027">
        <w:rPr>
          <w:spacing w:val="1"/>
        </w:rPr>
        <w:t>амм</w:t>
      </w:r>
      <w:r w:rsidRPr="00A07027">
        <w:t xml:space="preserve">, </w:t>
      </w:r>
      <w:r w:rsidRPr="00A07027">
        <w:rPr>
          <w:spacing w:val="-1"/>
        </w:rPr>
        <w:t>ф</w:t>
      </w:r>
      <w:r w:rsidRPr="00A07027">
        <w:rPr>
          <w:spacing w:val="2"/>
        </w:rPr>
        <w:t>о</w:t>
      </w:r>
      <w:r w:rsidRPr="00A07027">
        <w:t>р</w:t>
      </w:r>
      <w:r w:rsidRPr="00A07027">
        <w:rPr>
          <w:spacing w:val="1"/>
        </w:rPr>
        <w:t>м</w:t>
      </w:r>
      <w:r w:rsidRPr="00A07027">
        <w:rPr>
          <w:spacing w:val="-3"/>
        </w:rPr>
        <w:t>у</w:t>
      </w:r>
      <w:r w:rsidRPr="00A07027">
        <w:rPr>
          <w:spacing w:val="1"/>
        </w:rPr>
        <w:t>л</w:t>
      </w:r>
      <w:r w:rsidRPr="00A07027">
        <w:t xml:space="preserve">, </w:t>
      </w:r>
      <w:r w:rsidRPr="00A07027">
        <w:rPr>
          <w:spacing w:val="2"/>
        </w:rPr>
        <w:t>н</w:t>
      </w:r>
      <w:r w:rsidRPr="00A07027">
        <w:rPr>
          <w:spacing w:val="-3"/>
        </w:rPr>
        <w:t>у</w:t>
      </w:r>
      <w:r w:rsidRPr="00A07027">
        <w:rPr>
          <w:spacing w:val="1"/>
        </w:rPr>
        <w:t>ме</w:t>
      </w:r>
      <w:r w:rsidRPr="00A07027">
        <w:rPr>
          <w:spacing w:val="2"/>
        </w:rPr>
        <w:t>р</w:t>
      </w:r>
      <w:r w:rsidRPr="00A07027">
        <w:rPr>
          <w:spacing w:val="1"/>
        </w:rPr>
        <w:t>а</w:t>
      </w:r>
      <w:r w:rsidRPr="00A07027">
        <w:t>ц</w:t>
      </w:r>
      <w:r w:rsidRPr="00A07027">
        <w:rPr>
          <w:spacing w:val="2"/>
        </w:rPr>
        <w:t>и</w:t>
      </w:r>
      <w:r w:rsidRPr="00A07027">
        <w:t>и</w:t>
      </w:r>
      <w:r w:rsidRPr="00A07027">
        <w:rPr>
          <w:spacing w:val="-10"/>
        </w:rPr>
        <w:t xml:space="preserve"> </w:t>
      </w:r>
      <w:r w:rsidRPr="00A07027">
        <w:rPr>
          <w:spacing w:val="1"/>
        </w:rPr>
        <w:t>с</w:t>
      </w:r>
      <w:r w:rsidRPr="00A07027">
        <w:rPr>
          <w:spacing w:val="-2"/>
        </w:rPr>
        <w:t>т</w:t>
      </w:r>
      <w:r w:rsidRPr="00A07027">
        <w:rPr>
          <w:spacing w:val="2"/>
        </w:rPr>
        <w:t>р</w:t>
      </w:r>
      <w:r w:rsidRPr="00A07027">
        <w:rPr>
          <w:spacing w:val="1"/>
        </w:rPr>
        <w:t>а</w:t>
      </w:r>
      <w:r w:rsidRPr="00A07027">
        <w:t>ниц,</w:t>
      </w:r>
      <w:r w:rsidRPr="00A07027">
        <w:rPr>
          <w:spacing w:val="-11"/>
        </w:rPr>
        <w:t xml:space="preserve"> </w:t>
      </w:r>
      <w:r w:rsidRPr="00A07027">
        <w:rPr>
          <w:spacing w:val="1"/>
        </w:rPr>
        <w:t>к</w:t>
      </w:r>
      <w:r w:rsidRPr="00A07027">
        <w:rPr>
          <w:spacing w:val="2"/>
        </w:rPr>
        <w:t>о</w:t>
      </w:r>
      <w:r w:rsidRPr="00A07027">
        <w:t>л</w:t>
      </w:r>
      <w:r w:rsidRPr="00A07027">
        <w:rPr>
          <w:spacing w:val="2"/>
        </w:rPr>
        <w:t>он</w:t>
      </w:r>
      <w:r w:rsidRPr="00A07027">
        <w:rPr>
          <w:spacing w:val="-2"/>
        </w:rPr>
        <w:t>т</w:t>
      </w:r>
      <w:r w:rsidRPr="00A07027">
        <w:rPr>
          <w:spacing w:val="2"/>
        </w:rPr>
        <w:t>и</w:t>
      </w:r>
      <w:r w:rsidRPr="00A07027">
        <w:rPr>
          <w:spacing w:val="1"/>
        </w:rPr>
        <w:t>т</w:t>
      </w:r>
      <w:r w:rsidRPr="00A07027">
        <w:rPr>
          <w:spacing w:val="-3"/>
        </w:rPr>
        <w:t>у</w:t>
      </w:r>
      <w:r w:rsidRPr="00A07027">
        <w:t>л</w:t>
      </w:r>
      <w:r w:rsidRPr="00A07027">
        <w:rPr>
          <w:spacing w:val="2"/>
        </w:rPr>
        <w:t>о</w:t>
      </w:r>
      <w:r w:rsidRPr="00A07027">
        <w:rPr>
          <w:spacing w:val="1"/>
        </w:rPr>
        <w:t>в</w:t>
      </w:r>
      <w:r w:rsidRPr="00A07027">
        <w:t>,</w:t>
      </w:r>
      <w:r w:rsidRPr="00A07027">
        <w:rPr>
          <w:spacing w:val="-18"/>
        </w:rPr>
        <w:t xml:space="preserve"> </w:t>
      </w:r>
      <w:r w:rsidRPr="00A07027">
        <w:rPr>
          <w:spacing w:val="1"/>
        </w:rPr>
        <w:t>ссыло</w:t>
      </w:r>
      <w:r w:rsidRPr="00A07027">
        <w:t>к</w:t>
      </w:r>
      <w:r w:rsidRPr="00A07027">
        <w:rPr>
          <w:spacing w:val="-7"/>
        </w:rPr>
        <w:t xml:space="preserve"> </w:t>
      </w:r>
      <w:r w:rsidRPr="00A07027">
        <w:t>и</w:t>
      </w:r>
      <w:r w:rsidRPr="00A07027">
        <w:rPr>
          <w:spacing w:val="2"/>
        </w:rPr>
        <w:t xml:space="preserve"> </w:t>
      </w:r>
      <w:r w:rsidRPr="00A07027">
        <w:t>д</w:t>
      </w:r>
      <w:r w:rsidRPr="00A07027">
        <w:rPr>
          <w:spacing w:val="2"/>
        </w:rPr>
        <w:t>р</w:t>
      </w:r>
      <w:r w:rsidRPr="00A07027">
        <w:t>.</w:t>
      </w:r>
      <w:r w:rsidRPr="00A07027">
        <w:rPr>
          <w:i/>
          <w:spacing w:val="-2"/>
        </w:rPr>
        <w:t xml:space="preserve"> </w:t>
      </w:r>
      <w:r w:rsidRPr="00A07027">
        <w:rPr>
          <w:i/>
          <w:spacing w:val="2"/>
        </w:rPr>
        <w:t>Истори</w:t>
      </w:r>
      <w:r w:rsidRPr="00A07027">
        <w:rPr>
          <w:i/>
        </w:rPr>
        <w:t>я</w:t>
      </w:r>
      <w:r w:rsidRPr="00A07027">
        <w:rPr>
          <w:i/>
          <w:spacing w:val="-8"/>
        </w:rPr>
        <w:t xml:space="preserve"> </w:t>
      </w:r>
      <w:r w:rsidRPr="00A07027">
        <w:rPr>
          <w:i/>
        </w:rPr>
        <w:t>и</w:t>
      </w:r>
      <w:r w:rsidRPr="00A07027">
        <w:rPr>
          <w:i/>
          <w:spacing w:val="-1"/>
        </w:rPr>
        <w:t>з</w:t>
      </w:r>
      <w:r w:rsidRPr="00A07027">
        <w:rPr>
          <w:i/>
        </w:rPr>
        <w:t>менений.</w:t>
      </w:r>
    </w:p>
    <w:p w:rsidR="00362ADE" w:rsidRPr="00A07027" w:rsidRDefault="00362ADE" w:rsidP="00A07027">
      <w:pPr>
        <w:spacing w:line="276" w:lineRule="auto"/>
        <w:ind w:firstLine="709"/>
        <w:jc w:val="both"/>
      </w:pPr>
      <w:r w:rsidRPr="00A07027">
        <w:t>Проверка</w:t>
      </w:r>
      <w:r w:rsidRPr="00A07027">
        <w:rPr>
          <w:spacing w:val="-12"/>
        </w:rPr>
        <w:t xml:space="preserve"> </w:t>
      </w:r>
      <w:r w:rsidRPr="00A07027">
        <w:t>правописания,</w:t>
      </w:r>
      <w:r w:rsidRPr="00A07027">
        <w:rPr>
          <w:spacing w:val="-19"/>
        </w:rPr>
        <w:t xml:space="preserve"> </w:t>
      </w:r>
      <w:r w:rsidRPr="00A07027">
        <w:t>словари.</w:t>
      </w:r>
    </w:p>
    <w:p w:rsidR="00362ADE" w:rsidRPr="00A07027" w:rsidRDefault="00362ADE" w:rsidP="00A07027">
      <w:pPr>
        <w:spacing w:line="276" w:lineRule="auto"/>
        <w:ind w:firstLine="709"/>
        <w:jc w:val="both"/>
      </w:pPr>
      <w:r w:rsidRPr="00A07027">
        <w:t>И</w:t>
      </w:r>
      <w:r w:rsidRPr="00A07027">
        <w:rPr>
          <w:spacing w:val="2"/>
        </w:rPr>
        <w:t>н</w:t>
      </w:r>
      <w:r w:rsidRPr="00A07027">
        <w:rPr>
          <w:spacing w:val="1"/>
        </w:rPr>
        <w:t>ст</w:t>
      </w:r>
      <w:r w:rsidRPr="00A07027">
        <w:rPr>
          <w:spacing w:val="2"/>
        </w:rPr>
        <w:t>р</w:t>
      </w:r>
      <w:r w:rsidRPr="00A07027">
        <w:rPr>
          <w:spacing w:val="-3"/>
        </w:rPr>
        <w:t>у</w:t>
      </w:r>
      <w:r w:rsidRPr="00A07027">
        <w:rPr>
          <w:spacing w:val="1"/>
        </w:rPr>
        <w:t>ме</w:t>
      </w:r>
      <w:r w:rsidRPr="00A07027">
        <w:rPr>
          <w:spacing w:val="2"/>
        </w:rPr>
        <w:t>н</w:t>
      </w:r>
      <w:r w:rsidRPr="00A07027">
        <w:rPr>
          <w:spacing w:val="1"/>
        </w:rPr>
        <w:t>т</w:t>
      </w:r>
      <w:r w:rsidRPr="00A07027">
        <w:t>ы</w:t>
      </w:r>
      <w:r w:rsidRPr="00A07027">
        <w:rPr>
          <w:spacing w:val="4"/>
        </w:rPr>
        <w:t xml:space="preserve"> </w:t>
      </w:r>
      <w:r w:rsidRPr="00A07027">
        <w:rPr>
          <w:spacing w:val="1"/>
        </w:rPr>
        <w:t>в</w:t>
      </w:r>
      <w:r w:rsidRPr="00A07027">
        <w:rPr>
          <w:spacing w:val="-2"/>
        </w:rPr>
        <w:t>в</w:t>
      </w:r>
      <w:r w:rsidRPr="00A07027">
        <w:t>о</w:t>
      </w:r>
      <w:r w:rsidRPr="00A07027">
        <w:rPr>
          <w:spacing w:val="2"/>
        </w:rPr>
        <w:t>д</w:t>
      </w:r>
      <w:r w:rsidRPr="00A07027">
        <w:t>а</w:t>
      </w:r>
      <w:r w:rsidRPr="00A07027">
        <w:rPr>
          <w:spacing w:val="12"/>
        </w:rPr>
        <w:t xml:space="preserve"> </w:t>
      </w:r>
      <w:r w:rsidRPr="00A07027">
        <w:rPr>
          <w:spacing w:val="1"/>
        </w:rPr>
        <w:t>текс</w:t>
      </w:r>
      <w:r w:rsidRPr="00A07027">
        <w:rPr>
          <w:spacing w:val="-2"/>
        </w:rPr>
        <w:t>т</w:t>
      </w:r>
      <w:r w:rsidRPr="00A07027">
        <w:t>а</w:t>
      </w:r>
      <w:r w:rsidRPr="00A07027">
        <w:rPr>
          <w:spacing w:val="11"/>
        </w:rPr>
        <w:t xml:space="preserve"> </w:t>
      </w:r>
      <w:r w:rsidRPr="00A07027">
        <w:t>с</w:t>
      </w:r>
      <w:r w:rsidRPr="00A07027">
        <w:rPr>
          <w:spacing w:val="17"/>
        </w:rPr>
        <w:t xml:space="preserve"> </w:t>
      </w:r>
      <w:r w:rsidRPr="00A07027">
        <w:rPr>
          <w:spacing w:val="2"/>
        </w:rPr>
        <w:t>и</w:t>
      </w:r>
      <w:r w:rsidRPr="00A07027">
        <w:rPr>
          <w:spacing w:val="-1"/>
        </w:rPr>
        <w:t>с</w:t>
      </w:r>
      <w:r w:rsidRPr="00A07027">
        <w:t>п</w:t>
      </w:r>
      <w:r w:rsidRPr="00A07027">
        <w:rPr>
          <w:spacing w:val="2"/>
        </w:rPr>
        <w:t>о</w:t>
      </w:r>
      <w:r w:rsidRPr="00A07027">
        <w:t>ль</w:t>
      </w:r>
      <w:r w:rsidRPr="00A07027">
        <w:rPr>
          <w:spacing w:val="1"/>
        </w:rPr>
        <w:t>зов</w:t>
      </w:r>
      <w:r w:rsidRPr="00A07027">
        <w:t>ан</w:t>
      </w:r>
      <w:r w:rsidRPr="00A07027">
        <w:rPr>
          <w:spacing w:val="2"/>
        </w:rPr>
        <w:t>и</w:t>
      </w:r>
      <w:r w:rsidRPr="00A07027">
        <w:rPr>
          <w:spacing w:val="1"/>
        </w:rPr>
        <w:t>е</w:t>
      </w:r>
      <w:r w:rsidRPr="00A07027">
        <w:t xml:space="preserve">м </w:t>
      </w:r>
      <w:r w:rsidRPr="00A07027">
        <w:rPr>
          <w:spacing w:val="-1"/>
        </w:rPr>
        <w:t>с</w:t>
      </w:r>
      <w:r w:rsidRPr="00A07027">
        <w:rPr>
          <w:spacing w:val="1"/>
        </w:rPr>
        <w:t>к</w:t>
      </w:r>
      <w:r w:rsidRPr="00A07027">
        <w:rPr>
          <w:spacing w:val="-1"/>
        </w:rPr>
        <w:t>а</w:t>
      </w:r>
      <w:r w:rsidRPr="00A07027">
        <w:rPr>
          <w:spacing w:val="2"/>
        </w:rPr>
        <w:t>н</w:t>
      </w:r>
      <w:r w:rsidRPr="00A07027">
        <w:rPr>
          <w:spacing w:val="-1"/>
        </w:rPr>
        <w:t>е</w:t>
      </w:r>
      <w:r w:rsidRPr="00A07027">
        <w:rPr>
          <w:spacing w:val="2"/>
        </w:rPr>
        <w:t>р</w:t>
      </w:r>
      <w:r w:rsidRPr="00A07027">
        <w:rPr>
          <w:spacing w:val="1"/>
        </w:rPr>
        <w:t>а</w:t>
      </w:r>
      <w:r w:rsidRPr="00A07027">
        <w:t>,</w:t>
      </w:r>
      <w:r w:rsidRPr="00A07027">
        <w:rPr>
          <w:spacing w:val="8"/>
        </w:rPr>
        <w:t xml:space="preserve"> </w:t>
      </w:r>
      <w:r w:rsidRPr="00A07027">
        <w:t>п</w:t>
      </w:r>
      <w:r w:rsidRPr="00A07027">
        <w:rPr>
          <w:spacing w:val="2"/>
        </w:rPr>
        <w:t>р</w:t>
      </w:r>
      <w:r w:rsidRPr="00A07027">
        <w:t>о</w:t>
      </w:r>
      <w:r w:rsidRPr="00A07027">
        <w:rPr>
          <w:spacing w:val="1"/>
        </w:rPr>
        <w:t>г</w:t>
      </w:r>
      <w:r w:rsidRPr="00A07027">
        <w:rPr>
          <w:spacing w:val="2"/>
        </w:rPr>
        <w:t>р</w:t>
      </w:r>
      <w:r w:rsidRPr="00A07027">
        <w:rPr>
          <w:spacing w:val="-1"/>
        </w:rPr>
        <w:t>а</w:t>
      </w:r>
      <w:r w:rsidRPr="00A07027">
        <w:rPr>
          <w:spacing w:val="1"/>
        </w:rPr>
        <w:t xml:space="preserve">мм </w:t>
      </w:r>
      <w:r w:rsidRPr="00A07027">
        <w:rPr>
          <w:spacing w:val="2"/>
        </w:rPr>
        <w:t>р</w:t>
      </w:r>
      <w:r w:rsidRPr="00A07027">
        <w:rPr>
          <w:spacing w:val="1"/>
        </w:rPr>
        <w:t>а</w:t>
      </w:r>
      <w:r w:rsidRPr="00A07027">
        <w:rPr>
          <w:spacing w:val="-1"/>
        </w:rPr>
        <w:t>с</w:t>
      </w:r>
      <w:r w:rsidRPr="00A07027">
        <w:rPr>
          <w:spacing w:val="2"/>
        </w:rPr>
        <w:t>по</w:t>
      </w:r>
      <w:r w:rsidRPr="00A07027">
        <w:rPr>
          <w:spacing w:val="-2"/>
        </w:rPr>
        <w:t>з</w:t>
      </w:r>
      <w:r w:rsidRPr="00A07027">
        <w:rPr>
          <w:spacing w:val="2"/>
        </w:rPr>
        <w:t>н</w:t>
      </w:r>
      <w:r w:rsidRPr="00A07027">
        <w:rPr>
          <w:spacing w:val="1"/>
        </w:rPr>
        <w:t>ав</w:t>
      </w:r>
      <w:r w:rsidRPr="00A07027">
        <w:rPr>
          <w:spacing w:val="-2"/>
        </w:rPr>
        <w:t>а</w:t>
      </w:r>
      <w:r w:rsidRPr="00A07027">
        <w:rPr>
          <w:spacing w:val="2"/>
        </w:rPr>
        <w:t>н</w:t>
      </w:r>
      <w:r w:rsidRPr="00A07027">
        <w:t>и</w:t>
      </w:r>
      <w:r w:rsidRPr="00A07027">
        <w:rPr>
          <w:spacing w:val="1"/>
        </w:rPr>
        <w:t>я</w:t>
      </w:r>
      <w:r w:rsidRPr="00A07027">
        <w:t>,</w:t>
      </w:r>
      <w:r w:rsidRPr="00A07027">
        <w:rPr>
          <w:spacing w:val="-18"/>
        </w:rPr>
        <w:t xml:space="preserve"> </w:t>
      </w:r>
      <w:r w:rsidRPr="00A07027">
        <w:rPr>
          <w:spacing w:val="1"/>
        </w:rPr>
        <w:t>ра</w:t>
      </w:r>
      <w:r w:rsidRPr="00A07027">
        <w:rPr>
          <w:spacing w:val="-1"/>
        </w:rPr>
        <w:t>с</w:t>
      </w:r>
      <w:r w:rsidRPr="00A07027">
        <w:rPr>
          <w:spacing w:val="1"/>
        </w:rPr>
        <w:t>ши</w:t>
      </w:r>
      <w:r w:rsidRPr="00A07027">
        <w:t>ф</w:t>
      </w:r>
      <w:r w:rsidRPr="00A07027">
        <w:rPr>
          <w:spacing w:val="2"/>
        </w:rPr>
        <w:t>ро</w:t>
      </w:r>
      <w:r w:rsidRPr="00A07027">
        <w:rPr>
          <w:spacing w:val="-2"/>
        </w:rPr>
        <w:t>в</w:t>
      </w:r>
      <w:r w:rsidRPr="00A07027">
        <w:rPr>
          <w:spacing w:val="1"/>
        </w:rPr>
        <w:t>к</w:t>
      </w:r>
      <w:r w:rsidRPr="00A07027">
        <w:t>и</w:t>
      </w:r>
      <w:r w:rsidRPr="00A07027">
        <w:rPr>
          <w:spacing w:val="-14"/>
        </w:rPr>
        <w:t xml:space="preserve"> </w:t>
      </w:r>
      <w:r w:rsidRPr="00A07027">
        <w:rPr>
          <w:spacing w:val="-3"/>
        </w:rPr>
        <w:t>у</w:t>
      </w:r>
      <w:r w:rsidRPr="00A07027">
        <w:rPr>
          <w:spacing w:val="1"/>
        </w:rPr>
        <w:t>стно</w:t>
      </w:r>
      <w:r w:rsidRPr="00A07027">
        <w:t>й</w:t>
      </w:r>
      <w:r w:rsidRPr="00A07027">
        <w:rPr>
          <w:spacing w:val="-8"/>
        </w:rPr>
        <w:t xml:space="preserve"> </w:t>
      </w:r>
      <w:r w:rsidRPr="00A07027">
        <w:t>р</w:t>
      </w:r>
      <w:r w:rsidRPr="00A07027">
        <w:rPr>
          <w:spacing w:val="1"/>
        </w:rPr>
        <w:t>еч</w:t>
      </w:r>
      <w:r w:rsidRPr="00A07027">
        <w:t>и.</w:t>
      </w:r>
      <w:r w:rsidRPr="00A07027">
        <w:rPr>
          <w:spacing w:val="-5"/>
        </w:rPr>
        <w:t xml:space="preserve"> </w:t>
      </w:r>
      <w:r w:rsidRPr="00A07027">
        <w:rPr>
          <w:spacing w:val="2"/>
        </w:rPr>
        <w:t>К</w:t>
      </w:r>
      <w:r w:rsidRPr="00A07027">
        <w:t>о</w:t>
      </w:r>
      <w:r w:rsidRPr="00A07027">
        <w:rPr>
          <w:spacing w:val="1"/>
        </w:rPr>
        <w:t>мпь</w:t>
      </w:r>
      <w:r w:rsidRPr="00A07027">
        <w:t>ю</w:t>
      </w:r>
      <w:r w:rsidRPr="00A07027">
        <w:rPr>
          <w:spacing w:val="1"/>
        </w:rPr>
        <w:t>т</w:t>
      </w:r>
      <w:r w:rsidRPr="00A07027">
        <w:rPr>
          <w:spacing w:val="-2"/>
        </w:rPr>
        <w:t>е</w:t>
      </w:r>
      <w:r w:rsidRPr="00A07027">
        <w:rPr>
          <w:spacing w:val="2"/>
        </w:rPr>
        <w:t>р</w:t>
      </w:r>
      <w:r w:rsidRPr="00A07027">
        <w:t>ный</w:t>
      </w:r>
      <w:r w:rsidRPr="00A07027">
        <w:rPr>
          <w:spacing w:val="-20"/>
        </w:rPr>
        <w:t xml:space="preserve"> </w:t>
      </w:r>
      <w:r w:rsidRPr="00A07027">
        <w:rPr>
          <w:spacing w:val="1"/>
        </w:rPr>
        <w:t>пе</w:t>
      </w:r>
      <w:r w:rsidRPr="00A07027">
        <w:rPr>
          <w:spacing w:val="2"/>
        </w:rPr>
        <w:t>р</w:t>
      </w:r>
      <w:r w:rsidRPr="00A07027">
        <w:rPr>
          <w:spacing w:val="1"/>
        </w:rPr>
        <w:t>е</w:t>
      </w:r>
      <w:r w:rsidRPr="00A07027">
        <w:rPr>
          <w:spacing w:val="-2"/>
        </w:rPr>
        <w:t>в</w:t>
      </w:r>
      <w:r w:rsidRPr="00A07027">
        <w:t>о</w:t>
      </w:r>
      <w:r w:rsidRPr="00A07027">
        <w:rPr>
          <w:spacing w:val="2"/>
        </w:rPr>
        <w:t>д</w:t>
      </w:r>
      <w:r w:rsidRPr="00A07027">
        <w:t>.</w:t>
      </w:r>
    </w:p>
    <w:p w:rsidR="00362ADE" w:rsidRPr="00A07027" w:rsidRDefault="00362ADE" w:rsidP="00A07027">
      <w:pPr>
        <w:spacing w:line="276" w:lineRule="auto"/>
        <w:ind w:firstLine="709"/>
        <w:jc w:val="both"/>
      </w:pPr>
      <w:r w:rsidRPr="00A07027">
        <w:rPr>
          <w:i/>
          <w:spacing w:val="1"/>
        </w:rPr>
        <w:t>Поняти</w:t>
      </w:r>
      <w:r w:rsidRPr="00A07027">
        <w:rPr>
          <w:i/>
        </w:rPr>
        <w:t>е</w:t>
      </w:r>
      <w:r w:rsidRPr="00A07027">
        <w:rPr>
          <w:i/>
          <w:spacing w:val="9"/>
        </w:rPr>
        <w:t xml:space="preserve"> </w:t>
      </w:r>
      <w:r w:rsidRPr="00A07027">
        <w:rPr>
          <w:i/>
        </w:rPr>
        <w:t>о</w:t>
      </w:r>
      <w:r w:rsidRPr="00A07027">
        <w:rPr>
          <w:i/>
          <w:spacing w:val="18"/>
        </w:rPr>
        <w:t xml:space="preserve"> </w:t>
      </w:r>
      <w:r w:rsidRPr="00A07027">
        <w:rPr>
          <w:i/>
          <w:spacing w:val="-1"/>
        </w:rPr>
        <w:t>с</w:t>
      </w:r>
      <w:r w:rsidRPr="00A07027">
        <w:rPr>
          <w:i/>
          <w:spacing w:val="2"/>
        </w:rPr>
        <w:t>и</w:t>
      </w:r>
      <w:r w:rsidRPr="00A07027">
        <w:rPr>
          <w:i/>
          <w:spacing w:val="1"/>
        </w:rPr>
        <w:t>с</w:t>
      </w:r>
      <w:r w:rsidRPr="00A07027">
        <w:rPr>
          <w:i/>
          <w:spacing w:val="-2"/>
        </w:rPr>
        <w:t>т</w:t>
      </w:r>
      <w:r w:rsidRPr="00A07027">
        <w:rPr>
          <w:i/>
          <w:spacing w:val="1"/>
        </w:rPr>
        <w:t>ем</w:t>
      </w:r>
      <w:r w:rsidRPr="00A07027">
        <w:rPr>
          <w:i/>
        </w:rPr>
        <w:t>е</w:t>
      </w:r>
      <w:r w:rsidRPr="00A07027">
        <w:rPr>
          <w:i/>
          <w:spacing w:val="14"/>
        </w:rPr>
        <w:t xml:space="preserve"> </w:t>
      </w:r>
      <w:r w:rsidRPr="00A07027">
        <w:rPr>
          <w:i/>
          <w:spacing w:val="1"/>
        </w:rPr>
        <w:t>ст</w:t>
      </w:r>
      <w:r w:rsidRPr="00A07027">
        <w:rPr>
          <w:i/>
          <w:spacing w:val="-2"/>
        </w:rPr>
        <w:t>а</w:t>
      </w:r>
      <w:r w:rsidRPr="00A07027">
        <w:rPr>
          <w:i/>
        </w:rPr>
        <w:t>н</w:t>
      </w:r>
      <w:r w:rsidRPr="00A07027">
        <w:rPr>
          <w:i/>
          <w:spacing w:val="2"/>
        </w:rPr>
        <w:t>д</w:t>
      </w:r>
      <w:r w:rsidRPr="00A07027">
        <w:rPr>
          <w:i/>
          <w:spacing w:val="1"/>
        </w:rPr>
        <w:t>а</w:t>
      </w:r>
      <w:r w:rsidRPr="00A07027">
        <w:rPr>
          <w:i/>
          <w:spacing w:val="2"/>
        </w:rPr>
        <w:t>р</w:t>
      </w:r>
      <w:r w:rsidRPr="00A07027">
        <w:rPr>
          <w:i/>
          <w:spacing w:val="-2"/>
        </w:rPr>
        <w:t>т</w:t>
      </w:r>
      <w:r w:rsidRPr="00A07027">
        <w:rPr>
          <w:i/>
          <w:spacing w:val="2"/>
        </w:rPr>
        <w:t>о</w:t>
      </w:r>
      <w:r w:rsidRPr="00A07027">
        <w:rPr>
          <w:i/>
        </w:rPr>
        <w:t>в</w:t>
      </w:r>
      <w:r w:rsidRPr="00A07027">
        <w:rPr>
          <w:i/>
          <w:spacing w:val="6"/>
        </w:rPr>
        <w:t xml:space="preserve"> </w:t>
      </w:r>
      <w:r w:rsidRPr="00A07027">
        <w:rPr>
          <w:i/>
        </w:rPr>
        <w:t>по</w:t>
      </w:r>
      <w:r w:rsidRPr="00A07027">
        <w:rPr>
          <w:i/>
          <w:spacing w:val="20"/>
        </w:rPr>
        <w:t xml:space="preserve"> </w:t>
      </w:r>
      <w:r w:rsidRPr="00A07027">
        <w:rPr>
          <w:i/>
          <w:spacing w:val="2"/>
        </w:rPr>
        <w:t>ин</w:t>
      </w:r>
      <w:r w:rsidRPr="00A07027">
        <w:rPr>
          <w:i/>
          <w:spacing w:val="-1"/>
        </w:rPr>
        <w:t>ф</w:t>
      </w:r>
      <w:r w:rsidRPr="00A07027">
        <w:rPr>
          <w:i/>
        </w:rPr>
        <w:t>о</w:t>
      </w:r>
      <w:r w:rsidRPr="00A07027">
        <w:rPr>
          <w:i/>
          <w:spacing w:val="2"/>
        </w:rPr>
        <w:t>р</w:t>
      </w:r>
      <w:r w:rsidRPr="00A07027">
        <w:rPr>
          <w:i/>
          <w:spacing w:val="1"/>
        </w:rPr>
        <w:t>м</w:t>
      </w:r>
      <w:r w:rsidRPr="00A07027">
        <w:rPr>
          <w:i/>
          <w:spacing w:val="-2"/>
        </w:rPr>
        <w:t>а</w:t>
      </w:r>
      <w:r w:rsidRPr="00A07027">
        <w:rPr>
          <w:i/>
          <w:spacing w:val="2"/>
        </w:rPr>
        <w:t>ц</w:t>
      </w:r>
      <w:r w:rsidRPr="00A07027">
        <w:rPr>
          <w:i/>
        </w:rPr>
        <w:t>и</w:t>
      </w:r>
      <w:r w:rsidRPr="00A07027">
        <w:rPr>
          <w:i/>
          <w:spacing w:val="2"/>
        </w:rPr>
        <w:t>и</w:t>
      </w:r>
      <w:r w:rsidRPr="00A07027">
        <w:rPr>
          <w:i/>
        </w:rPr>
        <w:t>,</w:t>
      </w:r>
      <w:r w:rsidRPr="00A07027">
        <w:rPr>
          <w:i/>
          <w:spacing w:val="4"/>
        </w:rPr>
        <w:t xml:space="preserve"> </w:t>
      </w:r>
      <w:r w:rsidRPr="00A07027">
        <w:rPr>
          <w:i/>
          <w:spacing w:val="2"/>
        </w:rPr>
        <w:t>б</w:t>
      </w:r>
      <w:r w:rsidRPr="00A07027">
        <w:rPr>
          <w:i/>
        </w:rPr>
        <w:t>и</w:t>
      </w:r>
      <w:r w:rsidRPr="00A07027">
        <w:rPr>
          <w:i/>
          <w:spacing w:val="2"/>
        </w:rPr>
        <w:t>б</w:t>
      </w:r>
      <w:r w:rsidRPr="00A07027">
        <w:rPr>
          <w:i/>
        </w:rPr>
        <w:t>ли</w:t>
      </w:r>
      <w:r w:rsidRPr="00A07027">
        <w:rPr>
          <w:i/>
          <w:spacing w:val="2"/>
        </w:rPr>
        <w:t>о</w:t>
      </w:r>
      <w:r w:rsidRPr="00A07027">
        <w:rPr>
          <w:i/>
          <w:spacing w:val="1"/>
        </w:rPr>
        <w:t>те</w:t>
      </w:r>
      <w:r w:rsidRPr="00A07027">
        <w:rPr>
          <w:i/>
          <w:spacing w:val="-1"/>
        </w:rPr>
        <w:t>ч</w:t>
      </w:r>
      <w:r w:rsidRPr="00A07027">
        <w:rPr>
          <w:i/>
          <w:spacing w:val="2"/>
        </w:rPr>
        <w:t>н</w:t>
      </w:r>
      <w:r w:rsidRPr="00A07027">
        <w:rPr>
          <w:i/>
        </w:rPr>
        <w:t>о</w:t>
      </w:r>
      <w:r w:rsidRPr="00A07027">
        <w:rPr>
          <w:i/>
          <w:spacing w:val="1"/>
        </w:rPr>
        <w:t>м</w:t>
      </w:r>
      <w:r w:rsidRPr="00A07027">
        <w:rPr>
          <w:i/>
        </w:rPr>
        <w:t xml:space="preserve">у и </w:t>
      </w:r>
      <w:r w:rsidRPr="00A07027">
        <w:rPr>
          <w:i/>
          <w:spacing w:val="2"/>
        </w:rPr>
        <w:t>и</w:t>
      </w:r>
      <w:r w:rsidRPr="00A07027">
        <w:rPr>
          <w:i/>
          <w:spacing w:val="1"/>
        </w:rPr>
        <w:t>зда</w:t>
      </w:r>
      <w:r w:rsidRPr="00A07027">
        <w:rPr>
          <w:i/>
          <w:spacing w:val="-1"/>
        </w:rPr>
        <w:t>т</w:t>
      </w:r>
      <w:r w:rsidRPr="00A07027">
        <w:rPr>
          <w:i/>
          <w:spacing w:val="1"/>
        </w:rPr>
        <w:t>ел</w:t>
      </w:r>
      <w:r w:rsidRPr="00A07027">
        <w:rPr>
          <w:i/>
          <w:spacing w:val="-1"/>
        </w:rPr>
        <w:t>ь</w:t>
      </w:r>
      <w:r w:rsidRPr="00A07027">
        <w:rPr>
          <w:i/>
          <w:spacing w:val="1"/>
        </w:rPr>
        <w:t>ск</w:t>
      </w:r>
      <w:r w:rsidRPr="00A07027">
        <w:rPr>
          <w:i/>
          <w:spacing w:val="2"/>
        </w:rPr>
        <w:t>о</w:t>
      </w:r>
      <w:r w:rsidRPr="00A07027">
        <w:rPr>
          <w:i/>
          <w:spacing w:val="1"/>
        </w:rPr>
        <w:t>м</w:t>
      </w:r>
      <w:r w:rsidRPr="00A07027">
        <w:rPr>
          <w:i/>
        </w:rPr>
        <w:t xml:space="preserve">у </w:t>
      </w:r>
      <w:r w:rsidRPr="00A07027">
        <w:rPr>
          <w:i/>
          <w:spacing w:val="2"/>
        </w:rPr>
        <w:t>д</w:t>
      </w:r>
      <w:r w:rsidRPr="00A07027">
        <w:rPr>
          <w:i/>
          <w:spacing w:val="1"/>
        </w:rPr>
        <w:t>е</w:t>
      </w:r>
      <w:r w:rsidRPr="00A07027">
        <w:rPr>
          <w:i/>
          <w:spacing w:val="-2"/>
        </w:rPr>
        <w:t>л</w:t>
      </w:r>
      <w:r w:rsidRPr="00A07027">
        <w:rPr>
          <w:i/>
          <w:spacing w:val="-3"/>
        </w:rPr>
        <w:t>у</w:t>
      </w:r>
      <w:r w:rsidRPr="00A07027">
        <w:rPr>
          <w:i/>
        </w:rPr>
        <w:t>.</w:t>
      </w:r>
      <w:r w:rsidRPr="00A07027">
        <w:rPr>
          <w:i/>
          <w:spacing w:val="4"/>
        </w:rPr>
        <w:t xml:space="preserve"> </w:t>
      </w:r>
      <w:r w:rsidRPr="00A07027">
        <w:rPr>
          <w:i/>
          <w:spacing w:val="1"/>
        </w:rPr>
        <w:t>Делова</w:t>
      </w:r>
      <w:r w:rsidRPr="00A07027">
        <w:rPr>
          <w:i/>
        </w:rPr>
        <w:t>я</w:t>
      </w:r>
      <w:r w:rsidRPr="00A07027">
        <w:rPr>
          <w:i/>
          <w:spacing w:val="8"/>
        </w:rPr>
        <w:t xml:space="preserve"> </w:t>
      </w:r>
      <w:r w:rsidRPr="00A07027">
        <w:rPr>
          <w:i/>
          <w:spacing w:val="1"/>
        </w:rPr>
        <w:t>переписка</w:t>
      </w:r>
      <w:r w:rsidRPr="00A07027">
        <w:rPr>
          <w:i/>
        </w:rPr>
        <w:t>,</w:t>
      </w:r>
      <w:r w:rsidRPr="00A07027">
        <w:rPr>
          <w:i/>
          <w:spacing w:val="4"/>
        </w:rPr>
        <w:t xml:space="preserve"> </w:t>
      </w:r>
      <w:r w:rsidRPr="00A07027">
        <w:rPr>
          <w:i/>
          <w:spacing w:val="1"/>
        </w:rPr>
        <w:t>учебна</w:t>
      </w:r>
      <w:r w:rsidRPr="00A07027">
        <w:rPr>
          <w:i/>
        </w:rPr>
        <w:t>я</w:t>
      </w:r>
      <w:r w:rsidRPr="00A07027">
        <w:rPr>
          <w:i/>
          <w:spacing w:val="9"/>
        </w:rPr>
        <w:t xml:space="preserve"> </w:t>
      </w:r>
      <w:r w:rsidRPr="00A07027">
        <w:rPr>
          <w:i/>
          <w:spacing w:val="1"/>
        </w:rPr>
        <w:t>публикация</w:t>
      </w:r>
      <w:r w:rsidRPr="00A07027">
        <w:rPr>
          <w:i/>
        </w:rPr>
        <w:t>,</w:t>
      </w:r>
      <w:r w:rsidRPr="00A07027">
        <w:rPr>
          <w:i/>
          <w:spacing w:val="3"/>
        </w:rPr>
        <w:t xml:space="preserve"> </w:t>
      </w:r>
      <w:r w:rsidRPr="00A07027">
        <w:rPr>
          <w:i/>
          <w:spacing w:val="1"/>
        </w:rPr>
        <w:t>коллективна</w:t>
      </w:r>
      <w:r w:rsidRPr="00A07027">
        <w:rPr>
          <w:i/>
        </w:rPr>
        <w:t xml:space="preserve">я </w:t>
      </w:r>
      <w:r w:rsidRPr="00A07027">
        <w:rPr>
          <w:i/>
          <w:spacing w:val="1"/>
        </w:rPr>
        <w:t>работа</w:t>
      </w:r>
      <w:r w:rsidRPr="00A07027">
        <w:rPr>
          <w:i/>
        </w:rPr>
        <w:t>.</w:t>
      </w:r>
      <w:r w:rsidRPr="00A07027">
        <w:rPr>
          <w:i/>
          <w:spacing w:val="-10"/>
        </w:rPr>
        <w:t xml:space="preserve"> </w:t>
      </w:r>
      <w:r w:rsidRPr="00A07027">
        <w:rPr>
          <w:i/>
          <w:spacing w:val="2"/>
        </w:rPr>
        <w:t>Р</w:t>
      </w:r>
      <w:r w:rsidRPr="00A07027">
        <w:rPr>
          <w:i/>
          <w:spacing w:val="1"/>
        </w:rPr>
        <w:t>ефе</w:t>
      </w:r>
      <w:r w:rsidRPr="00A07027">
        <w:rPr>
          <w:i/>
          <w:spacing w:val="3"/>
        </w:rPr>
        <w:t>р</w:t>
      </w:r>
      <w:r w:rsidRPr="00A07027">
        <w:rPr>
          <w:i/>
          <w:spacing w:val="1"/>
        </w:rPr>
        <w:t>а</w:t>
      </w:r>
      <w:r w:rsidRPr="00A07027">
        <w:rPr>
          <w:i/>
        </w:rPr>
        <w:t>т</w:t>
      </w:r>
      <w:r w:rsidRPr="00A07027">
        <w:rPr>
          <w:i/>
          <w:spacing w:val="-10"/>
        </w:rPr>
        <w:t xml:space="preserve"> </w:t>
      </w:r>
      <w:r w:rsidRPr="00A07027">
        <w:rPr>
          <w:i/>
        </w:rPr>
        <w:t>и</w:t>
      </w:r>
      <w:r w:rsidRPr="00A07027">
        <w:rPr>
          <w:i/>
          <w:spacing w:val="-1"/>
        </w:rPr>
        <w:t xml:space="preserve"> </w:t>
      </w:r>
      <w:r w:rsidRPr="00A07027">
        <w:rPr>
          <w:i/>
          <w:spacing w:val="1"/>
        </w:rPr>
        <w:t>а</w:t>
      </w:r>
      <w:r w:rsidRPr="00A07027">
        <w:rPr>
          <w:i/>
        </w:rPr>
        <w:t>нн</w:t>
      </w:r>
      <w:r w:rsidRPr="00A07027">
        <w:rPr>
          <w:i/>
          <w:spacing w:val="2"/>
        </w:rPr>
        <w:t>о</w:t>
      </w:r>
      <w:r w:rsidRPr="00A07027">
        <w:rPr>
          <w:i/>
          <w:spacing w:val="1"/>
        </w:rPr>
        <w:t>та</w:t>
      </w:r>
      <w:r w:rsidRPr="00A07027">
        <w:rPr>
          <w:i/>
          <w:spacing w:val="-1"/>
        </w:rPr>
        <w:t>ц</w:t>
      </w:r>
      <w:r w:rsidRPr="00A07027">
        <w:rPr>
          <w:i/>
          <w:spacing w:val="2"/>
        </w:rPr>
        <w:t>и</w:t>
      </w:r>
      <w:r w:rsidRPr="00A07027">
        <w:rPr>
          <w:i/>
          <w:spacing w:val="1"/>
        </w:rPr>
        <w:t>я</w:t>
      </w:r>
      <w:r w:rsidRPr="00A07027">
        <w:rPr>
          <w:i/>
        </w:rPr>
        <w:t>.</w:t>
      </w:r>
    </w:p>
    <w:p w:rsidR="00362ADE" w:rsidRPr="00A07027" w:rsidRDefault="00362ADE" w:rsidP="00A07027">
      <w:pPr>
        <w:spacing w:line="276" w:lineRule="auto"/>
        <w:ind w:firstLine="709"/>
        <w:jc w:val="both"/>
      </w:pPr>
      <w:r w:rsidRPr="00A07027">
        <w:rPr>
          <w:spacing w:val="1"/>
        </w:rPr>
        <w:t>Подготовк</w:t>
      </w:r>
      <w:r w:rsidRPr="00A07027">
        <w:t>а</w:t>
      </w:r>
      <w:r w:rsidRPr="00A07027">
        <w:rPr>
          <w:spacing w:val="3"/>
        </w:rPr>
        <w:t xml:space="preserve"> </w:t>
      </w:r>
      <w:r w:rsidRPr="00A07027">
        <w:rPr>
          <w:spacing w:val="1"/>
        </w:rPr>
        <w:t>компьютерны</w:t>
      </w:r>
      <w:r w:rsidRPr="00A07027">
        <w:t xml:space="preserve">х </w:t>
      </w:r>
      <w:r w:rsidRPr="00A07027">
        <w:rPr>
          <w:spacing w:val="1"/>
        </w:rPr>
        <w:t>презентаций</w:t>
      </w:r>
      <w:r w:rsidRPr="00A07027">
        <w:t>.</w:t>
      </w:r>
      <w:r w:rsidRPr="00A07027">
        <w:rPr>
          <w:spacing w:val="1"/>
        </w:rPr>
        <w:t xml:space="preserve"> Включени</w:t>
      </w:r>
      <w:r w:rsidRPr="00A07027">
        <w:t>е</w:t>
      </w:r>
      <w:r w:rsidRPr="00A07027">
        <w:rPr>
          <w:spacing w:val="4"/>
        </w:rPr>
        <w:t xml:space="preserve"> </w:t>
      </w:r>
      <w:r w:rsidRPr="00A07027">
        <w:t>в</w:t>
      </w:r>
      <w:r w:rsidRPr="00A07027">
        <w:rPr>
          <w:spacing w:val="16"/>
        </w:rPr>
        <w:t xml:space="preserve"> </w:t>
      </w:r>
      <w:r w:rsidRPr="00A07027">
        <w:rPr>
          <w:spacing w:val="1"/>
        </w:rPr>
        <w:t>презентаци</w:t>
      </w:r>
      <w:r w:rsidRPr="00A07027">
        <w:t xml:space="preserve">ю </w:t>
      </w:r>
      <w:r w:rsidRPr="00A07027">
        <w:rPr>
          <w:spacing w:val="1"/>
        </w:rPr>
        <w:t>аудиовизуальны</w:t>
      </w:r>
      <w:r w:rsidRPr="00A07027">
        <w:t>х</w:t>
      </w:r>
      <w:r w:rsidRPr="00A07027">
        <w:rPr>
          <w:spacing w:val="-20"/>
        </w:rPr>
        <w:t xml:space="preserve"> </w:t>
      </w:r>
      <w:r w:rsidRPr="00A07027">
        <w:rPr>
          <w:spacing w:val="1"/>
        </w:rPr>
        <w:t>объектов</w:t>
      </w:r>
      <w:r w:rsidRPr="00A07027">
        <w:t>.</w:t>
      </w:r>
    </w:p>
    <w:p w:rsidR="00362ADE" w:rsidRPr="00A07027" w:rsidRDefault="00362ADE" w:rsidP="00A07027">
      <w:pPr>
        <w:spacing w:line="276" w:lineRule="auto"/>
        <w:ind w:firstLine="709"/>
        <w:jc w:val="both"/>
      </w:pPr>
      <w:r w:rsidRPr="00A07027">
        <w:rPr>
          <w:spacing w:val="1"/>
        </w:rPr>
        <w:t>Знакомств</w:t>
      </w:r>
      <w:r w:rsidRPr="00A07027">
        <w:t>о</w:t>
      </w:r>
      <w:r w:rsidRPr="00A07027">
        <w:rPr>
          <w:spacing w:val="3"/>
        </w:rPr>
        <w:t xml:space="preserve"> </w:t>
      </w:r>
      <w:r w:rsidRPr="00A07027">
        <w:t>с</w:t>
      </w:r>
      <w:r w:rsidRPr="00A07027">
        <w:rPr>
          <w:spacing w:val="15"/>
        </w:rPr>
        <w:t xml:space="preserve"> </w:t>
      </w:r>
      <w:r w:rsidRPr="00A07027">
        <w:rPr>
          <w:spacing w:val="1"/>
        </w:rPr>
        <w:t>графическим</w:t>
      </w:r>
      <w:r w:rsidRPr="00A07027">
        <w:t xml:space="preserve">и </w:t>
      </w:r>
      <w:r w:rsidRPr="00A07027">
        <w:rPr>
          <w:spacing w:val="1"/>
        </w:rPr>
        <w:t>редакторами</w:t>
      </w:r>
      <w:r w:rsidRPr="00A07027">
        <w:t xml:space="preserve">. </w:t>
      </w:r>
      <w:r w:rsidRPr="00A07027">
        <w:rPr>
          <w:spacing w:val="1"/>
        </w:rPr>
        <w:t>Операци</w:t>
      </w:r>
      <w:r w:rsidRPr="00A07027">
        <w:t>и</w:t>
      </w:r>
      <w:r w:rsidRPr="00A07027">
        <w:rPr>
          <w:spacing w:val="5"/>
        </w:rPr>
        <w:t xml:space="preserve"> </w:t>
      </w:r>
      <w:r w:rsidRPr="00A07027">
        <w:rPr>
          <w:spacing w:val="1"/>
        </w:rPr>
        <w:t>редактирования графически</w:t>
      </w:r>
      <w:r w:rsidRPr="00A07027">
        <w:t>х</w:t>
      </w:r>
      <w:r w:rsidRPr="00A07027">
        <w:rPr>
          <w:spacing w:val="1"/>
        </w:rPr>
        <w:t xml:space="preserve"> объектов</w:t>
      </w:r>
      <w:r w:rsidRPr="00A07027">
        <w:t>:</w:t>
      </w:r>
      <w:r w:rsidRPr="00A07027">
        <w:rPr>
          <w:spacing w:val="5"/>
        </w:rPr>
        <w:t xml:space="preserve"> </w:t>
      </w:r>
      <w:r w:rsidRPr="00A07027">
        <w:rPr>
          <w:spacing w:val="2"/>
        </w:rPr>
        <w:t>и</w:t>
      </w:r>
      <w:r w:rsidRPr="00A07027">
        <w:rPr>
          <w:spacing w:val="1"/>
        </w:rPr>
        <w:t>зм</w:t>
      </w:r>
      <w:r w:rsidRPr="00A07027">
        <w:rPr>
          <w:spacing w:val="-2"/>
        </w:rPr>
        <w:t>е</w:t>
      </w:r>
      <w:r w:rsidRPr="00A07027">
        <w:rPr>
          <w:spacing w:val="2"/>
        </w:rPr>
        <w:t>н</w:t>
      </w:r>
      <w:r w:rsidRPr="00A07027">
        <w:rPr>
          <w:spacing w:val="-1"/>
        </w:rPr>
        <w:t>е</w:t>
      </w:r>
      <w:r w:rsidRPr="00A07027">
        <w:rPr>
          <w:spacing w:val="2"/>
        </w:rPr>
        <w:t>н</w:t>
      </w:r>
      <w:r w:rsidRPr="00A07027">
        <w:t>ие</w:t>
      </w:r>
      <w:r w:rsidRPr="00A07027">
        <w:rPr>
          <w:spacing w:val="7"/>
        </w:rPr>
        <w:t xml:space="preserve"> </w:t>
      </w:r>
      <w:r w:rsidRPr="00A07027">
        <w:rPr>
          <w:spacing w:val="2"/>
        </w:rPr>
        <w:t>р</w:t>
      </w:r>
      <w:r w:rsidRPr="00A07027">
        <w:rPr>
          <w:spacing w:val="-1"/>
        </w:rPr>
        <w:t>а</w:t>
      </w:r>
      <w:r w:rsidRPr="00A07027">
        <w:rPr>
          <w:spacing w:val="1"/>
        </w:rPr>
        <w:t>змера</w:t>
      </w:r>
      <w:r w:rsidRPr="00A07027">
        <w:t>,</w:t>
      </w:r>
      <w:r w:rsidRPr="00A07027">
        <w:rPr>
          <w:spacing w:val="9"/>
        </w:rPr>
        <w:t xml:space="preserve"> </w:t>
      </w:r>
      <w:r w:rsidRPr="00A07027">
        <w:rPr>
          <w:spacing w:val="-1"/>
        </w:rPr>
        <w:t>с</w:t>
      </w:r>
      <w:r w:rsidRPr="00A07027">
        <w:rPr>
          <w:spacing w:val="1"/>
        </w:rPr>
        <w:t>жат</w:t>
      </w:r>
      <w:r w:rsidRPr="00A07027">
        <w:t>ие</w:t>
      </w:r>
      <w:r w:rsidRPr="00A07027">
        <w:rPr>
          <w:spacing w:val="8"/>
        </w:rPr>
        <w:t xml:space="preserve"> </w:t>
      </w:r>
      <w:r w:rsidRPr="00A07027">
        <w:rPr>
          <w:spacing w:val="2"/>
        </w:rPr>
        <w:t>и</w:t>
      </w:r>
      <w:r w:rsidRPr="00A07027">
        <w:rPr>
          <w:spacing w:val="1"/>
        </w:rPr>
        <w:t>з</w:t>
      </w:r>
      <w:r w:rsidRPr="00A07027">
        <w:rPr>
          <w:spacing w:val="-1"/>
        </w:rPr>
        <w:t>о</w:t>
      </w:r>
      <w:r w:rsidRPr="00A07027">
        <w:rPr>
          <w:spacing w:val="2"/>
        </w:rPr>
        <w:t>б</w:t>
      </w:r>
      <w:r w:rsidRPr="00A07027">
        <w:t>р</w:t>
      </w:r>
      <w:r w:rsidRPr="00A07027">
        <w:rPr>
          <w:spacing w:val="1"/>
        </w:rPr>
        <w:t>аж</w:t>
      </w:r>
      <w:r w:rsidRPr="00A07027">
        <w:rPr>
          <w:spacing w:val="-1"/>
        </w:rPr>
        <w:t>е</w:t>
      </w:r>
      <w:r w:rsidRPr="00A07027">
        <w:rPr>
          <w:spacing w:val="2"/>
        </w:rPr>
        <w:t>н</w:t>
      </w:r>
      <w:r w:rsidRPr="00A07027">
        <w:t>и</w:t>
      </w:r>
      <w:r w:rsidRPr="00A07027">
        <w:rPr>
          <w:spacing w:val="1"/>
        </w:rPr>
        <w:t>я</w:t>
      </w:r>
      <w:r w:rsidRPr="00A07027">
        <w:t xml:space="preserve">; </w:t>
      </w:r>
      <w:r w:rsidRPr="00A07027">
        <w:rPr>
          <w:spacing w:val="2"/>
        </w:rPr>
        <w:t>о</w:t>
      </w:r>
      <w:r w:rsidRPr="00A07027">
        <w:t>б</w:t>
      </w:r>
      <w:r w:rsidRPr="00A07027">
        <w:rPr>
          <w:spacing w:val="2"/>
        </w:rPr>
        <w:t>р</w:t>
      </w:r>
      <w:r w:rsidRPr="00A07027">
        <w:rPr>
          <w:spacing w:val="1"/>
        </w:rPr>
        <w:t>е</w:t>
      </w:r>
      <w:r w:rsidRPr="00A07027">
        <w:rPr>
          <w:spacing w:val="-2"/>
        </w:rPr>
        <w:t>з</w:t>
      </w:r>
      <w:r w:rsidRPr="00A07027">
        <w:rPr>
          <w:spacing w:val="1"/>
        </w:rPr>
        <w:t>ка</w:t>
      </w:r>
      <w:r w:rsidRPr="00A07027">
        <w:t>, п</w:t>
      </w:r>
      <w:r w:rsidRPr="00A07027">
        <w:rPr>
          <w:spacing w:val="2"/>
        </w:rPr>
        <w:t>о</w:t>
      </w:r>
      <w:r w:rsidRPr="00A07027">
        <w:rPr>
          <w:spacing w:val="-2"/>
        </w:rPr>
        <w:t>в</w:t>
      </w:r>
      <w:r w:rsidRPr="00A07027">
        <w:rPr>
          <w:spacing w:val="2"/>
        </w:rPr>
        <w:t>о</w:t>
      </w:r>
      <w:r w:rsidRPr="00A07027">
        <w:t>р</w:t>
      </w:r>
      <w:r w:rsidRPr="00A07027">
        <w:rPr>
          <w:spacing w:val="2"/>
        </w:rPr>
        <w:t>о</w:t>
      </w:r>
      <w:r w:rsidRPr="00A07027">
        <w:rPr>
          <w:spacing w:val="1"/>
        </w:rPr>
        <w:t>т</w:t>
      </w:r>
      <w:r w:rsidRPr="00A07027">
        <w:t>,</w:t>
      </w:r>
      <w:r w:rsidRPr="00A07027">
        <w:rPr>
          <w:spacing w:val="12"/>
        </w:rPr>
        <w:t xml:space="preserve"> </w:t>
      </w:r>
      <w:r w:rsidRPr="00A07027">
        <w:rPr>
          <w:spacing w:val="2"/>
        </w:rPr>
        <w:t>о</w:t>
      </w:r>
      <w:r w:rsidRPr="00A07027">
        <w:rPr>
          <w:spacing w:val="1"/>
        </w:rPr>
        <w:t>т</w:t>
      </w:r>
      <w:r w:rsidRPr="00A07027">
        <w:t>р</w:t>
      </w:r>
      <w:r w:rsidRPr="00A07027">
        <w:rPr>
          <w:spacing w:val="1"/>
        </w:rPr>
        <w:t>аж</w:t>
      </w:r>
      <w:r w:rsidRPr="00A07027">
        <w:rPr>
          <w:spacing w:val="-1"/>
        </w:rPr>
        <w:t>е</w:t>
      </w:r>
      <w:r w:rsidRPr="00A07027">
        <w:rPr>
          <w:spacing w:val="2"/>
        </w:rPr>
        <w:t>ни</w:t>
      </w:r>
      <w:r w:rsidRPr="00A07027">
        <w:rPr>
          <w:spacing w:val="-1"/>
        </w:rPr>
        <w:t>е, работа с областями (выделение, копирование, заливка цветом),</w:t>
      </w:r>
      <w:r w:rsidRPr="00A07027">
        <w:t xml:space="preserve"> </w:t>
      </w:r>
      <w:r w:rsidRPr="00A07027">
        <w:rPr>
          <w:spacing w:val="-1"/>
        </w:rPr>
        <w:t>к</w:t>
      </w:r>
      <w:r w:rsidRPr="00A07027">
        <w:t>о</w:t>
      </w:r>
      <w:r w:rsidRPr="00A07027">
        <w:rPr>
          <w:spacing w:val="2"/>
        </w:rPr>
        <w:t>рр</w:t>
      </w:r>
      <w:r w:rsidRPr="00A07027">
        <w:rPr>
          <w:spacing w:val="-1"/>
        </w:rPr>
        <w:t>е</w:t>
      </w:r>
      <w:r w:rsidRPr="00A07027">
        <w:rPr>
          <w:spacing w:val="1"/>
        </w:rPr>
        <w:t>к</w:t>
      </w:r>
      <w:r w:rsidRPr="00A07027">
        <w:t>ц</w:t>
      </w:r>
      <w:r w:rsidRPr="00A07027">
        <w:rPr>
          <w:spacing w:val="2"/>
        </w:rPr>
        <w:t>и</w:t>
      </w:r>
      <w:r w:rsidRPr="00A07027">
        <w:t>я</w:t>
      </w:r>
      <w:r w:rsidRPr="00A07027">
        <w:rPr>
          <w:spacing w:val="11"/>
        </w:rPr>
        <w:t xml:space="preserve"> </w:t>
      </w:r>
      <w:r w:rsidRPr="00A07027">
        <w:rPr>
          <w:spacing w:val="2"/>
        </w:rPr>
        <w:t>ц</w:t>
      </w:r>
      <w:r w:rsidRPr="00A07027">
        <w:rPr>
          <w:spacing w:val="1"/>
        </w:rPr>
        <w:t>ве</w:t>
      </w:r>
      <w:r w:rsidRPr="00A07027">
        <w:rPr>
          <w:spacing w:val="-2"/>
        </w:rPr>
        <w:t>т</w:t>
      </w:r>
      <w:r w:rsidRPr="00A07027">
        <w:rPr>
          <w:spacing w:val="1"/>
        </w:rPr>
        <w:t>а</w:t>
      </w:r>
      <w:r w:rsidRPr="00A07027">
        <w:t>,</w:t>
      </w:r>
      <w:r w:rsidRPr="00A07027">
        <w:rPr>
          <w:spacing w:val="15"/>
        </w:rPr>
        <w:t xml:space="preserve"> </w:t>
      </w:r>
      <w:r w:rsidRPr="00A07027">
        <w:rPr>
          <w:spacing w:val="1"/>
        </w:rPr>
        <w:t>я</w:t>
      </w:r>
      <w:r w:rsidRPr="00A07027">
        <w:rPr>
          <w:spacing w:val="2"/>
        </w:rPr>
        <w:t>р</w:t>
      </w:r>
      <w:r w:rsidRPr="00A07027">
        <w:rPr>
          <w:spacing w:val="-1"/>
        </w:rPr>
        <w:t>к</w:t>
      </w:r>
      <w:r w:rsidRPr="00A07027">
        <w:rPr>
          <w:spacing w:val="2"/>
        </w:rPr>
        <w:t>о</w:t>
      </w:r>
      <w:r w:rsidRPr="00A07027">
        <w:rPr>
          <w:spacing w:val="1"/>
        </w:rPr>
        <w:t>с</w:t>
      </w:r>
      <w:r w:rsidRPr="00A07027">
        <w:rPr>
          <w:spacing w:val="-2"/>
        </w:rPr>
        <w:t>т</w:t>
      </w:r>
      <w:r w:rsidRPr="00A07027">
        <w:t>и</w:t>
      </w:r>
      <w:r w:rsidRPr="00A07027">
        <w:rPr>
          <w:spacing w:val="14"/>
        </w:rPr>
        <w:t xml:space="preserve"> </w:t>
      </w:r>
      <w:r w:rsidRPr="00A07027">
        <w:t>и</w:t>
      </w:r>
      <w:r w:rsidRPr="00A07027">
        <w:rPr>
          <w:spacing w:val="38"/>
        </w:rPr>
        <w:t xml:space="preserve"> </w:t>
      </w:r>
      <w:r w:rsidRPr="00A07027">
        <w:rPr>
          <w:spacing w:val="-1"/>
        </w:rPr>
        <w:t>к</w:t>
      </w:r>
      <w:r w:rsidRPr="00A07027">
        <w:rPr>
          <w:spacing w:val="2"/>
        </w:rPr>
        <w:t>он</w:t>
      </w:r>
      <w:r w:rsidRPr="00A07027">
        <w:rPr>
          <w:spacing w:val="-2"/>
        </w:rPr>
        <w:t>т</w:t>
      </w:r>
      <w:r w:rsidRPr="00A07027">
        <w:t>р</w:t>
      </w:r>
      <w:r w:rsidRPr="00A07027">
        <w:rPr>
          <w:spacing w:val="1"/>
        </w:rPr>
        <w:t>аст</w:t>
      </w:r>
      <w:r w:rsidRPr="00A07027">
        <w:t>н</w:t>
      </w:r>
      <w:r w:rsidRPr="00A07027">
        <w:rPr>
          <w:spacing w:val="2"/>
        </w:rPr>
        <w:t>о</w:t>
      </w:r>
      <w:r w:rsidRPr="00A07027">
        <w:rPr>
          <w:spacing w:val="1"/>
        </w:rPr>
        <w:t>ст</w:t>
      </w:r>
      <w:r w:rsidRPr="00A07027">
        <w:rPr>
          <w:spacing w:val="-1"/>
        </w:rPr>
        <w:t>и</w:t>
      </w:r>
      <w:r w:rsidRPr="00A07027">
        <w:t>.</w:t>
      </w:r>
      <w:r w:rsidRPr="00A07027">
        <w:rPr>
          <w:spacing w:val="8"/>
        </w:rPr>
        <w:t xml:space="preserve"> </w:t>
      </w:r>
      <w:r w:rsidRPr="00A07027">
        <w:rPr>
          <w:i/>
          <w:spacing w:val="2"/>
        </w:rPr>
        <w:t xml:space="preserve">Знакомство </w:t>
      </w:r>
      <w:r w:rsidRPr="00A07027">
        <w:rPr>
          <w:i/>
        </w:rPr>
        <w:t>с</w:t>
      </w:r>
      <w:r w:rsidRPr="00A07027">
        <w:rPr>
          <w:i/>
          <w:spacing w:val="19"/>
        </w:rPr>
        <w:t xml:space="preserve"> </w:t>
      </w:r>
      <w:r w:rsidRPr="00A07027">
        <w:rPr>
          <w:i/>
          <w:spacing w:val="-1"/>
        </w:rPr>
        <w:t>о</w:t>
      </w:r>
      <w:r w:rsidRPr="00A07027">
        <w:rPr>
          <w:i/>
        </w:rPr>
        <w:t>б</w:t>
      </w:r>
      <w:r w:rsidRPr="00A07027">
        <w:rPr>
          <w:i/>
          <w:spacing w:val="2"/>
        </w:rPr>
        <w:t>р</w:t>
      </w:r>
      <w:r w:rsidRPr="00A07027">
        <w:rPr>
          <w:i/>
          <w:spacing w:val="-1"/>
        </w:rPr>
        <w:t>а</w:t>
      </w:r>
      <w:r w:rsidRPr="00A07027">
        <w:rPr>
          <w:i/>
          <w:spacing w:val="2"/>
        </w:rPr>
        <w:t>бо</w:t>
      </w:r>
      <w:r w:rsidRPr="00A07027">
        <w:rPr>
          <w:i/>
          <w:spacing w:val="-2"/>
        </w:rPr>
        <w:t>т</w:t>
      </w:r>
      <w:r w:rsidRPr="00A07027">
        <w:rPr>
          <w:i/>
          <w:spacing w:val="1"/>
        </w:rPr>
        <w:t>ко</w:t>
      </w:r>
      <w:r w:rsidRPr="00A07027">
        <w:rPr>
          <w:i/>
        </w:rPr>
        <w:t>й</w:t>
      </w:r>
      <w:r w:rsidRPr="00A07027">
        <w:rPr>
          <w:i/>
          <w:spacing w:val="5"/>
        </w:rPr>
        <w:t xml:space="preserve"> </w:t>
      </w:r>
      <w:r w:rsidRPr="00A07027">
        <w:rPr>
          <w:i/>
          <w:spacing w:val="-1"/>
        </w:rPr>
        <w:t>ф</w:t>
      </w:r>
      <w:r w:rsidRPr="00A07027">
        <w:rPr>
          <w:i/>
          <w:spacing w:val="2"/>
        </w:rPr>
        <w:t>о</w:t>
      </w:r>
      <w:r w:rsidRPr="00A07027">
        <w:rPr>
          <w:i/>
          <w:spacing w:val="1"/>
        </w:rPr>
        <w:t>т</w:t>
      </w:r>
      <w:r w:rsidRPr="00A07027">
        <w:rPr>
          <w:i/>
          <w:spacing w:val="2"/>
        </w:rPr>
        <w:t>о</w:t>
      </w:r>
      <w:r w:rsidRPr="00A07027">
        <w:rPr>
          <w:i/>
          <w:spacing w:val="-1"/>
        </w:rPr>
        <w:t>г</w:t>
      </w:r>
      <w:r w:rsidRPr="00A07027">
        <w:rPr>
          <w:i/>
          <w:spacing w:val="2"/>
        </w:rPr>
        <w:t>р</w:t>
      </w:r>
      <w:r w:rsidRPr="00A07027">
        <w:rPr>
          <w:i/>
          <w:spacing w:val="-1"/>
        </w:rPr>
        <w:t>а</w:t>
      </w:r>
      <w:r w:rsidRPr="00A07027">
        <w:rPr>
          <w:i/>
          <w:spacing w:val="1"/>
        </w:rPr>
        <w:t>ф</w:t>
      </w:r>
      <w:r w:rsidRPr="00A07027">
        <w:rPr>
          <w:i/>
        </w:rPr>
        <w:t xml:space="preserve">ий. </w:t>
      </w:r>
      <w:r w:rsidRPr="00A07027">
        <w:rPr>
          <w:i/>
          <w:spacing w:val="2"/>
        </w:rPr>
        <w:t>Г</w:t>
      </w:r>
      <w:r w:rsidRPr="00A07027">
        <w:rPr>
          <w:i/>
          <w:spacing w:val="1"/>
        </w:rPr>
        <w:t>е</w:t>
      </w:r>
      <w:r w:rsidRPr="00A07027">
        <w:rPr>
          <w:i/>
        </w:rPr>
        <w:t>о</w:t>
      </w:r>
      <w:r w:rsidRPr="00A07027">
        <w:rPr>
          <w:i/>
          <w:spacing w:val="1"/>
        </w:rPr>
        <w:t>мет</w:t>
      </w:r>
      <w:r w:rsidRPr="00A07027">
        <w:rPr>
          <w:i/>
        </w:rPr>
        <w:t>р</w:t>
      </w:r>
      <w:r w:rsidRPr="00A07027">
        <w:rPr>
          <w:i/>
          <w:spacing w:val="2"/>
        </w:rPr>
        <w:t>и</w:t>
      </w:r>
      <w:r w:rsidRPr="00A07027">
        <w:rPr>
          <w:i/>
          <w:spacing w:val="-1"/>
        </w:rPr>
        <w:t>ч</w:t>
      </w:r>
      <w:r w:rsidRPr="00A07027">
        <w:rPr>
          <w:i/>
          <w:spacing w:val="1"/>
        </w:rPr>
        <w:t>ес</w:t>
      </w:r>
      <w:r w:rsidRPr="00A07027">
        <w:rPr>
          <w:i/>
          <w:spacing w:val="-1"/>
        </w:rPr>
        <w:t>к</w:t>
      </w:r>
      <w:r w:rsidRPr="00A07027">
        <w:rPr>
          <w:i/>
          <w:spacing w:val="2"/>
        </w:rPr>
        <w:t>и</w:t>
      </w:r>
      <w:r w:rsidRPr="00A07027">
        <w:rPr>
          <w:i/>
        </w:rPr>
        <w:t>е</w:t>
      </w:r>
      <w:r w:rsidRPr="00A07027">
        <w:rPr>
          <w:i/>
          <w:spacing w:val="29"/>
        </w:rPr>
        <w:t xml:space="preserve"> </w:t>
      </w:r>
      <w:r w:rsidRPr="00A07027">
        <w:rPr>
          <w:i/>
        </w:rPr>
        <w:t>и</w:t>
      </w:r>
      <w:r w:rsidRPr="00A07027">
        <w:rPr>
          <w:i/>
          <w:spacing w:val="48"/>
        </w:rPr>
        <w:t xml:space="preserve"> </w:t>
      </w:r>
      <w:r w:rsidRPr="00A07027">
        <w:rPr>
          <w:i/>
          <w:spacing w:val="-1"/>
        </w:rPr>
        <w:t>с</w:t>
      </w:r>
      <w:r w:rsidRPr="00A07027">
        <w:rPr>
          <w:i/>
          <w:spacing w:val="1"/>
        </w:rPr>
        <w:t>тилевы</w:t>
      </w:r>
      <w:r w:rsidRPr="00A07027">
        <w:rPr>
          <w:i/>
        </w:rPr>
        <w:t>е</w:t>
      </w:r>
      <w:r w:rsidRPr="00A07027">
        <w:rPr>
          <w:i/>
          <w:spacing w:val="38"/>
        </w:rPr>
        <w:t xml:space="preserve"> </w:t>
      </w:r>
      <w:r w:rsidRPr="00A07027">
        <w:rPr>
          <w:i/>
        </w:rPr>
        <w:t>п</w:t>
      </w:r>
      <w:r w:rsidRPr="00A07027">
        <w:rPr>
          <w:i/>
          <w:spacing w:val="2"/>
        </w:rPr>
        <w:t>р</w:t>
      </w:r>
      <w:r w:rsidRPr="00A07027">
        <w:rPr>
          <w:i/>
          <w:spacing w:val="-1"/>
        </w:rPr>
        <w:t>е</w:t>
      </w:r>
      <w:r w:rsidRPr="00A07027">
        <w:rPr>
          <w:i/>
        </w:rPr>
        <w:t>о</w:t>
      </w:r>
      <w:r w:rsidRPr="00A07027">
        <w:rPr>
          <w:i/>
          <w:spacing w:val="2"/>
        </w:rPr>
        <w:t>бр</w:t>
      </w:r>
      <w:r w:rsidRPr="00A07027">
        <w:rPr>
          <w:i/>
          <w:spacing w:val="1"/>
        </w:rPr>
        <w:t>а</w:t>
      </w:r>
      <w:r w:rsidRPr="00A07027">
        <w:rPr>
          <w:i/>
          <w:spacing w:val="-2"/>
        </w:rPr>
        <w:t>з</w:t>
      </w:r>
      <w:r w:rsidRPr="00A07027">
        <w:rPr>
          <w:i/>
          <w:spacing w:val="2"/>
        </w:rPr>
        <w:t>о</w:t>
      </w:r>
      <w:r w:rsidRPr="00A07027">
        <w:rPr>
          <w:i/>
          <w:spacing w:val="-2"/>
        </w:rPr>
        <w:t>в</w:t>
      </w:r>
      <w:r w:rsidRPr="00A07027">
        <w:rPr>
          <w:i/>
          <w:spacing w:val="1"/>
        </w:rPr>
        <w:t>а</w:t>
      </w:r>
      <w:r w:rsidRPr="00A07027">
        <w:rPr>
          <w:i/>
          <w:spacing w:val="2"/>
        </w:rPr>
        <w:t>н</w:t>
      </w:r>
      <w:r w:rsidRPr="00A07027">
        <w:rPr>
          <w:i/>
        </w:rPr>
        <w:t>и</w:t>
      </w:r>
      <w:r w:rsidRPr="00A07027">
        <w:rPr>
          <w:i/>
          <w:spacing w:val="1"/>
        </w:rPr>
        <w:t>я</w:t>
      </w:r>
      <w:r w:rsidRPr="00A07027">
        <w:rPr>
          <w:i/>
        </w:rPr>
        <w:t xml:space="preserve">. </w:t>
      </w:r>
    </w:p>
    <w:p w:rsidR="00362ADE" w:rsidRPr="00A07027" w:rsidRDefault="00362ADE" w:rsidP="00A07027">
      <w:pPr>
        <w:spacing w:line="276" w:lineRule="auto"/>
        <w:ind w:firstLine="709"/>
        <w:jc w:val="both"/>
      </w:pPr>
      <w:r w:rsidRPr="00A07027">
        <w:rPr>
          <w:spacing w:val="1"/>
        </w:rPr>
        <w:t>Вво</w:t>
      </w:r>
      <w:r w:rsidRPr="00A07027">
        <w:t>д</w:t>
      </w:r>
      <w:r w:rsidRPr="00A07027">
        <w:rPr>
          <w:spacing w:val="41"/>
        </w:rPr>
        <w:t xml:space="preserve"> </w:t>
      </w:r>
      <w:r w:rsidRPr="00A07027">
        <w:rPr>
          <w:spacing w:val="1"/>
        </w:rPr>
        <w:t>и</w:t>
      </w:r>
      <w:r w:rsidRPr="00A07027">
        <w:t>з</w:t>
      </w:r>
      <w:r w:rsidRPr="00A07027">
        <w:rPr>
          <w:spacing w:val="1"/>
        </w:rPr>
        <w:t>ображени</w:t>
      </w:r>
      <w:r w:rsidRPr="00A07027">
        <w:t>й</w:t>
      </w:r>
      <w:r w:rsidRPr="00A07027">
        <w:rPr>
          <w:spacing w:val="30"/>
        </w:rPr>
        <w:t xml:space="preserve"> </w:t>
      </w:r>
      <w:r w:rsidRPr="00A07027">
        <w:t>с</w:t>
      </w:r>
      <w:r w:rsidRPr="00A07027">
        <w:rPr>
          <w:spacing w:val="46"/>
        </w:rPr>
        <w:t xml:space="preserve"> </w:t>
      </w:r>
      <w:r w:rsidRPr="00A07027">
        <w:rPr>
          <w:spacing w:val="1"/>
        </w:rPr>
        <w:t>исполь</w:t>
      </w:r>
      <w:r w:rsidRPr="00A07027">
        <w:t>з</w:t>
      </w:r>
      <w:r w:rsidRPr="00A07027">
        <w:rPr>
          <w:spacing w:val="1"/>
        </w:rPr>
        <w:t>ование</w:t>
      </w:r>
      <w:r w:rsidRPr="00A07027">
        <w:t>м</w:t>
      </w:r>
      <w:r w:rsidRPr="00A07027">
        <w:rPr>
          <w:spacing w:val="28"/>
        </w:rPr>
        <w:t xml:space="preserve"> </w:t>
      </w:r>
      <w:r w:rsidRPr="00A07027">
        <w:rPr>
          <w:spacing w:val="1"/>
        </w:rPr>
        <w:t>ра</w:t>
      </w:r>
      <w:r w:rsidRPr="00A07027">
        <w:t>з</w:t>
      </w:r>
      <w:r w:rsidRPr="00A07027">
        <w:rPr>
          <w:spacing w:val="1"/>
        </w:rPr>
        <w:t>личны</w:t>
      </w:r>
      <w:r w:rsidRPr="00A07027">
        <w:t>х</w:t>
      </w:r>
      <w:r w:rsidRPr="00A07027">
        <w:rPr>
          <w:spacing w:val="34"/>
        </w:rPr>
        <w:t xml:space="preserve"> </w:t>
      </w:r>
      <w:r w:rsidRPr="00A07027">
        <w:rPr>
          <w:spacing w:val="1"/>
        </w:rPr>
        <w:t>цифровы</w:t>
      </w:r>
      <w:r w:rsidRPr="00A07027">
        <w:t>х</w:t>
      </w:r>
      <w:r w:rsidRPr="00A07027">
        <w:rPr>
          <w:spacing w:val="35"/>
        </w:rPr>
        <w:t xml:space="preserve"> </w:t>
      </w:r>
      <w:r w:rsidRPr="00A07027">
        <w:rPr>
          <w:spacing w:val="1"/>
        </w:rPr>
        <w:t>устройст</w:t>
      </w:r>
      <w:r w:rsidRPr="00A07027">
        <w:t xml:space="preserve">в </w:t>
      </w:r>
      <w:r w:rsidRPr="00A07027">
        <w:rPr>
          <w:spacing w:val="1"/>
        </w:rPr>
        <w:t>(цифровы</w:t>
      </w:r>
      <w:r w:rsidRPr="00A07027">
        <w:t>х</w:t>
      </w:r>
      <w:r w:rsidRPr="00A07027">
        <w:rPr>
          <w:spacing w:val="-13"/>
        </w:rPr>
        <w:t xml:space="preserve"> </w:t>
      </w:r>
      <w:r w:rsidRPr="00A07027">
        <w:rPr>
          <w:spacing w:val="1"/>
        </w:rPr>
        <w:t>фотоаппарато</w:t>
      </w:r>
      <w:r w:rsidRPr="00A07027">
        <w:t>в</w:t>
      </w:r>
      <w:r w:rsidRPr="00A07027">
        <w:rPr>
          <w:spacing w:val="-18"/>
        </w:rPr>
        <w:t xml:space="preserve"> </w:t>
      </w:r>
      <w:r w:rsidRPr="00A07027">
        <w:t>и</w:t>
      </w:r>
      <w:r w:rsidRPr="00A07027">
        <w:rPr>
          <w:spacing w:val="-1"/>
        </w:rPr>
        <w:t xml:space="preserve"> </w:t>
      </w:r>
      <w:r w:rsidRPr="00A07027">
        <w:rPr>
          <w:spacing w:val="1"/>
        </w:rPr>
        <w:t>микроскопов</w:t>
      </w:r>
      <w:r w:rsidRPr="00A07027">
        <w:t>,</w:t>
      </w:r>
      <w:r w:rsidRPr="00A07027">
        <w:rPr>
          <w:spacing w:val="-16"/>
        </w:rPr>
        <w:t xml:space="preserve"> </w:t>
      </w:r>
      <w:r w:rsidRPr="00A07027">
        <w:rPr>
          <w:spacing w:val="1"/>
        </w:rPr>
        <w:t>видеокамер</w:t>
      </w:r>
      <w:r w:rsidRPr="00A07027">
        <w:t>,</w:t>
      </w:r>
      <w:r w:rsidRPr="00A07027">
        <w:rPr>
          <w:spacing w:val="-15"/>
        </w:rPr>
        <w:t xml:space="preserve"> </w:t>
      </w:r>
      <w:r w:rsidRPr="00A07027">
        <w:rPr>
          <w:spacing w:val="1"/>
        </w:rPr>
        <w:t>сканеро</w:t>
      </w:r>
      <w:r w:rsidRPr="00A07027">
        <w:t>в</w:t>
      </w:r>
      <w:r w:rsidRPr="00A07027">
        <w:rPr>
          <w:spacing w:val="-11"/>
        </w:rPr>
        <w:t xml:space="preserve"> </w:t>
      </w:r>
      <w:r w:rsidRPr="00A07027">
        <w:t>и</w:t>
      </w:r>
      <w:r w:rsidRPr="00A07027">
        <w:rPr>
          <w:spacing w:val="-1"/>
        </w:rPr>
        <w:t xml:space="preserve"> </w:t>
      </w:r>
      <w:r w:rsidRPr="00A07027">
        <w:rPr>
          <w:spacing w:val="1"/>
        </w:rPr>
        <w:t>т</w:t>
      </w:r>
      <w:r w:rsidRPr="00A07027">
        <w:t>.</w:t>
      </w:r>
      <w:r w:rsidRPr="00A07027">
        <w:rPr>
          <w:spacing w:val="-2"/>
        </w:rPr>
        <w:t xml:space="preserve"> </w:t>
      </w:r>
      <w:r w:rsidRPr="00A07027">
        <w:rPr>
          <w:spacing w:val="1"/>
        </w:rPr>
        <w:t>д</w:t>
      </w:r>
      <w:r w:rsidRPr="00A07027">
        <w:t>.</w:t>
      </w:r>
      <w:r w:rsidRPr="00A07027">
        <w:rPr>
          <w:spacing w:val="1"/>
        </w:rPr>
        <w:t>).</w:t>
      </w:r>
    </w:p>
    <w:p w:rsidR="00362ADE" w:rsidRPr="00A07027" w:rsidRDefault="00362ADE" w:rsidP="00A07027">
      <w:pPr>
        <w:spacing w:line="276" w:lineRule="auto"/>
        <w:ind w:firstLine="709"/>
        <w:jc w:val="both"/>
      </w:pPr>
      <w:r w:rsidRPr="00A07027">
        <w:rPr>
          <w:i/>
          <w:spacing w:val="1"/>
        </w:rPr>
        <w:t>Средств</w:t>
      </w:r>
      <w:r w:rsidRPr="00A07027">
        <w:rPr>
          <w:i/>
        </w:rPr>
        <w:t>а</w:t>
      </w:r>
      <w:r w:rsidRPr="00A07027">
        <w:rPr>
          <w:i/>
          <w:spacing w:val="10"/>
        </w:rPr>
        <w:t xml:space="preserve"> </w:t>
      </w:r>
      <w:r w:rsidRPr="00A07027">
        <w:rPr>
          <w:i/>
          <w:spacing w:val="1"/>
        </w:rPr>
        <w:t>компьютерног</w:t>
      </w:r>
      <w:r w:rsidRPr="00A07027">
        <w:rPr>
          <w:i/>
        </w:rPr>
        <w:t>о</w:t>
      </w:r>
      <w:r w:rsidRPr="00A07027">
        <w:rPr>
          <w:i/>
          <w:spacing w:val="2"/>
        </w:rPr>
        <w:t xml:space="preserve"> </w:t>
      </w:r>
      <w:r w:rsidRPr="00A07027">
        <w:rPr>
          <w:i/>
          <w:spacing w:val="1"/>
        </w:rPr>
        <w:t>проектирования</w:t>
      </w:r>
      <w:r w:rsidRPr="00A07027">
        <w:rPr>
          <w:i/>
        </w:rPr>
        <w:t xml:space="preserve">. </w:t>
      </w:r>
      <w:r w:rsidRPr="00A07027">
        <w:rPr>
          <w:i/>
          <w:spacing w:val="1"/>
        </w:rPr>
        <w:t>Черте</w:t>
      </w:r>
      <w:r w:rsidRPr="00A07027">
        <w:rPr>
          <w:i/>
          <w:spacing w:val="2"/>
        </w:rPr>
        <w:t>ж</w:t>
      </w:r>
      <w:r w:rsidRPr="00A07027">
        <w:rPr>
          <w:i/>
        </w:rPr>
        <w:t>и</w:t>
      </w:r>
      <w:r w:rsidRPr="00A07027">
        <w:rPr>
          <w:i/>
          <w:spacing w:val="10"/>
        </w:rPr>
        <w:t xml:space="preserve"> </w:t>
      </w:r>
      <w:r w:rsidRPr="00A07027">
        <w:rPr>
          <w:i/>
        </w:rPr>
        <w:t>и</w:t>
      </w:r>
      <w:r w:rsidRPr="00A07027">
        <w:rPr>
          <w:i/>
          <w:spacing w:val="20"/>
        </w:rPr>
        <w:t xml:space="preserve"> </w:t>
      </w:r>
      <w:r w:rsidRPr="00A07027">
        <w:rPr>
          <w:i/>
          <w:spacing w:val="1"/>
        </w:rPr>
        <w:t>работ</w:t>
      </w:r>
      <w:r w:rsidRPr="00A07027">
        <w:rPr>
          <w:i/>
        </w:rPr>
        <w:t>а</w:t>
      </w:r>
      <w:r w:rsidRPr="00A07027">
        <w:rPr>
          <w:i/>
          <w:spacing w:val="12"/>
        </w:rPr>
        <w:t xml:space="preserve"> </w:t>
      </w:r>
      <w:r w:rsidRPr="00A07027">
        <w:rPr>
          <w:i/>
        </w:rPr>
        <w:t xml:space="preserve">с </w:t>
      </w:r>
      <w:r w:rsidRPr="00A07027">
        <w:rPr>
          <w:i/>
          <w:spacing w:val="1"/>
        </w:rPr>
        <w:t>ними</w:t>
      </w:r>
      <w:r w:rsidRPr="00A07027">
        <w:rPr>
          <w:i/>
        </w:rPr>
        <w:t>.</w:t>
      </w:r>
      <w:r w:rsidRPr="00A07027">
        <w:rPr>
          <w:i/>
          <w:spacing w:val="9"/>
        </w:rPr>
        <w:t xml:space="preserve"> </w:t>
      </w:r>
      <w:r w:rsidRPr="00A07027">
        <w:rPr>
          <w:i/>
          <w:spacing w:val="1"/>
        </w:rPr>
        <w:t>Базо</w:t>
      </w:r>
      <w:r w:rsidRPr="00A07027">
        <w:rPr>
          <w:i/>
          <w:spacing w:val="-2"/>
        </w:rPr>
        <w:t>в</w:t>
      </w:r>
      <w:r w:rsidRPr="00A07027">
        <w:rPr>
          <w:i/>
          <w:spacing w:val="2"/>
        </w:rPr>
        <w:t>ы</w:t>
      </w:r>
      <w:r w:rsidRPr="00A07027">
        <w:rPr>
          <w:i/>
        </w:rPr>
        <w:t>е</w:t>
      </w:r>
      <w:r w:rsidRPr="00A07027">
        <w:rPr>
          <w:i/>
          <w:spacing w:val="6"/>
        </w:rPr>
        <w:t xml:space="preserve"> </w:t>
      </w:r>
      <w:r w:rsidRPr="00A07027">
        <w:rPr>
          <w:i/>
          <w:spacing w:val="2"/>
        </w:rPr>
        <w:t>о</w:t>
      </w:r>
      <w:r w:rsidRPr="00A07027">
        <w:rPr>
          <w:i/>
        </w:rPr>
        <w:t>п</w:t>
      </w:r>
      <w:r w:rsidRPr="00A07027">
        <w:rPr>
          <w:i/>
          <w:spacing w:val="-1"/>
        </w:rPr>
        <w:t>е</w:t>
      </w:r>
      <w:r w:rsidRPr="00A07027">
        <w:rPr>
          <w:i/>
          <w:spacing w:val="2"/>
        </w:rPr>
        <w:t>р</w:t>
      </w:r>
      <w:r w:rsidRPr="00A07027">
        <w:rPr>
          <w:i/>
          <w:spacing w:val="1"/>
        </w:rPr>
        <w:t>а</w:t>
      </w:r>
      <w:r w:rsidRPr="00A07027">
        <w:rPr>
          <w:i/>
        </w:rPr>
        <w:t>ци</w:t>
      </w:r>
      <w:r w:rsidRPr="00A07027">
        <w:rPr>
          <w:i/>
          <w:spacing w:val="2"/>
        </w:rPr>
        <w:t>и</w:t>
      </w:r>
      <w:r w:rsidRPr="00A07027">
        <w:rPr>
          <w:i/>
        </w:rPr>
        <w:t>:</w:t>
      </w:r>
      <w:r w:rsidRPr="00A07027">
        <w:rPr>
          <w:i/>
          <w:spacing w:val="7"/>
        </w:rPr>
        <w:t xml:space="preserve"> </w:t>
      </w:r>
      <w:r w:rsidRPr="00A07027">
        <w:rPr>
          <w:i/>
          <w:spacing w:val="-2"/>
        </w:rPr>
        <w:t>в</w:t>
      </w:r>
      <w:r w:rsidRPr="00A07027">
        <w:rPr>
          <w:i/>
          <w:spacing w:val="2"/>
        </w:rPr>
        <w:t>ы</w:t>
      </w:r>
      <w:r w:rsidRPr="00A07027">
        <w:rPr>
          <w:i/>
        </w:rPr>
        <w:t>д</w:t>
      </w:r>
      <w:r w:rsidRPr="00A07027">
        <w:rPr>
          <w:i/>
          <w:spacing w:val="1"/>
        </w:rPr>
        <w:t>еле</w:t>
      </w:r>
      <w:r w:rsidRPr="00A07027">
        <w:rPr>
          <w:i/>
          <w:spacing w:val="-1"/>
        </w:rPr>
        <w:t>н</w:t>
      </w:r>
      <w:r w:rsidRPr="00A07027">
        <w:rPr>
          <w:i/>
          <w:spacing w:val="2"/>
        </w:rPr>
        <w:t>и</w:t>
      </w:r>
      <w:r w:rsidRPr="00A07027">
        <w:rPr>
          <w:i/>
          <w:spacing w:val="1"/>
        </w:rPr>
        <w:t>е</w:t>
      </w:r>
      <w:r w:rsidRPr="00A07027">
        <w:rPr>
          <w:i/>
        </w:rPr>
        <w:t>,</w:t>
      </w:r>
      <w:r w:rsidRPr="00A07027">
        <w:rPr>
          <w:i/>
          <w:spacing w:val="3"/>
        </w:rPr>
        <w:t xml:space="preserve"> </w:t>
      </w:r>
      <w:r w:rsidRPr="00A07027">
        <w:rPr>
          <w:i/>
          <w:spacing w:val="2"/>
        </w:rPr>
        <w:t>об</w:t>
      </w:r>
      <w:r w:rsidRPr="00A07027">
        <w:rPr>
          <w:i/>
        </w:rPr>
        <w:t>ъ</w:t>
      </w:r>
      <w:r w:rsidRPr="00A07027">
        <w:rPr>
          <w:i/>
          <w:spacing w:val="-1"/>
        </w:rPr>
        <w:t>е</w:t>
      </w:r>
      <w:r w:rsidRPr="00A07027">
        <w:rPr>
          <w:i/>
          <w:spacing w:val="2"/>
        </w:rPr>
        <w:t>д</w:t>
      </w:r>
      <w:r w:rsidRPr="00A07027">
        <w:rPr>
          <w:i/>
        </w:rPr>
        <w:t>и</w:t>
      </w:r>
      <w:r w:rsidRPr="00A07027">
        <w:rPr>
          <w:i/>
          <w:spacing w:val="2"/>
        </w:rPr>
        <w:t>н</w:t>
      </w:r>
      <w:r w:rsidRPr="00A07027">
        <w:rPr>
          <w:i/>
          <w:spacing w:val="-1"/>
        </w:rPr>
        <w:t>е</w:t>
      </w:r>
      <w:r w:rsidRPr="00A07027">
        <w:rPr>
          <w:i/>
          <w:spacing w:val="2"/>
        </w:rPr>
        <w:t>ни</w:t>
      </w:r>
      <w:r w:rsidRPr="00A07027">
        <w:rPr>
          <w:i/>
          <w:spacing w:val="1"/>
        </w:rPr>
        <w:t>е</w:t>
      </w:r>
      <w:r w:rsidRPr="00A07027">
        <w:rPr>
          <w:i/>
        </w:rPr>
        <w:t xml:space="preserve">, </w:t>
      </w:r>
      <w:r w:rsidRPr="00A07027">
        <w:rPr>
          <w:i/>
          <w:spacing w:val="1"/>
        </w:rPr>
        <w:t>г</w:t>
      </w:r>
      <w:r w:rsidRPr="00A07027">
        <w:rPr>
          <w:i/>
          <w:spacing w:val="-1"/>
        </w:rPr>
        <w:t>е</w:t>
      </w:r>
      <w:r w:rsidRPr="00A07027">
        <w:rPr>
          <w:i/>
          <w:spacing w:val="2"/>
        </w:rPr>
        <w:t>о</w:t>
      </w:r>
      <w:r w:rsidRPr="00A07027">
        <w:rPr>
          <w:i/>
          <w:spacing w:val="-2"/>
        </w:rPr>
        <w:t>м</w:t>
      </w:r>
      <w:r w:rsidRPr="00A07027">
        <w:rPr>
          <w:i/>
          <w:spacing w:val="1"/>
        </w:rPr>
        <w:t>ет</w:t>
      </w:r>
      <w:r w:rsidRPr="00A07027">
        <w:rPr>
          <w:i/>
          <w:spacing w:val="2"/>
        </w:rPr>
        <w:t>р</w:t>
      </w:r>
      <w:r w:rsidRPr="00A07027">
        <w:rPr>
          <w:i/>
        </w:rPr>
        <w:t>и</w:t>
      </w:r>
      <w:r w:rsidRPr="00A07027">
        <w:rPr>
          <w:i/>
          <w:spacing w:val="1"/>
        </w:rPr>
        <w:t>че</w:t>
      </w:r>
      <w:r w:rsidRPr="00A07027">
        <w:rPr>
          <w:i/>
          <w:spacing w:val="-1"/>
        </w:rPr>
        <w:t>с</w:t>
      </w:r>
      <w:r w:rsidRPr="00A07027">
        <w:rPr>
          <w:i/>
          <w:spacing w:val="1"/>
        </w:rPr>
        <w:t>к</w:t>
      </w:r>
      <w:r w:rsidRPr="00A07027">
        <w:rPr>
          <w:i/>
          <w:spacing w:val="2"/>
        </w:rPr>
        <w:t>и</w:t>
      </w:r>
      <w:r w:rsidRPr="00A07027">
        <w:rPr>
          <w:i/>
        </w:rPr>
        <w:t>е п</w:t>
      </w:r>
      <w:r w:rsidRPr="00A07027">
        <w:rPr>
          <w:i/>
          <w:spacing w:val="2"/>
        </w:rPr>
        <w:t>р</w:t>
      </w:r>
      <w:r w:rsidRPr="00A07027">
        <w:rPr>
          <w:i/>
          <w:spacing w:val="-1"/>
        </w:rPr>
        <w:t>е</w:t>
      </w:r>
      <w:r w:rsidRPr="00A07027">
        <w:rPr>
          <w:i/>
        </w:rPr>
        <w:t>о</w:t>
      </w:r>
      <w:r w:rsidRPr="00A07027">
        <w:rPr>
          <w:i/>
          <w:spacing w:val="2"/>
        </w:rPr>
        <w:t>б</w:t>
      </w:r>
      <w:r w:rsidRPr="00A07027">
        <w:rPr>
          <w:i/>
        </w:rPr>
        <w:t>р</w:t>
      </w:r>
      <w:r w:rsidRPr="00A07027">
        <w:rPr>
          <w:i/>
          <w:spacing w:val="1"/>
        </w:rPr>
        <w:t>а</w:t>
      </w:r>
      <w:r w:rsidRPr="00A07027">
        <w:rPr>
          <w:i/>
        </w:rPr>
        <w:t>з</w:t>
      </w:r>
      <w:r w:rsidRPr="00A07027">
        <w:rPr>
          <w:i/>
          <w:spacing w:val="1"/>
        </w:rPr>
        <w:t>ова</w:t>
      </w:r>
      <w:r w:rsidRPr="00A07027">
        <w:rPr>
          <w:i/>
        </w:rPr>
        <w:t>н</w:t>
      </w:r>
      <w:r w:rsidRPr="00A07027">
        <w:rPr>
          <w:i/>
          <w:spacing w:val="2"/>
        </w:rPr>
        <w:t>и</w:t>
      </w:r>
      <w:r w:rsidRPr="00A07027">
        <w:rPr>
          <w:i/>
        </w:rPr>
        <w:t>я</w:t>
      </w:r>
      <w:r w:rsidRPr="00A07027">
        <w:rPr>
          <w:i/>
          <w:spacing w:val="-17"/>
        </w:rPr>
        <w:t xml:space="preserve"> </w:t>
      </w:r>
      <w:r w:rsidRPr="00A07027">
        <w:rPr>
          <w:i/>
          <w:spacing w:val="-1"/>
        </w:rPr>
        <w:t>ф</w:t>
      </w:r>
      <w:r w:rsidRPr="00A07027">
        <w:rPr>
          <w:i/>
          <w:spacing w:val="2"/>
        </w:rPr>
        <w:t>р</w:t>
      </w:r>
      <w:r w:rsidRPr="00A07027">
        <w:rPr>
          <w:i/>
          <w:spacing w:val="1"/>
        </w:rPr>
        <w:t>аг</w:t>
      </w:r>
      <w:r w:rsidRPr="00A07027">
        <w:rPr>
          <w:i/>
          <w:spacing w:val="-1"/>
        </w:rPr>
        <w:t>м</w:t>
      </w:r>
      <w:r w:rsidRPr="00A07027">
        <w:rPr>
          <w:i/>
          <w:spacing w:val="1"/>
        </w:rPr>
        <w:t>е</w:t>
      </w:r>
      <w:r w:rsidRPr="00A07027">
        <w:rPr>
          <w:i/>
          <w:spacing w:val="2"/>
        </w:rPr>
        <w:t>н</w:t>
      </w:r>
      <w:r w:rsidRPr="00A07027">
        <w:rPr>
          <w:i/>
          <w:spacing w:val="-2"/>
        </w:rPr>
        <w:t>т</w:t>
      </w:r>
      <w:r w:rsidRPr="00A07027">
        <w:rPr>
          <w:i/>
          <w:spacing w:val="2"/>
        </w:rPr>
        <w:t>о</w:t>
      </w:r>
      <w:r w:rsidRPr="00A07027">
        <w:rPr>
          <w:i/>
        </w:rPr>
        <w:t>в</w:t>
      </w:r>
      <w:r w:rsidRPr="00A07027">
        <w:rPr>
          <w:i/>
          <w:spacing w:val="-14"/>
        </w:rPr>
        <w:t xml:space="preserve"> </w:t>
      </w:r>
      <w:r w:rsidRPr="00A07027">
        <w:rPr>
          <w:i/>
        </w:rPr>
        <w:t>и</w:t>
      </w:r>
      <w:r w:rsidRPr="00A07027">
        <w:rPr>
          <w:i/>
          <w:spacing w:val="1"/>
        </w:rPr>
        <w:t xml:space="preserve"> к</w:t>
      </w:r>
      <w:r w:rsidRPr="00A07027">
        <w:rPr>
          <w:i/>
          <w:spacing w:val="2"/>
        </w:rPr>
        <w:t>о</w:t>
      </w:r>
      <w:r w:rsidRPr="00A07027">
        <w:rPr>
          <w:i/>
          <w:spacing w:val="-2"/>
        </w:rPr>
        <w:t>м</w:t>
      </w:r>
      <w:r w:rsidRPr="00A07027">
        <w:rPr>
          <w:i/>
        </w:rPr>
        <w:t>п</w:t>
      </w:r>
      <w:r w:rsidRPr="00A07027">
        <w:rPr>
          <w:i/>
          <w:spacing w:val="2"/>
        </w:rPr>
        <w:t>он</w:t>
      </w:r>
      <w:r w:rsidRPr="00A07027">
        <w:rPr>
          <w:i/>
          <w:spacing w:val="-1"/>
        </w:rPr>
        <w:t>е</w:t>
      </w:r>
      <w:r w:rsidRPr="00A07027">
        <w:rPr>
          <w:i/>
          <w:spacing w:val="2"/>
        </w:rPr>
        <w:t>н</w:t>
      </w:r>
      <w:r w:rsidRPr="00A07027">
        <w:rPr>
          <w:i/>
          <w:spacing w:val="-2"/>
        </w:rPr>
        <w:t>т</w:t>
      </w:r>
      <w:r w:rsidRPr="00A07027">
        <w:rPr>
          <w:i/>
          <w:spacing w:val="2"/>
        </w:rPr>
        <w:t>о</w:t>
      </w:r>
      <w:r w:rsidRPr="00A07027">
        <w:rPr>
          <w:i/>
          <w:spacing w:val="1"/>
        </w:rPr>
        <w:t>в</w:t>
      </w:r>
      <w:r w:rsidRPr="00A07027">
        <w:rPr>
          <w:i/>
        </w:rPr>
        <w:t>.</w:t>
      </w:r>
      <w:r w:rsidRPr="00A07027">
        <w:rPr>
          <w:i/>
          <w:spacing w:val="-17"/>
        </w:rPr>
        <w:t xml:space="preserve"> </w:t>
      </w:r>
      <w:r w:rsidRPr="00A07027">
        <w:rPr>
          <w:i/>
          <w:spacing w:val="1"/>
        </w:rPr>
        <w:t>Д</w:t>
      </w:r>
      <w:r w:rsidRPr="00A07027">
        <w:rPr>
          <w:i/>
          <w:spacing w:val="2"/>
        </w:rPr>
        <w:t>и</w:t>
      </w:r>
      <w:r w:rsidRPr="00A07027">
        <w:rPr>
          <w:i/>
          <w:spacing w:val="1"/>
        </w:rPr>
        <w:t>а</w:t>
      </w:r>
      <w:r w:rsidRPr="00A07027">
        <w:rPr>
          <w:i/>
          <w:spacing w:val="-1"/>
        </w:rPr>
        <w:t>г</w:t>
      </w:r>
      <w:r w:rsidRPr="00A07027">
        <w:rPr>
          <w:i/>
          <w:spacing w:val="2"/>
        </w:rPr>
        <w:t>р</w:t>
      </w:r>
      <w:r w:rsidRPr="00A07027">
        <w:rPr>
          <w:i/>
          <w:spacing w:val="1"/>
        </w:rPr>
        <w:t>а</w:t>
      </w:r>
      <w:r w:rsidRPr="00A07027">
        <w:rPr>
          <w:i/>
          <w:spacing w:val="-2"/>
        </w:rPr>
        <w:t>м</w:t>
      </w:r>
      <w:r w:rsidRPr="00A07027">
        <w:rPr>
          <w:i/>
          <w:spacing w:val="1"/>
        </w:rPr>
        <w:t>мы</w:t>
      </w:r>
      <w:r w:rsidRPr="00A07027">
        <w:rPr>
          <w:i/>
        </w:rPr>
        <w:t>,</w:t>
      </w:r>
      <w:r w:rsidRPr="00A07027">
        <w:rPr>
          <w:i/>
          <w:spacing w:val="-15"/>
        </w:rPr>
        <w:t xml:space="preserve"> </w:t>
      </w:r>
      <w:r w:rsidRPr="00A07027">
        <w:rPr>
          <w:i/>
          <w:spacing w:val="1"/>
        </w:rPr>
        <w:t>пл</w:t>
      </w:r>
      <w:r w:rsidRPr="00A07027">
        <w:rPr>
          <w:i/>
          <w:spacing w:val="-2"/>
        </w:rPr>
        <w:t>а</w:t>
      </w:r>
      <w:r w:rsidRPr="00A07027">
        <w:rPr>
          <w:i/>
        </w:rPr>
        <w:t>н</w:t>
      </w:r>
      <w:r w:rsidRPr="00A07027">
        <w:rPr>
          <w:i/>
          <w:spacing w:val="2"/>
        </w:rPr>
        <w:t>ы</w:t>
      </w:r>
      <w:r w:rsidRPr="00A07027">
        <w:rPr>
          <w:i/>
        </w:rPr>
        <w:t>,</w:t>
      </w:r>
      <w:r w:rsidRPr="00A07027">
        <w:rPr>
          <w:i/>
          <w:spacing w:val="-8"/>
        </w:rPr>
        <w:t xml:space="preserve"> </w:t>
      </w:r>
      <w:r w:rsidRPr="00A07027">
        <w:rPr>
          <w:i/>
          <w:spacing w:val="1"/>
        </w:rPr>
        <w:t>ка</w:t>
      </w:r>
      <w:r w:rsidRPr="00A07027">
        <w:rPr>
          <w:i/>
          <w:spacing w:val="2"/>
        </w:rPr>
        <w:t>р</w:t>
      </w:r>
      <w:r w:rsidRPr="00A07027">
        <w:rPr>
          <w:i/>
          <w:spacing w:val="-2"/>
        </w:rPr>
        <w:t>т</w:t>
      </w:r>
      <w:r w:rsidRPr="00A07027">
        <w:rPr>
          <w:i/>
          <w:spacing w:val="2"/>
        </w:rPr>
        <w:t>ы</w:t>
      </w:r>
      <w:r w:rsidRPr="00A07027">
        <w:rPr>
          <w:i/>
        </w:rPr>
        <w:t>.</w:t>
      </w:r>
    </w:p>
    <w:p w:rsidR="00362ADE" w:rsidRPr="00A07027" w:rsidRDefault="00362ADE" w:rsidP="00A07027">
      <w:pPr>
        <w:pStyle w:val="a9"/>
        <w:tabs>
          <w:tab w:val="left" w:pos="900"/>
        </w:tabs>
        <w:spacing w:line="276" w:lineRule="auto"/>
        <w:ind w:left="0" w:firstLine="709"/>
        <w:jc w:val="both"/>
        <w:rPr>
          <w:rFonts w:ascii="Times New Roman" w:hAnsi="Times New Roman"/>
        </w:rPr>
      </w:pPr>
      <w:r w:rsidRPr="00A07027">
        <w:rPr>
          <w:rFonts w:ascii="Times New Roman" w:eastAsia="Times New Roman" w:hAnsi="Times New Roman"/>
          <w:b/>
          <w:bCs/>
          <w:spacing w:val="1"/>
        </w:rPr>
        <w:t>Электронны</w:t>
      </w:r>
      <w:r w:rsidRPr="00A07027">
        <w:rPr>
          <w:rFonts w:ascii="Times New Roman" w:eastAsia="Times New Roman" w:hAnsi="Times New Roman"/>
          <w:b/>
          <w:bCs/>
        </w:rPr>
        <w:t>е</w:t>
      </w:r>
      <w:r w:rsidRPr="00A07027">
        <w:rPr>
          <w:rFonts w:ascii="Times New Roman" w:eastAsia="Times New Roman" w:hAnsi="Times New Roman"/>
          <w:b/>
          <w:bCs/>
          <w:spacing w:val="-17"/>
        </w:rPr>
        <w:t xml:space="preserve"> </w:t>
      </w:r>
      <w:r w:rsidRPr="00A07027">
        <w:rPr>
          <w:rFonts w:ascii="Times New Roman" w:eastAsia="Times New Roman" w:hAnsi="Times New Roman"/>
          <w:b/>
          <w:bCs/>
          <w:spacing w:val="1"/>
        </w:rPr>
        <w:t>(динамические</w:t>
      </w:r>
      <w:r w:rsidRPr="00A07027">
        <w:rPr>
          <w:rFonts w:ascii="Times New Roman" w:eastAsia="Times New Roman" w:hAnsi="Times New Roman"/>
          <w:b/>
          <w:bCs/>
        </w:rPr>
        <w:t>)</w:t>
      </w:r>
      <w:r w:rsidRPr="00A07027">
        <w:rPr>
          <w:rFonts w:ascii="Times New Roman" w:eastAsia="Times New Roman" w:hAnsi="Times New Roman"/>
          <w:b/>
          <w:bCs/>
          <w:spacing w:val="-20"/>
        </w:rPr>
        <w:t xml:space="preserve"> </w:t>
      </w:r>
      <w:r w:rsidRPr="00A07027">
        <w:rPr>
          <w:rFonts w:ascii="Times New Roman" w:eastAsia="Times New Roman" w:hAnsi="Times New Roman"/>
          <w:b/>
          <w:bCs/>
          <w:spacing w:val="1"/>
        </w:rPr>
        <w:t>таблиц</w:t>
      </w:r>
      <w:r w:rsidRPr="00A07027">
        <w:rPr>
          <w:rFonts w:ascii="Times New Roman" w:eastAsia="Times New Roman" w:hAnsi="Times New Roman"/>
          <w:b/>
          <w:bCs/>
        </w:rPr>
        <w:t>ы</w:t>
      </w:r>
    </w:p>
    <w:p w:rsidR="00362ADE" w:rsidRPr="00A07027" w:rsidRDefault="00362ADE" w:rsidP="00A07027">
      <w:pPr>
        <w:spacing w:line="276" w:lineRule="auto"/>
        <w:ind w:firstLine="709"/>
        <w:jc w:val="both"/>
      </w:pPr>
      <w:r w:rsidRPr="00A07027">
        <w:rPr>
          <w:spacing w:val="1"/>
        </w:rPr>
        <w:t>Электронны</w:t>
      </w:r>
      <w:r w:rsidRPr="00A07027">
        <w:t>е</w:t>
      </w:r>
      <w:r w:rsidRPr="00A07027">
        <w:rPr>
          <w:spacing w:val="3"/>
        </w:rPr>
        <w:t xml:space="preserve"> </w:t>
      </w:r>
      <w:r w:rsidRPr="00A07027">
        <w:rPr>
          <w:spacing w:val="1"/>
        </w:rPr>
        <w:t>(динамически</w:t>
      </w:r>
      <w:r w:rsidRPr="00A07027">
        <w:t xml:space="preserve">е) </w:t>
      </w:r>
      <w:r w:rsidRPr="00A07027">
        <w:rPr>
          <w:spacing w:val="1"/>
        </w:rPr>
        <w:t>таблицы</w:t>
      </w:r>
      <w:r w:rsidRPr="00A07027">
        <w:t>.</w:t>
      </w:r>
      <w:r w:rsidRPr="00A07027">
        <w:rPr>
          <w:spacing w:val="7"/>
        </w:rPr>
        <w:t xml:space="preserve"> </w:t>
      </w:r>
      <w:r w:rsidRPr="00A07027">
        <w:rPr>
          <w:spacing w:val="1"/>
        </w:rPr>
        <w:t>Формул</w:t>
      </w:r>
      <w:r w:rsidRPr="00A07027">
        <w:t>ы</w:t>
      </w:r>
      <w:r w:rsidRPr="00A07027">
        <w:rPr>
          <w:spacing w:val="7"/>
        </w:rPr>
        <w:t xml:space="preserve"> </w:t>
      </w:r>
      <w:r w:rsidRPr="00A07027">
        <w:t>с</w:t>
      </w:r>
      <w:r w:rsidRPr="00A07027">
        <w:rPr>
          <w:spacing w:val="18"/>
        </w:rPr>
        <w:t xml:space="preserve"> </w:t>
      </w:r>
      <w:r w:rsidRPr="00A07027">
        <w:rPr>
          <w:spacing w:val="1"/>
        </w:rPr>
        <w:t>использование</w:t>
      </w:r>
      <w:r w:rsidRPr="00A07027">
        <w:t xml:space="preserve">м </w:t>
      </w:r>
      <w:r w:rsidRPr="00A07027">
        <w:rPr>
          <w:spacing w:val="1"/>
        </w:rPr>
        <w:t>абсолютной</w:t>
      </w:r>
      <w:r w:rsidRPr="00A07027">
        <w:t>,</w:t>
      </w:r>
      <w:r w:rsidRPr="00A07027">
        <w:rPr>
          <w:spacing w:val="2"/>
        </w:rPr>
        <w:t xml:space="preserve"> </w:t>
      </w:r>
      <w:r w:rsidRPr="00A07027">
        <w:rPr>
          <w:spacing w:val="1"/>
        </w:rPr>
        <w:t>относительно</w:t>
      </w:r>
      <w:r w:rsidRPr="00A07027">
        <w:t>й и</w:t>
      </w:r>
      <w:r w:rsidRPr="00A07027">
        <w:rPr>
          <w:spacing w:val="16"/>
        </w:rPr>
        <w:t xml:space="preserve"> </w:t>
      </w:r>
      <w:r w:rsidRPr="00A07027">
        <w:rPr>
          <w:spacing w:val="1"/>
        </w:rPr>
        <w:t>смешанно</w:t>
      </w:r>
      <w:r w:rsidRPr="00A07027">
        <w:t>й</w:t>
      </w:r>
      <w:r w:rsidRPr="00A07027">
        <w:rPr>
          <w:spacing w:val="4"/>
        </w:rPr>
        <w:t xml:space="preserve"> </w:t>
      </w:r>
      <w:r w:rsidRPr="00A07027">
        <w:rPr>
          <w:spacing w:val="1"/>
        </w:rPr>
        <w:t>адресации</w:t>
      </w:r>
      <w:r w:rsidRPr="00A07027">
        <w:t>;</w:t>
      </w:r>
      <w:r w:rsidRPr="00A07027">
        <w:rPr>
          <w:spacing w:val="3"/>
        </w:rPr>
        <w:t xml:space="preserve"> </w:t>
      </w:r>
      <w:r w:rsidRPr="00A07027">
        <w:rPr>
          <w:spacing w:val="2"/>
        </w:rPr>
        <w:t>п</w:t>
      </w:r>
      <w:r w:rsidRPr="00A07027">
        <w:t>реобразование формул при</w:t>
      </w:r>
      <w:r w:rsidRPr="00A07027">
        <w:rPr>
          <w:spacing w:val="6"/>
        </w:rPr>
        <w:t xml:space="preserve"> </w:t>
      </w:r>
      <w:r w:rsidRPr="00A07027">
        <w:rPr>
          <w:spacing w:val="1"/>
        </w:rPr>
        <w:t>к</w:t>
      </w:r>
      <w:r w:rsidRPr="00A07027">
        <w:t>о</w:t>
      </w:r>
      <w:r w:rsidRPr="00A07027">
        <w:rPr>
          <w:spacing w:val="2"/>
        </w:rPr>
        <w:t>п</w:t>
      </w:r>
      <w:r w:rsidRPr="00A07027">
        <w:t>и</w:t>
      </w:r>
      <w:r w:rsidRPr="00A07027">
        <w:rPr>
          <w:spacing w:val="2"/>
        </w:rPr>
        <w:t>ро</w:t>
      </w:r>
      <w:r w:rsidRPr="00A07027">
        <w:rPr>
          <w:spacing w:val="-2"/>
        </w:rPr>
        <w:t>в</w:t>
      </w:r>
      <w:r w:rsidRPr="00A07027">
        <w:rPr>
          <w:spacing w:val="1"/>
        </w:rPr>
        <w:t>а</w:t>
      </w:r>
      <w:r w:rsidRPr="00A07027">
        <w:t>н</w:t>
      </w:r>
      <w:r w:rsidRPr="00A07027">
        <w:rPr>
          <w:spacing w:val="2"/>
        </w:rPr>
        <w:t>и</w:t>
      </w:r>
      <w:r w:rsidRPr="00A07027">
        <w:rPr>
          <w:spacing w:val="1"/>
        </w:rPr>
        <w:t>и</w:t>
      </w:r>
      <w:r w:rsidRPr="00A07027">
        <w:t>.</w:t>
      </w:r>
      <w:r w:rsidRPr="00A07027">
        <w:rPr>
          <w:spacing w:val="-3"/>
        </w:rPr>
        <w:t xml:space="preserve"> </w:t>
      </w:r>
      <w:r w:rsidRPr="00A07027">
        <w:rPr>
          <w:spacing w:val="3"/>
        </w:rPr>
        <w:t>В</w:t>
      </w:r>
      <w:r w:rsidRPr="00A07027">
        <w:rPr>
          <w:spacing w:val="1"/>
        </w:rPr>
        <w:t>ыделени</w:t>
      </w:r>
      <w:r w:rsidRPr="00A07027">
        <w:t>е</w:t>
      </w:r>
      <w:r w:rsidRPr="00A07027">
        <w:rPr>
          <w:spacing w:val="-2"/>
        </w:rPr>
        <w:t xml:space="preserve"> </w:t>
      </w:r>
      <w:r w:rsidRPr="00A07027">
        <w:rPr>
          <w:spacing w:val="1"/>
        </w:rPr>
        <w:t>диапазон</w:t>
      </w:r>
      <w:r w:rsidRPr="00A07027">
        <w:t>а</w:t>
      </w:r>
      <w:r w:rsidRPr="00A07027">
        <w:rPr>
          <w:spacing w:val="-1"/>
        </w:rPr>
        <w:t xml:space="preserve"> </w:t>
      </w:r>
      <w:r w:rsidRPr="00A07027">
        <w:rPr>
          <w:spacing w:val="1"/>
        </w:rPr>
        <w:t>таблиц</w:t>
      </w:r>
      <w:r w:rsidRPr="00A07027">
        <w:t>ы</w:t>
      </w:r>
      <w:r w:rsidRPr="00A07027">
        <w:rPr>
          <w:spacing w:val="2"/>
        </w:rPr>
        <w:t xml:space="preserve"> </w:t>
      </w:r>
      <w:r w:rsidRPr="00A07027">
        <w:t>и</w:t>
      </w:r>
      <w:r w:rsidRPr="00A07027">
        <w:rPr>
          <w:spacing w:val="9"/>
        </w:rPr>
        <w:t xml:space="preserve"> </w:t>
      </w:r>
      <w:r w:rsidRPr="00A07027">
        <w:rPr>
          <w:spacing w:val="1"/>
        </w:rPr>
        <w:t>упорядочивани</w:t>
      </w:r>
      <w:r w:rsidRPr="00A07027">
        <w:t xml:space="preserve">е </w:t>
      </w:r>
      <w:r w:rsidRPr="00A07027">
        <w:rPr>
          <w:spacing w:val="1"/>
        </w:rPr>
        <w:t>(сортировка</w:t>
      </w:r>
      <w:r w:rsidRPr="00A07027">
        <w:t>)</w:t>
      </w:r>
      <w:r w:rsidRPr="00A07027">
        <w:rPr>
          <w:spacing w:val="-15"/>
        </w:rPr>
        <w:t xml:space="preserve"> </w:t>
      </w:r>
      <w:r w:rsidRPr="00A07027">
        <w:rPr>
          <w:spacing w:val="1"/>
        </w:rPr>
        <w:t>ег</w:t>
      </w:r>
      <w:r w:rsidRPr="00A07027">
        <w:t>о</w:t>
      </w:r>
      <w:r w:rsidRPr="00A07027">
        <w:rPr>
          <w:spacing w:val="-4"/>
        </w:rPr>
        <w:t xml:space="preserve"> </w:t>
      </w:r>
      <w:r w:rsidRPr="00A07027">
        <w:rPr>
          <w:spacing w:val="1"/>
        </w:rPr>
        <w:t>элементов</w:t>
      </w:r>
      <w:r w:rsidRPr="00A07027">
        <w:t>;</w:t>
      </w:r>
      <w:r w:rsidRPr="00A07027">
        <w:rPr>
          <w:spacing w:val="-13"/>
        </w:rPr>
        <w:t xml:space="preserve"> </w:t>
      </w:r>
      <w:r w:rsidRPr="00A07027">
        <w:rPr>
          <w:spacing w:val="1"/>
        </w:rPr>
        <w:t>построени</w:t>
      </w:r>
      <w:r w:rsidRPr="00A07027">
        <w:t>е</w:t>
      </w:r>
      <w:r w:rsidRPr="00A07027">
        <w:rPr>
          <w:spacing w:val="-13"/>
        </w:rPr>
        <w:t xml:space="preserve"> </w:t>
      </w:r>
      <w:r w:rsidRPr="00A07027">
        <w:rPr>
          <w:spacing w:val="1"/>
        </w:rPr>
        <w:t>графико</w:t>
      </w:r>
      <w:r w:rsidRPr="00A07027">
        <w:t>в</w:t>
      </w:r>
      <w:r w:rsidRPr="00A07027">
        <w:rPr>
          <w:spacing w:val="-11"/>
        </w:rPr>
        <w:t xml:space="preserve"> </w:t>
      </w:r>
      <w:r w:rsidRPr="00A07027">
        <w:t>и</w:t>
      </w:r>
      <w:r w:rsidRPr="00A07027">
        <w:rPr>
          <w:spacing w:val="-1"/>
        </w:rPr>
        <w:t xml:space="preserve"> </w:t>
      </w:r>
      <w:r w:rsidRPr="00A07027">
        <w:rPr>
          <w:spacing w:val="1"/>
        </w:rPr>
        <w:t>диаграмм</w:t>
      </w:r>
      <w:r w:rsidRPr="00A07027">
        <w:t>.</w:t>
      </w:r>
    </w:p>
    <w:p w:rsidR="00362ADE" w:rsidRPr="00A07027" w:rsidRDefault="00362ADE" w:rsidP="00A07027">
      <w:pPr>
        <w:pStyle w:val="a9"/>
        <w:tabs>
          <w:tab w:val="left" w:pos="900"/>
        </w:tabs>
        <w:spacing w:line="276" w:lineRule="auto"/>
        <w:ind w:left="0" w:firstLine="709"/>
        <w:jc w:val="both"/>
        <w:rPr>
          <w:rFonts w:ascii="Times New Roman" w:hAnsi="Times New Roman"/>
        </w:rPr>
      </w:pPr>
      <w:r w:rsidRPr="00A07027">
        <w:rPr>
          <w:rFonts w:ascii="Times New Roman" w:eastAsia="Times New Roman" w:hAnsi="Times New Roman"/>
          <w:b/>
          <w:bCs/>
          <w:spacing w:val="1"/>
        </w:rPr>
        <w:t>Баз</w:t>
      </w:r>
      <w:r w:rsidRPr="00A07027">
        <w:rPr>
          <w:rFonts w:ascii="Times New Roman" w:eastAsia="Times New Roman" w:hAnsi="Times New Roman"/>
          <w:b/>
          <w:bCs/>
        </w:rPr>
        <w:t>ы</w:t>
      </w:r>
      <w:r w:rsidRPr="00A07027">
        <w:rPr>
          <w:rFonts w:ascii="Times New Roman" w:eastAsia="Times New Roman" w:hAnsi="Times New Roman"/>
          <w:b/>
          <w:bCs/>
          <w:spacing w:val="-6"/>
        </w:rPr>
        <w:t xml:space="preserve"> </w:t>
      </w:r>
      <w:r w:rsidRPr="00A07027">
        <w:rPr>
          <w:rFonts w:ascii="Times New Roman" w:eastAsia="Times New Roman" w:hAnsi="Times New Roman"/>
          <w:b/>
          <w:bCs/>
          <w:spacing w:val="1"/>
        </w:rPr>
        <w:t>данны</w:t>
      </w:r>
      <w:r w:rsidRPr="00A07027">
        <w:rPr>
          <w:rFonts w:ascii="Times New Roman" w:eastAsia="Times New Roman" w:hAnsi="Times New Roman"/>
          <w:b/>
          <w:bCs/>
        </w:rPr>
        <w:t>х.</w:t>
      </w:r>
      <w:r w:rsidRPr="00A07027">
        <w:rPr>
          <w:rFonts w:ascii="Times New Roman" w:eastAsia="Times New Roman" w:hAnsi="Times New Roman"/>
          <w:b/>
          <w:bCs/>
          <w:spacing w:val="-9"/>
        </w:rPr>
        <w:t xml:space="preserve"> </w:t>
      </w:r>
      <w:r w:rsidRPr="00A07027">
        <w:rPr>
          <w:rFonts w:ascii="Times New Roman" w:eastAsia="Times New Roman" w:hAnsi="Times New Roman"/>
          <w:b/>
          <w:bCs/>
          <w:spacing w:val="1"/>
        </w:rPr>
        <w:t>Поис</w:t>
      </w:r>
      <w:r w:rsidRPr="00A07027">
        <w:rPr>
          <w:rFonts w:ascii="Times New Roman" w:eastAsia="Times New Roman" w:hAnsi="Times New Roman"/>
          <w:b/>
          <w:bCs/>
        </w:rPr>
        <w:t>к</w:t>
      </w:r>
      <w:r w:rsidRPr="00A07027">
        <w:rPr>
          <w:rFonts w:ascii="Times New Roman" w:eastAsia="Times New Roman" w:hAnsi="Times New Roman"/>
          <w:b/>
          <w:bCs/>
          <w:spacing w:val="-7"/>
        </w:rPr>
        <w:t xml:space="preserve"> </w:t>
      </w:r>
      <w:r w:rsidRPr="00A07027">
        <w:rPr>
          <w:rFonts w:ascii="Times New Roman" w:eastAsia="Times New Roman" w:hAnsi="Times New Roman"/>
          <w:b/>
          <w:bCs/>
          <w:spacing w:val="1"/>
        </w:rPr>
        <w:t>информации</w:t>
      </w:r>
    </w:p>
    <w:p w:rsidR="00362ADE" w:rsidRPr="00A07027" w:rsidRDefault="00362ADE" w:rsidP="00A07027">
      <w:pPr>
        <w:spacing w:line="276" w:lineRule="auto"/>
        <w:ind w:firstLine="709"/>
        <w:jc w:val="both"/>
      </w:pPr>
      <w:r w:rsidRPr="00A07027">
        <w:rPr>
          <w:spacing w:val="1"/>
        </w:rPr>
        <w:t>Баз</w:t>
      </w:r>
      <w:r w:rsidRPr="00A07027">
        <w:t>ы</w:t>
      </w:r>
      <w:r w:rsidRPr="00A07027">
        <w:rPr>
          <w:spacing w:val="13"/>
        </w:rPr>
        <w:t xml:space="preserve"> </w:t>
      </w:r>
      <w:r w:rsidRPr="00A07027">
        <w:rPr>
          <w:spacing w:val="1"/>
        </w:rPr>
        <w:t>данных</w:t>
      </w:r>
      <w:r w:rsidRPr="00A07027">
        <w:t>.</w:t>
      </w:r>
      <w:r w:rsidRPr="00A07027">
        <w:rPr>
          <w:spacing w:val="8"/>
        </w:rPr>
        <w:t xml:space="preserve"> </w:t>
      </w:r>
      <w:r w:rsidRPr="00A07027">
        <w:rPr>
          <w:spacing w:val="1"/>
        </w:rPr>
        <w:t>Таблиц</w:t>
      </w:r>
      <w:r w:rsidRPr="00A07027">
        <w:t>а</w:t>
      </w:r>
      <w:r w:rsidRPr="00A07027">
        <w:rPr>
          <w:spacing w:val="7"/>
        </w:rPr>
        <w:t xml:space="preserve"> </w:t>
      </w:r>
      <w:r w:rsidRPr="00A07027">
        <w:rPr>
          <w:spacing w:val="1"/>
        </w:rPr>
        <w:t>ка</w:t>
      </w:r>
      <w:r w:rsidRPr="00A07027">
        <w:t>к</w:t>
      </w:r>
      <w:r w:rsidRPr="00A07027">
        <w:rPr>
          <w:spacing w:val="13"/>
        </w:rPr>
        <w:t xml:space="preserve"> </w:t>
      </w:r>
      <w:r w:rsidRPr="00A07027">
        <w:rPr>
          <w:spacing w:val="1"/>
        </w:rPr>
        <w:t>представлени</w:t>
      </w:r>
      <w:r w:rsidRPr="00A07027">
        <w:t xml:space="preserve">е </w:t>
      </w:r>
      <w:r w:rsidRPr="00A07027">
        <w:rPr>
          <w:spacing w:val="1"/>
        </w:rPr>
        <w:t>отношения</w:t>
      </w:r>
      <w:r w:rsidRPr="00A07027">
        <w:t>.</w:t>
      </w:r>
      <w:r w:rsidRPr="00A07027">
        <w:rPr>
          <w:spacing w:val="4"/>
        </w:rPr>
        <w:t xml:space="preserve"> </w:t>
      </w:r>
      <w:r w:rsidRPr="00A07027">
        <w:rPr>
          <w:spacing w:val="1"/>
        </w:rPr>
        <w:t>Поис</w:t>
      </w:r>
      <w:r w:rsidRPr="00A07027">
        <w:t>к</w:t>
      </w:r>
      <w:r w:rsidRPr="00A07027">
        <w:rPr>
          <w:spacing w:val="10"/>
        </w:rPr>
        <w:t xml:space="preserve"> </w:t>
      </w:r>
      <w:r w:rsidRPr="00A07027">
        <w:rPr>
          <w:spacing w:val="1"/>
        </w:rPr>
        <w:t>данны</w:t>
      </w:r>
      <w:r w:rsidRPr="00A07027">
        <w:t>х</w:t>
      </w:r>
      <w:r w:rsidRPr="00A07027">
        <w:rPr>
          <w:spacing w:val="9"/>
        </w:rPr>
        <w:t xml:space="preserve"> </w:t>
      </w:r>
      <w:r w:rsidRPr="00A07027">
        <w:t xml:space="preserve">в </w:t>
      </w:r>
      <w:r w:rsidRPr="00A07027">
        <w:rPr>
          <w:spacing w:val="1"/>
        </w:rPr>
        <w:t>готово</w:t>
      </w:r>
      <w:r w:rsidRPr="00A07027">
        <w:t>й</w:t>
      </w:r>
      <w:r w:rsidRPr="00A07027">
        <w:rPr>
          <w:spacing w:val="-8"/>
        </w:rPr>
        <w:t xml:space="preserve"> </w:t>
      </w:r>
      <w:r w:rsidRPr="00A07027">
        <w:rPr>
          <w:spacing w:val="1"/>
        </w:rPr>
        <w:t>базе</w:t>
      </w:r>
      <w:r w:rsidRPr="00A07027">
        <w:t>.</w:t>
      </w:r>
      <w:r w:rsidRPr="00A07027">
        <w:rPr>
          <w:spacing w:val="-6"/>
        </w:rPr>
        <w:t xml:space="preserve"> </w:t>
      </w:r>
      <w:r w:rsidRPr="00A07027">
        <w:rPr>
          <w:i/>
          <w:spacing w:val="1"/>
        </w:rPr>
        <w:t>Связ</w:t>
      </w:r>
      <w:r w:rsidRPr="00A07027">
        <w:rPr>
          <w:i/>
        </w:rPr>
        <w:t>и</w:t>
      </w:r>
      <w:r w:rsidRPr="00A07027">
        <w:rPr>
          <w:i/>
          <w:spacing w:val="-6"/>
        </w:rPr>
        <w:t xml:space="preserve"> </w:t>
      </w:r>
      <w:r w:rsidRPr="00A07027">
        <w:rPr>
          <w:i/>
          <w:spacing w:val="1"/>
        </w:rPr>
        <w:t>ме</w:t>
      </w:r>
      <w:r w:rsidRPr="00A07027">
        <w:rPr>
          <w:i/>
          <w:spacing w:val="2"/>
        </w:rPr>
        <w:t>ж</w:t>
      </w:r>
      <w:r w:rsidRPr="00A07027">
        <w:rPr>
          <w:i/>
          <w:spacing w:val="1"/>
        </w:rPr>
        <w:t>д</w:t>
      </w:r>
      <w:r w:rsidRPr="00A07027">
        <w:rPr>
          <w:i/>
        </w:rPr>
        <w:t>у</w:t>
      </w:r>
      <w:r w:rsidRPr="00A07027">
        <w:rPr>
          <w:i/>
          <w:spacing w:val="-7"/>
        </w:rPr>
        <w:t xml:space="preserve"> </w:t>
      </w:r>
      <w:r w:rsidRPr="00A07027">
        <w:rPr>
          <w:i/>
          <w:spacing w:val="1"/>
        </w:rPr>
        <w:t>таблицами</w:t>
      </w:r>
      <w:r w:rsidRPr="00A07027">
        <w:rPr>
          <w:i/>
        </w:rPr>
        <w:t>.</w:t>
      </w:r>
    </w:p>
    <w:p w:rsidR="00362ADE" w:rsidRPr="00A07027" w:rsidRDefault="00362ADE" w:rsidP="00A07027">
      <w:pPr>
        <w:spacing w:line="276" w:lineRule="auto"/>
        <w:ind w:firstLine="709"/>
        <w:jc w:val="both"/>
      </w:pPr>
      <w:r w:rsidRPr="00A07027">
        <w:rPr>
          <w:spacing w:val="3"/>
        </w:rPr>
        <w:lastRenderedPageBreak/>
        <w:t>Поис</w:t>
      </w:r>
      <w:r w:rsidRPr="00A07027">
        <w:t>к</w:t>
      </w:r>
      <w:r w:rsidRPr="00A07027">
        <w:rPr>
          <w:spacing w:val="11"/>
        </w:rPr>
        <w:t xml:space="preserve"> </w:t>
      </w:r>
      <w:r w:rsidRPr="00A07027">
        <w:rPr>
          <w:spacing w:val="3"/>
        </w:rPr>
        <w:t>информаци</w:t>
      </w:r>
      <w:r w:rsidRPr="00A07027">
        <w:t>и</w:t>
      </w:r>
      <w:r w:rsidRPr="00A07027">
        <w:rPr>
          <w:spacing w:val="3"/>
        </w:rPr>
        <w:t xml:space="preserve"> </w:t>
      </w:r>
      <w:r w:rsidRPr="00A07027">
        <w:t>в</w:t>
      </w:r>
      <w:r w:rsidRPr="00A07027">
        <w:rPr>
          <w:spacing w:val="17"/>
        </w:rPr>
        <w:t xml:space="preserve"> сети </w:t>
      </w:r>
      <w:r w:rsidRPr="00A07027">
        <w:rPr>
          <w:spacing w:val="1"/>
        </w:rPr>
        <w:t>Интернет</w:t>
      </w:r>
      <w:r w:rsidRPr="00A07027">
        <w:t xml:space="preserve">. </w:t>
      </w:r>
      <w:r w:rsidRPr="00A07027">
        <w:rPr>
          <w:spacing w:val="1"/>
        </w:rPr>
        <w:t>Средств</w:t>
      </w:r>
      <w:r w:rsidRPr="00A07027">
        <w:t>а</w:t>
      </w:r>
      <w:r w:rsidRPr="00A07027">
        <w:rPr>
          <w:spacing w:val="3"/>
        </w:rPr>
        <w:t xml:space="preserve"> </w:t>
      </w:r>
      <w:r w:rsidRPr="00A07027">
        <w:t>и</w:t>
      </w:r>
      <w:r w:rsidRPr="00A07027">
        <w:rPr>
          <w:spacing w:val="13"/>
        </w:rPr>
        <w:t xml:space="preserve"> </w:t>
      </w:r>
      <w:r w:rsidRPr="00A07027">
        <w:rPr>
          <w:spacing w:val="1"/>
        </w:rPr>
        <w:t>методик</w:t>
      </w:r>
      <w:r w:rsidRPr="00A07027">
        <w:t>а</w:t>
      </w:r>
      <w:r w:rsidRPr="00A07027">
        <w:rPr>
          <w:spacing w:val="3"/>
        </w:rPr>
        <w:t xml:space="preserve"> </w:t>
      </w:r>
      <w:r w:rsidRPr="00A07027">
        <w:rPr>
          <w:spacing w:val="1"/>
        </w:rPr>
        <w:t>пои</w:t>
      </w:r>
      <w:r w:rsidRPr="00A07027">
        <w:t>с</w:t>
      </w:r>
      <w:r w:rsidRPr="00A07027">
        <w:rPr>
          <w:spacing w:val="1"/>
        </w:rPr>
        <w:t>ка информации</w:t>
      </w:r>
      <w:r w:rsidRPr="00A07027">
        <w:t>.</w:t>
      </w:r>
      <w:r w:rsidRPr="00A07027">
        <w:rPr>
          <w:spacing w:val="3"/>
        </w:rPr>
        <w:t xml:space="preserve"> </w:t>
      </w:r>
      <w:r w:rsidRPr="00A07027">
        <w:rPr>
          <w:spacing w:val="1"/>
        </w:rPr>
        <w:t>Построени</w:t>
      </w:r>
      <w:r w:rsidRPr="00A07027">
        <w:t>е</w:t>
      </w:r>
      <w:r w:rsidRPr="00A07027">
        <w:rPr>
          <w:spacing w:val="4"/>
        </w:rPr>
        <w:t xml:space="preserve"> </w:t>
      </w:r>
      <w:r w:rsidRPr="00A07027">
        <w:rPr>
          <w:spacing w:val="1"/>
        </w:rPr>
        <w:t>запросов</w:t>
      </w:r>
      <w:r w:rsidRPr="00A07027">
        <w:t>;</w:t>
      </w:r>
      <w:r w:rsidRPr="00A07027">
        <w:rPr>
          <w:spacing w:val="8"/>
        </w:rPr>
        <w:t xml:space="preserve"> </w:t>
      </w:r>
      <w:r w:rsidRPr="00A07027">
        <w:rPr>
          <w:spacing w:val="1"/>
        </w:rPr>
        <w:t>браузеры</w:t>
      </w:r>
      <w:r w:rsidRPr="00A07027">
        <w:t>.</w:t>
      </w:r>
      <w:r w:rsidRPr="00A07027">
        <w:rPr>
          <w:spacing w:val="7"/>
        </w:rPr>
        <w:t xml:space="preserve"> </w:t>
      </w:r>
      <w:r w:rsidRPr="00A07027">
        <w:rPr>
          <w:spacing w:val="1"/>
        </w:rPr>
        <w:t>Компьютерны</w:t>
      </w:r>
      <w:r w:rsidRPr="00A07027">
        <w:t xml:space="preserve">е </w:t>
      </w:r>
      <w:r w:rsidRPr="00A07027">
        <w:rPr>
          <w:spacing w:val="1"/>
        </w:rPr>
        <w:t>энциклопеди</w:t>
      </w:r>
      <w:r w:rsidRPr="00A07027">
        <w:t>и и</w:t>
      </w:r>
      <w:r w:rsidRPr="00A07027">
        <w:rPr>
          <w:spacing w:val="38"/>
        </w:rPr>
        <w:t xml:space="preserve"> </w:t>
      </w:r>
      <w:r w:rsidRPr="00A07027">
        <w:rPr>
          <w:spacing w:val="1"/>
        </w:rPr>
        <w:t>словари</w:t>
      </w:r>
      <w:r w:rsidRPr="00A07027">
        <w:t>.</w:t>
      </w:r>
      <w:r w:rsidRPr="00A07027">
        <w:rPr>
          <w:spacing w:val="30"/>
        </w:rPr>
        <w:t xml:space="preserve"> </w:t>
      </w:r>
      <w:r w:rsidRPr="00A07027">
        <w:rPr>
          <w:spacing w:val="1"/>
        </w:rPr>
        <w:t>Компьютерны</w:t>
      </w:r>
      <w:r w:rsidRPr="00A07027">
        <w:t>е</w:t>
      </w:r>
      <w:r w:rsidRPr="00A07027">
        <w:rPr>
          <w:spacing w:val="22"/>
        </w:rPr>
        <w:t xml:space="preserve"> </w:t>
      </w:r>
      <w:r w:rsidRPr="00A07027">
        <w:rPr>
          <w:spacing w:val="1"/>
        </w:rPr>
        <w:t>карт</w:t>
      </w:r>
      <w:r w:rsidRPr="00A07027">
        <w:t>ы</w:t>
      </w:r>
      <w:r w:rsidRPr="00A07027">
        <w:rPr>
          <w:spacing w:val="33"/>
        </w:rPr>
        <w:t xml:space="preserve"> </w:t>
      </w:r>
      <w:r w:rsidRPr="00A07027">
        <w:t>и</w:t>
      </w:r>
      <w:r w:rsidRPr="00A07027">
        <w:rPr>
          <w:spacing w:val="38"/>
        </w:rPr>
        <w:t xml:space="preserve"> </w:t>
      </w:r>
      <w:r w:rsidRPr="00A07027">
        <w:rPr>
          <w:spacing w:val="1"/>
        </w:rPr>
        <w:t>други</w:t>
      </w:r>
      <w:r w:rsidRPr="00A07027">
        <w:t>е</w:t>
      </w:r>
      <w:r w:rsidRPr="00A07027">
        <w:rPr>
          <w:spacing w:val="32"/>
        </w:rPr>
        <w:t xml:space="preserve"> </w:t>
      </w:r>
      <w:r w:rsidRPr="00A07027">
        <w:rPr>
          <w:spacing w:val="1"/>
        </w:rPr>
        <w:t>справочны</w:t>
      </w:r>
      <w:r w:rsidRPr="00A07027">
        <w:t>е</w:t>
      </w:r>
      <w:r w:rsidRPr="00A07027">
        <w:rPr>
          <w:spacing w:val="26"/>
        </w:rPr>
        <w:t xml:space="preserve"> </w:t>
      </w:r>
      <w:r w:rsidRPr="00A07027">
        <w:rPr>
          <w:spacing w:val="1"/>
        </w:rPr>
        <w:t>системы</w:t>
      </w:r>
      <w:r w:rsidRPr="00A07027">
        <w:t>.</w:t>
      </w:r>
      <w:r w:rsidRPr="00A07027">
        <w:rPr>
          <w:spacing w:val="29"/>
        </w:rPr>
        <w:t xml:space="preserve"> </w:t>
      </w:r>
      <w:r w:rsidRPr="00A07027">
        <w:rPr>
          <w:i/>
        </w:rPr>
        <w:t>П</w:t>
      </w:r>
      <w:r w:rsidRPr="00A07027">
        <w:rPr>
          <w:i/>
          <w:spacing w:val="2"/>
        </w:rPr>
        <w:t>ои</w:t>
      </w:r>
      <w:r w:rsidRPr="00A07027">
        <w:rPr>
          <w:i/>
          <w:spacing w:val="1"/>
        </w:rPr>
        <w:t>с</w:t>
      </w:r>
      <w:r w:rsidRPr="00A07027">
        <w:rPr>
          <w:i/>
          <w:spacing w:val="-1"/>
        </w:rPr>
        <w:t>к</w:t>
      </w:r>
      <w:r w:rsidRPr="00A07027">
        <w:rPr>
          <w:i/>
          <w:spacing w:val="2"/>
        </w:rPr>
        <w:t>о</w:t>
      </w:r>
      <w:r w:rsidRPr="00A07027">
        <w:rPr>
          <w:i/>
          <w:spacing w:val="-2"/>
        </w:rPr>
        <w:t>в</w:t>
      </w:r>
      <w:r w:rsidRPr="00A07027">
        <w:rPr>
          <w:i/>
          <w:spacing w:val="2"/>
        </w:rPr>
        <w:t>ы</w:t>
      </w:r>
      <w:r w:rsidRPr="00A07027">
        <w:rPr>
          <w:i/>
        </w:rPr>
        <w:t xml:space="preserve">е </w:t>
      </w:r>
      <w:r w:rsidRPr="00A07027">
        <w:rPr>
          <w:i/>
          <w:spacing w:val="-2"/>
        </w:rPr>
        <w:t>м</w:t>
      </w:r>
      <w:r w:rsidRPr="00A07027">
        <w:rPr>
          <w:i/>
          <w:spacing w:val="1"/>
        </w:rPr>
        <w:t>аш</w:t>
      </w:r>
      <w:r w:rsidRPr="00A07027">
        <w:rPr>
          <w:i/>
        </w:rPr>
        <w:t>ин</w:t>
      </w:r>
      <w:r w:rsidRPr="00A07027">
        <w:rPr>
          <w:i/>
          <w:spacing w:val="2"/>
        </w:rPr>
        <w:t>ы</w:t>
      </w:r>
      <w:r w:rsidRPr="00A07027">
        <w:rPr>
          <w:i/>
        </w:rPr>
        <w:t>.</w:t>
      </w:r>
    </w:p>
    <w:p w:rsidR="00362ADE" w:rsidRPr="00A07027" w:rsidRDefault="00362ADE" w:rsidP="00A07027">
      <w:pPr>
        <w:pStyle w:val="a9"/>
        <w:tabs>
          <w:tab w:val="left" w:pos="900"/>
          <w:tab w:val="left" w:pos="1276"/>
          <w:tab w:val="left" w:pos="2560"/>
          <w:tab w:val="left" w:pos="5140"/>
          <w:tab w:val="left" w:pos="7260"/>
        </w:tabs>
        <w:spacing w:line="276" w:lineRule="auto"/>
        <w:ind w:left="0" w:firstLine="709"/>
        <w:jc w:val="both"/>
        <w:rPr>
          <w:rFonts w:ascii="Times New Roman" w:hAnsi="Times New Roman"/>
        </w:rPr>
      </w:pPr>
      <w:r w:rsidRPr="00A07027">
        <w:rPr>
          <w:rFonts w:ascii="Times New Roman" w:eastAsia="Times New Roman" w:hAnsi="Times New Roman"/>
          <w:b/>
          <w:bCs/>
          <w:spacing w:val="1"/>
        </w:rPr>
        <w:t>Работ</w:t>
      </w:r>
      <w:r w:rsidRPr="00A07027">
        <w:rPr>
          <w:rFonts w:ascii="Times New Roman" w:eastAsia="Times New Roman" w:hAnsi="Times New Roman"/>
          <w:b/>
          <w:bCs/>
        </w:rPr>
        <w:t xml:space="preserve">а в </w:t>
      </w:r>
      <w:r w:rsidRPr="00A07027">
        <w:rPr>
          <w:rFonts w:ascii="Times New Roman" w:eastAsia="Times New Roman" w:hAnsi="Times New Roman"/>
          <w:b/>
          <w:bCs/>
          <w:spacing w:val="1"/>
        </w:rPr>
        <w:t>информационно</w:t>
      </w:r>
      <w:r w:rsidRPr="00A07027">
        <w:rPr>
          <w:rFonts w:ascii="Times New Roman" w:eastAsia="Times New Roman" w:hAnsi="Times New Roman"/>
          <w:b/>
          <w:bCs/>
        </w:rPr>
        <w:t xml:space="preserve">м </w:t>
      </w:r>
      <w:r w:rsidRPr="00A07027">
        <w:rPr>
          <w:rFonts w:ascii="Times New Roman" w:eastAsia="Times New Roman" w:hAnsi="Times New Roman"/>
          <w:b/>
          <w:bCs/>
          <w:spacing w:val="1"/>
        </w:rPr>
        <w:t>пространстве</w:t>
      </w:r>
      <w:r w:rsidRPr="00A07027">
        <w:rPr>
          <w:rFonts w:ascii="Times New Roman" w:eastAsia="Times New Roman" w:hAnsi="Times New Roman"/>
          <w:b/>
          <w:bCs/>
        </w:rPr>
        <w:t xml:space="preserve">. </w:t>
      </w:r>
      <w:r w:rsidRPr="00A07027">
        <w:rPr>
          <w:rFonts w:ascii="Times New Roman" w:eastAsia="Times New Roman" w:hAnsi="Times New Roman"/>
          <w:b/>
          <w:bCs/>
          <w:spacing w:val="1"/>
        </w:rPr>
        <w:t>Информационн</w:t>
      </w:r>
      <w:r w:rsidRPr="00A07027">
        <w:rPr>
          <w:rFonts w:ascii="Times New Roman" w:eastAsia="Times New Roman" w:hAnsi="Times New Roman"/>
          <w:b/>
          <w:bCs/>
          <w:spacing w:val="2"/>
        </w:rPr>
        <w:t>о</w:t>
      </w:r>
      <w:r w:rsidRPr="00A07027">
        <w:rPr>
          <w:rFonts w:ascii="Times New Roman" w:eastAsia="Times New Roman" w:hAnsi="Times New Roman"/>
          <w:b/>
          <w:bCs/>
        </w:rPr>
        <w:t>-</w:t>
      </w:r>
      <w:r w:rsidRPr="00A07027">
        <w:rPr>
          <w:rFonts w:ascii="Times New Roman" w:eastAsia="Times New Roman" w:hAnsi="Times New Roman"/>
          <w:b/>
          <w:bCs/>
          <w:spacing w:val="1"/>
        </w:rPr>
        <w:t>коммуникационны</w:t>
      </w:r>
      <w:r w:rsidRPr="00A07027">
        <w:rPr>
          <w:rFonts w:ascii="Times New Roman" w:eastAsia="Times New Roman" w:hAnsi="Times New Roman"/>
          <w:b/>
          <w:bCs/>
        </w:rPr>
        <w:t>е</w:t>
      </w:r>
      <w:r w:rsidRPr="00A07027">
        <w:rPr>
          <w:rFonts w:ascii="Times New Roman" w:eastAsia="Times New Roman" w:hAnsi="Times New Roman"/>
          <w:b/>
          <w:bCs/>
          <w:spacing w:val="-25"/>
        </w:rPr>
        <w:t xml:space="preserve"> </w:t>
      </w:r>
      <w:r w:rsidRPr="00A07027">
        <w:rPr>
          <w:rFonts w:ascii="Times New Roman" w:eastAsia="Times New Roman" w:hAnsi="Times New Roman"/>
          <w:b/>
          <w:bCs/>
          <w:spacing w:val="1"/>
          <w:w w:val="99"/>
        </w:rPr>
        <w:t>те</w:t>
      </w:r>
      <w:r w:rsidRPr="00A07027">
        <w:rPr>
          <w:rFonts w:ascii="Times New Roman" w:eastAsia="Times New Roman" w:hAnsi="Times New Roman"/>
          <w:b/>
          <w:bCs/>
          <w:w w:val="99"/>
        </w:rPr>
        <w:t>х</w:t>
      </w:r>
      <w:r w:rsidRPr="00A07027">
        <w:rPr>
          <w:rFonts w:ascii="Times New Roman" w:eastAsia="Times New Roman" w:hAnsi="Times New Roman"/>
          <w:b/>
          <w:bCs/>
          <w:spacing w:val="1"/>
          <w:w w:val="99"/>
        </w:rPr>
        <w:t>нологии</w:t>
      </w:r>
    </w:p>
    <w:p w:rsidR="00362ADE" w:rsidRPr="00A07027" w:rsidRDefault="00362ADE" w:rsidP="00A07027">
      <w:pPr>
        <w:spacing w:line="276" w:lineRule="auto"/>
        <w:ind w:firstLine="709"/>
        <w:jc w:val="both"/>
      </w:pPr>
      <w:r w:rsidRPr="00A07027">
        <w:rPr>
          <w:spacing w:val="1"/>
        </w:rPr>
        <w:t>Компьютерны</w:t>
      </w:r>
      <w:r w:rsidRPr="00A07027">
        <w:t xml:space="preserve">е </w:t>
      </w:r>
      <w:r w:rsidRPr="00A07027">
        <w:rPr>
          <w:spacing w:val="1"/>
        </w:rPr>
        <w:t>сети</w:t>
      </w:r>
      <w:r w:rsidRPr="00A07027">
        <w:t xml:space="preserve">. </w:t>
      </w:r>
      <w:r w:rsidRPr="00A07027">
        <w:rPr>
          <w:spacing w:val="1"/>
        </w:rPr>
        <w:t>Интернет</w:t>
      </w:r>
      <w:r w:rsidRPr="00A07027">
        <w:t>. Ад</w:t>
      </w:r>
      <w:r w:rsidRPr="00A07027">
        <w:rPr>
          <w:spacing w:val="2"/>
        </w:rPr>
        <w:t>р</w:t>
      </w:r>
      <w:r w:rsidRPr="00A07027">
        <w:rPr>
          <w:spacing w:val="1"/>
        </w:rPr>
        <w:t>ес</w:t>
      </w:r>
      <w:r w:rsidRPr="00A07027">
        <w:rPr>
          <w:spacing w:val="-1"/>
        </w:rPr>
        <w:t>а</w:t>
      </w:r>
      <w:r w:rsidRPr="00A07027">
        <w:t>ц</w:t>
      </w:r>
      <w:r w:rsidRPr="00A07027">
        <w:rPr>
          <w:spacing w:val="2"/>
        </w:rPr>
        <w:t>и</w:t>
      </w:r>
      <w:r w:rsidRPr="00A07027">
        <w:t>я в сети И</w:t>
      </w:r>
      <w:r w:rsidRPr="00A07027">
        <w:rPr>
          <w:spacing w:val="2"/>
        </w:rPr>
        <w:t>н</w:t>
      </w:r>
      <w:r w:rsidRPr="00A07027">
        <w:rPr>
          <w:spacing w:val="1"/>
        </w:rPr>
        <w:t>т</w:t>
      </w:r>
      <w:r w:rsidRPr="00A07027">
        <w:rPr>
          <w:spacing w:val="-2"/>
        </w:rPr>
        <w:t>е</w:t>
      </w:r>
      <w:r w:rsidRPr="00A07027">
        <w:rPr>
          <w:spacing w:val="2"/>
        </w:rPr>
        <w:t>р</w:t>
      </w:r>
      <w:r w:rsidRPr="00A07027">
        <w:t>н</w:t>
      </w:r>
      <w:r w:rsidRPr="00A07027">
        <w:rPr>
          <w:spacing w:val="1"/>
        </w:rPr>
        <w:t>ет</w:t>
      </w:r>
      <w:r w:rsidRPr="00A07027">
        <w:t xml:space="preserve">. </w:t>
      </w:r>
      <w:r w:rsidRPr="00A07027">
        <w:rPr>
          <w:spacing w:val="-1"/>
        </w:rPr>
        <w:t>Д</w:t>
      </w:r>
      <w:r w:rsidRPr="00A07027">
        <w:t>о</w:t>
      </w:r>
      <w:r w:rsidRPr="00A07027">
        <w:rPr>
          <w:spacing w:val="1"/>
        </w:rPr>
        <w:t>ме</w:t>
      </w:r>
      <w:r w:rsidRPr="00A07027">
        <w:t>н</w:t>
      </w:r>
      <w:r w:rsidRPr="00A07027">
        <w:rPr>
          <w:spacing w:val="2"/>
        </w:rPr>
        <w:t>н</w:t>
      </w:r>
      <w:r w:rsidRPr="00A07027">
        <w:rPr>
          <w:spacing w:val="1"/>
        </w:rPr>
        <w:t xml:space="preserve">ая </w:t>
      </w:r>
      <w:r w:rsidRPr="00A07027">
        <w:rPr>
          <w:spacing w:val="-1"/>
        </w:rPr>
        <w:t>с</w:t>
      </w:r>
      <w:r w:rsidRPr="00A07027">
        <w:rPr>
          <w:spacing w:val="2"/>
        </w:rPr>
        <w:t>и</w:t>
      </w:r>
      <w:r w:rsidRPr="00A07027">
        <w:rPr>
          <w:spacing w:val="1"/>
        </w:rPr>
        <w:t>сте</w:t>
      </w:r>
      <w:r w:rsidRPr="00A07027">
        <w:rPr>
          <w:spacing w:val="-2"/>
        </w:rPr>
        <w:t>м</w:t>
      </w:r>
      <w:r w:rsidRPr="00A07027">
        <w:t>а</w:t>
      </w:r>
      <w:r w:rsidRPr="00A07027">
        <w:rPr>
          <w:spacing w:val="2"/>
        </w:rPr>
        <w:t xml:space="preserve"> и</w:t>
      </w:r>
      <w:r w:rsidRPr="00A07027">
        <w:rPr>
          <w:spacing w:val="-2"/>
        </w:rPr>
        <w:t>м</w:t>
      </w:r>
      <w:r w:rsidRPr="00A07027">
        <w:rPr>
          <w:spacing w:val="1"/>
        </w:rPr>
        <w:t>е</w:t>
      </w:r>
      <w:r w:rsidRPr="00A07027">
        <w:rPr>
          <w:spacing w:val="2"/>
        </w:rPr>
        <w:t>н</w:t>
      </w:r>
      <w:r w:rsidRPr="00A07027">
        <w:t>.</w:t>
      </w:r>
      <w:r w:rsidRPr="00A07027">
        <w:rPr>
          <w:spacing w:val="4"/>
        </w:rPr>
        <w:t xml:space="preserve"> </w:t>
      </w:r>
      <w:r w:rsidRPr="00A07027">
        <w:rPr>
          <w:spacing w:val="1"/>
        </w:rPr>
        <w:t>Сайт</w:t>
      </w:r>
      <w:r w:rsidRPr="00A07027">
        <w:t>.</w:t>
      </w:r>
      <w:r w:rsidRPr="00A07027">
        <w:rPr>
          <w:spacing w:val="4"/>
        </w:rPr>
        <w:t xml:space="preserve"> </w:t>
      </w:r>
      <w:r w:rsidRPr="00A07027">
        <w:rPr>
          <w:spacing w:val="1"/>
        </w:rPr>
        <w:t>Сетево</w:t>
      </w:r>
      <w:r w:rsidRPr="00A07027">
        <w:t>е</w:t>
      </w:r>
      <w:r w:rsidRPr="00A07027">
        <w:rPr>
          <w:spacing w:val="1"/>
        </w:rPr>
        <w:t xml:space="preserve"> хранени</w:t>
      </w:r>
      <w:r w:rsidRPr="00A07027">
        <w:t xml:space="preserve">е </w:t>
      </w:r>
      <w:r w:rsidRPr="00A07027">
        <w:rPr>
          <w:spacing w:val="1"/>
        </w:rPr>
        <w:t>данных</w:t>
      </w:r>
      <w:r w:rsidRPr="00A07027">
        <w:t xml:space="preserve">. </w:t>
      </w:r>
      <w:r w:rsidRPr="00A07027">
        <w:rPr>
          <w:i/>
          <w:spacing w:val="1"/>
        </w:rPr>
        <w:t>Больши</w:t>
      </w:r>
      <w:r w:rsidRPr="00A07027">
        <w:rPr>
          <w:i/>
        </w:rPr>
        <w:t>е</w:t>
      </w:r>
      <w:r w:rsidRPr="00A07027">
        <w:rPr>
          <w:i/>
          <w:spacing w:val="1"/>
        </w:rPr>
        <w:t xml:space="preserve"> данны</w:t>
      </w:r>
      <w:r w:rsidRPr="00A07027">
        <w:rPr>
          <w:i/>
        </w:rPr>
        <w:t>е</w:t>
      </w:r>
      <w:r w:rsidRPr="00A07027">
        <w:rPr>
          <w:i/>
          <w:spacing w:val="2"/>
        </w:rPr>
        <w:t xml:space="preserve"> </w:t>
      </w:r>
      <w:r w:rsidRPr="00A07027">
        <w:rPr>
          <w:i/>
        </w:rPr>
        <w:t>в</w:t>
      </w:r>
      <w:r w:rsidRPr="00A07027">
        <w:rPr>
          <w:i/>
          <w:spacing w:val="9"/>
        </w:rPr>
        <w:t xml:space="preserve"> </w:t>
      </w:r>
      <w:r w:rsidRPr="00A07027">
        <w:rPr>
          <w:i/>
          <w:spacing w:val="1"/>
        </w:rPr>
        <w:t>природ</w:t>
      </w:r>
      <w:r w:rsidRPr="00A07027">
        <w:rPr>
          <w:i/>
        </w:rPr>
        <w:t>е</w:t>
      </w:r>
      <w:r w:rsidRPr="00A07027">
        <w:rPr>
          <w:i/>
          <w:spacing w:val="1"/>
        </w:rPr>
        <w:t xml:space="preserve"> </w:t>
      </w:r>
      <w:r w:rsidRPr="00A07027">
        <w:rPr>
          <w:i/>
        </w:rPr>
        <w:t xml:space="preserve">и </w:t>
      </w:r>
      <w:r w:rsidRPr="00A07027">
        <w:rPr>
          <w:i/>
          <w:spacing w:val="1"/>
        </w:rPr>
        <w:t>техник</w:t>
      </w:r>
      <w:r w:rsidRPr="00A07027">
        <w:rPr>
          <w:i/>
        </w:rPr>
        <w:t>е</w:t>
      </w:r>
      <w:r w:rsidRPr="00A07027">
        <w:rPr>
          <w:i/>
          <w:spacing w:val="5"/>
        </w:rPr>
        <w:t xml:space="preserve"> </w:t>
      </w:r>
      <w:r w:rsidRPr="00A07027">
        <w:rPr>
          <w:i/>
          <w:spacing w:val="1"/>
        </w:rPr>
        <w:t>(геномны</w:t>
      </w:r>
      <w:r w:rsidRPr="00A07027">
        <w:rPr>
          <w:i/>
        </w:rPr>
        <w:t>е</w:t>
      </w:r>
      <w:r w:rsidRPr="00A07027">
        <w:rPr>
          <w:i/>
          <w:spacing w:val="2"/>
        </w:rPr>
        <w:t xml:space="preserve"> </w:t>
      </w:r>
      <w:r w:rsidRPr="00A07027">
        <w:rPr>
          <w:i/>
          <w:spacing w:val="1"/>
        </w:rPr>
        <w:t>данные</w:t>
      </w:r>
      <w:r w:rsidRPr="00A07027">
        <w:rPr>
          <w:i/>
        </w:rPr>
        <w:t>,</w:t>
      </w:r>
      <w:r w:rsidRPr="00A07027">
        <w:rPr>
          <w:i/>
          <w:spacing w:val="5"/>
        </w:rPr>
        <w:t xml:space="preserve"> </w:t>
      </w:r>
      <w:r w:rsidRPr="00A07027">
        <w:rPr>
          <w:i/>
          <w:spacing w:val="1"/>
        </w:rPr>
        <w:t>результат</w:t>
      </w:r>
      <w:r w:rsidRPr="00A07027">
        <w:rPr>
          <w:i/>
        </w:rPr>
        <w:t xml:space="preserve">ы </w:t>
      </w:r>
      <w:r w:rsidRPr="00A07027">
        <w:rPr>
          <w:i/>
          <w:spacing w:val="1"/>
        </w:rPr>
        <w:t>физически</w:t>
      </w:r>
      <w:r w:rsidRPr="00A07027">
        <w:rPr>
          <w:i/>
        </w:rPr>
        <w:t>х</w:t>
      </w:r>
      <w:r w:rsidRPr="00A07027">
        <w:rPr>
          <w:i/>
          <w:spacing w:val="1"/>
        </w:rPr>
        <w:t xml:space="preserve"> экспериментов</w:t>
      </w:r>
      <w:r w:rsidRPr="00A07027">
        <w:rPr>
          <w:i/>
        </w:rPr>
        <w:t xml:space="preserve">, </w:t>
      </w:r>
      <w:r w:rsidRPr="00A07027">
        <w:rPr>
          <w:i/>
          <w:spacing w:val="1"/>
        </w:rPr>
        <w:t>Интернет-данные</w:t>
      </w:r>
      <w:r w:rsidRPr="00A07027">
        <w:rPr>
          <w:i/>
        </w:rPr>
        <w:t>,</w:t>
      </w:r>
      <w:r w:rsidRPr="00A07027">
        <w:rPr>
          <w:i/>
          <w:spacing w:val="19"/>
        </w:rPr>
        <w:t xml:space="preserve"> </w:t>
      </w:r>
      <w:r w:rsidRPr="00A07027">
        <w:rPr>
          <w:i/>
        </w:rPr>
        <w:t>в</w:t>
      </w:r>
      <w:r w:rsidRPr="00A07027">
        <w:rPr>
          <w:i/>
          <w:spacing w:val="41"/>
        </w:rPr>
        <w:t xml:space="preserve"> </w:t>
      </w:r>
      <w:r w:rsidRPr="00A07027">
        <w:rPr>
          <w:i/>
          <w:spacing w:val="1"/>
        </w:rPr>
        <w:t>частности</w:t>
      </w:r>
      <w:r w:rsidRPr="00A07027">
        <w:rPr>
          <w:i/>
        </w:rPr>
        <w:t>,</w:t>
      </w:r>
      <w:r w:rsidRPr="00A07027">
        <w:rPr>
          <w:i/>
          <w:spacing w:val="28"/>
        </w:rPr>
        <w:t xml:space="preserve"> </w:t>
      </w:r>
      <w:r w:rsidRPr="00A07027">
        <w:rPr>
          <w:i/>
          <w:spacing w:val="1"/>
        </w:rPr>
        <w:t>данны</w:t>
      </w:r>
      <w:r w:rsidRPr="00A07027">
        <w:rPr>
          <w:i/>
        </w:rPr>
        <w:t>е</w:t>
      </w:r>
      <w:r w:rsidRPr="00A07027">
        <w:rPr>
          <w:i/>
          <w:spacing w:val="33"/>
        </w:rPr>
        <w:t xml:space="preserve"> </w:t>
      </w:r>
      <w:r w:rsidRPr="00A07027">
        <w:rPr>
          <w:i/>
          <w:spacing w:val="1"/>
        </w:rPr>
        <w:t>социальны</w:t>
      </w:r>
      <w:r w:rsidRPr="00A07027">
        <w:rPr>
          <w:i/>
        </w:rPr>
        <w:t>х</w:t>
      </w:r>
      <w:r w:rsidRPr="00A07027">
        <w:rPr>
          <w:i/>
          <w:spacing w:val="28"/>
        </w:rPr>
        <w:t xml:space="preserve"> </w:t>
      </w:r>
      <w:r w:rsidRPr="00A07027">
        <w:rPr>
          <w:i/>
          <w:spacing w:val="1"/>
        </w:rPr>
        <w:t>сетей</w:t>
      </w:r>
      <w:r w:rsidRPr="00A07027">
        <w:rPr>
          <w:i/>
        </w:rPr>
        <w:t>).</w:t>
      </w:r>
      <w:r w:rsidRPr="00A07027">
        <w:rPr>
          <w:i/>
          <w:spacing w:val="33"/>
        </w:rPr>
        <w:t xml:space="preserve"> </w:t>
      </w:r>
      <w:r w:rsidRPr="00A07027">
        <w:rPr>
          <w:i/>
          <w:spacing w:val="1"/>
        </w:rPr>
        <w:t>Технологи</w:t>
      </w:r>
      <w:r w:rsidRPr="00A07027">
        <w:rPr>
          <w:i/>
        </w:rPr>
        <w:t>и</w:t>
      </w:r>
      <w:r w:rsidRPr="00A07027">
        <w:rPr>
          <w:i/>
          <w:spacing w:val="29"/>
        </w:rPr>
        <w:t xml:space="preserve"> </w:t>
      </w:r>
      <w:r w:rsidRPr="00A07027">
        <w:rPr>
          <w:i/>
          <w:spacing w:val="1"/>
        </w:rPr>
        <w:t>их обработк</w:t>
      </w:r>
      <w:r w:rsidRPr="00A07027">
        <w:rPr>
          <w:i/>
        </w:rPr>
        <w:t>и</w:t>
      </w:r>
      <w:r w:rsidRPr="00A07027">
        <w:rPr>
          <w:i/>
          <w:spacing w:val="-12"/>
        </w:rPr>
        <w:t xml:space="preserve"> </w:t>
      </w:r>
      <w:r w:rsidRPr="00A07027">
        <w:rPr>
          <w:i/>
        </w:rPr>
        <w:t>и</w:t>
      </w:r>
      <w:r w:rsidRPr="00A07027">
        <w:rPr>
          <w:i/>
          <w:spacing w:val="-1"/>
        </w:rPr>
        <w:t xml:space="preserve"> </w:t>
      </w:r>
      <w:r w:rsidRPr="00A07027">
        <w:rPr>
          <w:i/>
          <w:spacing w:val="1"/>
        </w:rPr>
        <w:t>хранения</w:t>
      </w:r>
      <w:r w:rsidRPr="00A07027">
        <w:rPr>
          <w:i/>
        </w:rPr>
        <w:t>.</w:t>
      </w:r>
    </w:p>
    <w:p w:rsidR="00362ADE" w:rsidRPr="00A07027" w:rsidRDefault="00362ADE" w:rsidP="00A07027">
      <w:pPr>
        <w:spacing w:line="276" w:lineRule="auto"/>
        <w:ind w:firstLine="709"/>
        <w:jc w:val="both"/>
      </w:pPr>
      <w:r w:rsidRPr="00A07027">
        <w:rPr>
          <w:spacing w:val="1"/>
        </w:rPr>
        <w:t>Вид</w:t>
      </w:r>
      <w:r w:rsidRPr="00A07027">
        <w:t>ы</w:t>
      </w:r>
      <w:r w:rsidRPr="00A07027">
        <w:rPr>
          <w:spacing w:val="16"/>
        </w:rPr>
        <w:t xml:space="preserve"> </w:t>
      </w:r>
      <w:r w:rsidRPr="00A07027">
        <w:rPr>
          <w:spacing w:val="1"/>
        </w:rPr>
        <w:t>деятельност</w:t>
      </w:r>
      <w:r w:rsidRPr="00A07027">
        <w:t>и</w:t>
      </w:r>
      <w:r w:rsidRPr="00A07027">
        <w:rPr>
          <w:spacing w:val="5"/>
        </w:rPr>
        <w:t xml:space="preserve"> </w:t>
      </w:r>
      <w:r w:rsidRPr="00A07027">
        <w:t>в</w:t>
      </w:r>
      <w:r w:rsidRPr="00A07027">
        <w:rPr>
          <w:spacing w:val="20"/>
        </w:rPr>
        <w:t xml:space="preserve"> сети </w:t>
      </w:r>
      <w:r w:rsidRPr="00A07027">
        <w:t>Интернет.</w:t>
      </w:r>
      <w:r w:rsidRPr="00A07027">
        <w:rPr>
          <w:spacing w:val="8"/>
        </w:rPr>
        <w:t xml:space="preserve"> </w:t>
      </w:r>
      <w:r w:rsidRPr="00A07027">
        <w:rPr>
          <w:spacing w:val="1"/>
        </w:rPr>
        <w:t>Интернет-сервисы</w:t>
      </w:r>
      <w:r w:rsidRPr="00A07027">
        <w:t xml:space="preserve">: </w:t>
      </w:r>
      <w:r w:rsidRPr="00A07027">
        <w:rPr>
          <w:spacing w:val="1"/>
        </w:rPr>
        <w:t>почтова</w:t>
      </w:r>
      <w:r w:rsidRPr="00A07027">
        <w:t>я</w:t>
      </w:r>
      <w:r w:rsidRPr="00A07027">
        <w:rPr>
          <w:spacing w:val="12"/>
        </w:rPr>
        <w:t xml:space="preserve"> </w:t>
      </w:r>
      <w:r w:rsidRPr="00A07027">
        <w:rPr>
          <w:spacing w:val="1"/>
        </w:rPr>
        <w:t>служба</w:t>
      </w:r>
      <w:r w:rsidRPr="00A07027">
        <w:t xml:space="preserve">; </w:t>
      </w:r>
      <w:r w:rsidRPr="00A07027">
        <w:rPr>
          <w:spacing w:val="1"/>
        </w:rPr>
        <w:t>справочны</w:t>
      </w:r>
      <w:r w:rsidRPr="00A07027">
        <w:t xml:space="preserve">е </w:t>
      </w:r>
      <w:r w:rsidRPr="00A07027">
        <w:rPr>
          <w:spacing w:val="1"/>
        </w:rPr>
        <w:t>служб</w:t>
      </w:r>
      <w:r w:rsidRPr="00A07027">
        <w:t>ы</w:t>
      </w:r>
      <w:r w:rsidRPr="00A07027">
        <w:rPr>
          <w:spacing w:val="5"/>
        </w:rPr>
        <w:t xml:space="preserve"> </w:t>
      </w:r>
      <w:r w:rsidRPr="00A07027">
        <w:t>(</w:t>
      </w:r>
      <w:r w:rsidRPr="00A07027">
        <w:rPr>
          <w:spacing w:val="1"/>
        </w:rPr>
        <w:t>карты</w:t>
      </w:r>
      <w:r w:rsidRPr="00A07027">
        <w:t>,</w:t>
      </w:r>
      <w:r w:rsidRPr="00A07027">
        <w:rPr>
          <w:spacing w:val="5"/>
        </w:rPr>
        <w:t xml:space="preserve"> </w:t>
      </w:r>
      <w:r w:rsidRPr="00A07027">
        <w:rPr>
          <w:spacing w:val="1"/>
        </w:rPr>
        <w:t>распи</w:t>
      </w:r>
      <w:r w:rsidRPr="00A07027">
        <w:t>с</w:t>
      </w:r>
      <w:r w:rsidRPr="00A07027">
        <w:rPr>
          <w:spacing w:val="1"/>
        </w:rPr>
        <w:t>ани</w:t>
      </w:r>
      <w:r w:rsidRPr="00A07027">
        <w:t>я и</w:t>
      </w:r>
      <w:r w:rsidRPr="00A07027">
        <w:rPr>
          <w:spacing w:val="13"/>
        </w:rPr>
        <w:t xml:space="preserve"> </w:t>
      </w:r>
      <w:r w:rsidRPr="00A07027">
        <w:rPr>
          <w:spacing w:val="1"/>
        </w:rPr>
        <w:t>т. п.)</w:t>
      </w:r>
      <w:r w:rsidRPr="00A07027">
        <w:t>,</w:t>
      </w:r>
      <w:r w:rsidRPr="00A07027">
        <w:rPr>
          <w:spacing w:val="8"/>
        </w:rPr>
        <w:t xml:space="preserve"> </w:t>
      </w:r>
      <w:r w:rsidRPr="00A07027">
        <w:rPr>
          <w:spacing w:val="1"/>
        </w:rPr>
        <w:t>пои</w:t>
      </w:r>
      <w:r w:rsidRPr="00A07027">
        <w:t>с</w:t>
      </w:r>
      <w:r w:rsidRPr="00A07027">
        <w:rPr>
          <w:spacing w:val="1"/>
        </w:rPr>
        <w:t>ковы</w:t>
      </w:r>
      <w:r w:rsidRPr="00A07027">
        <w:t>е</w:t>
      </w:r>
      <w:r w:rsidRPr="00A07027">
        <w:rPr>
          <w:spacing w:val="1"/>
        </w:rPr>
        <w:t xml:space="preserve"> службы</w:t>
      </w:r>
      <w:r w:rsidRPr="00A07027">
        <w:t>,</w:t>
      </w:r>
      <w:r w:rsidRPr="00A07027">
        <w:rPr>
          <w:spacing w:val="4"/>
        </w:rPr>
        <w:t xml:space="preserve"> </w:t>
      </w:r>
      <w:r w:rsidRPr="00A07027">
        <w:rPr>
          <w:spacing w:val="1"/>
        </w:rPr>
        <w:t>службы обновлени</w:t>
      </w:r>
      <w:r w:rsidRPr="00A07027">
        <w:t>я</w:t>
      </w:r>
      <w:r w:rsidRPr="00A07027">
        <w:rPr>
          <w:spacing w:val="-14"/>
        </w:rPr>
        <w:t xml:space="preserve"> </w:t>
      </w:r>
      <w:r w:rsidRPr="00A07027">
        <w:rPr>
          <w:spacing w:val="1"/>
        </w:rPr>
        <w:t>прогр</w:t>
      </w:r>
      <w:r w:rsidRPr="00A07027">
        <w:t>а</w:t>
      </w:r>
      <w:r w:rsidRPr="00A07027">
        <w:rPr>
          <w:spacing w:val="1"/>
        </w:rPr>
        <w:t>ммног</w:t>
      </w:r>
      <w:r w:rsidRPr="00A07027">
        <w:t>о</w:t>
      </w:r>
      <w:r w:rsidRPr="00A07027">
        <w:rPr>
          <w:spacing w:val="-17"/>
        </w:rPr>
        <w:t xml:space="preserve"> </w:t>
      </w:r>
      <w:r w:rsidRPr="00A07027">
        <w:rPr>
          <w:spacing w:val="1"/>
        </w:rPr>
        <w:t>обеспечени</w:t>
      </w:r>
      <w:r w:rsidRPr="00A07027">
        <w:t>я</w:t>
      </w:r>
      <w:r w:rsidRPr="00A07027">
        <w:rPr>
          <w:spacing w:val="-15"/>
        </w:rPr>
        <w:t xml:space="preserve"> </w:t>
      </w:r>
      <w:r w:rsidRPr="00A07027">
        <w:t>и</w:t>
      </w:r>
      <w:r w:rsidRPr="00A07027">
        <w:rPr>
          <w:spacing w:val="-1"/>
        </w:rPr>
        <w:t xml:space="preserve"> </w:t>
      </w:r>
      <w:r w:rsidRPr="00A07027">
        <w:rPr>
          <w:spacing w:val="1"/>
        </w:rPr>
        <w:t>др</w:t>
      </w:r>
      <w:r w:rsidRPr="00A07027">
        <w:t>.</w:t>
      </w:r>
    </w:p>
    <w:p w:rsidR="00362ADE" w:rsidRPr="00A07027" w:rsidRDefault="00362ADE" w:rsidP="00A07027">
      <w:pPr>
        <w:spacing w:line="276" w:lineRule="auto"/>
        <w:ind w:firstLine="709"/>
        <w:jc w:val="both"/>
      </w:pPr>
      <w:r w:rsidRPr="00A07027">
        <w:t>Компьютерные</w:t>
      </w:r>
      <w:r w:rsidRPr="00A07027">
        <w:rPr>
          <w:spacing w:val="-19"/>
        </w:rPr>
        <w:t xml:space="preserve"> </w:t>
      </w:r>
      <w:r w:rsidRPr="00A07027">
        <w:t>вирусы</w:t>
      </w:r>
      <w:r w:rsidRPr="00A07027">
        <w:rPr>
          <w:spacing w:val="-10"/>
        </w:rPr>
        <w:t xml:space="preserve"> </w:t>
      </w:r>
      <w:r w:rsidRPr="00A07027">
        <w:t>и</w:t>
      </w:r>
      <w:r w:rsidRPr="00A07027">
        <w:rPr>
          <w:spacing w:val="-2"/>
        </w:rPr>
        <w:t xml:space="preserve"> </w:t>
      </w:r>
      <w:r w:rsidRPr="00A07027">
        <w:t>другие</w:t>
      </w:r>
      <w:r w:rsidRPr="00A07027">
        <w:rPr>
          <w:spacing w:val="-9"/>
        </w:rPr>
        <w:t xml:space="preserve"> </w:t>
      </w:r>
      <w:r w:rsidRPr="00A07027">
        <w:t>вредоносные</w:t>
      </w:r>
      <w:r w:rsidRPr="00A07027">
        <w:rPr>
          <w:spacing w:val="-17"/>
        </w:rPr>
        <w:t xml:space="preserve"> </w:t>
      </w:r>
      <w:r w:rsidRPr="00A07027">
        <w:t>программы;</w:t>
      </w:r>
      <w:r w:rsidRPr="00A07027">
        <w:rPr>
          <w:spacing w:val="-15"/>
        </w:rPr>
        <w:t xml:space="preserve"> </w:t>
      </w:r>
      <w:r w:rsidRPr="00A07027">
        <w:rPr>
          <w:spacing w:val="-1"/>
        </w:rPr>
        <w:t>з</w:t>
      </w:r>
      <w:r w:rsidRPr="00A07027">
        <w:t>ащита</w:t>
      </w:r>
      <w:r w:rsidRPr="00A07027">
        <w:rPr>
          <w:spacing w:val="-9"/>
        </w:rPr>
        <w:t xml:space="preserve"> </w:t>
      </w:r>
      <w:r w:rsidRPr="00A07027">
        <w:t>от</w:t>
      </w:r>
      <w:r w:rsidRPr="00A07027">
        <w:rPr>
          <w:spacing w:val="-4"/>
        </w:rPr>
        <w:t xml:space="preserve"> </w:t>
      </w:r>
      <w:r w:rsidRPr="00A07027">
        <w:t>них.</w:t>
      </w:r>
    </w:p>
    <w:p w:rsidR="00362ADE" w:rsidRPr="00A07027" w:rsidRDefault="00362ADE" w:rsidP="00A07027">
      <w:pPr>
        <w:spacing w:line="276" w:lineRule="auto"/>
        <w:ind w:firstLine="709"/>
        <w:jc w:val="both"/>
      </w:pPr>
      <w:r w:rsidRPr="00A07027">
        <w:t>Приемы,</w:t>
      </w:r>
      <w:r w:rsidRPr="00A07027">
        <w:rPr>
          <w:spacing w:val="5"/>
        </w:rPr>
        <w:t xml:space="preserve"> </w:t>
      </w:r>
      <w:r w:rsidRPr="00A07027">
        <w:t>повышающие безопасность</w:t>
      </w:r>
      <w:r w:rsidRPr="00A07027">
        <w:rPr>
          <w:spacing w:val="1"/>
        </w:rPr>
        <w:t xml:space="preserve"> </w:t>
      </w:r>
      <w:r w:rsidRPr="00A07027">
        <w:t>работы</w:t>
      </w:r>
      <w:r w:rsidRPr="00A07027">
        <w:rPr>
          <w:spacing w:val="8"/>
        </w:rPr>
        <w:t xml:space="preserve"> </w:t>
      </w:r>
      <w:r w:rsidRPr="00A07027">
        <w:t>в</w:t>
      </w:r>
      <w:r w:rsidRPr="00A07027">
        <w:rPr>
          <w:spacing w:val="15"/>
        </w:rPr>
        <w:t xml:space="preserve"> сети </w:t>
      </w:r>
      <w:r w:rsidRPr="00A07027">
        <w:t>Интернет.</w:t>
      </w:r>
      <w:r w:rsidRPr="00A07027">
        <w:rPr>
          <w:spacing w:val="2"/>
        </w:rPr>
        <w:t xml:space="preserve"> </w:t>
      </w:r>
      <w:r w:rsidRPr="00A07027">
        <w:rPr>
          <w:i/>
          <w:spacing w:val="1"/>
        </w:rPr>
        <w:t>Проблема подлинност</w:t>
      </w:r>
      <w:r w:rsidRPr="00A07027">
        <w:rPr>
          <w:i/>
        </w:rPr>
        <w:t xml:space="preserve">и </w:t>
      </w:r>
      <w:r w:rsidRPr="00A07027">
        <w:rPr>
          <w:i/>
          <w:spacing w:val="1"/>
        </w:rPr>
        <w:t>полученно</w:t>
      </w:r>
      <w:r w:rsidRPr="00A07027">
        <w:rPr>
          <w:i/>
        </w:rPr>
        <w:t>й</w:t>
      </w:r>
      <w:r w:rsidRPr="00A07027">
        <w:rPr>
          <w:i/>
          <w:spacing w:val="2"/>
        </w:rPr>
        <w:t xml:space="preserve"> </w:t>
      </w:r>
      <w:r w:rsidRPr="00A07027">
        <w:rPr>
          <w:i/>
          <w:spacing w:val="1"/>
        </w:rPr>
        <w:t>информации</w:t>
      </w:r>
      <w:r w:rsidRPr="00A07027">
        <w:rPr>
          <w:i/>
        </w:rPr>
        <w:t xml:space="preserve">. </w:t>
      </w:r>
      <w:r w:rsidRPr="00A07027">
        <w:rPr>
          <w:i/>
          <w:spacing w:val="1"/>
        </w:rPr>
        <w:t>Электронна</w:t>
      </w:r>
      <w:r w:rsidRPr="00A07027">
        <w:rPr>
          <w:i/>
        </w:rPr>
        <w:t xml:space="preserve">я </w:t>
      </w:r>
      <w:r w:rsidRPr="00A07027">
        <w:rPr>
          <w:i/>
          <w:spacing w:val="1"/>
        </w:rPr>
        <w:t>подпись</w:t>
      </w:r>
      <w:r w:rsidRPr="00A07027">
        <w:rPr>
          <w:i/>
        </w:rPr>
        <w:t xml:space="preserve">, </w:t>
      </w:r>
      <w:r w:rsidRPr="00A07027">
        <w:rPr>
          <w:i/>
          <w:spacing w:val="1"/>
        </w:rPr>
        <w:t>сертифицированны</w:t>
      </w:r>
      <w:r w:rsidRPr="00A07027">
        <w:rPr>
          <w:i/>
        </w:rPr>
        <w:t xml:space="preserve">е </w:t>
      </w:r>
      <w:r w:rsidRPr="00A07027">
        <w:rPr>
          <w:i/>
          <w:spacing w:val="1"/>
        </w:rPr>
        <w:t>сайт</w:t>
      </w:r>
      <w:r w:rsidRPr="00A07027">
        <w:rPr>
          <w:i/>
        </w:rPr>
        <w:t>ы</w:t>
      </w:r>
      <w:r w:rsidRPr="00A07027">
        <w:rPr>
          <w:i/>
          <w:spacing w:val="17"/>
        </w:rPr>
        <w:t xml:space="preserve"> </w:t>
      </w:r>
      <w:r w:rsidRPr="00A07027">
        <w:rPr>
          <w:i/>
        </w:rPr>
        <w:t>и</w:t>
      </w:r>
      <w:r w:rsidRPr="00A07027">
        <w:rPr>
          <w:i/>
          <w:spacing w:val="23"/>
        </w:rPr>
        <w:t xml:space="preserve"> </w:t>
      </w:r>
      <w:r w:rsidRPr="00A07027">
        <w:rPr>
          <w:i/>
          <w:spacing w:val="1"/>
        </w:rPr>
        <w:t>документы</w:t>
      </w:r>
      <w:r w:rsidRPr="00A07027">
        <w:rPr>
          <w:i/>
        </w:rPr>
        <w:t>.</w:t>
      </w:r>
      <w:r w:rsidRPr="00A07027">
        <w:rPr>
          <w:i/>
          <w:spacing w:val="8"/>
        </w:rPr>
        <w:t xml:space="preserve"> </w:t>
      </w:r>
      <w:r w:rsidRPr="00A07027">
        <w:rPr>
          <w:spacing w:val="1"/>
        </w:rPr>
        <w:t>Метод</w:t>
      </w:r>
      <w:r w:rsidRPr="00A07027">
        <w:t>ы</w:t>
      </w:r>
      <w:r w:rsidRPr="00A07027">
        <w:rPr>
          <w:spacing w:val="16"/>
        </w:rPr>
        <w:t xml:space="preserve"> </w:t>
      </w:r>
      <w:r w:rsidRPr="00A07027">
        <w:rPr>
          <w:spacing w:val="1"/>
        </w:rPr>
        <w:t>индивидуальног</w:t>
      </w:r>
      <w:r w:rsidRPr="00A07027">
        <w:t>о</w:t>
      </w:r>
      <w:r w:rsidRPr="00A07027">
        <w:rPr>
          <w:spacing w:val="4"/>
        </w:rPr>
        <w:t xml:space="preserve"> </w:t>
      </w:r>
      <w:r w:rsidRPr="00A07027">
        <w:t xml:space="preserve">и </w:t>
      </w:r>
      <w:r w:rsidRPr="00A07027">
        <w:rPr>
          <w:spacing w:val="1"/>
        </w:rPr>
        <w:t>коллективног</w:t>
      </w:r>
      <w:r w:rsidRPr="00A07027">
        <w:t>о</w:t>
      </w:r>
      <w:r w:rsidRPr="00A07027">
        <w:rPr>
          <w:spacing w:val="-2"/>
        </w:rPr>
        <w:t xml:space="preserve"> </w:t>
      </w:r>
      <w:r w:rsidRPr="00A07027">
        <w:rPr>
          <w:spacing w:val="1"/>
        </w:rPr>
        <w:t>размещени</w:t>
      </w:r>
      <w:r w:rsidRPr="00A07027">
        <w:t>я</w:t>
      </w:r>
      <w:r w:rsidRPr="00A07027">
        <w:rPr>
          <w:spacing w:val="2"/>
        </w:rPr>
        <w:t xml:space="preserve"> </w:t>
      </w:r>
      <w:r w:rsidRPr="00A07027">
        <w:rPr>
          <w:spacing w:val="1"/>
        </w:rPr>
        <w:t>ново</w:t>
      </w:r>
      <w:r w:rsidRPr="00A07027">
        <w:t>й</w:t>
      </w:r>
      <w:r w:rsidRPr="00A07027">
        <w:rPr>
          <w:spacing w:val="10"/>
        </w:rPr>
        <w:t xml:space="preserve"> </w:t>
      </w:r>
      <w:r w:rsidRPr="00A07027">
        <w:rPr>
          <w:spacing w:val="1"/>
        </w:rPr>
        <w:t>информаци</w:t>
      </w:r>
      <w:r w:rsidRPr="00A07027">
        <w:t>и</w:t>
      </w:r>
      <w:r w:rsidRPr="00A07027">
        <w:rPr>
          <w:spacing w:val="2"/>
        </w:rPr>
        <w:t xml:space="preserve"> </w:t>
      </w:r>
      <w:r w:rsidRPr="00A07027">
        <w:t>в</w:t>
      </w:r>
      <w:r w:rsidRPr="00A07027">
        <w:rPr>
          <w:spacing w:val="15"/>
        </w:rPr>
        <w:t xml:space="preserve"> сети </w:t>
      </w:r>
      <w:r w:rsidRPr="00A07027">
        <w:rPr>
          <w:spacing w:val="1"/>
        </w:rPr>
        <w:t>Интернет</w:t>
      </w:r>
      <w:r w:rsidRPr="00A07027">
        <w:t>.</w:t>
      </w:r>
      <w:r w:rsidRPr="00A07027">
        <w:rPr>
          <w:spacing w:val="3"/>
        </w:rPr>
        <w:t xml:space="preserve"> </w:t>
      </w:r>
      <w:r w:rsidRPr="00A07027">
        <w:rPr>
          <w:spacing w:val="1"/>
        </w:rPr>
        <w:t>В</w:t>
      </w:r>
      <w:r w:rsidRPr="00A07027">
        <w:rPr>
          <w:spacing w:val="-1"/>
        </w:rPr>
        <w:t>з</w:t>
      </w:r>
      <w:r w:rsidRPr="00A07027">
        <w:rPr>
          <w:spacing w:val="-2"/>
        </w:rPr>
        <w:t>а</w:t>
      </w:r>
      <w:r w:rsidRPr="00A07027">
        <w:rPr>
          <w:spacing w:val="2"/>
        </w:rPr>
        <w:t>и</w:t>
      </w:r>
      <w:r w:rsidRPr="00A07027">
        <w:rPr>
          <w:spacing w:val="1"/>
        </w:rPr>
        <w:t>м</w:t>
      </w:r>
      <w:r w:rsidRPr="00A07027">
        <w:t>о</w:t>
      </w:r>
      <w:r w:rsidRPr="00A07027">
        <w:rPr>
          <w:spacing w:val="2"/>
        </w:rPr>
        <w:t>д</w:t>
      </w:r>
      <w:r w:rsidRPr="00A07027">
        <w:rPr>
          <w:spacing w:val="-1"/>
        </w:rPr>
        <w:t>е</w:t>
      </w:r>
      <w:r w:rsidRPr="00A07027">
        <w:rPr>
          <w:spacing w:val="2"/>
        </w:rPr>
        <w:t>й</w:t>
      </w:r>
      <w:r w:rsidRPr="00A07027">
        <w:rPr>
          <w:spacing w:val="1"/>
        </w:rPr>
        <w:t>с</w:t>
      </w:r>
      <w:r w:rsidRPr="00A07027">
        <w:rPr>
          <w:spacing w:val="-2"/>
        </w:rPr>
        <w:t>т</w:t>
      </w:r>
      <w:r w:rsidRPr="00A07027">
        <w:rPr>
          <w:spacing w:val="1"/>
        </w:rPr>
        <w:t xml:space="preserve">вие </w:t>
      </w:r>
      <w:r w:rsidRPr="00A07027">
        <w:rPr>
          <w:spacing w:val="2"/>
        </w:rPr>
        <w:t>н</w:t>
      </w:r>
      <w:r w:rsidRPr="00A07027">
        <w:t>а</w:t>
      </w:r>
      <w:r w:rsidRPr="00A07027">
        <w:rPr>
          <w:spacing w:val="12"/>
        </w:rPr>
        <w:t xml:space="preserve"> </w:t>
      </w:r>
      <w:r w:rsidRPr="00A07027">
        <w:rPr>
          <w:spacing w:val="2"/>
        </w:rPr>
        <w:t>о</w:t>
      </w:r>
      <w:r w:rsidRPr="00A07027">
        <w:rPr>
          <w:spacing w:val="-1"/>
        </w:rPr>
        <w:t>с</w:t>
      </w:r>
      <w:r w:rsidRPr="00A07027">
        <w:rPr>
          <w:spacing w:val="2"/>
        </w:rPr>
        <w:t>но</w:t>
      </w:r>
      <w:r w:rsidRPr="00A07027">
        <w:rPr>
          <w:spacing w:val="-2"/>
        </w:rPr>
        <w:t>в</w:t>
      </w:r>
      <w:r w:rsidRPr="00A07027">
        <w:t>е</w:t>
      </w:r>
      <w:r w:rsidRPr="00A07027">
        <w:rPr>
          <w:spacing w:val="7"/>
        </w:rPr>
        <w:t xml:space="preserve"> </w:t>
      </w:r>
      <w:r w:rsidRPr="00A07027">
        <w:rPr>
          <w:spacing w:val="1"/>
        </w:rPr>
        <w:t>к</w:t>
      </w:r>
      <w:r w:rsidRPr="00A07027">
        <w:rPr>
          <w:spacing w:val="2"/>
        </w:rPr>
        <w:t>о</w:t>
      </w:r>
      <w:r w:rsidRPr="00A07027">
        <w:rPr>
          <w:spacing w:val="-2"/>
        </w:rPr>
        <w:t>м</w:t>
      </w:r>
      <w:r w:rsidRPr="00A07027">
        <w:rPr>
          <w:spacing w:val="2"/>
        </w:rPr>
        <w:t>п</w:t>
      </w:r>
      <w:r w:rsidRPr="00A07027">
        <w:t>ью</w:t>
      </w:r>
      <w:r w:rsidRPr="00A07027">
        <w:rPr>
          <w:spacing w:val="1"/>
        </w:rPr>
        <w:t>те</w:t>
      </w:r>
      <w:r w:rsidRPr="00A07027">
        <w:t>р</w:t>
      </w:r>
      <w:r w:rsidRPr="00A07027">
        <w:rPr>
          <w:spacing w:val="2"/>
        </w:rPr>
        <w:t>н</w:t>
      </w:r>
      <w:r w:rsidRPr="00A07027">
        <w:t xml:space="preserve">ых </w:t>
      </w:r>
      <w:r w:rsidRPr="00A07027">
        <w:rPr>
          <w:spacing w:val="1"/>
        </w:rPr>
        <w:t>сет</w:t>
      </w:r>
      <w:r w:rsidRPr="00A07027">
        <w:rPr>
          <w:spacing w:val="-1"/>
        </w:rPr>
        <w:t>е</w:t>
      </w:r>
      <w:r w:rsidRPr="00A07027">
        <w:rPr>
          <w:spacing w:val="2"/>
        </w:rPr>
        <w:t>й</w:t>
      </w:r>
      <w:r w:rsidRPr="00A07027">
        <w:t>:</w:t>
      </w:r>
      <w:r w:rsidRPr="00A07027">
        <w:rPr>
          <w:spacing w:val="11"/>
        </w:rPr>
        <w:t xml:space="preserve"> </w:t>
      </w:r>
      <w:r w:rsidRPr="00A07027">
        <w:rPr>
          <w:spacing w:val="1"/>
        </w:rPr>
        <w:t>э</w:t>
      </w:r>
      <w:r w:rsidRPr="00A07027">
        <w:t>л</w:t>
      </w:r>
      <w:r w:rsidRPr="00A07027">
        <w:rPr>
          <w:spacing w:val="1"/>
        </w:rPr>
        <w:t>ек</w:t>
      </w:r>
      <w:r w:rsidRPr="00A07027">
        <w:rPr>
          <w:spacing w:val="-1"/>
        </w:rPr>
        <w:t>т</w:t>
      </w:r>
      <w:r w:rsidRPr="00A07027">
        <w:rPr>
          <w:spacing w:val="2"/>
        </w:rPr>
        <w:t>р</w:t>
      </w:r>
      <w:r w:rsidRPr="00A07027">
        <w:t>о</w:t>
      </w:r>
      <w:r w:rsidRPr="00A07027">
        <w:rPr>
          <w:spacing w:val="2"/>
        </w:rPr>
        <w:t>н</w:t>
      </w:r>
      <w:r w:rsidRPr="00A07027">
        <w:t>н</w:t>
      </w:r>
      <w:r w:rsidRPr="00A07027">
        <w:rPr>
          <w:spacing w:val="1"/>
        </w:rPr>
        <w:t>а</w:t>
      </w:r>
      <w:r w:rsidRPr="00A07027">
        <w:t>я</w:t>
      </w:r>
      <w:r w:rsidRPr="00A07027">
        <w:rPr>
          <w:spacing w:val="3"/>
        </w:rPr>
        <w:t xml:space="preserve"> </w:t>
      </w:r>
      <w:r w:rsidRPr="00A07027">
        <w:t>п</w:t>
      </w:r>
      <w:r w:rsidRPr="00A07027">
        <w:rPr>
          <w:spacing w:val="2"/>
        </w:rPr>
        <w:t>о</w:t>
      </w:r>
      <w:r w:rsidRPr="00A07027">
        <w:rPr>
          <w:spacing w:val="1"/>
        </w:rPr>
        <w:t>ч</w:t>
      </w:r>
      <w:r w:rsidRPr="00A07027">
        <w:rPr>
          <w:spacing w:val="-1"/>
        </w:rPr>
        <w:t>т</w:t>
      </w:r>
      <w:r w:rsidRPr="00A07027">
        <w:rPr>
          <w:spacing w:val="1"/>
        </w:rPr>
        <w:t>а</w:t>
      </w:r>
      <w:r w:rsidRPr="00A07027">
        <w:t>,</w:t>
      </w:r>
      <w:r w:rsidRPr="00A07027">
        <w:rPr>
          <w:spacing w:val="10"/>
        </w:rPr>
        <w:t xml:space="preserve"> </w:t>
      </w:r>
      <w:r w:rsidRPr="00A07027">
        <w:rPr>
          <w:spacing w:val="1"/>
        </w:rPr>
        <w:t>чат</w:t>
      </w:r>
      <w:r w:rsidRPr="00A07027">
        <w:t>,</w:t>
      </w:r>
      <w:r w:rsidRPr="00A07027">
        <w:rPr>
          <w:spacing w:val="11"/>
        </w:rPr>
        <w:t xml:space="preserve"> </w:t>
      </w:r>
      <w:r w:rsidRPr="00A07027">
        <w:rPr>
          <w:spacing w:val="1"/>
        </w:rPr>
        <w:t>ф</w:t>
      </w:r>
      <w:r w:rsidRPr="00A07027">
        <w:rPr>
          <w:spacing w:val="2"/>
        </w:rPr>
        <w:t>ор</w:t>
      </w:r>
      <w:r w:rsidRPr="00A07027">
        <w:rPr>
          <w:spacing w:val="-3"/>
        </w:rPr>
        <w:t>у</w:t>
      </w:r>
      <w:r w:rsidRPr="00A07027">
        <w:rPr>
          <w:spacing w:val="1"/>
        </w:rPr>
        <w:t>м</w:t>
      </w:r>
      <w:r w:rsidRPr="00A07027">
        <w:t xml:space="preserve">, </w:t>
      </w:r>
      <w:r w:rsidRPr="00A07027">
        <w:rPr>
          <w:spacing w:val="1"/>
        </w:rPr>
        <w:t>те</w:t>
      </w:r>
      <w:r w:rsidRPr="00A07027">
        <w:t>л</w:t>
      </w:r>
      <w:r w:rsidRPr="00A07027">
        <w:rPr>
          <w:spacing w:val="1"/>
        </w:rPr>
        <w:t>ек</w:t>
      </w:r>
      <w:r w:rsidRPr="00A07027">
        <w:rPr>
          <w:spacing w:val="2"/>
        </w:rPr>
        <w:t>о</w:t>
      </w:r>
      <w:r w:rsidRPr="00A07027">
        <w:t>н</w:t>
      </w:r>
      <w:r w:rsidRPr="00A07027">
        <w:rPr>
          <w:spacing w:val="1"/>
        </w:rPr>
        <w:t>фере</w:t>
      </w:r>
      <w:r w:rsidRPr="00A07027">
        <w:rPr>
          <w:spacing w:val="-1"/>
        </w:rPr>
        <w:t>н</w:t>
      </w:r>
      <w:r w:rsidRPr="00A07027">
        <w:rPr>
          <w:spacing w:val="2"/>
        </w:rPr>
        <w:t>ц</w:t>
      </w:r>
      <w:r w:rsidRPr="00A07027">
        <w:t>ия</w:t>
      </w:r>
      <w:r w:rsidRPr="00A07027">
        <w:rPr>
          <w:spacing w:val="-20"/>
        </w:rPr>
        <w:t xml:space="preserve"> </w:t>
      </w:r>
      <w:r w:rsidRPr="00A07027">
        <w:t xml:space="preserve">и </w:t>
      </w:r>
      <w:r w:rsidRPr="00A07027">
        <w:rPr>
          <w:spacing w:val="2"/>
        </w:rPr>
        <w:t>др</w:t>
      </w:r>
      <w:r w:rsidRPr="00A07027">
        <w:t>.</w:t>
      </w:r>
    </w:p>
    <w:p w:rsidR="00362ADE" w:rsidRPr="00A07027" w:rsidRDefault="00362ADE" w:rsidP="00A07027">
      <w:pPr>
        <w:spacing w:line="276" w:lineRule="auto"/>
        <w:ind w:firstLine="709"/>
        <w:jc w:val="both"/>
      </w:pPr>
      <w:r w:rsidRPr="00A07027">
        <w:rPr>
          <w:spacing w:val="1"/>
        </w:rPr>
        <w:t>Гигиенические</w:t>
      </w:r>
      <w:r w:rsidRPr="00A07027">
        <w:t>,</w:t>
      </w:r>
      <w:r w:rsidRPr="00A07027">
        <w:rPr>
          <w:spacing w:val="1"/>
        </w:rPr>
        <w:t xml:space="preserve"> эргономически</w:t>
      </w:r>
      <w:r w:rsidRPr="00A07027">
        <w:t>е и</w:t>
      </w:r>
      <w:r w:rsidRPr="00A07027">
        <w:rPr>
          <w:spacing w:val="18"/>
        </w:rPr>
        <w:t xml:space="preserve"> </w:t>
      </w:r>
      <w:r w:rsidRPr="00A07027">
        <w:rPr>
          <w:spacing w:val="1"/>
        </w:rPr>
        <w:t>технически</w:t>
      </w:r>
      <w:r w:rsidRPr="00A07027">
        <w:t>е</w:t>
      </w:r>
      <w:r w:rsidRPr="00A07027">
        <w:rPr>
          <w:spacing w:val="4"/>
        </w:rPr>
        <w:t xml:space="preserve"> </w:t>
      </w:r>
      <w:r w:rsidRPr="00A07027">
        <w:rPr>
          <w:spacing w:val="1"/>
        </w:rPr>
        <w:t>услови</w:t>
      </w:r>
      <w:r w:rsidRPr="00A07027">
        <w:t>я</w:t>
      </w:r>
      <w:r w:rsidRPr="00A07027">
        <w:rPr>
          <w:spacing w:val="10"/>
        </w:rPr>
        <w:t xml:space="preserve"> </w:t>
      </w:r>
      <w:r w:rsidRPr="00A07027">
        <w:rPr>
          <w:spacing w:val="1"/>
        </w:rPr>
        <w:t>эксплуатации средст</w:t>
      </w:r>
      <w:r w:rsidRPr="00A07027">
        <w:t>в</w:t>
      </w:r>
      <w:r w:rsidRPr="00A07027">
        <w:rPr>
          <w:spacing w:val="11"/>
        </w:rPr>
        <w:t xml:space="preserve"> </w:t>
      </w:r>
      <w:r w:rsidRPr="00A07027">
        <w:rPr>
          <w:spacing w:val="1"/>
        </w:rPr>
        <w:t>ИКТ</w:t>
      </w:r>
      <w:r w:rsidRPr="00A07027">
        <w:t>.</w:t>
      </w:r>
      <w:r w:rsidRPr="00A07027">
        <w:rPr>
          <w:spacing w:val="13"/>
        </w:rPr>
        <w:t xml:space="preserve"> </w:t>
      </w:r>
      <w:r w:rsidRPr="00A07027">
        <w:rPr>
          <w:spacing w:val="1"/>
        </w:rPr>
        <w:t>Экономические</w:t>
      </w:r>
      <w:r w:rsidRPr="00A07027">
        <w:t xml:space="preserve">, </w:t>
      </w:r>
      <w:r w:rsidRPr="00A07027">
        <w:rPr>
          <w:spacing w:val="1"/>
        </w:rPr>
        <w:t>правовы</w:t>
      </w:r>
      <w:r w:rsidRPr="00A07027">
        <w:t>е</w:t>
      </w:r>
      <w:r w:rsidRPr="00A07027">
        <w:rPr>
          <w:spacing w:val="9"/>
        </w:rPr>
        <w:t xml:space="preserve"> </w:t>
      </w:r>
      <w:r w:rsidRPr="00A07027">
        <w:t>и</w:t>
      </w:r>
      <w:r w:rsidRPr="00A07027">
        <w:rPr>
          <w:spacing w:val="19"/>
        </w:rPr>
        <w:t xml:space="preserve"> </w:t>
      </w:r>
      <w:r w:rsidRPr="00A07027">
        <w:rPr>
          <w:spacing w:val="1"/>
        </w:rPr>
        <w:t>этически</w:t>
      </w:r>
      <w:r w:rsidRPr="00A07027">
        <w:t>е</w:t>
      </w:r>
      <w:r w:rsidRPr="00A07027">
        <w:rPr>
          <w:spacing w:val="9"/>
        </w:rPr>
        <w:t xml:space="preserve"> </w:t>
      </w:r>
      <w:r w:rsidRPr="00A07027">
        <w:rPr>
          <w:spacing w:val="1"/>
        </w:rPr>
        <w:t>аспект</w:t>
      </w:r>
      <w:r w:rsidRPr="00A07027">
        <w:t>ы</w:t>
      </w:r>
      <w:r w:rsidRPr="00A07027">
        <w:rPr>
          <w:spacing w:val="11"/>
        </w:rPr>
        <w:t xml:space="preserve"> </w:t>
      </w:r>
      <w:r w:rsidRPr="00A07027">
        <w:rPr>
          <w:spacing w:val="1"/>
        </w:rPr>
        <w:t>и</w:t>
      </w:r>
      <w:r w:rsidRPr="00A07027">
        <w:t xml:space="preserve">х </w:t>
      </w:r>
      <w:r w:rsidRPr="00A07027">
        <w:rPr>
          <w:spacing w:val="1"/>
        </w:rPr>
        <w:t>использования</w:t>
      </w:r>
      <w:r w:rsidRPr="00A07027">
        <w:t xml:space="preserve">. </w:t>
      </w:r>
      <w:r w:rsidRPr="00A07027">
        <w:rPr>
          <w:spacing w:val="1"/>
        </w:rPr>
        <w:t>Лична</w:t>
      </w:r>
      <w:r w:rsidRPr="00A07027">
        <w:t>я</w:t>
      </w:r>
      <w:r w:rsidRPr="00A07027">
        <w:rPr>
          <w:spacing w:val="11"/>
        </w:rPr>
        <w:t xml:space="preserve"> </w:t>
      </w:r>
      <w:r w:rsidRPr="00A07027">
        <w:rPr>
          <w:spacing w:val="1"/>
        </w:rPr>
        <w:t>информация</w:t>
      </w:r>
      <w:r w:rsidRPr="00A07027">
        <w:t>,</w:t>
      </w:r>
      <w:r w:rsidRPr="00A07027">
        <w:rPr>
          <w:spacing w:val="3"/>
        </w:rPr>
        <w:t xml:space="preserve"> </w:t>
      </w:r>
      <w:r w:rsidRPr="00A07027">
        <w:rPr>
          <w:spacing w:val="1"/>
        </w:rPr>
        <w:t>средств</w:t>
      </w:r>
      <w:r w:rsidRPr="00A07027">
        <w:t>а</w:t>
      </w:r>
      <w:r w:rsidRPr="00A07027">
        <w:rPr>
          <w:spacing w:val="9"/>
        </w:rPr>
        <w:t xml:space="preserve"> </w:t>
      </w:r>
      <w:r w:rsidRPr="00A07027">
        <w:rPr>
          <w:spacing w:val="1"/>
        </w:rPr>
        <w:t>е</w:t>
      </w:r>
      <w:r w:rsidRPr="00A07027">
        <w:t>е</w:t>
      </w:r>
      <w:r w:rsidRPr="00A07027">
        <w:rPr>
          <w:spacing w:val="17"/>
        </w:rPr>
        <w:t xml:space="preserve"> </w:t>
      </w:r>
      <w:r w:rsidRPr="00A07027">
        <w:rPr>
          <w:spacing w:val="1"/>
        </w:rPr>
        <w:t>защиты</w:t>
      </w:r>
      <w:r w:rsidRPr="00A07027">
        <w:t>.</w:t>
      </w:r>
      <w:r w:rsidRPr="00A07027">
        <w:rPr>
          <w:spacing w:val="9"/>
        </w:rPr>
        <w:t xml:space="preserve"> </w:t>
      </w:r>
      <w:r w:rsidRPr="00A07027">
        <w:rPr>
          <w:spacing w:val="1"/>
        </w:rPr>
        <w:t>Организация личног</w:t>
      </w:r>
      <w:r w:rsidRPr="00A07027">
        <w:t>о</w:t>
      </w:r>
      <w:r w:rsidRPr="00A07027">
        <w:rPr>
          <w:spacing w:val="-10"/>
        </w:rPr>
        <w:t xml:space="preserve"> </w:t>
      </w:r>
      <w:r w:rsidRPr="00A07027">
        <w:rPr>
          <w:spacing w:val="1"/>
        </w:rPr>
        <w:t>информационног</w:t>
      </w:r>
      <w:r w:rsidRPr="00A07027">
        <w:t>о</w:t>
      </w:r>
      <w:r w:rsidRPr="00A07027">
        <w:rPr>
          <w:spacing w:val="-22"/>
        </w:rPr>
        <w:t xml:space="preserve"> </w:t>
      </w:r>
      <w:r w:rsidRPr="00A07027">
        <w:rPr>
          <w:spacing w:val="1"/>
        </w:rPr>
        <w:t>пространства</w:t>
      </w:r>
      <w:r w:rsidRPr="00A07027">
        <w:t>.</w:t>
      </w:r>
    </w:p>
    <w:p w:rsidR="00362ADE" w:rsidRPr="00A07027" w:rsidRDefault="00362ADE" w:rsidP="00A07027">
      <w:pPr>
        <w:spacing w:line="276" w:lineRule="auto"/>
        <w:ind w:firstLine="709"/>
        <w:jc w:val="both"/>
        <w:rPr>
          <w:i/>
        </w:rPr>
      </w:pPr>
      <w:r w:rsidRPr="00A07027">
        <w:rPr>
          <w:spacing w:val="1"/>
        </w:rPr>
        <w:t>Основны</w:t>
      </w:r>
      <w:r w:rsidRPr="00A07027">
        <w:t xml:space="preserve">е </w:t>
      </w:r>
      <w:r w:rsidRPr="00A07027">
        <w:rPr>
          <w:spacing w:val="1"/>
        </w:rPr>
        <w:t>этап</w:t>
      </w:r>
      <w:r w:rsidRPr="00A07027">
        <w:t xml:space="preserve">ы и </w:t>
      </w:r>
      <w:r w:rsidRPr="00A07027">
        <w:rPr>
          <w:spacing w:val="1"/>
        </w:rPr>
        <w:t>тенденци</w:t>
      </w:r>
      <w:r w:rsidRPr="00A07027">
        <w:t xml:space="preserve">и </w:t>
      </w:r>
      <w:r w:rsidRPr="00A07027">
        <w:rPr>
          <w:spacing w:val="1"/>
        </w:rPr>
        <w:t>развити</w:t>
      </w:r>
      <w:r w:rsidRPr="00A07027">
        <w:t xml:space="preserve">я </w:t>
      </w:r>
      <w:r w:rsidRPr="00A07027">
        <w:rPr>
          <w:spacing w:val="1"/>
        </w:rPr>
        <w:t>ИКТ</w:t>
      </w:r>
      <w:r w:rsidRPr="00A07027">
        <w:t>. Стандарты в сфере информатики</w:t>
      </w:r>
      <w:r w:rsidRPr="00A07027">
        <w:rPr>
          <w:spacing w:val="-6"/>
        </w:rPr>
        <w:t xml:space="preserve"> </w:t>
      </w:r>
      <w:r w:rsidRPr="00A07027">
        <w:t>и</w:t>
      </w:r>
      <w:r w:rsidRPr="00A07027">
        <w:rPr>
          <w:spacing w:val="8"/>
        </w:rPr>
        <w:t xml:space="preserve"> </w:t>
      </w:r>
      <w:r w:rsidRPr="00A07027">
        <w:t>ИКТ.</w:t>
      </w:r>
      <w:r w:rsidRPr="00A07027">
        <w:rPr>
          <w:spacing w:val="4"/>
        </w:rPr>
        <w:t xml:space="preserve"> </w:t>
      </w:r>
      <w:r w:rsidRPr="00A07027">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62ADE" w:rsidRPr="00A07027" w:rsidRDefault="00362ADE" w:rsidP="00A07027">
      <w:pPr>
        <w:pStyle w:val="4"/>
        <w:spacing w:line="276" w:lineRule="auto"/>
        <w:ind w:firstLine="709"/>
        <w:rPr>
          <w:rFonts w:ascii="Times New Roman" w:hAnsi="Times New Roman" w:cs="Times New Roman"/>
        </w:rPr>
      </w:pPr>
      <w:bookmarkStart w:id="237" w:name="_2.2.2.10._Физика"/>
      <w:bookmarkStart w:id="238" w:name="_Toc409691710"/>
      <w:bookmarkStart w:id="239" w:name="_Toc410654035"/>
      <w:bookmarkStart w:id="240" w:name="_Toc414553246"/>
      <w:bookmarkEnd w:id="237"/>
      <w:r w:rsidRPr="00A07027">
        <w:rPr>
          <w:rFonts w:ascii="Times New Roman" w:hAnsi="Times New Roman" w:cs="Times New Roman"/>
        </w:rPr>
        <w:t>2.2.2.</w:t>
      </w:r>
      <w:r w:rsidR="00F720D4" w:rsidRPr="00A07027">
        <w:rPr>
          <w:rFonts w:ascii="Times New Roman" w:hAnsi="Times New Roman" w:cs="Times New Roman"/>
        </w:rPr>
        <w:t>9</w:t>
      </w:r>
      <w:r w:rsidRPr="00A07027">
        <w:rPr>
          <w:rFonts w:ascii="Times New Roman" w:hAnsi="Times New Roman" w:cs="Times New Roman"/>
        </w:rPr>
        <w:t>. Физика</w:t>
      </w:r>
      <w:bookmarkEnd w:id="238"/>
      <w:bookmarkEnd w:id="239"/>
      <w:bookmarkEnd w:id="240"/>
    </w:p>
    <w:p w:rsidR="00362ADE" w:rsidRPr="00A07027" w:rsidRDefault="00362ADE" w:rsidP="00A07027">
      <w:pPr>
        <w:spacing w:line="276" w:lineRule="auto"/>
        <w:ind w:firstLine="709"/>
        <w:jc w:val="both"/>
      </w:pPr>
      <w:r w:rsidRPr="00A07027">
        <w:t xml:space="preserve">Физическое образование в основной школе должно обеспечить </w:t>
      </w:r>
      <w:r w:rsidRPr="00A07027">
        <w:rPr>
          <w:color w:val="000000"/>
        </w:rPr>
        <w:t>формирование у обучающихся представлений о научной картине мира – важного ресурса научно-технического прогресса</w:t>
      </w:r>
      <w:r w:rsidRPr="00A07027">
        <w:t xml:space="preserve">, </w:t>
      </w:r>
      <w:r w:rsidRPr="00A07027">
        <w:rPr>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A07027">
        <w:t>решении инженерно-технических и научно-исследовательских задач.</w:t>
      </w:r>
    </w:p>
    <w:p w:rsidR="00362ADE" w:rsidRPr="00A07027" w:rsidRDefault="00362ADE" w:rsidP="00A07027">
      <w:pPr>
        <w:spacing w:line="276" w:lineRule="auto"/>
        <w:ind w:firstLine="709"/>
        <w:jc w:val="both"/>
      </w:pPr>
      <w:r w:rsidRPr="00A07027">
        <w:t xml:space="preserve">Освоение учебного предмета «Физика» направлено на развитие у обучающихся </w:t>
      </w:r>
      <w:r w:rsidRPr="00A07027">
        <w:rPr>
          <w:color w:val="000000"/>
        </w:rPr>
        <w:t>представлений о строении, свойствах, законах существования и движения материи</w:t>
      </w:r>
      <w:r w:rsidRPr="00A07027">
        <w:t xml:space="preserve">, </w:t>
      </w:r>
      <w:r w:rsidRPr="00A07027">
        <w:rPr>
          <w:color w:val="000000"/>
        </w:rPr>
        <w:t xml:space="preserve">на освоение обучающимися общих законов и закономерностей природных явлений, </w:t>
      </w:r>
      <w:r w:rsidRPr="00A07027">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62ADE" w:rsidRPr="00A07027" w:rsidRDefault="00362ADE" w:rsidP="00A07027">
      <w:pPr>
        <w:spacing w:line="276" w:lineRule="auto"/>
        <w:ind w:firstLine="709"/>
        <w:jc w:val="both"/>
      </w:pPr>
      <w:r w:rsidRPr="00A07027">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A07027">
        <w:rPr>
          <w:color w:val="000000"/>
        </w:rPr>
        <w:t>естественно-научные исследования и эксперименты</w:t>
      </w:r>
      <w:r w:rsidRPr="00A07027">
        <w:t>, анализировать полученные результаты, представлять и научно аргументировать полученные выводы.</w:t>
      </w:r>
    </w:p>
    <w:p w:rsidR="00362ADE" w:rsidRPr="00A07027" w:rsidRDefault="00362ADE" w:rsidP="00A07027">
      <w:pPr>
        <w:spacing w:line="276" w:lineRule="auto"/>
        <w:ind w:firstLine="709"/>
        <w:jc w:val="both"/>
      </w:pPr>
      <w:r w:rsidRPr="00A07027">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362ADE" w:rsidRPr="00A07027" w:rsidRDefault="00362ADE" w:rsidP="00A07027">
      <w:pPr>
        <w:tabs>
          <w:tab w:val="left" w:pos="851"/>
        </w:tabs>
        <w:autoSpaceDE w:val="0"/>
        <w:autoSpaceDN w:val="0"/>
        <w:adjustRightInd w:val="0"/>
        <w:spacing w:line="276" w:lineRule="auto"/>
        <w:ind w:firstLine="709"/>
        <w:jc w:val="both"/>
        <w:rPr>
          <w:color w:val="000000"/>
        </w:rPr>
      </w:pPr>
    </w:p>
    <w:p w:rsidR="00362ADE" w:rsidRPr="00A07027" w:rsidRDefault="00362ADE" w:rsidP="00A07027">
      <w:pPr>
        <w:widowControl w:val="0"/>
        <w:tabs>
          <w:tab w:val="left" w:pos="709"/>
          <w:tab w:val="left" w:pos="989"/>
        </w:tabs>
        <w:spacing w:line="276" w:lineRule="auto"/>
        <w:ind w:firstLine="709"/>
        <w:jc w:val="both"/>
        <w:rPr>
          <w:b/>
          <w:color w:val="000000"/>
        </w:rPr>
      </w:pPr>
      <w:r w:rsidRPr="00A07027">
        <w:rPr>
          <w:b/>
          <w:color w:val="000000"/>
        </w:rPr>
        <w:t>Физика и физические методы изучения природы</w:t>
      </w:r>
    </w:p>
    <w:p w:rsidR="00362ADE" w:rsidRPr="00A07027" w:rsidRDefault="00362ADE" w:rsidP="00A07027">
      <w:pPr>
        <w:tabs>
          <w:tab w:val="left" w:pos="851"/>
        </w:tabs>
        <w:spacing w:line="276" w:lineRule="auto"/>
        <w:ind w:firstLine="709"/>
        <w:jc w:val="both"/>
        <w:rPr>
          <w:bCs/>
          <w:color w:val="000000"/>
        </w:rPr>
      </w:pPr>
      <w:r w:rsidRPr="00A07027">
        <w:rPr>
          <w:color w:val="000000"/>
        </w:rPr>
        <w:t xml:space="preserve">Физика – наука о природе. </w:t>
      </w:r>
      <w:r w:rsidRPr="00A07027">
        <w:rPr>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362ADE" w:rsidRPr="00A07027" w:rsidRDefault="00362ADE" w:rsidP="00A07027">
      <w:pPr>
        <w:tabs>
          <w:tab w:val="left" w:pos="851"/>
        </w:tabs>
        <w:spacing w:line="276" w:lineRule="auto"/>
        <w:ind w:firstLine="709"/>
        <w:jc w:val="both"/>
        <w:rPr>
          <w:color w:val="000000"/>
        </w:rPr>
      </w:pPr>
      <w:r w:rsidRPr="00A07027">
        <w:rPr>
          <w:color w:val="000000"/>
        </w:rPr>
        <w:t>Физические величины и их измерение. Точность и погрешность измерений. Международная система единиц.</w:t>
      </w:r>
    </w:p>
    <w:p w:rsidR="00362ADE" w:rsidRPr="00A07027" w:rsidRDefault="00362ADE" w:rsidP="00A07027">
      <w:pPr>
        <w:tabs>
          <w:tab w:val="left" w:pos="851"/>
        </w:tabs>
        <w:spacing w:line="276" w:lineRule="auto"/>
        <w:ind w:firstLine="709"/>
        <w:jc w:val="both"/>
        <w:rPr>
          <w:color w:val="000000"/>
        </w:rPr>
      </w:pPr>
      <w:r w:rsidRPr="00A07027">
        <w:rPr>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362ADE" w:rsidRPr="00A07027" w:rsidRDefault="00362ADE" w:rsidP="00A07027">
      <w:pPr>
        <w:widowControl w:val="0"/>
        <w:tabs>
          <w:tab w:val="left" w:pos="851"/>
          <w:tab w:val="left" w:pos="989"/>
        </w:tabs>
        <w:spacing w:line="276" w:lineRule="auto"/>
        <w:ind w:firstLine="709"/>
        <w:jc w:val="both"/>
        <w:rPr>
          <w:b/>
          <w:color w:val="000000"/>
        </w:rPr>
      </w:pPr>
      <w:r w:rsidRPr="00A07027">
        <w:rPr>
          <w:b/>
          <w:color w:val="000000"/>
        </w:rPr>
        <w:t>Механические явления</w:t>
      </w:r>
    </w:p>
    <w:p w:rsidR="00362ADE" w:rsidRPr="00A07027" w:rsidRDefault="00362ADE" w:rsidP="00A07027">
      <w:pPr>
        <w:tabs>
          <w:tab w:val="left" w:pos="851"/>
        </w:tabs>
        <w:spacing w:line="276" w:lineRule="auto"/>
        <w:ind w:firstLine="709"/>
        <w:jc w:val="both"/>
        <w:rPr>
          <w:color w:val="000000"/>
        </w:rPr>
      </w:pPr>
      <w:r w:rsidRPr="00A07027">
        <w:rPr>
          <w:color w:val="000000"/>
        </w:rPr>
        <w:t>Механическое движение. Материальная точка как модель физического тела. Относительность механического движения. Система отсчета.</w:t>
      </w:r>
      <w:r w:rsidRPr="00A07027">
        <w:rPr>
          <w:b/>
          <w:color w:val="000000"/>
        </w:rPr>
        <w:t xml:space="preserve"> </w:t>
      </w:r>
      <w:r w:rsidRPr="00A07027">
        <w:rPr>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62ADE" w:rsidRPr="00A07027" w:rsidRDefault="00362ADE" w:rsidP="00A07027">
      <w:pPr>
        <w:tabs>
          <w:tab w:val="left" w:pos="851"/>
        </w:tabs>
        <w:spacing w:line="276" w:lineRule="auto"/>
        <w:ind w:firstLine="709"/>
        <w:jc w:val="both"/>
        <w:rPr>
          <w:color w:val="000000"/>
        </w:rPr>
      </w:pPr>
      <w:r w:rsidRPr="00A07027">
        <w:rPr>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62ADE" w:rsidRPr="00A07027" w:rsidRDefault="00362ADE" w:rsidP="00A07027">
      <w:pPr>
        <w:tabs>
          <w:tab w:val="left" w:pos="851"/>
        </w:tabs>
        <w:spacing w:line="276" w:lineRule="auto"/>
        <w:ind w:firstLine="709"/>
        <w:jc w:val="both"/>
        <w:rPr>
          <w:color w:val="000000"/>
        </w:rPr>
      </w:pPr>
      <w:r w:rsidRPr="00A07027">
        <w:rPr>
          <w:color w:val="000000"/>
        </w:rPr>
        <w:t xml:space="preserve">Простые механизмы. Условия равновесия твердого тела, имеющего закрепленную ось движения. Момент силы. </w:t>
      </w:r>
      <w:r w:rsidRPr="00A07027">
        <w:rPr>
          <w:i/>
          <w:color w:val="000000"/>
        </w:rPr>
        <w:t xml:space="preserve">Центр тяжести тела. </w:t>
      </w:r>
      <w:r w:rsidRPr="00A07027">
        <w:rPr>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62ADE" w:rsidRPr="00A07027" w:rsidRDefault="00362ADE" w:rsidP="00A07027">
      <w:pPr>
        <w:tabs>
          <w:tab w:val="left" w:pos="851"/>
        </w:tabs>
        <w:spacing w:line="276" w:lineRule="auto"/>
        <w:ind w:firstLine="709"/>
        <w:jc w:val="both"/>
        <w:rPr>
          <w:color w:val="000000"/>
        </w:rPr>
      </w:pPr>
      <w:r w:rsidRPr="00A07027">
        <w:rPr>
          <w:color w:val="00000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A07027">
        <w:rPr>
          <w:color w:val="FF0000"/>
        </w:rPr>
        <w:t xml:space="preserve"> </w:t>
      </w:r>
      <w:r w:rsidRPr="00A07027">
        <w:rPr>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62ADE" w:rsidRPr="00A07027" w:rsidRDefault="00362ADE" w:rsidP="00A07027">
      <w:pPr>
        <w:tabs>
          <w:tab w:val="left" w:pos="851"/>
        </w:tabs>
        <w:spacing w:line="276" w:lineRule="auto"/>
        <w:ind w:firstLine="709"/>
        <w:jc w:val="both"/>
        <w:rPr>
          <w:color w:val="000000"/>
        </w:rPr>
      </w:pPr>
      <w:r w:rsidRPr="00A07027">
        <w:rPr>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62ADE" w:rsidRPr="00A07027" w:rsidRDefault="00362ADE" w:rsidP="00A07027">
      <w:pPr>
        <w:widowControl w:val="0"/>
        <w:tabs>
          <w:tab w:val="left" w:pos="851"/>
          <w:tab w:val="left" w:pos="989"/>
        </w:tabs>
        <w:spacing w:line="276" w:lineRule="auto"/>
        <w:ind w:firstLine="709"/>
        <w:jc w:val="both"/>
        <w:rPr>
          <w:b/>
          <w:color w:val="000000"/>
        </w:rPr>
      </w:pPr>
      <w:r w:rsidRPr="00A07027">
        <w:rPr>
          <w:b/>
          <w:color w:val="000000"/>
        </w:rPr>
        <w:t>Тепловые явления</w:t>
      </w:r>
    </w:p>
    <w:p w:rsidR="00362ADE" w:rsidRPr="00A07027" w:rsidRDefault="00362ADE" w:rsidP="00A07027">
      <w:pPr>
        <w:tabs>
          <w:tab w:val="left" w:pos="851"/>
        </w:tabs>
        <w:spacing w:line="276" w:lineRule="auto"/>
        <w:ind w:firstLine="709"/>
        <w:jc w:val="both"/>
        <w:rPr>
          <w:color w:val="000000"/>
        </w:rPr>
      </w:pPr>
      <w:r w:rsidRPr="00A07027">
        <w:rPr>
          <w:color w:val="000000"/>
        </w:rPr>
        <w:lastRenderedPageBreak/>
        <w:t xml:space="preserve">Строение вещества. Атомы и молекулы. Тепловое движение атомов и молекул. Диффузия в газах, жидкостях и твердых телах. </w:t>
      </w:r>
      <w:r w:rsidRPr="00A07027">
        <w:rPr>
          <w:i/>
          <w:color w:val="000000"/>
        </w:rPr>
        <w:t>Броуновское движение</w:t>
      </w:r>
      <w:r w:rsidRPr="00A07027">
        <w:rPr>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rsidR="00362ADE" w:rsidRPr="00A07027" w:rsidRDefault="00362ADE" w:rsidP="00A07027">
      <w:pPr>
        <w:tabs>
          <w:tab w:val="left" w:pos="851"/>
        </w:tabs>
        <w:spacing w:line="276" w:lineRule="auto"/>
        <w:ind w:firstLine="709"/>
        <w:jc w:val="both"/>
        <w:rPr>
          <w:i/>
          <w:color w:val="000000"/>
        </w:rPr>
      </w:pPr>
      <w:r w:rsidRPr="00A07027">
        <w:rPr>
          <w:color w:val="00000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07027">
        <w:rPr>
          <w:i/>
          <w:color w:val="000000"/>
        </w:rPr>
        <w:t>Экологические проблемы использования тепловых машин.</w:t>
      </w:r>
    </w:p>
    <w:p w:rsidR="00362ADE" w:rsidRPr="00A07027" w:rsidRDefault="00362ADE" w:rsidP="00A07027">
      <w:pPr>
        <w:widowControl w:val="0"/>
        <w:tabs>
          <w:tab w:val="left" w:pos="851"/>
          <w:tab w:val="left" w:pos="989"/>
        </w:tabs>
        <w:spacing w:line="276" w:lineRule="auto"/>
        <w:ind w:firstLine="709"/>
        <w:jc w:val="both"/>
        <w:rPr>
          <w:b/>
          <w:color w:val="000000"/>
        </w:rPr>
      </w:pPr>
      <w:r w:rsidRPr="00A07027">
        <w:rPr>
          <w:b/>
          <w:color w:val="000000"/>
        </w:rPr>
        <w:t>Электромагнитные явления</w:t>
      </w:r>
    </w:p>
    <w:p w:rsidR="00362ADE" w:rsidRPr="00A07027" w:rsidRDefault="00362ADE" w:rsidP="00A07027">
      <w:pPr>
        <w:tabs>
          <w:tab w:val="left" w:pos="851"/>
        </w:tabs>
        <w:spacing w:line="276" w:lineRule="auto"/>
        <w:ind w:firstLine="709"/>
        <w:jc w:val="both"/>
        <w:rPr>
          <w:i/>
          <w:color w:val="000000"/>
        </w:rPr>
      </w:pPr>
      <w:r w:rsidRPr="00A07027">
        <w:rPr>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A07027">
        <w:rPr>
          <w:i/>
          <w:color w:val="000000"/>
        </w:rPr>
        <w:t>Напряженность электрического поля.</w:t>
      </w:r>
      <w:r w:rsidRPr="00A07027">
        <w:rPr>
          <w:color w:val="000000"/>
        </w:rPr>
        <w:t xml:space="preserve"> Действие электрического поля на электрические заряды. </w:t>
      </w:r>
      <w:r w:rsidRPr="00A07027">
        <w:rPr>
          <w:i/>
          <w:color w:val="000000"/>
        </w:rPr>
        <w:t>Конденсатор.</w:t>
      </w:r>
      <w:r w:rsidRPr="00A07027">
        <w:rPr>
          <w:color w:val="000000"/>
        </w:rPr>
        <w:t xml:space="preserve"> </w:t>
      </w:r>
      <w:r w:rsidRPr="00A07027">
        <w:rPr>
          <w:i/>
          <w:color w:val="000000"/>
        </w:rPr>
        <w:t>Энергия электрического поля конденсатора.</w:t>
      </w:r>
    </w:p>
    <w:p w:rsidR="00362ADE" w:rsidRPr="00A07027" w:rsidRDefault="00362ADE" w:rsidP="00A07027">
      <w:pPr>
        <w:tabs>
          <w:tab w:val="left" w:pos="851"/>
        </w:tabs>
        <w:spacing w:line="276" w:lineRule="auto"/>
        <w:ind w:firstLine="709"/>
        <w:jc w:val="both"/>
        <w:rPr>
          <w:color w:val="000000"/>
        </w:rPr>
      </w:pPr>
      <w:r w:rsidRPr="00A07027">
        <w:rPr>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62ADE" w:rsidRPr="00A07027" w:rsidRDefault="00362ADE" w:rsidP="00A07027">
      <w:pPr>
        <w:tabs>
          <w:tab w:val="left" w:pos="851"/>
        </w:tabs>
        <w:spacing w:line="276" w:lineRule="auto"/>
        <w:ind w:firstLine="709"/>
        <w:jc w:val="both"/>
        <w:rPr>
          <w:color w:val="000000"/>
        </w:rPr>
      </w:pPr>
      <w:r w:rsidRPr="00A07027">
        <w:rPr>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62ADE" w:rsidRPr="00A07027" w:rsidRDefault="00362ADE" w:rsidP="00A07027">
      <w:pPr>
        <w:tabs>
          <w:tab w:val="left" w:pos="851"/>
        </w:tabs>
        <w:spacing w:line="276" w:lineRule="auto"/>
        <w:ind w:firstLine="709"/>
        <w:jc w:val="both"/>
        <w:rPr>
          <w:color w:val="FF0000"/>
        </w:rPr>
      </w:pPr>
      <w:r w:rsidRPr="00A07027">
        <w:rPr>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A07027">
        <w:rPr>
          <w:color w:val="FF0000"/>
        </w:rPr>
        <w:t xml:space="preserve"> </w:t>
      </w:r>
    </w:p>
    <w:p w:rsidR="00362ADE" w:rsidRPr="00A07027" w:rsidRDefault="00362ADE" w:rsidP="00A07027">
      <w:pPr>
        <w:tabs>
          <w:tab w:val="left" w:pos="851"/>
        </w:tabs>
        <w:spacing w:line="276" w:lineRule="auto"/>
        <w:ind w:firstLine="709"/>
        <w:jc w:val="both"/>
        <w:rPr>
          <w:color w:val="000000"/>
        </w:rPr>
      </w:pPr>
      <w:r w:rsidRPr="00A07027">
        <w:rPr>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07027">
        <w:rPr>
          <w:i/>
          <w:color w:val="000000"/>
        </w:rPr>
        <w:t>Сила Ампера и сила Лоренца.</w:t>
      </w:r>
      <w:r w:rsidRPr="00A07027">
        <w:rPr>
          <w:color w:val="000000"/>
        </w:rPr>
        <w:t xml:space="preserve"> Электродвигатель. Явление электромагнитной индукция. Опыты Фарадея.</w:t>
      </w:r>
    </w:p>
    <w:p w:rsidR="00362ADE" w:rsidRPr="00A07027" w:rsidRDefault="00362ADE" w:rsidP="00A07027">
      <w:pPr>
        <w:tabs>
          <w:tab w:val="left" w:pos="851"/>
        </w:tabs>
        <w:spacing w:line="276" w:lineRule="auto"/>
        <w:ind w:firstLine="709"/>
        <w:jc w:val="both"/>
        <w:rPr>
          <w:color w:val="000000"/>
        </w:rPr>
      </w:pPr>
      <w:r w:rsidRPr="00A07027">
        <w:rPr>
          <w:color w:val="000000"/>
        </w:rPr>
        <w:t xml:space="preserve">Электромагнитные колебания. </w:t>
      </w:r>
      <w:r w:rsidRPr="00A07027">
        <w:rPr>
          <w:i/>
          <w:color w:val="000000"/>
        </w:rPr>
        <w:t>Колебательный контур. Электрогенератор. Переменный ток. Трансформатор.</w:t>
      </w:r>
      <w:r w:rsidRPr="00A07027">
        <w:rPr>
          <w:color w:val="000000"/>
        </w:rPr>
        <w:t xml:space="preserve"> Передача электрической энергии на расстояние. Электромагнитные волны и их свойства. </w:t>
      </w:r>
      <w:r w:rsidRPr="00A07027">
        <w:rPr>
          <w:i/>
          <w:color w:val="000000"/>
        </w:rPr>
        <w:t>Принципы радиосвязи и телевидения.</w:t>
      </w:r>
      <w:r w:rsidRPr="00A07027">
        <w:rPr>
          <w:color w:val="000000"/>
        </w:rPr>
        <w:t xml:space="preserve"> </w:t>
      </w:r>
      <w:r w:rsidRPr="00A07027">
        <w:rPr>
          <w:i/>
          <w:color w:val="000000"/>
        </w:rPr>
        <w:t>Влияние электромагнитных излучений на живые организмы.</w:t>
      </w:r>
    </w:p>
    <w:p w:rsidR="00362ADE" w:rsidRPr="00A07027" w:rsidRDefault="00362ADE" w:rsidP="00A07027">
      <w:pPr>
        <w:tabs>
          <w:tab w:val="left" w:pos="851"/>
        </w:tabs>
        <w:spacing w:line="276" w:lineRule="auto"/>
        <w:ind w:firstLine="709"/>
        <w:jc w:val="both"/>
        <w:rPr>
          <w:color w:val="000000"/>
        </w:rPr>
      </w:pPr>
      <w:r w:rsidRPr="00A07027">
        <w:rPr>
          <w:color w:val="000000"/>
        </w:rPr>
        <w:t>Свет – электромагнитные волна. Скорость света</w:t>
      </w:r>
      <w:r w:rsidRPr="00A07027">
        <w:rPr>
          <w:color w:val="FF0000"/>
        </w:rPr>
        <w:t>.</w:t>
      </w:r>
      <w:r w:rsidRPr="00A07027">
        <w:rPr>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w:t>
      </w:r>
      <w:r w:rsidRPr="00A07027">
        <w:rPr>
          <w:color w:val="000000"/>
        </w:rPr>
        <w:lastRenderedPageBreak/>
        <w:t xml:space="preserve">предмета в зеркале и линзе. </w:t>
      </w:r>
      <w:r w:rsidRPr="00A07027">
        <w:rPr>
          <w:i/>
          <w:color w:val="000000"/>
        </w:rPr>
        <w:t>Оптические приборы.</w:t>
      </w:r>
      <w:r w:rsidRPr="00A07027">
        <w:rPr>
          <w:color w:val="000000"/>
        </w:rPr>
        <w:t xml:space="preserve"> Глаз как оптическая система. Дисперсия света. </w:t>
      </w:r>
      <w:r w:rsidRPr="00A07027">
        <w:rPr>
          <w:i/>
          <w:color w:val="000000"/>
        </w:rPr>
        <w:t>Интерференция и дифракция света.</w:t>
      </w:r>
    </w:p>
    <w:p w:rsidR="00362ADE" w:rsidRPr="00A07027" w:rsidRDefault="00362ADE" w:rsidP="00A07027">
      <w:pPr>
        <w:widowControl w:val="0"/>
        <w:tabs>
          <w:tab w:val="left" w:pos="851"/>
          <w:tab w:val="left" w:pos="989"/>
        </w:tabs>
        <w:spacing w:line="276" w:lineRule="auto"/>
        <w:ind w:firstLine="709"/>
        <w:jc w:val="both"/>
        <w:rPr>
          <w:b/>
          <w:color w:val="000000"/>
        </w:rPr>
      </w:pPr>
      <w:r w:rsidRPr="00A07027">
        <w:rPr>
          <w:b/>
          <w:color w:val="000000"/>
        </w:rPr>
        <w:t>Квантовые явления</w:t>
      </w:r>
    </w:p>
    <w:p w:rsidR="00362ADE" w:rsidRPr="00A07027" w:rsidRDefault="00362ADE" w:rsidP="00A07027">
      <w:pPr>
        <w:tabs>
          <w:tab w:val="left" w:pos="851"/>
        </w:tabs>
        <w:spacing w:line="276" w:lineRule="auto"/>
        <w:ind w:firstLine="709"/>
        <w:jc w:val="both"/>
        <w:rPr>
          <w:color w:val="000000"/>
        </w:rPr>
      </w:pPr>
      <w:r w:rsidRPr="00A07027">
        <w:rPr>
          <w:color w:val="000000"/>
        </w:rPr>
        <w:t>Строение атомов. Планетарная модель атома. Квантовый характер поглощения и испускания света атомами. Линейчатые спектры.</w:t>
      </w:r>
    </w:p>
    <w:p w:rsidR="00362ADE" w:rsidRPr="00A07027" w:rsidRDefault="00362ADE" w:rsidP="00A07027">
      <w:pPr>
        <w:tabs>
          <w:tab w:val="left" w:pos="851"/>
        </w:tabs>
        <w:spacing w:line="276" w:lineRule="auto"/>
        <w:ind w:firstLine="709"/>
        <w:jc w:val="both"/>
        <w:rPr>
          <w:color w:val="000000"/>
        </w:rPr>
      </w:pPr>
      <w:r w:rsidRPr="00A07027">
        <w:rPr>
          <w:color w:val="000000"/>
        </w:rPr>
        <w:t xml:space="preserve"> Опыты Резерфорда.</w:t>
      </w:r>
    </w:p>
    <w:p w:rsidR="00362ADE" w:rsidRPr="00A07027" w:rsidRDefault="00362ADE" w:rsidP="00A07027">
      <w:pPr>
        <w:tabs>
          <w:tab w:val="left" w:pos="851"/>
        </w:tabs>
        <w:spacing w:line="276" w:lineRule="auto"/>
        <w:ind w:firstLine="709"/>
        <w:jc w:val="both"/>
        <w:rPr>
          <w:i/>
          <w:color w:val="000000"/>
        </w:rPr>
      </w:pPr>
      <w:r w:rsidRPr="00A07027">
        <w:rPr>
          <w:color w:val="000000"/>
        </w:rPr>
        <w:t xml:space="preserve">Состав атомного ядра. Протон, нейтрон и электрон. Закон Эйнштейна о пропорциональности массы и энергии. </w:t>
      </w:r>
      <w:r w:rsidRPr="00A07027">
        <w:rPr>
          <w:i/>
          <w:color w:val="000000"/>
        </w:rPr>
        <w:t>Дефект масс и энергия связи атомных ядер.</w:t>
      </w:r>
      <w:r w:rsidRPr="00A07027">
        <w:rPr>
          <w:color w:val="000000"/>
        </w:rPr>
        <w:t xml:space="preserve"> Радиоактивность. Период полураспада. Альфа-излучение. </w:t>
      </w:r>
      <w:r w:rsidRPr="00A07027">
        <w:rPr>
          <w:i/>
          <w:color w:val="000000"/>
        </w:rPr>
        <w:t>Бета-излучение</w:t>
      </w:r>
      <w:r w:rsidRPr="00A07027">
        <w:rPr>
          <w:color w:val="000000"/>
        </w:rPr>
        <w:t xml:space="preserve">. Гамма-излучение. Ядерные реакции. Источники энергии Солнца и звезд. Ядерная энергетика. </w:t>
      </w:r>
      <w:r w:rsidRPr="00A07027">
        <w:rPr>
          <w:i/>
          <w:color w:val="000000"/>
        </w:rPr>
        <w:t xml:space="preserve">Экологические проблемы работы атомных электростанций. </w:t>
      </w:r>
      <w:r w:rsidRPr="00A07027">
        <w:rPr>
          <w:color w:val="000000"/>
        </w:rPr>
        <w:t xml:space="preserve">Дозиметрия. </w:t>
      </w:r>
      <w:r w:rsidRPr="00A07027">
        <w:rPr>
          <w:i/>
          <w:color w:val="000000"/>
        </w:rPr>
        <w:t>Влияние радиоактивных излучений на живые организмы.</w:t>
      </w:r>
    </w:p>
    <w:p w:rsidR="00362ADE" w:rsidRPr="00A07027" w:rsidRDefault="00362ADE" w:rsidP="00A07027">
      <w:pPr>
        <w:widowControl w:val="0"/>
        <w:tabs>
          <w:tab w:val="left" w:pos="851"/>
          <w:tab w:val="left" w:pos="989"/>
        </w:tabs>
        <w:spacing w:line="276" w:lineRule="auto"/>
        <w:ind w:firstLine="709"/>
        <w:jc w:val="both"/>
        <w:rPr>
          <w:b/>
          <w:color w:val="000000"/>
        </w:rPr>
      </w:pPr>
      <w:r w:rsidRPr="00A07027">
        <w:rPr>
          <w:b/>
          <w:color w:val="000000"/>
        </w:rPr>
        <w:t>Строение и эволюция Вселенной</w:t>
      </w:r>
    </w:p>
    <w:p w:rsidR="00362ADE" w:rsidRPr="00A07027" w:rsidRDefault="00362ADE" w:rsidP="00A07027">
      <w:pPr>
        <w:tabs>
          <w:tab w:val="left" w:pos="851"/>
        </w:tabs>
        <w:spacing w:line="276" w:lineRule="auto"/>
        <w:ind w:firstLine="709"/>
        <w:jc w:val="both"/>
        <w:rPr>
          <w:color w:val="000000"/>
        </w:rPr>
      </w:pPr>
      <w:r w:rsidRPr="00A07027">
        <w:rPr>
          <w:color w:val="000000"/>
        </w:rPr>
        <w:t>Геоцентрическая и гелиоцентрическая системы мира. Фи</w:t>
      </w:r>
      <w:r w:rsidRPr="00A07027">
        <w:rPr>
          <w:color w:val="000000"/>
        </w:rPr>
        <w:softHyphen/>
        <w:t>зическая природа небесных тел Солнечной системы. Проис</w:t>
      </w:r>
      <w:r w:rsidRPr="00A07027">
        <w:rPr>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62ADE" w:rsidRPr="00A07027" w:rsidRDefault="00362ADE" w:rsidP="00A07027">
      <w:pPr>
        <w:tabs>
          <w:tab w:val="left" w:pos="851"/>
        </w:tabs>
        <w:spacing w:line="276" w:lineRule="auto"/>
        <w:ind w:firstLine="709"/>
        <w:jc w:val="both"/>
        <w:rPr>
          <w:b/>
          <w:bCs/>
          <w:color w:val="000000"/>
        </w:rPr>
      </w:pPr>
      <w:r w:rsidRPr="00A07027">
        <w:rPr>
          <w:b/>
          <w:bCs/>
          <w:color w:val="000000"/>
        </w:rPr>
        <w:t>Примерные темы лабораторных и практических работ</w:t>
      </w:r>
    </w:p>
    <w:p w:rsidR="00362ADE" w:rsidRPr="00A07027" w:rsidRDefault="00362ADE" w:rsidP="00A07027">
      <w:pPr>
        <w:tabs>
          <w:tab w:val="left" w:pos="851"/>
        </w:tabs>
        <w:spacing w:line="276" w:lineRule="auto"/>
        <w:ind w:firstLine="709"/>
        <w:jc w:val="both"/>
        <w:rPr>
          <w:bCs/>
          <w:color w:val="000000"/>
        </w:rPr>
      </w:pPr>
      <w:r w:rsidRPr="00A07027">
        <w:rPr>
          <w:bCs/>
          <w:color w:val="000000"/>
        </w:rPr>
        <w:t>Лабораторные работы (независимо от тематической принадлежности) делятся следующие типы:</w:t>
      </w:r>
    </w:p>
    <w:p w:rsidR="00362ADE" w:rsidRPr="00A07027" w:rsidRDefault="00362ADE" w:rsidP="00083887">
      <w:pPr>
        <w:widowControl w:val="0"/>
        <w:numPr>
          <w:ilvl w:val="0"/>
          <w:numId w:val="88"/>
        </w:numPr>
        <w:tabs>
          <w:tab w:val="left" w:pos="851"/>
        </w:tabs>
        <w:spacing w:line="276" w:lineRule="auto"/>
        <w:ind w:left="0" w:firstLine="709"/>
        <w:jc w:val="both"/>
        <w:rPr>
          <w:bCs/>
          <w:color w:val="000000"/>
        </w:rPr>
      </w:pPr>
      <w:r w:rsidRPr="00A07027">
        <w:rPr>
          <w:bCs/>
          <w:color w:val="000000"/>
        </w:rPr>
        <w:t xml:space="preserve">Проведение прямых измерений физических величин </w:t>
      </w:r>
    </w:p>
    <w:p w:rsidR="00362ADE" w:rsidRPr="00A07027" w:rsidRDefault="00362ADE" w:rsidP="00083887">
      <w:pPr>
        <w:widowControl w:val="0"/>
        <w:numPr>
          <w:ilvl w:val="0"/>
          <w:numId w:val="88"/>
        </w:numPr>
        <w:tabs>
          <w:tab w:val="left" w:pos="851"/>
        </w:tabs>
        <w:spacing w:line="276" w:lineRule="auto"/>
        <w:ind w:left="0" w:firstLine="709"/>
        <w:jc w:val="both"/>
        <w:rPr>
          <w:bCs/>
          <w:color w:val="000000"/>
        </w:rPr>
      </w:pPr>
      <w:r w:rsidRPr="00A07027">
        <w:rPr>
          <w:bCs/>
          <w:color w:val="000000"/>
        </w:rPr>
        <w:t>Расчет по полученным результатам прямых измерений зависимого от них параметра (косвенные измерения).</w:t>
      </w:r>
    </w:p>
    <w:p w:rsidR="00362ADE" w:rsidRPr="00A07027" w:rsidRDefault="00362ADE" w:rsidP="00083887">
      <w:pPr>
        <w:widowControl w:val="0"/>
        <w:numPr>
          <w:ilvl w:val="0"/>
          <w:numId w:val="88"/>
        </w:numPr>
        <w:tabs>
          <w:tab w:val="left" w:pos="851"/>
        </w:tabs>
        <w:spacing w:line="276" w:lineRule="auto"/>
        <w:ind w:left="0" w:firstLine="709"/>
        <w:jc w:val="both"/>
        <w:rPr>
          <w:bCs/>
          <w:color w:val="000000"/>
        </w:rPr>
      </w:pPr>
      <w:r w:rsidRPr="00A07027">
        <w:rPr>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362ADE" w:rsidRPr="00A07027" w:rsidRDefault="00362ADE" w:rsidP="00083887">
      <w:pPr>
        <w:widowControl w:val="0"/>
        <w:numPr>
          <w:ilvl w:val="0"/>
          <w:numId w:val="88"/>
        </w:numPr>
        <w:tabs>
          <w:tab w:val="left" w:pos="851"/>
        </w:tabs>
        <w:spacing w:line="276" w:lineRule="auto"/>
        <w:ind w:left="0" w:firstLine="709"/>
        <w:jc w:val="both"/>
        <w:rPr>
          <w:bCs/>
          <w:color w:val="000000"/>
        </w:rPr>
      </w:pPr>
      <w:r w:rsidRPr="00A07027">
        <w:rPr>
          <w:bCs/>
          <w:color w:val="000000"/>
        </w:rPr>
        <w:t>Исследование зависимости одной физической величины от другой с представлением результатов в виде графика или таблицы.</w:t>
      </w:r>
    </w:p>
    <w:p w:rsidR="00362ADE" w:rsidRPr="00A07027" w:rsidRDefault="00362ADE" w:rsidP="00083887">
      <w:pPr>
        <w:widowControl w:val="0"/>
        <w:numPr>
          <w:ilvl w:val="0"/>
          <w:numId w:val="88"/>
        </w:numPr>
        <w:tabs>
          <w:tab w:val="left" w:pos="851"/>
        </w:tabs>
        <w:spacing w:line="276" w:lineRule="auto"/>
        <w:ind w:left="0" w:firstLine="709"/>
        <w:jc w:val="both"/>
        <w:rPr>
          <w:bCs/>
          <w:color w:val="000000"/>
        </w:rPr>
      </w:pPr>
      <w:r w:rsidRPr="00A07027">
        <w:rPr>
          <w:bCs/>
          <w:color w:val="000000"/>
        </w:rPr>
        <w:t xml:space="preserve">Проверка заданных предположений (прямые измерения физических величин и сравнение заданных соотношений между ними). </w:t>
      </w:r>
    </w:p>
    <w:p w:rsidR="00362ADE" w:rsidRPr="00A07027" w:rsidRDefault="00362ADE" w:rsidP="00083887">
      <w:pPr>
        <w:widowControl w:val="0"/>
        <w:numPr>
          <w:ilvl w:val="0"/>
          <w:numId w:val="88"/>
        </w:numPr>
        <w:tabs>
          <w:tab w:val="left" w:pos="851"/>
        </w:tabs>
        <w:spacing w:line="276" w:lineRule="auto"/>
        <w:ind w:left="0" w:firstLine="709"/>
        <w:jc w:val="both"/>
        <w:rPr>
          <w:bCs/>
          <w:color w:val="000000"/>
        </w:rPr>
      </w:pPr>
      <w:r w:rsidRPr="00A07027">
        <w:rPr>
          <w:bCs/>
          <w:color w:val="000000"/>
        </w:rPr>
        <w:t>Знакомство с техническими устройствами и их конструирование.</w:t>
      </w:r>
    </w:p>
    <w:p w:rsidR="00362ADE" w:rsidRPr="00A07027" w:rsidRDefault="00362ADE" w:rsidP="00A07027">
      <w:pPr>
        <w:tabs>
          <w:tab w:val="left" w:pos="851"/>
        </w:tabs>
        <w:spacing w:line="276" w:lineRule="auto"/>
        <w:ind w:firstLine="709"/>
        <w:jc w:val="both"/>
        <w:rPr>
          <w:bCs/>
          <w:color w:val="000000"/>
        </w:rPr>
      </w:pPr>
      <w:r w:rsidRPr="00A07027">
        <w:rPr>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62ADE" w:rsidRPr="00A07027" w:rsidRDefault="00362ADE" w:rsidP="00A07027">
      <w:pPr>
        <w:tabs>
          <w:tab w:val="left" w:pos="851"/>
        </w:tabs>
        <w:spacing w:line="276" w:lineRule="auto"/>
        <w:ind w:firstLine="709"/>
        <w:jc w:val="both"/>
        <w:rPr>
          <w:bCs/>
          <w:color w:val="000000"/>
        </w:rPr>
      </w:pPr>
      <w:r w:rsidRPr="00A07027">
        <w:rPr>
          <w:b/>
          <w:bCs/>
          <w:color w:val="000000"/>
        </w:rPr>
        <w:t>Проведение прямых измерений физических величин</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размеров тел.</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размеров малых тел.</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массы тела.</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объема тела.</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силы.</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времени процесса, периода колебаний.</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температуры.</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давления воздуха в баллоне под поршнем.</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силы тока и его регулирование.</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напряжения.</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t>Измерение углов падения и преломления.</w:t>
      </w:r>
    </w:p>
    <w:p w:rsidR="00362ADE" w:rsidRPr="00A07027" w:rsidRDefault="00362ADE" w:rsidP="00083887">
      <w:pPr>
        <w:widowControl w:val="0"/>
        <w:numPr>
          <w:ilvl w:val="0"/>
          <w:numId w:val="89"/>
        </w:numPr>
        <w:tabs>
          <w:tab w:val="left" w:pos="851"/>
          <w:tab w:val="left" w:pos="989"/>
        </w:tabs>
        <w:spacing w:line="276" w:lineRule="auto"/>
        <w:ind w:left="0" w:firstLine="709"/>
        <w:jc w:val="both"/>
        <w:rPr>
          <w:bCs/>
          <w:color w:val="000000"/>
        </w:rPr>
      </w:pPr>
      <w:r w:rsidRPr="00A07027">
        <w:rPr>
          <w:bCs/>
          <w:color w:val="000000"/>
        </w:rPr>
        <w:lastRenderedPageBreak/>
        <w:t>Измерение фокусного расстояния линзы.</w:t>
      </w:r>
    </w:p>
    <w:p w:rsidR="00362ADE" w:rsidRPr="00A07027" w:rsidRDefault="00362ADE" w:rsidP="00083887">
      <w:pPr>
        <w:widowControl w:val="0"/>
        <w:numPr>
          <w:ilvl w:val="0"/>
          <w:numId w:val="89"/>
        </w:numPr>
        <w:tabs>
          <w:tab w:val="left" w:pos="851"/>
          <w:tab w:val="left" w:pos="989"/>
        </w:tabs>
        <w:spacing w:line="276" w:lineRule="auto"/>
        <w:ind w:left="0" w:firstLine="709"/>
        <w:jc w:val="both"/>
        <w:rPr>
          <w:color w:val="000000"/>
        </w:rPr>
      </w:pPr>
      <w:r w:rsidRPr="00A07027">
        <w:rPr>
          <w:bCs/>
          <w:color w:val="000000"/>
        </w:rPr>
        <w:t>Измерение радиоактивного</w:t>
      </w:r>
      <w:r w:rsidRPr="00A07027">
        <w:rPr>
          <w:color w:val="000000"/>
        </w:rPr>
        <w:t xml:space="preserve"> фона.</w:t>
      </w:r>
    </w:p>
    <w:p w:rsidR="00362ADE" w:rsidRPr="00A07027" w:rsidRDefault="00362ADE" w:rsidP="00A07027">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A07027">
        <w:rPr>
          <w:rFonts w:eastAsia="Courier New"/>
          <w:b/>
          <w:color w:val="000000"/>
        </w:rPr>
        <w:t>Расчет по полученным результатам прямых измерений зависимого от них параметра (косвенные измерения)</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Измерение плотности вещества твердого тела.</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Определение коэффициента трения скольжения.</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Определение жесткости пружины.</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Определение выталкивающей силы, действующей на погруженное в жидкость тело.</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Определение момента силы.</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Измерение скорости равномерного движения.</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Измерение средней скорости движения.</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Измерение ускорения равноускоренного движения.</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Определение работы и мощности.</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Определение частоты колебаний груза на пружине и нити.</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Определение относительной влажности.</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Определение количества теплоты.</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Определение удельной теплоемкости.</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Измерение работы и мощности электрического тока.</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Измерение сопротивления.</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Определение оптической силы линзы.</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62ADE" w:rsidRPr="00A07027" w:rsidRDefault="00362ADE" w:rsidP="00083887">
      <w:pPr>
        <w:widowControl w:val="0"/>
        <w:numPr>
          <w:ilvl w:val="0"/>
          <w:numId w:val="90"/>
        </w:numPr>
        <w:tabs>
          <w:tab w:val="left" w:pos="851"/>
          <w:tab w:val="left" w:pos="989"/>
        </w:tabs>
        <w:spacing w:line="276" w:lineRule="auto"/>
        <w:ind w:left="0" w:firstLine="709"/>
        <w:jc w:val="both"/>
        <w:rPr>
          <w:bCs/>
          <w:color w:val="000000"/>
        </w:rPr>
      </w:pPr>
      <w:r w:rsidRPr="00A07027">
        <w:rPr>
          <w:bCs/>
          <w:color w:val="000000"/>
        </w:rPr>
        <w:t>Исследование зависимости силы трения от характера поверхности, ее независимости от площади.</w:t>
      </w:r>
    </w:p>
    <w:p w:rsidR="00362ADE" w:rsidRPr="00A07027" w:rsidRDefault="00362ADE" w:rsidP="00A07027">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A07027">
        <w:rPr>
          <w:rFonts w:eastAsia="Courier New"/>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Наблюдение зависимости периода колебаний груза на нити от длины и независимости от массы.</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Наблюдение зависимости периода колебаний груза на пружине от массы и жесткости.</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Наблюдение зависимости давления газа от объема и температуры.</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Наблюдение зависимости температуры остывающей воды от времени.</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явления взаимодействия катушки с током и магнита.</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явления электромагнитной индукции.</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Наблюдение явления отражения и преломления света.</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Наблюдение явления дисперсии.</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Обнаружение зависимости сопротивления проводника от его параметров и вещества.</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веса тела в жидкости от объема погруженной части.</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одной физической величины от другой с представлением результатов в виде графика или таблицы.</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массы от объема.</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 xml:space="preserve">Исследование зависимости пути от времени при равноускоренном движении </w:t>
      </w:r>
      <w:r w:rsidRPr="00A07027">
        <w:rPr>
          <w:bCs/>
          <w:color w:val="000000"/>
        </w:rPr>
        <w:lastRenderedPageBreak/>
        <w:t>без начальной скорости.</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скорости от времени и пути при равноускоренном движении.</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силы трения от силы давления.</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деформации пружины от силы.</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периода колебаний груза на нити от длины.</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периода колебаний груза на пружине от жесткости и массы.</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силы тока через проводник от напряжения.</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силы тока через лампочку от напряжения.</w:t>
      </w:r>
    </w:p>
    <w:p w:rsidR="00362ADE" w:rsidRPr="00A07027" w:rsidRDefault="00362ADE" w:rsidP="00083887">
      <w:pPr>
        <w:widowControl w:val="0"/>
        <w:numPr>
          <w:ilvl w:val="0"/>
          <w:numId w:val="91"/>
        </w:numPr>
        <w:tabs>
          <w:tab w:val="left" w:pos="851"/>
          <w:tab w:val="left" w:pos="989"/>
        </w:tabs>
        <w:spacing w:line="276" w:lineRule="auto"/>
        <w:ind w:left="0" w:firstLine="709"/>
        <w:jc w:val="both"/>
        <w:rPr>
          <w:bCs/>
          <w:color w:val="000000"/>
        </w:rPr>
      </w:pPr>
      <w:r w:rsidRPr="00A07027">
        <w:rPr>
          <w:bCs/>
          <w:color w:val="000000"/>
        </w:rPr>
        <w:t>Исследование зависимости угла преломления от угла падения.</w:t>
      </w:r>
    </w:p>
    <w:p w:rsidR="00362ADE" w:rsidRPr="00A07027" w:rsidRDefault="00362ADE" w:rsidP="00A07027">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A07027">
        <w:rPr>
          <w:rFonts w:eastAsia="Courier New"/>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Проверка гипотезы о линейной зависимости длины столбика жидкости в трубке от температуры.</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Проверка гипотезы о прямой пропорциональности скорости при равноускоренном движении пройденному пути.</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Проверка правила сложения токов на двух параллельно включенных резисторов.</w:t>
      </w:r>
    </w:p>
    <w:p w:rsidR="00362ADE" w:rsidRPr="00A07027" w:rsidRDefault="00362ADE" w:rsidP="00A07027">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A07027">
        <w:rPr>
          <w:rFonts w:eastAsia="Courier New"/>
          <w:b/>
          <w:color w:val="000000"/>
        </w:rPr>
        <w:t>Знакомство с техническими устройствами и их конструирование</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Конструирование наклонной плоскости с заданным значением КПД.</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Конструирование ареометра и испытание его работы.</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Сборка электрической цепи и измерение силы тока в ее различных участках.</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Сборка электромагнита и испытание его действия.</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Изучение электрического двигателя постоянного тока (на модели).</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Конструирование электродвигателя.</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Конструирование модели телескопа.</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Конструирование модели лодки с заданной грузоподъемностью.</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Оценка своего зрения и подбор очков.</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Конструирование простейшего генератора.</w:t>
      </w:r>
    </w:p>
    <w:p w:rsidR="00362ADE" w:rsidRPr="00A07027" w:rsidRDefault="00362ADE" w:rsidP="00083887">
      <w:pPr>
        <w:widowControl w:val="0"/>
        <w:numPr>
          <w:ilvl w:val="0"/>
          <w:numId w:val="92"/>
        </w:numPr>
        <w:tabs>
          <w:tab w:val="left" w:pos="851"/>
          <w:tab w:val="left" w:pos="989"/>
        </w:tabs>
        <w:spacing w:line="276" w:lineRule="auto"/>
        <w:ind w:left="0" w:firstLine="709"/>
        <w:jc w:val="both"/>
        <w:rPr>
          <w:bCs/>
          <w:color w:val="000000"/>
        </w:rPr>
      </w:pPr>
      <w:r w:rsidRPr="00A07027">
        <w:rPr>
          <w:bCs/>
          <w:color w:val="000000"/>
        </w:rPr>
        <w:t>Изучение свойств изображения в линзах.</w:t>
      </w:r>
    </w:p>
    <w:p w:rsidR="00362ADE" w:rsidRPr="00A07027" w:rsidRDefault="00362ADE" w:rsidP="00A07027">
      <w:pPr>
        <w:spacing w:line="276" w:lineRule="auto"/>
        <w:ind w:firstLine="709"/>
        <w:jc w:val="both"/>
      </w:pPr>
    </w:p>
    <w:p w:rsidR="00362ADE" w:rsidRPr="00A07027" w:rsidRDefault="00362ADE" w:rsidP="00A07027">
      <w:pPr>
        <w:pStyle w:val="4"/>
        <w:spacing w:line="276" w:lineRule="auto"/>
        <w:ind w:firstLine="709"/>
        <w:rPr>
          <w:rFonts w:ascii="Times New Roman" w:hAnsi="Times New Roman" w:cs="Times New Roman"/>
        </w:rPr>
      </w:pPr>
      <w:bookmarkStart w:id="241" w:name="_2.2.2.11._Биология"/>
      <w:bookmarkStart w:id="242" w:name="_Toc409691711"/>
      <w:bookmarkStart w:id="243" w:name="_Toc410654036"/>
      <w:bookmarkStart w:id="244" w:name="_Toc414553247"/>
      <w:bookmarkEnd w:id="241"/>
      <w:r w:rsidRPr="00A07027">
        <w:rPr>
          <w:rFonts w:ascii="Times New Roman" w:hAnsi="Times New Roman" w:cs="Times New Roman"/>
        </w:rPr>
        <w:t>2.2.2.1</w:t>
      </w:r>
      <w:r w:rsidR="00A57D43" w:rsidRPr="00A07027">
        <w:rPr>
          <w:rFonts w:ascii="Times New Roman" w:hAnsi="Times New Roman" w:cs="Times New Roman"/>
        </w:rPr>
        <w:t>0</w:t>
      </w:r>
      <w:r w:rsidRPr="00A07027">
        <w:rPr>
          <w:rFonts w:ascii="Times New Roman" w:hAnsi="Times New Roman" w:cs="Times New Roman"/>
        </w:rPr>
        <w:t>. Биология</w:t>
      </w:r>
      <w:bookmarkEnd w:id="242"/>
      <w:bookmarkEnd w:id="243"/>
      <w:bookmarkEnd w:id="244"/>
    </w:p>
    <w:p w:rsidR="00362ADE" w:rsidRPr="00A07027" w:rsidRDefault="00362ADE" w:rsidP="00A07027">
      <w:pPr>
        <w:overflowPunct w:val="0"/>
        <w:autoSpaceDE w:val="0"/>
        <w:autoSpaceDN w:val="0"/>
        <w:adjustRightInd w:val="0"/>
        <w:spacing w:line="276" w:lineRule="auto"/>
        <w:ind w:firstLine="709"/>
        <w:jc w:val="both"/>
      </w:pPr>
      <w:r w:rsidRPr="00A07027">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62ADE" w:rsidRPr="00A07027" w:rsidRDefault="00362ADE" w:rsidP="00A07027">
      <w:pPr>
        <w:overflowPunct w:val="0"/>
        <w:autoSpaceDE w:val="0"/>
        <w:autoSpaceDN w:val="0"/>
        <w:adjustRightInd w:val="0"/>
        <w:spacing w:line="276" w:lineRule="auto"/>
        <w:ind w:firstLine="709"/>
        <w:jc w:val="both"/>
      </w:pPr>
      <w:r w:rsidRPr="00A07027">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A07027">
        <w:lastRenderedPageBreak/>
        <w:t>эксперименты, оценивать и анализировать полученные результаты, сопоставлять их с объективными реалиями жизни.</w:t>
      </w:r>
    </w:p>
    <w:p w:rsidR="00362ADE" w:rsidRPr="00A07027" w:rsidRDefault="00362ADE" w:rsidP="00A07027">
      <w:pPr>
        <w:overflowPunct w:val="0"/>
        <w:autoSpaceDE w:val="0"/>
        <w:autoSpaceDN w:val="0"/>
        <w:adjustRightInd w:val="0"/>
        <w:spacing w:line="276" w:lineRule="auto"/>
        <w:ind w:firstLine="709"/>
        <w:jc w:val="both"/>
      </w:pPr>
      <w:r w:rsidRPr="00A07027">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45" w:name="page3"/>
      <w:bookmarkEnd w:id="245"/>
      <w:r w:rsidRPr="00A07027">
        <w:t xml:space="preserve"> и научно аргументировать полученные выводы.</w:t>
      </w:r>
    </w:p>
    <w:p w:rsidR="00362ADE" w:rsidRPr="00A07027" w:rsidRDefault="00362ADE" w:rsidP="00A07027">
      <w:pPr>
        <w:overflowPunct w:val="0"/>
        <w:autoSpaceDE w:val="0"/>
        <w:autoSpaceDN w:val="0"/>
        <w:adjustRightInd w:val="0"/>
        <w:spacing w:line="276" w:lineRule="auto"/>
        <w:ind w:firstLine="709"/>
        <w:jc w:val="both"/>
      </w:pPr>
      <w:r w:rsidRPr="00A07027">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362ADE" w:rsidRPr="00A07027" w:rsidRDefault="00362ADE" w:rsidP="00A07027">
      <w:pPr>
        <w:autoSpaceDE w:val="0"/>
        <w:autoSpaceDN w:val="0"/>
        <w:adjustRightInd w:val="0"/>
        <w:spacing w:line="276" w:lineRule="auto"/>
        <w:ind w:firstLine="709"/>
        <w:jc w:val="both"/>
      </w:pPr>
      <w:r w:rsidRPr="00A07027">
        <w:rPr>
          <w:b/>
          <w:bCs/>
        </w:rPr>
        <w:t>Живые организмы</w:t>
      </w:r>
    </w:p>
    <w:p w:rsidR="00362ADE" w:rsidRPr="00A07027" w:rsidRDefault="00362ADE" w:rsidP="00A07027">
      <w:pPr>
        <w:overflowPunct w:val="0"/>
        <w:autoSpaceDE w:val="0"/>
        <w:autoSpaceDN w:val="0"/>
        <w:adjustRightInd w:val="0"/>
        <w:spacing w:line="276" w:lineRule="auto"/>
        <w:ind w:firstLine="709"/>
        <w:contextualSpacing/>
        <w:jc w:val="both"/>
        <w:rPr>
          <w:bCs/>
        </w:rPr>
      </w:pPr>
      <w:r w:rsidRPr="00A07027">
        <w:rPr>
          <w:b/>
          <w:bCs/>
        </w:rPr>
        <w:t>Биология – наука о живых организмах</w:t>
      </w:r>
    </w:p>
    <w:p w:rsidR="00362ADE" w:rsidRPr="00A07027" w:rsidRDefault="00362ADE" w:rsidP="00A07027">
      <w:pPr>
        <w:overflowPunct w:val="0"/>
        <w:autoSpaceDE w:val="0"/>
        <w:autoSpaceDN w:val="0"/>
        <w:adjustRightInd w:val="0"/>
        <w:spacing w:line="276" w:lineRule="auto"/>
        <w:ind w:firstLine="709"/>
        <w:jc w:val="both"/>
      </w:pPr>
      <w:r w:rsidRPr="00A07027">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62ADE" w:rsidRPr="00A07027" w:rsidRDefault="00362ADE" w:rsidP="00A07027">
      <w:pPr>
        <w:overflowPunct w:val="0"/>
        <w:autoSpaceDE w:val="0"/>
        <w:autoSpaceDN w:val="0"/>
        <w:adjustRightInd w:val="0"/>
        <w:spacing w:line="276" w:lineRule="auto"/>
        <w:ind w:firstLine="709"/>
        <w:jc w:val="both"/>
      </w:pPr>
      <w:r w:rsidRPr="00A07027">
        <w:t>Свойства живых организмов (</w:t>
      </w:r>
      <w:r w:rsidRPr="00A07027">
        <w:rPr>
          <w:i/>
        </w:rPr>
        <w:t>структурированность, целостность</w:t>
      </w:r>
      <w:r w:rsidRPr="00A07027">
        <w:t xml:space="preserve">, питание, дыхание, движение, размножение, развитие, раздражимость, </w:t>
      </w:r>
      <w:r w:rsidRPr="00A07027">
        <w:rPr>
          <w:i/>
        </w:rPr>
        <w:t>наследственность и изменчивость</w:t>
      </w:r>
      <w:r w:rsidRPr="00A07027">
        <w:t>) их проявление у растений, животных, грибов и бактерий.</w:t>
      </w:r>
    </w:p>
    <w:p w:rsidR="00362ADE" w:rsidRPr="00A07027" w:rsidRDefault="00362ADE" w:rsidP="00A07027">
      <w:pPr>
        <w:overflowPunct w:val="0"/>
        <w:autoSpaceDE w:val="0"/>
        <w:autoSpaceDN w:val="0"/>
        <w:adjustRightInd w:val="0"/>
        <w:spacing w:line="276" w:lineRule="auto"/>
        <w:ind w:firstLine="709"/>
        <w:contextualSpacing/>
        <w:jc w:val="both"/>
        <w:rPr>
          <w:b/>
          <w:bCs/>
        </w:rPr>
      </w:pPr>
      <w:r w:rsidRPr="00A07027">
        <w:rPr>
          <w:b/>
          <w:bCs/>
        </w:rPr>
        <w:t>Клеточное строение организмов</w:t>
      </w:r>
    </w:p>
    <w:p w:rsidR="00362ADE" w:rsidRPr="00A07027" w:rsidRDefault="00362ADE" w:rsidP="00A07027">
      <w:pPr>
        <w:overflowPunct w:val="0"/>
        <w:autoSpaceDE w:val="0"/>
        <w:autoSpaceDN w:val="0"/>
        <w:adjustRightInd w:val="0"/>
        <w:spacing w:line="276" w:lineRule="auto"/>
        <w:ind w:firstLine="709"/>
        <w:jc w:val="both"/>
      </w:pPr>
      <w:r w:rsidRPr="00A07027">
        <w:t>Клетка</w:t>
      </w:r>
      <w:r w:rsidRPr="00A07027">
        <w:rPr>
          <w:b/>
          <w:bCs/>
        </w:rPr>
        <w:t xml:space="preserve"> </w:t>
      </w:r>
      <w:r w:rsidRPr="00A07027">
        <w:t>–</w:t>
      </w:r>
      <w:r w:rsidRPr="00A07027">
        <w:rPr>
          <w:b/>
          <w:bCs/>
        </w:rPr>
        <w:t xml:space="preserve"> </w:t>
      </w:r>
      <w:r w:rsidRPr="00A07027">
        <w:t>основа строения и</w:t>
      </w:r>
      <w:r w:rsidRPr="00A07027">
        <w:rPr>
          <w:b/>
          <w:bCs/>
        </w:rPr>
        <w:t xml:space="preserve"> </w:t>
      </w:r>
      <w:r w:rsidRPr="00A07027">
        <w:t xml:space="preserve">жизнедеятельности организмов. </w:t>
      </w:r>
      <w:r w:rsidRPr="00A07027">
        <w:rPr>
          <w:i/>
        </w:rPr>
        <w:t>История изучения клетки.</w:t>
      </w:r>
      <w:r w:rsidRPr="00A07027">
        <w:t xml:space="preserve"> </w:t>
      </w:r>
      <w:r w:rsidRPr="00A07027">
        <w:rPr>
          <w:i/>
        </w:rPr>
        <w:t>Методы изучения клетки.</w:t>
      </w:r>
      <w:r w:rsidRPr="00A07027">
        <w:t xml:space="preserve"> Строение и жизнедеятельность клетки. Бактериальная клетка. Животная клетка. Растительная клетка. </w:t>
      </w:r>
      <w:r w:rsidRPr="00A07027">
        <w:rPr>
          <w:i/>
        </w:rPr>
        <w:t>Ткани организмов.</w:t>
      </w:r>
    </w:p>
    <w:p w:rsidR="00362ADE" w:rsidRPr="00A07027" w:rsidRDefault="00362ADE" w:rsidP="00A07027">
      <w:pPr>
        <w:overflowPunct w:val="0"/>
        <w:autoSpaceDE w:val="0"/>
        <w:autoSpaceDN w:val="0"/>
        <w:adjustRightInd w:val="0"/>
        <w:spacing w:line="276" w:lineRule="auto"/>
        <w:ind w:firstLine="709"/>
        <w:contextualSpacing/>
        <w:jc w:val="both"/>
        <w:rPr>
          <w:b/>
          <w:bCs/>
        </w:rPr>
      </w:pPr>
      <w:r w:rsidRPr="00A07027">
        <w:rPr>
          <w:b/>
          <w:bCs/>
        </w:rPr>
        <w:t>Многообразие организмов</w:t>
      </w:r>
    </w:p>
    <w:p w:rsidR="00362ADE" w:rsidRPr="00A07027" w:rsidRDefault="00362ADE" w:rsidP="00A07027">
      <w:pPr>
        <w:overflowPunct w:val="0"/>
        <w:autoSpaceDE w:val="0"/>
        <w:autoSpaceDN w:val="0"/>
        <w:adjustRightInd w:val="0"/>
        <w:spacing w:line="276" w:lineRule="auto"/>
        <w:ind w:firstLine="709"/>
        <w:contextualSpacing/>
        <w:jc w:val="both"/>
      </w:pPr>
      <w:r w:rsidRPr="00A07027">
        <w:t>Клеточные и неклеточные формы жизни. Организм. Классификация организмов. Одноклеточные и многоклеточные</w:t>
      </w:r>
      <w:r w:rsidRPr="00A07027">
        <w:rPr>
          <w:b/>
          <w:bCs/>
        </w:rPr>
        <w:t xml:space="preserve"> </w:t>
      </w:r>
      <w:r w:rsidRPr="00A07027">
        <w:t>организмы. Царства живой природы.</w:t>
      </w:r>
    </w:p>
    <w:p w:rsidR="00362ADE" w:rsidRPr="00A07027" w:rsidRDefault="00362ADE" w:rsidP="00A07027">
      <w:pPr>
        <w:autoSpaceDE w:val="0"/>
        <w:autoSpaceDN w:val="0"/>
        <w:adjustRightInd w:val="0"/>
        <w:spacing w:line="276" w:lineRule="auto"/>
        <w:ind w:firstLine="709"/>
        <w:contextualSpacing/>
        <w:jc w:val="both"/>
        <w:rPr>
          <w:b/>
          <w:bCs/>
        </w:rPr>
      </w:pPr>
      <w:r w:rsidRPr="00A07027">
        <w:rPr>
          <w:b/>
          <w:bCs/>
        </w:rPr>
        <w:t xml:space="preserve">Среды жизни </w:t>
      </w:r>
    </w:p>
    <w:p w:rsidR="00362ADE" w:rsidRPr="00A07027" w:rsidRDefault="00362ADE" w:rsidP="00A07027">
      <w:pPr>
        <w:autoSpaceDE w:val="0"/>
        <w:autoSpaceDN w:val="0"/>
        <w:adjustRightInd w:val="0"/>
        <w:spacing w:line="276" w:lineRule="auto"/>
        <w:ind w:firstLine="709"/>
        <w:contextualSpacing/>
        <w:jc w:val="both"/>
      </w:pPr>
      <w:r w:rsidRPr="00A07027">
        <w:t xml:space="preserve">Среда обитания. Факторы </w:t>
      </w:r>
      <w:r w:rsidRPr="00A07027">
        <w:rPr>
          <w:bCs/>
        </w:rPr>
        <w:t>с</w:t>
      </w:r>
      <w:r w:rsidRPr="00A07027">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07027">
        <w:rPr>
          <w:i/>
        </w:rPr>
        <w:t>Растительный и животный мир родного края.</w:t>
      </w:r>
    </w:p>
    <w:p w:rsidR="00362ADE" w:rsidRPr="00A07027" w:rsidRDefault="00362ADE" w:rsidP="00A07027">
      <w:pPr>
        <w:overflowPunct w:val="0"/>
        <w:autoSpaceDE w:val="0"/>
        <w:autoSpaceDN w:val="0"/>
        <w:adjustRightInd w:val="0"/>
        <w:spacing w:line="276" w:lineRule="auto"/>
        <w:ind w:firstLine="709"/>
        <w:jc w:val="both"/>
        <w:rPr>
          <w:b/>
          <w:bCs/>
        </w:rPr>
      </w:pPr>
      <w:r w:rsidRPr="00A07027">
        <w:rPr>
          <w:b/>
          <w:bCs/>
        </w:rPr>
        <w:t xml:space="preserve">Царство Растения </w:t>
      </w:r>
    </w:p>
    <w:p w:rsidR="00362ADE" w:rsidRPr="00A07027" w:rsidRDefault="00362ADE" w:rsidP="00A07027">
      <w:pPr>
        <w:overflowPunct w:val="0"/>
        <w:autoSpaceDE w:val="0"/>
        <w:autoSpaceDN w:val="0"/>
        <w:adjustRightInd w:val="0"/>
        <w:spacing w:line="276" w:lineRule="auto"/>
        <w:ind w:firstLine="709"/>
        <w:jc w:val="both"/>
      </w:pPr>
      <w:r w:rsidRPr="00A07027">
        <w:t>Ботаника</w:t>
      </w:r>
      <w:r w:rsidRPr="00A07027">
        <w:rPr>
          <w:b/>
          <w:bCs/>
        </w:rPr>
        <w:t xml:space="preserve"> </w:t>
      </w:r>
      <w:r w:rsidRPr="00A07027">
        <w:t>–</w:t>
      </w:r>
      <w:r w:rsidRPr="00A07027">
        <w:rPr>
          <w:b/>
          <w:bCs/>
        </w:rPr>
        <w:t xml:space="preserve"> </w:t>
      </w:r>
      <w:r w:rsidRPr="00A07027">
        <w:t>наука о</w:t>
      </w:r>
      <w:r w:rsidRPr="00A07027">
        <w:rPr>
          <w:b/>
          <w:bCs/>
        </w:rPr>
        <w:t xml:space="preserve"> </w:t>
      </w:r>
      <w:r w:rsidRPr="00A07027">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62ADE" w:rsidRPr="00A07027" w:rsidRDefault="00362ADE" w:rsidP="00A07027">
      <w:pPr>
        <w:overflowPunct w:val="0"/>
        <w:autoSpaceDE w:val="0"/>
        <w:autoSpaceDN w:val="0"/>
        <w:adjustRightInd w:val="0"/>
        <w:spacing w:line="276" w:lineRule="auto"/>
        <w:ind w:firstLine="709"/>
        <w:jc w:val="both"/>
        <w:rPr>
          <w:b/>
          <w:bCs/>
        </w:rPr>
      </w:pPr>
      <w:r w:rsidRPr="00A07027">
        <w:rPr>
          <w:b/>
          <w:bCs/>
        </w:rPr>
        <w:t xml:space="preserve">Органы цветкового растения </w:t>
      </w:r>
    </w:p>
    <w:p w:rsidR="00362ADE" w:rsidRPr="00A07027" w:rsidRDefault="00362ADE" w:rsidP="00A07027">
      <w:pPr>
        <w:overflowPunct w:val="0"/>
        <w:autoSpaceDE w:val="0"/>
        <w:autoSpaceDN w:val="0"/>
        <w:adjustRightInd w:val="0"/>
        <w:spacing w:line="276" w:lineRule="auto"/>
        <w:ind w:firstLine="709"/>
        <w:jc w:val="both"/>
        <w:rPr>
          <w:b/>
          <w:bCs/>
        </w:rPr>
      </w:pPr>
      <w:r w:rsidRPr="00A07027">
        <w:rPr>
          <w:bCs/>
        </w:rPr>
        <w:t xml:space="preserve">Семя. </w:t>
      </w:r>
      <w:r w:rsidRPr="00A07027">
        <w:t>Строение семени.</w:t>
      </w:r>
      <w:r w:rsidRPr="00A07027">
        <w:rPr>
          <w:b/>
          <w:bCs/>
        </w:rPr>
        <w:t xml:space="preserve"> </w:t>
      </w:r>
      <w:r w:rsidRPr="00A07027">
        <w:t>Корень. Зоны корня. Виды корней. Корневые системы. Значение корня. Видоизменения корней</w:t>
      </w:r>
      <w:r w:rsidRPr="00A07027">
        <w:rPr>
          <w:i/>
        </w:rPr>
        <w:t>.</w:t>
      </w:r>
      <w:r w:rsidRPr="00A07027">
        <w:t xml:space="preserve"> Побег. Генеративные и вегетативные побеги. Строение побега. Разнообразие и значение побегов. Видоизмененные побеги. Почки. </w:t>
      </w:r>
      <w:r w:rsidRPr="00A07027">
        <w:lastRenderedPageBreak/>
        <w:t>Вегетативные и генеративные почки. Строение листа. Листорасположение. Жилкование листа.</w:t>
      </w:r>
      <w:r w:rsidRPr="00A07027">
        <w:rPr>
          <w:b/>
          <w:bCs/>
        </w:rPr>
        <w:t xml:space="preserve"> </w:t>
      </w:r>
      <w:r w:rsidRPr="00A07027">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62ADE" w:rsidRPr="00A07027" w:rsidRDefault="00362ADE" w:rsidP="00A07027">
      <w:pPr>
        <w:overflowPunct w:val="0"/>
        <w:autoSpaceDE w:val="0"/>
        <w:autoSpaceDN w:val="0"/>
        <w:adjustRightInd w:val="0"/>
        <w:spacing w:line="276" w:lineRule="auto"/>
        <w:ind w:firstLine="709"/>
        <w:jc w:val="both"/>
        <w:rPr>
          <w:b/>
          <w:bCs/>
        </w:rPr>
      </w:pPr>
      <w:r w:rsidRPr="00A07027">
        <w:rPr>
          <w:b/>
          <w:bCs/>
        </w:rPr>
        <w:t xml:space="preserve">Микроскопическое строение растений </w:t>
      </w:r>
    </w:p>
    <w:p w:rsidR="00362ADE" w:rsidRPr="00A07027" w:rsidRDefault="00362ADE" w:rsidP="00A07027">
      <w:pPr>
        <w:overflowPunct w:val="0"/>
        <w:autoSpaceDE w:val="0"/>
        <w:autoSpaceDN w:val="0"/>
        <w:adjustRightInd w:val="0"/>
        <w:spacing w:line="276" w:lineRule="auto"/>
        <w:ind w:firstLine="709"/>
        <w:jc w:val="both"/>
        <w:rPr>
          <w:b/>
          <w:bCs/>
        </w:rPr>
      </w:pPr>
      <w:r w:rsidRPr="00A07027">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62ADE" w:rsidRPr="00A07027" w:rsidRDefault="00362ADE" w:rsidP="00A07027">
      <w:pPr>
        <w:tabs>
          <w:tab w:val="num" w:pos="851"/>
          <w:tab w:val="left" w:pos="1160"/>
        </w:tabs>
        <w:autoSpaceDE w:val="0"/>
        <w:autoSpaceDN w:val="0"/>
        <w:adjustRightInd w:val="0"/>
        <w:spacing w:line="276" w:lineRule="auto"/>
        <w:ind w:firstLine="709"/>
        <w:contextualSpacing/>
        <w:jc w:val="both"/>
        <w:rPr>
          <w:b/>
          <w:bCs/>
        </w:rPr>
      </w:pPr>
      <w:r w:rsidRPr="00A07027">
        <w:rPr>
          <w:b/>
          <w:bCs/>
        </w:rPr>
        <w:t>Жизнедеятельность цветковых растений</w:t>
      </w:r>
    </w:p>
    <w:p w:rsidR="00362ADE" w:rsidRPr="00A07027" w:rsidRDefault="00362ADE" w:rsidP="00A07027">
      <w:pPr>
        <w:tabs>
          <w:tab w:val="left" w:pos="1160"/>
        </w:tabs>
        <w:autoSpaceDE w:val="0"/>
        <w:autoSpaceDN w:val="0"/>
        <w:adjustRightInd w:val="0"/>
        <w:spacing w:line="276" w:lineRule="auto"/>
        <w:ind w:firstLine="709"/>
        <w:contextualSpacing/>
        <w:jc w:val="both"/>
      </w:pPr>
      <w:r w:rsidRPr="00A07027">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A07027">
        <w:rPr>
          <w:bCs/>
          <w:i/>
        </w:rPr>
        <w:t>Оплодотворение у цветковых растений.</w:t>
      </w:r>
      <w:r w:rsidRPr="00A07027">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62ADE" w:rsidRPr="00A07027" w:rsidRDefault="00362ADE" w:rsidP="00A07027">
      <w:pPr>
        <w:overflowPunct w:val="0"/>
        <w:autoSpaceDE w:val="0"/>
        <w:autoSpaceDN w:val="0"/>
        <w:adjustRightInd w:val="0"/>
        <w:spacing w:line="276" w:lineRule="auto"/>
        <w:ind w:firstLine="709"/>
        <w:contextualSpacing/>
        <w:jc w:val="both"/>
        <w:rPr>
          <w:b/>
          <w:bCs/>
        </w:rPr>
      </w:pPr>
      <w:r w:rsidRPr="00A07027">
        <w:rPr>
          <w:b/>
          <w:bCs/>
        </w:rPr>
        <w:t xml:space="preserve">Многообразие растений </w:t>
      </w:r>
    </w:p>
    <w:p w:rsidR="00362ADE" w:rsidRPr="00A07027" w:rsidRDefault="00362ADE" w:rsidP="00A07027">
      <w:pPr>
        <w:overflowPunct w:val="0"/>
        <w:autoSpaceDE w:val="0"/>
        <w:autoSpaceDN w:val="0"/>
        <w:adjustRightInd w:val="0"/>
        <w:spacing w:line="276" w:lineRule="auto"/>
        <w:ind w:firstLine="709"/>
        <w:contextualSpacing/>
        <w:jc w:val="both"/>
      </w:pPr>
      <w:r w:rsidRPr="00A07027">
        <w:t>Принципы классификации.</w:t>
      </w:r>
      <w:r w:rsidRPr="00A07027">
        <w:rPr>
          <w:bCs/>
        </w:rPr>
        <w:t xml:space="preserve"> </w:t>
      </w:r>
      <w:r w:rsidRPr="00A07027">
        <w:t>Классификация</w:t>
      </w:r>
      <w:r w:rsidRPr="00A07027">
        <w:rPr>
          <w:bCs/>
        </w:rPr>
        <w:t xml:space="preserve"> </w:t>
      </w:r>
      <w:r w:rsidRPr="00A07027">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62ADE" w:rsidRPr="00A07027" w:rsidRDefault="00362ADE" w:rsidP="00A07027">
      <w:pPr>
        <w:tabs>
          <w:tab w:val="num" w:pos="851"/>
        </w:tabs>
        <w:overflowPunct w:val="0"/>
        <w:autoSpaceDE w:val="0"/>
        <w:autoSpaceDN w:val="0"/>
        <w:adjustRightInd w:val="0"/>
        <w:spacing w:line="276" w:lineRule="auto"/>
        <w:ind w:firstLine="709"/>
        <w:contextualSpacing/>
        <w:jc w:val="both"/>
        <w:rPr>
          <w:b/>
          <w:bCs/>
        </w:rPr>
      </w:pPr>
      <w:r w:rsidRPr="00A07027">
        <w:rPr>
          <w:b/>
          <w:bCs/>
        </w:rPr>
        <w:t xml:space="preserve">Царство Бактерии </w:t>
      </w:r>
    </w:p>
    <w:p w:rsidR="00362ADE" w:rsidRPr="00A07027" w:rsidRDefault="00362ADE" w:rsidP="00A07027">
      <w:pPr>
        <w:overflowPunct w:val="0"/>
        <w:autoSpaceDE w:val="0"/>
        <w:autoSpaceDN w:val="0"/>
        <w:adjustRightInd w:val="0"/>
        <w:spacing w:line="276" w:lineRule="auto"/>
        <w:ind w:firstLine="709"/>
        <w:contextualSpacing/>
        <w:jc w:val="both"/>
      </w:pPr>
      <w:r w:rsidRPr="00A07027">
        <w:t>Бактерии,</w:t>
      </w:r>
      <w:r w:rsidRPr="00A07027">
        <w:rPr>
          <w:b/>
          <w:bCs/>
        </w:rPr>
        <w:t xml:space="preserve"> </w:t>
      </w:r>
      <w:r w:rsidRPr="00A07027">
        <w:t>их строение и жизнедеятельность.</w:t>
      </w:r>
      <w:r w:rsidRPr="00A07027">
        <w:rPr>
          <w:b/>
          <w:bCs/>
        </w:rPr>
        <w:t xml:space="preserve"> </w:t>
      </w:r>
      <w:r w:rsidRPr="00A07027">
        <w:t>Роль</w:t>
      </w:r>
      <w:r w:rsidRPr="00A07027">
        <w:rPr>
          <w:b/>
          <w:bCs/>
        </w:rPr>
        <w:t xml:space="preserve"> </w:t>
      </w:r>
      <w:r w:rsidRPr="00A07027">
        <w:t xml:space="preserve">бактерий в природе, жизни человека. Меры профилактики заболеваний, вызываемых бактериями. </w:t>
      </w:r>
      <w:r w:rsidRPr="00A07027">
        <w:rPr>
          <w:i/>
        </w:rPr>
        <w:t>Значение работ Р. Коха и Л. Пастера.</w:t>
      </w:r>
    </w:p>
    <w:p w:rsidR="00362ADE" w:rsidRPr="00A07027" w:rsidRDefault="00362ADE" w:rsidP="00A07027">
      <w:pPr>
        <w:tabs>
          <w:tab w:val="num" w:pos="851"/>
        </w:tabs>
        <w:autoSpaceDE w:val="0"/>
        <w:autoSpaceDN w:val="0"/>
        <w:adjustRightInd w:val="0"/>
        <w:spacing w:line="276" w:lineRule="auto"/>
        <w:ind w:firstLine="709"/>
        <w:contextualSpacing/>
        <w:jc w:val="both"/>
        <w:rPr>
          <w:b/>
          <w:bCs/>
        </w:rPr>
      </w:pPr>
      <w:r w:rsidRPr="00A07027">
        <w:rPr>
          <w:b/>
          <w:bCs/>
        </w:rPr>
        <w:t xml:space="preserve">Царство Грибы </w:t>
      </w:r>
    </w:p>
    <w:p w:rsidR="00362ADE" w:rsidRPr="00A07027" w:rsidRDefault="00362ADE" w:rsidP="00A07027">
      <w:pPr>
        <w:autoSpaceDE w:val="0"/>
        <w:autoSpaceDN w:val="0"/>
        <w:adjustRightInd w:val="0"/>
        <w:spacing w:line="276" w:lineRule="auto"/>
        <w:ind w:firstLine="709"/>
        <w:contextualSpacing/>
        <w:jc w:val="both"/>
      </w:pPr>
      <w:r w:rsidRPr="00A07027">
        <w:t>Отличительные особенности грибов.</w:t>
      </w:r>
      <w:r w:rsidRPr="00A07027">
        <w:rPr>
          <w:bCs/>
        </w:rPr>
        <w:t xml:space="preserve"> Многообразие грибов. </w:t>
      </w:r>
      <w:r w:rsidRPr="00A07027">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62ADE" w:rsidRPr="00A07027" w:rsidRDefault="00362ADE" w:rsidP="00A07027">
      <w:pPr>
        <w:tabs>
          <w:tab w:val="num" w:pos="851"/>
        </w:tabs>
        <w:overflowPunct w:val="0"/>
        <w:autoSpaceDE w:val="0"/>
        <w:autoSpaceDN w:val="0"/>
        <w:adjustRightInd w:val="0"/>
        <w:spacing w:line="276" w:lineRule="auto"/>
        <w:ind w:firstLine="709"/>
        <w:contextualSpacing/>
        <w:jc w:val="both"/>
        <w:rPr>
          <w:b/>
          <w:bCs/>
        </w:rPr>
      </w:pPr>
      <w:r w:rsidRPr="00A07027">
        <w:rPr>
          <w:b/>
          <w:bCs/>
        </w:rPr>
        <w:t xml:space="preserve">Царство Животные </w:t>
      </w:r>
    </w:p>
    <w:p w:rsidR="00362ADE" w:rsidRPr="00A07027" w:rsidRDefault="00362ADE" w:rsidP="00A07027">
      <w:pPr>
        <w:overflowPunct w:val="0"/>
        <w:autoSpaceDE w:val="0"/>
        <w:autoSpaceDN w:val="0"/>
        <w:adjustRightInd w:val="0"/>
        <w:spacing w:line="276" w:lineRule="auto"/>
        <w:ind w:firstLine="709"/>
        <w:contextualSpacing/>
        <w:jc w:val="both"/>
      </w:pPr>
      <w:r w:rsidRPr="00A07027">
        <w:rPr>
          <w:bCs/>
        </w:rPr>
        <w:t xml:space="preserve">Многообразие и значение животных в природе и жизни человека. </w:t>
      </w:r>
      <w:r w:rsidRPr="00A07027">
        <w:t>Зоология – наука о животных. Общее</w:t>
      </w:r>
      <w:r w:rsidRPr="00A07027">
        <w:rPr>
          <w:bCs/>
        </w:rPr>
        <w:t xml:space="preserve"> </w:t>
      </w:r>
      <w:r w:rsidRPr="00A07027">
        <w:t>знакомство с животными. Животные ткани, органы и системы органов животных.</w:t>
      </w:r>
      <w:r w:rsidRPr="00A07027">
        <w:rPr>
          <w:i/>
        </w:rPr>
        <w:t xml:space="preserve"> Организм животного как биосистема. </w:t>
      </w:r>
      <w:r w:rsidRPr="00A07027">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362ADE" w:rsidRPr="00A07027" w:rsidRDefault="00362ADE" w:rsidP="00A07027">
      <w:pPr>
        <w:overflowPunct w:val="0"/>
        <w:autoSpaceDE w:val="0"/>
        <w:autoSpaceDN w:val="0"/>
        <w:adjustRightInd w:val="0"/>
        <w:spacing w:line="276" w:lineRule="auto"/>
        <w:ind w:firstLine="709"/>
        <w:contextualSpacing/>
        <w:jc w:val="both"/>
        <w:rPr>
          <w:b/>
          <w:bCs/>
        </w:rPr>
      </w:pPr>
      <w:r w:rsidRPr="00A07027">
        <w:rPr>
          <w:b/>
          <w:bCs/>
        </w:rPr>
        <w:t xml:space="preserve">Одноклеточные животные или Простейшие </w:t>
      </w:r>
    </w:p>
    <w:p w:rsidR="00362ADE" w:rsidRPr="00A07027" w:rsidRDefault="00362ADE" w:rsidP="00A07027">
      <w:pPr>
        <w:overflowPunct w:val="0"/>
        <w:autoSpaceDE w:val="0"/>
        <w:autoSpaceDN w:val="0"/>
        <w:adjustRightInd w:val="0"/>
        <w:spacing w:line="276" w:lineRule="auto"/>
        <w:ind w:firstLine="709"/>
        <w:contextualSpacing/>
        <w:jc w:val="both"/>
      </w:pPr>
      <w:r w:rsidRPr="00A07027">
        <w:t>Общая</w:t>
      </w:r>
      <w:r w:rsidRPr="00A07027">
        <w:rPr>
          <w:b/>
          <w:bCs/>
        </w:rPr>
        <w:t xml:space="preserve"> </w:t>
      </w:r>
      <w:r w:rsidRPr="00A07027">
        <w:t xml:space="preserve">характеристика простейших. </w:t>
      </w:r>
      <w:r w:rsidRPr="00A07027">
        <w:rPr>
          <w:i/>
        </w:rPr>
        <w:t>Происхождение простейших</w:t>
      </w:r>
      <w:r w:rsidRPr="00A07027">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62ADE" w:rsidRPr="00A07027" w:rsidRDefault="00362ADE" w:rsidP="00A07027">
      <w:pPr>
        <w:autoSpaceDE w:val="0"/>
        <w:autoSpaceDN w:val="0"/>
        <w:adjustRightInd w:val="0"/>
        <w:spacing w:line="276" w:lineRule="auto"/>
        <w:ind w:firstLine="709"/>
        <w:contextualSpacing/>
        <w:jc w:val="both"/>
        <w:rPr>
          <w:b/>
          <w:bCs/>
        </w:rPr>
      </w:pPr>
      <w:r w:rsidRPr="00A07027">
        <w:rPr>
          <w:b/>
          <w:bCs/>
        </w:rPr>
        <w:t xml:space="preserve">Тип Кишечнополостные </w:t>
      </w:r>
    </w:p>
    <w:p w:rsidR="00362ADE" w:rsidRPr="00A07027" w:rsidRDefault="00362ADE" w:rsidP="00A07027">
      <w:pPr>
        <w:autoSpaceDE w:val="0"/>
        <w:autoSpaceDN w:val="0"/>
        <w:adjustRightInd w:val="0"/>
        <w:spacing w:line="276" w:lineRule="auto"/>
        <w:ind w:firstLine="709"/>
        <w:contextualSpacing/>
        <w:jc w:val="both"/>
      </w:pPr>
      <w:r w:rsidRPr="00A07027">
        <w:rPr>
          <w:bCs/>
        </w:rPr>
        <w:lastRenderedPageBreak/>
        <w:t xml:space="preserve">Многоклеточные животные. </w:t>
      </w:r>
      <w:r w:rsidRPr="00A07027">
        <w:t xml:space="preserve">Общая характеристика типа Кишечнополостные. Регенерация. </w:t>
      </w:r>
      <w:r w:rsidRPr="00A07027">
        <w:rPr>
          <w:i/>
        </w:rPr>
        <w:t>Происхождение</w:t>
      </w:r>
      <w:r w:rsidRPr="00A07027">
        <w:t xml:space="preserve"> и значение Кишечнополостных в природе и жизни человека.</w:t>
      </w:r>
    </w:p>
    <w:p w:rsidR="00362ADE" w:rsidRPr="00A07027" w:rsidRDefault="00362ADE" w:rsidP="00A07027">
      <w:pPr>
        <w:tabs>
          <w:tab w:val="num" w:pos="851"/>
        </w:tabs>
        <w:autoSpaceDE w:val="0"/>
        <w:autoSpaceDN w:val="0"/>
        <w:adjustRightInd w:val="0"/>
        <w:spacing w:line="276" w:lineRule="auto"/>
        <w:ind w:firstLine="709"/>
        <w:contextualSpacing/>
        <w:jc w:val="both"/>
        <w:rPr>
          <w:b/>
          <w:bCs/>
        </w:rPr>
      </w:pPr>
      <w:r w:rsidRPr="00A07027">
        <w:rPr>
          <w:b/>
          <w:bCs/>
        </w:rPr>
        <w:t xml:space="preserve">Черви </w:t>
      </w:r>
    </w:p>
    <w:p w:rsidR="00362ADE" w:rsidRPr="00A07027" w:rsidRDefault="00362ADE" w:rsidP="00A07027">
      <w:pPr>
        <w:autoSpaceDE w:val="0"/>
        <w:autoSpaceDN w:val="0"/>
        <w:adjustRightInd w:val="0"/>
        <w:spacing w:line="276" w:lineRule="auto"/>
        <w:ind w:firstLine="709"/>
        <w:contextualSpacing/>
        <w:jc w:val="both"/>
        <w:rPr>
          <w:i/>
        </w:rPr>
      </w:pPr>
      <w:r w:rsidRPr="00A07027">
        <w:rPr>
          <w:bCs/>
        </w:rPr>
        <w:t>Общая</w:t>
      </w:r>
      <w:r w:rsidRPr="00A07027">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A07027">
        <w:rPr>
          <w:i/>
        </w:rPr>
        <w:t xml:space="preserve">Происхождение червей. </w:t>
      </w:r>
    </w:p>
    <w:p w:rsidR="00362ADE" w:rsidRPr="00A07027" w:rsidRDefault="00362ADE" w:rsidP="00A07027">
      <w:pPr>
        <w:tabs>
          <w:tab w:val="num" w:pos="1223"/>
        </w:tabs>
        <w:overflowPunct w:val="0"/>
        <w:autoSpaceDE w:val="0"/>
        <w:autoSpaceDN w:val="0"/>
        <w:adjustRightInd w:val="0"/>
        <w:spacing w:line="276" w:lineRule="auto"/>
        <w:ind w:firstLine="709"/>
        <w:jc w:val="both"/>
        <w:rPr>
          <w:b/>
          <w:bCs/>
        </w:rPr>
      </w:pPr>
      <w:r w:rsidRPr="00A07027">
        <w:rPr>
          <w:b/>
          <w:bCs/>
        </w:rPr>
        <w:t xml:space="preserve">Тип Моллюски </w:t>
      </w:r>
    </w:p>
    <w:p w:rsidR="00362ADE" w:rsidRPr="00A07027" w:rsidRDefault="00362ADE" w:rsidP="00A07027">
      <w:pPr>
        <w:tabs>
          <w:tab w:val="num" w:pos="1223"/>
        </w:tabs>
        <w:overflowPunct w:val="0"/>
        <w:autoSpaceDE w:val="0"/>
        <w:autoSpaceDN w:val="0"/>
        <w:adjustRightInd w:val="0"/>
        <w:spacing w:line="276" w:lineRule="auto"/>
        <w:ind w:firstLine="709"/>
        <w:jc w:val="both"/>
        <w:rPr>
          <w:b/>
          <w:bCs/>
        </w:rPr>
      </w:pPr>
      <w:r w:rsidRPr="00A07027">
        <w:t xml:space="preserve">Общая характеристика типа Моллюски. Многообразие Моллюсков. </w:t>
      </w:r>
      <w:r w:rsidRPr="00A07027">
        <w:rPr>
          <w:i/>
        </w:rPr>
        <w:t>Происхождение моллюсков</w:t>
      </w:r>
      <w:r w:rsidRPr="00A07027">
        <w:t xml:space="preserve"> и их значение в природе и жизни человека.</w:t>
      </w:r>
    </w:p>
    <w:p w:rsidR="00362ADE" w:rsidRPr="00A07027" w:rsidRDefault="00362ADE" w:rsidP="00A07027">
      <w:pPr>
        <w:tabs>
          <w:tab w:val="num" w:pos="1158"/>
        </w:tabs>
        <w:overflowPunct w:val="0"/>
        <w:autoSpaceDE w:val="0"/>
        <w:autoSpaceDN w:val="0"/>
        <w:adjustRightInd w:val="0"/>
        <w:spacing w:line="276" w:lineRule="auto"/>
        <w:ind w:firstLine="709"/>
        <w:jc w:val="both"/>
        <w:rPr>
          <w:b/>
          <w:bCs/>
        </w:rPr>
      </w:pPr>
      <w:r w:rsidRPr="00A07027">
        <w:rPr>
          <w:b/>
          <w:bCs/>
        </w:rPr>
        <w:t>Тип Членистоногие</w:t>
      </w:r>
    </w:p>
    <w:p w:rsidR="00362ADE" w:rsidRPr="00A07027" w:rsidRDefault="00362ADE" w:rsidP="00A07027">
      <w:pPr>
        <w:overflowPunct w:val="0"/>
        <w:autoSpaceDE w:val="0"/>
        <w:autoSpaceDN w:val="0"/>
        <w:adjustRightInd w:val="0"/>
        <w:spacing w:line="276" w:lineRule="auto"/>
        <w:ind w:firstLine="709"/>
        <w:jc w:val="both"/>
      </w:pPr>
      <w:r w:rsidRPr="00A07027">
        <w:rPr>
          <w:bCs/>
        </w:rPr>
        <w:t>Общая характеристика типа Членистоногих.</w:t>
      </w:r>
      <w:r w:rsidRPr="00A07027">
        <w:t xml:space="preserve"> </w:t>
      </w:r>
      <w:r w:rsidRPr="00A07027">
        <w:rPr>
          <w:bCs/>
        </w:rPr>
        <w:t>Среды жизни. Инстинкты.</w:t>
      </w:r>
      <w:r w:rsidRPr="00A07027">
        <w:t xml:space="preserve"> </w:t>
      </w:r>
      <w:r w:rsidRPr="00A07027">
        <w:rPr>
          <w:i/>
        </w:rPr>
        <w:t>Происхождение членистоногих</w:t>
      </w:r>
      <w:r w:rsidRPr="00A07027">
        <w:t xml:space="preserve">. </w:t>
      </w:r>
    </w:p>
    <w:p w:rsidR="00362ADE" w:rsidRPr="00A07027" w:rsidRDefault="00362ADE" w:rsidP="00A07027">
      <w:pPr>
        <w:overflowPunct w:val="0"/>
        <w:autoSpaceDE w:val="0"/>
        <w:autoSpaceDN w:val="0"/>
        <w:adjustRightInd w:val="0"/>
        <w:spacing w:line="276" w:lineRule="auto"/>
        <w:ind w:firstLine="709"/>
        <w:jc w:val="both"/>
      </w:pPr>
      <w:r w:rsidRPr="00A07027">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362ADE" w:rsidRPr="00A07027" w:rsidRDefault="00362ADE" w:rsidP="00A07027">
      <w:pPr>
        <w:overflowPunct w:val="0"/>
        <w:autoSpaceDE w:val="0"/>
        <w:autoSpaceDN w:val="0"/>
        <w:adjustRightInd w:val="0"/>
        <w:spacing w:line="276" w:lineRule="auto"/>
        <w:ind w:firstLine="709"/>
        <w:jc w:val="both"/>
      </w:pPr>
      <w:r w:rsidRPr="00A07027">
        <w:t>Класс Паукообразные. Особенности строения и жизнедеятельности паукообразных, их значение в природе и жизни человека.</w:t>
      </w:r>
      <w:r w:rsidRPr="00A07027">
        <w:rPr>
          <w:bCs/>
        </w:rPr>
        <w:t xml:space="preserve"> Клещи – переносчики возбудителей заболеваний животных и человека. Меры профилактики.</w:t>
      </w:r>
      <w:r w:rsidRPr="00A07027">
        <w:t xml:space="preserve"> </w:t>
      </w:r>
    </w:p>
    <w:p w:rsidR="00362ADE" w:rsidRPr="00A07027" w:rsidRDefault="00362ADE" w:rsidP="00A07027">
      <w:pPr>
        <w:overflowPunct w:val="0"/>
        <w:autoSpaceDE w:val="0"/>
        <w:autoSpaceDN w:val="0"/>
        <w:adjustRightInd w:val="0"/>
        <w:spacing w:line="276" w:lineRule="auto"/>
        <w:ind w:firstLine="709"/>
        <w:jc w:val="both"/>
        <w:rPr>
          <w:b/>
          <w:bCs/>
        </w:rPr>
      </w:pPr>
      <w:r w:rsidRPr="00A07027">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A07027">
        <w:rPr>
          <w:i/>
        </w:rPr>
        <w:t>Меры по сокращению численности насекомых-вредителей. Насекомые, снижающие численность вредителей растений.</w:t>
      </w:r>
      <w:r w:rsidRPr="00A07027">
        <w:t xml:space="preserve"> Насекомые – переносчики возбудителей и паразиты человека и домашних животных. Одомашненные насекомые:</w:t>
      </w:r>
      <w:r w:rsidRPr="00A07027">
        <w:rPr>
          <w:b/>
          <w:bCs/>
        </w:rPr>
        <w:t xml:space="preserve"> </w:t>
      </w:r>
      <w:r w:rsidRPr="00A07027">
        <w:t>медоносная пчела и тутовый шелкопряд.</w:t>
      </w:r>
    </w:p>
    <w:p w:rsidR="00362ADE" w:rsidRPr="00A07027" w:rsidRDefault="00362ADE" w:rsidP="00A07027">
      <w:pPr>
        <w:tabs>
          <w:tab w:val="num" w:pos="851"/>
        </w:tabs>
        <w:overflowPunct w:val="0"/>
        <w:autoSpaceDE w:val="0"/>
        <w:autoSpaceDN w:val="0"/>
        <w:adjustRightInd w:val="0"/>
        <w:spacing w:line="276" w:lineRule="auto"/>
        <w:ind w:firstLine="709"/>
        <w:contextualSpacing/>
        <w:jc w:val="both"/>
        <w:rPr>
          <w:b/>
          <w:bCs/>
        </w:rPr>
      </w:pPr>
      <w:r w:rsidRPr="00A07027">
        <w:rPr>
          <w:b/>
          <w:bCs/>
        </w:rPr>
        <w:t xml:space="preserve">Тип Хордовые </w:t>
      </w:r>
    </w:p>
    <w:p w:rsidR="00362ADE" w:rsidRPr="00A07027" w:rsidRDefault="00362ADE" w:rsidP="00A07027">
      <w:pPr>
        <w:overflowPunct w:val="0"/>
        <w:autoSpaceDE w:val="0"/>
        <w:autoSpaceDN w:val="0"/>
        <w:adjustRightInd w:val="0"/>
        <w:spacing w:line="276" w:lineRule="auto"/>
        <w:ind w:firstLine="709"/>
        <w:contextualSpacing/>
        <w:jc w:val="both"/>
      </w:pPr>
      <w:r w:rsidRPr="00A07027">
        <w:rPr>
          <w:bCs/>
        </w:rPr>
        <w:t xml:space="preserve">Общая </w:t>
      </w:r>
      <w:r w:rsidRPr="00A07027">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362ADE" w:rsidRPr="00A07027" w:rsidRDefault="00362ADE" w:rsidP="00A07027">
      <w:pPr>
        <w:overflowPunct w:val="0"/>
        <w:autoSpaceDE w:val="0"/>
        <w:autoSpaceDN w:val="0"/>
        <w:adjustRightInd w:val="0"/>
        <w:spacing w:line="276" w:lineRule="auto"/>
        <w:ind w:firstLine="709"/>
        <w:jc w:val="both"/>
      </w:pPr>
      <w:r w:rsidRPr="00A07027">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07027">
        <w:rPr>
          <w:i/>
        </w:rPr>
        <w:t>Происхождение</w:t>
      </w:r>
      <w:r w:rsidRPr="00A07027">
        <w:t xml:space="preserve"> </w:t>
      </w:r>
      <w:r w:rsidRPr="00A07027">
        <w:rPr>
          <w:i/>
        </w:rPr>
        <w:t>земноводных</w:t>
      </w:r>
      <w:r w:rsidRPr="00A07027">
        <w:t>. Многообразие современных земноводных и их охрана. Значение земноводных в природе и жизни человека.</w:t>
      </w:r>
    </w:p>
    <w:p w:rsidR="00362ADE" w:rsidRPr="00A07027" w:rsidRDefault="00362ADE" w:rsidP="00A07027">
      <w:pPr>
        <w:overflowPunct w:val="0"/>
        <w:autoSpaceDE w:val="0"/>
        <w:autoSpaceDN w:val="0"/>
        <w:adjustRightInd w:val="0"/>
        <w:spacing w:line="276" w:lineRule="auto"/>
        <w:ind w:firstLine="709"/>
        <w:jc w:val="both"/>
      </w:pPr>
      <w:r w:rsidRPr="00A07027">
        <w:t>Класс Пресмыкающиеся. Общая характеристика класса Пресмыкающиеся. Места обитания, особенности</w:t>
      </w:r>
      <w:bookmarkStart w:id="246" w:name="page11"/>
      <w:bookmarkEnd w:id="246"/>
      <w:r w:rsidRPr="00A07027">
        <w:t xml:space="preserve"> внешнего и внутреннего строения Пресмыкающихся. Размножение пресмыкающихся. </w:t>
      </w:r>
      <w:r w:rsidRPr="00A07027">
        <w:rPr>
          <w:i/>
        </w:rPr>
        <w:t>Происхождение</w:t>
      </w:r>
      <w:r w:rsidRPr="00A07027">
        <w:t xml:space="preserve"> и многообразие древних пресмыкающихся. Значение пресмыкающихся в природе и жизни человека. </w:t>
      </w:r>
    </w:p>
    <w:p w:rsidR="00362ADE" w:rsidRPr="00A07027" w:rsidRDefault="00362ADE" w:rsidP="00A07027">
      <w:pPr>
        <w:overflowPunct w:val="0"/>
        <w:autoSpaceDE w:val="0"/>
        <w:autoSpaceDN w:val="0"/>
        <w:adjustRightInd w:val="0"/>
        <w:spacing w:line="276" w:lineRule="auto"/>
        <w:ind w:firstLine="709"/>
        <w:jc w:val="both"/>
      </w:pPr>
      <w:r w:rsidRPr="00A07027">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A07027">
        <w:rPr>
          <w:i/>
        </w:rPr>
        <w:t>Сезонные явления в жизни птиц.</w:t>
      </w:r>
      <w:r w:rsidRPr="00A07027">
        <w:t xml:space="preserve"> </w:t>
      </w:r>
      <w:r w:rsidRPr="00A07027">
        <w:rPr>
          <w:i/>
        </w:rPr>
        <w:t>Экологические группы птиц.</w:t>
      </w:r>
      <w:r w:rsidRPr="00A07027">
        <w:t xml:space="preserve"> Происхождение </w:t>
      </w:r>
      <w:r w:rsidRPr="00A07027">
        <w:lastRenderedPageBreak/>
        <w:t xml:space="preserve">птиц. Значение птиц в природе и жизни человека. Охрана птиц. Птицеводство. </w:t>
      </w:r>
      <w:r w:rsidRPr="00A07027">
        <w:rPr>
          <w:i/>
        </w:rPr>
        <w:t>Домашние птицы, приемы выращивания и ухода за птицами.</w:t>
      </w:r>
    </w:p>
    <w:p w:rsidR="00362ADE" w:rsidRPr="00A07027" w:rsidRDefault="00362ADE" w:rsidP="00A07027">
      <w:pPr>
        <w:overflowPunct w:val="0"/>
        <w:autoSpaceDE w:val="0"/>
        <w:autoSpaceDN w:val="0"/>
        <w:adjustRightInd w:val="0"/>
        <w:spacing w:line="276" w:lineRule="auto"/>
        <w:ind w:firstLine="709"/>
        <w:jc w:val="both"/>
      </w:pPr>
      <w:r w:rsidRPr="00A07027">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07027">
        <w:rPr>
          <w:i/>
        </w:rPr>
        <w:t>рассудочное поведение</w:t>
      </w:r>
      <w:r w:rsidRPr="00A07027">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A07027">
        <w:rPr>
          <w:i/>
        </w:rPr>
        <w:t>Многообразие птиц и млекопитающих родного края.</w:t>
      </w:r>
    </w:p>
    <w:p w:rsidR="00362ADE" w:rsidRPr="00A07027" w:rsidRDefault="00362ADE" w:rsidP="00A07027">
      <w:pPr>
        <w:autoSpaceDE w:val="0"/>
        <w:autoSpaceDN w:val="0"/>
        <w:adjustRightInd w:val="0"/>
        <w:spacing w:line="276" w:lineRule="auto"/>
        <w:ind w:firstLine="709"/>
        <w:jc w:val="both"/>
      </w:pPr>
      <w:r w:rsidRPr="00A07027">
        <w:rPr>
          <w:b/>
          <w:bCs/>
        </w:rPr>
        <w:t>Человек и его здоровье</w:t>
      </w:r>
    </w:p>
    <w:p w:rsidR="00362ADE" w:rsidRPr="00A07027" w:rsidRDefault="00362ADE" w:rsidP="00A07027">
      <w:pPr>
        <w:autoSpaceDE w:val="0"/>
        <w:autoSpaceDN w:val="0"/>
        <w:adjustRightInd w:val="0"/>
        <w:spacing w:line="276" w:lineRule="auto"/>
        <w:ind w:firstLine="709"/>
        <w:contextualSpacing/>
        <w:jc w:val="both"/>
        <w:rPr>
          <w:b/>
          <w:bCs/>
        </w:rPr>
      </w:pPr>
      <w:r w:rsidRPr="00A07027">
        <w:rPr>
          <w:b/>
          <w:bCs/>
        </w:rPr>
        <w:t xml:space="preserve">Введение в науки о человеке </w:t>
      </w:r>
    </w:p>
    <w:p w:rsidR="00362ADE" w:rsidRPr="00A07027" w:rsidRDefault="00362ADE" w:rsidP="00A07027">
      <w:pPr>
        <w:autoSpaceDE w:val="0"/>
        <w:autoSpaceDN w:val="0"/>
        <w:adjustRightInd w:val="0"/>
        <w:spacing w:line="276" w:lineRule="auto"/>
        <w:ind w:firstLine="709"/>
        <w:contextualSpacing/>
        <w:jc w:val="both"/>
      </w:pPr>
      <w:r w:rsidRPr="00A07027">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62ADE" w:rsidRPr="00A07027" w:rsidRDefault="00362ADE" w:rsidP="00A07027">
      <w:pPr>
        <w:autoSpaceDE w:val="0"/>
        <w:autoSpaceDN w:val="0"/>
        <w:adjustRightInd w:val="0"/>
        <w:spacing w:line="276" w:lineRule="auto"/>
        <w:ind w:firstLine="709"/>
        <w:contextualSpacing/>
        <w:jc w:val="both"/>
        <w:rPr>
          <w:b/>
          <w:bCs/>
        </w:rPr>
      </w:pPr>
      <w:r w:rsidRPr="00A07027">
        <w:rPr>
          <w:b/>
          <w:bCs/>
        </w:rPr>
        <w:t>Общие свойства организма человека</w:t>
      </w:r>
    </w:p>
    <w:p w:rsidR="00362ADE" w:rsidRPr="00A07027" w:rsidRDefault="00362ADE" w:rsidP="00A07027">
      <w:pPr>
        <w:autoSpaceDE w:val="0"/>
        <w:autoSpaceDN w:val="0"/>
        <w:adjustRightInd w:val="0"/>
        <w:spacing w:line="276" w:lineRule="auto"/>
        <w:ind w:firstLine="709"/>
        <w:jc w:val="both"/>
        <w:rPr>
          <w:i/>
        </w:rPr>
      </w:pPr>
      <w:r w:rsidRPr="00A07027">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62ADE" w:rsidRPr="00A07027" w:rsidRDefault="00362ADE" w:rsidP="00A07027">
      <w:pPr>
        <w:overflowPunct w:val="0"/>
        <w:autoSpaceDE w:val="0"/>
        <w:autoSpaceDN w:val="0"/>
        <w:adjustRightInd w:val="0"/>
        <w:spacing w:line="276" w:lineRule="auto"/>
        <w:ind w:firstLine="709"/>
        <w:contextualSpacing/>
        <w:jc w:val="both"/>
        <w:rPr>
          <w:b/>
          <w:bCs/>
        </w:rPr>
      </w:pPr>
      <w:r w:rsidRPr="00A07027">
        <w:rPr>
          <w:b/>
          <w:bCs/>
        </w:rPr>
        <w:t xml:space="preserve">Нейрогуморальная регуляция функций организма </w:t>
      </w:r>
    </w:p>
    <w:p w:rsidR="00362ADE" w:rsidRPr="00A07027" w:rsidRDefault="00362ADE" w:rsidP="00A07027">
      <w:pPr>
        <w:overflowPunct w:val="0"/>
        <w:autoSpaceDE w:val="0"/>
        <w:autoSpaceDN w:val="0"/>
        <w:adjustRightInd w:val="0"/>
        <w:spacing w:line="276" w:lineRule="auto"/>
        <w:ind w:firstLine="709"/>
        <w:contextualSpacing/>
        <w:jc w:val="both"/>
        <w:rPr>
          <w:bCs/>
        </w:rPr>
      </w:pPr>
      <w:r w:rsidRPr="00A07027">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A07027">
        <w:rPr>
          <w:bCs/>
          <w:i/>
        </w:rPr>
        <w:t>Особенности развития головного мозга человека и его функциональная асимметрия.</w:t>
      </w:r>
      <w:r w:rsidRPr="00A07027">
        <w:rPr>
          <w:bCs/>
        </w:rPr>
        <w:t xml:space="preserve"> Нарушения деятельности нервной системы и их предупреждение.</w:t>
      </w:r>
    </w:p>
    <w:p w:rsidR="00362ADE" w:rsidRPr="00A07027" w:rsidRDefault="00362ADE" w:rsidP="00A07027">
      <w:pPr>
        <w:overflowPunct w:val="0"/>
        <w:autoSpaceDE w:val="0"/>
        <w:autoSpaceDN w:val="0"/>
        <w:adjustRightInd w:val="0"/>
        <w:spacing w:line="276" w:lineRule="auto"/>
        <w:ind w:firstLine="709"/>
        <w:contextualSpacing/>
        <w:jc w:val="both"/>
        <w:rPr>
          <w:bCs/>
        </w:rPr>
      </w:pPr>
      <w:r w:rsidRPr="00A07027">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07027">
        <w:rPr>
          <w:bCs/>
          <w:i/>
        </w:rPr>
        <w:t>эпифиз</w:t>
      </w:r>
      <w:r w:rsidRPr="00A07027">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362ADE" w:rsidRPr="00A07027" w:rsidRDefault="00362ADE" w:rsidP="00A07027">
      <w:pPr>
        <w:tabs>
          <w:tab w:val="num" w:pos="851"/>
        </w:tabs>
        <w:autoSpaceDE w:val="0"/>
        <w:autoSpaceDN w:val="0"/>
        <w:adjustRightInd w:val="0"/>
        <w:spacing w:line="276" w:lineRule="auto"/>
        <w:ind w:firstLine="709"/>
        <w:contextualSpacing/>
        <w:jc w:val="both"/>
        <w:rPr>
          <w:bCs/>
        </w:rPr>
      </w:pPr>
      <w:r w:rsidRPr="00A07027">
        <w:rPr>
          <w:b/>
          <w:bCs/>
        </w:rPr>
        <w:t>Опора и движение</w:t>
      </w:r>
      <w:r w:rsidRPr="00A07027">
        <w:rPr>
          <w:bCs/>
        </w:rPr>
        <w:t xml:space="preserve"> </w:t>
      </w:r>
    </w:p>
    <w:p w:rsidR="00362ADE" w:rsidRPr="00A07027" w:rsidRDefault="00362ADE" w:rsidP="00A07027">
      <w:pPr>
        <w:autoSpaceDE w:val="0"/>
        <w:autoSpaceDN w:val="0"/>
        <w:adjustRightInd w:val="0"/>
        <w:spacing w:line="276" w:lineRule="auto"/>
        <w:ind w:firstLine="709"/>
        <w:contextualSpacing/>
        <w:jc w:val="both"/>
      </w:pPr>
      <w:r w:rsidRPr="00A07027">
        <w:t>Опорно-двигательная система:</w:t>
      </w:r>
      <w:r w:rsidRPr="00A07027">
        <w:rPr>
          <w:bCs/>
        </w:rPr>
        <w:t xml:space="preserve"> </w:t>
      </w:r>
      <w:r w:rsidRPr="00A07027">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62ADE" w:rsidRPr="00A07027" w:rsidRDefault="00362ADE" w:rsidP="00A07027">
      <w:pPr>
        <w:autoSpaceDE w:val="0"/>
        <w:autoSpaceDN w:val="0"/>
        <w:adjustRightInd w:val="0"/>
        <w:spacing w:line="276" w:lineRule="auto"/>
        <w:ind w:firstLine="709"/>
        <w:contextualSpacing/>
        <w:jc w:val="both"/>
        <w:rPr>
          <w:b/>
          <w:bCs/>
        </w:rPr>
      </w:pPr>
      <w:r w:rsidRPr="00A07027">
        <w:rPr>
          <w:b/>
          <w:bCs/>
        </w:rPr>
        <w:lastRenderedPageBreak/>
        <w:t xml:space="preserve">Кровь и кровообращение </w:t>
      </w:r>
    </w:p>
    <w:p w:rsidR="00362ADE" w:rsidRPr="00A07027" w:rsidRDefault="00362ADE" w:rsidP="00A07027">
      <w:pPr>
        <w:autoSpaceDE w:val="0"/>
        <w:autoSpaceDN w:val="0"/>
        <w:adjustRightInd w:val="0"/>
        <w:spacing w:line="276" w:lineRule="auto"/>
        <w:ind w:firstLine="709"/>
        <w:contextualSpacing/>
        <w:jc w:val="both"/>
      </w:pPr>
      <w:r w:rsidRPr="00A07027">
        <w:t>Функции крови и</w:t>
      </w:r>
      <w:r w:rsidRPr="00A07027">
        <w:rPr>
          <w:i/>
        </w:rPr>
        <w:t xml:space="preserve"> </w:t>
      </w:r>
      <w:r w:rsidRPr="00A07027">
        <w:t xml:space="preserve">лимфы. Поддержание постоянства внутренней среды. </w:t>
      </w:r>
      <w:r w:rsidRPr="00A07027">
        <w:rPr>
          <w:i/>
        </w:rPr>
        <w:t>Гомеостаз</w:t>
      </w:r>
      <w:r w:rsidRPr="00A07027">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A07027">
        <w:rPr>
          <w:i/>
        </w:rPr>
        <w:t>Значение работ Л.</w:t>
      </w:r>
      <w:r w:rsidRPr="00A07027">
        <w:t xml:space="preserve"> </w:t>
      </w:r>
      <w:r w:rsidRPr="00A07027">
        <w:rPr>
          <w:i/>
        </w:rPr>
        <w:t>Пастера и И.И. Мечникова в области иммунитета.</w:t>
      </w:r>
      <w:r w:rsidRPr="00A07027">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A07027">
        <w:rPr>
          <w:i/>
        </w:rPr>
        <w:t xml:space="preserve">Движение лимфы по сосудам. </w:t>
      </w:r>
      <w:r w:rsidRPr="00A07027">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362ADE" w:rsidRPr="00A07027" w:rsidRDefault="00362ADE" w:rsidP="00A07027">
      <w:pPr>
        <w:overflowPunct w:val="0"/>
        <w:autoSpaceDE w:val="0"/>
        <w:autoSpaceDN w:val="0"/>
        <w:adjustRightInd w:val="0"/>
        <w:spacing w:line="276" w:lineRule="auto"/>
        <w:ind w:firstLine="709"/>
        <w:contextualSpacing/>
        <w:jc w:val="both"/>
        <w:rPr>
          <w:b/>
          <w:bCs/>
        </w:rPr>
      </w:pPr>
      <w:bookmarkStart w:id="247" w:name="page15"/>
      <w:bookmarkEnd w:id="247"/>
      <w:r w:rsidRPr="00A07027">
        <w:rPr>
          <w:b/>
          <w:bCs/>
        </w:rPr>
        <w:t>Дыхание</w:t>
      </w:r>
    </w:p>
    <w:p w:rsidR="00362ADE" w:rsidRPr="00A07027" w:rsidRDefault="00362ADE" w:rsidP="00A07027">
      <w:pPr>
        <w:overflowPunct w:val="0"/>
        <w:autoSpaceDE w:val="0"/>
        <w:autoSpaceDN w:val="0"/>
        <w:adjustRightInd w:val="0"/>
        <w:spacing w:line="276" w:lineRule="auto"/>
        <w:ind w:firstLine="709"/>
        <w:jc w:val="both"/>
      </w:pPr>
      <w:r w:rsidRPr="00A07027">
        <w:t>Дыхательная система:</w:t>
      </w:r>
      <w:r w:rsidRPr="00A07027">
        <w:rPr>
          <w:bCs/>
        </w:rPr>
        <w:t xml:space="preserve"> </w:t>
      </w:r>
      <w:r w:rsidRPr="00A07027">
        <w:t>состав,</w:t>
      </w:r>
      <w:r w:rsidRPr="00A07027">
        <w:rPr>
          <w:bCs/>
        </w:rPr>
        <w:t xml:space="preserve"> </w:t>
      </w:r>
      <w:r w:rsidRPr="00A07027">
        <w:t>строение,</w:t>
      </w:r>
      <w:r w:rsidRPr="00A07027">
        <w:rPr>
          <w:bCs/>
        </w:rPr>
        <w:t xml:space="preserve"> </w:t>
      </w:r>
      <w:r w:rsidRPr="00A07027">
        <w:t>функции.</w:t>
      </w:r>
      <w:r w:rsidRPr="00A07027">
        <w:rPr>
          <w:bCs/>
        </w:rPr>
        <w:t xml:space="preserve"> Этапы дыхания</w:t>
      </w:r>
      <w:r w:rsidRPr="00A07027">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62ADE" w:rsidRPr="00A07027" w:rsidRDefault="00362ADE" w:rsidP="00A07027">
      <w:pPr>
        <w:tabs>
          <w:tab w:val="num" w:pos="851"/>
        </w:tabs>
        <w:autoSpaceDE w:val="0"/>
        <w:autoSpaceDN w:val="0"/>
        <w:adjustRightInd w:val="0"/>
        <w:spacing w:line="276" w:lineRule="auto"/>
        <w:ind w:firstLine="709"/>
        <w:contextualSpacing/>
        <w:jc w:val="both"/>
        <w:rPr>
          <w:b/>
          <w:bCs/>
        </w:rPr>
      </w:pPr>
      <w:r w:rsidRPr="00A07027">
        <w:rPr>
          <w:b/>
          <w:bCs/>
        </w:rPr>
        <w:t>Пищеварение</w:t>
      </w:r>
    </w:p>
    <w:p w:rsidR="00362ADE" w:rsidRPr="00A07027" w:rsidRDefault="00362ADE" w:rsidP="00A07027">
      <w:pPr>
        <w:autoSpaceDE w:val="0"/>
        <w:autoSpaceDN w:val="0"/>
        <w:adjustRightInd w:val="0"/>
        <w:spacing w:line="276" w:lineRule="auto"/>
        <w:ind w:firstLine="709"/>
        <w:contextualSpacing/>
        <w:jc w:val="both"/>
      </w:pPr>
      <w:r w:rsidRPr="00A07027">
        <w:t>Питание.</w:t>
      </w:r>
      <w:r w:rsidRPr="00A07027">
        <w:rPr>
          <w:bCs/>
        </w:rPr>
        <w:t xml:space="preserve"> Пищеварение. </w:t>
      </w:r>
      <w:r w:rsidRPr="00A07027">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362ADE" w:rsidRPr="00A07027" w:rsidRDefault="00362ADE" w:rsidP="00A07027">
      <w:pPr>
        <w:tabs>
          <w:tab w:val="num" w:pos="851"/>
        </w:tabs>
        <w:autoSpaceDE w:val="0"/>
        <w:autoSpaceDN w:val="0"/>
        <w:adjustRightInd w:val="0"/>
        <w:spacing w:line="276" w:lineRule="auto"/>
        <w:ind w:firstLine="709"/>
        <w:contextualSpacing/>
        <w:jc w:val="both"/>
        <w:rPr>
          <w:b/>
          <w:bCs/>
        </w:rPr>
      </w:pPr>
      <w:r w:rsidRPr="00A07027">
        <w:rPr>
          <w:b/>
          <w:bCs/>
        </w:rPr>
        <w:t xml:space="preserve">Обмен веществ и энергии </w:t>
      </w:r>
    </w:p>
    <w:p w:rsidR="00362ADE" w:rsidRPr="00A07027" w:rsidRDefault="00362ADE" w:rsidP="00A07027">
      <w:pPr>
        <w:autoSpaceDE w:val="0"/>
        <w:autoSpaceDN w:val="0"/>
        <w:adjustRightInd w:val="0"/>
        <w:spacing w:line="276" w:lineRule="auto"/>
        <w:ind w:firstLine="709"/>
        <w:contextualSpacing/>
        <w:jc w:val="both"/>
      </w:pPr>
      <w:r w:rsidRPr="00A07027">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A07027">
        <w:rPr>
          <w:i/>
        </w:rPr>
        <w:t>Терморегуляция при разных условиях среды.</w:t>
      </w:r>
      <w:r w:rsidRPr="00A07027">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62ADE" w:rsidRPr="00A07027" w:rsidRDefault="00362ADE" w:rsidP="00A07027">
      <w:pPr>
        <w:autoSpaceDE w:val="0"/>
        <w:autoSpaceDN w:val="0"/>
        <w:adjustRightInd w:val="0"/>
        <w:spacing w:line="276" w:lineRule="auto"/>
        <w:ind w:firstLine="709"/>
        <w:contextualSpacing/>
        <w:jc w:val="both"/>
        <w:rPr>
          <w:b/>
          <w:bCs/>
        </w:rPr>
      </w:pPr>
      <w:r w:rsidRPr="00A07027">
        <w:rPr>
          <w:b/>
          <w:bCs/>
        </w:rPr>
        <w:t>Выделение</w:t>
      </w:r>
    </w:p>
    <w:p w:rsidR="00362ADE" w:rsidRPr="00A07027" w:rsidRDefault="00362ADE" w:rsidP="00A07027">
      <w:pPr>
        <w:autoSpaceDE w:val="0"/>
        <w:autoSpaceDN w:val="0"/>
        <w:adjustRightInd w:val="0"/>
        <w:spacing w:line="276" w:lineRule="auto"/>
        <w:ind w:firstLine="709"/>
        <w:contextualSpacing/>
        <w:jc w:val="both"/>
      </w:pPr>
      <w:r w:rsidRPr="00A07027">
        <w:t>Мочевыделительная система:</w:t>
      </w:r>
      <w:r w:rsidRPr="00A07027">
        <w:rPr>
          <w:bCs/>
        </w:rPr>
        <w:t xml:space="preserve"> </w:t>
      </w:r>
      <w:r w:rsidRPr="00A07027">
        <w:t>состав,</w:t>
      </w:r>
      <w:r w:rsidRPr="00A07027">
        <w:rPr>
          <w:bCs/>
        </w:rPr>
        <w:t xml:space="preserve"> </w:t>
      </w:r>
      <w:r w:rsidRPr="00A07027">
        <w:t>строение,</w:t>
      </w:r>
      <w:r w:rsidRPr="00A07027">
        <w:rPr>
          <w:b/>
          <w:bCs/>
        </w:rPr>
        <w:t xml:space="preserve"> </w:t>
      </w:r>
      <w:r w:rsidRPr="00A07027">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362ADE" w:rsidRPr="00A07027" w:rsidRDefault="00362ADE" w:rsidP="00A07027">
      <w:pPr>
        <w:autoSpaceDE w:val="0"/>
        <w:autoSpaceDN w:val="0"/>
        <w:adjustRightInd w:val="0"/>
        <w:spacing w:line="276" w:lineRule="auto"/>
        <w:ind w:firstLine="709"/>
        <w:contextualSpacing/>
        <w:jc w:val="both"/>
        <w:rPr>
          <w:b/>
          <w:bCs/>
        </w:rPr>
      </w:pPr>
      <w:r w:rsidRPr="00A07027">
        <w:rPr>
          <w:b/>
          <w:bCs/>
        </w:rPr>
        <w:t>Размножение и развитие</w:t>
      </w:r>
    </w:p>
    <w:p w:rsidR="00362ADE" w:rsidRPr="00A07027" w:rsidRDefault="00362ADE" w:rsidP="00A07027">
      <w:pPr>
        <w:autoSpaceDE w:val="0"/>
        <w:autoSpaceDN w:val="0"/>
        <w:adjustRightInd w:val="0"/>
        <w:spacing w:line="276" w:lineRule="auto"/>
        <w:ind w:firstLine="709"/>
        <w:contextualSpacing/>
        <w:jc w:val="both"/>
      </w:pPr>
      <w:r w:rsidRPr="00A07027">
        <w:t xml:space="preserve">Половая система: состав, строение, функции. Оплодотворение и внутриутробное развитие. </w:t>
      </w:r>
      <w:r w:rsidRPr="00A07027">
        <w:rPr>
          <w:i/>
        </w:rPr>
        <w:t>Роды.</w:t>
      </w:r>
      <w:r w:rsidRPr="00A07027">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w:t>
      </w:r>
      <w:r w:rsidRPr="00A07027">
        <w:lastRenderedPageBreak/>
        <w:t>знаний в планировании семьи. Забота о репродуктивном здоровье. Инфекции,</w:t>
      </w:r>
      <w:bookmarkStart w:id="248" w:name="page17"/>
      <w:bookmarkEnd w:id="248"/>
      <w:r w:rsidRPr="00A07027">
        <w:t xml:space="preserve"> передающиеся половым путем и их профилактика. ВИЧ, профилактика СПИДа.</w:t>
      </w:r>
    </w:p>
    <w:p w:rsidR="00362ADE" w:rsidRPr="00A07027" w:rsidRDefault="00362ADE" w:rsidP="00A07027">
      <w:pPr>
        <w:overflowPunct w:val="0"/>
        <w:autoSpaceDE w:val="0"/>
        <w:autoSpaceDN w:val="0"/>
        <w:adjustRightInd w:val="0"/>
        <w:spacing w:line="276" w:lineRule="auto"/>
        <w:ind w:firstLine="709"/>
        <w:contextualSpacing/>
        <w:jc w:val="both"/>
        <w:rPr>
          <w:b/>
          <w:bCs/>
        </w:rPr>
      </w:pPr>
      <w:r w:rsidRPr="00A07027">
        <w:rPr>
          <w:b/>
          <w:bCs/>
        </w:rPr>
        <w:t>Сенсорные системы (анализаторы)</w:t>
      </w:r>
    </w:p>
    <w:p w:rsidR="00362ADE" w:rsidRPr="00A07027" w:rsidRDefault="00362ADE" w:rsidP="00A07027">
      <w:pPr>
        <w:overflowPunct w:val="0"/>
        <w:autoSpaceDE w:val="0"/>
        <w:autoSpaceDN w:val="0"/>
        <w:adjustRightInd w:val="0"/>
        <w:spacing w:line="276" w:lineRule="auto"/>
        <w:ind w:firstLine="709"/>
        <w:contextualSpacing/>
        <w:jc w:val="both"/>
      </w:pPr>
      <w:r w:rsidRPr="00A07027">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62ADE" w:rsidRPr="00A07027" w:rsidRDefault="00362ADE" w:rsidP="00A07027">
      <w:pPr>
        <w:autoSpaceDE w:val="0"/>
        <w:autoSpaceDN w:val="0"/>
        <w:adjustRightInd w:val="0"/>
        <w:spacing w:line="276" w:lineRule="auto"/>
        <w:ind w:firstLine="709"/>
        <w:contextualSpacing/>
        <w:jc w:val="both"/>
        <w:rPr>
          <w:b/>
          <w:bCs/>
        </w:rPr>
      </w:pPr>
      <w:r w:rsidRPr="00A07027">
        <w:rPr>
          <w:b/>
          <w:bCs/>
        </w:rPr>
        <w:t xml:space="preserve">Высшая нервная деятельность </w:t>
      </w:r>
    </w:p>
    <w:p w:rsidR="00362ADE" w:rsidRPr="00A07027" w:rsidRDefault="00362ADE" w:rsidP="00A07027">
      <w:pPr>
        <w:autoSpaceDE w:val="0"/>
        <w:autoSpaceDN w:val="0"/>
        <w:adjustRightInd w:val="0"/>
        <w:spacing w:line="276" w:lineRule="auto"/>
        <w:ind w:firstLine="709"/>
        <w:contextualSpacing/>
        <w:jc w:val="both"/>
      </w:pPr>
      <w:r w:rsidRPr="00A07027">
        <w:t xml:space="preserve">Психология поведения человека. Высшая нервная деятельность человека, </w:t>
      </w:r>
      <w:r w:rsidRPr="00A07027">
        <w:rPr>
          <w:i/>
        </w:rPr>
        <w:t>работы И. М. Сеченова, И. П. Павлова,</w:t>
      </w:r>
      <w:r w:rsidRPr="00A07027">
        <w:t xml:space="preserve"> </w:t>
      </w:r>
      <w:r w:rsidRPr="00A07027">
        <w:rPr>
          <w:i/>
        </w:rPr>
        <w:t>А. А. Ухтомского и П. К. Анохина.</w:t>
      </w:r>
      <w:r w:rsidRPr="00A07027">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A07027">
        <w:rPr>
          <w:i/>
        </w:rPr>
        <w:t>Значение интеллектуальных, творческих и эстетических потребностей.</w:t>
      </w:r>
      <w:r w:rsidRPr="00A07027">
        <w:t xml:space="preserve"> Роль обучения и воспитания в развитии психики и поведения человека.</w:t>
      </w:r>
    </w:p>
    <w:p w:rsidR="00362ADE" w:rsidRPr="00A07027" w:rsidRDefault="00362ADE" w:rsidP="00A07027">
      <w:pPr>
        <w:autoSpaceDE w:val="0"/>
        <w:autoSpaceDN w:val="0"/>
        <w:adjustRightInd w:val="0"/>
        <w:spacing w:line="276" w:lineRule="auto"/>
        <w:ind w:firstLine="709"/>
        <w:contextualSpacing/>
        <w:jc w:val="both"/>
        <w:rPr>
          <w:b/>
          <w:bCs/>
        </w:rPr>
      </w:pPr>
      <w:r w:rsidRPr="00A07027">
        <w:rPr>
          <w:b/>
          <w:bCs/>
        </w:rPr>
        <w:t>Здоровье человека и его охрана</w:t>
      </w:r>
    </w:p>
    <w:p w:rsidR="00362ADE" w:rsidRPr="00A07027" w:rsidRDefault="00362ADE" w:rsidP="00A07027">
      <w:pPr>
        <w:autoSpaceDE w:val="0"/>
        <w:autoSpaceDN w:val="0"/>
        <w:adjustRightInd w:val="0"/>
        <w:spacing w:line="276" w:lineRule="auto"/>
        <w:ind w:firstLine="709"/>
        <w:contextualSpacing/>
        <w:jc w:val="both"/>
      </w:pPr>
      <w:r w:rsidRPr="00A07027">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A07027">
        <w:rPr>
          <w:i/>
        </w:rPr>
        <w:t>Значение окружающей среды как источника веществ и энергии.</w:t>
      </w:r>
      <w:r w:rsidRPr="00A07027">
        <w:t xml:space="preserve"> </w:t>
      </w:r>
      <w:r w:rsidRPr="00A07027">
        <w:rPr>
          <w:i/>
        </w:rPr>
        <w:t>Социальная и природная среда, адаптации к ним.</w:t>
      </w:r>
      <w:r w:rsidRPr="00A07027">
        <w:t xml:space="preserve"> </w:t>
      </w:r>
      <w:r w:rsidRPr="00A07027">
        <w:rPr>
          <w:i/>
        </w:rPr>
        <w:t>Краткая характеристика основных форм труда. Рациональная организация труда и отдыха.</w:t>
      </w:r>
      <w:r w:rsidRPr="00A07027">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49" w:name="page19"/>
      <w:bookmarkEnd w:id="249"/>
      <w:r w:rsidRPr="00A07027">
        <w:t>.</w:t>
      </w:r>
    </w:p>
    <w:p w:rsidR="00362ADE" w:rsidRPr="00A07027" w:rsidRDefault="00362ADE" w:rsidP="00A07027">
      <w:pPr>
        <w:autoSpaceDE w:val="0"/>
        <w:autoSpaceDN w:val="0"/>
        <w:adjustRightInd w:val="0"/>
        <w:spacing w:line="276" w:lineRule="auto"/>
        <w:ind w:firstLine="709"/>
        <w:jc w:val="both"/>
      </w:pPr>
      <w:r w:rsidRPr="00A07027">
        <w:rPr>
          <w:b/>
          <w:bCs/>
        </w:rPr>
        <w:t>Общие биологические закономерности</w:t>
      </w:r>
    </w:p>
    <w:p w:rsidR="00362ADE" w:rsidRPr="00A07027" w:rsidRDefault="00362ADE" w:rsidP="00A07027">
      <w:pPr>
        <w:overflowPunct w:val="0"/>
        <w:autoSpaceDE w:val="0"/>
        <w:autoSpaceDN w:val="0"/>
        <w:adjustRightInd w:val="0"/>
        <w:spacing w:line="276" w:lineRule="auto"/>
        <w:ind w:firstLine="709"/>
        <w:contextualSpacing/>
        <w:jc w:val="both"/>
        <w:rPr>
          <w:b/>
          <w:bCs/>
        </w:rPr>
      </w:pPr>
      <w:r w:rsidRPr="00A07027">
        <w:rPr>
          <w:b/>
          <w:bCs/>
        </w:rPr>
        <w:t>Биология как наука</w:t>
      </w:r>
    </w:p>
    <w:p w:rsidR="00362ADE" w:rsidRPr="00A07027" w:rsidRDefault="00362ADE" w:rsidP="00A07027">
      <w:pPr>
        <w:spacing w:line="276" w:lineRule="auto"/>
        <w:ind w:firstLine="709"/>
        <w:jc w:val="both"/>
      </w:pPr>
      <w:r w:rsidRPr="00A07027">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A07027">
        <w:rPr>
          <w:i/>
        </w:rPr>
        <w:t>Современные направления в биологии (</w:t>
      </w:r>
      <w:r w:rsidRPr="00A07027">
        <w:rPr>
          <w:bCs/>
          <w:i/>
          <w:color w:val="222222"/>
          <w:shd w:val="clear" w:color="auto" w:fill="FFFFFF"/>
        </w:rPr>
        <w:t>геном человека, биоэнергетика, нано</w:t>
      </w:r>
      <w:r w:rsidRPr="00A07027">
        <w:rPr>
          <w:rStyle w:val="il"/>
          <w:bCs/>
          <w:i/>
          <w:color w:val="222222"/>
          <w:shd w:val="clear" w:color="auto" w:fill="FFFFFF"/>
        </w:rPr>
        <w:t>биология и др.)</w:t>
      </w:r>
      <w:r w:rsidRPr="00A07027">
        <w:rPr>
          <w:i/>
        </w:rPr>
        <w:t>.</w:t>
      </w:r>
      <w:r w:rsidRPr="00A07027">
        <w:t xml:space="preserve"> Основные признаки живого. Уровни организации живой природы. </w:t>
      </w:r>
      <w:r w:rsidRPr="00A07027">
        <w:rPr>
          <w:i/>
        </w:rPr>
        <w:t>Живые природные объекты как система. Классификация живых природных объектов.</w:t>
      </w:r>
    </w:p>
    <w:p w:rsidR="00362ADE" w:rsidRPr="00A07027" w:rsidRDefault="00362ADE" w:rsidP="00A07027">
      <w:pPr>
        <w:overflowPunct w:val="0"/>
        <w:autoSpaceDE w:val="0"/>
        <w:autoSpaceDN w:val="0"/>
        <w:adjustRightInd w:val="0"/>
        <w:spacing w:line="276" w:lineRule="auto"/>
        <w:ind w:firstLine="709"/>
        <w:jc w:val="both"/>
        <w:rPr>
          <w:b/>
          <w:bCs/>
        </w:rPr>
      </w:pPr>
      <w:r w:rsidRPr="00A07027">
        <w:rPr>
          <w:b/>
          <w:bCs/>
        </w:rPr>
        <w:t>Клетка</w:t>
      </w:r>
    </w:p>
    <w:p w:rsidR="00362ADE" w:rsidRPr="00A07027" w:rsidRDefault="00362ADE" w:rsidP="00A07027">
      <w:pPr>
        <w:overflowPunct w:val="0"/>
        <w:autoSpaceDE w:val="0"/>
        <w:autoSpaceDN w:val="0"/>
        <w:adjustRightInd w:val="0"/>
        <w:spacing w:line="276" w:lineRule="auto"/>
        <w:ind w:firstLine="709"/>
        <w:jc w:val="both"/>
        <w:rPr>
          <w:b/>
          <w:bCs/>
        </w:rPr>
      </w:pPr>
      <w:r w:rsidRPr="00A07027">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w:t>
      </w:r>
      <w:r w:rsidRPr="00A07027">
        <w:lastRenderedPageBreak/>
        <w:t xml:space="preserve">клеток. Обмен веществ и превращение энергии в клетке. Хромосомы и гены. </w:t>
      </w:r>
      <w:r w:rsidRPr="00A07027">
        <w:rPr>
          <w:i/>
        </w:rPr>
        <w:t>Нарушения в строении и функционировании клеток – одна из причин заболевания организма.</w:t>
      </w:r>
      <w:r w:rsidRPr="00A07027">
        <w:t xml:space="preserve"> Деление клетки – основа размножения, роста и развития организмов. </w:t>
      </w:r>
    </w:p>
    <w:p w:rsidR="00362ADE" w:rsidRPr="00A07027" w:rsidRDefault="00362ADE" w:rsidP="00A07027">
      <w:pPr>
        <w:overflowPunct w:val="0"/>
        <w:autoSpaceDE w:val="0"/>
        <w:autoSpaceDN w:val="0"/>
        <w:adjustRightInd w:val="0"/>
        <w:spacing w:line="276" w:lineRule="auto"/>
        <w:ind w:firstLine="709"/>
        <w:contextualSpacing/>
        <w:jc w:val="both"/>
        <w:rPr>
          <w:b/>
          <w:bCs/>
        </w:rPr>
      </w:pPr>
      <w:r w:rsidRPr="00A07027">
        <w:rPr>
          <w:b/>
          <w:bCs/>
        </w:rPr>
        <w:t>Организм</w:t>
      </w:r>
    </w:p>
    <w:p w:rsidR="00362ADE" w:rsidRPr="00A07027" w:rsidRDefault="00362ADE" w:rsidP="00A07027">
      <w:pPr>
        <w:overflowPunct w:val="0"/>
        <w:autoSpaceDE w:val="0"/>
        <w:autoSpaceDN w:val="0"/>
        <w:adjustRightInd w:val="0"/>
        <w:spacing w:line="276" w:lineRule="auto"/>
        <w:ind w:firstLine="709"/>
        <w:contextualSpacing/>
        <w:jc w:val="both"/>
      </w:pPr>
      <w:r w:rsidRPr="00A07027">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A07027">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A07027">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362ADE" w:rsidRPr="00A07027" w:rsidRDefault="00362ADE" w:rsidP="00A07027">
      <w:pPr>
        <w:overflowPunct w:val="0"/>
        <w:autoSpaceDE w:val="0"/>
        <w:autoSpaceDN w:val="0"/>
        <w:adjustRightInd w:val="0"/>
        <w:spacing w:line="276" w:lineRule="auto"/>
        <w:ind w:firstLine="709"/>
        <w:contextualSpacing/>
        <w:jc w:val="both"/>
        <w:rPr>
          <w:b/>
          <w:bCs/>
        </w:rPr>
      </w:pPr>
      <w:r w:rsidRPr="00A07027">
        <w:rPr>
          <w:b/>
          <w:bCs/>
        </w:rPr>
        <w:t>Вид</w:t>
      </w:r>
    </w:p>
    <w:p w:rsidR="00362ADE" w:rsidRPr="00A07027" w:rsidRDefault="00362ADE" w:rsidP="00A07027">
      <w:pPr>
        <w:tabs>
          <w:tab w:val="left" w:pos="0"/>
        </w:tabs>
        <w:overflowPunct w:val="0"/>
        <w:autoSpaceDE w:val="0"/>
        <w:autoSpaceDN w:val="0"/>
        <w:adjustRightInd w:val="0"/>
        <w:spacing w:line="276" w:lineRule="auto"/>
        <w:ind w:firstLine="709"/>
        <w:contextualSpacing/>
        <w:jc w:val="both"/>
      </w:pPr>
      <w:r w:rsidRPr="00A07027">
        <w:rPr>
          <w:bCs/>
        </w:rPr>
        <w:t xml:space="preserve">Вид, признаки вида. </w:t>
      </w:r>
      <w:r w:rsidRPr="00A07027">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A07027">
        <w:rPr>
          <w:i/>
        </w:rPr>
        <w:t>Усложнение растений и животных в процессе эволюции.</w:t>
      </w:r>
      <w:r w:rsidRPr="00A07027">
        <w:t xml:space="preserve"> </w:t>
      </w:r>
      <w:r w:rsidRPr="00A07027">
        <w:rPr>
          <w:i/>
        </w:rPr>
        <w:t xml:space="preserve">Происхождение основных систематических групп растений и животных. </w:t>
      </w:r>
      <w:r w:rsidRPr="00A07027">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62ADE" w:rsidRPr="00A07027" w:rsidRDefault="00362ADE" w:rsidP="00A07027">
      <w:pPr>
        <w:autoSpaceDE w:val="0"/>
        <w:autoSpaceDN w:val="0"/>
        <w:adjustRightInd w:val="0"/>
        <w:spacing w:line="276" w:lineRule="auto"/>
        <w:ind w:firstLine="709"/>
        <w:contextualSpacing/>
        <w:jc w:val="both"/>
        <w:rPr>
          <w:b/>
          <w:bCs/>
        </w:rPr>
      </w:pPr>
      <w:r w:rsidRPr="00A07027">
        <w:rPr>
          <w:b/>
          <w:bCs/>
        </w:rPr>
        <w:t xml:space="preserve">Экосистемы </w:t>
      </w:r>
    </w:p>
    <w:p w:rsidR="00362ADE" w:rsidRPr="00A07027" w:rsidRDefault="00362ADE" w:rsidP="00A07027">
      <w:pPr>
        <w:autoSpaceDE w:val="0"/>
        <w:autoSpaceDN w:val="0"/>
        <w:adjustRightInd w:val="0"/>
        <w:spacing w:line="276" w:lineRule="auto"/>
        <w:ind w:firstLine="709"/>
        <w:contextualSpacing/>
        <w:jc w:val="both"/>
      </w:pPr>
      <w:r w:rsidRPr="00A07027">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A07027">
        <w:t xml:space="preserve">иогеоценоз). Агроэкосистема (агроценоз) как искусственное сообщество организмов. </w:t>
      </w:r>
      <w:r w:rsidRPr="00A07027">
        <w:rPr>
          <w:i/>
        </w:rPr>
        <w:t>Круговорот веществ и поток энергии в биогеоценозах.</w:t>
      </w:r>
      <w:r w:rsidRPr="00A07027">
        <w:t xml:space="preserve"> Биосфера</w:t>
      </w:r>
      <w:r w:rsidRPr="00A07027">
        <w:rPr>
          <w:bCs/>
        </w:rPr>
        <w:t xml:space="preserve"> </w:t>
      </w:r>
      <w:r w:rsidRPr="00A07027">
        <w:t>–</w:t>
      </w:r>
      <w:r w:rsidRPr="00A07027">
        <w:rPr>
          <w:bCs/>
        </w:rPr>
        <w:t xml:space="preserve"> </w:t>
      </w:r>
      <w:r w:rsidRPr="00A07027">
        <w:t>глобальная экосистема. В.И. Вернадский – основоположник учения о биосфере. Структура</w:t>
      </w:r>
      <w:bookmarkStart w:id="250" w:name="page23"/>
      <w:bookmarkEnd w:id="250"/>
      <w:r w:rsidRPr="00A07027">
        <w:t xml:space="preserve"> биосферы. Распространение и роль живого вещества в биосфере.</w:t>
      </w:r>
      <w:r w:rsidRPr="00A07027">
        <w:rPr>
          <w:i/>
        </w:rPr>
        <w:t xml:space="preserve"> Ноосфера.</w:t>
      </w:r>
      <w:r w:rsidRPr="00A07027">
        <w:t xml:space="preserve"> </w:t>
      </w:r>
      <w:r w:rsidRPr="00A07027">
        <w:rPr>
          <w:i/>
        </w:rPr>
        <w:t>Краткая история эволюции биосферы.</w:t>
      </w:r>
      <w:r w:rsidRPr="00A07027">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62ADE" w:rsidRPr="00A07027" w:rsidRDefault="00362ADE" w:rsidP="00A07027">
      <w:pPr>
        <w:autoSpaceDE w:val="0"/>
        <w:autoSpaceDN w:val="0"/>
        <w:adjustRightInd w:val="0"/>
        <w:spacing w:line="276" w:lineRule="auto"/>
        <w:ind w:firstLine="709"/>
        <w:jc w:val="both"/>
        <w:rPr>
          <w:b/>
          <w:bCs/>
        </w:rPr>
      </w:pPr>
      <w:r w:rsidRPr="00A07027">
        <w:rPr>
          <w:b/>
          <w:bCs/>
        </w:rPr>
        <w:t>Примерный список практических работ по разделу «Живые организмы»:</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устройства увеличительных приборов и правил работы с ними;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Приготовление микропрепарата кожицы чешуи лука (мякоти плода томата);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органов цветкового растения;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rPr>
          <w:lang w:val="en-US"/>
        </w:rPr>
      </w:pPr>
      <w:r w:rsidRPr="00A07027">
        <w:rPr>
          <w:lang w:val="en-US"/>
        </w:rPr>
        <w:t xml:space="preserve">Изучение строения позвоночного животного;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rPr>
          <w:i/>
        </w:rPr>
      </w:pPr>
      <w:r w:rsidRPr="00A07027">
        <w:rPr>
          <w:i/>
        </w:rPr>
        <w:t xml:space="preserve">Выявление передвижение воды и минеральных веществ в растении;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строения семян однодольных и двудольных растений;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rPr>
          <w:lang w:val="en-US"/>
        </w:rPr>
      </w:pPr>
      <w:r w:rsidRPr="00A07027">
        <w:rPr>
          <w:i/>
          <w:lang w:val="en-US"/>
        </w:rPr>
        <w:t>Изучение строения водорослей</w:t>
      </w:r>
      <w:r w:rsidRPr="00A07027">
        <w:rPr>
          <w:lang w:val="en-US"/>
        </w:rPr>
        <w:t xml:space="preserve">;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внешнего строения мхов (на местных видах);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lastRenderedPageBreak/>
        <w:t xml:space="preserve">Изучение внешнего строения папоротника (хвоща);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внешнего строения хвои, шишек и семян голосеменных растений;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внешнего строения покрытосеменных растений;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Определение признаков класса в строении растений;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rPr>
          <w:i/>
        </w:rPr>
      </w:pPr>
      <w:r w:rsidRPr="00A07027">
        <w:rPr>
          <w:i/>
        </w:rPr>
        <w:t>Определение до рода или вида нескольких травянистых растений одного-двух семейств;</w:t>
      </w:r>
    </w:p>
    <w:p w:rsidR="00362ADE" w:rsidRPr="00A07027" w:rsidRDefault="00362ADE" w:rsidP="00083887">
      <w:pPr>
        <w:numPr>
          <w:ilvl w:val="0"/>
          <w:numId w:val="55"/>
        </w:numPr>
        <w:overflowPunct w:val="0"/>
        <w:autoSpaceDE w:val="0"/>
        <w:autoSpaceDN w:val="0"/>
        <w:adjustRightInd w:val="0"/>
        <w:spacing w:line="276" w:lineRule="auto"/>
        <w:ind w:left="0" w:firstLine="709"/>
        <w:jc w:val="both"/>
        <w:rPr>
          <w:lang w:val="en-US"/>
        </w:rPr>
      </w:pPr>
      <w:r w:rsidRPr="00A07027">
        <w:rPr>
          <w:lang w:val="en-US"/>
        </w:rPr>
        <w:t xml:space="preserve">Изучение строения плесневых грибов;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rPr>
          <w:lang w:val="en-US"/>
        </w:rPr>
      </w:pPr>
      <w:r w:rsidRPr="00A07027">
        <w:rPr>
          <w:lang w:val="en-US"/>
        </w:rPr>
        <w:t xml:space="preserve">Вегетативное размножение комнатных растений;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строения и передвижения одноклеточных животных;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rPr>
          <w:i/>
        </w:rPr>
      </w:pPr>
      <w:r w:rsidRPr="00A07027">
        <w:rPr>
          <w:i/>
        </w:rPr>
        <w:t xml:space="preserve">Изучение внешнего строения дождевого червя, наблюдение за его передвижением и реакциями на раздражения;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rPr>
          <w:lang w:val="en-US"/>
        </w:rPr>
      </w:pPr>
      <w:r w:rsidRPr="00A07027">
        <w:rPr>
          <w:lang w:val="en-US"/>
        </w:rPr>
        <w:t xml:space="preserve">Изучение строения раковин моллюсков;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rPr>
          <w:lang w:val="en-US"/>
        </w:rPr>
      </w:pPr>
      <w:bookmarkStart w:id="251" w:name="page25"/>
      <w:bookmarkEnd w:id="251"/>
      <w:r w:rsidRPr="00A07027">
        <w:rPr>
          <w:lang w:val="en-US"/>
        </w:rPr>
        <w:t xml:space="preserve">Изучение внешнего строения насекомого;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типов развития насекомых;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внешнего строения и передвижения рыб;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внешнего строения и перьевого покрова птиц; </w:t>
      </w:r>
    </w:p>
    <w:p w:rsidR="00362ADE" w:rsidRPr="00A07027" w:rsidRDefault="00362ADE" w:rsidP="00083887">
      <w:pPr>
        <w:numPr>
          <w:ilvl w:val="0"/>
          <w:numId w:val="55"/>
        </w:numPr>
        <w:overflowPunct w:val="0"/>
        <w:autoSpaceDE w:val="0"/>
        <w:autoSpaceDN w:val="0"/>
        <w:adjustRightInd w:val="0"/>
        <w:spacing w:line="276" w:lineRule="auto"/>
        <w:ind w:left="0" w:firstLine="709"/>
        <w:jc w:val="both"/>
      </w:pPr>
      <w:r w:rsidRPr="00A07027">
        <w:t xml:space="preserve">Изучение внешнего строения, скелета и зубной системы млекопитающих. </w:t>
      </w:r>
    </w:p>
    <w:p w:rsidR="00362ADE" w:rsidRPr="00A07027" w:rsidRDefault="00362ADE" w:rsidP="00A07027">
      <w:pPr>
        <w:autoSpaceDE w:val="0"/>
        <w:autoSpaceDN w:val="0"/>
        <w:adjustRightInd w:val="0"/>
        <w:spacing w:line="276" w:lineRule="auto"/>
        <w:ind w:firstLine="709"/>
        <w:jc w:val="both"/>
      </w:pPr>
      <w:r w:rsidRPr="00A07027">
        <w:rPr>
          <w:b/>
          <w:bCs/>
        </w:rPr>
        <w:t>Примерный список экскурсий по разделу «Живые организмы»:</w:t>
      </w:r>
    </w:p>
    <w:p w:rsidR="00362ADE" w:rsidRPr="00A07027" w:rsidRDefault="00362ADE" w:rsidP="00083887">
      <w:pPr>
        <w:numPr>
          <w:ilvl w:val="0"/>
          <w:numId w:val="56"/>
        </w:numPr>
        <w:overflowPunct w:val="0"/>
        <w:autoSpaceDE w:val="0"/>
        <w:autoSpaceDN w:val="0"/>
        <w:adjustRightInd w:val="0"/>
        <w:spacing w:line="276" w:lineRule="auto"/>
        <w:ind w:left="0" w:firstLine="709"/>
        <w:jc w:val="both"/>
        <w:rPr>
          <w:lang w:val="en-US"/>
        </w:rPr>
      </w:pPr>
      <w:r w:rsidRPr="00A07027">
        <w:rPr>
          <w:lang w:val="en-US"/>
        </w:rPr>
        <w:t xml:space="preserve">Многообразие животных; </w:t>
      </w:r>
    </w:p>
    <w:p w:rsidR="00362ADE" w:rsidRPr="00A07027" w:rsidRDefault="00362ADE" w:rsidP="00083887">
      <w:pPr>
        <w:numPr>
          <w:ilvl w:val="0"/>
          <w:numId w:val="56"/>
        </w:numPr>
        <w:overflowPunct w:val="0"/>
        <w:autoSpaceDE w:val="0"/>
        <w:autoSpaceDN w:val="0"/>
        <w:adjustRightInd w:val="0"/>
        <w:spacing w:line="276" w:lineRule="auto"/>
        <w:ind w:left="0" w:firstLine="709"/>
        <w:jc w:val="both"/>
      </w:pPr>
      <w:r w:rsidRPr="00A07027">
        <w:t xml:space="preserve">Осенние (зимние, весенние) явления в жизни растений и животных; </w:t>
      </w:r>
    </w:p>
    <w:p w:rsidR="00362ADE" w:rsidRPr="00A07027" w:rsidRDefault="00362ADE" w:rsidP="00083887">
      <w:pPr>
        <w:numPr>
          <w:ilvl w:val="0"/>
          <w:numId w:val="56"/>
        </w:numPr>
        <w:overflowPunct w:val="0"/>
        <w:autoSpaceDE w:val="0"/>
        <w:autoSpaceDN w:val="0"/>
        <w:adjustRightInd w:val="0"/>
        <w:spacing w:line="276" w:lineRule="auto"/>
        <w:ind w:left="0" w:firstLine="709"/>
        <w:jc w:val="both"/>
      </w:pPr>
      <w:r w:rsidRPr="00A07027">
        <w:t xml:space="preserve">Разнообразие и роль членистоногих в природе родного края; </w:t>
      </w:r>
    </w:p>
    <w:p w:rsidR="00362ADE" w:rsidRPr="00A07027" w:rsidRDefault="00362ADE" w:rsidP="00083887">
      <w:pPr>
        <w:numPr>
          <w:ilvl w:val="0"/>
          <w:numId w:val="56"/>
        </w:numPr>
        <w:overflowPunct w:val="0"/>
        <w:autoSpaceDE w:val="0"/>
        <w:autoSpaceDN w:val="0"/>
        <w:adjustRightInd w:val="0"/>
        <w:spacing w:line="276" w:lineRule="auto"/>
        <w:ind w:left="0" w:firstLine="709"/>
        <w:jc w:val="both"/>
      </w:pPr>
      <w:r w:rsidRPr="00A07027">
        <w:t>Разнообразие птиц и млекопитающих местности проживания (экскурсия в природу, зоопарк или музей).</w:t>
      </w:r>
    </w:p>
    <w:p w:rsidR="00362ADE" w:rsidRPr="00A07027" w:rsidRDefault="00362ADE" w:rsidP="00A07027">
      <w:pPr>
        <w:autoSpaceDE w:val="0"/>
        <w:autoSpaceDN w:val="0"/>
        <w:adjustRightInd w:val="0"/>
        <w:spacing w:line="276" w:lineRule="auto"/>
        <w:ind w:firstLine="709"/>
        <w:jc w:val="both"/>
      </w:pPr>
      <w:r w:rsidRPr="00A07027">
        <w:rPr>
          <w:b/>
          <w:bCs/>
        </w:rPr>
        <w:t>Примерный список практических работ по разделу</w:t>
      </w:r>
      <w:r w:rsidRPr="00A07027">
        <w:t xml:space="preserve"> </w:t>
      </w:r>
      <w:r w:rsidRPr="00A07027">
        <w:rPr>
          <w:b/>
          <w:bCs/>
        </w:rPr>
        <w:t>«Человек и его здоровье»:</w:t>
      </w:r>
    </w:p>
    <w:p w:rsidR="00362ADE" w:rsidRPr="00A07027" w:rsidRDefault="00362ADE" w:rsidP="00083887">
      <w:pPr>
        <w:numPr>
          <w:ilvl w:val="0"/>
          <w:numId w:val="53"/>
        </w:numPr>
        <w:overflowPunct w:val="0"/>
        <w:autoSpaceDE w:val="0"/>
        <w:autoSpaceDN w:val="0"/>
        <w:adjustRightInd w:val="0"/>
        <w:spacing w:line="276" w:lineRule="auto"/>
        <w:ind w:left="0" w:firstLine="709"/>
        <w:jc w:val="both"/>
      </w:pPr>
      <w:r w:rsidRPr="00A07027">
        <w:t xml:space="preserve">Выявление особенностей строения клеток разных тканей; </w:t>
      </w:r>
    </w:p>
    <w:p w:rsidR="00362ADE" w:rsidRPr="00A07027" w:rsidRDefault="00362ADE" w:rsidP="00083887">
      <w:pPr>
        <w:numPr>
          <w:ilvl w:val="0"/>
          <w:numId w:val="53"/>
        </w:numPr>
        <w:tabs>
          <w:tab w:val="num" w:pos="280"/>
        </w:tabs>
        <w:overflowPunct w:val="0"/>
        <w:autoSpaceDE w:val="0"/>
        <w:autoSpaceDN w:val="0"/>
        <w:adjustRightInd w:val="0"/>
        <w:spacing w:line="276" w:lineRule="auto"/>
        <w:ind w:left="0" w:firstLine="709"/>
        <w:jc w:val="both"/>
        <w:rPr>
          <w:i/>
          <w:lang w:val="en-US"/>
        </w:rPr>
      </w:pPr>
      <w:r w:rsidRPr="00A07027">
        <w:rPr>
          <w:i/>
        </w:rPr>
        <w:t>Изучение с</w:t>
      </w:r>
      <w:r w:rsidRPr="00A07027">
        <w:rPr>
          <w:i/>
          <w:lang w:val="en-US"/>
        </w:rPr>
        <w:t>троени</w:t>
      </w:r>
      <w:r w:rsidRPr="00A07027">
        <w:rPr>
          <w:i/>
        </w:rPr>
        <w:t>я</w:t>
      </w:r>
      <w:r w:rsidRPr="00A07027">
        <w:rPr>
          <w:i/>
          <w:lang w:val="en-US"/>
        </w:rPr>
        <w:t xml:space="preserve"> головного мозга; </w:t>
      </w:r>
    </w:p>
    <w:p w:rsidR="00362ADE" w:rsidRPr="00A07027" w:rsidRDefault="00362ADE" w:rsidP="00083887">
      <w:pPr>
        <w:numPr>
          <w:ilvl w:val="0"/>
          <w:numId w:val="53"/>
        </w:numPr>
        <w:tabs>
          <w:tab w:val="num" w:pos="280"/>
        </w:tabs>
        <w:overflowPunct w:val="0"/>
        <w:autoSpaceDE w:val="0"/>
        <w:autoSpaceDN w:val="0"/>
        <w:adjustRightInd w:val="0"/>
        <w:spacing w:line="276" w:lineRule="auto"/>
        <w:ind w:left="0" w:firstLine="709"/>
        <w:jc w:val="both"/>
        <w:rPr>
          <w:i/>
          <w:lang w:val="en-US"/>
        </w:rPr>
      </w:pPr>
      <w:r w:rsidRPr="00A07027">
        <w:rPr>
          <w:i/>
        </w:rPr>
        <w:t>Выявление особенностей с</w:t>
      </w:r>
      <w:r w:rsidRPr="00A07027">
        <w:rPr>
          <w:i/>
          <w:lang w:val="en-US"/>
        </w:rPr>
        <w:t>троени</w:t>
      </w:r>
      <w:r w:rsidRPr="00A07027">
        <w:rPr>
          <w:i/>
        </w:rPr>
        <w:t>я</w:t>
      </w:r>
      <w:r w:rsidRPr="00A07027">
        <w:rPr>
          <w:i/>
          <w:lang w:val="en-US"/>
        </w:rPr>
        <w:t xml:space="preserve"> позвонков; </w:t>
      </w:r>
    </w:p>
    <w:p w:rsidR="00362ADE" w:rsidRPr="00A07027" w:rsidRDefault="00362ADE" w:rsidP="00083887">
      <w:pPr>
        <w:numPr>
          <w:ilvl w:val="0"/>
          <w:numId w:val="53"/>
        </w:numPr>
        <w:tabs>
          <w:tab w:val="num" w:pos="280"/>
        </w:tabs>
        <w:overflowPunct w:val="0"/>
        <w:autoSpaceDE w:val="0"/>
        <w:autoSpaceDN w:val="0"/>
        <w:adjustRightInd w:val="0"/>
        <w:spacing w:line="276" w:lineRule="auto"/>
        <w:ind w:left="0" w:firstLine="709"/>
        <w:jc w:val="both"/>
      </w:pPr>
      <w:r w:rsidRPr="00A07027">
        <w:t xml:space="preserve">Выявление нарушения осанки и наличия плоскостопия; </w:t>
      </w:r>
    </w:p>
    <w:p w:rsidR="00362ADE" w:rsidRPr="00A07027" w:rsidRDefault="00362ADE" w:rsidP="00083887">
      <w:pPr>
        <w:numPr>
          <w:ilvl w:val="0"/>
          <w:numId w:val="53"/>
        </w:numPr>
        <w:tabs>
          <w:tab w:val="num" w:pos="280"/>
        </w:tabs>
        <w:overflowPunct w:val="0"/>
        <w:autoSpaceDE w:val="0"/>
        <w:autoSpaceDN w:val="0"/>
        <w:adjustRightInd w:val="0"/>
        <w:spacing w:line="276" w:lineRule="auto"/>
        <w:ind w:left="0" w:firstLine="709"/>
        <w:jc w:val="both"/>
      </w:pPr>
      <w:r w:rsidRPr="00A07027">
        <w:t xml:space="preserve">Сравнение микроскопического строения крови человека и лягушки; </w:t>
      </w:r>
    </w:p>
    <w:p w:rsidR="00362ADE" w:rsidRPr="00A07027" w:rsidRDefault="00362ADE" w:rsidP="00083887">
      <w:pPr>
        <w:numPr>
          <w:ilvl w:val="0"/>
          <w:numId w:val="53"/>
        </w:numPr>
        <w:tabs>
          <w:tab w:val="num" w:pos="280"/>
        </w:tabs>
        <w:overflowPunct w:val="0"/>
        <w:autoSpaceDE w:val="0"/>
        <w:autoSpaceDN w:val="0"/>
        <w:adjustRightInd w:val="0"/>
        <w:spacing w:line="276" w:lineRule="auto"/>
        <w:ind w:left="0" w:firstLine="709"/>
        <w:jc w:val="both"/>
        <w:rPr>
          <w:i/>
        </w:rPr>
      </w:pPr>
      <w:r w:rsidRPr="00A07027">
        <w:t xml:space="preserve">Подсчет пульса в разных условиях. </w:t>
      </w:r>
      <w:r w:rsidRPr="00A07027">
        <w:rPr>
          <w:i/>
        </w:rPr>
        <w:t xml:space="preserve">Измерение артериального давления; </w:t>
      </w:r>
    </w:p>
    <w:p w:rsidR="00362ADE" w:rsidRPr="00A07027" w:rsidRDefault="00362ADE" w:rsidP="00083887">
      <w:pPr>
        <w:numPr>
          <w:ilvl w:val="0"/>
          <w:numId w:val="53"/>
        </w:numPr>
        <w:overflowPunct w:val="0"/>
        <w:autoSpaceDE w:val="0"/>
        <w:autoSpaceDN w:val="0"/>
        <w:adjustRightInd w:val="0"/>
        <w:spacing w:line="276" w:lineRule="auto"/>
        <w:ind w:left="0" w:firstLine="709"/>
        <w:jc w:val="both"/>
        <w:rPr>
          <w:i/>
        </w:rPr>
      </w:pPr>
      <w:r w:rsidRPr="00A07027">
        <w:rPr>
          <w:i/>
        </w:rPr>
        <w:t>Измерение жизненной емкости легких. Дыхательные движения.</w:t>
      </w:r>
    </w:p>
    <w:p w:rsidR="00362ADE" w:rsidRPr="00A07027" w:rsidRDefault="00362ADE" w:rsidP="00083887">
      <w:pPr>
        <w:numPr>
          <w:ilvl w:val="0"/>
          <w:numId w:val="53"/>
        </w:numPr>
        <w:tabs>
          <w:tab w:val="num" w:pos="280"/>
        </w:tabs>
        <w:overflowPunct w:val="0"/>
        <w:autoSpaceDE w:val="0"/>
        <w:autoSpaceDN w:val="0"/>
        <w:adjustRightInd w:val="0"/>
        <w:spacing w:line="276" w:lineRule="auto"/>
        <w:ind w:left="0" w:firstLine="709"/>
        <w:jc w:val="both"/>
      </w:pPr>
      <w:r w:rsidRPr="00A07027">
        <w:t xml:space="preserve">Изучение строения и работы органа зрения. </w:t>
      </w:r>
    </w:p>
    <w:p w:rsidR="00362ADE" w:rsidRPr="00A07027" w:rsidRDefault="00362ADE" w:rsidP="00A07027">
      <w:pPr>
        <w:autoSpaceDE w:val="0"/>
        <w:autoSpaceDN w:val="0"/>
        <w:adjustRightInd w:val="0"/>
        <w:spacing w:line="276" w:lineRule="auto"/>
        <w:ind w:firstLine="709"/>
        <w:jc w:val="both"/>
      </w:pPr>
      <w:r w:rsidRPr="00A07027">
        <w:rPr>
          <w:b/>
          <w:bCs/>
        </w:rPr>
        <w:t>Примерный список практических работ по разделу «Общебиологические закономерности»:</w:t>
      </w:r>
    </w:p>
    <w:p w:rsidR="00362ADE" w:rsidRPr="00A07027" w:rsidRDefault="00362ADE" w:rsidP="00083887">
      <w:pPr>
        <w:numPr>
          <w:ilvl w:val="0"/>
          <w:numId w:val="57"/>
        </w:numPr>
        <w:tabs>
          <w:tab w:val="left" w:pos="500"/>
        </w:tabs>
        <w:autoSpaceDE w:val="0"/>
        <w:autoSpaceDN w:val="0"/>
        <w:adjustRightInd w:val="0"/>
        <w:spacing w:line="276" w:lineRule="auto"/>
        <w:ind w:left="0" w:firstLine="709"/>
        <w:contextualSpacing/>
        <w:jc w:val="both"/>
      </w:pPr>
      <w:r w:rsidRPr="00A07027">
        <w:t xml:space="preserve">Изучение клеток и тканей растений и животных на готовых </w:t>
      </w:r>
      <w:bookmarkStart w:id="252" w:name="page27"/>
      <w:bookmarkEnd w:id="252"/>
      <w:r w:rsidRPr="00A07027">
        <w:t>микропрепаратах;</w:t>
      </w:r>
    </w:p>
    <w:p w:rsidR="00362ADE" w:rsidRPr="00A07027" w:rsidRDefault="00362ADE" w:rsidP="00083887">
      <w:pPr>
        <w:numPr>
          <w:ilvl w:val="0"/>
          <w:numId w:val="57"/>
        </w:numPr>
        <w:overflowPunct w:val="0"/>
        <w:autoSpaceDE w:val="0"/>
        <w:autoSpaceDN w:val="0"/>
        <w:adjustRightInd w:val="0"/>
        <w:spacing w:line="276" w:lineRule="auto"/>
        <w:ind w:left="0" w:firstLine="709"/>
        <w:jc w:val="both"/>
        <w:rPr>
          <w:lang w:val="en-US"/>
        </w:rPr>
      </w:pPr>
      <w:r w:rsidRPr="00A07027">
        <w:t>Выявление и</w:t>
      </w:r>
      <w:r w:rsidRPr="00A07027">
        <w:rPr>
          <w:lang w:val="en-US"/>
        </w:rPr>
        <w:t>зменчивост</w:t>
      </w:r>
      <w:r w:rsidRPr="00A07027">
        <w:t>и</w:t>
      </w:r>
      <w:r w:rsidRPr="00A07027">
        <w:rPr>
          <w:lang w:val="en-US"/>
        </w:rPr>
        <w:t xml:space="preserve"> организмов; </w:t>
      </w:r>
    </w:p>
    <w:p w:rsidR="00362ADE" w:rsidRPr="00A07027" w:rsidRDefault="00362ADE" w:rsidP="00083887">
      <w:pPr>
        <w:numPr>
          <w:ilvl w:val="0"/>
          <w:numId w:val="57"/>
        </w:numPr>
        <w:overflowPunct w:val="0"/>
        <w:autoSpaceDE w:val="0"/>
        <w:autoSpaceDN w:val="0"/>
        <w:adjustRightInd w:val="0"/>
        <w:spacing w:line="276" w:lineRule="auto"/>
        <w:ind w:left="0" w:firstLine="709"/>
        <w:jc w:val="both"/>
      </w:pPr>
      <w:r w:rsidRPr="00A07027">
        <w:t xml:space="preserve">Выявление приспособлений у организмов к среде обитания (на конкретных примерах). </w:t>
      </w:r>
    </w:p>
    <w:p w:rsidR="00362ADE" w:rsidRPr="00A07027" w:rsidRDefault="00362ADE" w:rsidP="00A07027">
      <w:pPr>
        <w:autoSpaceDE w:val="0"/>
        <w:autoSpaceDN w:val="0"/>
        <w:adjustRightInd w:val="0"/>
        <w:spacing w:line="276" w:lineRule="auto"/>
        <w:ind w:firstLine="709"/>
        <w:jc w:val="both"/>
        <w:rPr>
          <w:b/>
          <w:bCs/>
        </w:rPr>
      </w:pPr>
      <w:r w:rsidRPr="00A07027">
        <w:rPr>
          <w:b/>
          <w:bCs/>
        </w:rPr>
        <w:t>Примерный список экскурсий по разделу «Общебиологические закономерности»:</w:t>
      </w:r>
    </w:p>
    <w:p w:rsidR="00362ADE" w:rsidRPr="00A07027" w:rsidRDefault="00362ADE" w:rsidP="00083887">
      <w:pPr>
        <w:numPr>
          <w:ilvl w:val="0"/>
          <w:numId w:val="54"/>
        </w:numPr>
        <w:autoSpaceDE w:val="0"/>
        <w:autoSpaceDN w:val="0"/>
        <w:adjustRightInd w:val="0"/>
        <w:spacing w:line="276" w:lineRule="auto"/>
        <w:ind w:left="0" w:firstLine="709"/>
        <w:contextualSpacing/>
        <w:jc w:val="both"/>
      </w:pPr>
      <w:r w:rsidRPr="00A07027">
        <w:t>Изучение и описание экосистемы своей местности.</w:t>
      </w:r>
    </w:p>
    <w:p w:rsidR="00362ADE" w:rsidRPr="00A07027" w:rsidRDefault="00362ADE" w:rsidP="00083887">
      <w:pPr>
        <w:numPr>
          <w:ilvl w:val="0"/>
          <w:numId w:val="54"/>
        </w:numPr>
        <w:autoSpaceDE w:val="0"/>
        <w:autoSpaceDN w:val="0"/>
        <w:adjustRightInd w:val="0"/>
        <w:spacing w:line="276" w:lineRule="auto"/>
        <w:ind w:left="0" w:firstLine="709"/>
        <w:contextualSpacing/>
        <w:jc w:val="both"/>
        <w:rPr>
          <w:i/>
        </w:rPr>
      </w:pPr>
      <w:r w:rsidRPr="00A07027">
        <w:rPr>
          <w:i/>
        </w:rPr>
        <w:t>Многообразие живых организмов (на примере парка или природного участка).</w:t>
      </w:r>
    </w:p>
    <w:p w:rsidR="00362ADE" w:rsidRPr="00A07027" w:rsidRDefault="00362ADE" w:rsidP="00083887">
      <w:pPr>
        <w:numPr>
          <w:ilvl w:val="0"/>
          <w:numId w:val="54"/>
        </w:numPr>
        <w:autoSpaceDE w:val="0"/>
        <w:autoSpaceDN w:val="0"/>
        <w:adjustRightInd w:val="0"/>
        <w:spacing w:line="276" w:lineRule="auto"/>
        <w:ind w:left="0" w:firstLine="709"/>
        <w:contextualSpacing/>
        <w:jc w:val="both"/>
        <w:rPr>
          <w:i/>
        </w:rPr>
      </w:pPr>
      <w:r w:rsidRPr="00A07027">
        <w:rPr>
          <w:i/>
        </w:rPr>
        <w:t>Естественный отбор - движущая сила эволюции.</w:t>
      </w:r>
    </w:p>
    <w:p w:rsidR="00362ADE" w:rsidRPr="00A07027" w:rsidRDefault="00362ADE" w:rsidP="00A07027">
      <w:pPr>
        <w:spacing w:line="276" w:lineRule="auto"/>
        <w:ind w:firstLine="709"/>
        <w:jc w:val="both"/>
      </w:pPr>
    </w:p>
    <w:p w:rsidR="00362ADE" w:rsidRPr="00A07027" w:rsidRDefault="00362ADE" w:rsidP="00A07027">
      <w:pPr>
        <w:pStyle w:val="4"/>
        <w:spacing w:line="276" w:lineRule="auto"/>
        <w:ind w:firstLine="709"/>
        <w:rPr>
          <w:rFonts w:ascii="Times New Roman" w:hAnsi="Times New Roman" w:cs="Times New Roman"/>
        </w:rPr>
      </w:pPr>
      <w:bookmarkStart w:id="253" w:name="_2.2.2.12._Химия"/>
      <w:bookmarkStart w:id="254" w:name="_Toc409691712"/>
      <w:bookmarkStart w:id="255" w:name="_Toc410654037"/>
      <w:bookmarkStart w:id="256" w:name="_Toc414553248"/>
      <w:bookmarkEnd w:id="253"/>
      <w:r w:rsidRPr="00A07027">
        <w:rPr>
          <w:rFonts w:ascii="Times New Roman" w:hAnsi="Times New Roman" w:cs="Times New Roman"/>
        </w:rPr>
        <w:t>2.2.2.1</w:t>
      </w:r>
      <w:r w:rsidR="00A57D43" w:rsidRPr="00A07027">
        <w:rPr>
          <w:rFonts w:ascii="Times New Roman" w:hAnsi="Times New Roman" w:cs="Times New Roman"/>
        </w:rPr>
        <w:t>1</w:t>
      </w:r>
      <w:r w:rsidRPr="00A07027">
        <w:rPr>
          <w:rFonts w:ascii="Times New Roman" w:hAnsi="Times New Roman" w:cs="Times New Roman"/>
        </w:rPr>
        <w:t>. Химия</w:t>
      </w:r>
      <w:bookmarkEnd w:id="254"/>
      <w:bookmarkEnd w:id="255"/>
      <w:bookmarkEnd w:id="256"/>
    </w:p>
    <w:p w:rsidR="00362ADE" w:rsidRPr="00A07027" w:rsidRDefault="00362ADE" w:rsidP="00A07027">
      <w:pPr>
        <w:spacing w:line="276" w:lineRule="auto"/>
        <w:ind w:firstLine="709"/>
        <w:jc w:val="both"/>
      </w:pPr>
      <w:r w:rsidRPr="00A07027">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62ADE" w:rsidRPr="00A07027" w:rsidRDefault="00362ADE" w:rsidP="00A07027">
      <w:pPr>
        <w:spacing w:line="276" w:lineRule="auto"/>
        <w:ind w:firstLine="709"/>
        <w:jc w:val="both"/>
      </w:pPr>
      <w:r w:rsidRPr="00A07027">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62ADE" w:rsidRPr="00A07027" w:rsidRDefault="00362ADE" w:rsidP="00A07027">
      <w:pPr>
        <w:spacing w:line="276" w:lineRule="auto"/>
        <w:ind w:firstLine="709"/>
        <w:jc w:val="both"/>
      </w:pPr>
      <w:r w:rsidRPr="00A07027">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62ADE" w:rsidRPr="00A07027" w:rsidRDefault="00362ADE" w:rsidP="00A07027">
      <w:pPr>
        <w:spacing w:line="276" w:lineRule="auto"/>
        <w:ind w:firstLine="709"/>
        <w:jc w:val="both"/>
      </w:pPr>
      <w:r w:rsidRPr="00A07027">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62ADE" w:rsidRPr="00A07027" w:rsidRDefault="00362ADE" w:rsidP="00A07027">
      <w:pPr>
        <w:spacing w:line="276" w:lineRule="auto"/>
        <w:ind w:firstLine="709"/>
        <w:jc w:val="both"/>
      </w:pPr>
      <w:r w:rsidRPr="00A07027">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62ADE" w:rsidRPr="00A07027" w:rsidRDefault="00362ADE" w:rsidP="00A07027">
      <w:pPr>
        <w:spacing w:line="276" w:lineRule="auto"/>
        <w:ind w:firstLine="709"/>
        <w:jc w:val="both"/>
      </w:pPr>
      <w:r w:rsidRPr="00A07027">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62ADE" w:rsidRPr="00A07027" w:rsidRDefault="00362ADE" w:rsidP="00A07027">
      <w:pPr>
        <w:spacing w:line="276" w:lineRule="auto"/>
        <w:ind w:firstLine="709"/>
        <w:contextualSpacing/>
        <w:jc w:val="both"/>
      </w:pPr>
      <w:r w:rsidRPr="00A07027">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362ADE" w:rsidRPr="00A07027" w:rsidRDefault="00362ADE" w:rsidP="00A07027">
      <w:pPr>
        <w:spacing w:line="276" w:lineRule="auto"/>
        <w:ind w:firstLine="709"/>
        <w:contextualSpacing/>
        <w:jc w:val="both"/>
      </w:pPr>
      <w:r w:rsidRPr="00A07027">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362ADE" w:rsidRPr="00A07027" w:rsidRDefault="00362ADE" w:rsidP="00A07027">
      <w:pPr>
        <w:pStyle w:val="a9"/>
        <w:spacing w:line="276" w:lineRule="auto"/>
        <w:ind w:left="0" w:firstLine="709"/>
        <w:jc w:val="both"/>
        <w:rPr>
          <w:rFonts w:ascii="Times New Roman" w:eastAsia="Times New Roman" w:hAnsi="Times New Roman"/>
        </w:rPr>
      </w:pPr>
      <w:r w:rsidRPr="00A07027">
        <w:rPr>
          <w:rFonts w:ascii="Times New Roman" w:eastAsia="Times New Roman" w:hAnsi="Times New Roman"/>
        </w:rPr>
        <w:t xml:space="preserve"> </w:t>
      </w:r>
    </w:p>
    <w:p w:rsidR="00362ADE" w:rsidRPr="00A07027" w:rsidRDefault="00362ADE" w:rsidP="00A07027">
      <w:pPr>
        <w:autoSpaceDE w:val="0"/>
        <w:autoSpaceDN w:val="0"/>
        <w:adjustRightInd w:val="0"/>
        <w:spacing w:line="276" w:lineRule="auto"/>
        <w:ind w:firstLine="709"/>
        <w:jc w:val="both"/>
        <w:rPr>
          <w:b/>
          <w:bCs/>
          <w:spacing w:val="3"/>
        </w:rPr>
      </w:pPr>
      <w:r w:rsidRPr="00A07027">
        <w:rPr>
          <w:b/>
          <w:bCs/>
        </w:rPr>
        <w:t>Перво</w:t>
      </w:r>
      <w:r w:rsidRPr="00A07027">
        <w:rPr>
          <w:b/>
          <w:bCs/>
          <w:spacing w:val="-3"/>
        </w:rPr>
        <w:t>н</w:t>
      </w:r>
      <w:r w:rsidRPr="00A07027">
        <w:rPr>
          <w:b/>
          <w:bCs/>
          <w:spacing w:val="1"/>
        </w:rPr>
        <w:t>а</w:t>
      </w:r>
      <w:r w:rsidRPr="00A07027">
        <w:rPr>
          <w:b/>
          <w:bCs/>
          <w:spacing w:val="-2"/>
        </w:rPr>
        <w:t>ч</w:t>
      </w:r>
      <w:r w:rsidRPr="00A07027">
        <w:rPr>
          <w:b/>
          <w:bCs/>
          <w:spacing w:val="1"/>
        </w:rPr>
        <w:t>ал</w:t>
      </w:r>
      <w:r w:rsidRPr="00A07027">
        <w:rPr>
          <w:b/>
          <w:bCs/>
        </w:rPr>
        <w:t>ь</w:t>
      </w:r>
      <w:r w:rsidRPr="00A07027">
        <w:rPr>
          <w:b/>
          <w:bCs/>
          <w:spacing w:val="-3"/>
        </w:rPr>
        <w:t>н</w:t>
      </w:r>
      <w:r w:rsidRPr="00A07027">
        <w:rPr>
          <w:b/>
          <w:bCs/>
          <w:spacing w:val="-1"/>
        </w:rPr>
        <w:t>ы</w:t>
      </w:r>
      <w:r w:rsidRPr="00A07027">
        <w:rPr>
          <w:b/>
          <w:bCs/>
        </w:rPr>
        <w:t>е</w:t>
      </w:r>
      <w:r w:rsidRPr="00A07027">
        <w:rPr>
          <w:b/>
          <w:bCs/>
          <w:spacing w:val="1"/>
        </w:rPr>
        <w:t xml:space="preserve"> х</w:t>
      </w:r>
      <w:r w:rsidRPr="00A07027">
        <w:rPr>
          <w:b/>
          <w:bCs/>
          <w:spacing w:val="-1"/>
        </w:rPr>
        <w:t>и</w:t>
      </w:r>
      <w:r w:rsidRPr="00A07027">
        <w:rPr>
          <w:b/>
          <w:bCs/>
        </w:rPr>
        <w:t>мическ</w:t>
      </w:r>
      <w:r w:rsidRPr="00A07027">
        <w:rPr>
          <w:b/>
          <w:bCs/>
          <w:spacing w:val="-2"/>
        </w:rPr>
        <w:t>и</w:t>
      </w:r>
      <w:r w:rsidRPr="00A07027">
        <w:rPr>
          <w:b/>
          <w:bCs/>
        </w:rPr>
        <w:t>е</w:t>
      </w:r>
      <w:r w:rsidRPr="00A07027">
        <w:rPr>
          <w:b/>
          <w:bCs/>
          <w:spacing w:val="1"/>
        </w:rPr>
        <w:t xml:space="preserve"> </w:t>
      </w:r>
      <w:r w:rsidRPr="00A07027">
        <w:rPr>
          <w:b/>
          <w:bCs/>
          <w:spacing w:val="-1"/>
        </w:rPr>
        <w:t>п</w:t>
      </w:r>
      <w:r w:rsidRPr="00A07027">
        <w:rPr>
          <w:b/>
          <w:bCs/>
          <w:spacing w:val="1"/>
        </w:rPr>
        <w:t>о</w:t>
      </w:r>
      <w:r w:rsidRPr="00A07027">
        <w:rPr>
          <w:b/>
          <w:bCs/>
          <w:spacing w:val="-1"/>
        </w:rPr>
        <w:t>н</w:t>
      </w:r>
      <w:r w:rsidRPr="00A07027">
        <w:rPr>
          <w:b/>
          <w:bCs/>
        </w:rPr>
        <w:t>яти</w:t>
      </w:r>
      <w:r w:rsidRPr="00A07027">
        <w:rPr>
          <w:b/>
          <w:bCs/>
          <w:spacing w:val="-1"/>
        </w:rPr>
        <w:t>я</w:t>
      </w:r>
    </w:p>
    <w:p w:rsidR="00362ADE" w:rsidRPr="00A07027" w:rsidRDefault="00362ADE" w:rsidP="00A07027">
      <w:pPr>
        <w:autoSpaceDE w:val="0"/>
        <w:autoSpaceDN w:val="0"/>
        <w:adjustRightInd w:val="0"/>
        <w:spacing w:line="276" w:lineRule="auto"/>
        <w:ind w:firstLine="709"/>
        <w:jc w:val="both"/>
        <w:rPr>
          <w:spacing w:val="2"/>
        </w:rPr>
      </w:pPr>
      <w:r w:rsidRPr="00A07027">
        <w:rPr>
          <w:spacing w:val="-1"/>
        </w:rPr>
        <w:t>П</w:t>
      </w:r>
      <w:r w:rsidRPr="00A07027">
        <w:rPr>
          <w:spacing w:val="1"/>
        </w:rPr>
        <w:t>р</w:t>
      </w:r>
      <w:r w:rsidRPr="00A07027">
        <w:t>е</w:t>
      </w:r>
      <w:r w:rsidRPr="00A07027">
        <w:rPr>
          <w:spacing w:val="1"/>
        </w:rPr>
        <w:t>д</w:t>
      </w:r>
      <w:r w:rsidRPr="00A07027">
        <w:rPr>
          <w:spacing w:val="-3"/>
        </w:rPr>
        <w:t>м</w:t>
      </w:r>
      <w:r w:rsidRPr="00A07027">
        <w:t xml:space="preserve">ет </w:t>
      </w:r>
      <w:r w:rsidRPr="00A07027">
        <w:rPr>
          <w:spacing w:val="1"/>
        </w:rPr>
        <w:t>хи</w:t>
      </w:r>
      <w:r w:rsidRPr="00A07027">
        <w:rPr>
          <w:spacing w:val="-3"/>
        </w:rPr>
        <w:t>м</w:t>
      </w:r>
      <w:r w:rsidRPr="00A07027">
        <w:rPr>
          <w:spacing w:val="-1"/>
        </w:rPr>
        <w:t>и</w:t>
      </w:r>
      <w:r w:rsidRPr="00A07027">
        <w:rPr>
          <w:spacing w:val="1"/>
        </w:rPr>
        <w:t>и</w:t>
      </w:r>
      <w:r w:rsidRPr="00A07027">
        <w:t xml:space="preserve">. </w:t>
      </w:r>
      <w:r w:rsidRPr="00A07027">
        <w:rPr>
          <w:i/>
          <w:spacing w:val="-1"/>
        </w:rPr>
        <w:t>Т</w:t>
      </w:r>
      <w:r w:rsidRPr="00A07027">
        <w:rPr>
          <w:i/>
        </w:rPr>
        <w:t>ела и вещест</w:t>
      </w:r>
      <w:r w:rsidRPr="00A07027">
        <w:rPr>
          <w:i/>
          <w:spacing w:val="-1"/>
        </w:rPr>
        <w:t>в</w:t>
      </w:r>
      <w:r w:rsidRPr="00A07027">
        <w:rPr>
          <w:i/>
        </w:rPr>
        <w:t>а.</w:t>
      </w:r>
      <w:r w:rsidRPr="00A07027">
        <w:rPr>
          <w:spacing w:val="1"/>
        </w:rPr>
        <w:t xml:space="preserve"> </w:t>
      </w:r>
      <w:r w:rsidRPr="00A07027">
        <w:rPr>
          <w:i/>
          <w:spacing w:val="-1"/>
        </w:rPr>
        <w:t>О</w:t>
      </w:r>
      <w:r w:rsidRPr="00A07027">
        <w:rPr>
          <w:i/>
        </w:rPr>
        <w:t>с</w:t>
      </w:r>
      <w:r w:rsidRPr="00A07027">
        <w:rPr>
          <w:i/>
          <w:spacing w:val="-1"/>
        </w:rPr>
        <w:t>н</w:t>
      </w:r>
      <w:r w:rsidRPr="00A07027">
        <w:rPr>
          <w:i/>
          <w:spacing w:val="1"/>
        </w:rPr>
        <w:t>о</w:t>
      </w:r>
      <w:r w:rsidRPr="00A07027">
        <w:rPr>
          <w:i/>
        </w:rPr>
        <w:t>в</w:t>
      </w:r>
      <w:r w:rsidRPr="00A07027">
        <w:rPr>
          <w:i/>
          <w:spacing w:val="-2"/>
        </w:rPr>
        <w:t>н</w:t>
      </w:r>
      <w:r w:rsidRPr="00A07027">
        <w:rPr>
          <w:i/>
          <w:spacing w:val="-1"/>
        </w:rPr>
        <w:t>ы</w:t>
      </w:r>
      <w:r w:rsidRPr="00A07027">
        <w:rPr>
          <w:i/>
        </w:rPr>
        <w:t>е</w:t>
      </w:r>
      <w:r w:rsidRPr="00A07027">
        <w:rPr>
          <w:i/>
          <w:spacing w:val="2"/>
        </w:rPr>
        <w:t xml:space="preserve"> </w:t>
      </w:r>
      <w:r w:rsidRPr="00A07027">
        <w:rPr>
          <w:i/>
        </w:rPr>
        <w:t>мет</w:t>
      </w:r>
      <w:r w:rsidRPr="00A07027">
        <w:rPr>
          <w:i/>
          <w:spacing w:val="-1"/>
        </w:rPr>
        <w:t>о</w:t>
      </w:r>
      <w:r w:rsidRPr="00A07027">
        <w:rPr>
          <w:i/>
          <w:spacing w:val="1"/>
        </w:rPr>
        <w:t>д</w:t>
      </w:r>
      <w:r w:rsidRPr="00A07027">
        <w:rPr>
          <w:i/>
        </w:rPr>
        <w:t xml:space="preserve">ы </w:t>
      </w:r>
      <w:r w:rsidRPr="00A07027">
        <w:rPr>
          <w:i/>
          <w:spacing w:val="1"/>
        </w:rPr>
        <w:t>по</w:t>
      </w:r>
      <w:r w:rsidRPr="00A07027">
        <w:rPr>
          <w:i/>
          <w:spacing w:val="-3"/>
        </w:rPr>
        <w:t>з</w:t>
      </w:r>
      <w:r w:rsidRPr="00A07027">
        <w:rPr>
          <w:i/>
          <w:spacing w:val="1"/>
        </w:rPr>
        <w:t>н</w:t>
      </w:r>
      <w:r w:rsidRPr="00A07027">
        <w:rPr>
          <w:i/>
          <w:spacing w:val="-2"/>
        </w:rPr>
        <w:t>а</w:t>
      </w:r>
      <w:r w:rsidRPr="00A07027">
        <w:rPr>
          <w:i/>
          <w:spacing w:val="1"/>
        </w:rPr>
        <w:t>н</w:t>
      </w:r>
      <w:r w:rsidRPr="00A07027">
        <w:rPr>
          <w:i/>
          <w:spacing w:val="-1"/>
        </w:rPr>
        <w:t>и</w:t>
      </w:r>
      <w:r w:rsidRPr="00A07027">
        <w:rPr>
          <w:i/>
        </w:rPr>
        <w:t>я:</w:t>
      </w:r>
      <w:r w:rsidRPr="00A07027">
        <w:rPr>
          <w:i/>
          <w:spacing w:val="3"/>
        </w:rPr>
        <w:t xml:space="preserve"> </w:t>
      </w:r>
      <w:r w:rsidRPr="00A07027">
        <w:rPr>
          <w:i/>
          <w:spacing w:val="-1"/>
        </w:rPr>
        <w:t>н</w:t>
      </w:r>
      <w:r w:rsidRPr="00A07027">
        <w:rPr>
          <w:i/>
        </w:rPr>
        <w:t>а</w:t>
      </w:r>
      <w:r w:rsidRPr="00A07027">
        <w:rPr>
          <w:i/>
          <w:spacing w:val="1"/>
        </w:rPr>
        <w:t>б</w:t>
      </w:r>
      <w:r w:rsidRPr="00A07027">
        <w:rPr>
          <w:i/>
          <w:spacing w:val="-1"/>
        </w:rPr>
        <w:t>люд</w:t>
      </w:r>
      <w:r w:rsidRPr="00A07027">
        <w:rPr>
          <w:i/>
        </w:rPr>
        <w:t>е</w:t>
      </w:r>
      <w:r w:rsidRPr="00A07027">
        <w:rPr>
          <w:i/>
          <w:spacing w:val="-1"/>
        </w:rPr>
        <w:t>н</w:t>
      </w:r>
      <w:r w:rsidRPr="00A07027">
        <w:rPr>
          <w:i/>
          <w:spacing w:val="1"/>
        </w:rPr>
        <w:t>и</w:t>
      </w:r>
      <w:r w:rsidRPr="00A07027">
        <w:rPr>
          <w:i/>
        </w:rPr>
        <w:t>е,</w:t>
      </w:r>
      <w:r w:rsidRPr="00A07027">
        <w:rPr>
          <w:i/>
          <w:spacing w:val="1"/>
        </w:rPr>
        <w:t xml:space="preserve"> и</w:t>
      </w:r>
      <w:r w:rsidRPr="00A07027">
        <w:rPr>
          <w:i/>
          <w:spacing w:val="-3"/>
        </w:rPr>
        <w:t>з</w:t>
      </w:r>
      <w:r w:rsidRPr="00A07027">
        <w:rPr>
          <w:i/>
        </w:rPr>
        <w:t>ме</w:t>
      </w:r>
      <w:r w:rsidRPr="00A07027">
        <w:rPr>
          <w:i/>
          <w:spacing w:val="1"/>
        </w:rPr>
        <w:t>р</w:t>
      </w:r>
      <w:r w:rsidRPr="00A07027">
        <w:rPr>
          <w:i/>
          <w:spacing w:val="-2"/>
        </w:rPr>
        <w:t>е</w:t>
      </w:r>
      <w:r w:rsidRPr="00A07027">
        <w:rPr>
          <w:i/>
          <w:spacing w:val="1"/>
        </w:rPr>
        <w:t>н</w:t>
      </w:r>
      <w:r w:rsidRPr="00A07027">
        <w:rPr>
          <w:i/>
          <w:spacing w:val="-1"/>
        </w:rPr>
        <w:t>и</w:t>
      </w:r>
      <w:r w:rsidRPr="00A07027">
        <w:rPr>
          <w:i/>
        </w:rPr>
        <w:t>е,</w:t>
      </w:r>
      <w:r w:rsidRPr="00A07027">
        <w:rPr>
          <w:i/>
          <w:spacing w:val="1"/>
        </w:rPr>
        <w:t xml:space="preserve"> </w:t>
      </w:r>
      <w:r w:rsidRPr="00A07027">
        <w:rPr>
          <w:i/>
        </w:rPr>
        <w:t>экс</w:t>
      </w:r>
      <w:r w:rsidRPr="00A07027">
        <w:rPr>
          <w:i/>
          <w:spacing w:val="1"/>
        </w:rPr>
        <w:t>п</w:t>
      </w:r>
      <w:r w:rsidRPr="00A07027">
        <w:rPr>
          <w:i/>
          <w:spacing w:val="-2"/>
        </w:rPr>
        <w:t>е</w:t>
      </w:r>
      <w:r w:rsidRPr="00A07027">
        <w:rPr>
          <w:i/>
          <w:spacing w:val="1"/>
        </w:rPr>
        <w:t>р</w:t>
      </w:r>
      <w:r w:rsidRPr="00A07027">
        <w:rPr>
          <w:i/>
          <w:spacing w:val="-1"/>
        </w:rPr>
        <w:t>и</w:t>
      </w:r>
      <w:r w:rsidRPr="00A07027">
        <w:rPr>
          <w:i/>
        </w:rPr>
        <w:t>ме</w:t>
      </w:r>
      <w:r w:rsidRPr="00A07027">
        <w:rPr>
          <w:i/>
          <w:spacing w:val="1"/>
        </w:rPr>
        <w:t>н</w:t>
      </w:r>
      <w:r w:rsidRPr="00A07027">
        <w:rPr>
          <w:i/>
        </w:rPr>
        <w:t>т.</w:t>
      </w:r>
      <w:r w:rsidRPr="00A07027">
        <w:rPr>
          <w:spacing w:val="1"/>
        </w:rPr>
        <w:t xml:space="preserve"> </w:t>
      </w:r>
      <w:r w:rsidRPr="00A07027">
        <w:rPr>
          <w:spacing w:val="-3"/>
        </w:rPr>
        <w:t>Ф</w:t>
      </w:r>
      <w:r w:rsidRPr="00A07027">
        <w:rPr>
          <w:spacing w:val="1"/>
        </w:rPr>
        <w:t>и</w:t>
      </w:r>
      <w:r w:rsidRPr="00A07027">
        <w:t>з</w:t>
      </w:r>
      <w:r w:rsidRPr="00A07027">
        <w:rPr>
          <w:spacing w:val="-2"/>
        </w:rPr>
        <w:t>и</w:t>
      </w:r>
      <w:r w:rsidRPr="00A07027">
        <w:t>чес</w:t>
      </w:r>
      <w:r w:rsidRPr="00A07027">
        <w:rPr>
          <w:spacing w:val="-1"/>
        </w:rPr>
        <w:t>к</w:t>
      </w:r>
      <w:r w:rsidRPr="00A07027">
        <w:rPr>
          <w:spacing w:val="1"/>
        </w:rPr>
        <w:t>и</w:t>
      </w:r>
      <w:r w:rsidRPr="00A07027">
        <w:t>е</w:t>
      </w:r>
      <w:r w:rsidRPr="00A07027">
        <w:rPr>
          <w:spacing w:val="2"/>
        </w:rPr>
        <w:t xml:space="preserve"> </w:t>
      </w:r>
      <w:r w:rsidRPr="00A07027">
        <w:t xml:space="preserve">и </w:t>
      </w:r>
      <w:r w:rsidRPr="00A07027">
        <w:rPr>
          <w:spacing w:val="-1"/>
        </w:rPr>
        <w:t>х</w:t>
      </w:r>
      <w:r w:rsidRPr="00A07027">
        <w:rPr>
          <w:spacing w:val="1"/>
        </w:rPr>
        <w:t>и</w:t>
      </w:r>
      <w:r w:rsidRPr="00A07027">
        <w:t>м</w:t>
      </w:r>
      <w:r w:rsidRPr="00A07027">
        <w:rPr>
          <w:spacing w:val="-2"/>
        </w:rPr>
        <w:t>и</w:t>
      </w:r>
      <w:r w:rsidRPr="00A07027">
        <w:t>чес</w:t>
      </w:r>
      <w:r w:rsidRPr="00A07027">
        <w:rPr>
          <w:spacing w:val="-1"/>
        </w:rPr>
        <w:t>к</w:t>
      </w:r>
      <w:r w:rsidRPr="00A07027">
        <w:rPr>
          <w:spacing w:val="1"/>
        </w:rPr>
        <w:t>и</w:t>
      </w:r>
      <w:r w:rsidRPr="00A07027">
        <w:t>е</w:t>
      </w:r>
      <w:r w:rsidRPr="00A07027">
        <w:rPr>
          <w:spacing w:val="2"/>
        </w:rPr>
        <w:t xml:space="preserve"> </w:t>
      </w:r>
      <w:r w:rsidRPr="00A07027">
        <w:t>яв</w:t>
      </w:r>
      <w:r w:rsidRPr="00A07027">
        <w:rPr>
          <w:spacing w:val="-1"/>
        </w:rPr>
        <w:t>л</w:t>
      </w:r>
      <w:r w:rsidRPr="00A07027">
        <w:rPr>
          <w:spacing w:val="-2"/>
        </w:rPr>
        <w:t>е</w:t>
      </w:r>
      <w:r w:rsidRPr="00A07027">
        <w:rPr>
          <w:spacing w:val="1"/>
        </w:rPr>
        <w:t>ни</w:t>
      </w:r>
      <w:r w:rsidRPr="00A07027">
        <w:t>я.</w:t>
      </w:r>
      <w:r w:rsidRPr="00A07027">
        <w:rPr>
          <w:spacing w:val="2"/>
        </w:rPr>
        <w:t xml:space="preserve"> </w:t>
      </w:r>
      <w:r w:rsidRPr="00A07027">
        <w:t>Ч</w:t>
      </w:r>
      <w:r w:rsidRPr="00A07027">
        <w:rPr>
          <w:spacing w:val="1"/>
        </w:rPr>
        <w:t>и</w:t>
      </w:r>
      <w:r w:rsidRPr="00A07027">
        <w:t>с</w:t>
      </w:r>
      <w:r w:rsidRPr="00A07027">
        <w:rPr>
          <w:spacing w:val="-3"/>
        </w:rPr>
        <w:t>т</w:t>
      </w:r>
      <w:r w:rsidRPr="00A07027">
        <w:rPr>
          <w:spacing w:val="1"/>
        </w:rPr>
        <w:t>ы</w:t>
      </w:r>
      <w:r w:rsidRPr="00A07027">
        <w:t>е</w:t>
      </w:r>
      <w:r w:rsidRPr="00A07027">
        <w:rPr>
          <w:spacing w:val="2"/>
        </w:rPr>
        <w:t xml:space="preserve"> </w:t>
      </w:r>
      <w:r w:rsidRPr="00A07027">
        <w:t>вещест</w:t>
      </w:r>
      <w:r w:rsidRPr="00A07027">
        <w:rPr>
          <w:spacing w:val="-1"/>
        </w:rPr>
        <w:t>в</w:t>
      </w:r>
      <w:r w:rsidRPr="00A07027">
        <w:t>а и</w:t>
      </w:r>
      <w:r w:rsidRPr="00A07027">
        <w:rPr>
          <w:spacing w:val="3"/>
        </w:rPr>
        <w:t xml:space="preserve"> </w:t>
      </w:r>
      <w:r w:rsidRPr="00A07027">
        <w:t>сме</w:t>
      </w:r>
      <w:r w:rsidRPr="00A07027">
        <w:rPr>
          <w:spacing w:val="-2"/>
        </w:rPr>
        <w:t>с</w:t>
      </w:r>
      <w:r w:rsidRPr="00A07027">
        <w:rPr>
          <w:spacing w:val="1"/>
        </w:rPr>
        <w:t>и</w:t>
      </w:r>
      <w:r w:rsidRPr="00A07027">
        <w:t>.</w:t>
      </w:r>
      <w:r w:rsidRPr="00A07027">
        <w:rPr>
          <w:spacing w:val="2"/>
        </w:rPr>
        <w:t xml:space="preserve"> </w:t>
      </w:r>
      <w:r w:rsidRPr="00A07027">
        <w:t>С</w:t>
      </w:r>
      <w:r w:rsidRPr="00A07027">
        <w:rPr>
          <w:spacing w:val="1"/>
        </w:rPr>
        <w:t>п</w:t>
      </w:r>
      <w:r w:rsidRPr="00A07027">
        <w:rPr>
          <w:spacing w:val="-1"/>
        </w:rPr>
        <w:t>о</w:t>
      </w:r>
      <w:r w:rsidRPr="00A07027">
        <w:t>с</w:t>
      </w:r>
      <w:r w:rsidRPr="00A07027">
        <w:rPr>
          <w:spacing w:val="-1"/>
        </w:rPr>
        <w:t>об</w:t>
      </w:r>
      <w:r w:rsidRPr="00A07027">
        <w:t xml:space="preserve">ы </w:t>
      </w:r>
      <w:r w:rsidRPr="00A07027">
        <w:rPr>
          <w:spacing w:val="1"/>
        </w:rPr>
        <w:t>р</w:t>
      </w:r>
      <w:r w:rsidRPr="00A07027">
        <w:t>аз</w:t>
      </w:r>
      <w:r w:rsidRPr="00A07027">
        <w:rPr>
          <w:spacing w:val="-2"/>
        </w:rPr>
        <w:t>д</w:t>
      </w:r>
      <w:r w:rsidRPr="00A07027">
        <w:t>еле</w:t>
      </w:r>
      <w:r w:rsidRPr="00A07027">
        <w:rPr>
          <w:spacing w:val="-2"/>
        </w:rPr>
        <w:t>н</w:t>
      </w:r>
      <w:r w:rsidRPr="00A07027">
        <w:rPr>
          <w:spacing w:val="1"/>
        </w:rPr>
        <w:t>и</w:t>
      </w:r>
      <w:r w:rsidRPr="00A07027">
        <w:t>я</w:t>
      </w:r>
      <w:r w:rsidRPr="00A07027">
        <w:rPr>
          <w:spacing w:val="4"/>
        </w:rPr>
        <w:t xml:space="preserve"> </w:t>
      </w:r>
      <w:r w:rsidRPr="00A07027">
        <w:rPr>
          <w:spacing w:val="-2"/>
        </w:rPr>
        <w:t>с</w:t>
      </w:r>
      <w:r w:rsidRPr="00A07027">
        <w:t>мес</w:t>
      </w:r>
      <w:r w:rsidRPr="00A07027">
        <w:rPr>
          <w:spacing w:val="-2"/>
        </w:rPr>
        <w:t>е</w:t>
      </w:r>
      <w:r w:rsidRPr="00A07027">
        <w:rPr>
          <w:spacing w:val="1"/>
        </w:rPr>
        <w:t>й</w:t>
      </w:r>
      <w:r w:rsidRPr="00A07027">
        <w:t xml:space="preserve">. </w:t>
      </w:r>
      <w:r w:rsidRPr="00A07027">
        <w:rPr>
          <w:spacing w:val="-1"/>
        </w:rPr>
        <w:t>А</w:t>
      </w:r>
      <w:r w:rsidRPr="00A07027">
        <w:t>т</w:t>
      </w:r>
      <w:r w:rsidRPr="00A07027">
        <w:rPr>
          <w:spacing w:val="1"/>
        </w:rPr>
        <w:t>о</w:t>
      </w:r>
      <w:r w:rsidRPr="00A07027">
        <w:t>м.</w:t>
      </w:r>
      <w:r w:rsidRPr="00A07027">
        <w:rPr>
          <w:spacing w:val="3"/>
        </w:rPr>
        <w:t xml:space="preserve"> </w:t>
      </w:r>
      <w:r w:rsidRPr="00A07027">
        <w:t>М</w:t>
      </w:r>
      <w:r w:rsidRPr="00A07027">
        <w:rPr>
          <w:spacing w:val="1"/>
        </w:rPr>
        <w:t>о</w:t>
      </w:r>
      <w:r w:rsidRPr="00A07027">
        <w:rPr>
          <w:spacing w:val="-1"/>
        </w:rPr>
        <w:t>л</w:t>
      </w:r>
      <w:r w:rsidRPr="00A07027">
        <w:rPr>
          <w:spacing w:val="-2"/>
        </w:rPr>
        <w:t>е</w:t>
      </w:r>
      <w:r w:rsidRPr="00A07027">
        <w:t>к</w:t>
      </w:r>
      <w:r w:rsidRPr="00A07027">
        <w:rPr>
          <w:spacing w:val="-3"/>
        </w:rPr>
        <w:t>у</w:t>
      </w:r>
      <w:r w:rsidRPr="00A07027">
        <w:rPr>
          <w:spacing w:val="-1"/>
        </w:rPr>
        <w:t>л</w:t>
      </w:r>
      <w:r w:rsidRPr="00A07027">
        <w:t>а.</w:t>
      </w:r>
      <w:r w:rsidRPr="00A07027">
        <w:rPr>
          <w:spacing w:val="3"/>
        </w:rPr>
        <w:t xml:space="preserve"> </w:t>
      </w:r>
      <w:r w:rsidRPr="00A07027">
        <w:rPr>
          <w:spacing w:val="1"/>
        </w:rPr>
        <w:t>Хи</w:t>
      </w:r>
      <w:r w:rsidRPr="00A07027">
        <w:t>м</w:t>
      </w:r>
      <w:r w:rsidRPr="00A07027">
        <w:rPr>
          <w:spacing w:val="-2"/>
        </w:rPr>
        <w:t>и</w:t>
      </w:r>
      <w:r w:rsidRPr="00A07027">
        <w:t>чес</w:t>
      </w:r>
      <w:r w:rsidRPr="00A07027">
        <w:rPr>
          <w:spacing w:val="-1"/>
        </w:rPr>
        <w:t>к</w:t>
      </w:r>
      <w:r w:rsidRPr="00A07027">
        <w:rPr>
          <w:spacing w:val="1"/>
        </w:rPr>
        <w:t>и</w:t>
      </w:r>
      <w:r w:rsidRPr="00A07027">
        <w:t>й</w:t>
      </w:r>
      <w:r w:rsidRPr="00A07027">
        <w:rPr>
          <w:spacing w:val="2"/>
        </w:rPr>
        <w:t xml:space="preserve"> </w:t>
      </w:r>
      <w:r w:rsidRPr="00A07027">
        <w:t>э</w:t>
      </w:r>
      <w:r w:rsidRPr="00A07027">
        <w:rPr>
          <w:spacing w:val="-1"/>
        </w:rPr>
        <w:t>л</w:t>
      </w:r>
      <w:r w:rsidRPr="00A07027">
        <w:t>еме</w:t>
      </w:r>
      <w:r w:rsidRPr="00A07027">
        <w:rPr>
          <w:spacing w:val="1"/>
        </w:rPr>
        <w:t>н</w:t>
      </w:r>
      <w:r w:rsidRPr="00A07027">
        <w:t xml:space="preserve">т. </w:t>
      </w:r>
      <w:r w:rsidRPr="00A07027">
        <w:rPr>
          <w:spacing w:val="1"/>
        </w:rPr>
        <w:t>Зн</w:t>
      </w:r>
      <w:r w:rsidRPr="00A07027">
        <w:rPr>
          <w:spacing w:val="-2"/>
        </w:rPr>
        <w:t>а</w:t>
      </w:r>
      <w:r w:rsidRPr="00A07027">
        <w:t>ки</w:t>
      </w:r>
      <w:r w:rsidRPr="00A07027">
        <w:rPr>
          <w:spacing w:val="2"/>
        </w:rPr>
        <w:t xml:space="preserve"> </w:t>
      </w:r>
      <w:r w:rsidRPr="00A07027">
        <w:rPr>
          <w:spacing w:val="-1"/>
        </w:rPr>
        <w:t>х</w:t>
      </w:r>
      <w:r w:rsidRPr="00A07027">
        <w:rPr>
          <w:spacing w:val="1"/>
        </w:rPr>
        <w:t>и</w:t>
      </w:r>
      <w:r w:rsidRPr="00A07027">
        <w:t>м</w:t>
      </w:r>
      <w:r w:rsidRPr="00A07027">
        <w:rPr>
          <w:spacing w:val="-2"/>
        </w:rPr>
        <w:t>и</w:t>
      </w:r>
      <w:r w:rsidRPr="00A07027">
        <w:t>чес</w:t>
      </w:r>
      <w:r w:rsidRPr="00A07027">
        <w:rPr>
          <w:spacing w:val="-1"/>
        </w:rPr>
        <w:t>ки</w:t>
      </w:r>
      <w:r w:rsidRPr="00A07027">
        <w:t>х э</w:t>
      </w:r>
      <w:r w:rsidRPr="00A07027">
        <w:rPr>
          <w:spacing w:val="-1"/>
        </w:rPr>
        <w:t>л</w:t>
      </w:r>
      <w:r w:rsidRPr="00A07027">
        <w:t>еме</w:t>
      </w:r>
      <w:r w:rsidRPr="00A07027">
        <w:rPr>
          <w:spacing w:val="1"/>
        </w:rPr>
        <w:t>н</w:t>
      </w:r>
      <w:r w:rsidRPr="00A07027">
        <w:rPr>
          <w:spacing w:val="-3"/>
        </w:rPr>
        <w:t>т</w:t>
      </w:r>
      <w:r w:rsidRPr="00A07027">
        <w:rPr>
          <w:spacing w:val="1"/>
        </w:rPr>
        <w:t>о</w:t>
      </w:r>
      <w:r w:rsidRPr="00A07027">
        <w:t xml:space="preserve">в. </w:t>
      </w:r>
      <w:r w:rsidRPr="00A07027">
        <w:rPr>
          <w:spacing w:val="-1"/>
        </w:rPr>
        <w:t>П</w:t>
      </w:r>
      <w:r w:rsidRPr="00A07027">
        <w:rPr>
          <w:spacing w:val="1"/>
        </w:rPr>
        <w:t>ро</w:t>
      </w:r>
      <w:r w:rsidRPr="00A07027">
        <w:t>с</w:t>
      </w:r>
      <w:r w:rsidRPr="00A07027">
        <w:rPr>
          <w:spacing w:val="-3"/>
        </w:rPr>
        <w:t>т</w:t>
      </w:r>
      <w:r w:rsidRPr="00A07027">
        <w:rPr>
          <w:spacing w:val="1"/>
        </w:rPr>
        <w:t>ы</w:t>
      </w:r>
      <w:r w:rsidRPr="00A07027">
        <w:t>е и сл</w:t>
      </w:r>
      <w:r w:rsidRPr="00A07027">
        <w:rPr>
          <w:spacing w:val="-2"/>
        </w:rPr>
        <w:t>о</w:t>
      </w:r>
      <w:r w:rsidRPr="00A07027">
        <w:t>ж</w:t>
      </w:r>
      <w:r w:rsidRPr="00A07027">
        <w:rPr>
          <w:spacing w:val="-1"/>
        </w:rPr>
        <w:t>н</w:t>
      </w:r>
      <w:r w:rsidRPr="00A07027">
        <w:rPr>
          <w:spacing w:val="1"/>
        </w:rPr>
        <w:t>ы</w:t>
      </w:r>
      <w:r w:rsidRPr="00A07027">
        <w:t>е вещест</w:t>
      </w:r>
      <w:r w:rsidRPr="00A07027">
        <w:rPr>
          <w:spacing w:val="-1"/>
        </w:rPr>
        <w:t>в</w:t>
      </w:r>
      <w:r w:rsidRPr="00A07027">
        <w:t>а. Ва</w:t>
      </w:r>
      <w:r w:rsidRPr="00A07027">
        <w:rPr>
          <w:spacing w:val="-1"/>
        </w:rPr>
        <w:t>л</w:t>
      </w:r>
      <w:r w:rsidRPr="00A07027">
        <w:t>е</w:t>
      </w:r>
      <w:r w:rsidRPr="00A07027">
        <w:rPr>
          <w:spacing w:val="1"/>
        </w:rPr>
        <w:t>н</w:t>
      </w:r>
      <w:r w:rsidRPr="00A07027">
        <w:rPr>
          <w:spacing w:val="-3"/>
        </w:rPr>
        <w:t>т</w:t>
      </w:r>
      <w:r w:rsidRPr="00A07027">
        <w:rPr>
          <w:spacing w:val="1"/>
        </w:rPr>
        <w:t>но</w:t>
      </w:r>
      <w:r w:rsidRPr="00A07027">
        <w:t>ст</w:t>
      </w:r>
      <w:r w:rsidRPr="00A07027">
        <w:rPr>
          <w:spacing w:val="-1"/>
        </w:rPr>
        <w:t>ь</w:t>
      </w:r>
      <w:r w:rsidRPr="00A07027">
        <w:t>.</w:t>
      </w:r>
      <w:r w:rsidRPr="00A07027">
        <w:rPr>
          <w:spacing w:val="2"/>
        </w:rPr>
        <w:t xml:space="preserve"> </w:t>
      </w:r>
      <w:r w:rsidRPr="00A07027">
        <w:rPr>
          <w:i/>
          <w:spacing w:val="1"/>
        </w:rPr>
        <w:t>З</w:t>
      </w:r>
      <w:r w:rsidRPr="00A07027">
        <w:rPr>
          <w:i/>
        </w:rPr>
        <w:t>акон</w:t>
      </w:r>
      <w:r w:rsidRPr="00A07027">
        <w:rPr>
          <w:i/>
          <w:spacing w:val="31"/>
        </w:rPr>
        <w:t xml:space="preserve"> </w:t>
      </w:r>
      <w:r w:rsidRPr="00A07027">
        <w:rPr>
          <w:i/>
          <w:spacing w:val="-1"/>
        </w:rPr>
        <w:t>п</w:t>
      </w:r>
      <w:r w:rsidRPr="00A07027">
        <w:rPr>
          <w:i/>
          <w:spacing w:val="1"/>
        </w:rPr>
        <w:t>о</w:t>
      </w:r>
      <w:r w:rsidRPr="00A07027">
        <w:rPr>
          <w:i/>
        </w:rPr>
        <w:t>с</w:t>
      </w:r>
      <w:r w:rsidRPr="00A07027">
        <w:rPr>
          <w:i/>
          <w:spacing w:val="-3"/>
        </w:rPr>
        <w:t>т</w:t>
      </w:r>
      <w:r w:rsidRPr="00A07027">
        <w:rPr>
          <w:i/>
          <w:spacing w:val="1"/>
        </w:rPr>
        <w:t>о</w:t>
      </w:r>
      <w:r w:rsidRPr="00A07027">
        <w:rPr>
          <w:i/>
        </w:rPr>
        <w:t>я</w:t>
      </w:r>
      <w:r w:rsidRPr="00A07027">
        <w:rPr>
          <w:i/>
          <w:spacing w:val="-1"/>
        </w:rPr>
        <w:t>н</w:t>
      </w:r>
      <w:r w:rsidRPr="00A07027">
        <w:rPr>
          <w:i/>
        </w:rPr>
        <w:t>ства с</w:t>
      </w:r>
      <w:r w:rsidRPr="00A07027">
        <w:rPr>
          <w:i/>
          <w:spacing w:val="1"/>
        </w:rPr>
        <w:t>о</w:t>
      </w:r>
      <w:r w:rsidRPr="00A07027">
        <w:rPr>
          <w:i/>
        </w:rPr>
        <w:t>става</w:t>
      </w:r>
      <w:r w:rsidRPr="00A07027">
        <w:rPr>
          <w:i/>
          <w:spacing w:val="2"/>
        </w:rPr>
        <w:t xml:space="preserve"> </w:t>
      </w:r>
      <w:r w:rsidRPr="00A07027">
        <w:rPr>
          <w:i/>
        </w:rPr>
        <w:t>ве</w:t>
      </w:r>
      <w:r w:rsidRPr="00A07027">
        <w:rPr>
          <w:i/>
          <w:spacing w:val="-3"/>
        </w:rPr>
        <w:t>щ</w:t>
      </w:r>
      <w:r w:rsidRPr="00A07027">
        <w:rPr>
          <w:i/>
        </w:rPr>
        <w:t>ества.</w:t>
      </w:r>
      <w:r w:rsidRPr="00A07027">
        <w:rPr>
          <w:spacing w:val="1"/>
        </w:rPr>
        <w:t xml:space="preserve"> </w:t>
      </w:r>
      <w:r w:rsidRPr="00A07027">
        <w:rPr>
          <w:spacing w:val="-1"/>
        </w:rPr>
        <w:t>Х</w:t>
      </w:r>
      <w:r w:rsidRPr="00A07027">
        <w:rPr>
          <w:spacing w:val="1"/>
        </w:rPr>
        <w:t>и</w:t>
      </w:r>
      <w:r w:rsidRPr="00A07027">
        <w:t>ми</w:t>
      </w:r>
      <w:r w:rsidRPr="00A07027">
        <w:rPr>
          <w:spacing w:val="-1"/>
        </w:rPr>
        <w:t>ч</w:t>
      </w:r>
      <w:r w:rsidRPr="00A07027">
        <w:t>ес</w:t>
      </w:r>
      <w:r w:rsidRPr="00A07027">
        <w:rPr>
          <w:spacing w:val="-2"/>
        </w:rPr>
        <w:t>к</w:t>
      </w:r>
      <w:r w:rsidRPr="00A07027">
        <w:rPr>
          <w:spacing w:val="1"/>
        </w:rPr>
        <w:t>и</w:t>
      </w:r>
      <w:r w:rsidRPr="00A07027">
        <w:t>е</w:t>
      </w:r>
      <w:r w:rsidRPr="00A07027">
        <w:rPr>
          <w:spacing w:val="2"/>
        </w:rPr>
        <w:t xml:space="preserve"> </w:t>
      </w:r>
      <w:r w:rsidRPr="00A07027">
        <w:rPr>
          <w:spacing w:val="-2"/>
        </w:rPr>
        <w:t>ф</w:t>
      </w:r>
      <w:r w:rsidRPr="00A07027">
        <w:rPr>
          <w:spacing w:val="1"/>
        </w:rPr>
        <w:t>ор</w:t>
      </w:r>
      <w:r w:rsidRPr="00A07027">
        <w:t>м</w:t>
      </w:r>
      <w:r w:rsidRPr="00A07027">
        <w:rPr>
          <w:spacing w:val="-4"/>
        </w:rPr>
        <w:t>у</w:t>
      </w:r>
      <w:r w:rsidRPr="00A07027">
        <w:rPr>
          <w:spacing w:val="-1"/>
        </w:rPr>
        <w:t>л</w:t>
      </w:r>
      <w:r w:rsidRPr="00A07027">
        <w:rPr>
          <w:spacing w:val="1"/>
        </w:rPr>
        <w:t>ы</w:t>
      </w:r>
      <w:r w:rsidRPr="00A07027">
        <w:t>.</w:t>
      </w:r>
      <w:r w:rsidRPr="00A07027">
        <w:rPr>
          <w:spacing w:val="2"/>
        </w:rPr>
        <w:t xml:space="preserve"> </w:t>
      </w:r>
      <w:r w:rsidRPr="00A07027">
        <w:rPr>
          <w:spacing w:val="-1"/>
        </w:rPr>
        <w:t>И</w:t>
      </w:r>
      <w:r w:rsidRPr="00A07027">
        <w:rPr>
          <w:spacing w:val="1"/>
        </w:rPr>
        <w:t>нд</w:t>
      </w:r>
      <w:r w:rsidRPr="00A07027">
        <w:t>е</w:t>
      </w:r>
      <w:r w:rsidRPr="00A07027">
        <w:rPr>
          <w:spacing w:val="-2"/>
        </w:rPr>
        <w:t>к</w:t>
      </w:r>
      <w:r w:rsidRPr="00A07027">
        <w:t>с</w:t>
      </w:r>
      <w:r w:rsidRPr="00A07027">
        <w:rPr>
          <w:spacing w:val="1"/>
        </w:rPr>
        <w:t>ы</w:t>
      </w:r>
      <w:r w:rsidRPr="00A07027">
        <w:t>.</w:t>
      </w:r>
      <w:r w:rsidRPr="00A07027">
        <w:rPr>
          <w:spacing w:val="2"/>
        </w:rPr>
        <w:t xml:space="preserve"> </w:t>
      </w:r>
      <w:r w:rsidRPr="00A07027">
        <w:rPr>
          <w:spacing w:val="-1"/>
        </w:rPr>
        <w:t>О</w:t>
      </w:r>
      <w:r w:rsidRPr="00A07027">
        <w:t>т</w:t>
      </w:r>
      <w:r w:rsidRPr="00A07027">
        <w:rPr>
          <w:spacing w:val="-2"/>
        </w:rPr>
        <w:t>н</w:t>
      </w:r>
      <w:r w:rsidRPr="00A07027">
        <w:rPr>
          <w:spacing w:val="-1"/>
        </w:rPr>
        <w:t>о</w:t>
      </w:r>
      <w:r w:rsidRPr="00A07027">
        <w:t>с</w:t>
      </w:r>
      <w:r w:rsidRPr="00A07027">
        <w:rPr>
          <w:spacing w:val="1"/>
        </w:rPr>
        <w:t>и</w:t>
      </w:r>
      <w:r w:rsidRPr="00A07027">
        <w:t>те</w:t>
      </w:r>
      <w:r w:rsidRPr="00A07027">
        <w:rPr>
          <w:spacing w:val="-1"/>
        </w:rPr>
        <w:t>ль</w:t>
      </w:r>
      <w:r w:rsidRPr="00A07027">
        <w:rPr>
          <w:spacing w:val="1"/>
        </w:rPr>
        <w:t>н</w:t>
      </w:r>
      <w:r w:rsidRPr="00A07027">
        <w:rPr>
          <w:spacing w:val="-2"/>
        </w:rPr>
        <w:t>а</w:t>
      </w:r>
      <w:r w:rsidRPr="00A07027">
        <w:t>я</w:t>
      </w:r>
      <w:r w:rsidRPr="00A07027">
        <w:rPr>
          <w:spacing w:val="2"/>
        </w:rPr>
        <w:t xml:space="preserve"> </w:t>
      </w:r>
      <w:r w:rsidRPr="00A07027">
        <w:t>ат</w:t>
      </w:r>
      <w:r w:rsidRPr="00A07027">
        <w:rPr>
          <w:spacing w:val="1"/>
        </w:rPr>
        <w:t>о</w:t>
      </w:r>
      <w:r w:rsidRPr="00A07027">
        <w:rPr>
          <w:spacing w:val="-3"/>
        </w:rPr>
        <w:t>м</w:t>
      </w:r>
      <w:r w:rsidRPr="00A07027">
        <w:rPr>
          <w:spacing w:val="1"/>
        </w:rPr>
        <w:t>н</w:t>
      </w:r>
      <w:r w:rsidRPr="00A07027">
        <w:t>ая и м</w:t>
      </w:r>
      <w:r w:rsidRPr="00A07027">
        <w:rPr>
          <w:spacing w:val="1"/>
        </w:rPr>
        <w:t>о</w:t>
      </w:r>
      <w:r w:rsidRPr="00A07027">
        <w:rPr>
          <w:spacing w:val="-1"/>
        </w:rPr>
        <w:t>л</w:t>
      </w:r>
      <w:r w:rsidRPr="00A07027">
        <w:t>ек</w:t>
      </w:r>
      <w:r w:rsidRPr="00A07027">
        <w:rPr>
          <w:spacing w:val="-3"/>
        </w:rPr>
        <w:t>у</w:t>
      </w:r>
      <w:r w:rsidRPr="00A07027">
        <w:rPr>
          <w:spacing w:val="-1"/>
        </w:rPr>
        <w:t>л</w:t>
      </w:r>
      <w:r w:rsidRPr="00A07027">
        <w:t>я</w:t>
      </w:r>
      <w:r w:rsidRPr="00A07027">
        <w:rPr>
          <w:spacing w:val="1"/>
        </w:rPr>
        <w:t>рн</w:t>
      </w:r>
      <w:r w:rsidRPr="00A07027">
        <w:rPr>
          <w:spacing w:val="-2"/>
        </w:rPr>
        <w:t>а</w:t>
      </w:r>
      <w:r w:rsidRPr="00A07027">
        <w:t>я</w:t>
      </w:r>
      <w:r w:rsidRPr="00A07027">
        <w:rPr>
          <w:spacing w:val="4"/>
        </w:rPr>
        <w:t xml:space="preserve"> </w:t>
      </w:r>
      <w:r w:rsidRPr="00A07027">
        <w:t>м</w:t>
      </w:r>
      <w:r w:rsidRPr="00A07027">
        <w:rPr>
          <w:spacing w:val="-3"/>
        </w:rPr>
        <w:t>а</w:t>
      </w:r>
      <w:r w:rsidRPr="00A07027">
        <w:t>с</w:t>
      </w:r>
      <w:r w:rsidRPr="00A07027">
        <w:rPr>
          <w:spacing w:val="-2"/>
        </w:rPr>
        <w:t>с</w:t>
      </w:r>
      <w:r w:rsidRPr="00A07027">
        <w:rPr>
          <w:spacing w:val="1"/>
        </w:rPr>
        <w:t>ы</w:t>
      </w:r>
      <w:r w:rsidRPr="00A07027">
        <w:t>.</w:t>
      </w:r>
      <w:r w:rsidRPr="00A07027">
        <w:rPr>
          <w:spacing w:val="3"/>
        </w:rPr>
        <w:t xml:space="preserve"> </w:t>
      </w:r>
      <w:r w:rsidRPr="00A07027">
        <w:t>Ма</w:t>
      </w:r>
      <w:r w:rsidRPr="00A07027">
        <w:rPr>
          <w:spacing w:val="-2"/>
        </w:rPr>
        <w:t>с</w:t>
      </w:r>
      <w:r w:rsidRPr="00A07027">
        <w:t>с</w:t>
      </w:r>
      <w:r w:rsidRPr="00A07027">
        <w:rPr>
          <w:spacing w:val="1"/>
        </w:rPr>
        <w:t>о</w:t>
      </w:r>
      <w:r w:rsidRPr="00A07027">
        <w:t>в</w:t>
      </w:r>
      <w:r w:rsidRPr="00A07027">
        <w:rPr>
          <w:spacing w:val="-3"/>
        </w:rPr>
        <w:t>а</w:t>
      </w:r>
      <w:r w:rsidRPr="00A07027">
        <w:t>я</w:t>
      </w:r>
      <w:r w:rsidRPr="00A07027">
        <w:rPr>
          <w:spacing w:val="1"/>
        </w:rPr>
        <w:t xml:space="preserve"> до</w:t>
      </w:r>
      <w:r w:rsidRPr="00A07027">
        <w:rPr>
          <w:spacing w:val="-3"/>
        </w:rPr>
        <w:t>л</w:t>
      </w:r>
      <w:r w:rsidRPr="00A07027">
        <w:t>я</w:t>
      </w:r>
      <w:r w:rsidRPr="00A07027">
        <w:rPr>
          <w:spacing w:val="1"/>
        </w:rPr>
        <w:t xml:space="preserve"> </w:t>
      </w:r>
      <w:r w:rsidRPr="00A07027">
        <w:rPr>
          <w:spacing w:val="-1"/>
        </w:rPr>
        <w:t>х</w:t>
      </w:r>
      <w:r w:rsidRPr="00A07027">
        <w:rPr>
          <w:spacing w:val="1"/>
        </w:rPr>
        <w:t>и</w:t>
      </w:r>
      <w:r w:rsidRPr="00A07027">
        <w:t>м</w:t>
      </w:r>
      <w:r w:rsidRPr="00A07027">
        <w:rPr>
          <w:spacing w:val="-2"/>
        </w:rPr>
        <w:t>и</w:t>
      </w:r>
      <w:r w:rsidRPr="00A07027">
        <w:t>чес</w:t>
      </w:r>
      <w:r w:rsidRPr="00A07027">
        <w:rPr>
          <w:spacing w:val="-1"/>
        </w:rPr>
        <w:t>к</w:t>
      </w:r>
      <w:r w:rsidRPr="00A07027">
        <w:rPr>
          <w:spacing w:val="1"/>
        </w:rPr>
        <w:t>о</w:t>
      </w:r>
      <w:r w:rsidRPr="00A07027">
        <w:rPr>
          <w:spacing w:val="-2"/>
        </w:rPr>
        <w:t>г</w:t>
      </w:r>
      <w:r w:rsidRPr="00A07027">
        <w:t>о</w:t>
      </w:r>
      <w:r w:rsidRPr="00A07027">
        <w:rPr>
          <w:spacing w:val="4"/>
        </w:rPr>
        <w:t xml:space="preserve"> </w:t>
      </w:r>
      <w:r w:rsidRPr="00A07027">
        <w:t>э</w:t>
      </w:r>
      <w:r w:rsidRPr="00A07027">
        <w:rPr>
          <w:spacing w:val="-1"/>
        </w:rPr>
        <w:t>л</w:t>
      </w:r>
      <w:r w:rsidRPr="00A07027">
        <w:t>е</w:t>
      </w:r>
      <w:r w:rsidRPr="00A07027">
        <w:rPr>
          <w:spacing w:val="-3"/>
        </w:rPr>
        <w:t>м</w:t>
      </w:r>
      <w:r w:rsidRPr="00A07027">
        <w:t>е</w:t>
      </w:r>
      <w:r w:rsidRPr="00A07027">
        <w:rPr>
          <w:spacing w:val="1"/>
        </w:rPr>
        <w:t>н</w:t>
      </w:r>
      <w:r w:rsidRPr="00A07027">
        <w:t>та</w:t>
      </w:r>
      <w:r w:rsidRPr="00A07027">
        <w:rPr>
          <w:spacing w:val="3"/>
        </w:rPr>
        <w:t xml:space="preserve"> </w:t>
      </w:r>
      <w:r w:rsidRPr="00A07027">
        <w:t>в с</w:t>
      </w:r>
      <w:r w:rsidRPr="00A07027">
        <w:rPr>
          <w:spacing w:val="-1"/>
        </w:rPr>
        <w:t>о</w:t>
      </w:r>
      <w:r w:rsidRPr="00A07027">
        <w:t>е</w:t>
      </w:r>
      <w:r w:rsidRPr="00A07027">
        <w:rPr>
          <w:spacing w:val="-1"/>
        </w:rPr>
        <w:t>д</w:t>
      </w:r>
      <w:r w:rsidRPr="00A07027">
        <w:rPr>
          <w:spacing w:val="1"/>
        </w:rPr>
        <w:t>и</w:t>
      </w:r>
      <w:r w:rsidRPr="00A07027">
        <w:rPr>
          <w:spacing w:val="-1"/>
        </w:rPr>
        <w:t>н</w:t>
      </w:r>
      <w:r w:rsidRPr="00A07027">
        <w:t>е</w:t>
      </w:r>
      <w:r w:rsidRPr="00A07027">
        <w:rPr>
          <w:spacing w:val="-1"/>
        </w:rPr>
        <w:t>н</w:t>
      </w:r>
      <w:r w:rsidRPr="00A07027">
        <w:rPr>
          <w:spacing w:val="1"/>
        </w:rPr>
        <w:t>и</w:t>
      </w:r>
      <w:r w:rsidRPr="00A07027">
        <w:rPr>
          <w:spacing w:val="-1"/>
        </w:rPr>
        <w:t>и</w:t>
      </w:r>
      <w:r w:rsidRPr="00A07027">
        <w:t xml:space="preserve">. </w:t>
      </w:r>
      <w:r w:rsidRPr="00A07027">
        <w:rPr>
          <w:spacing w:val="1"/>
        </w:rPr>
        <w:t>З</w:t>
      </w:r>
      <w:r w:rsidRPr="00A07027">
        <w:t>а</w:t>
      </w:r>
      <w:r w:rsidRPr="00A07027">
        <w:rPr>
          <w:spacing w:val="-2"/>
        </w:rPr>
        <w:t>к</w:t>
      </w:r>
      <w:r w:rsidRPr="00A07027">
        <w:rPr>
          <w:spacing w:val="1"/>
        </w:rPr>
        <w:t>о</w:t>
      </w:r>
      <w:r w:rsidRPr="00A07027">
        <w:t>н с</w:t>
      </w:r>
      <w:r w:rsidRPr="00A07027">
        <w:rPr>
          <w:spacing w:val="-1"/>
        </w:rPr>
        <w:t>ох</w:t>
      </w:r>
      <w:r w:rsidRPr="00A07027">
        <w:rPr>
          <w:spacing w:val="1"/>
        </w:rPr>
        <w:t>р</w:t>
      </w:r>
      <w:r w:rsidRPr="00A07027">
        <w:t>а</w:t>
      </w:r>
      <w:r w:rsidRPr="00A07027">
        <w:rPr>
          <w:spacing w:val="-1"/>
        </w:rPr>
        <w:t>н</w:t>
      </w:r>
      <w:r w:rsidRPr="00A07027">
        <w:t>е</w:t>
      </w:r>
      <w:r w:rsidRPr="00A07027">
        <w:rPr>
          <w:spacing w:val="-1"/>
        </w:rPr>
        <w:t>н</w:t>
      </w:r>
      <w:r w:rsidRPr="00A07027">
        <w:rPr>
          <w:spacing w:val="1"/>
        </w:rPr>
        <w:t>и</w:t>
      </w:r>
      <w:r w:rsidRPr="00A07027">
        <w:t>я</w:t>
      </w:r>
      <w:r w:rsidRPr="00A07027">
        <w:rPr>
          <w:spacing w:val="40"/>
        </w:rPr>
        <w:t xml:space="preserve"> </w:t>
      </w:r>
      <w:r w:rsidRPr="00A07027">
        <w:t>массы</w:t>
      </w:r>
      <w:r w:rsidRPr="00A07027">
        <w:rPr>
          <w:spacing w:val="44"/>
        </w:rPr>
        <w:t xml:space="preserve"> </w:t>
      </w:r>
      <w:r w:rsidRPr="00A07027">
        <w:t>вещест</w:t>
      </w:r>
      <w:r w:rsidRPr="00A07027">
        <w:rPr>
          <w:spacing w:val="-1"/>
        </w:rPr>
        <w:t>в</w:t>
      </w:r>
      <w:r w:rsidRPr="00A07027">
        <w:t xml:space="preserve">. </w:t>
      </w:r>
      <w:r w:rsidRPr="00A07027">
        <w:rPr>
          <w:spacing w:val="-4"/>
        </w:rPr>
        <w:t>Х</w:t>
      </w:r>
      <w:r w:rsidRPr="00A07027">
        <w:rPr>
          <w:spacing w:val="1"/>
        </w:rPr>
        <w:t>и</w:t>
      </w:r>
      <w:r w:rsidRPr="00A07027">
        <w:t>м</w:t>
      </w:r>
      <w:r w:rsidRPr="00A07027">
        <w:rPr>
          <w:spacing w:val="-2"/>
        </w:rPr>
        <w:t>и</w:t>
      </w:r>
      <w:r w:rsidRPr="00A07027">
        <w:t>чес</w:t>
      </w:r>
      <w:r w:rsidRPr="00A07027">
        <w:rPr>
          <w:spacing w:val="-1"/>
        </w:rPr>
        <w:t>к</w:t>
      </w:r>
      <w:r w:rsidRPr="00A07027">
        <w:rPr>
          <w:spacing w:val="1"/>
        </w:rPr>
        <w:t>и</w:t>
      </w:r>
      <w:r w:rsidRPr="00A07027">
        <w:t>е</w:t>
      </w:r>
      <w:r w:rsidRPr="00A07027">
        <w:rPr>
          <w:spacing w:val="42"/>
        </w:rPr>
        <w:t xml:space="preserve"> </w:t>
      </w:r>
      <w:r w:rsidRPr="00A07027">
        <w:rPr>
          <w:spacing w:val="-4"/>
        </w:rPr>
        <w:t>у</w:t>
      </w:r>
      <w:r w:rsidRPr="00A07027">
        <w:rPr>
          <w:spacing w:val="1"/>
        </w:rPr>
        <w:t>р</w:t>
      </w:r>
      <w:r w:rsidRPr="00A07027">
        <w:t>ав</w:t>
      </w:r>
      <w:r w:rsidRPr="00A07027">
        <w:rPr>
          <w:spacing w:val="-2"/>
        </w:rPr>
        <w:t>н</w:t>
      </w:r>
      <w:r w:rsidRPr="00A07027">
        <w:t>е</w:t>
      </w:r>
      <w:r w:rsidRPr="00A07027">
        <w:rPr>
          <w:spacing w:val="-1"/>
        </w:rPr>
        <w:t>н</w:t>
      </w:r>
      <w:r w:rsidRPr="00A07027">
        <w:rPr>
          <w:spacing w:val="1"/>
        </w:rPr>
        <w:t>и</w:t>
      </w:r>
      <w:r w:rsidRPr="00A07027">
        <w:t xml:space="preserve">я. </w:t>
      </w:r>
      <w:r w:rsidRPr="00A07027">
        <w:rPr>
          <w:spacing w:val="-3"/>
        </w:rPr>
        <w:t>К</w:t>
      </w:r>
      <w:r w:rsidRPr="00A07027">
        <w:rPr>
          <w:spacing w:val="1"/>
        </w:rPr>
        <w:t>о</w:t>
      </w:r>
      <w:r w:rsidRPr="00A07027">
        <w:t>эф</w:t>
      </w:r>
      <w:r w:rsidRPr="00A07027">
        <w:rPr>
          <w:spacing w:val="-2"/>
        </w:rPr>
        <w:t>ф</w:t>
      </w:r>
      <w:r w:rsidRPr="00A07027">
        <w:rPr>
          <w:spacing w:val="-1"/>
        </w:rPr>
        <w:t>и</w:t>
      </w:r>
      <w:r w:rsidRPr="00A07027">
        <w:rPr>
          <w:spacing w:val="1"/>
        </w:rPr>
        <w:t>ци</w:t>
      </w:r>
      <w:r w:rsidRPr="00A07027">
        <w:rPr>
          <w:spacing w:val="-2"/>
        </w:rPr>
        <w:t>е</w:t>
      </w:r>
      <w:r w:rsidRPr="00A07027">
        <w:rPr>
          <w:spacing w:val="1"/>
        </w:rPr>
        <w:t>н</w:t>
      </w:r>
      <w:r w:rsidRPr="00A07027">
        <w:rPr>
          <w:spacing w:val="-3"/>
        </w:rPr>
        <w:t>т</w:t>
      </w:r>
      <w:r w:rsidRPr="00A07027">
        <w:rPr>
          <w:spacing w:val="1"/>
        </w:rPr>
        <w:t>ы</w:t>
      </w:r>
      <w:r w:rsidRPr="00A07027">
        <w:t xml:space="preserve">. </w:t>
      </w:r>
      <w:r w:rsidRPr="00A07027">
        <w:rPr>
          <w:spacing w:val="-2"/>
        </w:rPr>
        <w:t>У</w:t>
      </w:r>
      <w:r w:rsidRPr="00A07027">
        <w:t>слов</w:t>
      </w:r>
      <w:r w:rsidRPr="00A07027">
        <w:rPr>
          <w:spacing w:val="-2"/>
        </w:rPr>
        <w:t>и</w:t>
      </w:r>
      <w:r w:rsidRPr="00A07027">
        <w:t>я и</w:t>
      </w:r>
      <w:r w:rsidRPr="00A07027">
        <w:rPr>
          <w:spacing w:val="34"/>
        </w:rPr>
        <w:t xml:space="preserve"> </w:t>
      </w:r>
      <w:r w:rsidRPr="00A07027">
        <w:rPr>
          <w:spacing w:val="1"/>
        </w:rPr>
        <w:t>п</w:t>
      </w:r>
      <w:r w:rsidRPr="00A07027">
        <w:rPr>
          <w:spacing w:val="-1"/>
        </w:rPr>
        <w:t>р</w:t>
      </w:r>
      <w:r w:rsidRPr="00A07027">
        <w:rPr>
          <w:spacing w:val="1"/>
        </w:rPr>
        <w:t>и</w:t>
      </w:r>
      <w:r w:rsidRPr="00A07027">
        <w:t>зн</w:t>
      </w:r>
      <w:r w:rsidRPr="00A07027">
        <w:rPr>
          <w:spacing w:val="-2"/>
        </w:rPr>
        <w:t>а</w:t>
      </w:r>
      <w:r w:rsidRPr="00A07027">
        <w:t>ки</w:t>
      </w:r>
      <w:r w:rsidRPr="00A07027">
        <w:rPr>
          <w:spacing w:val="34"/>
        </w:rPr>
        <w:t xml:space="preserve"> </w:t>
      </w:r>
      <w:r w:rsidRPr="00A07027">
        <w:t>протекания</w:t>
      </w:r>
      <w:r w:rsidRPr="00A07027">
        <w:rPr>
          <w:spacing w:val="1"/>
        </w:rPr>
        <w:t xml:space="preserve"> хи</w:t>
      </w:r>
      <w:r w:rsidRPr="00A07027">
        <w:rPr>
          <w:spacing w:val="-3"/>
        </w:rPr>
        <w:t>м</w:t>
      </w:r>
      <w:r w:rsidRPr="00A07027">
        <w:rPr>
          <w:spacing w:val="1"/>
        </w:rPr>
        <w:t>и</w:t>
      </w:r>
      <w:r w:rsidRPr="00A07027">
        <w:rPr>
          <w:spacing w:val="-2"/>
        </w:rPr>
        <w:t>ч</w:t>
      </w:r>
      <w:r w:rsidRPr="00A07027">
        <w:t>ес</w:t>
      </w:r>
      <w:r w:rsidRPr="00A07027">
        <w:rPr>
          <w:spacing w:val="-2"/>
        </w:rPr>
        <w:t>к</w:t>
      </w:r>
      <w:r w:rsidRPr="00A07027">
        <w:rPr>
          <w:spacing w:val="1"/>
        </w:rPr>
        <w:t>и</w:t>
      </w:r>
      <w:r w:rsidRPr="00A07027">
        <w:t>х</w:t>
      </w:r>
      <w:r w:rsidRPr="00A07027">
        <w:rPr>
          <w:spacing w:val="34"/>
        </w:rPr>
        <w:t xml:space="preserve"> </w:t>
      </w:r>
      <w:r w:rsidRPr="00A07027">
        <w:rPr>
          <w:spacing w:val="1"/>
        </w:rPr>
        <w:t>р</w:t>
      </w:r>
      <w:r w:rsidRPr="00A07027">
        <w:t>еа</w:t>
      </w:r>
      <w:r w:rsidRPr="00A07027">
        <w:rPr>
          <w:spacing w:val="-2"/>
        </w:rPr>
        <w:t>к</w:t>
      </w:r>
      <w:r w:rsidRPr="00A07027">
        <w:rPr>
          <w:spacing w:val="1"/>
        </w:rPr>
        <w:t>ц</w:t>
      </w:r>
      <w:r w:rsidRPr="00A07027">
        <w:rPr>
          <w:spacing w:val="-1"/>
        </w:rPr>
        <w:t>и</w:t>
      </w:r>
      <w:r w:rsidRPr="00A07027">
        <w:rPr>
          <w:spacing w:val="1"/>
        </w:rPr>
        <w:t>й</w:t>
      </w:r>
      <w:r w:rsidRPr="00A07027">
        <w:t>.</w:t>
      </w:r>
      <w:r w:rsidRPr="00A07027">
        <w:rPr>
          <w:spacing w:val="35"/>
        </w:rPr>
        <w:t xml:space="preserve"> </w:t>
      </w:r>
      <w:r w:rsidRPr="00A07027">
        <w:t>М</w:t>
      </w:r>
      <w:r w:rsidRPr="00A07027">
        <w:rPr>
          <w:spacing w:val="1"/>
        </w:rPr>
        <w:t>о</w:t>
      </w:r>
      <w:r w:rsidRPr="00A07027">
        <w:rPr>
          <w:spacing w:val="-1"/>
        </w:rPr>
        <w:t>л</w:t>
      </w:r>
      <w:r w:rsidRPr="00A07027">
        <w:t>ь</w:t>
      </w:r>
      <w:r w:rsidRPr="00A07027">
        <w:rPr>
          <w:spacing w:val="45"/>
        </w:rPr>
        <w:t xml:space="preserve"> </w:t>
      </w:r>
      <w:r w:rsidRPr="00A07027">
        <w:t>– е</w:t>
      </w:r>
      <w:r w:rsidRPr="00A07027">
        <w:rPr>
          <w:spacing w:val="1"/>
        </w:rPr>
        <w:t>д</w:t>
      </w:r>
      <w:r w:rsidRPr="00A07027">
        <w:rPr>
          <w:spacing w:val="-1"/>
        </w:rPr>
        <w:t>ин</w:t>
      </w:r>
      <w:r w:rsidRPr="00A07027">
        <w:rPr>
          <w:spacing w:val="1"/>
        </w:rPr>
        <w:t>иц</w:t>
      </w:r>
      <w:r w:rsidRPr="00A07027">
        <w:t>а к</w:t>
      </w:r>
      <w:r w:rsidRPr="00A07027">
        <w:rPr>
          <w:spacing w:val="1"/>
        </w:rPr>
        <w:t>о</w:t>
      </w:r>
      <w:r w:rsidRPr="00A07027">
        <w:rPr>
          <w:spacing w:val="-3"/>
        </w:rPr>
        <w:t>л</w:t>
      </w:r>
      <w:r w:rsidRPr="00A07027">
        <w:rPr>
          <w:spacing w:val="1"/>
        </w:rPr>
        <w:t>и</w:t>
      </w:r>
      <w:r w:rsidRPr="00A07027">
        <w:t>чест</w:t>
      </w:r>
      <w:r w:rsidRPr="00A07027">
        <w:rPr>
          <w:spacing w:val="-3"/>
        </w:rPr>
        <w:t>в</w:t>
      </w:r>
      <w:r w:rsidRPr="00A07027">
        <w:t>а</w:t>
      </w:r>
      <w:r w:rsidRPr="00A07027">
        <w:rPr>
          <w:spacing w:val="3"/>
        </w:rPr>
        <w:t xml:space="preserve"> </w:t>
      </w:r>
      <w:r w:rsidRPr="00A07027">
        <w:t>вещест</w:t>
      </w:r>
      <w:r w:rsidRPr="00A07027">
        <w:rPr>
          <w:spacing w:val="-1"/>
        </w:rPr>
        <w:t>в</w:t>
      </w:r>
      <w:r w:rsidRPr="00A07027">
        <w:t>а.</w:t>
      </w:r>
      <w:r w:rsidRPr="00A07027">
        <w:rPr>
          <w:spacing w:val="2"/>
        </w:rPr>
        <w:t xml:space="preserve"> </w:t>
      </w:r>
      <w:r w:rsidRPr="00A07027">
        <w:rPr>
          <w:spacing w:val="-3"/>
        </w:rPr>
        <w:t>М</w:t>
      </w:r>
      <w:r w:rsidRPr="00A07027">
        <w:rPr>
          <w:spacing w:val="1"/>
        </w:rPr>
        <w:t>о</w:t>
      </w:r>
      <w:r w:rsidRPr="00A07027">
        <w:rPr>
          <w:spacing w:val="-1"/>
        </w:rPr>
        <w:t>л</w:t>
      </w:r>
      <w:r w:rsidRPr="00A07027">
        <w:rPr>
          <w:spacing w:val="-2"/>
        </w:rPr>
        <w:t>я</w:t>
      </w:r>
      <w:r w:rsidRPr="00A07027">
        <w:rPr>
          <w:spacing w:val="-1"/>
        </w:rPr>
        <w:t>р</w:t>
      </w:r>
      <w:r w:rsidRPr="00A07027">
        <w:rPr>
          <w:spacing w:val="1"/>
        </w:rPr>
        <w:t>н</w:t>
      </w:r>
      <w:r w:rsidRPr="00A07027">
        <w:t>ая</w:t>
      </w:r>
      <w:r w:rsidRPr="00A07027">
        <w:rPr>
          <w:spacing w:val="3"/>
        </w:rPr>
        <w:t xml:space="preserve"> </w:t>
      </w:r>
      <w:r w:rsidRPr="00A07027">
        <w:t>м</w:t>
      </w:r>
      <w:r w:rsidRPr="00A07027">
        <w:rPr>
          <w:spacing w:val="-3"/>
        </w:rPr>
        <w:t>а</w:t>
      </w:r>
      <w:r w:rsidRPr="00A07027">
        <w:t>сса.</w:t>
      </w:r>
    </w:p>
    <w:p w:rsidR="00362ADE" w:rsidRPr="00A07027" w:rsidRDefault="00362ADE" w:rsidP="00A07027">
      <w:pPr>
        <w:autoSpaceDE w:val="0"/>
        <w:autoSpaceDN w:val="0"/>
        <w:adjustRightInd w:val="0"/>
        <w:spacing w:line="276" w:lineRule="auto"/>
        <w:ind w:firstLine="709"/>
        <w:jc w:val="both"/>
        <w:rPr>
          <w:b/>
          <w:bCs/>
          <w:spacing w:val="4"/>
        </w:rPr>
      </w:pPr>
      <w:r w:rsidRPr="00A07027">
        <w:rPr>
          <w:b/>
          <w:bCs/>
        </w:rPr>
        <w:lastRenderedPageBreak/>
        <w:t>Кис</w:t>
      </w:r>
      <w:r w:rsidRPr="00A07027">
        <w:rPr>
          <w:b/>
          <w:bCs/>
          <w:spacing w:val="-2"/>
        </w:rPr>
        <w:t>л</w:t>
      </w:r>
      <w:r w:rsidRPr="00A07027">
        <w:rPr>
          <w:b/>
          <w:bCs/>
          <w:spacing w:val="1"/>
        </w:rPr>
        <w:t>о</w:t>
      </w:r>
      <w:r w:rsidRPr="00A07027">
        <w:rPr>
          <w:b/>
          <w:bCs/>
          <w:spacing w:val="-3"/>
        </w:rPr>
        <w:t>р</w:t>
      </w:r>
      <w:r w:rsidRPr="00A07027">
        <w:rPr>
          <w:b/>
          <w:bCs/>
          <w:spacing w:val="1"/>
        </w:rPr>
        <w:t>о</w:t>
      </w:r>
      <w:r w:rsidRPr="00A07027">
        <w:rPr>
          <w:b/>
          <w:bCs/>
        </w:rPr>
        <w:t xml:space="preserve">д. </w:t>
      </w:r>
      <w:r w:rsidRPr="00A07027">
        <w:rPr>
          <w:b/>
          <w:bCs/>
          <w:spacing w:val="-3"/>
        </w:rPr>
        <w:t>В</w:t>
      </w:r>
      <w:r w:rsidRPr="00A07027">
        <w:rPr>
          <w:b/>
          <w:bCs/>
          <w:spacing w:val="1"/>
        </w:rPr>
        <w:t>о</w:t>
      </w:r>
      <w:r w:rsidRPr="00A07027">
        <w:rPr>
          <w:b/>
          <w:bCs/>
        </w:rPr>
        <w:t>дор</w:t>
      </w:r>
      <w:r w:rsidRPr="00A07027">
        <w:rPr>
          <w:b/>
          <w:bCs/>
          <w:spacing w:val="1"/>
        </w:rPr>
        <w:t>о</w:t>
      </w:r>
      <w:r w:rsidRPr="00A07027">
        <w:rPr>
          <w:b/>
          <w:bCs/>
        </w:rPr>
        <w:t>д</w:t>
      </w:r>
    </w:p>
    <w:p w:rsidR="00362ADE" w:rsidRPr="00A07027" w:rsidRDefault="00362ADE" w:rsidP="00A07027">
      <w:pPr>
        <w:autoSpaceDE w:val="0"/>
        <w:autoSpaceDN w:val="0"/>
        <w:adjustRightInd w:val="0"/>
        <w:spacing w:line="276" w:lineRule="auto"/>
        <w:ind w:firstLine="709"/>
        <w:jc w:val="both"/>
        <w:rPr>
          <w:spacing w:val="30"/>
        </w:rPr>
      </w:pPr>
      <w:r w:rsidRPr="00A07027">
        <w:rPr>
          <w:spacing w:val="-3"/>
        </w:rPr>
        <w:t>К</w:t>
      </w:r>
      <w:r w:rsidRPr="00A07027">
        <w:rPr>
          <w:spacing w:val="1"/>
        </w:rPr>
        <w:t>и</w:t>
      </w:r>
      <w:r w:rsidRPr="00A07027">
        <w:t>с</w:t>
      </w:r>
      <w:r w:rsidRPr="00A07027">
        <w:rPr>
          <w:spacing w:val="-3"/>
        </w:rPr>
        <w:t>л</w:t>
      </w:r>
      <w:r w:rsidRPr="00A07027">
        <w:rPr>
          <w:spacing w:val="1"/>
        </w:rPr>
        <w:t>о</w:t>
      </w:r>
      <w:r w:rsidRPr="00A07027">
        <w:rPr>
          <w:spacing w:val="-1"/>
        </w:rPr>
        <w:t>ро</w:t>
      </w:r>
      <w:r w:rsidRPr="00A07027">
        <w:t>д</w:t>
      </w:r>
      <w:r w:rsidRPr="00A07027">
        <w:rPr>
          <w:spacing w:val="4"/>
        </w:rPr>
        <w:t xml:space="preserve"> </w:t>
      </w:r>
      <w:r w:rsidRPr="00A07027">
        <w:t xml:space="preserve">–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й</w:t>
      </w:r>
      <w:r w:rsidRPr="00A07027">
        <w:rPr>
          <w:spacing w:val="2"/>
        </w:rPr>
        <w:t xml:space="preserve"> </w:t>
      </w:r>
      <w:r w:rsidRPr="00A07027">
        <w:t>э</w:t>
      </w:r>
      <w:r w:rsidRPr="00A07027">
        <w:rPr>
          <w:spacing w:val="-1"/>
        </w:rPr>
        <w:t>л</w:t>
      </w:r>
      <w:r w:rsidRPr="00A07027">
        <w:t>е</w:t>
      </w:r>
      <w:r w:rsidRPr="00A07027">
        <w:rPr>
          <w:spacing w:val="-3"/>
        </w:rPr>
        <w:t>м</w:t>
      </w:r>
      <w:r w:rsidRPr="00A07027">
        <w:t>е</w:t>
      </w:r>
      <w:r w:rsidRPr="00A07027">
        <w:rPr>
          <w:spacing w:val="1"/>
        </w:rPr>
        <w:t>н</w:t>
      </w:r>
      <w:r w:rsidRPr="00A07027">
        <w:t>т</w:t>
      </w:r>
      <w:r w:rsidRPr="00A07027">
        <w:rPr>
          <w:spacing w:val="1"/>
        </w:rPr>
        <w:t xml:space="preserve"> </w:t>
      </w:r>
      <w:r w:rsidRPr="00A07027">
        <w:t xml:space="preserve">и </w:t>
      </w:r>
      <w:r w:rsidRPr="00A07027">
        <w:rPr>
          <w:spacing w:val="-1"/>
        </w:rPr>
        <w:t>п</w:t>
      </w:r>
      <w:r w:rsidRPr="00A07027">
        <w:rPr>
          <w:spacing w:val="1"/>
        </w:rPr>
        <w:t>ро</w:t>
      </w:r>
      <w:r w:rsidRPr="00A07027">
        <w:t>с</w:t>
      </w:r>
      <w:r w:rsidRPr="00A07027">
        <w:rPr>
          <w:spacing w:val="-3"/>
        </w:rPr>
        <w:t>т</w:t>
      </w:r>
      <w:r w:rsidRPr="00A07027">
        <w:rPr>
          <w:spacing w:val="-1"/>
        </w:rPr>
        <w:t>о</w:t>
      </w:r>
      <w:r w:rsidRPr="00A07027">
        <w:t>е вещест</w:t>
      </w:r>
      <w:r w:rsidRPr="00A07027">
        <w:rPr>
          <w:spacing w:val="-1"/>
        </w:rPr>
        <w:t>в</w:t>
      </w:r>
      <w:r w:rsidRPr="00A07027">
        <w:rPr>
          <w:spacing w:val="1"/>
        </w:rPr>
        <w:t>о</w:t>
      </w:r>
      <w:r w:rsidRPr="00A07027">
        <w:t>.</w:t>
      </w:r>
      <w:r w:rsidRPr="00A07027">
        <w:rPr>
          <w:spacing w:val="2"/>
        </w:rPr>
        <w:t xml:space="preserve"> </w:t>
      </w:r>
      <w:r w:rsidRPr="00A07027">
        <w:rPr>
          <w:i/>
          <w:spacing w:val="-1"/>
        </w:rPr>
        <w:t>О</w:t>
      </w:r>
      <w:r w:rsidRPr="00A07027">
        <w:rPr>
          <w:i/>
        </w:rPr>
        <w:t>з</w:t>
      </w:r>
      <w:r w:rsidRPr="00A07027">
        <w:rPr>
          <w:i/>
          <w:spacing w:val="-2"/>
        </w:rPr>
        <w:t>о</w:t>
      </w:r>
      <w:r w:rsidRPr="00A07027">
        <w:rPr>
          <w:i/>
          <w:spacing w:val="1"/>
        </w:rPr>
        <w:t>н</w:t>
      </w:r>
      <w:r w:rsidRPr="00A07027">
        <w:rPr>
          <w:i/>
        </w:rPr>
        <w:t>.</w:t>
      </w:r>
      <w:r w:rsidRPr="00A07027">
        <w:rPr>
          <w:i/>
          <w:spacing w:val="2"/>
        </w:rPr>
        <w:t xml:space="preserve"> </w:t>
      </w:r>
      <w:r w:rsidRPr="00A07027">
        <w:rPr>
          <w:i/>
        </w:rPr>
        <w:t>С</w:t>
      </w:r>
      <w:r w:rsidRPr="00A07027">
        <w:rPr>
          <w:i/>
          <w:spacing w:val="-1"/>
        </w:rPr>
        <w:t>о</w:t>
      </w:r>
      <w:r w:rsidRPr="00A07027">
        <w:rPr>
          <w:i/>
        </w:rPr>
        <w:t>став</w:t>
      </w:r>
      <w:r w:rsidRPr="00A07027">
        <w:rPr>
          <w:i/>
          <w:spacing w:val="2"/>
        </w:rPr>
        <w:t xml:space="preserve"> </w:t>
      </w:r>
      <w:r w:rsidRPr="00A07027">
        <w:rPr>
          <w:i/>
        </w:rPr>
        <w:t>воз</w:t>
      </w:r>
      <w:r w:rsidRPr="00A07027">
        <w:rPr>
          <w:i/>
          <w:spacing w:val="1"/>
        </w:rPr>
        <w:t>д</w:t>
      </w:r>
      <w:r w:rsidRPr="00A07027">
        <w:rPr>
          <w:i/>
          <w:spacing w:val="-4"/>
        </w:rPr>
        <w:t>у</w:t>
      </w:r>
      <w:r w:rsidRPr="00A07027">
        <w:rPr>
          <w:i/>
          <w:spacing w:val="1"/>
        </w:rPr>
        <w:t>х</w:t>
      </w:r>
      <w:r w:rsidRPr="00A07027">
        <w:rPr>
          <w:i/>
        </w:rPr>
        <w:t>а.</w:t>
      </w:r>
      <w:r w:rsidRPr="00A07027">
        <w:rPr>
          <w:spacing w:val="2"/>
        </w:rPr>
        <w:t xml:space="preserve"> </w:t>
      </w:r>
      <w:r w:rsidRPr="00A07027">
        <w:rPr>
          <w:spacing w:val="-1"/>
        </w:rPr>
        <w:t>Ф</w:t>
      </w:r>
      <w:r w:rsidRPr="00A07027">
        <w:rPr>
          <w:spacing w:val="1"/>
        </w:rPr>
        <w:t>и</w:t>
      </w:r>
      <w:r w:rsidRPr="00A07027">
        <w:t>з</w:t>
      </w:r>
      <w:r w:rsidRPr="00A07027">
        <w:rPr>
          <w:spacing w:val="-2"/>
        </w:rPr>
        <w:t>ич</w:t>
      </w:r>
      <w:r w:rsidRPr="00A07027">
        <w:t>еск</w:t>
      </w:r>
      <w:r w:rsidRPr="00A07027">
        <w:rPr>
          <w:spacing w:val="-1"/>
        </w:rPr>
        <w:t>и</w:t>
      </w:r>
      <w:r w:rsidRPr="00A07027">
        <w:t>е</w:t>
      </w:r>
      <w:r w:rsidRPr="00A07027">
        <w:rPr>
          <w:spacing w:val="2"/>
        </w:rPr>
        <w:t xml:space="preserve"> </w:t>
      </w:r>
      <w:r w:rsidRPr="00A07027">
        <w:t xml:space="preserve">и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ск</w:t>
      </w:r>
      <w:r w:rsidRPr="00A07027">
        <w:rPr>
          <w:spacing w:val="-1"/>
        </w:rPr>
        <w:t>и</w:t>
      </w:r>
      <w:r w:rsidRPr="00A07027">
        <w:t>е свойст</w:t>
      </w:r>
      <w:r w:rsidRPr="00A07027">
        <w:rPr>
          <w:spacing w:val="-1"/>
        </w:rPr>
        <w:t>в</w:t>
      </w:r>
      <w:r w:rsidRPr="00A07027">
        <w:t>а</w:t>
      </w:r>
      <w:r w:rsidRPr="00A07027">
        <w:rPr>
          <w:spacing w:val="2"/>
        </w:rPr>
        <w:t xml:space="preserve"> </w:t>
      </w:r>
      <w:r w:rsidRPr="00A07027">
        <w:t>к</w:t>
      </w:r>
      <w:r w:rsidRPr="00A07027">
        <w:rPr>
          <w:spacing w:val="-1"/>
        </w:rPr>
        <w:t>и</w:t>
      </w:r>
      <w:r w:rsidRPr="00A07027">
        <w:t>сл</w:t>
      </w:r>
      <w:r w:rsidRPr="00A07027">
        <w:rPr>
          <w:spacing w:val="-2"/>
        </w:rPr>
        <w:t>о</w:t>
      </w:r>
      <w:r w:rsidRPr="00A07027">
        <w:rPr>
          <w:spacing w:val="1"/>
        </w:rPr>
        <w:t>р</w:t>
      </w:r>
      <w:r w:rsidRPr="00A07027">
        <w:rPr>
          <w:spacing w:val="-1"/>
        </w:rPr>
        <w:t>о</w:t>
      </w:r>
      <w:r w:rsidRPr="00A07027">
        <w:rPr>
          <w:spacing w:val="1"/>
        </w:rPr>
        <w:t>д</w:t>
      </w:r>
      <w:r w:rsidRPr="00A07027">
        <w:t xml:space="preserve">а. </w:t>
      </w:r>
      <w:r w:rsidRPr="00A07027">
        <w:rPr>
          <w:spacing w:val="-1"/>
        </w:rPr>
        <w:t>П</w:t>
      </w:r>
      <w:r w:rsidRPr="00A07027">
        <w:rPr>
          <w:spacing w:val="1"/>
        </w:rPr>
        <w:t>о</w:t>
      </w:r>
      <w:r w:rsidRPr="00A07027">
        <w:rPr>
          <w:spacing w:val="-1"/>
        </w:rPr>
        <w:t>л</w:t>
      </w:r>
      <w:r w:rsidRPr="00A07027">
        <w:rPr>
          <w:spacing w:val="-4"/>
        </w:rPr>
        <w:t>у</w:t>
      </w:r>
      <w:r w:rsidRPr="00A07027">
        <w:t>че</w:t>
      </w:r>
      <w:r w:rsidRPr="00A07027">
        <w:rPr>
          <w:spacing w:val="1"/>
        </w:rPr>
        <w:t>ни</w:t>
      </w:r>
      <w:r w:rsidRPr="00A07027">
        <w:t>е</w:t>
      </w:r>
      <w:r w:rsidRPr="00A07027">
        <w:rPr>
          <w:spacing w:val="3"/>
        </w:rPr>
        <w:t xml:space="preserve"> </w:t>
      </w:r>
      <w:r w:rsidRPr="00A07027">
        <w:t>и</w:t>
      </w:r>
      <w:r w:rsidRPr="00A07027">
        <w:rPr>
          <w:spacing w:val="1"/>
        </w:rPr>
        <w:t xml:space="preserve"> п</w:t>
      </w:r>
      <w:r w:rsidRPr="00A07027">
        <w:rPr>
          <w:spacing w:val="-1"/>
        </w:rPr>
        <w:t>р</w:t>
      </w:r>
      <w:r w:rsidRPr="00A07027">
        <w:rPr>
          <w:spacing w:val="1"/>
        </w:rPr>
        <w:t>и</w:t>
      </w:r>
      <w:r w:rsidRPr="00A07027">
        <w:rPr>
          <w:spacing w:val="-3"/>
        </w:rPr>
        <w:t>м</w:t>
      </w:r>
      <w:r w:rsidRPr="00A07027">
        <w:t>е</w:t>
      </w:r>
      <w:r w:rsidRPr="00A07027">
        <w:rPr>
          <w:spacing w:val="1"/>
        </w:rPr>
        <w:t>н</w:t>
      </w:r>
      <w:r w:rsidRPr="00A07027">
        <w:rPr>
          <w:spacing w:val="-2"/>
        </w:rPr>
        <w:t>е</w:t>
      </w:r>
      <w:r w:rsidRPr="00A07027">
        <w:rPr>
          <w:spacing w:val="1"/>
        </w:rPr>
        <w:t>ни</w:t>
      </w:r>
      <w:r w:rsidRPr="00A07027">
        <w:t>е</w:t>
      </w:r>
      <w:r w:rsidRPr="00A07027">
        <w:rPr>
          <w:spacing w:val="1"/>
        </w:rPr>
        <w:t xml:space="preserve"> </w:t>
      </w:r>
      <w:r w:rsidRPr="00A07027">
        <w:t>к</w:t>
      </w:r>
      <w:r w:rsidRPr="00A07027">
        <w:rPr>
          <w:spacing w:val="1"/>
        </w:rPr>
        <w:t>и</w:t>
      </w:r>
      <w:r w:rsidRPr="00A07027">
        <w:t>с</w:t>
      </w:r>
      <w:r w:rsidRPr="00A07027">
        <w:rPr>
          <w:spacing w:val="-3"/>
        </w:rPr>
        <w:t>л</w:t>
      </w:r>
      <w:r w:rsidRPr="00A07027">
        <w:rPr>
          <w:spacing w:val="1"/>
        </w:rPr>
        <w:t>о</w:t>
      </w:r>
      <w:r w:rsidRPr="00A07027">
        <w:rPr>
          <w:spacing w:val="-1"/>
        </w:rPr>
        <w:t>ро</w:t>
      </w:r>
      <w:r w:rsidRPr="00A07027">
        <w:rPr>
          <w:spacing w:val="1"/>
        </w:rPr>
        <w:t>д</w:t>
      </w:r>
      <w:r w:rsidRPr="00A07027">
        <w:t xml:space="preserve">а. </w:t>
      </w:r>
      <w:r w:rsidRPr="00A07027">
        <w:rPr>
          <w:i/>
          <w:spacing w:val="-1"/>
        </w:rPr>
        <w:t>Т</w:t>
      </w:r>
      <w:r w:rsidRPr="00A07027">
        <w:rPr>
          <w:i/>
        </w:rPr>
        <w:t>е</w:t>
      </w:r>
      <w:r w:rsidRPr="00A07027">
        <w:rPr>
          <w:i/>
          <w:spacing w:val="1"/>
        </w:rPr>
        <w:t>п</w:t>
      </w:r>
      <w:r w:rsidRPr="00A07027">
        <w:rPr>
          <w:i/>
          <w:spacing w:val="-1"/>
        </w:rPr>
        <w:t>л</w:t>
      </w:r>
      <w:r w:rsidRPr="00A07027">
        <w:rPr>
          <w:i/>
          <w:spacing w:val="1"/>
        </w:rPr>
        <w:t>о</w:t>
      </w:r>
      <w:r w:rsidRPr="00A07027">
        <w:rPr>
          <w:i/>
          <w:spacing w:val="-3"/>
        </w:rPr>
        <w:t>в</w:t>
      </w:r>
      <w:r w:rsidRPr="00A07027">
        <w:rPr>
          <w:i/>
          <w:spacing w:val="1"/>
        </w:rPr>
        <w:t>о</w:t>
      </w:r>
      <w:r w:rsidRPr="00A07027">
        <w:rPr>
          <w:i/>
        </w:rPr>
        <w:t>й</w:t>
      </w:r>
      <w:r w:rsidRPr="00A07027">
        <w:rPr>
          <w:i/>
          <w:spacing w:val="4"/>
        </w:rPr>
        <w:t xml:space="preserve"> </w:t>
      </w:r>
      <w:r w:rsidRPr="00A07027">
        <w:rPr>
          <w:i/>
        </w:rPr>
        <w:t>э</w:t>
      </w:r>
      <w:r w:rsidRPr="00A07027">
        <w:rPr>
          <w:i/>
          <w:spacing w:val="-3"/>
        </w:rPr>
        <w:t>ф</w:t>
      </w:r>
      <w:r w:rsidRPr="00A07027">
        <w:rPr>
          <w:i/>
        </w:rPr>
        <w:t>фе</w:t>
      </w:r>
      <w:r w:rsidRPr="00A07027">
        <w:rPr>
          <w:i/>
          <w:spacing w:val="1"/>
        </w:rPr>
        <w:t>к</w:t>
      </w:r>
      <w:r w:rsidRPr="00A07027">
        <w:rPr>
          <w:i/>
        </w:rPr>
        <w:t xml:space="preserve">т </w:t>
      </w:r>
      <w:r w:rsidRPr="00A07027">
        <w:rPr>
          <w:i/>
          <w:spacing w:val="-1"/>
        </w:rPr>
        <w:t>х</w:t>
      </w:r>
      <w:r w:rsidRPr="00A07027">
        <w:rPr>
          <w:i/>
          <w:spacing w:val="1"/>
        </w:rPr>
        <w:t>и</w:t>
      </w:r>
      <w:r w:rsidRPr="00A07027">
        <w:rPr>
          <w:i/>
        </w:rPr>
        <w:t>м</w:t>
      </w:r>
      <w:r w:rsidRPr="00A07027">
        <w:rPr>
          <w:i/>
          <w:spacing w:val="-2"/>
        </w:rPr>
        <w:t>и</w:t>
      </w:r>
      <w:r w:rsidRPr="00A07027">
        <w:rPr>
          <w:i/>
        </w:rPr>
        <w:t>чес</w:t>
      </w:r>
      <w:r w:rsidRPr="00A07027">
        <w:rPr>
          <w:i/>
          <w:spacing w:val="-1"/>
        </w:rPr>
        <w:t>ки</w:t>
      </w:r>
      <w:r w:rsidRPr="00A07027">
        <w:rPr>
          <w:i/>
        </w:rPr>
        <w:t>х</w:t>
      </w:r>
      <w:r w:rsidRPr="00A07027">
        <w:rPr>
          <w:i/>
          <w:spacing w:val="4"/>
        </w:rPr>
        <w:t xml:space="preserve"> </w:t>
      </w:r>
      <w:r w:rsidRPr="00A07027">
        <w:rPr>
          <w:i/>
          <w:spacing w:val="1"/>
        </w:rPr>
        <w:t>р</w:t>
      </w:r>
      <w:r w:rsidRPr="00A07027">
        <w:rPr>
          <w:i/>
          <w:spacing w:val="-2"/>
        </w:rPr>
        <w:t>е</w:t>
      </w:r>
      <w:r w:rsidRPr="00A07027">
        <w:rPr>
          <w:i/>
        </w:rPr>
        <w:t>ак</w:t>
      </w:r>
      <w:r w:rsidRPr="00A07027">
        <w:rPr>
          <w:i/>
          <w:spacing w:val="-1"/>
        </w:rPr>
        <w:t>ций</w:t>
      </w:r>
      <w:r w:rsidRPr="00A07027">
        <w:rPr>
          <w:i/>
        </w:rPr>
        <w:t xml:space="preserve">. </w:t>
      </w:r>
      <w:r w:rsidRPr="00A07027">
        <w:rPr>
          <w:i/>
          <w:spacing w:val="-1"/>
        </w:rPr>
        <w:t>П</w:t>
      </w:r>
      <w:r w:rsidRPr="00A07027">
        <w:rPr>
          <w:i/>
          <w:spacing w:val="1"/>
        </w:rPr>
        <w:t>он</w:t>
      </w:r>
      <w:r w:rsidRPr="00A07027">
        <w:rPr>
          <w:i/>
        </w:rPr>
        <w:t>я</w:t>
      </w:r>
      <w:r w:rsidRPr="00A07027">
        <w:rPr>
          <w:i/>
          <w:spacing w:val="-2"/>
        </w:rPr>
        <w:t>т</w:t>
      </w:r>
      <w:r w:rsidRPr="00A07027">
        <w:rPr>
          <w:i/>
          <w:spacing w:val="1"/>
        </w:rPr>
        <w:t>и</w:t>
      </w:r>
      <w:r w:rsidRPr="00A07027">
        <w:rPr>
          <w:i/>
        </w:rPr>
        <w:t>е</w:t>
      </w:r>
      <w:r w:rsidRPr="00A07027">
        <w:rPr>
          <w:i/>
          <w:spacing w:val="15"/>
        </w:rPr>
        <w:t xml:space="preserve"> </w:t>
      </w:r>
      <w:r w:rsidRPr="00A07027">
        <w:rPr>
          <w:i/>
          <w:spacing w:val="-1"/>
        </w:rPr>
        <w:t>о</w:t>
      </w:r>
      <w:r w:rsidRPr="00A07027">
        <w:rPr>
          <w:i/>
        </w:rPr>
        <w:t>б</w:t>
      </w:r>
      <w:r w:rsidRPr="00A07027">
        <w:rPr>
          <w:i/>
          <w:spacing w:val="17"/>
        </w:rPr>
        <w:t xml:space="preserve"> </w:t>
      </w:r>
      <w:r w:rsidRPr="00A07027">
        <w:rPr>
          <w:i/>
        </w:rPr>
        <w:t>эк</w:t>
      </w:r>
      <w:r w:rsidRPr="00A07027">
        <w:rPr>
          <w:i/>
          <w:spacing w:val="-3"/>
        </w:rPr>
        <w:t>з</w:t>
      </w:r>
      <w:r w:rsidRPr="00A07027">
        <w:rPr>
          <w:i/>
          <w:spacing w:val="2"/>
        </w:rPr>
        <w:t>о</w:t>
      </w:r>
      <w:r w:rsidRPr="00A07027">
        <w:rPr>
          <w:i/>
        </w:rPr>
        <w:t>-</w:t>
      </w:r>
      <w:r w:rsidRPr="00A07027">
        <w:rPr>
          <w:i/>
          <w:spacing w:val="14"/>
        </w:rPr>
        <w:t xml:space="preserve"> </w:t>
      </w:r>
      <w:r w:rsidRPr="00A07027">
        <w:rPr>
          <w:i/>
        </w:rPr>
        <w:t>и</w:t>
      </w:r>
      <w:r w:rsidRPr="00A07027">
        <w:rPr>
          <w:i/>
          <w:spacing w:val="14"/>
        </w:rPr>
        <w:t xml:space="preserve"> </w:t>
      </w:r>
      <w:r w:rsidRPr="00A07027">
        <w:rPr>
          <w:i/>
        </w:rPr>
        <w:t>эндот</w:t>
      </w:r>
      <w:r w:rsidRPr="00A07027">
        <w:rPr>
          <w:i/>
          <w:spacing w:val="-2"/>
        </w:rPr>
        <w:t>е</w:t>
      </w:r>
      <w:r w:rsidRPr="00A07027">
        <w:rPr>
          <w:i/>
          <w:spacing w:val="1"/>
        </w:rPr>
        <w:t>р</w:t>
      </w:r>
      <w:r w:rsidRPr="00A07027">
        <w:rPr>
          <w:i/>
        </w:rPr>
        <w:t>м</w:t>
      </w:r>
      <w:r w:rsidRPr="00A07027">
        <w:rPr>
          <w:i/>
          <w:spacing w:val="-2"/>
        </w:rPr>
        <w:t>и</w:t>
      </w:r>
      <w:r w:rsidRPr="00A07027">
        <w:rPr>
          <w:i/>
        </w:rPr>
        <w:t>чес</w:t>
      </w:r>
      <w:r w:rsidRPr="00A07027">
        <w:rPr>
          <w:i/>
          <w:spacing w:val="-1"/>
        </w:rPr>
        <w:t>ки</w:t>
      </w:r>
      <w:r w:rsidRPr="00A07027">
        <w:rPr>
          <w:i/>
        </w:rPr>
        <w:t>х</w:t>
      </w:r>
      <w:r w:rsidRPr="00A07027">
        <w:rPr>
          <w:i/>
          <w:spacing w:val="15"/>
        </w:rPr>
        <w:t xml:space="preserve"> </w:t>
      </w:r>
      <w:r w:rsidRPr="00A07027">
        <w:rPr>
          <w:i/>
          <w:spacing w:val="1"/>
        </w:rPr>
        <w:t>р</w:t>
      </w:r>
      <w:r w:rsidRPr="00A07027">
        <w:rPr>
          <w:i/>
          <w:spacing w:val="-2"/>
        </w:rPr>
        <w:t>е</w:t>
      </w:r>
      <w:r w:rsidRPr="00A07027">
        <w:rPr>
          <w:i/>
        </w:rPr>
        <w:t>ак</w:t>
      </w:r>
      <w:r w:rsidRPr="00A07027">
        <w:rPr>
          <w:i/>
          <w:spacing w:val="-1"/>
        </w:rPr>
        <w:t>ц</w:t>
      </w:r>
      <w:r w:rsidRPr="00A07027">
        <w:rPr>
          <w:i/>
          <w:spacing w:val="1"/>
        </w:rPr>
        <w:t>и</w:t>
      </w:r>
      <w:r w:rsidRPr="00A07027">
        <w:rPr>
          <w:i/>
          <w:spacing w:val="-2"/>
        </w:rPr>
        <w:t>я</w:t>
      </w:r>
      <w:r w:rsidRPr="00A07027">
        <w:rPr>
          <w:i/>
          <w:spacing w:val="1"/>
        </w:rPr>
        <w:t>х</w:t>
      </w:r>
      <w:r w:rsidRPr="00A07027">
        <w:t>.</w:t>
      </w:r>
      <w:r w:rsidRPr="00A07027">
        <w:rPr>
          <w:spacing w:val="16"/>
        </w:rPr>
        <w:t xml:space="preserve"> </w:t>
      </w:r>
      <w:r w:rsidRPr="00A07027">
        <w:rPr>
          <w:spacing w:val="-3"/>
        </w:rPr>
        <w:t>В</w:t>
      </w:r>
      <w:r w:rsidRPr="00A07027">
        <w:rPr>
          <w:spacing w:val="1"/>
        </w:rPr>
        <w:t>о</w:t>
      </w:r>
      <w:r w:rsidRPr="00A07027">
        <w:rPr>
          <w:spacing w:val="-1"/>
        </w:rPr>
        <w:t>до</w:t>
      </w:r>
      <w:r w:rsidRPr="00A07027">
        <w:rPr>
          <w:spacing w:val="1"/>
        </w:rPr>
        <w:t>р</w:t>
      </w:r>
      <w:r w:rsidRPr="00A07027">
        <w:rPr>
          <w:spacing w:val="-1"/>
        </w:rPr>
        <w:t>о</w:t>
      </w:r>
      <w:r w:rsidRPr="00A07027">
        <w:t>д</w:t>
      </w:r>
      <w:r w:rsidRPr="00A07027">
        <w:rPr>
          <w:spacing w:val="20"/>
        </w:rPr>
        <w:t xml:space="preserve"> </w:t>
      </w:r>
      <w:r w:rsidRPr="00A07027">
        <w:t>–</w:t>
      </w:r>
      <w:r w:rsidRPr="00A07027">
        <w:rPr>
          <w:spacing w:val="15"/>
        </w:rPr>
        <w:t xml:space="preserve">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й</w:t>
      </w:r>
      <w:r w:rsidRPr="00A07027">
        <w:rPr>
          <w:spacing w:val="17"/>
        </w:rPr>
        <w:t xml:space="preserve"> </w:t>
      </w:r>
      <w:r w:rsidRPr="00A07027">
        <w:t>э</w:t>
      </w:r>
      <w:r w:rsidRPr="00A07027">
        <w:rPr>
          <w:spacing w:val="-1"/>
        </w:rPr>
        <w:t>л</w:t>
      </w:r>
      <w:r w:rsidRPr="00A07027">
        <w:t>е</w:t>
      </w:r>
      <w:r w:rsidRPr="00A07027">
        <w:rPr>
          <w:spacing w:val="-3"/>
        </w:rPr>
        <w:t>м</w:t>
      </w:r>
      <w:r w:rsidRPr="00A07027">
        <w:t>е</w:t>
      </w:r>
      <w:r w:rsidRPr="00A07027">
        <w:rPr>
          <w:spacing w:val="-1"/>
        </w:rPr>
        <w:t>н</w:t>
      </w:r>
      <w:r w:rsidRPr="00A07027">
        <w:t>т и</w:t>
      </w:r>
      <w:r w:rsidRPr="00A07027">
        <w:rPr>
          <w:spacing w:val="3"/>
        </w:rPr>
        <w:t xml:space="preserve"> </w:t>
      </w:r>
      <w:r w:rsidRPr="00A07027">
        <w:rPr>
          <w:spacing w:val="1"/>
        </w:rPr>
        <w:t>п</w:t>
      </w:r>
      <w:r w:rsidRPr="00A07027">
        <w:rPr>
          <w:spacing w:val="-1"/>
        </w:rPr>
        <w:t>р</w:t>
      </w:r>
      <w:r w:rsidRPr="00A07027">
        <w:rPr>
          <w:spacing w:val="1"/>
        </w:rPr>
        <w:t>о</w:t>
      </w:r>
      <w:r w:rsidRPr="00A07027">
        <w:t>с</w:t>
      </w:r>
      <w:r w:rsidRPr="00A07027">
        <w:rPr>
          <w:spacing w:val="-3"/>
        </w:rPr>
        <w:t>т</w:t>
      </w:r>
      <w:r w:rsidRPr="00A07027">
        <w:rPr>
          <w:spacing w:val="1"/>
        </w:rPr>
        <w:t>о</w:t>
      </w:r>
      <w:r w:rsidRPr="00A07027">
        <w:t>е</w:t>
      </w:r>
      <w:r w:rsidRPr="00A07027">
        <w:rPr>
          <w:spacing w:val="2"/>
        </w:rPr>
        <w:t xml:space="preserve"> </w:t>
      </w:r>
      <w:r w:rsidRPr="00A07027">
        <w:t>вещест</w:t>
      </w:r>
      <w:r w:rsidRPr="00A07027">
        <w:rPr>
          <w:spacing w:val="-4"/>
        </w:rPr>
        <w:t>в</w:t>
      </w:r>
      <w:r w:rsidRPr="00A07027">
        <w:rPr>
          <w:spacing w:val="-1"/>
        </w:rPr>
        <w:t>о</w:t>
      </w:r>
      <w:r w:rsidRPr="00A07027">
        <w:t>.</w:t>
      </w:r>
      <w:r w:rsidRPr="00A07027">
        <w:rPr>
          <w:spacing w:val="1"/>
        </w:rPr>
        <w:t xml:space="preserve"> </w:t>
      </w:r>
      <w:r w:rsidRPr="00A07027">
        <w:rPr>
          <w:spacing w:val="-1"/>
        </w:rPr>
        <w:t>Ф</w:t>
      </w:r>
      <w:r w:rsidRPr="00A07027">
        <w:rPr>
          <w:spacing w:val="1"/>
        </w:rPr>
        <w:t>и</w:t>
      </w:r>
      <w:r w:rsidRPr="00A07027">
        <w:t>зич</w:t>
      </w:r>
      <w:r w:rsidRPr="00A07027">
        <w:rPr>
          <w:spacing w:val="1"/>
        </w:rPr>
        <w:t>е</w:t>
      </w:r>
      <w:r w:rsidRPr="00A07027">
        <w:t>с</w:t>
      </w:r>
      <w:r w:rsidRPr="00A07027">
        <w:rPr>
          <w:spacing w:val="-2"/>
        </w:rPr>
        <w:t>к</w:t>
      </w:r>
      <w:r w:rsidRPr="00A07027">
        <w:rPr>
          <w:spacing w:val="1"/>
        </w:rPr>
        <w:t>и</w:t>
      </w:r>
      <w:r w:rsidRPr="00A07027">
        <w:t>е</w:t>
      </w:r>
      <w:r w:rsidRPr="00A07027">
        <w:rPr>
          <w:spacing w:val="2"/>
        </w:rPr>
        <w:t xml:space="preserve"> </w:t>
      </w:r>
      <w:r w:rsidRPr="00A07027">
        <w:t xml:space="preserve">и </w:t>
      </w:r>
      <w:r w:rsidRPr="00A07027">
        <w:rPr>
          <w:spacing w:val="1"/>
        </w:rPr>
        <w:t>хи</w:t>
      </w:r>
      <w:r w:rsidRPr="00A07027">
        <w:rPr>
          <w:spacing w:val="-3"/>
        </w:rPr>
        <w:t>м</w:t>
      </w:r>
      <w:r w:rsidRPr="00A07027">
        <w:rPr>
          <w:spacing w:val="1"/>
        </w:rPr>
        <w:t>и</w:t>
      </w:r>
      <w:r w:rsidRPr="00A07027">
        <w:t>че</w:t>
      </w:r>
      <w:r w:rsidRPr="00A07027">
        <w:rPr>
          <w:spacing w:val="-2"/>
        </w:rPr>
        <w:t>с</w:t>
      </w:r>
      <w:r w:rsidRPr="00A07027">
        <w:t>к</w:t>
      </w:r>
      <w:r w:rsidRPr="00A07027">
        <w:rPr>
          <w:spacing w:val="1"/>
        </w:rPr>
        <w:t>и</w:t>
      </w:r>
      <w:r w:rsidRPr="00A07027">
        <w:t>е</w:t>
      </w:r>
      <w:r w:rsidRPr="00A07027">
        <w:rPr>
          <w:spacing w:val="2"/>
        </w:rPr>
        <w:t xml:space="preserve"> </w:t>
      </w:r>
      <w:r w:rsidRPr="00A07027">
        <w:t>с</w:t>
      </w:r>
      <w:r w:rsidRPr="00A07027">
        <w:rPr>
          <w:spacing w:val="-3"/>
        </w:rPr>
        <w:t>в</w:t>
      </w:r>
      <w:r w:rsidRPr="00A07027">
        <w:rPr>
          <w:spacing w:val="1"/>
        </w:rPr>
        <w:t>о</w:t>
      </w:r>
      <w:r w:rsidRPr="00A07027">
        <w:rPr>
          <w:spacing w:val="-1"/>
        </w:rPr>
        <w:t>й</w:t>
      </w:r>
      <w:r w:rsidRPr="00A07027">
        <w:t>ства</w:t>
      </w:r>
      <w:r w:rsidRPr="00A07027">
        <w:rPr>
          <w:spacing w:val="1"/>
        </w:rPr>
        <w:t xml:space="preserve"> </w:t>
      </w:r>
      <w:r w:rsidRPr="00A07027">
        <w:t>вод</w:t>
      </w:r>
      <w:r w:rsidRPr="00A07027">
        <w:rPr>
          <w:spacing w:val="-2"/>
        </w:rPr>
        <w:t>о</w:t>
      </w:r>
      <w:r w:rsidRPr="00A07027">
        <w:rPr>
          <w:spacing w:val="1"/>
        </w:rPr>
        <w:t>р</w:t>
      </w:r>
      <w:r w:rsidRPr="00A07027">
        <w:rPr>
          <w:spacing w:val="-1"/>
        </w:rPr>
        <w:t>о</w:t>
      </w:r>
      <w:r w:rsidRPr="00A07027">
        <w:rPr>
          <w:spacing w:val="1"/>
        </w:rPr>
        <w:t>д</w:t>
      </w:r>
      <w:r w:rsidRPr="00A07027">
        <w:t>а.</w:t>
      </w:r>
      <w:r w:rsidRPr="00A07027">
        <w:rPr>
          <w:spacing w:val="1"/>
        </w:rPr>
        <w:t xml:space="preserve"> </w:t>
      </w:r>
      <w:r w:rsidRPr="00A07027">
        <w:rPr>
          <w:spacing w:val="-1"/>
        </w:rPr>
        <w:t>П</w:t>
      </w:r>
      <w:r w:rsidRPr="00A07027">
        <w:rPr>
          <w:spacing w:val="1"/>
        </w:rPr>
        <w:t>о</w:t>
      </w:r>
      <w:r w:rsidRPr="00A07027">
        <w:rPr>
          <w:spacing w:val="-1"/>
        </w:rPr>
        <w:t>л</w:t>
      </w:r>
      <w:r w:rsidRPr="00A07027">
        <w:rPr>
          <w:spacing w:val="-4"/>
        </w:rPr>
        <w:t>у</w:t>
      </w:r>
      <w:r w:rsidRPr="00A07027">
        <w:t>че</w:t>
      </w:r>
      <w:r w:rsidRPr="00A07027">
        <w:rPr>
          <w:spacing w:val="1"/>
        </w:rPr>
        <w:t>н</w:t>
      </w:r>
      <w:r w:rsidRPr="00A07027">
        <w:rPr>
          <w:spacing w:val="-1"/>
        </w:rPr>
        <w:t>и</w:t>
      </w:r>
      <w:r w:rsidRPr="00A07027">
        <w:t>е вод</w:t>
      </w:r>
      <w:r w:rsidRPr="00A07027">
        <w:rPr>
          <w:spacing w:val="-2"/>
        </w:rPr>
        <w:t>о</w:t>
      </w:r>
      <w:r w:rsidRPr="00A07027">
        <w:rPr>
          <w:spacing w:val="1"/>
        </w:rPr>
        <w:t>р</w:t>
      </w:r>
      <w:r w:rsidRPr="00A07027">
        <w:rPr>
          <w:spacing w:val="-1"/>
        </w:rPr>
        <w:t>о</w:t>
      </w:r>
      <w:r w:rsidRPr="00A07027">
        <w:rPr>
          <w:spacing w:val="1"/>
        </w:rPr>
        <w:t>д</w:t>
      </w:r>
      <w:r w:rsidRPr="00A07027">
        <w:t>а</w:t>
      </w:r>
      <w:r w:rsidRPr="00A07027">
        <w:rPr>
          <w:spacing w:val="3"/>
        </w:rPr>
        <w:t xml:space="preserve"> </w:t>
      </w:r>
      <w:r w:rsidRPr="00A07027">
        <w:t>в</w:t>
      </w:r>
      <w:r w:rsidRPr="00A07027">
        <w:rPr>
          <w:spacing w:val="3"/>
        </w:rPr>
        <w:t xml:space="preserve"> </w:t>
      </w:r>
      <w:r w:rsidRPr="00A07027">
        <w:rPr>
          <w:spacing w:val="-1"/>
        </w:rPr>
        <w:t>л</w:t>
      </w:r>
      <w:r w:rsidRPr="00A07027">
        <w:rPr>
          <w:spacing w:val="-2"/>
        </w:rPr>
        <w:t>а</w:t>
      </w:r>
      <w:r w:rsidRPr="00A07027">
        <w:rPr>
          <w:spacing w:val="1"/>
        </w:rPr>
        <w:t>б</w:t>
      </w:r>
      <w:r w:rsidRPr="00A07027">
        <w:rPr>
          <w:spacing w:val="-1"/>
        </w:rPr>
        <w:t>о</w:t>
      </w:r>
      <w:r w:rsidRPr="00A07027">
        <w:rPr>
          <w:spacing w:val="1"/>
        </w:rPr>
        <w:t>р</w:t>
      </w:r>
      <w:r w:rsidRPr="00A07027">
        <w:t>а</w:t>
      </w:r>
      <w:r w:rsidRPr="00A07027">
        <w:rPr>
          <w:spacing w:val="-3"/>
        </w:rPr>
        <w:t>т</w:t>
      </w:r>
      <w:r w:rsidRPr="00A07027">
        <w:rPr>
          <w:spacing w:val="1"/>
        </w:rPr>
        <w:t>о</w:t>
      </w:r>
      <w:r w:rsidRPr="00A07027">
        <w:rPr>
          <w:spacing w:val="-1"/>
        </w:rPr>
        <w:t>р</w:t>
      </w:r>
      <w:r w:rsidRPr="00A07027">
        <w:rPr>
          <w:spacing w:val="1"/>
        </w:rPr>
        <w:t>ии</w:t>
      </w:r>
      <w:r w:rsidRPr="00A07027">
        <w:t>.</w:t>
      </w:r>
      <w:r w:rsidRPr="00A07027">
        <w:rPr>
          <w:spacing w:val="3"/>
        </w:rPr>
        <w:t xml:space="preserve"> </w:t>
      </w:r>
      <w:r w:rsidRPr="00A07027">
        <w:rPr>
          <w:i/>
          <w:spacing w:val="-4"/>
        </w:rPr>
        <w:t>П</w:t>
      </w:r>
      <w:r w:rsidRPr="00A07027">
        <w:rPr>
          <w:i/>
          <w:spacing w:val="1"/>
        </w:rPr>
        <w:t>о</w:t>
      </w:r>
      <w:r w:rsidRPr="00A07027">
        <w:rPr>
          <w:i/>
          <w:spacing w:val="-1"/>
        </w:rPr>
        <w:t>л</w:t>
      </w:r>
      <w:r w:rsidRPr="00A07027">
        <w:rPr>
          <w:i/>
          <w:spacing w:val="-4"/>
        </w:rPr>
        <w:t>у</w:t>
      </w:r>
      <w:r w:rsidRPr="00A07027">
        <w:rPr>
          <w:i/>
        </w:rPr>
        <w:t>че</w:t>
      </w:r>
      <w:r w:rsidRPr="00A07027">
        <w:rPr>
          <w:i/>
          <w:spacing w:val="1"/>
        </w:rPr>
        <w:t>ни</w:t>
      </w:r>
      <w:r w:rsidRPr="00A07027">
        <w:rPr>
          <w:i/>
        </w:rPr>
        <w:t>е</w:t>
      </w:r>
      <w:r w:rsidRPr="00A07027">
        <w:rPr>
          <w:i/>
          <w:spacing w:val="3"/>
        </w:rPr>
        <w:t xml:space="preserve"> </w:t>
      </w:r>
      <w:r w:rsidRPr="00A07027">
        <w:rPr>
          <w:i/>
          <w:spacing w:val="-3"/>
        </w:rPr>
        <w:t>в</w:t>
      </w:r>
      <w:r w:rsidRPr="00A07027">
        <w:rPr>
          <w:i/>
          <w:spacing w:val="-1"/>
        </w:rPr>
        <w:t>о</w:t>
      </w:r>
      <w:r w:rsidRPr="00A07027">
        <w:rPr>
          <w:i/>
          <w:spacing w:val="1"/>
        </w:rPr>
        <w:t>д</w:t>
      </w:r>
      <w:r w:rsidRPr="00A07027">
        <w:rPr>
          <w:i/>
          <w:spacing w:val="-1"/>
        </w:rPr>
        <w:t>ор</w:t>
      </w:r>
      <w:r w:rsidRPr="00A07027">
        <w:rPr>
          <w:i/>
          <w:spacing w:val="1"/>
        </w:rPr>
        <w:t>од</w:t>
      </w:r>
      <w:r w:rsidRPr="00A07027">
        <w:rPr>
          <w:i/>
        </w:rPr>
        <w:t>а</w:t>
      </w:r>
      <w:r w:rsidRPr="00A07027">
        <w:rPr>
          <w:i/>
          <w:spacing w:val="3"/>
        </w:rPr>
        <w:t xml:space="preserve"> </w:t>
      </w:r>
      <w:r w:rsidRPr="00A07027">
        <w:rPr>
          <w:i/>
        </w:rPr>
        <w:t xml:space="preserve">в </w:t>
      </w:r>
      <w:r w:rsidRPr="00A07027">
        <w:rPr>
          <w:i/>
          <w:spacing w:val="-1"/>
        </w:rPr>
        <w:t>п</w:t>
      </w:r>
      <w:r w:rsidRPr="00A07027">
        <w:rPr>
          <w:i/>
          <w:spacing w:val="1"/>
        </w:rPr>
        <w:t>ро</w:t>
      </w:r>
      <w:r w:rsidRPr="00A07027">
        <w:rPr>
          <w:i/>
          <w:spacing w:val="-3"/>
        </w:rPr>
        <w:t>м</w:t>
      </w:r>
      <w:r w:rsidRPr="00A07027">
        <w:rPr>
          <w:i/>
          <w:spacing w:val="1"/>
        </w:rPr>
        <w:t>ы</w:t>
      </w:r>
      <w:r w:rsidRPr="00A07027">
        <w:rPr>
          <w:i/>
        </w:rPr>
        <w:t>ш</w:t>
      </w:r>
      <w:r w:rsidRPr="00A07027">
        <w:rPr>
          <w:i/>
          <w:spacing w:val="-1"/>
        </w:rPr>
        <w:t>л</w:t>
      </w:r>
      <w:r w:rsidRPr="00A07027">
        <w:rPr>
          <w:i/>
          <w:spacing w:val="-2"/>
        </w:rPr>
        <w:t>е</w:t>
      </w:r>
      <w:r w:rsidRPr="00A07027">
        <w:rPr>
          <w:i/>
          <w:spacing w:val="1"/>
        </w:rPr>
        <w:t>н</w:t>
      </w:r>
      <w:r w:rsidRPr="00A07027">
        <w:rPr>
          <w:i/>
          <w:spacing w:val="-1"/>
        </w:rPr>
        <w:t>н</w:t>
      </w:r>
      <w:r w:rsidRPr="00A07027">
        <w:rPr>
          <w:i/>
          <w:spacing w:val="1"/>
        </w:rPr>
        <w:t>о</w:t>
      </w:r>
      <w:r w:rsidRPr="00A07027">
        <w:rPr>
          <w:i/>
        </w:rPr>
        <w:t>с</w:t>
      </w:r>
      <w:r w:rsidRPr="00A07027">
        <w:rPr>
          <w:i/>
          <w:spacing w:val="-3"/>
        </w:rPr>
        <w:t>т</w:t>
      </w:r>
      <w:r w:rsidRPr="00A07027">
        <w:rPr>
          <w:i/>
          <w:spacing w:val="1"/>
        </w:rPr>
        <w:t>и</w:t>
      </w:r>
      <w:r w:rsidRPr="00A07027">
        <w:t>.</w:t>
      </w:r>
      <w:r w:rsidRPr="00A07027">
        <w:rPr>
          <w:spacing w:val="3"/>
        </w:rPr>
        <w:t xml:space="preserve"> </w:t>
      </w:r>
      <w:r w:rsidRPr="00A07027">
        <w:rPr>
          <w:i/>
          <w:spacing w:val="-1"/>
        </w:rPr>
        <w:t>П</w:t>
      </w:r>
      <w:r w:rsidRPr="00A07027">
        <w:rPr>
          <w:i/>
          <w:spacing w:val="1"/>
        </w:rPr>
        <w:t>р</w:t>
      </w:r>
      <w:r w:rsidRPr="00A07027">
        <w:rPr>
          <w:i/>
          <w:spacing w:val="-1"/>
        </w:rPr>
        <w:t>и</w:t>
      </w:r>
      <w:r w:rsidRPr="00A07027">
        <w:rPr>
          <w:i/>
        </w:rPr>
        <w:t>ме</w:t>
      </w:r>
      <w:r w:rsidRPr="00A07027">
        <w:rPr>
          <w:i/>
          <w:spacing w:val="-1"/>
        </w:rPr>
        <w:t>н</w:t>
      </w:r>
      <w:r w:rsidRPr="00A07027">
        <w:rPr>
          <w:i/>
        </w:rPr>
        <w:t>е</w:t>
      </w:r>
      <w:r w:rsidRPr="00A07027">
        <w:rPr>
          <w:i/>
          <w:spacing w:val="-1"/>
        </w:rPr>
        <w:t>ни</w:t>
      </w:r>
      <w:r w:rsidRPr="00A07027">
        <w:rPr>
          <w:i/>
        </w:rPr>
        <w:t>е вод</w:t>
      </w:r>
      <w:r w:rsidRPr="00A07027">
        <w:rPr>
          <w:i/>
          <w:spacing w:val="-2"/>
        </w:rPr>
        <w:t>о</w:t>
      </w:r>
      <w:r w:rsidRPr="00A07027">
        <w:rPr>
          <w:i/>
          <w:spacing w:val="1"/>
        </w:rPr>
        <w:t>р</w:t>
      </w:r>
      <w:r w:rsidRPr="00A07027">
        <w:rPr>
          <w:i/>
          <w:spacing w:val="-1"/>
        </w:rPr>
        <w:t>о</w:t>
      </w:r>
      <w:r w:rsidRPr="00A07027">
        <w:rPr>
          <w:i/>
          <w:spacing w:val="1"/>
        </w:rPr>
        <w:t>д</w:t>
      </w:r>
      <w:r w:rsidRPr="00A07027">
        <w:rPr>
          <w:i/>
        </w:rPr>
        <w:t>а</w:t>
      </w:r>
      <w:r w:rsidRPr="00A07027">
        <w:t>.</w:t>
      </w:r>
      <w:r w:rsidRPr="00A07027">
        <w:rPr>
          <w:spacing w:val="2"/>
        </w:rPr>
        <w:t xml:space="preserve"> </w:t>
      </w:r>
      <w:r w:rsidRPr="00A07027">
        <w:rPr>
          <w:spacing w:val="1"/>
        </w:rPr>
        <w:t>З</w:t>
      </w:r>
      <w:r w:rsidRPr="00A07027">
        <w:rPr>
          <w:spacing w:val="-2"/>
        </w:rPr>
        <w:t>а</w:t>
      </w:r>
      <w:r w:rsidRPr="00A07027">
        <w:t>к</w:t>
      </w:r>
      <w:r w:rsidRPr="00A07027">
        <w:rPr>
          <w:spacing w:val="-1"/>
        </w:rPr>
        <w:t>о</w:t>
      </w:r>
      <w:r w:rsidRPr="00A07027">
        <w:t>н</w:t>
      </w:r>
      <w:r w:rsidRPr="00A07027">
        <w:rPr>
          <w:spacing w:val="2"/>
        </w:rPr>
        <w:t xml:space="preserve"> </w:t>
      </w:r>
      <w:r w:rsidRPr="00A07027">
        <w:rPr>
          <w:spacing w:val="-1"/>
        </w:rPr>
        <w:t>А</w:t>
      </w:r>
      <w:r w:rsidRPr="00A07027">
        <w:t>вог</w:t>
      </w:r>
      <w:r w:rsidRPr="00A07027">
        <w:rPr>
          <w:spacing w:val="-1"/>
        </w:rPr>
        <w:t>а</w:t>
      </w:r>
      <w:r w:rsidRPr="00A07027">
        <w:rPr>
          <w:spacing w:val="1"/>
        </w:rPr>
        <w:t>д</w:t>
      </w:r>
      <w:r w:rsidRPr="00A07027">
        <w:rPr>
          <w:spacing w:val="-1"/>
        </w:rPr>
        <w:t>р</w:t>
      </w:r>
      <w:r w:rsidRPr="00A07027">
        <w:rPr>
          <w:spacing w:val="1"/>
        </w:rPr>
        <w:t>о</w:t>
      </w:r>
      <w:r w:rsidRPr="00A07027">
        <w:t>.</w:t>
      </w:r>
      <w:r w:rsidRPr="00A07027">
        <w:rPr>
          <w:spacing w:val="1"/>
        </w:rPr>
        <w:t xml:space="preserve"> </w:t>
      </w:r>
      <w:r w:rsidRPr="00A07027">
        <w:rPr>
          <w:spacing w:val="-3"/>
        </w:rPr>
        <w:t>М</w:t>
      </w:r>
      <w:r w:rsidRPr="00A07027">
        <w:rPr>
          <w:spacing w:val="1"/>
        </w:rPr>
        <w:t>о</w:t>
      </w:r>
      <w:r w:rsidRPr="00A07027">
        <w:rPr>
          <w:spacing w:val="-1"/>
        </w:rPr>
        <w:t>л</w:t>
      </w:r>
      <w:r w:rsidRPr="00A07027">
        <w:t>яр</w:t>
      </w:r>
      <w:r w:rsidRPr="00A07027">
        <w:rPr>
          <w:spacing w:val="-2"/>
        </w:rPr>
        <w:t>н</w:t>
      </w:r>
      <w:r w:rsidRPr="00A07027">
        <w:rPr>
          <w:spacing w:val="1"/>
        </w:rPr>
        <w:t>ы</w:t>
      </w:r>
      <w:r w:rsidRPr="00A07027">
        <w:t xml:space="preserve">й </w:t>
      </w:r>
      <w:r w:rsidRPr="00A07027">
        <w:rPr>
          <w:spacing w:val="1"/>
        </w:rPr>
        <w:t>об</w:t>
      </w:r>
      <w:r w:rsidRPr="00A07027">
        <w:rPr>
          <w:spacing w:val="-1"/>
        </w:rPr>
        <w:t>ъ</w:t>
      </w:r>
      <w:r w:rsidRPr="00A07027">
        <w:t>ем</w:t>
      </w:r>
      <w:r w:rsidRPr="00A07027">
        <w:rPr>
          <w:spacing w:val="2"/>
        </w:rPr>
        <w:t xml:space="preserve"> </w:t>
      </w:r>
      <w:r w:rsidRPr="00A07027">
        <w:rPr>
          <w:spacing w:val="-2"/>
        </w:rPr>
        <w:t>г</w:t>
      </w:r>
      <w:r w:rsidRPr="00A07027">
        <w:t>а</w:t>
      </w:r>
      <w:r w:rsidRPr="00A07027">
        <w:rPr>
          <w:spacing w:val="5"/>
        </w:rPr>
        <w:t>з</w:t>
      </w:r>
      <w:r w:rsidRPr="00A07027">
        <w:rPr>
          <w:spacing w:val="1"/>
        </w:rPr>
        <w:t>о</w:t>
      </w:r>
      <w:r w:rsidRPr="00A07027">
        <w:t>в.</w:t>
      </w:r>
      <w:r w:rsidRPr="00A07027">
        <w:rPr>
          <w:spacing w:val="1"/>
        </w:rPr>
        <w:t xml:space="preserve"> </w:t>
      </w:r>
      <w:r w:rsidRPr="00A07027">
        <w:t>Ка</w:t>
      </w:r>
      <w:r w:rsidRPr="00A07027">
        <w:rPr>
          <w:spacing w:val="-2"/>
        </w:rPr>
        <w:t>ч</w:t>
      </w:r>
      <w:r w:rsidRPr="00A07027">
        <w:t>е</w:t>
      </w:r>
      <w:r w:rsidRPr="00A07027">
        <w:rPr>
          <w:spacing w:val="-2"/>
        </w:rPr>
        <w:t>с</w:t>
      </w:r>
      <w:r w:rsidRPr="00A07027">
        <w:t>т</w:t>
      </w:r>
      <w:r w:rsidRPr="00A07027">
        <w:rPr>
          <w:spacing w:val="-1"/>
        </w:rPr>
        <w:t>в</w:t>
      </w:r>
      <w:r w:rsidRPr="00A07027">
        <w:t>е</w:t>
      </w:r>
      <w:r w:rsidRPr="00A07027">
        <w:rPr>
          <w:spacing w:val="1"/>
        </w:rPr>
        <w:t>н</w:t>
      </w:r>
      <w:r w:rsidRPr="00A07027">
        <w:rPr>
          <w:spacing w:val="-1"/>
        </w:rPr>
        <w:t>н</w:t>
      </w:r>
      <w:r w:rsidRPr="00A07027">
        <w:rPr>
          <w:spacing w:val="1"/>
        </w:rPr>
        <w:t>ы</w:t>
      </w:r>
      <w:r w:rsidRPr="00A07027">
        <w:t xml:space="preserve">е </w:t>
      </w:r>
      <w:r w:rsidRPr="00A07027">
        <w:rPr>
          <w:spacing w:val="1"/>
        </w:rPr>
        <w:t>р</w:t>
      </w:r>
      <w:r w:rsidRPr="00A07027">
        <w:t>еа</w:t>
      </w:r>
      <w:r w:rsidRPr="00A07027">
        <w:rPr>
          <w:spacing w:val="-2"/>
        </w:rPr>
        <w:t>к</w:t>
      </w:r>
      <w:r w:rsidRPr="00A07027">
        <w:rPr>
          <w:spacing w:val="1"/>
        </w:rPr>
        <w:t>ц</w:t>
      </w:r>
      <w:r w:rsidRPr="00A07027">
        <w:rPr>
          <w:spacing w:val="-1"/>
        </w:rPr>
        <w:t>и</w:t>
      </w:r>
      <w:r w:rsidRPr="00A07027">
        <w:t>и</w:t>
      </w:r>
      <w:r w:rsidRPr="00A07027">
        <w:rPr>
          <w:spacing w:val="2"/>
        </w:rPr>
        <w:t xml:space="preserve"> </w:t>
      </w:r>
      <w:r w:rsidRPr="00A07027">
        <w:rPr>
          <w:spacing w:val="-1"/>
        </w:rPr>
        <w:t>н</w:t>
      </w:r>
      <w:r w:rsidRPr="00A07027">
        <w:t>а газ</w:t>
      </w:r>
      <w:r w:rsidRPr="00A07027">
        <w:rPr>
          <w:spacing w:val="-1"/>
        </w:rPr>
        <w:t>о</w:t>
      </w:r>
      <w:r w:rsidRPr="00A07027">
        <w:rPr>
          <w:spacing w:val="1"/>
        </w:rPr>
        <w:t>о</w:t>
      </w:r>
      <w:r w:rsidRPr="00A07027">
        <w:rPr>
          <w:spacing w:val="-1"/>
        </w:rPr>
        <w:t>б</w:t>
      </w:r>
      <w:r w:rsidRPr="00A07027">
        <w:rPr>
          <w:spacing w:val="1"/>
        </w:rPr>
        <w:t>р</w:t>
      </w:r>
      <w:r w:rsidRPr="00A07027">
        <w:t>а</w:t>
      </w:r>
      <w:r w:rsidRPr="00A07027">
        <w:rPr>
          <w:spacing w:val="-3"/>
        </w:rPr>
        <w:t>з</w:t>
      </w:r>
      <w:r w:rsidRPr="00A07027">
        <w:rPr>
          <w:spacing w:val="1"/>
        </w:rPr>
        <w:t>ны</w:t>
      </w:r>
      <w:r w:rsidRPr="00A07027">
        <w:t>е</w:t>
      </w:r>
      <w:r w:rsidRPr="00A07027">
        <w:rPr>
          <w:spacing w:val="3"/>
        </w:rPr>
        <w:t xml:space="preserve"> </w:t>
      </w:r>
      <w:r w:rsidRPr="00A07027">
        <w:t>ве</w:t>
      </w:r>
      <w:r w:rsidRPr="00A07027">
        <w:rPr>
          <w:spacing w:val="-3"/>
        </w:rPr>
        <w:t>щ</w:t>
      </w:r>
      <w:r w:rsidRPr="00A07027">
        <w:t>е</w:t>
      </w:r>
      <w:r w:rsidRPr="00A07027">
        <w:rPr>
          <w:spacing w:val="-2"/>
        </w:rPr>
        <w:t>с</w:t>
      </w:r>
      <w:r w:rsidRPr="00A07027">
        <w:t>т</w:t>
      </w:r>
      <w:r w:rsidRPr="00A07027">
        <w:rPr>
          <w:spacing w:val="-1"/>
        </w:rPr>
        <w:t>в</w:t>
      </w:r>
      <w:r w:rsidRPr="00A07027">
        <w:t>а</w:t>
      </w:r>
      <w:r w:rsidRPr="00A07027">
        <w:rPr>
          <w:spacing w:val="3"/>
        </w:rPr>
        <w:t xml:space="preserve"> </w:t>
      </w:r>
      <w:r w:rsidRPr="00A07027">
        <w:t>(к</w:t>
      </w:r>
      <w:r w:rsidRPr="00A07027">
        <w:rPr>
          <w:spacing w:val="1"/>
        </w:rPr>
        <w:t>и</w:t>
      </w:r>
      <w:r w:rsidRPr="00A07027">
        <w:t>с</w:t>
      </w:r>
      <w:r w:rsidRPr="00A07027">
        <w:rPr>
          <w:spacing w:val="-3"/>
        </w:rPr>
        <w:t>л</w:t>
      </w:r>
      <w:r w:rsidRPr="00A07027">
        <w:rPr>
          <w:spacing w:val="1"/>
        </w:rPr>
        <w:t>о</w:t>
      </w:r>
      <w:r w:rsidRPr="00A07027">
        <w:rPr>
          <w:spacing w:val="-1"/>
        </w:rPr>
        <w:t>ро</w:t>
      </w:r>
      <w:r w:rsidRPr="00A07027">
        <w:rPr>
          <w:spacing w:val="1"/>
        </w:rPr>
        <w:t>д</w:t>
      </w:r>
      <w:r w:rsidRPr="00A07027">
        <w:t>,</w:t>
      </w:r>
      <w:r w:rsidRPr="00A07027">
        <w:rPr>
          <w:spacing w:val="2"/>
        </w:rPr>
        <w:t xml:space="preserve"> </w:t>
      </w:r>
      <w:r w:rsidRPr="00A07027">
        <w:t>водор</w:t>
      </w:r>
      <w:r w:rsidRPr="00A07027">
        <w:rPr>
          <w:spacing w:val="-2"/>
        </w:rPr>
        <w:t>о</w:t>
      </w:r>
      <w:r w:rsidRPr="00A07027">
        <w:rPr>
          <w:spacing w:val="1"/>
        </w:rPr>
        <w:t>д</w:t>
      </w:r>
      <w:r w:rsidRPr="00A07027">
        <w:t>).</w:t>
      </w:r>
      <w:r w:rsidRPr="00A07027">
        <w:rPr>
          <w:spacing w:val="2"/>
        </w:rPr>
        <w:t xml:space="preserve"> </w:t>
      </w:r>
      <w:r w:rsidRPr="00A07027">
        <w:rPr>
          <w:spacing w:val="-1"/>
        </w:rPr>
        <w:t>О</w:t>
      </w:r>
      <w:r w:rsidRPr="00A07027">
        <w:rPr>
          <w:spacing w:val="1"/>
        </w:rPr>
        <w:t>б</w:t>
      </w:r>
      <w:r w:rsidRPr="00A07027">
        <w:rPr>
          <w:spacing w:val="-1"/>
        </w:rPr>
        <w:t>ъ</w:t>
      </w:r>
      <w:r w:rsidRPr="00A07027">
        <w:t>ем</w:t>
      </w:r>
      <w:r w:rsidRPr="00A07027">
        <w:rPr>
          <w:spacing w:val="-1"/>
        </w:rPr>
        <w:t>н</w:t>
      </w:r>
      <w:r w:rsidRPr="00A07027">
        <w:rPr>
          <w:spacing w:val="1"/>
        </w:rPr>
        <w:t>ы</w:t>
      </w:r>
      <w:r w:rsidRPr="00A07027">
        <w:t xml:space="preserve">е </w:t>
      </w:r>
      <w:r w:rsidRPr="00A07027">
        <w:rPr>
          <w:spacing w:val="-1"/>
        </w:rPr>
        <w:t>о</w:t>
      </w:r>
      <w:r w:rsidRPr="00A07027">
        <w:t>тн</w:t>
      </w:r>
      <w:r w:rsidRPr="00A07027">
        <w:rPr>
          <w:spacing w:val="2"/>
        </w:rPr>
        <w:t>о</w:t>
      </w:r>
      <w:r w:rsidRPr="00A07027">
        <w:rPr>
          <w:spacing w:val="-3"/>
        </w:rPr>
        <w:t>ш</w:t>
      </w:r>
      <w:r w:rsidRPr="00A07027">
        <w:t>е</w:t>
      </w:r>
      <w:r w:rsidRPr="00A07027">
        <w:rPr>
          <w:spacing w:val="-1"/>
        </w:rPr>
        <w:t>н</w:t>
      </w:r>
      <w:r w:rsidRPr="00A07027">
        <w:rPr>
          <w:spacing w:val="1"/>
        </w:rPr>
        <w:t>и</w:t>
      </w:r>
      <w:r w:rsidRPr="00A07027">
        <w:t>я</w:t>
      </w:r>
      <w:r w:rsidRPr="00A07027">
        <w:rPr>
          <w:spacing w:val="3"/>
        </w:rPr>
        <w:t xml:space="preserve"> </w:t>
      </w:r>
      <w:r w:rsidRPr="00A07027">
        <w:t>га</w:t>
      </w:r>
      <w:r w:rsidRPr="00A07027">
        <w:rPr>
          <w:spacing w:val="-3"/>
        </w:rPr>
        <w:t>з</w:t>
      </w:r>
      <w:r w:rsidRPr="00A07027">
        <w:rPr>
          <w:spacing w:val="1"/>
        </w:rPr>
        <w:t>о</w:t>
      </w:r>
      <w:r w:rsidRPr="00A07027">
        <w:t>в</w:t>
      </w:r>
      <w:r w:rsidRPr="00A07027">
        <w:rPr>
          <w:spacing w:val="2"/>
        </w:rPr>
        <w:t xml:space="preserve"> </w:t>
      </w:r>
      <w:r w:rsidRPr="00A07027">
        <w:rPr>
          <w:spacing w:val="-1"/>
        </w:rPr>
        <w:t>пр</w:t>
      </w:r>
      <w:r w:rsidRPr="00A07027">
        <w:t xml:space="preserve">и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х</w:t>
      </w:r>
      <w:r w:rsidRPr="00A07027">
        <w:rPr>
          <w:spacing w:val="29"/>
        </w:rPr>
        <w:t xml:space="preserve"> </w:t>
      </w:r>
      <w:r w:rsidRPr="00A07027">
        <w:rPr>
          <w:spacing w:val="1"/>
        </w:rPr>
        <w:t>р</w:t>
      </w:r>
      <w:r w:rsidRPr="00A07027">
        <w:t>е</w:t>
      </w:r>
      <w:r w:rsidRPr="00A07027">
        <w:rPr>
          <w:spacing w:val="-2"/>
        </w:rPr>
        <w:t>а</w:t>
      </w:r>
      <w:r w:rsidRPr="00A07027">
        <w:t>к</w:t>
      </w:r>
      <w:r w:rsidRPr="00A07027">
        <w:rPr>
          <w:spacing w:val="-1"/>
        </w:rPr>
        <w:t>ци</w:t>
      </w:r>
      <w:r w:rsidRPr="00A07027">
        <w:t>я</w:t>
      </w:r>
      <w:r w:rsidRPr="00A07027">
        <w:rPr>
          <w:spacing w:val="1"/>
        </w:rPr>
        <w:t>х</w:t>
      </w:r>
      <w:r w:rsidRPr="00A07027">
        <w:t>.</w:t>
      </w:r>
    </w:p>
    <w:p w:rsidR="00362ADE" w:rsidRPr="00A07027" w:rsidRDefault="00362ADE" w:rsidP="00A07027">
      <w:pPr>
        <w:autoSpaceDE w:val="0"/>
        <w:autoSpaceDN w:val="0"/>
        <w:adjustRightInd w:val="0"/>
        <w:spacing w:line="276" w:lineRule="auto"/>
        <w:ind w:firstLine="709"/>
        <w:jc w:val="both"/>
        <w:rPr>
          <w:b/>
          <w:bCs/>
          <w:spacing w:val="6"/>
        </w:rPr>
      </w:pPr>
      <w:r w:rsidRPr="00A07027">
        <w:rPr>
          <w:b/>
          <w:bCs/>
          <w:spacing w:val="-3"/>
        </w:rPr>
        <w:t>В</w:t>
      </w:r>
      <w:r w:rsidRPr="00A07027">
        <w:rPr>
          <w:b/>
          <w:bCs/>
          <w:spacing w:val="1"/>
        </w:rPr>
        <w:t>о</w:t>
      </w:r>
      <w:r w:rsidRPr="00A07027">
        <w:rPr>
          <w:b/>
          <w:bCs/>
        </w:rPr>
        <w:t>да.</w:t>
      </w:r>
      <w:r w:rsidRPr="00A07027">
        <w:rPr>
          <w:b/>
          <w:bCs/>
          <w:spacing w:val="1"/>
        </w:rPr>
        <w:t xml:space="preserve"> </w:t>
      </w:r>
      <w:r w:rsidRPr="00A07027">
        <w:rPr>
          <w:b/>
          <w:bCs/>
          <w:spacing w:val="-1"/>
        </w:rPr>
        <w:t>Р</w:t>
      </w:r>
      <w:r w:rsidRPr="00A07027">
        <w:rPr>
          <w:b/>
          <w:bCs/>
          <w:spacing w:val="1"/>
        </w:rPr>
        <w:t>а</w:t>
      </w:r>
      <w:r w:rsidRPr="00A07027">
        <w:rPr>
          <w:b/>
          <w:bCs/>
          <w:spacing w:val="-2"/>
        </w:rPr>
        <w:t>с</w:t>
      </w:r>
      <w:r w:rsidRPr="00A07027">
        <w:rPr>
          <w:b/>
          <w:bCs/>
          <w:spacing w:val="1"/>
        </w:rPr>
        <w:t>т</w:t>
      </w:r>
      <w:r w:rsidRPr="00A07027">
        <w:rPr>
          <w:b/>
          <w:bCs/>
          <w:spacing w:val="-3"/>
        </w:rPr>
        <w:t>в</w:t>
      </w:r>
      <w:r w:rsidRPr="00A07027">
        <w:rPr>
          <w:b/>
          <w:bCs/>
          <w:spacing w:val="1"/>
        </w:rPr>
        <w:t>о</w:t>
      </w:r>
      <w:r w:rsidRPr="00A07027">
        <w:rPr>
          <w:b/>
          <w:bCs/>
          <w:spacing w:val="-3"/>
        </w:rPr>
        <w:t>р</w:t>
      </w:r>
      <w:r w:rsidRPr="00A07027">
        <w:rPr>
          <w:b/>
          <w:bCs/>
          <w:spacing w:val="-1"/>
        </w:rPr>
        <w:t>ы</w:t>
      </w:r>
    </w:p>
    <w:p w:rsidR="00362ADE" w:rsidRPr="00A07027" w:rsidRDefault="00362ADE" w:rsidP="00A07027">
      <w:pPr>
        <w:autoSpaceDE w:val="0"/>
        <w:autoSpaceDN w:val="0"/>
        <w:adjustRightInd w:val="0"/>
        <w:spacing w:line="276" w:lineRule="auto"/>
        <w:ind w:firstLine="709"/>
        <w:jc w:val="both"/>
      </w:pPr>
      <w:r w:rsidRPr="00A07027">
        <w:rPr>
          <w:i/>
        </w:rPr>
        <w:t>В</w:t>
      </w:r>
      <w:r w:rsidRPr="00A07027">
        <w:rPr>
          <w:i/>
          <w:spacing w:val="-1"/>
        </w:rPr>
        <w:t>о</w:t>
      </w:r>
      <w:r w:rsidRPr="00A07027">
        <w:rPr>
          <w:i/>
          <w:spacing w:val="1"/>
        </w:rPr>
        <w:t>д</w:t>
      </w:r>
      <w:r w:rsidRPr="00A07027">
        <w:rPr>
          <w:i/>
        </w:rPr>
        <w:t>а</w:t>
      </w:r>
      <w:r w:rsidRPr="00A07027">
        <w:rPr>
          <w:i/>
          <w:spacing w:val="4"/>
        </w:rPr>
        <w:t xml:space="preserve"> </w:t>
      </w:r>
      <w:r w:rsidRPr="00A07027">
        <w:rPr>
          <w:i/>
        </w:rPr>
        <w:t>в</w:t>
      </w:r>
      <w:r w:rsidRPr="00A07027">
        <w:rPr>
          <w:i/>
          <w:spacing w:val="1"/>
        </w:rPr>
        <w:t xml:space="preserve"> </w:t>
      </w:r>
      <w:r w:rsidRPr="00A07027">
        <w:rPr>
          <w:i/>
          <w:spacing w:val="-1"/>
        </w:rPr>
        <w:t>п</w:t>
      </w:r>
      <w:r w:rsidRPr="00A07027">
        <w:rPr>
          <w:i/>
          <w:spacing w:val="1"/>
        </w:rPr>
        <w:t>р</w:t>
      </w:r>
      <w:r w:rsidRPr="00A07027">
        <w:rPr>
          <w:i/>
          <w:spacing w:val="-1"/>
        </w:rPr>
        <w:t>иро</w:t>
      </w:r>
      <w:r w:rsidRPr="00A07027">
        <w:rPr>
          <w:i/>
          <w:spacing w:val="1"/>
        </w:rPr>
        <w:t>д</w:t>
      </w:r>
      <w:r w:rsidRPr="00A07027">
        <w:rPr>
          <w:i/>
        </w:rPr>
        <w:t>е.</w:t>
      </w:r>
      <w:r w:rsidRPr="00A07027">
        <w:rPr>
          <w:i/>
          <w:spacing w:val="5"/>
        </w:rPr>
        <w:t xml:space="preserve"> </w:t>
      </w:r>
      <w:r w:rsidRPr="00A07027">
        <w:rPr>
          <w:i/>
          <w:spacing w:val="-3"/>
        </w:rPr>
        <w:t>К</w:t>
      </w:r>
      <w:r w:rsidRPr="00A07027">
        <w:rPr>
          <w:i/>
          <w:spacing w:val="1"/>
        </w:rPr>
        <w:t>р</w:t>
      </w:r>
      <w:r w:rsidRPr="00A07027">
        <w:rPr>
          <w:i/>
          <w:spacing w:val="-4"/>
        </w:rPr>
        <w:t>у</w:t>
      </w:r>
      <w:r w:rsidRPr="00A07027">
        <w:rPr>
          <w:i/>
        </w:rPr>
        <w:t>г</w:t>
      </w:r>
      <w:r w:rsidRPr="00A07027">
        <w:rPr>
          <w:i/>
          <w:spacing w:val="1"/>
        </w:rPr>
        <w:t>о</w:t>
      </w:r>
      <w:r w:rsidRPr="00A07027">
        <w:rPr>
          <w:i/>
        </w:rPr>
        <w:t>в</w:t>
      </w:r>
      <w:r w:rsidRPr="00A07027">
        <w:rPr>
          <w:i/>
          <w:spacing w:val="-2"/>
        </w:rPr>
        <w:t>о</w:t>
      </w:r>
      <w:r w:rsidRPr="00A07027">
        <w:rPr>
          <w:i/>
          <w:spacing w:val="1"/>
        </w:rPr>
        <w:t>ро</w:t>
      </w:r>
      <w:r w:rsidRPr="00A07027">
        <w:rPr>
          <w:i/>
        </w:rPr>
        <w:t>т</w:t>
      </w:r>
      <w:r w:rsidRPr="00A07027">
        <w:rPr>
          <w:i/>
          <w:spacing w:val="1"/>
        </w:rPr>
        <w:t xml:space="preserve"> </w:t>
      </w:r>
      <w:r w:rsidRPr="00A07027">
        <w:rPr>
          <w:i/>
        </w:rPr>
        <w:t>в</w:t>
      </w:r>
      <w:r w:rsidRPr="00A07027">
        <w:rPr>
          <w:i/>
          <w:spacing w:val="-2"/>
        </w:rPr>
        <w:t>о</w:t>
      </w:r>
      <w:r w:rsidRPr="00A07027">
        <w:rPr>
          <w:i/>
          <w:spacing w:val="1"/>
        </w:rPr>
        <w:t>д</w:t>
      </w:r>
      <w:r w:rsidRPr="00A07027">
        <w:rPr>
          <w:i/>
        </w:rPr>
        <w:t>ы</w:t>
      </w:r>
      <w:r w:rsidRPr="00A07027">
        <w:rPr>
          <w:i/>
          <w:spacing w:val="2"/>
        </w:rPr>
        <w:t xml:space="preserve"> </w:t>
      </w:r>
      <w:r w:rsidRPr="00A07027">
        <w:rPr>
          <w:i/>
        </w:rPr>
        <w:t xml:space="preserve">в </w:t>
      </w:r>
      <w:r w:rsidRPr="00A07027">
        <w:rPr>
          <w:i/>
          <w:spacing w:val="1"/>
        </w:rPr>
        <w:t>п</w:t>
      </w:r>
      <w:r w:rsidRPr="00A07027">
        <w:rPr>
          <w:i/>
          <w:spacing w:val="-1"/>
        </w:rPr>
        <w:t>р</w:t>
      </w:r>
      <w:r w:rsidRPr="00A07027">
        <w:rPr>
          <w:i/>
          <w:spacing w:val="1"/>
        </w:rPr>
        <w:t>и</w:t>
      </w:r>
      <w:r w:rsidRPr="00A07027">
        <w:rPr>
          <w:i/>
          <w:spacing w:val="-1"/>
        </w:rPr>
        <w:t>ро</w:t>
      </w:r>
      <w:r w:rsidRPr="00A07027">
        <w:rPr>
          <w:i/>
          <w:spacing w:val="1"/>
        </w:rPr>
        <w:t>д</w:t>
      </w:r>
      <w:r w:rsidRPr="00A07027">
        <w:rPr>
          <w:i/>
        </w:rPr>
        <w:t>е.</w:t>
      </w:r>
      <w:r w:rsidRPr="00A07027">
        <w:t xml:space="preserve"> </w:t>
      </w:r>
      <w:r w:rsidRPr="00A07027">
        <w:rPr>
          <w:i/>
          <w:spacing w:val="-1"/>
        </w:rPr>
        <w:t>Ф</w:t>
      </w:r>
      <w:r w:rsidRPr="00A07027">
        <w:rPr>
          <w:i/>
          <w:spacing w:val="1"/>
        </w:rPr>
        <w:t>и</w:t>
      </w:r>
      <w:r w:rsidRPr="00A07027">
        <w:rPr>
          <w:i/>
        </w:rPr>
        <w:t>зич</w:t>
      </w:r>
      <w:r w:rsidRPr="00A07027">
        <w:rPr>
          <w:i/>
          <w:spacing w:val="-1"/>
        </w:rPr>
        <w:t>е</w:t>
      </w:r>
      <w:r w:rsidRPr="00A07027">
        <w:rPr>
          <w:i/>
        </w:rPr>
        <w:t>ск</w:t>
      </w:r>
      <w:r w:rsidRPr="00A07027">
        <w:rPr>
          <w:i/>
          <w:spacing w:val="-1"/>
        </w:rPr>
        <w:t>и</w:t>
      </w:r>
      <w:r w:rsidRPr="00A07027">
        <w:rPr>
          <w:i/>
        </w:rPr>
        <w:t>е</w:t>
      </w:r>
      <w:r w:rsidRPr="00A07027">
        <w:rPr>
          <w:i/>
          <w:spacing w:val="1"/>
        </w:rPr>
        <w:t xml:space="preserve"> </w:t>
      </w:r>
      <w:r w:rsidRPr="00A07027">
        <w:rPr>
          <w:i/>
        </w:rPr>
        <w:t>и</w:t>
      </w:r>
      <w:r w:rsidRPr="00A07027">
        <w:rPr>
          <w:i/>
          <w:spacing w:val="2"/>
        </w:rPr>
        <w:t xml:space="preserve"> </w:t>
      </w:r>
      <w:r w:rsidRPr="00A07027">
        <w:rPr>
          <w:i/>
          <w:spacing w:val="-1"/>
        </w:rPr>
        <w:t>х</w:t>
      </w:r>
      <w:r w:rsidRPr="00A07027">
        <w:rPr>
          <w:i/>
          <w:spacing w:val="1"/>
        </w:rPr>
        <w:t>и</w:t>
      </w:r>
      <w:r w:rsidRPr="00A07027">
        <w:rPr>
          <w:i/>
        </w:rPr>
        <w:t>м</w:t>
      </w:r>
      <w:r w:rsidRPr="00A07027">
        <w:rPr>
          <w:i/>
          <w:spacing w:val="-2"/>
        </w:rPr>
        <w:t>и</w:t>
      </w:r>
      <w:r w:rsidRPr="00A07027">
        <w:rPr>
          <w:i/>
        </w:rPr>
        <w:t>чес</w:t>
      </w:r>
      <w:r w:rsidRPr="00A07027">
        <w:rPr>
          <w:i/>
          <w:spacing w:val="-1"/>
        </w:rPr>
        <w:t>к</w:t>
      </w:r>
      <w:r w:rsidRPr="00A07027">
        <w:rPr>
          <w:i/>
          <w:spacing w:val="1"/>
        </w:rPr>
        <w:t>и</w:t>
      </w:r>
      <w:r w:rsidRPr="00A07027">
        <w:rPr>
          <w:i/>
        </w:rPr>
        <w:t>е</w:t>
      </w:r>
      <w:r w:rsidRPr="00A07027">
        <w:rPr>
          <w:i/>
          <w:spacing w:val="1"/>
        </w:rPr>
        <w:t xml:space="preserve"> </w:t>
      </w:r>
      <w:r w:rsidRPr="00A07027">
        <w:rPr>
          <w:i/>
        </w:rPr>
        <w:t>св</w:t>
      </w:r>
      <w:r w:rsidRPr="00A07027">
        <w:rPr>
          <w:i/>
          <w:spacing w:val="-2"/>
        </w:rPr>
        <w:t>о</w:t>
      </w:r>
      <w:r w:rsidRPr="00A07027">
        <w:rPr>
          <w:i/>
          <w:spacing w:val="1"/>
        </w:rPr>
        <w:t>й</w:t>
      </w:r>
      <w:r w:rsidRPr="00A07027">
        <w:rPr>
          <w:i/>
        </w:rPr>
        <w:t>ства в</w:t>
      </w:r>
      <w:r w:rsidRPr="00A07027">
        <w:rPr>
          <w:i/>
          <w:spacing w:val="-2"/>
        </w:rPr>
        <w:t>о</w:t>
      </w:r>
      <w:r w:rsidRPr="00A07027">
        <w:rPr>
          <w:i/>
          <w:spacing w:val="1"/>
        </w:rPr>
        <w:t>ды</w:t>
      </w:r>
      <w:r w:rsidRPr="00A07027">
        <w:rPr>
          <w:i/>
        </w:rPr>
        <w:t>.</w:t>
      </w:r>
      <w:r w:rsidRPr="00A07027">
        <w:t xml:space="preserve"> Раст</w:t>
      </w:r>
      <w:r w:rsidRPr="00A07027">
        <w:rPr>
          <w:spacing w:val="-3"/>
        </w:rPr>
        <w:t>в</w:t>
      </w:r>
      <w:r w:rsidRPr="00A07027">
        <w:rPr>
          <w:spacing w:val="1"/>
        </w:rPr>
        <w:t>о</w:t>
      </w:r>
      <w:r w:rsidRPr="00A07027">
        <w:rPr>
          <w:spacing w:val="-1"/>
        </w:rPr>
        <w:t>р</w:t>
      </w:r>
      <w:r w:rsidRPr="00A07027">
        <w:rPr>
          <w:spacing w:val="1"/>
        </w:rPr>
        <w:t>ы</w:t>
      </w:r>
      <w:r w:rsidRPr="00A07027">
        <w:t xml:space="preserve">. </w:t>
      </w:r>
      <w:r w:rsidRPr="00A07027">
        <w:rPr>
          <w:i/>
        </w:rPr>
        <w:t>Рас</w:t>
      </w:r>
      <w:r w:rsidRPr="00A07027">
        <w:rPr>
          <w:i/>
          <w:spacing w:val="-3"/>
        </w:rPr>
        <w:t>т</w:t>
      </w:r>
      <w:r w:rsidRPr="00A07027">
        <w:rPr>
          <w:i/>
        </w:rPr>
        <w:t>вори</w:t>
      </w:r>
      <w:r w:rsidRPr="00A07027">
        <w:rPr>
          <w:i/>
          <w:spacing w:val="-2"/>
        </w:rPr>
        <w:t>м</w:t>
      </w:r>
      <w:r w:rsidRPr="00A07027">
        <w:rPr>
          <w:i/>
          <w:spacing w:val="1"/>
        </w:rPr>
        <w:t>о</w:t>
      </w:r>
      <w:r w:rsidRPr="00A07027">
        <w:rPr>
          <w:i/>
        </w:rPr>
        <w:t>сть веществ в во</w:t>
      </w:r>
      <w:r w:rsidRPr="00A07027">
        <w:rPr>
          <w:i/>
          <w:spacing w:val="1"/>
        </w:rPr>
        <w:t>д</w:t>
      </w:r>
      <w:r w:rsidRPr="00A07027">
        <w:rPr>
          <w:i/>
        </w:rPr>
        <w:t>е.</w:t>
      </w:r>
      <w:r w:rsidRPr="00A07027">
        <w:rPr>
          <w:spacing w:val="1"/>
        </w:rPr>
        <w:t xml:space="preserve"> </w:t>
      </w:r>
      <w:r w:rsidRPr="00A07027">
        <w:rPr>
          <w:spacing w:val="-3"/>
        </w:rPr>
        <w:t>К</w:t>
      </w:r>
      <w:r w:rsidRPr="00A07027">
        <w:rPr>
          <w:spacing w:val="1"/>
        </w:rPr>
        <w:t>о</w:t>
      </w:r>
      <w:r w:rsidRPr="00A07027">
        <w:rPr>
          <w:spacing w:val="-1"/>
        </w:rPr>
        <w:t>н</w:t>
      </w:r>
      <w:r w:rsidRPr="00A07027">
        <w:rPr>
          <w:spacing w:val="1"/>
        </w:rPr>
        <w:t>ц</w:t>
      </w:r>
      <w:r w:rsidRPr="00A07027">
        <w:t>е</w:t>
      </w:r>
      <w:r w:rsidRPr="00A07027">
        <w:rPr>
          <w:spacing w:val="1"/>
        </w:rPr>
        <w:t>н</w:t>
      </w:r>
      <w:r w:rsidRPr="00A07027">
        <w:rPr>
          <w:spacing w:val="-3"/>
        </w:rPr>
        <w:t>т</w:t>
      </w:r>
      <w:r w:rsidRPr="00A07027">
        <w:rPr>
          <w:spacing w:val="1"/>
        </w:rPr>
        <w:t>р</w:t>
      </w:r>
      <w:r w:rsidRPr="00A07027">
        <w:rPr>
          <w:spacing w:val="-2"/>
        </w:rPr>
        <w:t>а</w:t>
      </w:r>
      <w:r w:rsidRPr="00A07027">
        <w:rPr>
          <w:spacing w:val="1"/>
        </w:rPr>
        <w:t>ц</w:t>
      </w:r>
      <w:r w:rsidRPr="00A07027">
        <w:rPr>
          <w:spacing w:val="-1"/>
        </w:rPr>
        <w:t>и</w:t>
      </w:r>
      <w:r w:rsidRPr="00A07027">
        <w:t>я</w:t>
      </w:r>
      <w:r w:rsidRPr="00A07027">
        <w:rPr>
          <w:spacing w:val="2"/>
        </w:rPr>
        <w:t xml:space="preserve"> </w:t>
      </w:r>
      <w:r w:rsidRPr="00A07027">
        <w:rPr>
          <w:spacing w:val="1"/>
        </w:rPr>
        <w:t>р</w:t>
      </w:r>
      <w:r w:rsidRPr="00A07027">
        <w:rPr>
          <w:spacing w:val="-2"/>
        </w:rPr>
        <w:t>а</w:t>
      </w:r>
      <w:r w:rsidRPr="00A07027">
        <w:t>ств</w:t>
      </w:r>
      <w:r w:rsidRPr="00A07027">
        <w:rPr>
          <w:spacing w:val="-2"/>
        </w:rPr>
        <w:t>о</w:t>
      </w:r>
      <w:r w:rsidRPr="00A07027">
        <w:rPr>
          <w:spacing w:val="1"/>
        </w:rPr>
        <w:t>ро</w:t>
      </w:r>
      <w:r w:rsidRPr="00A07027">
        <w:t>в.</w:t>
      </w:r>
      <w:r w:rsidRPr="00A07027">
        <w:rPr>
          <w:spacing w:val="1"/>
        </w:rPr>
        <w:t xml:space="preserve"> </w:t>
      </w:r>
      <w:r w:rsidRPr="00A07027">
        <w:t>Ма</w:t>
      </w:r>
      <w:r w:rsidRPr="00A07027">
        <w:rPr>
          <w:spacing w:val="-2"/>
        </w:rPr>
        <w:t>с</w:t>
      </w:r>
      <w:r w:rsidRPr="00A07027">
        <w:t>с</w:t>
      </w:r>
      <w:r w:rsidRPr="00A07027">
        <w:rPr>
          <w:spacing w:val="1"/>
        </w:rPr>
        <w:t>о</w:t>
      </w:r>
      <w:r w:rsidRPr="00A07027">
        <w:rPr>
          <w:spacing w:val="-3"/>
        </w:rPr>
        <w:t>в</w:t>
      </w:r>
      <w:r w:rsidRPr="00A07027">
        <w:t>ая</w:t>
      </w:r>
      <w:r w:rsidRPr="00A07027">
        <w:rPr>
          <w:spacing w:val="3"/>
        </w:rPr>
        <w:t xml:space="preserve"> </w:t>
      </w:r>
      <w:r w:rsidRPr="00A07027">
        <w:rPr>
          <w:spacing w:val="1"/>
        </w:rPr>
        <w:t>до</w:t>
      </w:r>
      <w:r w:rsidRPr="00A07027">
        <w:rPr>
          <w:spacing w:val="-1"/>
        </w:rPr>
        <w:t>л</w:t>
      </w:r>
      <w:r w:rsidRPr="00A07027">
        <w:t xml:space="preserve">я </w:t>
      </w:r>
      <w:r w:rsidRPr="00A07027">
        <w:rPr>
          <w:spacing w:val="1"/>
        </w:rPr>
        <w:t>р</w:t>
      </w:r>
      <w:r w:rsidRPr="00A07027">
        <w:t>аст</w:t>
      </w:r>
      <w:r w:rsidRPr="00A07027">
        <w:rPr>
          <w:spacing w:val="-3"/>
        </w:rPr>
        <w:t>в</w:t>
      </w:r>
      <w:r w:rsidRPr="00A07027">
        <w:rPr>
          <w:spacing w:val="1"/>
        </w:rPr>
        <w:t>ор</w:t>
      </w:r>
      <w:r w:rsidRPr="00A07027">
        <w:rPr>
          <w:spacing w:val="-2"/>
        </w:rPr>
        <w:t>е</w:t>
      </w:r>
      <w:r w:rsidRPr="00A07027">
        <w:rPr>
          <w:spacing w:val="-1"/>
        </w:rPr>
        <w:t>нн</w:t>
      </w:r>
      <w:r w:rsidRPr="00A07027">
        <w:rPr>
          <w:spacing w:val="1"/>
        </w:rPr>
        <w:t>о</w:t>
      </w:r>
      <w:r w:rsidRPr="00A07027">
        <w:t>го</w:t>
      </w:r>
      <w:r w:rsidRPr="00A07027">
        <w:rPr>
          <w:spacing w:val="3"/>
        </w:rPr>
        <w:t xml:space="preserve"> </w:t>
      </w:r>
      <w:r w:rsidRPr="00A07027">
        <w:t>вещ</w:t>
      </w:r>
      <w:r w:rsidRPr="00A07027">
        <w:rPr>
          <w:spacing w:val="-3"/>
        </w:rPr>
        <w:t>е</w:t>
      </w:r>
      <w:r w:rsidRPr="00A07027">
        <w:t>ства в растворе.</w:t>
      </w:r>
    </w:p>
    <w:p w:rsidR="00362ADE" w:rsidRPr="00A07027" w:rsidRDefault="00362ADE" w:rsidP="00A07027">
      <w:pPr>
        <w:autoSpaceDE w:val="0"/>
        <w:autoSpaceDN w:val="0"/>
        <w:adjustRightInd w:val="0"/>
        <w:spacing w:line="276" w:lineRule="auto"/>
        <w:ind w:firstLine="709"/>
        <w:jc w:val="both"/>
        <w:rPr>
          <w:b/>
          <w:bCs/>
          <w:spacing w:val="6"/>
        </w:rPr>
      </w:pPr>
      <w:r w:rsidRPr="00A07027">
        <w:rPr>
          <w:b/>
          <w:bCs/>
        </w:rPr>
        <w:t>Ос</w:t>
      </w:r>
      <w:r w:rsidRPr="00A07027">
        <w:rPr>
          <w:b/>
          <w:bCs/>
          <w:spacing w:val="-1"/>
        </w:rPr>
        <w:t>н</w:t>
      </w:r>
      <w:r w:rsidRPr="00A07027">
        <w:rPr>
          <w:b/>
          <w:bCs/>
          <w:spacing w:val="1"/>
        </w:rPr>
        <w:t>о</w:t>
      </w:r>
      <w:r w:rsidRPr="00A07027">
        <w:rPr>
          <w:b/>
          <w:bCs/>
        </w:rPr>
        <w:t>в</w:t>
      </w:r>
      <w:r w:rsidRPr="00A07027">
        <w:rPr>
          <w:b/>
          <w:bCs/>
          <w:spacing w:val="-1"/>
        </w:rPr>
        <w:t>ны</w:t>
      </w:r>
      <w:r w:rsidRPr="00A07027">
        <w:rPr>
          <w:b/>
          <w:bCs/>
        </w:rPr>
        <w:t>е</w:t>
      </w:r>
      <w:r w:rsidRPr="00A07027">
        <w:rPr>
          <w:b/>
          <w:bCs/>
          <w:spacing w:val="1"/>
        </w:rPr>
        <w:t xml:space="preserve"> </w:t>
      </w:r>
      <w:r w:rsidRPr="00A07027">
        <w:rPr>
          <w:b/>
          <w:bCs/>
          <w:spacing w:val="-3"/>
        </w:rPr>
        <w:t>к</w:t>
      </w:r>
      <w:r w:rsidRPr="00A07027">
        <w:rPr>
          <w:b/>
          <w:bCs/>
          <w:spacing w:val="1"/>
        </w:rPr>
        <w:t>ла</w:t>
      </w:r>
      <w:r w:rsidRPr="00A07027">
        <w:rPr>
          <w:b/>
          <w:bCs/>
          <w:spacing w:val="-2"/>
        </w:rPr>
        <w:t>с</w:t>
      </w:r>
      <w:r w:rsidRPr="00A07027">
        <w:rPr>
          <w:b/>
          <w:bCs/>
        </w:rPr>
        <w:t xml:space="preserve">сы </w:t>
      </w:r>
      <w:r w:rsidRPr="00A07027">
        <w:rPr>
          <w:b/>
          <w:bCs/>
          <w:spacing w:val="-1"/>
        </w:rPr>
        <w:t>н</w:t>
      </w:r>
      <w:r w:rsidRPr="00A07027">
        <w:rPr>
          <w:b/>
          <w:bCs/>
        </w:rPr>
        <w:t>е</w:t>
      </w:r>
      <w:r w:rsidRPr="00A07027">
        <w:rPr>
          <w:b/>
          <w:bCs/>
          <w:spacing w:val="1"/>
        </w:rPr>
        <w:t>о</w:t>
      </w:r>
      <w:r w:rsidRPr="00A07027">
        <w:rPr>
          <w:b/>
          <w:bCs/>
        </w:rPr>
        <w:t>р</w:t>
      </w:r>
      <w:r w:rsidRPr="00A07027">
        <w:rPr>
          <w:b/>
          <w:bCs/>
          <w:spacing w:val="-3"/>
        </w:rPr>
        <w:t>г</w:t>
      </w:r>
      <w:r w:rsidRPr="00A07027">
        <w:rPr>
          <w:b/>
          <w:bCs/>
          <w:spacing w:val="1"/>
        </w:rPr>
        <w:t>а</w:t>
      </w:r>
      <w:r w:rsidRPr="00A07027">
        <w:rPr>
          <w:b/>
          <w:bCs/>
          <w:spacing w:val="-1"/>
        </w:rPr>
        <w:t>ни</w:t>
      </w:r>
      <w:r w:rsidRPr="00A07027">
        <w:rPr>
          <w:b/>
          <w:bCs/>
        </w:rPr>
        <w:t>ческ</w:t>
      </w:r>
      <w:r w:rsidRPr="00A07027">
        <w:rPr>
          <w:b/>
          <w:bCs/>
          <w:spacing w:val="-2"/>
        </w:rPr>
        <w:t>и</w:t>
      </w:r>
      <w:r w:rsidRPr="00A07027">
        <w:rPr>
          <w:b/>
          <w:bCs/>
        </w:rPr>
        <w:t>х</w:t>
      </w:r>
      <w:r w:rsidRPr="00A07027">
        <w:rPr>
          <w:b/>
          <w:bCs/>
          <w:spacing w:val="2"/>
        </w:rPr>
        <w:t xml:space="preserve"> </w:t>
      </w:r>
      <w:r w:rsidRPr="00A07027">
        <w:rPr>
          <w:b/>
          <w:bCs/>
          <w:spacing w:val="-2"/>
        </w:rPr>
        <w:t>с</w:t>
      </w:r>
      <w:r w:rsidRPr="00A07027">
        <w:rPr>
          <w:b/>
          <w:bCs/>
          <w:spacing w:val="1"/>
        </w:rPr>
        <w:t>о</w:t>
      </w:r>
      <w:r w:rsidRPr="00A07027">
        <w:rPr>
          <w:b/>
          <w:bCs/>
        </w:rPr>
        <w:t>ед</w:t>
      </w:r>
      <w:r w:rsidRPr="00A07027">
        <w:rPr>
          <w:b/>
          <w:bCs/>
          <w:spacing w:val="-1"/>
        </w:rPr>
        <w:t>ин</w:t>
      </w:r>
      <w:r w:rsidRPr="00A07027">
        <w:rPr>
          <w:b/>
          <w:bCs/>
        </w:rPr>
        <w:t>ен</w:t>
      </w:r>
      <w:r w:rsidRPr="00A07027">
        <w:rPr>
          <w:b/>
          <w:bCs/>
          <w:spacing w:val="-2"/>
        </w:rPr>
        <w:t>и</w:t>
      </w:r>
      <w:r w:rsidRPr="00A07027">
        <w:rPr>
          <w:b/>
          <w:bCs/>
          <w:spacing w:val="-1"/>
        </w:rPr>
        <w:t>й</w:t>
      </w:r>
    </w:p>
    <w:p w:rsidR="00362ADE" w:rsidRPr="00A07027" w:rsidRDefault="00362ADE" w:rsidP="00A07027">
      <w:pPr>
        <w:autoSpaceDE w:val="0"/>
        <w:autoSpaceDN w:val="0"/>
        <w:adjustRightInd w:val="0"/>
        <w:spacing w:line="276" w:lineRule="auto"/>
        <w:ind w:firstLine="709"/>
        <w:jc w:val="both"/>
      </w:pPr>
      <w:r w:rsidRPr="00A07027">
        <w:rPr>
          <w:spacing w:val="-1"/>
        </w:rPr>
        <w:t>О</w:t>
      </w:r>
      <w:r w:rsidRPr="00A07027">
        <w:t>кс</w:t>
      </w:r>
      <w:r w:rsidRPr="00A07027">
        <w:rPr>
          <w:spacing w:val="1"/>
        </w:rPr>
        <w:t>иды</w:t>
      </w:r>
      <w:r w:rsidRPr="00A07027">
        <w:t>. К</w:t>
      </w:r>
      <w:r w:rsidRPr="00A07027">
        <w:rPr>
          <w:spacing w:val="-1"/>
        </w:rPr>
        <w:t>л</w:t>
      </w:r>
      <w:r w:rsidRPr="00A07027">
        <w:t>асс</w:t>
      </w:r>
      <w:r w:rsidRPr="00A07027">
        <w:rPr>
          <w:spacing w:val="-1"/>
        </w:rPr>
        <w:t>и</w:t>
      </w:r>
      <w:r w:rsidRPr="00A07027">
        <w:t>ф</w:t>
      </w:r>
      <w:r w:rsidRPr="00A07027">
        <w:rPr>
          <w:spacing w:val="1"/>
        </w:rPr>
        <w:t>и</w:t>
      </w:r>
      <w:r w:rsidRPr="00A07027">
        <w:rPr>
          <w:spacing w:val="-2"/>
        </w:rPr>
        <w:t>к</w:t>
      </w:r>
      <w:r w:rsidRPr="00A07027">
        <w:t>а</w:t>
      </w:r>
      <w:r w:rsidRPr="00A07027">
        <w:rPr>
          <w:spacing w:val="-1"/>
        </w:rPr>
        <w:t>ц</w:t>
      </w:r>
      <w:r w:rsidRPr="00A07027">
        <w:rPr>
          <w:spacing w:val="1"/>
        </w:rPr>
        <w:t>и</w:t>
      </w:r>
      <w:r w:rsidRPr="00A07027">
        <w:t>я.</w:t>
      </w:r>
      <w:r w:rsidRPr="00A07027">
        <w:rPr>
          <w:spacing w:val="3"/>
        </w:rPr>
        <w:t xml:space="preserve"> </w:t>
      </w:r>
      <w:r w:rsidRPr="00A07027">
        <w:rPr>
          <w:spacing w:val="-1"/>
        </w:rPr>
        <w:t>Н</w:t>
      </w:r>
      <w:r w:rsidRPr="00A07027">
        <w:rPr>
          <w:spacing w:val="1"/>
        </w:rPr>
        <w:t>о</w:t>
      </w:r>
      <w:r w:rsidRPr="00A07027">
        <w:t>м</w:t>
      </w:r>
      <w:r w:rsidRPr="00A07027">
        <w:rPr>
          <w:spacing w:val="-3"/>
        </w:rPr>
        <w:t>е</w:t>
      </w:r>
      <w:r w:rsidRPr="00A07027">
        <w:rPr>
          <w:spacing w:val="1"/>
        </w:rPr>
        <w:t>н</w:t>
      </w:r>
      <w:r w:rsidRPr="00A07027">
        <w:t>клат</w:t>
      </w:r>
      <w:r w:rsidRPr="00A07027">
        <w:rPr>
          <w:spacing w:val="-4"/>
        </w:rPr>
        <w:t>у</w:t>
      </w:r>
      <w:r w:rsidRPr="00A07027">
        <w:rPr>
          <w:spacing w:val="1"/>
        </w:rPr>
        <w:t>р</w:t>
      </w:r>
      <w:r w:rsidRPr="00A07027">
        <w:t>а.</w:t>
      </w:r>
      <w:r w:rsidRPr="00A07027">
        <w:rPr>
          <w:spacing w:val="3"/>
        </w:rPr>
        <w:t xml:space="preserve"> </w:t>
      </w:r>
      <w:r w:rsidRPr="00A07027">
        <w:rPr>
          <w:i/>
          <w:spacing w:val="-1"/>
        </w:rPr>
        <w:t>Ф</w:t>
      </w:r>
      <w:r w:rsidRPr="00A07027">
        <w:rPr>
          <w:i/>
          <w:spacing w:val="1"/>
        </w:rPr>
        <w:t>и</w:t>
      </w:r>
      <w:r w:rsidRPr="00A07027">
        <w:rPr>
          <w:i/>
        </w:rPr>
        <w:t>з</w:t>
      </w:r>
      <w:r w:rsidRPr="00A07027">
        <w:rPr>
          <w:i/>
          <w:spacing w:val="-2"/>
        </w:rPr>
        <w:t>и</w:t>
      </w:r>
      <w:r w:rsidRPr="00A07027">
        <w:rPr>
          <w:i/>
        </w:rPr>
        <w:t>чес</w:t>
      </w:r>
      <w:r w:rsidRPr="00A07027">
        <w:rPr>
          <w:i/>
          <w:spacing w:val="-1"/>
        </w:rPr>
        <w:t>к</w:t>
      </w:r>
      <w:r w:rsidRPr="00A07027">
        <w:rPr>
          <w:i/>
          <w:spacing w:val="1"/>
        </w:rPr>
        <w:t>и</w:t>
      </w:r>
      <w:r w:rsidRPr="00A07027">
        <w:rPr>
          <w:i/>
        </w:rPr>
        <w:t>е</w:t>
      </w:r>
      <w:r w:rsidRPr="00A07027">
        <w:rPr>
          <w:i/>
          <w:spacing w:val="3"/>
        </w:rPr>
        <w:t xml:space="preserve"> </w:t>
      </w:r>
      <w:r w:rsidRPr="00A07027">
        <w:rPr>
          <w:i/>
        </w:rPr>
        <w:t>св</w:t>
      </w:r>
      <w:r w:rsidRPr="00A07027">
        <w:rPr>
          <w:i/>
          <w:spacing w:val="-2"/>
        </w:rPr>
        <w:t>о</w:t>
      </w:r>
      <w:r w:rsidRPr="00A07027">
        <w:rPr>
          <w:i/>
          <w:spacing w:val="1"/>
        </w:rPr>
        <w:t>й</w:t>
      </w:r>
      <w:r w:rsidRPr="00A07027">
        <w:rPr>
          <w:i/>
        </w:rPr>
        <w:t xml:space="preserve">ства </w:t>
      </w:r>
      <w:r w:rsidRPr="00A07027">
        <w:rPr>
          <w:i/>
          <w:spacing w:val="-1"/>
        </w:rPr>
        <w:t>о</w:t>
      </w:r>
      <w:r w:rsidRPr="00A07027">
        <w:rPr>
          <w:i/>
        </w:rPr>
        <w:t>кс</w:t>
      </w:r>
      <w:r w:rsidRPr="00A07027">
        <w:rPr>
          <w:i/>
          <w:spacing w:val="-1"/>
        </w:rPr>
        <w:t>и</w:t>
      </w:r>
      <w:r w:rsidRPr="00A07027">
        <w:rPr>
          <w:i/>
          <w:spacing w:val="1"/>
        </w:rPr>
        <w:t>до</w:t>
      </w:r>
      <w:r w:rsidRPr="00A07027">
        <w:rPr>
          <w:i/>
        </w:rPr>
        <w:t>в.</w:t>
      </w:r>
      <w:r w:rsidRPr="00A07027">
        <w:rPr>
          <w:spacing w:val="2"/>
        </w:rPr>
        <w:t xml:space="preserve"> </w:t>
      </w:r>
      <w:r w:rsidRPr="00A07027">
        <w:rPr>
          <w:spacing w:val="-1"/>
        </w:rPr>
        <w:t>Х</w:t>
      </w:r>
      <w:r w:rsidRPr="00A07027">
        <w:rPr>
          <w:spacing w:val="1"/>
        </w:rPr>
        <w:t>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е свойст</w:t>
      </w:r>
      <w:r w:rsidRPr="00A07027">
        <w:rPr>
          <w:spacing w:val="-1"/>
        </w:rPr>
        <w:t>в</w:t>
      </w:r>
      <w:r w:rsidRPr="00A07027">
        <w:t>а</w:t>
      </w:r>
      <w:r w:rsidRPr="00A07027">
        <w:rPr>
          <w:spacing w:val="2"/>
        </w:rPr>
        <w:t xml:space="preserve"> </w:t>
      </w:r>
      <w:r w:rsidRPr="00A07027">
        <w:rPr>
          <w:spacing w:val="-1"/>
        </w:rPr>
        <w:t>о</w:t>
      </w:r>
      <w:r w:rsidRPr="00A07027">
        <w:t>кс</w:t>
      </w:r>
      <w:r w:rsidRPr="00A07027">
        <w:rPr>
          <w:spacing w:val="-1"/>
        </w:rPr>
        <w:t>ид</w:t>
      </w:r>
      <w:r w:rsidRPr="00A07027">
        <w:rPr>
          <w:spacing w:val="1"/>
        </w:rPr>
        <w:t>о</w:t>
      </w:r>
      <w:r w:rsidRPr="00A07027">
        <w:rPr>
          <w:spacing w:val="-3"/>
        </w:rPr>
        <w:t>в</w:t>
      </w:r>
      <w:r w:rsidRPr="00A07027">
        <w:t>.</w:t>
      </w:r>
      <w:r w:rsidRPr="00A07027">
        <w:rPr>
          <w:spacing w:val="1"/>
        </w:rPr>
        <w:t xml:space="preserve"> </w:t>
      </w:r>
      <w:r w:rsidRPr="00A07027">
        <w:rPr>
          <w:i/>
          <w:spacing w:val="-1"/>
        </w:rPr>
        <w:t>П</w:t>
      </w:r>
      <w:r w:rsidRPr="00A07027">
        <w:rPr>
          <w:i/>
          <w:spacing w:val="1"/>
        </w:rPr>
        <w:t>о</w:t>
      </w:r>
      <w:r w:rsidRPr="00A07027">
        <w:rPr>
          <w:i/>
          <w:spacing w:val="-1"/>
        </w:rPr>
        <w:t>л</w:t>
      </w:r>
      <w:r w:rsidRPr="00A07027">
        <w:rPr>
          <w:i/>
          <w:spacing w:val="-4"/>
        </w:rPr>
        <w:t>у</w:t>
      </w:r>
      <w:r w:rsidRPr="00A07027">
        <w:rPr>
          <w:i/>
        </w:rPr>
        <w:t>че</w:t>
      </w:r>
      <w:r w:rsidRPr="00A07027">
        <w:rPr>
          <w:i/>
          <w:spacing w:val="1"/>
        </w:rPr>
        <w:t>ни</w:t>
      </w:r>
      <w:r w:rsidRPr="00A07027">
        <w:rPr>
          <w:i/>
        </w:rPr>
        <w:t>е</w:t>
      </w:r>
      <w:r w:rsidRPr="00A07027">
        <w:rPr>
          <w:i/>
          <w:spacing w:val="2"/>
        </w:rPr>
        <w:t xml:space="preserve"> </w:t>
      </w:r>
      <w:r w:rsidRPr="00A07027">
        <w:rPr>
          <w:i/>
        </w:rPr>
        <w:t>и</w:t>
      </w:r>
      <w:r w:rsidRPr="00A07027">
        <w:rPr>
          <w:i/>
          <w:spacing w:val="1"/>
        </w:rPr>
        <w:t xml:space="preserve"> п</w:t>
      </w:r>
      <w:r w:rsidRPr="00A07027">
        <w:rPr>
          <w:i/>
          <w:spacing w:val="-1"/>
        </w:rPr>
        <w:t>р</w:t>
      </w:r>
      <w:r w:rsidRPr="00A07027">
        <w:rPr>
          <w:i/>
          <w:spacing w:val="1"/>
        </w:rPr>
        <w:t>и</w:t>
      </w:r>
      <w:r w:rsidRPr="00A07027">
        <w:rPr>
          <w:i/>
        </w:rPr>
        <w:t>м</w:t>
      </w:r>
      <w:r w:rsidRPr="00A07027">
        <w:rPr>
          <w:i/>
          <w:spacing w:val="-3"/>
        </w:rPr>
        <w:t>е</w:t>
      </w:r>
      <w:r w:rsidRPr="00A07027">
        <w:rPr>
          <w:i/>
          <w:spacing w:val="1"/>
        </w:rPr>
        <w:t>н</w:t>
      </w:r>
      <w:r w:rsidRPr="00A07027">
        <w:rPr>
          <w:i/>
        </w:rPr>
        <w:t>е</w:t>
      </w:r>
      <w:r w:rsidRPr="00A07027">
        <w:rPr>
          <w:i/>
          <w:spacing w:val="-1"/>
        </w:rPr>
        <w:t>н</w:t>
      </w:r>
      <w:r w:rsidRPr="00A07027">
        <w:rPr>
          <w:i/>
          <w:spacing w:val="1"/>
        </w:rPr>
        <w:t>и</w:t>
      </w:r>
      <w:r w:rsidRPr="00A07027">
        <w:rPr>
          <w:i/>
        </w:rPr>
        <w:t xml:space="preserve">е </w:t>
      </w:r>
      <w:r w:rsidRPr="00A07027">
        <w:rPr>
          <w:i/>
          <w:spacing w:val="-1"/>
        </w:rPr>
        <w:t>о</w:t>
      </w:r>
      <w:r w:rsidRPr="00A07027">
        <w:rPr>
          <w:i/>
        </w:rPr>
        <w:t>кс</w:t>
      </w:r>
      <w:r w:rsidRPr="00A07027">
        <w:rPr>
          <w:i/>
          <w:spacing w:val="-1"/>
        </w:rPr>
        <w:t>и</w:t>
      </w:r>
      <w:r w:rsidRPr="00A07027">
        <w:rPr>
          <w:i/>
          <w:spacing w:val="1"/>
        </w:rPr>
        <w:t>до</w:t>
      </w:r>
      <w:r w:rsidRPr="00A07027">
        <w:rPr>
          <w:i/>
        </w:rPr>
        <w:t>в.</w:t>
      </w:r>
      <w:r w:rsidRPr="00A07027">
        <w:rPr>
          <w:spacing w:val="1"/>
        </w:rPr>
        <w:t xml:space="preserve"> </w:t>
      </w:r>
      <w:r w:rsidRPr="00A07027">
        <w:rPr>
          <w:spacing w:val="-1"/>
        </w:rPr>
        <w:t>О</w:t>
      </w:r>
      <w:r w:rsidRPr="00A07027">
        <w:rPr>
          <w:spacing w:val="-2"/>
        </w:rPr>
        <w:t>с</w:t>
      </w:r>
      <w:r w:rsidRPr="00A07027">
        <w:rPr>
          <w:spacing w:val="1"/>
        </w:rPr>
        <w:t>но</w:t>
      </w:r>
      <w:r w:rsidRPr="00A07027">
        <w:t>в</w:t>
      </w:r>
      <w:r w:rsidRPr="00A07027">
        <w:rPr>
          <w:spacing w:val="-3"/>
        </w:rPr>
        <w:t>а</w:t>
      </w:r>
      <w:r w:rsidRPr="00A07027">
        <w:rPr>
          <w:spacing w:val="1"/>
        </w:rPr>
        <w:t>н</w:t>
      </w:r>
      <w:r w:rsidRPr="00A07027">
        <w:rPr>
          <w:spacing w:val="-1"/>
        </w:rPr>
        <w:t>и</w:t>
      </w:r>
      <w:r w:rsidRPr="00A07027">
        <w:t>я. К</w:t>
      </w:r>
      <w:r w:rsidRPr="00A07027">
        <w:rPr>
          <w:spacing w:val="-1"/>
        </w:rPr>
        <w:t>л</w:t>
      </w:r>
      <w:r w:rsidRPr="00A07027">
        <w:t>асс</w:t>
      </w:r>
      <w:r w:rsidRPr="00A07027">
        <w:rPr>
          <w:spacing w:val="-1"/>
        </w:rPr>
        <w:t>и</w:t>
      </w:r>
      <w:r w:rsidRPr="00A07027">
        <w:t>ф</w:t>
      </w:r>
      <w:r w:rsidRPr="00A07027">
        <w:rPr>
          <w:spacing w:val="1"/>
        </w:rPr>
        <w:t>и</w:t>
      </w:r>
      <w:r w:rsidRPr="00A07027">
        <w:rPr>
          <w:spacing w:val="-2"/>
        </w:rPr>
        <w:t>к</w:t>
      </w:r>
      <w:r w:rsidRPr="00A07027">
        <w:t>а</w:t>
      </w:r>
      <w:r w:rsidRPr="00A07027">
        <w:rPr>
          <w:spacing w:val="-1"/>
        </w:rPr>
        <w:t>ц</w:t>
      </w:r>
      <w:r w:rsidRPr="00A07027">
        <w:rPr>
          <w:spacing w:val="1"/>
        </w:rPr>
        <w:t>и</w:t>
      </w:r>
      <w:r w:rsidRPr="00A07027">
        <w:t>я.</w:t>
      </w:r>
      <w:r w:rsidRPr="00A07027">
        <w:rPr>
          <w:spacing w:val="3"/>
        </w:rPr>
        <w:t xml:space="preserve"> </w:t>
      </w:r>
      <w:r w:rsidRPr="00A07027">
        <w:rPr>
          <w:spacing w:val="-4"/>
        </w:rPr>
        <w:t>Н</w:t>
      </w:r>
      <w:r w:rsidRPr="00A07027">
        <w:rPr>
          <w:spacing w:val="-1"/>
        </w:rPr>
        <w:t>о</w:t>
      </w:r>
      <w:r w:rsidRPr="00A07027">
        <w:t>ме</w:t>
      </w:r>
      <w:r w:rsidRPr="00A07027">
        <w:rPr>
          <w:spacing w:val="1"/>
        </w:rPr>
        <w:t>н</w:t>
      </w:r>
      <w:r w:rsidRPr="00A07027">
        <w:t>клат</w:t>
      </w:r>
      <w:r w:rsidRPr="00A07027">
        <w:rPr>
          <w:spacing w:val="-4"/>
        </w:rPr>
        <w:t>у</w:t>
      </w:r>
      <w:r w:rsidRPr="00A07027">
        <w:rPr>
          <w:spacing w:val="1"/>
        </w:rPr>
        <w:t>р</w:t>
      </w:r>
      <w:r w:rsidRPr="00A07027">
        <w:t>а.</w:t>
      </w:r>
      <w:r w:rsidRPr="00A07027">
        <w:rPr>
          <w:spacing w:val="3"/>
        </w:rPr>
        <w:t xml:space="preserve"> </w:t>
      </w:r>
      <w:r w:rsidRPr="00A07027">
        <w:rPr>
          <w:i/>
          <w:spacing w:val="-1"/>
        </w:rPr>
        <w:t>Ф</w:t>
      </w:r>
      <w:r w:rsidRPr="00A07027">
        <w:rPr>
          <w:i/>
          <w:spacing w:val="1"/>
        </w:rPr>
        <w:t>и</w:t>
      </w:r>
      <w:r w:rsidRPr="00A07027">
        <w:rPr>
          <w:i/>
          <w:spacing w:val="-3"/>
        </w:rPr>
        <w:t>з</w:t>
      </w:r>
      <w:r w:rsidRPr="00A07027">
        <w:rPr>
          <w:i/>
          <w:spacing w:val="1"/>
        </w:rPr>
        <w:t>и</w:t>
      </w:r>
      <w:r w:rsidRPr="00A07027">
        <w:rPr>
          <w:i/>
          <w:spacing w:val="-2"/>
        </w:rPr>
        <w:t>ч</w:t>
      </w:r>
      <w:r w:rsidRPr="00A07027">
        <w:rPr>
          <w:i/>
        </w:rPr>
        <w:t>еск</w:t>
      </w:r>
      <w:r w:rsidRPr="00A07027">
        <w:rPr>
          <w:i/>
          <w:spacing w:val="-1"/>
        </w:rPr>
        <w:t>и</w:t>
      </w:r>
      <w:r w:rsidRPr="00A07027">
        <w:rPr>
          <w:i/>
        </w:rPr>
        <w:t>е</w:t>
      </w:r>
      <w:r w:rsidRPr="00A07027">
        <w:rPr>
          <w:i/>
          <w:spacing w:val="4"/>
        </w:rPr>
        <w:t xml:space="preserve"> </w:t>
      </w:r>
      <w:r w:rsidRPr="00A07027">
        <w:rPr>
          <w:i/>
        </w:rPr>
        <w:t>с</w:t>
      </w:r>
      <w:r w:rsidRPr="00A07027">
        <w:rPr>
          <w:i/>
          <w:spacing w:val="-3"/>
        </w:rPr>
        <w:t>в</w:t>
      </w:r>
      <w:r w:rsidRPr="00A07027">
        <w:rPr>
          <w:i/>
          <w:spacing w:val="1"/>
        </w:rPr>
        <w:t>ой</w:t>
      </w:r>
      <w:r w:rsidRPr="00A07027">
        <w:rPr>
          <w:i/>
        </w:rPr>
        <w:t>ства</w:t>
      </w:r>
      <w:r w:rsidRPr="00A07027">
        <w:rPr>
          <w:i/>
          <w:spacing w:val="7"/>
        </w:rPr>
        <w:t xml:space="preserve"> </w:t>
      </w:r>
      <w:r w:rsidRPr="00A07027">
        <w:rPr>
          <w:i/>
          <w:spacing w:val="-1"/>
        </w:rPr>
        <w:t>о</w:t>
      </w:r>
      <w:r w:rsidRPr="00A07027">
        <w:rPr>
          <w:i/>
        </w:rPr>
        <w:t>с</w:t>
      </w:r>
      <w:r w:rsidRPr="00A07027">
        <w:rPr>
          <w:i/>
          <w:spacing w:val="-1"/>
        </w:rPr>
        <w:t>н</w:t>
      </w:r>
      <w:r w:rsidRPr="00A07027">
        <w:rPr>
          <w:i/>
          <w:spacing w:val="1"/>
        </w:rPr>
        <w:t>о</w:t>
      </w:r>
      <w:r w:rsidRPr="00A07027">
        <w:rPr>
          <w:i/>
        </w:rPr>
        <w:t>ва</w:t>
      </w:r>
      <w:r w:rsidRPr="00A07027">
        <w:rPr>
          <w:i/>
          <w:spacing w:val="-2"/>
        </w:rPr>
        <w:t>н</w:t>
      </w:r>
      <w:r w:rsidRPr="00A07027">
        <w:rPr>
          <w:i/>
          <w:spacing w:val="1"/>
        </w:rPr>
        <w:t>ий</w:t>
      </w:r>
      <w:r w:rsidRPr="00A07027">
        <w:rPr>
          <w:i/>
        </w:rPr>
        <w:t>.</w:t>
      </w:r>
      <w:r w:rsidRPr="00A07027">
        <w:t xml:space="preserve"> </w:t>
      </w:r>
      <w:r w:rsidRPr="00A07027">
        <w:rPr>
          <w:i/>
          <w:spacing w:val="-1"/>
        </w:rPr>
        <w:t>П</w:t>
      </w:r>
      <w:r w:rsidRPr="00A07027">
        <w:rPr>
          <w:i/>
          <w:spacing w:val="1"/>
        </w:rPr>
        <w:t>о</w:t>
      </w:r>
      <w:r w:rsidRPr="00A07027">
        <w:rPr>
          <w:i/>
          <w:spacing w:val="-1"/>
        </w:rPr>
        <w:t>л</w:t>
      </w:r>
      <w:r w:rsidRPr="00A07027">
        <w:rPr>
          <w:i/>
          <w:spacing w:val="-4"/>
        </w:rPr>
        <w:t>у</w:t>
      </w:r>
      <w:r w:rsidRPr="00A07027">
        <w:rPr>
          <w:i/>
        </w:rPr>
        <w:t>че</w:t>
      </w:r>
      <w:r w:rsidRPr="00A07027">
        <w:rPr>
          <w:i/>
          <w:spacing w:val="1"/>
        </w:rPr>
        <w:t>ни</w:t>
      </w:r>
      <w:r w:rsidRPr="00A07027">
        <w:rPr>
          <w:i/>
        </w:rPr>
        <w:t>е оснований.</w:t>
      </w:r>
      <w:r w:rsidRPr="00A07027">
        <w:t xml:space="preserve"> </w:t>
      </w:r>
      <w:r w:rsidRPr="00A07027">
        <w:rPr>
          <w:spacing w:val="-1"/>
        </w:rPr>
        <w:t>Хи</w:t>
      </w:r>
      <w:r w:rsidRPr="00A07027">
        <w:t>ми</w:t>
      </w:r>
      <w:r w:rsidRPr="00A07027">
        <w:rPr>
          <w:spacing w:val="1"/>
        </w:rPr>
        <w:t>ч</w:t>
      </w:r>
      <w:r w:rsidRPr="00A07027">
        <w:t>е</w:t>
      </w:r>
      <w:r w:rsidRPr="00A07027">
        <w:rPr>
          <w:spacing w:val="-2"/>
        </w:rPr>
        <w:t>с</w:t>
      </w:r>
      <w:r w:rsidRPr="00A07027">
        <w:t>к</w:t>
      </w:r>
      <w:r w:rsidRPr="00A07027">
        <w:rPr>
          <w:spacing w:val="-1"/>
        </w:rPr>
        <w:t>и</w:t>
      </w:r>
      <w:r w:rsidRPr="00A07027">
        <w:t>е</w:t>
      </w:r>
      <w:r w:rsidRPr="00A07027">
        <w:rPr>
          <w:spacing w:val="3"/>
        </w:rPr>
        <w:t xml:space="preserve"> </w:t>
      </w:r>
      <w:r w:rsidRPr="00A07027">
        <w:t>св</w:t>
      </w:r>
      <w:r w:rsidRPr="00A07027">
        <w:rPr>
          <w:spacing w:val="-2"/>
        </w:rPr>
        <w:t>о</w:t>
      </w:r>
      <w:r w:rsidRPr="00A07027">
        <w:rPr>
          <w:spacing w:val="1"/>
        </w:rPr>
        <w:t>й</w:t>
      </w:r>
      <w:r w:rsidRPr="00A07027">
        <w:t xml:space="preserve">ства </w:t>
      </w:r>
      <w:r w:rsidRPr="00A07027">
        <w:rPr>
          <w:spacing w:val="1"/>
        </w:rPr>
        <w:t>о</w:t>
      </w:r>
      <w:r w:rsidRPr="00A07027">
        <w:t>с</w:t>
      </w:r>
      <w:r w:rsidRPr="00A07027">
        <w:rPr>
          <w:spacing w:val="-1"/>
        </w:rPr>
        <w:t>н</w:t>
      </w:r>
      <w:r w:rsidRPr="00A07027">
        <w:rPr>
          <w:spacing w:val="1"/>
        </w:rPr>
        <w:t>о</w:t>
      </w:r>
      <w:r w:rsidRPr="00A07027">
        <w:t>в</w:t>
      </w:r>
      <w:r w:rsidRPr="00A07027">
        <w:rPr>
          <w:spacing w:val="-3"/>
        </w:rPr>
        <w:t>а</w:t>
      </w:r>
      <w:r w:rsidRPr="00A07027">
        <w:rPr>
          <w:spacing w:val="1"/>
        </w:rPr>
        <w:t>н</w:t>
      </w:r>
      <w:r w:rsidRPr="00A07027">
        <w:rPr>
          <w:spacing w:val="-1"/>
        </w:rPr>
        <w:t>и</w:t>
      </w:r>
      <w:r w:rsidRPr="00A07027">
        <w:rPr>
          <w:spacing w:val="1"/>
        </w:rPr>
        <w:t>й</w:t>
      </w:r>
      <w:r w:rsidRPr="00A07027">
        <w:t>.</w:t>
      </w:r>
      <w:r w:rsidRPr="00A07027">
        <w:rPr>
          <w:spacing w:val="2"/>
        </w:rPr>
        <w:t xml:space="preserve"> </w:t>
      </w:r>
      <w:r w:rsidRPr="00A07027">
        <w:t>Ре</w:t>
      </w:r>
      <w:r w:rsidRPr="00A07027">
        <w:rPr>
          <w:spacing w:val="-2"/>
        </w:rPr>
        <w:t>а</w:t>
      </w:r>
      <w:r w:rsidRPr="00A07027">
        <w:t>к</w:t>
      </w:r>
      <w:r w:rsidRPr="00A07027">
        <w:rPr>
          <w:spacing w:val="-1"/>
        </w:rPr>
        <w:t>ци</w:t>
      </w:r>
      <w:r w:rsidRPr="00A07027">
        <w:t xml:space="preserve">я </w:t>
      </w:r>
      <w:r w:rsidRPr="00A07027">
        <w:rPr>
          <w:spacing w:val="1"/>
        </w:rPr>
        <w:t>н</w:t>
      </w:r>
      <w:r w:rsidRPr="00A07027">
        <w:t>е</w:t>
      </w:r>
      <w:r w:rsidRPr="00A07027">
        <w:rPr>
          <w:spacing w:val="1"/>
        </w:rPr>
        <w:t>й</w:t>
      </w:r>
      <w:r w:rsidRPr="00A07027">
        <w:rPr>
          <w:spacing w:val="-3"/>
        </w:rPr>
        <w:t>т</w:t>
      </w:r>
      <w:r w:rsidRPr="00A07027">
        <w:rPr>
          <w:spacing w:val="1"/>
        </w:rPr>
        <w:t>р</w:t>
      </w:r>
      <w:r w:rsidRPr="00A07027">
        <w:t>а</w:t>
      </w:r>
      <w:r w:rsidRPr="00A07027">
        <w:rPr>
          <w:spacing w:val="-3"/>
        </w:rPr>
        <w:t>л</w:t>
      </w:r>
      <w:r w:rsidRPr="00A07027">
        <w:rPr>
          <w:spacing w:val="1"/>
        </w:rPr>
        <w:t>и</w:t>
      </w:r>
      <w:r w:rsidRPr="00A07027">
        <w:t>за</w:t>
      </w:r>
      <w:r w:rsidRPr="00A07027">
        <w:rPr>
          <w:spacing w:val="-2"/>
        </w:rPr>
        <w:t>ц</w:t>
      </w:r>
      <w:r w:rsidRPr="00A07027">
        <w:rPr>
          <w:spacing w:val="1"/>
        </w:rPr>
        <w:t>ии</w:t>
      </w:r>
      <w:r w:rsidRPr="00A07027">
        <w:t>. К</w:t>
      </w:r>
      <w:r w:rsidRPr="00A07027">
        <w:rPr>
          <w:spacing w:val="1"/>
        </w:rPr>
        <w:t>и</w:t>
      </w:r>
      <w:r w:rsidRPr="00A07027">
        <w:rPr>
          <w:spacing w:val="-2"/>
        </w:rPr>
        <w:t>с</w:t>
      </w:r>
      <w:r w:rsidRPr="00A07027">
        <w:rPr>
          <w:spacing w:val="-1"/>
        </w:rPr>
        <w:t>л</w:t>
      </w:r>
      <w:r w:rsidRPr="00A07027">
        <w:rPr>
          <w:spacing w:val="1"/>
        </w:rPr>
        <w:t>о</w:t>
      </w:r>
      <w:r w:rsidRPr="00A07027">
        <w:t>ты.</w:t>
      </w:r>
      <w:r w:rsidRPr="00A07027">
        <w:rPr>
          <w:spacing w:val="3"/>
        </w:rPr>
        <w:t xml:space="preserve"> </w:t>
      </w:r>
      <w:r w:rsidRPr="00A07027">
        <w:t>К</w:t>
      </w:r>
      <w:r w:rsidRPr="00A07027">
        <w:rPr>
          <w:spacing w:val="-1"/>
        </w:rPr>
        <w:t>л</w:t>
      </w:r>
      <w:r w:rsidRPr="00A07027">
        <w:rPr>
          <w:spacing w:val="-2"/>
        </w:rPr>
        <w:t>а</w:t>
      </w:r>
      <w:r w:rsidRPr="00A07027">
        <w:t>сс</w:t>
      </w:r>
      <w:r w:rsidRPr="00A07027">
        <w:rPr>
          <w:spacing w:val="-1"/>
        </w:rPr>
        <w:t>и</w:t>
      </w:r>
      <w:r w:rsidRPr="00A07027">
        <w:t>ф</w:t>
      </w:r>
      <w:r w:rsidRPr="00A07027">
        <w:rPr>
          <w:spacing w:val="-1"/>
        </w:rPr>
        <w:t>и</w:t>
      </w:r>
      <w:r w:rsidRPr="00A07027">
        <w:t>ка</w:t>
      </w:r>
      <w:r w:rsidRPr="00A07027">
        <w:rPr>
          <w:spacing w:val="-1"/>
        </w:rPr>
        <w:t>ц</w:t>
      </w:r>
      <w:r w:rsidRPr="00A07027">
        <w:rPr>
          <w:spacing w:val="1"/>
        </w:rPr>
        <w:t>и</w:t>
      </w:r>
      <w:r w:rsidRPr="00A07027">
        <w:t>я.</w:t>
      </w:r>
      <w:r w:rsidRPr="00A07027">
        <w:rPr>
          <w:spacing w:val="3"/>
        </w:rPr>
        <w:t xml:space="preserve"> </w:t>
      </w:r>
      <w:r w:rsidRPr="00A07027">
        <w:rPr>
          <w:spacing w:val="-1"/>
        </w:rPr>
        <w:t>Но</w:t>
      </w:r>
      <w:r w:rsidRPr="00A07027">
        <w:t>ме</w:t>
      </w:r>
      <w:r w:rsidRPr="00A07027">
        <w:rPr>
          <w:spacing w:val="-1"/>
        </w:rPr>
        <w:t>н</w:t>
      </w:r>
      <w:r w:rsidRPr="00A07027">
        <w:t>клат</w:t>
      </w:r>
      <w:r w:rsidRPr="00A07027">
        <w:rPr>
          <w:spacing w:val="-4"/>
        </w:rPr>
        <w:t>у</w:t>
      </w:r>
      <w:r w:rsidRPr="00A07027">
        <w:rPr>
          <w:spacing w:val="1"/>
        </w:rPr>
        <w:t>р</w:t>
      </w:r>
      <w:r w:rsidRPr="00A07027">
        <w:t>а.</w:t>
      </w:r>
      <w:r w:rsidRPr="00A07027">
        <w:rPr>
          <w:spacing w:val="2"/>
        </w:rPr>
        <w:t xml:space="preserve"> </w:t>
      </w:r>
      <w:r w:rsidRPr="00A07027">
        <w:rPr>
          <w:i/>
          <w:spacing w:val="-1"/>
        </w:rPr>
        <w:t>Ф</w:t>
      </w:r>
      <w:r w:rsidRPr="00A07027">
        <w:rPr>
          <w:i/>
          <w:spacing w:val="1"/>
        </w:rPr>
        <w:t>и</w:t>
      </w:r>
      <w:r w:rsidRPr="00A07027">
        <w:rPr>
          <w:i/>
        </w:rPr>
        <w:t>зич</w:t>
      </w:r>
      <w:r w:rsidRPr="00A07027">
        <w:rPr>
          <w:i/>
          <w:spacing w:val="-1"/>
        </w:rPr>
        <w:t>е</w:t>
      </w:r>
      <w:r w:rsidRPr="00A07027">
        <w:rPr>
          <w:i/>
        </w:rPr>
        <w:t>ск</w:t>
      </w:r>
      <w:r w:rsidRPr="00A07027">
        <w:rPr>
          <w:i/>
          <w:spacing w:val="-1"/>
        </w:rPr>
        <w:t>и</w:t>
      </w:r>
      <w:r w:rsidRPr="00A07027">
        <w:rPr>
          <w:i/>
        </w:rPr>
        <w:t>е</w:t>
      </w:r>
      <w:r w:rsidRPr="00A07027">
        <w:rPr>
          <w:i/>
          <w:spacing w:val="3"/>
        </w:rPr>
        <w:t xml:space="preserve"> </w:t>
      </w:r>
      <w:r w:rsidRPr="00A07027">
        <w:rPr>
          <w:i/>
        </w:rPr>
        <w:t>с</w:t>
      </w:r>
      <w:r w:rsidRPr="00A07027">
        <w:rPr>
          <w:i/>
          <w:spacing w:val="-3"/>
        </w:rPr>
        <w:t>в</w:t>
      </w:r>
      <w:r w:rsidRPr="00A07027">
        <w:rPr>
          <w:i/>
          <w:spacing w:val="1"/>
        </w:rPr>
        <w:t>о</w:t>
      </w:r>
      <w:r w:rsidRPr="00A07027">
        <w:rPr>
          <w:i/>
          <w:spacing w:val="-1"/>
        </w:rPr>
        <w:t>й</w:t>
      </w:r>
      <w:r w:rsidRPr="00A07027">
        <w:rPr>
          <w:i/>
        </w:rPr>
        <w:t>ст</w:t>
      </w:r>
      <w:r w:rsidRPr="00A07027">
        <w:rPr>
          <w:i/>
          <w:spacing w:val="-3"/>
        </w:rPr>
        <w:t>в</w:t>
      </w:r>
      <w:r w:rsidRPr="00A07027">
        <w:rPr>
          <w:i/>
        </w:rPr>
        <w:t>а к</w:t>
      </w:r>
      <w:r w:rsidRPr="00A07027">
        <w:rPr>
          <w:i/>
          <w:spacing w:val="1"/>
        </w:rPr>
        <w:t>и</w:t>
      </w:r>
      <w:r w:rsidRPr="00A07027">
        <w:rPr>
          <w:i/>
        </w:rPr>
        <w:t>с</w:t>
      </w:r>
      <w:r w:rsidRPr="00A07027">
        <w:rPr>
          <w:i/>
          <w:spacing w:val="-3"/>
        </w:rPr>
        <w:t>л</w:t>
      </w:r>
      <w:r w:rsidRPr="00A07027">
        <w:rPr>
          <w:i/>
          <w:spacing w:val="1"/>
        </w:rPr>
        <w:t>о</w:t>
      </w:r>
      <w:r w:rsidRPr="00A07027">
        <w:rPr>
          <w:i/>
        </w:rPr>
        <w:t>т.</w:t>
      </w:r>
      <w:r w:rsidRPr="00A07027">
        <w:t xml:space="preserve"> </w:t>
      </w:r>
      <w:r w:rsidRPr="00A07027">
        <w:rPr>
          <w:i/>
          <w:spacing w:val="-1"/>
        </w:rPr>
        <w:t>П</w:t>
      </w:r>
      <w:r w:rsidRPr="00A07027">
        <w:rPr>
          <w:i/>
          <w:spacing w:val="1"/>
        </w:rPr>
        <w:t>о</w:t>
      </w:r>
      <w:r w:rsidRPr="00A07027">
        <w:rPr>
          <w:i/>
          <w:spacing w:val="-1"/>
        </w:rPr>
        <w:t>л</w:t>
      </w:r>
      <w:r w:rsidRPr="00A07027">
        <w:rPr>
          <w:i/>
          <w:spacing w:val="-4"/>
        </w:rPr>
        <w:t>у</w:t>
      </w:r>
      <w:r w:rsidRPr="00A07027">
        <w:rPr>
          <w:i/>
        </w:rPr>
        <w:t>че</w:t>
      </w:r>
      <w:r w:rsidRPr="00A07027">
        <w:rPr>
          <w:i/>
          <w:spacing w:val="1"/>
        </w:rPr>
        <w:t>ни</w:t>
      </w:r>
      <w:r w:rsidRPr="00A07027">
        <w:rPr>
          <w:i/>
        </w:rPr>
        <w:t xml:space="preserve">е и </w:t>
      </w:r>
      <w:r w:rsidRPr="00A07027">
        <w:rPr>
          <w:i/>
          <w:spacing w:val="-1"/>
        </w:rPr>
        <w:t>п</w:t>
      </w:r>
      <w:r w:rsidRPr="00A07027">
        <w:rPr>
          <w:i/>
          <w:spacing w:val="1"/>
        </w:rPr>
        <w:t>ри</w:t>
      </w:r>
      <w:r w:rsidRPr="00A07027">
        <w:rPr>
          <w:i/>
          <w:spacing w:val="-3"/>
        </w:rPr>
        <w:t>м</w:t>
      </w:r>
      <w:r w:rsidRPr="00A07027">
        <w:rPr>
          <w:i/>
        </w:rPr>
        <w:t>е</w:t>
      </w:r>
      <w:r w:rsidRPr="00A07027">
        <w:rPr>
          <w:i/>
          <w:spacing w:val="1"/>
        </w:rPr>
        <w:t>н</w:t>
      </w:r>
      <w:r w:rsidRPr="00A07027">
        <w:rPr>
          <w:i/>
          <w:spacing w:val="-2"/>
        </w:rPr>
        <w:t>е</w:t>
      </w:r>
      <w:r w:rsidRPr="00A07027">
        <w:rPr>
          <w:i/>
          <w:spacing w:val="-1"/>
        </w:rPr>
        <w:t>н</w:t>
      </w:r>
      <w:r w:rsidRPr="00A07027">
        <w:rPr>
          <w:i/>
          <w:spacing w:val="1"/>
        </w:rPr>
        <w:t>и</w:t>
      </w:r>
      <w:r w:rsidRPr="00A07027">
        <w:rPr>
          <w:i/>
        </w:rPr>
        <w:t xml:space="preserve">е </w:t>
      </w:r>
      <w:r w:rsidRPr="00A07027">
        <w:rPr>
          <w:i/>
          <w:spacing w:val="-2"/>
        </w:rPr>
        <w:t>к</w:t>
      </w:r>
      <w:r w:rsidRPr="00A07027">
        <w:rPr>
          <w:i/>
          <w:spacing w:val="1"/>
        </w:rPr>
        <w:t>и</w:t>
      </w:r>
      <w:r w:rsidRPr="00A07027">
        <w:rPr>
          <w:i/>
        </w:rPr>
        <w:t>слот.</w:t>
      </w:r>
      <w:r w:rsidRPr="00A07027">
        <w:t xml:space="preserve"> </w:t>
      </w:r>
      <w:r w:rsidRPr="00A07027">
        <w:rPr>
          <w:spacing w:val="-1"/>
        </w:rPr>
        <w:t>Х</w:t>
      </w:r>
      <w:r w:rsidRPr="00A07027">
        <w:rPr>
          <w:spacing w:val="1"/>
        </w:rPr>
        <w:t>и</w:t>
      </w:r>
      <w:r w:rsidRPr="00A07027">
        <w:rPr>
          <w:spacing w:val="-3"/>
        </w:rPr>
        <w:t>м</w:t>
      </w:r>
      <w:r w:rsidRPr="00A07027">
        <w:rPr>
          <w:spacing w:val="1"/>
        </w:rPr>
        <w:t>и</w:t>
      </w:r>
      <w:r w:rsidRPr="00A07027">
        <w:rPr>
          <w:spacing w:val="-2"/>
        </w:rPr>
        <w:t>ч</w:t>
      </w:r>
      <w:r w:rsidRPr="00A07027">
        <w:t>ес</w:t>
      </w:r>
      <w:r w:rsidRPr="00A07027">
        <w:rPr>
          <w:spacing w:val="-2"/>
        </w:rPr>
        <w:t>к</w:t>
      </w:r>
      <w:r w:rsidRPr="00A07027">
        <w:rPr>
          <w:spacing w:val="1"/>
        </w:rPr>
        <w:t>и</w:t>
      </w:r>
      <w:r w:rsidRPr="00A07027">
        <w:t>е свойст</w:t>
      </w:r>
      <w:r w:rsidRPr="00A07027">
        <w:rPr>
          <w:spacing w:val="-1"/>
        </w:rPr>
        <w:t>в</w:t>
      </w:r>
      <w:r w:rsidRPr="00A07027">
        <w:t>а</w:t>
      </w:r>
      <w:r w:rsidRPr="00A07027">
        <w:rPr>
          <w:spacing w:val="13"/>
        </w:rPr>
        <w:t xml:space="preserve"> </w:t>
      </w:r>
      <w:r w:rsidRPr="00A07027">
        <w:t>к</w:t>
      </w:r>
      <w:r w:rsidRPr="00A07027">
        <w:rPr>
          <w:spacing w:val="-1"/>
        </w:rPr>
        <w:t>и</w:t>
      </w:r>
      <w:r w:rsidRPr="00A07027">
        <w:t xml:space="preserve">слот. </w:t>
      </w:r>
      <w:r w:rsidRPr="00A07027">
        <w:rPr>
          <w:spacing w:val="-1"/>
        </w:rPr>
        <w:t>И</w:t>
      </w:r>
      <w:r w:rsidRPr="00A07027">
        <w:rPr>
          <w:spacing w:val="1"/>
        </w:rPr>
        <w:t>нд</w:t>
      </w:r>
      <w:r w:rsidRPr="00A07027">
        <w:rPr>
          <w:spacing w:val="-1"/>
        </w:rPr>
        <w:t>и</w:t>
      </w:r>
      <w:r w:rsidRPr="00A07027">
        <w:t>ка</w:t>
      </w:r>
      <w:r w:rsidRPr="00A07027">
        <w:rPr>
          <w:spacing w:val="-2"/>
        </w:rPr>
        <w:t>т</w:t>
      </w:r>
      <w:r w:rsidRPr="00A07027">
        <w:rPr>
          <w:spacing w:val="1"/>
        </w:rPr>
        <w:t>о</w:t>
      </w:r>
      <w:r w:rsidRPr="00A07027">
        <w:rPr>
          <w:spacing w:val="-1"/>
        </w:rPr>
        <w:t>р</w:t>
      </w:r>
      <w:r w:rsidRPr="00A07027">
        <w:rPr>
          <w:spacing w:val="1"/>
        </w:rPr>
        <w:t>ы</w:t>
      </w:r>
      <w:r w:rsidRPr="00A07027">
        <w:t xml:space="preserve">. </w:t>
      </w:r>
      <w:r w:rsidRPr="00A07027">
        <w:rPr>
          <w:spacing w:val="-1"/>
        </w:rPr>
        <w:t>И</w:t>
      </w:r>
      <w:r w:rsidRPr="00A07027">
        <w:t>змене</w:t>
      </w:r>
      <w:r w:rsidRPr="00A07027">
        <w:rPr>
          <w:spacing w:val="-1"/>
        </w:rPr>
        <w:t>н</w:t>
      </w:r>
      <w:r w:rsidRPr="00A07027">
        <w:rPr>
          <w:spacing w:val="1"/>
        </w:rPr>
        <w:t>и</w:t>
      </w:r>
      <w:r w:rsidRPr="00A07027">
        <w:t>е</w:t>
      </w:r>
      <w:r w:rsidRPr="00A07027">
        <w:rPr>
          <w:spacing w:val="1"/>
        </w:rPr>
        <w:t xml:space="preserve"> о</w:t>
      </w:r>
      <w:r w:rsidRPr="00A07027">
        <w:t>к</w:t>
      </w:r>
      <w:r w:rsidRPr="00A07027">
        <w:rPr>
          <w:spacing w:val="-1"/>
        </w:rPr>
        <w:t>р</w:t>
      </w:r>
      <w:r w:rsidRPr="00A07027">
        <w:t>ас</w:t>
      </w:r>
      <w:r w:rsidRPr="00A07027">
        <w:rPr>
          <w:spacing w:val="-2"/>
        </w:rPr>
        <w:t>к</w:t>
      </w:r>
      <w:r w:rsidRPr="00A07027">
        <w:t>и</w:t>
      </w:r>
      <w:r w:rsidRPr="00A07027">
        <w:rPr>
          <w:spacing w:val="2"/>
        </w:rPr>
        <w:t xml:space="preserve"> </w:t>
      </w:r>
      <w:r w:rsidRPr="00A07027">
        <w:rPr>
          <w:spacing w:val="1"/>
        </w:rPr>
        <w:t>и</w:t>
      </w:r>
      <w:r w:rsidRPr="00A07027">
        <w:rPr>
          <w:spacing w:val="-1"/>
        </w:rPr>
        <w:t>н</w:t>
      </w:r>
      <w:r w:rsidRPr="00A07027">
        <w:rPr>
          <w:spacing w:val="1"/>
        </w:rPr>
        <w:t>д</w:t>
      </w:r>
      <w:r w:rsidRPr="00A07027">
        <w:rPr>
          <w:spacing w:val="-1"/>
        </w:rPr>
        <w:t>и</w:t>
      </w:r>
      <w:r w:rsidRPr="00A07027">
        <w:t>кат</w:t>
      </w:r>
      <w:r w:rsidRPr="00A07027">
        <w:rPr>
          <w:spacing w:val="-1"/>
        </w:rPr>
        <w:t>ор</w:t>
      </w:r>
      <w:r w:rsidRPr="00A07027">
        <w:rPr>
          <w:spacing w:val="1"/>
        </w:rPr>
        <w:t>о</w:t>
      </w:r>
      <w:r w:rsidRPr="00A07027">
        <w:t xml:space="preserve">в в </w:t>
      </w:r>
      <w:r w:rsidRPr="00A07027">
        <w:rPr>
          <w:spacing w:val="1"/>
        </w:rPr>
        <w:t>р</w:t>
      </w:r>
      <w:r w:rsidRPr="00A07027">
        <w:t>аз</w:t>
      </w:r>
      <w:r w:rsidRPr="00A07027">
        <w:rPr>
          <w:spacing w:val="-1"/>
        </w:rPr>
        <w:t>ли</w:t>
      </w:r>
      <w:r w:rsidRPr="00A07027">
        <w:t>ч</w:t>
      </w:r>
      <w:r w:rsidRPr="00A07027">
        <w:rPr>
          <w:spacing w:val="1"/>
        </w:rPr>
        <w:t>н</w:t>
      </w:r>
      <w:r w:rsidRPr="00A07027">
        <w:rPr>
          <w:spacing w:val="-1"/>
        </w:rPr>
        <w:t>ы</w:t>
      </w:r>
      <w:r w:rsidRPr="00A07027">
        <w:t>х</w:t>
      </w:r>
      <w:r w:rsidRPr="00A07027">
        <w:rPr>
          <w:spacing w:val="2"/>
        </w:rPr>
        <w:t xml:space="preserve"> </w:t>
      </w:r>
      <w:r w:rsidRPr="00A07027">
        <w:rPr>
          <w:spacing w:val="-2"/>
        </w:rPr>
        <w:t>с</w:t>
      </w:r>
      <w:r w:rsidRPr="00A07027">
        <w:rPr>
          <w:spacing w:val="1"/>
        </w:rPr>
        <w:t>р</w:t>
      </w:r>
      <w:r w:rsidRPr="00A07027">
        <w:rPr>
          <w:spacing w:val="-2"/>
        </w:rPr>
        <w:t>е</w:t>
      </w:r>
      <w:r w:rsidRPr="00A07027">
        <w:rPr>
          <w:spacing w:val="1"/>
        </w:rPr>
        <w:t>д</w:t>
      </w:r>
      <w:r w:rsidRPr="00A07027">
        <w:t>а</w:t>
      </w:r>
      <w:r w:rsidRPr="00A07027">
        <w:rPr>
          <w:spacing w:val="1"/>
        </w:rPr>
        <w:t>х</w:t>
      </w:r>
      <w:r w:rsidRPr="00A07027">
        <w:t xml:space="preserve">. </w:t>
      </w:r>
      <w:r w:rsidRPr="00A07027">
        <w:rPr>
          <w:spacing w:val="-3"/>
        </w:rPr>
        <w:t>С</w:t>
      </w:r>
      <w:r w:rsidRPr="00A07027">
        <w:rPr>
          <w:spacing w:val="1"/>
        </w:rPr>
        <w:t>о</w:t>
      </w:r>
      <w:r w:rsidRPr="00A07027">
        <w:rPr>
          <w:spacing w:val="-3"/>
        </w:rPr>
        <w:t>л</w:t>
      </w:r>
      <w:r w:rsidRPr="00A07027">
        <w:rPr>
          <w:spacing w:val="1"/>
        </w:rPr>
        <w:t>и</w:t>
      </w:r>
      <w:r w:rsidRPr="00A07027">
        <w:t>. К</w:t>
      </w:r>
      <w:r w:rsidRPr="00A07027">
        <w:rPr>
          <w:spacing w:val="-1"/>
        </w:rPr>
        <w:t>л</w:t>
      </w:r>
      <w:r w:rsidRPr="00A07027">
        <w:t>асс</w:t>
      </w:r>
      <w:r w:rsidRPr="00A07027">
        <w:rPr>
          <w:spacing w:val="-1"/>
        </w:rPr>
        <w:t>и</w:t>
      </w:r>
      <w:r w:rsidRPr="00A07027">
        <w:t>ф</w:t>
      </w:r>
      <w:r w:rsidRPr="00A07027">
        <w:rPr>
          <w:spacing w:val="1"/>
        </w:rPr>
        <w:t>и</w:t>
      </w:r>
      <w:r w:rsidRPr="00A07027">
        <w:rPr>
          <w:spacing w:val="-2"/>
        </w:rPr>
        <w:t>к</w:t>
      </w:r>
      <w:r w:rsidRPr="00A07027">
        <w:t>а</w:t>
      </w:r>
      <w:r w:rsidRPr="00A07027">
        <w:rPr>
          <w:spacing w:val="-1"/>
        </w:rPr>
        <w:t>ц</w:t>
      </w:r>
      <w:r w:rsidRPr="00A07027">
        <w:rPr>
          <w:spacing w:val="1"/>
        </w:rPr>
        <w:t>и</w:t>
      </w:r>
      <w:r w:rsidRPr="00A07027">
        <w:t>я.</w:t>
      </w:r>
      <w:r w:rsidRPr="00A07027">
        <w:rPr>
          <w:spacing w:val="3"/>
        </w:rPr>
        <w:t xml:space="preserve"> </w:t>
      </w:r>
      <w:r w:rsidRPr="00A07027">
        <w:rPr>
          <w:spacing w:val="-1"/>
        </w:rPr>
        <w:t>Н</w:t>
      </w:r>
      <w:r w:rsidRPr="00A07027">
        <w:rPr>
          <w:spacing w:val="1"/>
        </w:rPr>
        <w:t>о</w:t>
      </w:r>
      <w:r w:rsidRPr="00A07027">
        <w:t>м</w:t>
      </w:r>
      <w:r w:rsidRPr="00A07027">
        <w:rPr>
          <w:spacing w:val="-3"/>
        </w:rPr>
        <w:t>е</w:t>
      </w:r>
      <w:r w:rsidRPr="00A07027">
        <w:rPr>
          <w:spacing w:val="1"/>
        </w:rPr>
        <w:t>н</w:t>
      </w:r>
      <w:r w:rsidRPr="00A07027">
        <w:t>клат</w:t>
      </w:r>
      <w:r w:rsidRPr="00A07027">
        <w:rPr>
          <w:spacing w:val="-4"/>
        </w:rPr>
        <w:t>у</w:t>
      </w:r>
      <w:r w:rsidRPr="00A07027">
        <w:rPr>
          <w:spacing w:val="1"/>
        </w:rPr>
        <w:t>р</w:t>
      </w:r>
      <w:r w:rsidRPr="00A07027">
        <w:t>а.</w:t>
      </w:r>
      <w:r w:rsidRPr="00A07027">
        <w:rPr>
          <w:spacing w:val="2"/>
        </w:rPr>
        <w:t xml:space="preserve"> </w:t>
      </w:r>
      <w:r w:rsidRPr="00A07027">
        <w:rPr>
          <w:i/>
          <w:spacing w:val="-1"/>
        </w:rPr>
        <w:t>Ф</w:t>
      </w:r>
      <w:r w:rsidRPr="00A07027">
        <w:rPr>
          <w:i/>
          <w:spacing w:val="1"/>
        </w:rPr>
        <w:t>и</w:t>
      </w:r>
      <w:r w:rsidRPr="00A07027">
        <w:rPr>
          <w:i/>
        </w:rPr>
        <w:t>зич</w:t>
      </w:r>
      <w:r w:rsidRPr="00A07027">
        <w:rPr>
          <w:i/>
          <w:spacing w:val="1"/>
        </w:rPr>
        <w:t>е</w:t>
      </w:r>
      <w:r w:rsidRPr="00A07027">
        <w:rPr>
          <w:i/>
          <w:spacing w:val="-2"/>
        </w:rPr>
        <w:t>с</w:t>
      </w:r>
      <w:r w:rsidRPr="00A07027">
        <w:rPr>
          <w:i/>
        </w:rPr>
        <w:t>к</w:t>
      </w:r>
      <w:r w:rsidRPr="00A07027">
        <w:rPr>
          <w:i/>
          <w:spacing w:val="1"/>
        </w:rPr>
        <w:t>и</w:t>
      </w:r>
      <w:r w:rsidRPr="00A07027">
        <w:rPr>
          <w:i/>
        </w:rPr>
        <w:t>е</w:t>
      </w:r>
      <w:r w:rsidRPr="00A07027">
        <w:rPr>
          <w:i/>
          <w:spacing w:val="3"/>
        </w:rPr>
        <w:t xml:space="preserve"> </w:t>
      </w:r>
      <w:r w:rsidRPr="00A07027">
        <w:rPr>
          <w:i/>
        </w:rPr>
        <w:t>с</w:t>
      </w:r>
      <w:r w:rsidRPr="00A07027">
        <w:rPr>
          <w:i/>
          <w:spacing w:val="-3"/>
        </w:rPr>
        <w:t>в</w:t>
      </w:r>
      <w:r w:rsidRPr="00A07027">
        <w:rPr>
          <w:i/>
          <w:spacing w:val="1"/>
        </w:rPr>
        <w:t>о</w:t>
      </w:r>
      <w:r w:rsidRPr="00A07027">
        <w:rPr>
          <w:i/>
          <w:spacing w:val="-1"/>
        </w:rPr>
        <w:t>й</w:t>
      </w:r>
      <w:r w:rsidRPr="00A07027">
        <w:rPr>
          <w:i/>
        </w:rPr>
        <w:t>ства с</w:t>
      </w:r>
      <w:r w:rsidRPr="00A07027">
        <w:rPr>
          <w:i/>
          <w:spacing w:val="1"/>
        </w:rPr>
        <w:t>о</w:t>
      </w:r>
      <w:r w:rsidRPr="00A07027">
        <w:rPr>
          <w:i/>
          <w:spacing w:val="-1"/>
        </w:rPr>
        <w:t>л</w:t>
      </w:r>
      <w:r w:rsidRPr="00A07027">
        <w:rPr>
          <w:i/>
        </w:rPr>
        <w:t>е</w:t>
      </w:r>
      <w:r w:rsidRPr="00A07027">
        <w:rPr>
          <w:i/>
          <w:spacing w:val="1"/>
        </w:rPr>
        <w:t>й</w:t>
      </w:r>
      <w:r w:rsidRPr="00A07027">
        <w:rPr>
          <w:i/>
        </w:rPr>
        <w:t>.</w:t>
      </w:r>
      <w:r w:rsidRPr="00A07027">
        <w:rPr>
          <w:spacing w:val="2"/>
        </w:rPr>
        <w:t xml:space="preserve"> </w:t>
      </w:r>
      <w:r w:rsidRPr="00A07027">
        <w:rPr>
          <w:i/>
          <w:spacing w:val="-1"/>
        </w:rPr>
        <w:t>П</w:t>
      </w:r>
      <w:r w:rsidRPr="00A07027">
        <w:rPr>
          <w:i/>
          <w:spacing w:val="1"/>
        </w:rPr>
        <w:t>о</w:t>
      </w:r>
      <w:r w:rsidRPr="00A07027">
        <w:rPr>
          <w:i/>
          <w:spacing w:val="-1"/>
        </w:rPr>
        <w:t>л</w:t>
      </w:r>
      <w:r w:rsidRPr="00A07027">
        <w:rPr>
          <w:i/>
          <w:spacing w:val="-4"/>
        </w:rPr>
        <w:t>у</w:t>
      </w:r>
      <w:r w:rsidRPr="00A07027">
        <w:rPr>
          <w:i/>
        </w:rPr>
        <w:t>че</w:t>
      </w:r>
      <w:r w:rsidRPr="00A07027">
        <w:rPr>
          <w:i/>
          <w:spacing w:val="1"/>
        </w:rPr>
        <w:t>н</w:t>
      </w:r>
      <w:r w:rsidRPr="00A07027">
        <w:rPr>
          <w:i/>
          <w:spacing w:val="-1"/>
        </w:rPr>
        <w:t>и</w:t>
      </w:r>
      <w:r w:rsidRPr="00A07027">
        <w:rPr>
          <w:i/>
        </w:rPr>
        <w:t xml:space="preserve">е и </w:t>
      </w:r>
      <w:r w:rsidRPr="00A07027">
        <w:rPr>
          <w:i/>
          <w:spacing w:val="-1"/>
        </w:rPr>
        <w:t>п</w:t>
      </w:r>
      <w:r w:rsidRPr="00A07027">
        <w:rPr>
          <w:i/>
          <w:spacing w:val="1"/>
        </w:rPr>
        <w:t>ри</w:t>
      </w:r>
      <w:r w:rsidRPr="00A07027">
        <w:rPr>
          <w:i/>
        </w:rPr>
        <w:t>м</w:t>
      </w:r>
      <w:r w:rsidRPr="00A07027">
        <w:rPr>
          <w:i/>
          <w:spacing w:val="-3"/>
        </w:rPr>
        <w:t>е</w:t>
      </w:r>
      <w:r w:rsidRPr="00A07027">
        <w:rPr>
          <w:i/>
          <w:spacing w:val="1"/>
        </w:rPr>
        <w:t>н</w:t>
      </w:r>
      <w:r w:rsidRPr="00A07027">
        <w:rPr>
          <w:i/>
          <w:spacing w:val="-2"/>
        </w:rPr>
        <w:t>е</w:t>
      </w:r>
      <w:r w:rsidRPr="00A07027">
        <w:rPr>
          <w:i/>
          <w:spacing w:val="1"/>
        </w:rPr>
        <w:t>ни</w:t>
      </w:r>
      <w:r w:rsidRPr="00A07027">
        <w:rPr>
          <w:i/>
        </w:rPr>
        <w:t>е солей.</w:t>
      </w:r>
      <w:r w:rsidRPr="00A07027">
        <w:rPr>
          <w:spacing w:val="4"/>
        </w:rPr>
        <w:t xml:space="preserve"> </w:t>
      </w:r>
      <w:r w:rsidRPr="00A07027">
        <w:rPr>
          <w:spacing w:val="-4"/>
        </w:rPr>
        <w:t>Х</w:t>
      </w:r>
      <w:r w:rsidRPr="00A07027">
        <w:rPr>
          <w:spacing w:val="1"/>
        </w:rPr>
        <w:t>и</w:t>
      </w:r>
      <w:r w:rsidRPr="00A07027">
        <w:t>м</w:t>
      </w:r>
      <w:r w:rsidRPr="00A07027">
        <w:rPr>
          <w:spacing w:val="-2"/>
        </w:rPr>
        <w:t>и</w:t>
      </w:r>
      <w:r w:rsidRPr="00A07027">
        <w:t>чес</w:t>
      </w:r>
      <w:r w:rsidRPr="00A07027">
        <w:rPr>
          <w:spacing w:val="-1"/>
        </w:rPr>
        <w:t>к</w:t>
      </w:r>
      <w:r w:rsidRPr="00A07027">
        <w:rPr>
          <w:spacing w:val="1"/>
        </w:rPr>
        <w:t>и</w:t>
      </w:r>
      <w:r w:rsidRPr="00A07027">
        <w:t>е</w:t>
      </w:r>
      <w:r w:rsidRPr="00A07027">
        <w:rPr>
          <w:spacing w:val="4"/>
        </w:rPr>
        <w:t xml:space="preserve"> </w:t>
      </w:r>
      <w:r w:rsidRPr="00A07027">
        <w:t>с</w:t>
      </w:r>
      <w:r w:rsidRPr="00A07027">
        <w:rPr>
          <w:spacing w:val="-3"/>
        </w:rPr>
        <w:t>в</w:t>
      </w:r>
      <w:r w:rsidRPr="00A07027">
        <w:rPr>
          <w:spacing w:val="1"/>
        </w:rPr>
        <w:t>ой</w:t>
      </w:r>
      <w:r w:rsidRPr="00A07027">
        <w:t>ст</w:t>
      </w:r>
      <w:r w:rsidRPr="00A07027">
        <w:rPr>
          <w:spacing w:val="-3"/>
        </w:rPr>
        <w:t>в</w:t>
      </w:r>
      <w:r w:rsidRPr="00A07027">
        <w:t>а</w:t>
      </w:r>
      <w:r w:rsidRPr="00A07027">
        <w:rPr>
          <w:spacing w:val="4"/>
        </w:rPr>
        <w:t xml:space="preserve"> </w:t>
      </w:r>
      <w:r w:rsidRPr="00A07027">
        <w:t>с</w:t>
      </w:r>
      <w:r w:rsidRPr="00A07027">
        <w:rPr>
          <w:spacing w:val="1"/>
        </w:rPr>
        <w:t>о</w:t>
      </w:r>
      <w:r w:rsidRPr="00A07027">
        <w:rPr>
          <w:spacing w:val="-3"/>
        </w:rPr>
        <w:t>л</w:t>
      </w:r>
      <w:r w:rsidRPr="00A07027">
        <w:t>е</w:t>
      </w:r>
      <w:r w:rsidRPr="00A07027">
        <w:rPr>
          <w:spacing w:val="1"/>
        </w:rPr>
        <w:t>й</w:t>
      </w:r>
      <w:r w:rsidRPr="00A07027">
        <w:t>.</w:t>
      </w:r>
      <w:r w:rsidRPr="00A07027">
        <w:rPr>
          <w:spacing w:val="3"/>
        </w:rPr>
        <w:t xml:space="preserve"> </w:t>
      </w:r>
      <w:r w:rsidRPr="00A07027">
        <w:rPr>
          <w:spacing w:val="1"/>
        </w:rPr>
        <w:t>Г</w:t>
      </w:r>
      <w:r w:rsidRPr="00A07027">
        <w:rPr>
          <w:spacing w:val="-2"/>
        </w:rPr>
        <w:t>е</w:t>
      </w:r>
      <w:r w:rsidRPr="00A07027">
        <w:rPr>
          <w:spacing w:val="1"/>
        </w:rPr>
        <w:t>н</w:t>
      </w:r>
      <w:r w:rsidRPr="00A07027">
        <w:t>е</w:t>
      </w:r>
      <w:r w:rsidRPr="00A07027">
        <w:rPr>
          <w:spacing w:val="-3"/>
        </w:rPr>
        <w:t>т</w:t>
      </w:r>
      <w:r w:rsidRPr="00A07027">
        <w:rPr>
          <w:spacing w:val="1"/>
        </w:rPr>
        <w:t>и</w:t>
      </w:r>
      <w:r w:rsidRPr="00A07027">
        <w:t>че</w:t>
      </w:r>
      <w:r w:rsidRPr="00A07027">
        <w:rPr>
          <w:spacing w:val="-2"/>
        </w:rPr>
        <w:t>с</w:t>
      </w:r>
      <w:r w:rsidRPr="00A07027">
        <w:t>кая</w:t>
      </w:r>
      <w:r w:rsidRPr="00A07027">
        <w:rPr>
          <w:spacing w:val="2"/>
        </w:rPr>
        <w:t xml:space="preserve"> </w:t>
      </w:r>
      <w:r w:rsidRPr="00A07027">
        <w:t>связь</w:t>
      </w:r>
      <w:r w:rsidRPr="00A07027">
        <w:rPr>
          <w:spacing w:val="3"/>
        </w:rPr>
        <w:t xml:space="preserve"> </w:t>
      </w:r>
      <w:r w:rsidRPr="00A07027">
        <w:t>меж</w:t>
      </w:r>
      <w:r w:rsidRPr="00A07027">
        <w:rPr>
          <w:spacing w:val="1"/>
        </w:rPr>
        <w:t>д</w:t>
      </w:r>
      <w:r w:rsidRPr="00A07027">
        <w:t>у класс</w:t>
      </w:r>
      <w:r w:rsidRPr="00A07027">
        <w:rPr>
          <w:spacing w:val="-3"/>
        </w:rPr>
        <w:t>ам</w:t>
      </w:r>
      <w:r w:rsidRPr="00A07027">
        <w:t xml:space="preserve">и </w:t>
      </w:r>
      <w:r w:rsidRPr="00A07027">
        <w:rPr>
          <w:spacing w:val="1"/>
        </w:rPr>
        <w:t>н</w:t>
      </w:r>
      <w:r w:rsidRPr="00A07027">
        <w:t>е</w:t>
      </w:r>
      <w:r w:rsidRPr="00A07027">
        <w:rPr>
          <w:spacing w:val="-1"/>
        </w:rPr>
        <w:t>о</w:t>
      </w:r>
      <w:r w:rsidRPr="00A07027">
        <w:rPr>
          <w:spacing w:val="1"/>
        </w:rPr>
        <w:t>р</w:t>
      </w:r>
      <w:r w:rsidRPr="00A07027">
        <w:t>г</w:t>
      </w:r>
      <w:r w:rsidRPr="00A07027">
        <w:rPr>
          <w:spacing w:val="-2"/>
        </w:rPr>
        <w:t>а</w:t>
      </w:r>
      <w:r w:rsidRPr="00A07027">
        <w:rPr>
          <w:spacing w:val="-1"/>
        </w:rPr>
        <w:t>н</w:t>
      </w:r>
      <w:r w:rsidRPr="00A07027">
        <w:rPr>
          <w:spacing w:val="1"/>
        </w:rPr>
        <w:t>и</w:t>
      </w:r>
      <w:r w:rsidRPr="00A07027">
        <w:t>че</w:t>
      </w:r>
      <w:r w:rsidRPr="00A07027">
        <w:rPr>
          <w:spacing w:val="-2"/>
        </w:rPr>
        <w:t>с</w:t>
      </w:r>
      <w:r w:rsidRPr="00A07027">
        <w:t>к</w:t>
      </w:r>
      <w:r w:rsidRPr="00A07027">
        <w:rPr>
          <w:spacing w:val="-1"/>
        </w:rPr>
        <w:t>и</w:t>
      </w:r>
      <w:r w:rsidRPr="00A07027">
        <w:t>х</w:t>
      </w:r>
      <w:r w:rsidRPr="00A07027">
        <w:rPr>
          <w:spacing w:val="4"/>
        </w:rPr>
        <w:t xml:space="preserve"> </w:t>
      </w:r>
      <w:r w:rsidRPr="00A07027">
        <w:t>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w:t>
      </w:r>
      <w:r w:rsidRPr="00A07027">
        <w:rPr>
          <w:spacing w:val="-1"/>
        </w:rPr>
        <w:t>и</w:t>
      </w:r>
      <w:r w:rsidRPr="00A07027">
        <w:rPr>
          <w:spacing w:val="1"/>
        </w:rPr>
        <w:t>й</w:t>
      </w:r>
      <w:r w:rsidRPr="00A07027">
        <w:t>.</w:t>
      </w:r>
      <w:r w:rsidRPr="00A07027">
        <w:rPr>
          <w:spacing w:val="3"/>
        </w:rPr>
        <w:t xml:space="preserve"> </w:t>
      </w:r>
      <w:r w:rsidRPr="00A07027">
        <w:rPr>
          <w:i/>
          <w:spacing w:val="-1"/>
        </w:rPr>
        <w:t>П</w:t>
      </w:r>
      <w:r w:rsidRPr="00A07027">
        <w:rPr>
          <w:i/>
          <w:spacing w:val="1"/>
        </w:rPr>
        <w:t>р</w:t>
      </w:r>
      <w:r w:rsidRPr="00A07027">
        <w:rPr>
          <w:i/>
          <w:spacing w:val="-1"/>
        </w:rPr>
        <w:t>о</w:t>
      </w:r>
      <w:r w:rsidRPr="00A07027">
        <w:rPr>
          <w:i/>
          <w:spacing w:val="1"/>
        </w:rPr>
        <w:t>б</w:t>
      </w:r>
      <w:r w:rsidRPr="00A07027">
        <w:rPr>
          <w:i/>
          <w:spacing w:val="-1"/>
        </w:rPr>
        <w:t>л</w:t>
      </w:r>
      <w:r w:rsidRPr="00A07027">
        <w:rPr>
          <w:i/>
        </w:rPr>
        <w:t>ема</w:t>
      </w:r>
      <w:r w:rsidRPr="00A07027">
        <w:rPr>
          <w:i/>
          <w:spacing w:val="1"/>
        </w:rPr>
        <w:t xml:space="preserve"> б</w:t>
      </w:r>
      <w:r w:rsidRPr="00A07027">
        <w:rPr>
          <w:i/>
        </w:rPr>
        <w:t>езопас</w:t>
      </w:r>
      <w:r w:rsidRPr="00A07027">
        <w:rPr>
          <w:i/>
          <w:spacing w:val="-2"/>
        </w:rPr>
        <w:t>н</w:t>
      </w:r>
      <w:r w:rsidRPr="00A07027">
        <w:rPr>
          <w:i/>
          <w:spacing w:val="1"/>
        </w:rPr>
        <w:t>о</w:t>
      </w:r>
      <w:r w:rsidRPr="00A07027">
        <w:rPr>
          <w:i/>
          <w:spacing w:val="-2"/>
        </w:rPr>
        <w:t>г</w:t>
      </w:r>
      <w:r w:rsidRPr="00A07027">
        <w:rPr>
          <w:i/>
        </w:rPr>
        <w:t>о</w:t>
      </w:r>
      <w:r w:rsidRPr="00A07027">
        <w:rPr>
          <w:i/>
          <w:spacing w:val="4"/>
        </w:rPr>
        <w:t xml:space="preserve"> </w:t>
      </w:r>
      <w:r w:rsidRPr="00A07027">
        <w:rPr>
          <w:i/>
          <w:spacing w:val="1"/>
        </w:rPr>
        <w:t>и</w:t>
      </w:r>
      <w:r w:rsidRPr="00A07027">
        <w:rPr>
          <w:i/>
          <w:spacing w:val="-2"/>
        </w:rPr>
        <w:t>с</w:t>
      </w:r>
      <w:r w:rsidRPr="00A07027">
        <w:rPr>
          <w:i/>
          <w:spacing w:val="1"/>
        </w:rPr>
        <w:t>по</w:t>
      </w:r>
      <w:r w:rsidRPr="00A07027">
        <w:rPr>
          <w:i/>
          <w:spacing w:val="-3"/>
        </w:rPr>
        <w:t>л</w:t>
      </w:r>
      <w:r w:rsidRPr="00A07027">
        <w:rPr>
          <w:i/>
          <w:spacing w:val="-1"/>
        </w:rPr>
        <w:t>ь</w:t>
      </w:r>
      <w:r w:rsidRPr="00A07027">
        <w:rPr>
          <w:i/>
        </w:rPr>
        <w:t>зова</w:t>
      </w:r>
      <w:r w:rsidRPr="00A07027">
        <w:rPr>
          <w:i/>
          <w:spacing w:val="-1"/>
        </w:rPr>
        <w:t>н</w:t>
      </w:r>
      <w:r w:rsidRPr="00A07027">
        <w:rPr>
          <w:i/>
          <w:spacing w:val="1"/>
        </w:rPr>
        <w:t>и</w:t>
      </w:r>
      <w:r w:rsidRPr="00A07027">
        <w:rPr>
          <w:i/>
        </w:rPr>
        <w:t>я</w:t>
      </w:r>
      <w:r w:rsidRPr="00A07027">
        <w:rPr>
          <w:i/>
          <w:spacing w:val="4"/>
        </w:rPr>
        <w:t xml:space="preserve"> </w:t>
      </w:r>
      <w:r w:rsidRPr="00A07027">
        <w:rPr>
          <w:i/>
        </w:rPr>
        <w:t xml:space="preserve">веществ и </w:t>
      </w:r>
      <w:r w:rsidRPr="00A07027">
        <w:rPr>
          <w:i/>
          <w:spacing w:val="1"/>
        </w:rPr>
        <w:t>хи</w:t>
      </w:r>
      <w:r w:rsidRPr="00A07027">
        <w:rPr>
          <w:i/>
          <w:spacing w:val="-3"/>
        </w:rPr>
        <w:t>м</w:t>
      </w:r>
      <w:r w:rsidRPr="00A07027">
        <w:rPr>
          <w:i/>
          <w:spacing w:val="1"/>
        </w:rPr>
        <w:t>и</w:t>
      </w:r>
      <w:r w:rsidRPr="00A07027">
        <w:rPr>
          <w:i/>
        </w:rPr>
        <w:t>ч</w:t>
      </w:r>
      <w:r w:rsidRPr="00A07027">
        <w:rPr>
          <w:i/>
          <w:spacing w:val="-2"/>
        </w:rPr>
        <w:t>е</w:t>
      </w:r>
      <w:r w:rsidRPr="00A07027">
        <w:rPr>
          <w:i/>
        </w:rPr>
        <w:t>с</w:t>
      </w:r>
      <w:r w:rsidRPr="00A07027">
        <w:rPr>
          <w:i/>
          <w:spacing w:val="-2"/>
        </w:rPr>
        <w:t>к</w:t>
      </w:r>
      <w:r w:rsidRPr="00A07027">
        <w:rPr>
          <w:i/>
          <w:spacing w:val="1"/>
        </w:rPr>
        <w:t>и</w:t>
      </w:r>
      <w:r w:rsidRPr="00A07027">
        <w:rPr>
          <w:i/>
        </w:rPr>
        <w:t xml:space="preserve">х </w:t>
      </w:r>
      <w:r w:rsidRPr="00A07027">
        <w:rPr>
          <w:i/>
          <w:spacing w:val="1"/>
        </w:rPr>
        <w:t>р</w:t>
      </w:r>
      <w:r w:rsidRPr="00A07027">
        <w:rPr>
          <w:i/>
        </w:rPr>
        <w:t>еа</w:t>
      </w:r>
      <w:r w:rsidRPr="00A07027">
        <w:rPr>
          <w:i/>
          <w:spacing w:val="-2"/>
        </w:rPr>
        <w:t>к</w:t>
      </w:r>
      <w:r w:rsidRPr="00A07027">
        <w:rPr>
          <w:i/>
          <w:spacing w:val="-1"/>
        </w:rPr>
        <w:t>ц</w:t>
      </w:r>
      <w:r w:rsidRPr="00A07027">
        <w:rPr>
          <w:i/>
          <w:spacing w:val="1"/>
        </w:rPr>
        <w:t>и</w:t>
      </w:r>
      <w:r w:rsidRPr="00A07027">
        <w:rPr>
          <w:i/>
        </w:rPr>
        <w:t>й</w:t>
      </w:r>
      <w:r w:rsidRPr="00A07027">
        <w:rPr>
          <w:i/>
          <w:spacing w:val="2"/>
        </w:rPr>
        <w:t xml:space="preserve"> </w:t>
      </w:r>
      <w:r w:rsidRPr="00A07027">
        <w:rPr>
          <w:i/>
        </w:rPr>
        <w:t>в</w:t>
      </w:r>
      <w:r w:rsidRPr="00A07027">
        <w:rPr>
          <w:i/>
          <w:spacing w:val="1"/>
        </w:rPr>
        <w:t xml:space="preserve"> </w:t>
      </w:r>
      <w:r w:rsidRPr="00A07027">
        <w:rPr>
          <w:i/>
          <w:spacing w:val="-1"/>
        </w:rPr>
        <w:t>п</w:t>
      </w:r>
      <w:r w:rsidRPr="00A07027">
        <w:rPr>
          <w:i/>
          <w:spacing w:val="1"/>
        </w:rPr>
        <w:t>о</w:t>
      </w:r>
      <w:r w:rsidRPr="00A07027">
        <w:rPr>
          <w:i/>
        </w:rPr>
        <w:t>вс</w:t>
      </w:r>
      <w:r w:rsidRPr="00A07027">
        <w:rPr>
          <w:i/>
          <w:spacing w:val="-3"/>
        </w:rPr>
        <w:t>е</w:t>
      </w:r>
      <w:r w:rsidRPr="00A07027">
        <w:rPr>
          <w:i/>
          <w:spacing w:val="1"/>
        </w:rPr>
        <w:t>дн</w:t>
      </w:r>
      <w:r w:rsidRPr="00A07027">
        <w:rPr>
          <w:i/>
        </w:rPr>
        <w:t>е</w:t>
      </w:r>
      <w:r w:rsidRPr="00A07027">
        <w:rPr>
          <w:i/>
          <w:spacing w:val="-3"/>
        </w:rPr>
        <w:t>в</w:t>
      </w:r>
      <w:r w:rsidRPr="00A07027">
        <w:rPr>
          <w:i/>
          <w:spacing w:val="-1"/>
        </w:rPr>
        <w:t>н</w:t>
      </w:r>
      <w:r w:rsidRPr="00A07027">
        <w:rPr>
          <w:i/>
          <w:spacing w:val="1"/>
        </w:rPr>
        <w:t>о</w:t>
      </w:r>
      <w:r w:rsidRPr="00A07027">
        <w:rPr>
          <w:i/>
        </w:rPr>
        <w:t>й</w:t>
      </w:r>
      <w:r w:rsidRPr="00A07027">
        <w:rPr>
          <w:i/>
          <w:spacing w:val="2"/>
        </w:rPr>
        <w:t xml:space="preserve"> </w:t>
      </w:r>
      <w:r w:rsidRPr="00A07027">
        <w:rPr>
          <w:i/>
          <w:spacing w:val="-2"/>
        </w:rPr>
        <w:t>ж</w:t>
      </w:r>
      <w:r w:rsidRPr="00A07027">
        <w:rPr>
          <w:i/>
          <w:spacing w:val="1"/>
        </w:rPr>
        <w:t>и</w:t>
      </w:r>
      <w:r w:rsidRPr="00A07027">
        <w:rPr>
          <w:i/>
        </w:rPr>
        <w:t>з</w:t>
      </w:r>
      <w:r w:rsidRPr="00A07027">
        <w:rPr>
          <w:i/>
          <w:spacing w:val="-2"/>
        </w:rPr>
        <w:t>н</w:t>
      </w:r>
      <w:r w:rsidRPr="00A07027">
        <w:rPr>
          <w:i/>
          <w:spacing w:val="1"/>
        </w:rPr>
        <w:t>и</w:t>
      </w:r>
      <w:r w:rsidRPr="00A07027">
        <w:rPr>
          <w:i/>
        </w:rPr>
        <w:t>.</w:t>
      </w:r>
      <w:r w:rsidRPr="00A07027">
        <w:rPr>
          <w:spacing w:val="1"/>
        </w:rPr>
        <w:t xml:space="preserve"> </w:t>
      </w:r>
      <w:r w:rsidRPr="00A07027">
        <w:rPr>
          <w:i/>
          <w:spacing w:val="-1"/>
        </w:rPr>
        <w:t>Т</w:t>
      </w:r>
      <w:r w:rsidRPr="00A07027">
        <w:rPr>
          <w:i/>
          <w:spacing w:val="1"/>
        </w:rPr>
        <w:t>о</w:t>
      </w:r>
      <w:r w:rsidRPr="00A07027">
        <w:rPr>
          <w:i/>
        </w:rPr>
        <w:t>к</w:t>
      </w:r>
      <w:r w:rsidRPr="00A07027">
        <w:rPr>
          <w:i/>
          <w:spacing w:val="-2"/>
        </w:rPr>
        <w:t>с</w:t>
      </w:r>
      <w:r w:rsidRPr="00A07027">
        <w:rPr>
          <w:i/>
          <w:spacing w:val="-1"/>
        </w:rPr>
        <w:t>и</w:t>
      </w:r>
      <w:r w:rsidRPr="00A07027">
        <w:rPr>
          <w:i/>
        </w:rPr>
        <w:t>ч</w:t>
      </w:r>
      <w:r w:rsidRPr="00A07027">
        <w:rPr>
          <w:i/>
          <w:spacing w:val="1"/>
        </w:rPr>
        <w:t>н</w:t>
      </w:r>
      <w:r w:rsidRPr="00A07027">
        <w:rPr>
          <w:i/>
          <w:spacing w:val="-1"/>
        </w:rPr>
        <w:t>ы</w:t>
      </w:r>
      <w:r w:rsidRPr="00A07027">
        <w:rPr>
          <w:i/>
        </w:rPr>
        <w:t>е,</w:t>
      </w:r>
      <w:r w:rsidRPr="00A07027">
        <w:rPr>
          <w:i/>
          <w:spacing w:val="1"/>
        </w:rPr>
        <w:t xml:space="preserve"> </w:t>
      </w:r>
      <w:r w:rsidRPr="00A07027">
        <w:rPr>
          <w:i/>
        </w:rPr>
        <w:t>г</w:t>
      </w:r>
      <w:r w:rsidRPr="00A07027">
        <w:rPr>
          <w:i/>
          <w:spacing w:val="-1"/>
        </w:rPr>
        <w:t>о</w:t>
      </w:r>
      <w:r w:rsidRPr="00A07027">
        <w:rPr>
          <w:i/>
          <w:spacing w:val="1"/>
        </w:rPr>
        <w:t>р</w:t>
      </w:r>
      <w:r w:rsidRPr="00A07027">
        <w:rPr>
          <w:i/>
          <w:spacing w:val="-1"/>
        </w:rPr>
        <w:t>ю</w:t>
      </w:r>
      <w:r w:rsidRPr="00A07027">
        <w:rPr>
          <w:i/>
        </w:rPr>
        <w:t>ч</w:t>
      </w:r>
      <w:r w:rsidRPr="00A07027">
        <w:rPr>
          <w:i/>
          <w:spacing w:val="-1"/>
        </w:rPr>
        <w:t>и</w:t>
      </w:r>
      <w:r w:rsidRPr="00A07027">
        <w:rPr>
          <w:i/>
        </w:rPr>
        <w:t>е</w:t>
      </w:r>
      <w:r w:rsidRPr="00A07027">
        <w:rPr>
          <w:i/>
          <w:spacing w:val="2"/>
        </w:rPr>
        <w:t xml:space="preserve"> </w:t>
      </w:r>
      <w:r w:rsidRPr="00A07027">
        <w:rPr>
          <w:i/>
        </w:rPr>
        <w:t>и в</w:t>
      </w:r>
      <w:r w:rsidRPr="00A07027">
        <w:rPr>
          <w:i/>
          <w:spacing w:val="-1"/>
        </w:rPr>
        <w:t>з</w:t>
      </w:r>
      <w:r w:rsidRPr="00A07027">
        <w:rPr>
          <w:i/>
          <w:spacing w:val="1"/>
        </w:rPr>
        <w:t>ры</w:t>
      </w:r>
      <w:r w:rsidRPr="00A07027">
        <w:rPr>
          <w:i/>
          <w:spacing w:val="-3"/>
        </w:rPr>
        <w:t>в</w:t>
      </w:r>
      <w:r w:rsidRPr="00A07027">
        <w:rPr>
          <w:i/>
          <w:spacing w:val="1"/>
        </w:rPr>
        <w:t>о</w:t>
      </w:r>
      <w:r w:rsidRPr="00A07027">
        <w:rPr>
          <w:i/>
          <w:spacing w:val="-1"/>
        </w:rPr>
        <w:t>о</w:t>
      </w:r>
      <w:r w:rsidRPr="00A07027">
        <w:rPr>
          <w:i/>
          <w:spacing w:val="1"/>
        </w:rPr>
        <w:t>п</w:t>
      </w:r>
      <w:r w:rsidRPr="00A07027">
        <w:rPr>
          <w:i/>
        </w:rPr>
        <w:t>а</w:t>
      </w:r>
      <w:r w:rsidRPr="00A07027">
        <w:rPr>
          <w:i/>
          <w:spacing w:val="-2"/>
        </w:rPr>
        <w:t>с</w:t>
      </w:r>
      <w:r w:rsidRPr="00A07027">
        <w:rPr>
          <w:i/>
          <w:spacing w:val="1"/>
        </w:rPr>
        <w:t>н</w:t>
      </w:r>
      <w:r w:rsidRPr="00A07027">
        <w:rPr>
          <w:i/>
          <w:spacing w:val="-1"/>
        </w:rPr>
        <w:t>ы</w:t>
      </w:r>
      <w:r w:rsidRPr="00A07027">
        <w:rPr>
          <w:i/>
        </w:rPr>
        <w:t xml:space="preserve">е </w:t>
      </w:r>
      <w:r w:rsidRPr="00A07027">
        <w:rPr>
          <w:i/>
          <w:spacing w:val="-1"/>
        </w:rPr>
        <w:t>в</w:t>
      </w:r>
      <w:r w:rsidRPr="00A07027">
        <w:rPr>
          <w:i/>
        </w:rPr>
        <w:t>е</w:t>
      </w:r>
      <w:r w:rsidRPr="00A07027">
        <w:rPr>
          <w:i/>
          <w:spacing w:val="-3"/>
        </w:rPr>
        <w:t>щ</w:t>
      </w:r>
      <w:r w:rsidRPr="00A07027">
        <w:rPr>
          <w:i/>
        </w:rPr>
        <w:t>ества.</w:t>
      </w:r>
      <w:r w:rsidRPr="00A07027">
        <w:rPr>
          <w:i/>
          <w:spacing w:val="-1"/>
        </w:rPr>
        <w:t xml:space="preserve"> Б</w:t>
      </w:r>
      <w:r w:rsidRPr="00A07027">
        <w:rPr>
          <w:i/>
          <w:spacing w:val="1"/>
        </w:rPr>
        <w:t>ы</w:t>
      </w:r>
      <w:r w:rsidRPr="00A07027">
        <w:rPr>
          <w:i/>
          <w:spacing w:val="-3"/>
        </w:rPr>
        <w:t>т</w:t>
      </w:r>
      <w:r w:rsidRPr="00A07027">
        <w:rPr>
          <w:i/>
          <w:spacing w:val="1"/>
        </w:rPr>
        <w:t>о</w:t>
      </w:r>
      <w:r w:rsidRPr="00A07027">
        <w:rPr>
          <w:i/>
        </w:rPr>
        <w:t xml:space="preserve">вая </w:t>
      </w:r>
      <w:r w:rsidRPr="00A07027">
        <w:rPr>
          <w:i/>
          <w:spacing w:val="-2"/>
        </w:rPr>
        <w:t>х</w:t>
      </w:r>
      <w:r w:rsidRPr="00A07027">
        <w:rPr>
          <w:i/>
          <w:spacing w:val="1"/>
        </w:rPr>
        <w:t>и</w:t>
      </w:r>
      <w:r w:rsidRPr="00A07027">
        <w:rPr>
          <w:i/>
          <w:spacing w:val="-3"/>
        </w:rPr>
        <w:t>м</w:t>
      </w:r>
      <w:r w:rsidRPr="00A07027">
        <w:rPr>
          <w:i/>
          <w:spacing w:val="-1"/>
        </w:rPr>
        <w:t>и</w:t>
      </w:r>
      <w:r w:rsidRPr="00A07027">
        <w:rPr>
          <w:i/>
        </w:rPr>
        <w:t>чес</w:t>
      </w:r>
      <w:r w:rsidRPr="00A07027">
        <w:rPr>
          <w:i/>
          <w:spacing w:val="1"/>
        </w:rPr>
        <w:t>к</w:t>
      </w:r>
      <w:r w:rsidRPr="00A07027">
        <w:rPr>
          <w:i/>
          <w:spacing w:val="-2"/>
        </w:rPr>
        <w:t>а</w:t>
      </w:r>
      <w:r w:rsidRPr="00A07027">
        <w:rPr>
          <w:i/>
        </w:rPr>
        <w:t>я г</w:t>
      </w:r>
      <w:r w:rsidRPr="00A07027">
        <w:rPr>
          <w:i/>
          <w:spacing w:val="1"/>
        </w:rPr>
        <w:t>р</w:t>
      </w:r>
      <w:r w:rsidRPr="00A07027">
        <w:rPr>
          <w:i/>
          <w:spacing w:val="-2"/>
        </w:rPr>
        <w:t>а</w:t>
      </w:r>
      <w:r w:rsidRPr="00A07027">
        <w:rPr>
          <w:i/>
        </w:rPr>
        <w:t>м</w:t>
      </w:r>
      <w:r w:rsidRPr="00A07027">
        <w:rPr>
          <w:i/>
          <w:spacing w:val="1"/>
        </w:rPr>
        <w:t>о</w:t>
      </w:r>
      <w:r w:rsidRPr="00A07027">
        <w:rPr>
          <w:i/>
          <w:spacing w:val="-3"/>
        </w:rPr>
        <w:t>т</w:t>
      </w:r>
      <w:r w:rsidRPr="00A07027">
        <w:rPr>
          <w:i/>
          <w:spacing w:val="-1"/>
        </w:rPr>
        <w:t>н</w:t>
      </w:r>
      <w:r w:rsidRPr="00A07027">
        <w:rPr>
          <w:i/>
          <w:spacing w:val="1"/>
        </w:rPr>
        <w:t>о</w:t>
      </w:r>
      <w:r w:rsidRPr="00A07027">
        <w:rPr>
          <w:i/>
        </w:rPr>
        <w:t>ст</w:t>
      </w:r>
      <w:r w:rsidRPr="00A07027">
        <w:rPr>
          <w:i/>
          <w:spacing w:val="-1"/>
        </w:rPr>
        <w:t>ь</w:t>
      </w:r>
      <w:r w:rsidRPr="00A07027">
        <w:rPr>
          <w:i/>
        </w:rPr>
        <w:t>.</w:t>
      </w:r>
    </w:p>
    <w:p w:rsidR="00362ADE" w:rsidRPr="00A07027" w:rsidRDefault="00362ADE" w:rsidP="00A07027">
      <w:pPr>
        <w:autoSpaceDE w:val="0"/>
        <w:autoSpaceDN w:val="0"/>
        <w:adjustRightInd w:val="0"/>
        <w:spacing w:line="276" w:lineRule="auto"/>
        <w:ind w:firstLine="709"/>
        <w:jc w:val="both"/>
      </w:pPr>
      <w:r w:rsidRPr="00A07027">
        <w:rPr>
          <w:b/>
          <w:bCs/>
          <w:spacing w:val="-1"/>
        </w:rPr>
        <w:t>С</w:t>
      </w:r>
      <w:r w:rsidRPr="00A07027">
        <w:rPr>
          <w:b/>
          <w:bCs/>
          <w:spacing w:val="1"/>
        </w:rPr>
        <w:t>т</w:t>
      </w:r>
      <w:r w:rsidRPr="00A07027">
        <w:rPr>
          <w:b/>
          <w:bCs/>
          <w:spacing w:val="-3"/>
        </w:rPr>
        <w:t>р</w:t>
      </w:r>
      <w:r w:rsidRPr="00A07027">
        <w:rPr>
          <w:b/>
          <w:bCs/>
          <w:spacing w:val="1"/>
        </w:rPr>
        <w:t>о</w:t>
      </w:r>
      <w:r w:rsidRPr="00A07027">
        <w:rPr>
          <w:b/>
          <w:bCs/>
        </w:rPr>
        <w:t>ен</w:t>
      </w:r>
      <w:r w:rsidRPr="00A07027">
        <w:rPr>
          <w:b/>
          <w:bCs/>
          <w:spacing w:val="-2"/>
        </w:rPr>
        <w:t>и</w:t>
      </w:r>
      <w:r w:rsidRPr="00A07027">
        <w:rPr>
          <w:b/>
          <w:bCs/>
        </w:rPr>
        <w:t xml:space="preserve">е </w:t>
      </w:r>
      <w:r w:rsidRPr="00A07027">
        <w:rPr>
          <w:b/>
          <w:bCs/>
          <w:spacing w:val="-1"/>
        </w:rPr>
        <w:t>а</w:t>
      </w:r>
      <w:r w:rsidRPr="00A07027">
        <w:rPr>
          <w:b/>
          <w:bCs/>
          <w:spacing w:val="1"/>
        </w:rPr>
        <w:t>т</w:t>
      </w:r>
      <w:r w:rsidRPr="00A07027">
        <w:rPr>
          <w:b/>
          <w:bCs/>
          <w:spacing w:val="-1"/>
        </w:rPr>
        <w:t>о</w:t>
      </w:r>
      <w:r w:rsidRPr="00A07027">
        <w:rPr>
          <w:b/>
          <w:bCs/>
          <w:spacing w:val="-2"/>
        </w:rPr>
        <w:t>м</w:t>
      </w:r>
      <w:r w:rsidRPr="00A07027">
        <w:rPr>
          <w:b/>
          <w:bCs/>
          <w:spacing w:val="-1"/>
        </w:rPr>
        <w:t>а</w:t>
      </w:r>
      <w:r w:rsidRPr="00A07027">
        <w:rPr>
          <w:b/>
          <w:bCs/>
        </w:rPr>
        <w:t>.</w:t>
      </w:r>
      <w:r w:rsidRPr="00A07027">
        <w:rPr>
          <w:b/>
          <w:bCs/>
          <w:spacing w:val="2"/>
        </w:rPr>
        <w:t xml:space="preserve"> </w:t>
      </w:r>
      <w:r w:rsidRPr="00A07027">
        <w:rPr>
          <w:b/>
          <w:bCs/>
        </w:rPr>
        <w:t>Пер</w:t>
      </w:r>
      <w:r w:rsidRPr="00A07027">
        <w:rPr>
          <w:b/>
          <w:bCs/>
          <w:spacing w:val="-1"/>
        </w:rPr>
        <w:t>и</w:t>
      </w:r>
      <w:r w:rsidRPr="00A07027">
        <w:rPr>
          <w:b/>
          <w:bCs/>
          <w:spacing w:val="1"/>
        </w:rPr>
        <w:t>о</w:t>
      </w:r>
      <w:r w:rsidRPr="00A07027">
        <w:rPr>
          <w:b/>
          <w:bCs/>
        </w:rPr>
        <w:t>д</w:t>
      </w:r>
      <w:r w:rsidRPr="00A07027">
        <w:rPr>
          <w:b/>
          <w:bCs/>
          <w:spacing w:val="-1"/>
        </w:rPr>
        <w:t>и</w:t>
      </w:r>
      <w:r w:rsidRPr="00A07027">
        <w:rPr>
          <w:b/>
          <w:bCs/>
        </w:rPr>
        <w:t>ч</w:t>
      </w:r>
      <w:r w:rsidRPr="00A07027">
        <w:rPr>
          <w:b/>
          <w:bCs/>
          <w:spacing w:val="-2"/>
        </w:rPr>
        <w:t>е</w:t>
      </w:r>
      <w:r w:rsidRPr="00A07027">
        <w:rPr>
          <w:b/>
          <w:bCs/>
        </w:rPr>
        <w:t>ск</w:t>
      </w:r>
      <w:r w:rsidRPr="00A07027">
        <w:rPr>
          <w:b/>
          <w:bCs/>
          <w:spacing w:val="-2"/>
        </w:rPr>
        <w:t>и</w:t>
      </w:r>
      <w:r w:rsidRPr="00A07027">
        <w:rPr>
          <w:b/>
          <w:bCs/>
        </w:rPr>
        <w:t>й</w:t>
      </w:r>
      <w:r w:rsidRPr="00A07027">
        <w:rPr>
          <w:b/>
          <w:bCs/>
          <w:spacing w:val="2"/>
        </w:rPr>
        <w:t xml:space="preserve"> </w:t>
      </w:r>
      <w:r w:rsidRPr="00A07027">
        <w:rPr>
          <w:b/>
          <w:bCs/>
        </w:rPr>
        <w:t>з</w:t>
      </w:r>
      <w:r w:rsidRPr="00A07027">
        <w:rPr>
          <w:b/>
          <w:bCs/>
          <w:spacing w:val="1"/>
        </w:rPr>
        <w:t>а</w:t>
      </w:r>
      <w:r w:rsidRPr="00A07027">
        <w:rPr>
          <w:b/>
          <w:bCs/>
          <w:spacing w:val="-1"/>
        </w:rPr>
        <w:t>к</w:t>
      </w:r>
      <w:r w:rsidRPr="00A07027">
        <w:rPr>
          <w:b/>
          <w:bCs/>
          <w:spacing w:val="1"/>
        </w:rPr>
        <w:t>о</w:t>
      </w:r>
      <w:r w:rsidRPr="00A07027">
        <w:rPr>
          <w:b/>
          <w:bCs/>
        </w:rPr>
        <w:t>н</w:t>
      </w:r>
      <w:r w:rsidRPr="00A07027">
        <w:rPr>
          <w:b/>
          <w:bCs/>
          <w:spacing w:val="2"/>
        </w:rPr>
        <w:t xml:space="preserve"> </w:t>
      </w:r>
      <w:r w:rsidRPr="00A07027">
        <w:rPr>
          <w:b/>
          <w:bCs/>
        </w:rPr>
        <w:t>и</w:t>
      </w:r>
      <w:r w:rsidRPr="00A07027">
        <w:rPr>
          <w:b/>
          <w:bCs/>
          <w:spacing w:val="2"/>
        </w:rPr>
        <w:t xml:space="preserve"> </w:t>
      </w:r>
      <w:r w:rsidRPr="00A07027">
        <w:rPr>
          <w:b/>
          <w:bCs/>
          <w:spacing w:val="-1"/>
        </w:rPr>
        <w:t>п</w:t>
      </w:r>
      <w:r w:rsidRPr="00A07027">
        <w:rPr>
          <w:b/>
          <w:bCs/>
        </w:rPr>
        <w:t>ер</w:t>
      </w:r>
      <w:r w:rsidRPr="00A07027">
        <w:rPr>
          <w:b/>
          <w:bCs/>
          <w:spacing w:val="-3"/>
        </w:rPr>
        <w:t>и</w:t>
      </w:r>
      <w:r w:rsidRPr="00A07027">
        <w:rPr>
          <w:b/>
          <w:bCs/>
          <w:spacing w:val="1"/>
        </w:rPr>
        <w:t>о</w:t>
      </w:r>
      <w:r w:rsidRPr="00A07027">
        <w:rPr>
          <w:b/>
          <w:bCs/>
        </w:rPr>
        <w:t>д</w:t>
      </w:r>
      <w:r w:rsidRPr="00A07027">
        <w:rPr>
          <w:b/>
          <w:bCs/>
          <w:spacing w:val="-1"/>
        </w:rPr>
        <w:t>и</w:t>
      </w:r>
      <w:r w:rsidRPr="00A07027">
        <w:rPr>
          <w:b/>
          <w:bCs/>
        </w:rPr>
        <w:t>ч</w:t>
      </w:r>
      <w:r w:rsidRPr="00A07027">
        <w:rPr>
          <w:b/>
          <w:bCs/>
          <w:spacing w:val="-2"/>
        </w:rPr>
        <w:t>е</w:t>
      </w:r>
      <w:r w:rsidRPr="00A07027">
        <w:rPr>
          <w:b/>
          <w:bCs/>
        </w:rPr>
        <w:t>ская</w:t>
      </w:r>
      <w:r w:rsidRPr="00A07027">
        <w:rPr>
          <w:b/>
          <w:bCs/>
          <w:spacing w:val="2"/>
        </w:rPr>
        <w:t xml:space="preserve"> </w:t>
      </w:r>
      <w:r w:rsidRPr="00A07027">
        <w:rPr>
          <w:b/>
          <w:bCs/>
        </w:rPr>
        <w:t>си</w:t>
      </w:r>
      <w:r w:rsidRPr="00A07027">
        <w:rPr>
          <w:b/>
          <w:bCs/>
          <w:spacing w:val="-3"/>
        </w:rPr>
        <w:t>с</w:t>
      </w:r>
      <w:r w:rsidRPr="00A07027">
        <w:rPr>
          <w:b/>
          <w:bCs/>
          <w:spacing w:val="1"/>
        </w:rPr>
        <w:t>т</w:t>
      </w:r>
      <w:r w:rsidRPr="00A07027">
        <w:rPr>
          <w:b/>
          <w:bCs/>
          <w:spacing w:val="-2"/>
        </w:rPr>
        <w:t>е</w:t>
      </w:r>
      <w:r w:rsidRPr="00A07027">
        <w:rPr>
          <w:b/>
          <w:bCs/>
        </w:rPr>
        <w:t xml:space="preserve">ма </w:t>
      </w:r>
      <w:r w:rsidRPr="00A07027">
        <w:rPr>
          <w:b/>
          <w:bCs/>
          <w:spacing w:val="1"/>
        </w:rPr>
        <w:t>х</w:t>
      </w:r>
      <w:r w:rsidRPr="00A07027">
        <w:rPr>
          <w:b/>
          <w:bCs/>
          <w:spacing w:val="-1"/>
        </w:rPr>
        <w:t>и</w:t>
      </w:r>
      <w:r w:rsidRPr="00A07027">
        <w:rPr>
          <w:b/>
          <w:bCs/>
        </w:rPr>
        <w:t>мическ</w:t>
      </w:r>
      <w:r w:rsidRPr="00A07027">
        <w:rPr>
          <w:b/>
          <w:bCs/>
          <w:spacing w:val="-4"/>
        </w:rPr>
        <w:t>и</w:t>
      </w:r>
      <w:r w:rsidRPr="00A07027">
        <w:rPr>
          <w:b/>
          <w:bCs/>
        </w:rPr>
        <w:t>х</w:t>
      </w:r>
      <w:r w:rsidRPr="00A07027">
        <w:rPr>
          <w:b/>
          <w:bCs/>
          <w:spacing w:val="41"/>
        </w:rPr>
        <w:t xml:space="preserve"> </w:t>
      </w:r>
      <w:r w:rsidRPr="00A07027">
        <w:rPr>
          <w:b/>
          <w:bCs/>
          <w:spacing w:val="-1"/>
        </w:rPr>
        <w:t>э</w:t>
      </w:r>
      <w:r w:rsidRPr="00A07027">
        <w:rPr>
          <w:b/>
          <w:bCs/>
          <w:spacing w:val="1"/>
        </w:rPr>
        <w:t>л</w:t>
      </w:r>
      <w:r w:rsidRPr="00A07027">
        <w:rPr>
          <w:b/>
          <w:bCs/>
          <w:spacing w:val="-2"/>
        </w:rPr>
        <w:t>е</w:t>
      </w:r>
      <w:r w:rsidRPr="00A07027">
        <w:rPr>
          <w:b/>
          <w:bCs/>
        </w:rPr>
        <w:t>м</w:t>
      </w:r>
      <w:r w:rsidRPr="00A07027">
        <w:rPr>
          <w:b/>
          <w:bCs/>
          <w:spacing w:val="-1"/>
        </w:rPr>
        <w:t>ен</w:t>
      </w:r>
      <w:r w:rsidRPr="00A07027">
        <w:rPr>
          <w:b/>
          <w:bCs/>
          <w:spacing w:val="1"/>
        </w:rPr>
        <w:t>то</w:t>
      </w:r>
      <w:r w:rsidRPr="00A07027">
        <w:rPr>
          <w:b/>
          <w:bCs/>
        </w:rPr>
        <w:t xml:space="preserve">в </w:t>
      </w:r>
      <w:r w:rsidRPr="00A07027">
        <w:rPr>
          <w:b/>
          <w:bCs/>
          <w:spacing w:val="-1"/>
        </w:rPr>
        <w:t>Д</w:t>
      </w:r>
      <w:r w:rsidRPr="00A07027">
        <w:rPr>
          <w:b/>
          <w:bCs/>
        </w:rPr>
        <w:t>.И.</w:t>
      </w:r>
      <w:r w:rsidRPr="00A07027">
        <w:rPr>
          <w:b/>
          <w:bCs/>
          <w:spacing w:val="1"/>
        </w:rPr>
        <w:t xml:space="preserve"> </w:t>
      </w:r>
      <w:r w:rsidRPr="00A07027">
        <w:rPr>
          <w:b/>
          <w:bCs/>
          <w:spacing w:val="-1"/>
        </w:rPr>
        <w:t>М</w:t>
      </w:r>
      <w:r w:rsidRPr="00A07027">
        <w:rPr>
          <w:b/>
          <w:bCs/>
        </w:rPr>
        <w:t>ен</w:t>
      </w:r>
      <w:r w:rsidRPr="00A07027">
        <w:rPr>
          <w:b/>
          <w:bCs/>
          <w:spacing w:val="-1"/>
        </w:rPr>
        <w:t>д</w:t>
      </w:r>
      <w:r w:rsidRPr="00A07027">
        <w:rPr>
          <w:b/>
          <w:bCs/>
        </w:rPr>
        <w:t>е</w:t>
      </w:r>
      <w:r w:rsidRPr="00A07027">
        <w:rPr>
          <w:b/>
          <w:bCs/>
          <w:spacing w:val="-1"/>
        </w:rPr>
        <w:t>л</w:t>
      </w:r>
      <w:r w:rsidRPr="00A07027">
        <w:rPr>
          <w:b/>
          <w:bCs/>
        </w:rPr>
        <w:t>еев</w:t>
      </w:r>
      <w:r w:rsidRPr="00A07027">
        <w:rPr>
          <w:b/>
          <w:bCs/>
          <w:spacing w:val="1"/>
        </w:rPr>
        <w:t>а</w:t>
      </w:r>
    </w:p>
    <w:p w:rsidR="00362ADE" w:rsidRPr="00A07027" w:rsidRDefault="00362ADE" w:rsidP="00A07027">
      <w:pPr>
        <w:autoSpaceDE w:val="0"/>
        <w:autoSpaceDN w:val="0"/>
        <w:adjustRightInd w:val="0"/>
        <w:spacing w:line="276" w:lineRule="auto"/>
        <w:ind w:firstLine="709"/>
        <w:jc w:val="both"/>
      </w:pPr>
      <w:r w:rsidRPr="00A07027">
        <w:t>Ст</w:t>
      </w:r>
      <w:r w:rsidRPr="00A07027">
        <w:rPr>
          <w:spacing w:val="-1"/>
        </w:rPr>
        <w:t>р</w:t>
      </w:r>
      <w:r w:rsidRPr="00A07027">
        <w:rPr>
          <w:spacing w:val="1"/>
        </w:rPr>
        <w:t>о</w:t>
      </w:r>
      <w:r w:rsidRPr="00A07027">
        <w:rPr>
          <w:spacing w:val="-2"/>
        </w:rPr>
        <w:t>е</w:t>
      </w:r>
      <w:r w:rsidRPr="00A07027">
        <w:rPr>
          <w:spacing w:val="1"/>
        </w:rPr>
        <w:t>н</w:t>
      </w:r>
      <w:r w:rsidRPr="00A07027">
        <w:rPr>
          <w:spacing w:val="-1"/>
        </w:rPr>
        <w:t>и</w:t>
      </w:r>
      <w:r w:rsidRPr="00A07027">
        <w:t>е ат</w:t>
      </w:r>
      <w:r w:rsidRPr="00A07027">
        <w:rPr>
          <w:spacing w:val="1"/>
        </w:rPr>
        <w:t>о</w:t>
      </w:r>
      <w:r w:rsidRPr="00A07027">
        <w:t>м</w:t>
      </w:r>
      <w:r w:rsidRPr="00A07027">
        <w:rPr>
          <w:spacing w:val="-3"/>
        </w:rPr>
        <w:t>а</w:t>
      </w:r>
      <w:r w:rsidRPr="00A07027">
        <w:t>:</w:t>
      </w:r>
      <w:r w:rsidRPr="00A07027">
        <w:rPr>
          <w:spacing w:val="3"/>
        </w:rPr>
        <w:t xml:space="preserve"> </w:t>
      </w:r>
      <w:r w:rsidRPr="00A07027">
        <w:t>я</w:t>
      </w:r>
      <w:r w:rsidRPr="00A07027">
        <w:rPr>
          <w:spacing w:val="-1"/>
        </w:rPr>
        <w:t>др</w:t>
      </w:r>
      <w:r w:rsidRPr="00A07027">
        <w:rPr>
          <w:spacing w:val="1"/>
        </w:rPr>
        <w:t>о</w:t>
      </w:r>
      <w:r w:rsidRPr="00A07027">
        <w:t>,</w:t>
      </w:r>
      <w:r w:rsidRPr="00A07027">
        <w:rPr>
          <w:spacing w:val="3"/>
        </w:rPr>
        <w:t xml:space="preserve"> </w:t>
      </w:r>
      <w:r w:rsidRPr="00A07027">
        <w:t>энергетический уровень.</w:t>
      </w:r>
      <w:r w:rsidRPr="00A07027">
        <w:rPr>
          <w:spacing w:val="1"/>
        </w:rPr>
        <w:t xml:space="preserve"> </w:t>
      </w:r>
      <w:r w:rsidRPr="00A07027">
        <w:rPr>
          <w:i/>
        </w:rPr>
        <w:t>С</w:t>
      </w:r>
      <w:r w:rsidRPr="00A07027">
        <w:rPr>
          <w:i/>
          <w:spacing w:val="-1"/>
        </w:rPr>
        <w:t>о</w:t>
      </w:r>
      <w:r w:rsidRPr="00A07027">
        <w:rPr>
          <w:i/>
        </w:rPr>
        <w:t>став</w:t>
      </w:r>
      <w:r w:rsidRPr="00A07027">
        <w:rPr>
          <w:i/>
          <w:spacing w:val="3"/>
        </w:rPr>
        <w:t xml:space="preserve"> </w:t>
      </w:r>
      <w:r w:rsidRPr="00A07027">
        <w:rPr>
          <w:i/>
          <w:spacing w:val="-2"/>
        </w:rPr>
        <w:t>я</w:t>
      </w:r>
      <w:r w:rsidRPr="00A07027">
        <w:rPr>
          <w:i/>
          <w:spacing w:val="1"/>
        </w:rPr>
        <w:t>д</w:t>
      </w:r>
      <w:r w:rsidRPr="00A07027">
        <w:rPr>
          <w:i/>
          <w:spacing w:val="-1"/>
        </w:rPr>
        <w:t>р</w:t>
      </w:r>
      <w:r w:rsidRPr="00A07027">
        <w:rPr>
          <w:i/>
        </w:rPr>
        <w:t>а атома:</w:t>
      </w:r>
      <w:r w:rsidRPr="00A07027">
        <w:rPr>
          <w:i/>
          <w:spacing w:val="2"/>
        </w:rPr>
        <w:t xml:space="preserve"> </w:t>
      </w:r>
      <w:r w:rsidRPr="00A07027">
        <w:rPr>
          <w:i/>
          <w:spacing w:val="-1"/>
        </w:rPr>
        <w:t>пр</w:t>
      </w:r>
      <w:r w:rsidRPr="00A07027">
        <w:rPr>
          <w:i/>
          <w:spacing w:val="1"/>
        </w:rPr>
        <w:t>о</w:t>
      </w:r>
      <w:r w:rsidRPr="00A07027">
        <w:rPr>
          <w:i/>
        </w:rPr>
        <w:t>т</w:t>
      </w:r>
      <w:r w:rsidRPr="00A07027">
        <w:rPr>
          <w:i/>
          <w:spacing w:val="-1"/>
        </w:rPr>
        <w:t>о</w:t>
      </w:r>
      <w:r w:rsidRPr="00A07027">
        <w:rPr>
          <w:i/>
          <w:spacing w:val="1"/>
        </w:rPr>
        <w:t>ны</w:t>
      </w:r>
      <w:r w:rsidRPr="00A07027">
        <w:rPr>
          <w:i/>
        </w:rPr>
        <w:t xml:space="preserve">, </w:t>
      </w:r>
      <w:r w:rsidRPr="00A07027">
        <w:rPr>
          <w:i/>
          <w:spacing w:val="1"/>
        </w:rPr>
        <w:t>н</w:t>
      </w:r>
      <w:r w:rsidRPr="00A07027">
        <w:rPr>
          <w:i/>
          <w:spacing w:val="-2"/>
        </w:rPr>
        <w:t>е</w:t>
      </w:r>
      <w:r w:rsidRPr="00A07027">
        <w:rPr>
          <w:i/>
          <w:spacing w:val="1"/>
        </w:rPr>
        <w:t>й</w:t>
      </w:r>
      <w:r w:rsidRPr="00A07027">
        <w:rPr>
          <w:i/>
        </w:rPr>
        <w:t>т</w:t>
      </w:r>
      <w:r w:rsidRPr="00A07027">
        <w:rPr>
          <w:i/>
          <w:spacing w:val="-1"/>
        </w:rPr>
        <w:t>ро</w:t>
      </w:r>
      <w:r w:rsidRPr="00A07027">
        <w:rPr>
          <w:i/>
          <w:spacing w:val="1"/>
        </w:rPr>
        <w:t>ны</w:t>
      </w:r>
      <w:r w:rsidRPr="00A07027">
        <w:rPr>
          <w:i/>
        </w:rPr>
        <w:t xml:space="preserve">. </w:t>
      </w:r>
      <w:r w:rsidRPr="00A07027">
        <w:rPr>
          <w:i/>
          <w:spacing w:val="-1"/>
        </w:rPr>
        <w:t>И</w:t>
      </w:r>
      <w:r w:rsidRPr="00A07027">
        <w:rPr>
          <w:i/>
        </w:rPr>
        <w:t>зо</w:t>
      </w:r>
      <w:r w:rsidRPr="00A07027">
        <w:rPr>
          <w:i/>
          <w:spacing w:val="-2"/>
        </w:rPr>
        <w:t>т</w:t>
      </w:r>
      <w:r w:rsidRPr="00A07027">
        <w:rPr>
          <w:i/>
          <w:spacing w:val="1"/>
        </w:rPr>
        <w:t>о</w:t>
      </w:r>
      <w:r w:rsidRPr="00A07027">
        <w:rPr>
          <w:i/>
          <w:spacing w:val="-1"/>
        </w:rPr>
        <w:t>п</w:t>
      </w:r>
      <w:r w:rsidRPr="00A07027">
        <w:rPr>
          <w:i/>
          <w:spacing w:val="1"/>
        </w:rPr>
        <w:t>ы</w:t>
      </w:r>
      <w:r w:rsidRPr="00A07027">
        <w:rPr>
          <w:i/>
        </w:rPr>
        <w:t>.</w:t>
      </w:r>
      <w:r w:rsidRPr="00A07027">
        <w:t xml:space="preserve"> </w:t>
      </w:r>
      <w:r w:rsidRPr="00A07027">
        <w:rPr>
          <w:spacing w:val="-1"/>
        </w:rPr>
        <w:t>П</w:t>
      </w:r>
      <w:r w:rsidRPr="00A07027">
        <w:t>е</w:t>
      </w:r>
      <w:r w:rsidRPr="00A07027">
        <w:rPr>
          <w:spacing w:val="1"/>
        </w:rPr>
        <w:t>р</w:t>
      </w:r>
      <w:r w:rsidRPr="00A07027">
        <w:rPr>
          <w:spacing w:val="-1"/>
        </w:rPr>
        <w:t>и</w:t>
      </w:r>
      <w:r w:rsidRPr="00A07027">
        <w:rPr>
          <w:spacing w:val="1"/>
        </w:rPr>
        <w:t>о</w:t>
      </w:r>
      <w:r w:rsidRPr="00A07027">
        <w:rPr>
          <w:spacing w:val="-1"/>
        </w:rPr>
        <w:t>д</w:t>
      </w:r>
      <w:r w:rsidRPr="00A07027">
        <w:rPr>
          <w:spacing w:val="1"/>
        </w:rPr>
        <w:t>и</w:t>
      </w:r>
      <w:r w:rsidRPr="00A07027">
        <w:rPr>
          <w:spacing w:val="-2"/>
        </w:rPr>
        <w:t>ч</w:t>
      </w:r>
      <w:r w:rsidRPr="00A07027">
        <w:t>ес</w:t>
      </w:r>
      <w:r w:rsidRPr="00A07027">
        <w:rPr>
          <w:spacing w:val="-2"/>
        </w:rPr>
        <w:t>к</w:t>
      </w:r>
      <w:r w:rsidRPr="00A07027">
        <w:rPr>
          <w:spacing w:val="1"/>
        </w:rPr>
        <w:t>и</w:t>
      </w:r>
      <w:r w:rsidRPr="00A07027">
        <w:t>й з</w:t>
      </w:r>
      <w:r w:rsidRPr="00A07027">
        <w:rPr>
          <w:spacing w:val="-3"/>
        </w:rPr>
        <w:t>а</w:t>
      </w:r>
      <w:r w:rsidRPr="00A07027">
        <w:t>к</w:t>
      </w:r>
      <w:r w:rsidRPr="00A07027">
        <w:rPr>
          <w:spacing w:val="-1"/>
        </w:rPr>
        <w:t>о</w:t>
      </w:r>
      <w:r w:rsidRPr="00A07027">
        <w:rPr>
          <w:spacing w:val="1"/>
        </w:rPr>
        <w:t>н</w:t>
      </w:r>
      <w:r w:rsidRPr="00A07027">
        <w:t xml:space="preserve"> </w:t>
      </w:r>
      <w:r w:rsidRPr="00A07027">
        <w:rPr>
          <w:spacing w:val="1"/>
        </w:rPr>
        <w:t>Д.И. Менделеева</w:t>
      </w:r>
      <w:r w:rsidRPr="00A07027">
        <w:t xml:space="preserve">. </w:t>
      </w:r>
      <w:r w:rsidRPr="00A07027">
        <w:rPr>
          <w:spacing w:val="-1"/>
        </w:rPr>
        <w:t>П</w:t>
      </w:r>
      <w:r w:rsidRPr="00A07027">
        <w:t>е</w:t>
      </w:r>
      <w:r w:rsidRPr="00A07027">
        <w:rPr>
          <w:spacing w:val="-1"/>
        </w:rPr>
        <w:t>ри</w:t>
      </w:r>
      <w:r w:rsidRPr="00A07027">
        <w:rPr>
          <w:spacing w:val="1"/>
        </w:rPr>
        <w:t>о</w:t>
      </w:r>
      <w:r w:rsidRPr="00A07027">
        <w:rPr>
          <w:spacing w:val="-1"/>
        </w:rPr>
        <w:t>д</w:t>
      </w:r>
      <w:r w:rsidRPr="00A07027">
        <w:rPr>
          <w:spacing w:val="1"/>
        </w:rPr>
        <w:t>и</w:t>
      </w:r>
      <w:r w:rsidRPr="00A07027">
        <w:t>ч</w:t>
      </w:r>
      <w:r w:rsidRPr="00A07027">
        <w:rPr>
          <w:spacing w:val="-2"/>
        </w:rPr>
        <w:t>е</w:t>
      </w:r>
      <w:r w:rsidRPr="00A07027">
        <w:t>с</w:t>
      </w:r>
      <w:r w:rsidRPr="00A07027">
        <w:rPr>
          <w:spacing w:val="-2"/>
        </w:rPr>
        <w:t>к</w:t>
      </w:r>
      <w:r w:rsidRPr="00A07027">
        <w:t>ая система химических элементов Д.</w:t>
      </w:r>
      <w:r w:rsidRPr="00A07027">
        <w:rPr>
          <w:spacing w:val="-1"/>
        </w:rPr>
        <w:t>И</w:t>
      </w:r>
      <w:r w:rsidRPr="00A07027">
        <w:t>.</w:t>
      </w:r>
      <w:r w:rsidRPr="00A07027">
        <w:rPr>
          <w:spacing w:val="-1"/>
        </w:rPr>
        <w:t xml:space="preserve"> </w:t>
      </w:r>
      <w:r w:rsidRPr="00A07027">
        <w:t>Ме</w:t>
      </w:r>
      <w:r w:rsidRPr="00A07027">
        <w:rPr>
          <w:spacing w:val="1"/>
        </w:rPr>
        <w:t>н</w:t>
      </w:r>
      <w:r w:rsidRPr="00A07027">
        <w:rPr>
          <w:spacing w:val="-1"/>
        </w:rPr>
        <w:t>д</w:t>
      </w:r>
      <w:r w:rsidRPr="00A07027">
        <w:t>елее</w:t>
      </w:r>
      <w:r w:rsidRPr="00A07027">
        <w:rPr>
          <w:spacing w:val="-1"/>
        </w:rPr>
        <w:t>в</w:t>
      </w:r>
      <w:r w:rsidRPr="00A07027">
        <w:t xml:space="preserve">а. </w:t>
      </w:r>
      <w:r w:rsidRPr="00A07027">
        <w:rPr>
          <w:spacing w:val="-1"/>
        </w:rPr>
        <w:t>Ф</w:t>
      </w:r>
      <w:r w:rsidRPr="00A07027">
        <w:rPr>
          <w:spacing w:val="1"/>
        </w:rPr>
        <w:t>и</w:t>
      </w:r>
      <w:r w:rsidRPr="00A07027">
        <w:t>зич</w:t>
      </w:r>
      <w:r w:rsidRPr="00A07027">
        <w:rPr>
          <w:spacing w:val="-1"/>
        </w:rPr>
        <w:t>е</w:t>
      </w:r>
      <w:r w:rsidRPr="00A07027">
        <w:t>ск</w:t>
      </w:r>
      <w:r w:rsidRPr="00A07027">
        <w:rPr>
          <w:spacing w:val="-1"/>
        </w:rPr>
        <w:t>и</w:t>
      </w:r>
      <w:r w:rsidRPr="00A07027">
        <w:t xml:space="preserve">й </w:t>
      </w:r>
      <w:r w:rsidRPr="00A07027">
        <w:rPr>
          <w:spacing w:val="-2"/>
        </w:rPr>
        <w:t>с</w:t>
      </w:r>
      <w:r w:rsidRPr="00A07027">
        <w:t>мы</w:t>
      </w:r>
      <w:r w:rsidRPr="00A07027">
        <w:rPr>
          <w:spacing w:val="-1"/>
        </w:rPr>
        <w:t>с</w:t>
      </w:r>
      <w:r w:rsidRPr="00A07027">
        <w:t>л ат</w:t>
      </w:r>
      <w:r w:rsidRPr="00A07027">
        <w:rPr>
          <w:spacing w:val="1"/>
        </w:rPr>
        <w:t>о</w:t>
      </w:r>
      <w:r w:rsidRPr="00A07027">
        <w:rPr>
          <w:spacing w:val="-3"/>
        </w:rPr>
        <w:t>м</w:t>
      </w:r>
      <w:r w:rsidRPr="00A07027">
        <w:rPr>
          <w:spacing w:val="1"/>
        </w:rPr>
        <w:t>но</w:t>
      </w:r>
      <w:r w:rsidRPr="00A07027">
        <w:rPr>
          <w:spacing w:val="-2"/>
        </w:rPr>
        <w:t>г</w:t>
      </w:r>
      <w:r w:rsidRPr="00A07027">
        <w:t xml:space="preserve">о </w:t>
      </w:r>
      <w:r w:rsidRPr="00A07027">
        <w:rPr>
          <w:spacing w:val="-2"/>
        </w:rPr>
        <w:t>(</w:t>
      </w:r>
      <w:r w:rsidRPr="00A07027">
        <w:rPr>
          <w:spacing w:val="-1"/>
        </w:rPr>
        <w:t>п</w:t>
      </w:r>
      <w:r w:rsidRPr="00A07027">
        <w:rPr>
          <w:spacing w:val="1"/>
        </w:rPr>
        <w:t>о</w:t>
      </w:r>
      <w:r w:rsidRPr="00A07027">
        <w:rPr>
          <w:spacing w:val="-1"/>
        </w:rPr>
        <w:t>р</w:t>
      </w:r>
      <w:r w:rsidRPr="00A07027">
        <w:t>я</w:t>
      </w:r>
      <w:r w:rsidRPr="00A07027">
        <w:rPr>
          <w:spacing w:val="1"/>
        </w:rPr>
        <w:t>д</w:t>
      </w:r>
      <w:r w:rsidRPr="00A07027">
        <w:rPr>
          <w:spacing w:val="-2"/>
        </w:rPr>
        <w:t>к</w:t>
      </w:r>
      <w:r w:rsidRPr="00A07027">
        <w:rPr>
          <w:spacing w:val="1"/>
        </w:rPr>
        <w:t>о</w:t>
      </w:r>
      <w:r w:rsidRPr="00A07027">
        <w:rPr>
          <w:spacing w:val="-3"/>
        </w:rPr>
        <w:t>в</w:t>
      </w:r>
      <w:r w:rsidRPr="00A07027">
        <w:rPr>
          <w:spacing w:val="1"/>
        </w:rPr>
        <w:t>о</w:t>
      </w:r>
      <w:r w:rsidRPr="00A07027">
        <w:t>г</w:t>
      </w:r>
      <w:r w:rsidRPr="00A07027">
        <w:rPr>
          <w:spacing w:val="1"/>
        </w:rPr>
        <w:t>о</w:t>
      </w:r>
      <w:r w:rsidRPr="00A07027">
        <w:t xml:space="preserve">) </w:t>
      </w:r>
      <w:r w:rsidRPr="00A07027">
        <w:rPr>
          <w:spacing w:val="-1"/>
        </w:rPr>
        <w:t>н</w:t>
      </w:r>
      <w:r w:rsidRPr="00A07027">
        <w:rPr>
          <w:spacing w:val="1"/>
        </w:rPr>
        <w:t>о</w:t>
      </w:r>
      <w:r w:rsidRPr="00A07027">
        <w:t>м</w:t>
      </w:r>
      <w:r w:rsidRPr="00A07027">
        <w:rPr>
          <w:spacing w:val="-3"/>
        </w:rPr>
        <w:t>е</w:t>
      </w:r>
      <w:r w:rsidRPr="00A07027">
        <w:rPr>
          <w:spacing w:val="-1"/>
        </w:rPr>
        <w:t>р</w:t>
      </w:r>
      <w:r w:rsidRPr="00A07027">
        <w:t xml:space="preserve">а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о</w:t>
      </w:r>
      <w:r w:rsidRPr="00A07027">
        <w:t>го</w:t>
      </w:r>
      <w:r w:rsidRPr="00A07027">
        <w:rPr>
          <w:spacing w:val="2"/>
        </w:rPr>
        <w:t xml:space="preserve"> </w:t>
      </w:r>
      <w:r w:rsidRPr="00A07027">
        <w:t>э</w:t>
      </w:r>
      <w:r w:rsidRPr="00A07027">
        <w:rPr>
          <w:spacing w:val="-1"/>
        </w:rPr>
        <w:t>л</w:t>
      </w:r>
      <w:r w:rsidRPr="00A07027">
        <w:t>ем</w:t>
      </w:r>
      <w:r w:rsidRPr="00A07027">
        <w:rPr>
          <w:spacing w:val="-2"/>
        </w:rPr>
        <w:t>е</w:t>
      </w:r>
      <w:r w:rsidRPr="00A07027">
        <w:rPr>
          <w:spacing w:val="1"/>
        </w:rPr>
        <w:t>н</w:t>
      </w:r>
      <w:r w:rsidRPr="00A07027">
        <w:t xml:space="preserve">та, </w:t>
      </w:r>
      <w:r w:rsidRPr="00A07027">
        <w:rPr>
          <w:spacing w:val="-1"/>
        </w:rPr>
        <w:t>н</w:t>
      </w:r>
      <w:r w:rsidRPr="00A07027">
        <w:rPr>
          <w:spacing w:val="1"/>
        </w:rPr>
        <w:t>о</w:t>
      </w:r>
      <w:r w:rsidRPr="00A07027">
        <w:t>м</w:t>
      </w:r>
      <w:r w:rsidRPr="00A07027">
        <w:rPr>
          <w:spacing w:val="-3"/>
        </w:rPr>
        <w:t>е</w:t>
      </w:r>
      <w:r w:rsidRPr="00A07027">
        <w:rPr>
          <w:spacing w:val="1"/>
        </w:rPr>
        <w:t>р</w:t>
      </w:r>
      <w:r w:rsidRPr="00A07027">
        <w:t>а</w:t>
      </w:r>
      <w:r w:rsidRPr="00A07027">
        <w:rPr>
          <w:spacing w:val="1"/>
        </w:rPr>
        <w:t xml:space="preserve"> </w:t>
      </w:r>
      <w:r w:rsidRPr="00A07027">
        <w:t>г</w:t>
      </w:r>
      <w:r w:rsidRPr="00A07027">
        <w:rPr>
          <w:spacing w:val="1"/>
        </w:rPr>
        <w:t>р</w:t>
      </w:r>
      <w:r w:rsidRPr="00A07027">
        <w:rPr>
          <w:spacing w:val="-4"/>
        </w:rPr>
        <w:t>у</w:t>
      </w:r>
      <w:r w:rsidRPr="00A07027">
        <w:rPr>
          <w:spacing w:val="1"/>
        </w:rPr>
        <w:t>п</w:t>
      </w:r>
      <w:r w:rsidRPr="00A07027">
        <w:rPr>
          <w:spacing w:val="-1"/>
        </w:rPr>
        <w:t>п</w:t>
      </w:r>
      <w:r w:rsidRPr="00A07027">
        <w:t>ы</w:t>
      </w:r>
      <w:r w:rsidRPr="00A07027">
        <w:rPr>
          <w:spacing w:val="2"/>
        </w:rPr>
        <w:t xml:space="preserve"> </w:t>
      </w:r>
      <w:r w:rsidRPr="00A07027">
        <w:t>и</w:t>
      </w:r>
      <w:r w:rsidRPr="00A07027">
        <w:rPr>
          <w:spacing w:val="2"/>
        </w:rPr>
        <w:t xml:space="preserve"> </w:t>
      </w:r>
      <w:r w:rsidRPr="00A07027">
        <w:rPr>
          <w:spacing w:val="1"/>
        </w:rPr>
        <w:t>п</w:t>
      </w:r>
      <w:r w:rsidRPr="00A07027">
        <w:rPr>
          <w:spacing w:val="-2"/>
        </w:rPr>
        <w:t>е</w:t>
      </w:r>
      <w:r w:rsidRPr="00A07027">
        <w:rPr>
          <w:spacing w:val="-1"/>
        </w:rPr>
        <w:t>р</w:t>
      </w:r>
      <w:r w:rsidRPr="00A07027">
        <w:rPr>
          <w:spacing w:val="1"/>
        </w:rPr>
        <w:t>и</w:t>
      </w:r>
      <w:r w:rsidRPr="00A07027">
        <w:rPr>
          <w:spacing w:val="-1"/>
        </w:rPr>
        <w:t>о</w:t>
      </w:r>
      <w:r w:rsidRPr="00A07027">
        <w:rPr>
          <w:spacing w:val="1"/>
        </w:rPr>
        <w:t>д</w:t>
      </w:r>
      <w:r w:rsidRPr="00A07027">
        <w:t>а</w:t>
      </w:r>
      <w:r w:rsidRPr="00A07027">
        <w:rPr>
          <w:spacing w:val="1"/>
        </w:rPr>
        <w:t xml:space="preserve"> п</w:t>
      </w:r>
      <w:r w:rsidRPr="00A07027">
        <w:rPr>
          <w:spacing w:val="-2"/>
        </w:rPr>
        <w:t>е</w:t>
      </w:r>
      <w:r w:rsidRPr="00A07027">
        <w:rPr>
          <w:spacing w:val="-1"/>
        </w:rPr>
        <w:t>ри</w:t>
      </w:r>
      <w:r w:rsidRPr="00A07027">
        <w:rPr>
          <w:spacing w:val="1"/>
        </w:rPr>
        <w:t>о</w:t>
      </w:r>
      <w:r w:rsidRPr="00A07027">
        <w:rPr>
          <w:spacing w:val="-1"/>
        </w:rPr>
        <w:t>д</w:t>
      </w:r>
      <w:r w:rsidRPr="00A07027">
        <w:rPr>
          <w:spacing w:val="1"/>
        </w:rPr>
        <w:t>и</w:t>
      </w:r>
      <w:r w:rsidRPr="00A07027">
        <w:t>ч</w:t>
      </w:r>
      <w:r w:rsidRPr="00A07027">
        <w:rPr>
          <w:spacing w:val="-2"/>
        </w:rPr>
        <w:t>е</w:t>
      </w:r>
      <w:r w:rsidRPr="00A07027">
        <w:t>с</w:t>
      </w:r>
      <w:r w:rsidRPr="00A07027">
        <w:rPr>
          <w:spacing w:val="-2"/>
        </w:rPr>
        <w:t>к</w:t>
      </w:r>
      <w:r w:rsidRPr="00A07027">
        <w:rPr>
          <w:spacing w:val="11"/>
        </w:rPr>
        <w:t>о</w:t>
      </w:r>
      <w:r w:rsidRPr="00A07027">
        <w:t>й</w:t>
      </w:r>
      <w:r w:rsidRPr="00A07027">
        <w:rPr>
          <w:spacing w:val="2"/>
        </w:rPr>
        <w:t xml:space="preserve"> </w:t>
      </w:r>
      <w:r w:rsidRPr="00A07027">
        <w:rPr>
          <w:spacing w:val="-2"/>
        </w:rPr>
        <w:t>с</w:t>
      </w:r>
      <w:r w:rsidRPr="00A07027">
        <w:rPr>
          <w:spacing w:val="1"/>
        </w:rPr>
        <w:t>и</w:t>
      </w:r>
      <w:r w:rsidRPr="00A07027">
        <w:t>сте</w:t>
      </w:r>
      <w:r w:rsidRPr="00A07027">
        <w:rPr>
          <w:spacing w:val="-3"/>
        </w:rPr>
        <w:t>м</w:t>
      </w:r>
      <w:r w:rsidRPr="00A07027">
        <w:rPr>
          <w:spacing w:val="-1"/>
        </w:rPr>
        <w:t>ы</w:t>
      </w:r>
      <w:r w:rsidRPr="00A07027">
        <w:t>. Ст</w:t>
      </w:r>
      <w:r w:rsidRPr="00A07027">
        <w:rPr>
          <w:spacing w:val="-2"/>
        </w:rPr>
        <w:t>р</w:t>
      </w:r>
      <w:r w:rsidRPr="00A07027">
        <w:rPr>
          <w:spacing w:val="1"/>
        </w:rPr>
        <w:t>о</w:t>
      </w:r>
      <w:r w:rsidRPr="00A07027">
        <w:t>е</w:t>
      </w:r>
      <w:r w:rsidRPr="00A07027">
        <w:rPr>
          <w:spacing w:val="-1"/>
        </w:rPr>
        <w:t>н</w:t>
      </w:r>
      <w:r w:rsidRPr="00A07027">
        <w:rPr>
          <w:spacing w:val="1"/>
        </w:rPr>
        <w:t>и</w:t>
      </w:r>
      <w:r w:rsidRPr="00A07027">
        <w:t>е</w:t>
      </w:r>
      <w:r w:rsidRPr="00A07027">
        <w:rPr>
          <w:spacing w:val="2"/>
        </w:rPr>
        <w:t xml:space="preserve"> </w:t>
      </w:r>
      <w:r w:rsidRPr="00A07027">
        <w:t>энергетических уровней</w:t>
      </w:r>
      <w:r w:rsidRPr="00A07027">
        <w:rPr>
          <w:spacing w:val="2"/>
        </w:rPr>
        <w:t xml:space="preserve"> </w:t>
      </w:r>
      <w:r w:rsidRPr="00A07027">
        <w:t>а</w:t>
      </w:r>
      <w:r w:rsidRPr="00A07027">
        <w:rPr>
          <w:spacing w:val="-3"/>
        </w:rPr>
        <w:t>т</w:t>
      </w:r>
      <w:r w:rsidRPr="00A07027">
        <w:rPr>
          <w:spacing w:val="-1"/>
        </w:rPr>
        <w:t>о</w:t>
      </w:r>
      <w:r w:rsidRPr="00A07027">
        <w:t>м</w:t>
      </w:r>
      <w:r w:rsidRPr="00A07027">
        <w:rPr>
          <w:spacing w:val="1"/>
        </w:rPr>
        <w:t>о</w:t>
      </w:r>
      <w:r w:rsidRPr="00A07027">
        <w:t>в</w:t>
      </w:r>
      <w:r w:rsidRPr="00A07027">
        <w:rPr>
          <w:spacing w:val="2"/>
        </w:rPr>
        <w:t xml:space="preserve"> </w:t>
      </w:r>
      <w:r w:rsidRPr="00A07027">
        <w:rPr>
          <w:spacing w:val="1"/>
        </w:rPr>
        <w:t>п</w:t>
      </w:r>
      <w:r w:rsidRPr="00A07027">
        <w:rPr>
          <w:spacing w:val="-2"/>
        </w:rPr>
        <w:t>е</w:t>
      </w:r>
      <w:r w:rsidRPr="00A07027">
        <w:rPr>
          <w:spacing w:val="1"/>
        </w:rPr>
        <w:t>р</w:t>
      </w:r>
      <w:r w:rsidRPr="00A07027">
        <w:t>в</w:t>
      </w:r>
      <w:r w:rsidRPr="00A07027">
        <w:rPr>
          <w:spacing w:val="-2"/>
        </w:rPr>
        <w:t>ы</w:t>
      </w:r>
      <w:r w:rsidRPr="00A07027">
        <w:t xml:space="preserve">х </w:t>
      </w:r>
      <w:r w:rsidRPr="00A07027">
        <w:rPr>
          <w:spacing w:val="1"/>
        </w:rPr>
        <w:t>2</w:t>
      </w:r>
      <w:r w:rsidRPr="00A07027">
        <w:t xml:space="preserve">0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х э</w:t>
      </w:r>
      <w:r w:rsidRPr="00A07027">
        <w:rPr>
          <w:spacing w:val="-1"/>
        </w:rPr>
        <w:t>л</w:t>
      </w:r>
      <w:r w:rsidRPr="00A07027">
        <w:rPr>
          <w:spacing w:val="-2"/>
        </w:rPr>
        <w:t>е</w:t>
      </w:r>
      <w:r w:rsidRPr="00A07027">
        <w:t>ме</w:t>
      </w:r>
      <w:r w:rsidRPr="00A07027">
        <w:rPr>
          <w:spacing w:val="1"/>
        </w:rPr>
        <w:t>н</w:t>
      </w:r>
      <w:r w:rsidRPr="00A07027">
        <w:rPr>
          <w:spacing w:val="-3"/>
        </w:rPr>
        <w:t>т</w:t>
      </w:r>
      <w:r w:rsidRPr="00A07027">
        <w:rPr>
          <w:spacing w:val="1"/>
        </w:rPr>
        <w:t>о</w:t>
      </w:r>
      <w:r w:rsidRPr="00A07027">
        <w:t xml:space="preserve">в </w:t>
      </w:r>
      <w:r w:rsidRPr="00A07027">
        <w:rPr>
          <w:spacing w:val="1"/>
        </w:rPr>
        <w:t>п</w:t>
      </w:r>
      <w:r w:rsidRPr="00A07027">
        <w:rPr>
          <w:spacing w:val="-2"/>
        </w:rPr>
        <w:t>е</w:t>
      </w:r>
      <w:r w:rsidRPr="00A07027">
        <w:rPr>
          <w:spacing w:val="1"/>
        </w:rPr>
        <w:t>р</w:t>
      </w:r>
      <w:r w:rsidRPr="00A07027">
        <w:rPr>
          <w:spacing w:val="-1"/>
        </w:rPr>
        <w:t>ио</w:t>
      </w:r>
      <w:r w:rsidRPr="00A07027">
        <w:rPr>
          <w:spacing w:val="1"/>
        </w:rPr>
        <w:t>д</w:t>
      </w:r>
      <w:r w:rsidRPr="00A07027">
        <w:rPr>
          <w:spacing w:val="-1"/>
        </w:rPr>
        <w:t>и</w:t>
      </w:r>
      <w:r w:rsidRPr="00A07027">
        <w:t>чес</w:t>
      </w:r>
      <w:r w:rsidRPr="00A07027">
        <w:rPr>
          <w:spacing w:val="-1"/>
        </w:rPr>
        <w:t>к</w:t>
      </w:r>
      <w:r w:rsidRPr="00A07027">
        <w:rPr>
          <w:spacing w:val="1"/>
        </w:rPr>
        <w:t>о</w:t>
      </w:r>
      <w:r w:rsidRPr="00A07027">
        <w:t xml:space="preserve">й </w:t>
      </w:r>
      <w:r w:rsidRPr="00A07027">
        <w:rPr>
          <w:spacing w:val="-2"/>
        </w:rPr>
        <w:t>с</w:t>
      </w:r>
      <w:r w:rsidRPr="00A07027">
        <w:rPr>
          <w:spacing w:val="1"/>
        </w:rPr>
        <w:t>и</w:t>
      </w:r>
      <w:r w:rsidRPr="00A07027">
        <w:t>ст</w:t>
      </w:r>
      <w:r w:rsidRPr="00A07027">
        <w:rPr>
          <w:spacing w:val="-3"/>
        </w:rPr>
        <w:t>е</w:t>
      </w:r>
      <w:r w:rsidRPr="00A07027">
        <w:t>мы Д.</w:t>
      </w:r>
      <w:r w:rsidRPr="00A07027">
        <w:rPr>
          <w:spacing w:val="-1"/>
        </w:rPr>
        <w:t>И</w:t>
      </w:r>
      <w:r w:rsidRPr="00A07027">
        <w:t>. Ме</w:t>
      </w:r>
      <w:r w:rsidRPr="00A07027">
        <w:rPr>
          <w:spacing w:val="1"/>
        </w:rPr>
        <w:t>нд</w:t>
      </w:r>
      <w:r w:rsidRPr="00A07027">
        <w:t>ел</w:t>
      </w:r>
      <w:r w:rsidRPr="00A07027">
        <w:rPr>
          <w:spacing w:val="-3"/>
        </w:rPr>
        <w:t>е</w:t>
      </w:r>
      <w:r w:rsidRPr="00A07027">
        <w:t xml:space="preserve">ева. </w:t>
      </w:r>
      <w:r w:rsidRPr="00A07027">
        <w:rPr>
          <w:spacing w:val="1"/>
        </w:rPr>
        <w:t>З</w:t>
      </w:r>
      <w:r w:rsidRPr="00A07027">
        <w:t>а</w:t>
      </w:r>
      <w:r w:rsidRPr="00A07027">
        <w:rPr>
          <w:spacing w:val="-2"/>
        </w:rPr>
        <w:t>к</w:t>
      </w:r>
      <w:r w:rsidRPr="00A07027">
        <w:rPr>
          <w:spacing w:val="1"/>
        </w:rPr>
        <w:t>о</w:t>
      </w:r>
      <w:r w:rsidRPr="00A07027">
        <w:rPr>
          <w:spacing w:val="-1"/>
        </w:rPr>
        <w:t>н</w:t>
      </w:r>
      <w:r w:rsidRPr="00A07027">
        <w:rPr>
          <w:spacing w:val="1"/>
        </w:rPr>
        <w:t>о</w:t>
      </w:r>
      <w:r w:rsidRPr="00A07027">
        <w:t>м</w:t>
      </w:r>
      <w:r w:rsidRPr="00A07027">
        <w:rPr>
          <w:spacing w:val="-3"/>
        </w:rPr>
        <w:t>е</w:t>
      </w:r>
      <w:r w:rsidRPr="00A07027">
        <w:rPr>
          <w:spacing w:val="-1"/>
        </w:rPr>
        <w:t>р</w:t>
      </w:r>
      <w:r w:rsidRPr="00A07027">
        <w:rPr>
          <w:spacing w:val="1"/>
        </w:rPr>
        <w:t>но</w:t>
      </w:r>
      <w:r w:rsidRPr="00A07027">
        <w:t>с</w:t>
      </w:r>
      <w:r w:rsidRPr="00A07027">
        <w:rPr>
          <w:spacing w:val="-3"/>
        </w:rPr>
        <w:t>т</w:t>
      </w:r>
      <w:r w:rsidRPr="00A07027">
        <w:t>и</w:t>
      </w:r>
      <w:r w:rsidRPr="00A07027">
        <w:rPr>
          <w:spacing w:val="1"/>
        </w:rPr>
        <w:t xml:space="preserve"> и</w:t>
      </w:r>
      <w:r w:rsidRPr="00A07027">
        <w:rPr>
          <w:spacing w:val="-3"/>
        </w:rPr>
        <w:t>з</w:t>
      </w:r>
      <w:r w:rsidRPr="00A07027">
        <w:t>ме</w:t>
      </w:r>
      <w:r w:rsidRPr="00A07027">
        <w:rPr>
          <w:spacing w:val="1"/>
        </w:rPr>
        <w:t>н</w:t>
      </w:r>
      <w:r w:rsidRPr="00A07027">
        <w:rPr>
          <w:spacing w:val="-2"/>
        </w:rPr>
        <w:t>е</w:t>
      </w:r>
      <w:r w:rsidRPr="00A07027">
        <w:rPr>
          <w:spacing w:val="1"/>
        </w:rPr>
        <w:t>н</w:t>
      </w:r>
      <w:r w:rsidRPr="00A07027">
        <w:rPr>
          <w:spacing w:val="-1"/>
        </w:rPr>
        <w:t>и</w:t>
      </w:r>
      <w:r w:rsidRPr="00A07027">
        <w:t>я</w:t>
      </w:r>
      <w:r w:rsidRPr="00A07027">
        <w:rPr>
          <w:spacing w:val="1"/>
        </w:rPr>
        <w:t xml:space="preserve"> </w:t>
      </w:r>
      <w:r w:rsidRPr="00A07027">
        <w:t>св</w:t>
      </w:r>
      <w:r w:rsidRPr="00A07027">
        <w:rPr>
          <w:spacing w:val="-2"/>
        </w:rPr>
        <w:t>о</w:t>
      </w:r>
      <w:r w:rsidRPr="00A07027">
        <w:rPr>
          <w:spacing w:val="1"/>
        </w:rPr>
        <w:t>й</w:t>
      </w:r>
      <w:r w:rsidRPr="00A07027">
        <w:t>ств атомов химических э</w:t>
      </w:r>
      <w:r w:rsidRPr="00A07027">
        <w:rPr>
          <w:spacing w:val="-1"/>
        </w:rPr>
        <w:t>л</w:t>
      </w:r>
      <w:r w:rsidRPr="00A07027">
        <w:t>еме</w:t>
      </w:r>
      <w:r w:rsidRPr="00A07027">
        <w:rPr>
          <w:spacing w:val="1"/>
        </w:rPr>
        <w:t>н</w:t>
      </w:r>
      <w:r w:rsidRPr="00A07027">
        <w:rPr>
          <w:spacing w:val="-3"/>
        </w:rPr>
        <w:t>т</w:t>
      </w:r>
      <w:r w:rsidRPr="00A07027">
        <w:rPr>
          <w:spacing w:val="1"/>
        </w:rPr>
        <w:t>о</w:t>
      </w:r>
      <w:r w:rsidRPr="00A07027">
        <w:t>в и</w:t>
      </w:r>
      <w:r w:rsidRPr="00A07027">
        <w:rPr>
          <w:spacing w:val="1"/>
        </w:rPr>
        <w:t xml:space="preserve"> </w:t>
      </w:r>
      <w:r w:rsidRPr="00A07027">
        <w:rPr>
          <w:spacing w:val="-1"/>
        </w:rPr>
        <w:t>и</w:t>
      </w:r>
      <w:r w:rsidRPr="00A07027">
        <w:t>х</w:t>
      </w:r>
      <w:r w:rsidRPr="00A07027">
        <w:rPr>
          <w:spacing w:val="1"/>
        </w:rPr>
        <w:t xml:space="preserve"> </w:t>
      </w:r>
      <w:r w:rsidRPr="00A07027">
        <w:t>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w:t>
      </w:r>
      <w:r w:rsidRPr="00A07027">
        <w:rPr>
          <w:spacing w:val="-1"/>
        </w:rPr>
        <w:t>и</w:t>
      </w:r>
      <w:r w:rsidRPr="00A07027">
        <w:t>й</w:t>
      </w:r>
      <w:r w:rsidRPr="00A07027">
        <w:rPr>
          <w:spacing w:val="1"/>
        </w:rPr>
        <w:t xml:space="preserve"> н</w:t>
      </w:r>
      <w:r w:rsidRPr="00A07027">
        <w:t xml:space="preserve">а </w:t>
      </w:r>
      <w:r w:rsidRPr="00A07027">
        <w:rPr>
          <w:spacing w:val="-1"/>
        </w:rPr>
        <w:t>о</w:t>
      </w:r>
      <w:r w:rsidRPr="00A07027">
        <w:t>с</w:t>
      </w:r>
      <w:r w:rsidRPr="00A07027">
        <w:rPr>
          <w:spacing w:val="-1"/>
        </w:rPr>
        <w:t>н</w:t>
      </w:r>
      <w:r w:rsidRPr="00A07027">
        <w:rPr>
          <w:spacing w:val="1"/>
        </w:rPr>
        <w:t>о</w:t>
      </w:r>
      <w:r w:rsidRPr="00A07027">
        <w:rPr>
          <w:spacing w:val="-3"/>
        </w:rPr>
        <w:t>в</w:t>
      </w:r>
      <w:r w:rsidRPr="00A07027">
        <w:t xml:space="preserve">е </w:t>
      </w:r>
      <w:r w:rsidRPr="00A07027">
        <w:rPr>
          <w:spacing w:val="1"/>
        </w:rPr>
        <w:t>по</w:t>
      </w:r>
      <w:r w:rsidRPr="00A07027">
        <w:rPr>
          <w:spacing w:val="-3"/>
        </w:rPr>
        <w:t>л</w:t>
      </w:r>
      <w:r w:rsidRPr="00A07027">
        <w:rPr>
          <w:spacing w:val="1"/>
        </w:rPr>
        <w:t>о</w:t>
      </w:r>
      <w:r w:rsidRPr="00A07027">
        <w:t>ж</w:t>
      </w:r>
      <w:r w:rsidRPr="00A07027">
        <w:rPr>
          <w:spacing w:val="-2"/>
        </w:rPr>
        <w:t>е</w:t>
      </w:r>
      <w:r w:rsidRPr="00A07027">
        <w:rPr>
          <w:spacing w:val="1"/>
        </w:rPr>
        <w:t>н</w:t>
      </w:r>
      <w:r w:rsidRPr="00A07027">
        <w:rPr>
          <w:spacing w:val="-1"/>
        </w:rPr>
        <w:t>и</w:t>
      </w:r>
      <w:r w:rsidRPr="00A07027">
        <w:t>я</w:t>
      </w:r>
      <w:r w:rsidRPr="00A07027">
        <w:rPr>
          <w:spacing w:val="13"/>
        </w:rPr>
        <w:t xml:space="preserve"> </w:t>
      </w:r>
      <w:r w:rsidRPr="00A07027">
        <w:t>в</w:t>
      </w:r>
      <w:r w:rsidRPr="00A07027">
        <w:rPr>
          <w:spacing w:val="10"/>
        </w:rPr>
        <w:t xml:space="preserve"> </w:t>
      </w:r>
      <w:r w:rsidRPr="00A07027">
        <w:rPr>
          <w:spacing w:val="1"/>
        </w:rPr>
        <w:t>п</w:t>
      </w:r>
      <w:r w:rsidRPr="00A07027">
        <w:rPr>
          <w:spacing w:val="-2"/>
        </w:rPr>
        <w:t>е</w:t>
      </w:r>
      <w:r w:rsidRPr="00A07027">
        <w:rPr>
          <w:spacing w:val="1"/>
        </w:rPr>
        <w:t>р</w:t>
      </w:r>
      <w:r w:rsidRPr="00A07027">
        <w:rPr>
          <w:spacing w:val="-1"/>
        </w:rPr>
        <w:t>ио</w:t>
      </w:r>
      <w:r w:rsidRPr="00A07027">
        <w:rPr>
          <w:spacing w:val="1"/>
        </w:rPr>
        <w:t>д</w:t>
      </w:r>
      <w:r w:rsidRPr="00A07027">
        <w:rPr>
          <w:spacing w:val="-1"/>
        </w:rPr>
        <w:t>и</w:t>
      </w:r>
      <w:r w:rsidRPr="00A07027">
        <w:t>чес</w:t>
      </w:r>
      <w:r w:rsidRPr="00A07027">
        <w:rPr>
          <w:spacing w:val="-1"/>
        </w:rPr>
        <w:t>к</w:t>
      </w:r>
      <w:r w:rsidRPr="00A07027">
        <w:rPr>
          <w:spacing w:val="1"/>
        </w:rPr>
        <w:t>о</w:t>
      </w:r>
      <w:r w:rsidRPr="00A07027">
        <w:t>й</w:t>
      </w:r>
      <w:r w:rsidRPr="00A07027">
        <w:rPr>
          <w:spacing w:val="11"/>
        </w:rPr>
        <w:t xml:space="preserve"> </w:t>
      </w:r>
      <w:r w:rsidRPr="00A07027">
        <w:rPr>
          <w:spacing w:val="-2"/>
        </w:rPr>
        <w:t>с</w:t>
      </w:r>
      <w:r w:rsidRPr="00A07027">
        <w:rPr>
          <w:spacing w:val="1"/>
        </w:rPr>
        <w:t>и</w:t>
      </w:r>
      <w:r w:rsidRPr="00A07027">
        <w:t>стеме</w:t>
      </w:r>
      <w:r w:rsidRPr="00A07027">
        <w:rPr>
          <w:spacing w:val="10"/>
        </w:rPr>
        <w:t xml:space="preserve"> </w:t>
      </w:r>
      <w:r w:rsidRPr="00A07027">
        <w:t>Д.</w:t>
      </w:r>
      <w:r w:rsidRPr="00A07027">
        <w:rPr>
          <w:spacing w:val="-1"/>
        </w:rPr>
        <w:t>И</w:t>
      </w:r>
      <w:r w:rsidRPr="00A07027">
        <w:t>. М</w:t>
      </w:r>
      <w:r w:rsidRPr="00A07027">
        <w:rPr>
          <w:spacing w:val="-2"/>
        </w:rPr>
        <w:t>е</w:t>
      </w:r>
      <w:r w:rsidRPr="00A07027">
        <w:rPr>
          <w:spacing w:val="1"/>
        </w:rPr>
        <w:t>нд</w:t>
      </w:r>
      <w:r w:rsidRPr="00A07027">
        <w:t>ел</w:t>
      </w:r>
      <w:r w:rsidRPr="00A07027">
        <w:rPr>
          <w:spacing w:val="-3"/>
        </w:rPr>
        <w:t>е</w:t>
      </w:r>
      <w:r w:rsidRPr="00A07027">
        <w:t>ева</w:t>
      </w:r>
      <w:r w:rsidRPr="00A07027">
        <w:rPr>
          <w:spacing w:val="10"/>
        </w:rPr>
        <w:t xml:space="preserve"> </w:t>
      </w:r>
      <w:r w:rsidRPr="00A07027">
        <w:t>и ст</w:t>
      </w:r>
      <w:r w:rsidRPr="00A07027">
        <w:rPr>
          <w:spacing w:val="-1"/>
        </w:rPr>
        <w:t>р</w:t>
      </w:r>
      <w:r w:rsidRPr="00A07027">
        <w:rPr>
          <w:spacing w:val="1"/>
        </w:rPr>
        <w:t>о</w:t>
      </w:r>
      <w:r w:rsidRPr="00A07027">
        <w:t>е</w:t>
      </w:r>
      <w:r w:rsidRPr="00A07027">
        <w:rPr>
          <w:spacing w:val="-1"/>
        </w:rPr>
        <w:t>н</w:t>
      </w:r>
      <w:r w:rsidRPr="00A07027">
        <w:rPr>
          <w:spacing w:val="1"/>
        </w:rPr>
        <w:t>и</w:t>
      </w:r>
      <w:r w:rsidRPr="00A07027">
        <w:t>я а</w:t>
      </w:r>
      <w:r w:rsidRPr="00A07027">
        <w:rPr>
          <w:spacing w:val="-3"/>
        </w:rPr>
        <w:t>т</w:t>
      </w:r>
      <w:r w:rsidRPr="00A07027">
        <w:rPr>
          <w:spacing w:val="1"/>
        </w:rPr>
        <w:t>о</w:t>
      </w:r>
      <w:r w:rsidRPr="00A07027">
        <w:t>ма.</w:t>
      </w:r>
      <w:r w:rsidRPr="00A07027">
        <w:rPr>
          <w:spacing w:val="-3"/>
        </w:rPr>
        <w:t xml:space="preserve"> </w:t>
      </w:r>
      <w:r w:rsidRPr="00A07027">
        <w:rPr>
          <w:spacing w:val="1"/>
        </w:rPr>
        <w:t>Зн</w:t>
      </w:r>
      <w:r w:rsidRPr="00A07027">
        <w:rPr>
          <w:spacing w:val="-2"/>
        </w:rPr>
        <w:t>а</w:t>
      </w:r>
      <w:r w:rsidRPr="00A07027">
        <w:t>че</w:t>
      </w:r>
      <w:r w:rsidRPr="00A07027">
        <w:rPr>
          <w:spacing w:val="-1"/>
        </w:rPr>
        <w:t>н</w:t>
      </w:r>
      <w:r w:rsidRPr="00A07027">
        <w:rPr>
          <w:spacing w:val="1"/>
        </w:rPr>
        <w:t>и</w:t>
      </w:r>
      <w:r w:rsidRPr="00A07027">
        <w:t xml:space="preserve">е </w:t>
      </w:r>
      <w:r w:rsidRPr="00A07027">
        <w:rPr>
          <w:spacing w:val="-2"/>
        </w:rPr>
        <w:t>П</w:t>
      </w:r>
      <w:r w:rsidRPr="00A07027">
        <w:t>е</w:t>
      </w:r>
      <w:r w:rsidRPr="00A07027">
        <w:rPr>
          <w:spacing w:val="-1"/>
        </w:rPr>
        <w:t>ри</w:t>
      </w:r>
      <w:r w:rsidRPr="00A07027">
        <w:rPr>
          <w:spacing w:val="1"/>
        </w:rPr>
        <w:t>о</w:t>
      </w:r>
      <w:r w:rsidRPr="00A07027">
        <w:rPr>
          <w:spacing w:val="-1"/>
        </w:rPr>
        <w:t>д</w:t>
      </w:r>
      <w:r w:rsidRPr="00A07027">
        <w:rPr>
          <w:spacing w:val="1"/>
        </w:rPr>
        <w:t>и</w:t>
      </w:r>
      <w:r w:rsidRPr="00A07027">
        <w:t>че</w:t>
      </w:r>
      <w:r w:rsidRPr="00A07027">
        <w:rPr>
          <w:spacing w:val="-2"/>
        </w:rPr>
        <w:t>ск</w:t>
      </w:r>
      <w:r w:rsidRPr="00A07027">
        <w:rPr>
          <w:spacing w:val="1"/>
        </w:rPr>
        <w:t>о</w:t>
      </w:r>
      <w:r w:rsidRPr="00A07027">
        <w:t>го</w:t>
      </w:r>
      <w:r w:rsidRPr="00A07027">
        <w:rPr>
          <w:spacing w:val="1"/>
        </w:rPr>
        <w:t xml:space="preserve"> </w:t>
      </w:r>
      <w:r w:rsidRPr="00A07027">
        <w:rPr>
          <w:spacing w:val="-1"/>
        </w:rPr>
        <w:t>з</w:t>
      </w:r>
      <w:r w:rsidRPr="00A07027">
        <w:rPr>
          <w:spacing w:val="-2"/>
        </w:rPr>
        <w:t>а</w:t>
      </w:r>
      <w:r w:rsidRPr="00A07027">
        <w:t>к</w:t>
      </w:r>
      <w:r w:rsidRPr="00A07027">
        <w:rPr>
          <w:spacing w:val="-1"/>
        </w:rPr>
        <w:t>о</w:t>
      </w:r>
      <w:r w:rsidRPr="00A07027">
        <w:rPr>
          <w:spacing w:val="1"/>
        </w:rPr>
        <w:t>н</w:t>
      </w:r>
      <w:r w:rsidRPr="00A07027">
        <w:t>а Д.</w:t>
      </w:r>
      <w:r w:rsidRPr="00A07027">
        <w:rPr>
          <w:spacing w:val="-2"/>
        </w:rPr>
        <w:t>И</w:t>
      </w:r>
      <w:r w:rsidRPr="00A07027">
        <w:t>.</w:t>
      </w:r>
      <w:r w:rsidRPr="00A07027">
        <w:rPr>
          <w:spacing w:val="4"/>
        </w:rPr>
        <w:t xml:space="preserve"> </w:t>
      </w:r>
      <w:r w:rsidRPr="00A07027">
        <w:t>М</w:t>
      </w:r>
      <w:r w:rsidRPr="00A07027">
        <w:rPr>
          <w:spacing w:val="-2"/>
        </w:rPr>
        <w:t>е</w:t>
      </w:r>
      <w:r w:rsidRPr="00A07027">
        <w:rPr>
          <w:spacing w:val="-1"/>
        </w:rPr>
        <w:t>н</w:t>
      </w:r>
      <w:r w:rsidRPr="00A07027">
        <w:rPr>
          <w:spacing w:val="1"/>
        </w:rPr>
        <w:t>д</w:t>
      </w:r>
      <w:r w:rsidRPr="00A07027">
        <w:t>елее</w:t>
      </w:r>
      <w:r w:rsidRPr="00A07027">
        <w:rPr>
          <w:spacing w:val="-1"/>
        </w:rPr>
        <w:t>в</w:t>
      </w:r>
      <w:r w:rsidRPr="00A07027">
        <w:t>а.</w:t>
      </w:r>
    </w:p>
    <w:p w:rsidR="00362ADE" w:rsidRPr="00A07027" w:rsidRDefault="00362ADE" w:rsidP="00A07027">
      <w:pPr>
        <w:autoSpaceDE w:val="0"/>
        <w:autoSpaceDN w:val="0"/>
        <w:adjustRightInd w:val="0"/>
        <w:spacing w:line="276" w:lineRule="auto"/>
        <w:ind w:firstLine="709"/>
        <w:jc w:val="both"/>
        <w:rPr>
          <w:b/>
          <w:bCs/>
          <w:spacing w:val="6"/>
        </w:rPr>
      </w:pPr>
      <w:r w:rsidRPr="00A07027">
        <w:rPr>
          <w:b/>
          <w:bCs/>
          <w:spacing w:val="-1"/>
        </w:rPr>
        <w:t>С</w:t>
      </w:r>
      <w:r w:rsidRPr="00A07027">
        <w:rPr>
          <w:b/>
          <w:bCs/>
          <w:spacing w:val="1"/>
        </w:rPr>
        <w:t>т</w:t>
      </w:r>
      <w:r w:rsidRPr="00A07027">
        <w:rPr>
          <w:b/>
          <w:bCs/>
          <w:spacing w:val="-3"/>
        </w:rPr>
        <w:t>р</w:t>
      </w:r>
      <w:r w:rsidRPr="00A07027">
        <w:rPr>
          <w:b/>
          <w:bCs/>
          <w:spacing w:val="1"/>
        </w:rPr>
        <w:t>о</w:t>
      </w:r>
      <w:r w:rsidRPr="00A07027">
        <w:rPr>
          <w:b/>
          <w:bCs/>
        </w:rPr>
        <w:t>ен</w:t>
      </w:r>
      <w:r w:rsidRPr="00A07027">
        <w:rPr>
          <w:b/>
          <w:bCs/>
          <w:spacing w:val="-2"/>
        </w:rPr>
        <w:t>и</w:t>
      </w:r>
      <w:r w:rsidRPr="00A07027">
        <w:rPr>
          <w:b/>
          <w:bCs/>
        </w:rPr>
        <w:t>е</w:t>
      </w:r>
      <w:r w:rsidRPr="00A07027">
        <w:rPr>
          <w:b/>
          <w:bCs/>
          <w:spacing w:val="2"/>
        </w:rPr>
        <w:t xml:space="preserve"> </w:t>
      </w:r>
      <w:r w:rsidRPr="00A07027">
        <w:rPr>
          <w:b/>
          <w:bCs/>
        </w:rPr>
        <w:t>в</w:t>
      </w:r>
      <w:r w:rsidRPr="00A07027">
        <w:rPr>
          <w:b/>
          <w:bCs/>
          <w:spacing w:val="-3"/>
        </w:rPr>
        <w:t>е</w:t>
      </w:r>
      <w:r w:rsidRPr="00A07027">
        <w:rPr>
          <w:b/>
          <w:bCs/>
          <w:spacing w:val="-2"/>
        </w:rPr>
        <w:t>щ</w:t>
      </w:r>
      <w:r w:rsidRPr="00A07027">
        <w:rPr>
          <w:b/>
          <w:bCs/>
        </w:rPr>
        <w:t>ес</w:t>
      </w:r>
      <w:r w:rsidRPr="00A07027">
        <w:rPr>
          <w:b/>
          <w:bCs/>
          <w:spacing w:val="1"/>
        </w:rPr>
        <w:t>т</w:t>
      </w:r>
      <w:r w:rsidRPr="00A07027">
        <w:rPr>
          <w:b/>
          <w:bCs/>
        </w:rPr>
        <w:t>в.</w:t>
      </w:r>
      <w:r w:rsidRPr="00A07027">
        <w:rPr>
          <w:b/>
          <w:bCs/>
          <w:spacing w:val="1"/>
        </w:rPr>
        <w:t xml:space="preserve"> </w:t>
      </w:r>
      <w:r w:rsidRPr="00A07027">
        <w:rPr>
          <w:b/>
          <w:bCs/>
          <w:spacing w:val="-1"/>
        </w:rPr>
        <w:t>Хи</w:t>
      </w:r>
      <w:r w:rsidRPr="00A07027">
        <w:rPr>
          <w:b/>
          <w:bCs/>
        </w:rPr>
        <w:t>мичес</w:t>
      </w:r>
      <w:r w:rsidRPr="00A07027">
        <w:rPr>
          <w:b/>
          <w:bCs/>
          <w:spacing w:val="-3"/>
        </w:rPr>
        <w:t>к</w:t>
      </w:r>
      <w:r w:rsidRPr="00A07027">
        <w:rPr>
          <w:b/>
          <w:bCs/>
          <w:spacing w:val="1"/>
        </w:rPr>
        <w:t>а</w:t>
      </w:r>
      <w:r w:rsidRPr="00A07027">
        <w:rPr>
          <w:b/>
          <w:bCs/>
        </w:rPr>
        <w:t>я</w:t>
      </w:r>
      <w:r w:rsidRPr="00A07027">
        <w:rPr>
          <w:b/>
          <w:bCs/>
          <w:spacing w:val="2"/>
        </w:rPr>
        <w:t xml:space="preserve"> </w:t>
      </w:r>
      <w:r w:rsidRPr="00A07027">
        <w:rPr>
          <w:b/>
          <w:bCs/>
        </w:rPr>
        <w:t>св</w:t>
      </w:r>
      <w:r w:rsidRPr="00A07027">
        <w:rPr>
          <w:b/>
          <w:bCs/>
          <w:spacing w:val="-1"/>
        </w:rPr>
        <w:t>я</w:t>
      </w:r>
      <w:r w:rsidRPr="00A07027">
        <w:rPr>
          <w:b/>
          <w:bCs/>
        </w:rPr>
        <w:t>зь</w:t>
      </w:r>
    </w:p>
    <w:p w:rsidR="00362ADE" w:rsidRPr="00A07027" w:rsidRDefault="00362ADE" w:rsidP="00A07027">
      <w:pPr>
        <w:autoSpaceDE w:val="0"/>
        <w:autoSpaceDN w:val="0"/>
        <w:adjustRightInd w:val="0"/>
        <w:spacing w:line="276" w:lineRule="auto"/>
        <w:ind w:firstLine="709"/>
        <w:jc w:val="both"/>
      </w:pPr>
      <w:r w:rsidRPr="00A07027">
        <w:rPr>
          <w:i/>
        </w:rPr>
        <w:t>Э</w:t>
      </w:r>
      <w:r w:rsidRPr="00A07027">
        <w:rPr>
          <w:i/>
          <w:spacing w:val="-1"/>
        </w:rPr>
        <w:t>л</w:t>
      </w:r>
      <w:r w:rsidRPr="00A07027">
        <w:rPr>
          <w:i/>
        </w:rPr>
        <w:t>ект</w:t>
      </w:r>
      <w:r w:rsidRPr="00A07027">
        <w:rPr>
          <w:i/>
          <w:spacing w:val="-1"/>
        </w:rPr>
        <w:t>р</w:t>
      </w:r>
      <w:r w:rsidRPr="00A07027">
        <w:rPr>
          <w:i/>
          <w:spacing w:val="1"/>
        </w:rPr>
        <w:t>оо</w:t>
      </w:r>
      <w:r w:rsidRPr="00A07027">
        <w:rPr>
          <w:i/>
          <w:spacing w:val="-3"/>
        </w:rPr>
        <w:t>т</w:t>
      </w:r>
      <w:r w:rsidRPr="00A07027">
        <w:rPr>
          <w:i/>
          <w:spacing w:val="-1"/>
        </w:rPr>
        <w:t>р</w:t>
      </w:r>
      <w:r w:rsidRPr="00A07027">
        <w:rPr>
          <w:i/>
          <w:spacing w:val="1"/>
        </w:rPr>
        <w:t>иц</w:t>
      </w:r>
      <w:r w:rsidRPr="00A07027">
        <w:rPr>
          <w:i/>
        </w:rPr>
        <w:t>а</w:t>
      </w:r>
      <w:r w:rsidRPr="00A07027">
        <w:rPr>
          <w:i/>
          <w:spacing w:val="-3"/>
        </w:rPr>
        <w:t>т</w:t>
      </w:r>
      <w:r w:rsidRPr="00A07027">
        <w:rPr>
          <w:i/>
        </w:rPr>
        <w:t>ел</w:t>
      </w:r>
      <w:r w:rsidRPr="00A07027">
        <w:rPr>
          <w:i/>
          <w:spacing w:val="-2"/>
        </w:rPr>
        <w:t>ь</w:t>
      </w:r>
      <w:r w:rsidRPr="00A07027">
        <w:rPr>
          <w:i/>
          <w:spacing w:val="1"/>
        </w:rPr>
        <w:t>но</w:t>
      </w:r>
      <w:r w:rsidRPr="00A07027">
        <w:rPr>
          <w:i/>
        </w:rPr>
        <w:t>сть а</w:t>
      </w:r>
      <w:r w:rsidRPr="00A07027">
        <w:rPr>
          <w:i/>
          <w:spacing w:val="-3"/>
        </w:rPr>
        <w:t>т</w:t>
      </w:r>
      <w:r w:rsidRPr="00A07027">
        <w:rPr>
          <w:i/>
          <w:spacing w:val="1"/>
        </w:rPr>
        <w:t>о</w:t>
      </w:r>
      <w:r w:rsidRPr="00A07027">
        <w:rPr>
          <w:i/>
          <w:spacing w:val="-3"/>
        </w:rPr>
        <w:t>м</w:t>
      </w:r>
      <w:r w:rsidRPr="00A07027">
        <w:rPr>
          <w:i/>
          <w:spacing w:val="1"/>
        </w:rPr>
        <w:t>о</w:t>
      </w:r>
      <w:r w:rsidRPr="00A07027">
        <w:rPr>
          <w:i/>
        </w:rPr>
        <w:t xml:space="preserve">в </w:t>
      </w:r>
      <w:r w:rsidRPr="00A07027">
        <w:rPr>
          <w:i/>
          <w:spacing w:val="-1"/>
        </w:rPr>
        <w:t>х</w:t>
      </w:r>
      <w:r w:rsidRPr="00A07027">
        <w:rPr>
          <w:i/>
          <w:spacing w:val="1"/>
        </w:rPr>
        <w:t>и</w:t>
      </w:r>
      <w:r w:rsidRPr="00A07027">
        <w:rPr>
          <w:i/>
        </w:rPr>
        <w:t>м</w:t>
      </w:r>
      <w:r w:rsidRPr="00A07027">
        <w:rPr>
          <w:i/>
          <w:spacing w:val="-2"/>
        </w:rPr>
        <w:t>и</w:t>
      </w:r>
      <w:r w:rsidRPr="00A07027">
        <w:rPr>
          <w:i/>
        </w:rPr>
        <w:t>чес</w:t>
      </w:r>
      <w:r w:rsidRPr="00A07027">
        <w:rPr>
          <w:i/>
          <w:spacing w:val="-1"/>
        </w:rPr>
        <w:t>ки</w:t>
      </w:r>
      <w:r w:rsidRPr="00A07027">
        <w:rPr>
          <w:i/>
        </w:rPr>
        <w:t>х</w:t>
      </w:r>
      <w:r w:rsidRPr="00A07027">
        <w:rPr>
          <w:i/>
          <w:spacing w:val="1"/>
        </w:rPr>
        <w:t xml:space="preserve"> </w:t>
      </w:r>
      <w:r w:rsidRPr="00A07027">
        <w:rPr>
          <w:i/>
        </w:rPr>
        <w:t>э</w:t>
      </w:r>
      <w:r w:rsidRPr="00A07027">
        <w:rPr>
          <w:i/>
          <w:spacing w:val="-1"/>
        </w:rPr>
        <w:t>л</w:t>
      </w:r>
      <w:r w:rsidRPr="00A07027">
        <w:rPr>
          <w:i/>
        </w:rPr>
        <w:t>ем</w:t>
      </w:r>
      <w:r w:rsidRPr="00A07027">
        <w:rPr>
          <w:i/>
          <w:spacing w:val="-2"/>
        </w:rPr>
        <w:t>е</w:t>
      </w:r>
      <w:r w:rsidRPr="00A07027">
        <w:rPr>
          <w:i/>
          <w:spacing w:val="1"/>
        </w:rPr>
        <w:t>н</w:t>
      </w:r>
      <w:r w:rsidRPr="00A07027">
        <w:rPr>
          <w:i/>
        </w:rPr>
        <w:t>т</w:t>
      </w:r>
      <w:r w:rsidRPr="00A07027">
        <w:rPr>
          <w:i/>
          <w:spacing w:val="1"/>
        </w:rPr>
        <w:t>о</w:t>
      </w:r>
      <w:r w:rsidRPr="00A07027">
        <w:rPr>
          <w:i/>
        </w:rPr>
        <w:t>в.</w:t>
      </w:r>
      <w:r w:rsidRPr="00A07027">
        <w:t xml:space="preserve"> </w:t>
      </w:r>
      <w:r w:rsidRPr="00A07027">
        <w:rPr>
          <w:spacing w:val="-3"/>
        </w:rPr>
        <w:t>К</w:t>
      </w:r>
      <w:r w:rsidRPr="00A07027">
        <w:rPr>
          <w:spacing w:val="1"/>
        </w:rPr>
        <w:t>о</w:t>
      </w:r>
      <w:r w:rsidRPr="00A07027">
        <w:t>ва</w:t>
      </w:r>
      <w:r w:rsidRPr="00A07027">
        <w:rPr>
          <w:spacing w:val="-1"/>
        </w:rPr>
        <w:t>л</w:t>
      </w:r>
      <w:r w:rsidRPr="00A07027">
        <w:t>е</w:t>
      </w:r>
      <w:r w:rsidRPr="00A07027">
        <w:rPr>
          <w:spacing w:val="1"/>
        </w:rPr>
        <w:t>н</w:t>
      </w:r>
      <w:r w:rsidRPr="00A07027">
        <w:rPr>
          <w:spacing w:val="-3"/>
        </w:rPr>
        <w:t>т</w:t>
      </w:r>
      <w:r w:rsidRPr="00A07027">
        <w:rPr>
          <w:spacing w:val="1"/>
        </w:rPr>
        <w:t>н</w:t>
      </w:r>
      <w:r w:rsidRPr="00A07027">
        <w:rPr>
          <w:spacing w:val="-2"/>
        </w:rPr>
        <w:t>а</w:t>
      </w:r>
      <w:r w:rsidRPr="00A07027">
        <w:t xml:space="preserve">я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ск</w:t>
      </w:r>
      <w:r w:rsidRPr="00A07027">
        <w:rPr>
          <w:spacing w:val="-2"/>
        </w:rPr>
        <w:t>а</w:t>
      </w:r>
      <w:r w:rsidRPr="00A07027">
        <w:t>я</w:t>
      </w:r>
      <w:r w:rsidRPr="00A07027">
        <w:rPr>
          <w:spacing w:val="2"/>
        </w:rPr>
        <w:t xml:space="preserve"> </w:t>
      </w:r>
      <w:r w:rsidRPr="00A07027">
        <w:t>связ</w:t>
      </w:r>
      <w:r w:rsidRPr="00A07027">
        <w:rPr>
          <w:spacing w:val="-1"/>
        </w:rPr>
        <w:t>ь</w:t>
      </w:r>
      <w:r w:rsidRPr="00A07027">
        <w:t xml:space="preserve">: </w:t>
      </w:r>
      <w:r w:rsidRPr="00A07027">
        <w:rPr>
          <w:spacing w:val="1"/>
        </w:rPr>
        <w:t>н</w:t>
      </w:r>
      <w:r w:rsidRPr="00A07027">
        <w:t>е</w:t>
      </w:r>
      <w:r w:rsidRPr="00A07027">
        <w:rPr>
          <w:spacing w:val="-1"/>
        </w:rPr>
        <w:t>п</w:t>
      </w:r>
      <w:r w:rsidRPr="00A07027">
        <w:rPr>
          <w:spacing w:val="1"/>
        </w:rPr>
        <w:t>о</w:t>
      </w:r>
      <w:r w:rsidRPr="00A07027">
        <w:rPr>
          <w:spacing w:val="-1"/>
        </w:rPr>
        <w:t>л</w:t>
      </w:r>
      <w:r w:rsidRPr="00A07027">
        <w:rPr>
          <w:spacing w:val="-2"/>
        </w:rPr>
        <w:t>я</w:t>
      </w:r>
      <w:r w:rsidRPr="00A07027">
        <w:rPr>
          <w:spacing w:val="1"/>
        </w:rPr>
        <w:t>р</w:t>
      </w:r>
      <w:r w:rsidRPr="00A07027">
        <w:rPr>
          <w:spacing w:val="-1"/>
        </w:rPr>
        <w:t>н</w:t>
      </w:r>
      <w:r w:rsidRPr="00A07027">
        <w:t>ая</w:t>
      </w:r>
      <w:r w:rsidRPr="00A07027">
        <w:rPr>
          <w:spacing w:val="3"/>
        </w:rPr>
        <w:t xml:space="preserve"> </w:t>
      </w:r>
      <w:r w:rsidRPr="00A07027">
        <w:t xml:space="preserve">и </w:t>
      </w:r>
      <w:r w:rsidRPr="00A07027">
        <w:rPr>
          <w:spacing w:val="1"/>
        </w:rPr>
        <w:t>по</w:t>
      </w:r>
      <w:r w:rsidRPr="00A07027">
        <w:rPr>
          <w:spacing w:val="-3"/>
        </w:rPr>
        <w:t>л</w:t>
      </w:r>
      <w:r w:rsidRPr="00A07027">
        <w:rPr>
          <w:spacing w:val="-2"/>
        </w:rPr>
        <w:t>я</w:t>
      </w:r>
      <w:r w:rsidRPr="00A07027">
        <w:rPr>
          <w:spacing w:val="1"/>
        </w:rPr>
        <w:t>рн</w:t>
      </w:r>
      <w:r w:rsidRPr="00A07027">
        <w:rPr>
          <w:spacing w:val="-2"/>
        </w:rPr>
        <w:t>а</w:t>
      </w:r>
      <w:r w:rsidRPr="00A07027">
        <w:t>я.</w:t>
      </w:r>
      <w:r w:rsidRPr="00A07027">
        <w:rPr>
          <w:spacing w:val="2"/>
        </w:rPr>
        <w:t xml:space="preserve"> </w:t>
      </w:r>
      <w:r w:rsidRPr="00A07027">
        <w:rPr>
          <w:i/>
          <w:spacing w:val="-1"/>
        </w:rPr>
        <w:t>П</w:t>
      </w:r>
      <w:r w:rsidRPr="00A07027">
        <w:rPr>
          <w:i/>
          <w:spacing w:val="1"/>
        </w:rPr>
        <w:t>о</w:t>
      </w:r>
      <w:r w:rsidRPr="00A07027">
        <w:rPr>
          <w:i/>
          <w:spacing w:val="-1"/>
        </w:rPr>
        <w:t>н</w:t>
      </w:r>
      <w:r w:rsidRPr="00A07027">
        <w:rPr>
          <w:i/>
        </w:rPr>
        <w:t>я</w:t>
      </w:r>
      <w:r w:rsidRPr="00A07027">
        <w:rPr>
          <w:i/>
          <w:spacing w:val="8"/>
        </w:rPr>
        <w:t>т</w:t>
      </w:r>
      <w:r w:rsidRPr="00A07027">
        <w:rPr>
          <w:i/>
          <w:spacing w:val="-1"/>
        </w:rPr>
        <w:t>и</w:t>
      </w:r>
      <w:r w:rsidRPr="00A07027">
        <w:rPr>
          <w:i/>
        </w:rPr>
        <w:t>е</w:t>
      </w:r>
      <w:r w:rsidRPr="00A07027">
        <w:rPr>
          <w:i/>
          <w:spacing w:val="2"/>
        </w:rPr>
        <w:t xml:space="preserve"> </w:t>
      </w:r>
      <w:r w:rsidRPr="00A07027">
        <w:rPr>
          <w:i/>
        </w:rPr>
        <w:t>о</w:t>
      </w:r>
      <w:r w:rsidRPr="00A07027">
        <w:rPr>
          <w:i/>
          <w:spacing w:val="3"/>
        </w:rPr>
        <w:t xml:space="preserve"> </w:t>
      </w:r>
      <w:r w:rsidRPr="00A07027">
        <w:rPr>
          <w:i/>
          <w:spacing w:val="-3"/>
        </w:rPr>
        <w:t>в</w:t>
      </w:r>
      <w:r w:rsidRPr="00A07027">
        <w:rPr>
          <w:i/>
          <w:spacing w:val="-1"/>
        </w:rPr>
        <w:t>о</w:t>
      </w:r>
      <w:r w:rsidRPr="00A07027">
        <w:rPr>
          <w:i/>
          <w:spacing w:val="1"/>
        </w:rPr>
        <w:t>д</w:t>
      </w:r>
      <w:r w:rsidRPr="00A07027">
        <w:rPr>
          <w:i/>
          <w:spacing w:val="-1"/>
        </w:rPr>
        <w:t>ор</w:t>
      </w:r>
      <w:r w:rsidRPr="00A07027">
        <w:rPr>
          <w:i/>
          <w:spacing w:val="1"/>
        </w:rPr>
        <w:t>о</w:t>
      </w:r>
      <w:r w:rsidRPr="00A07027">
        <w:rPr>
          <w:i/>
          <w:spacing w:val="-1"/>
        </w:rPr>
        <w:t>д</w:t>
      </w:r>
      <w:r w:rsidRPr="00A07027">
        <w:rPr>
          <w:i/>
          <w:spacing w:val="1"/>
        </w:rPr>
        <w:t>н</w:t>
      </w:r>
      <w:r w:rsidRPr="00A07027">
        <w:rPr>
          <w:i/>
          <w:spacing w:val="-1"/>
        </w:rPr>
        <w:t>о</w:t>
      </w:r>
      <w:r w:rsidRPr="00A07027">
        <w:rPr>
          <w:i/>
        </w:rPr>
        <w:t>й</w:t>
      </w:r>
      <w:r w:rsidRPr="00A07027">
        <w:rPr>
          <w:i/>
          <w:spacing w:val="3"/>
        </w:rPr>
        <w:t xml:space="preserve"> </w:t>
      </w:r>
      <w:r w:rsidRPr="00A07027">
        <w:rPr>
          <w:i/>
        </w:rPr>
        <w:t>свя</w:t>
      </w:r>
      <w:r w:rsidRPr="00A07027">
        <w:rPr>
          <w:i/>
          <w:spacing w:val="-3"/>
        </w:rPr>
        <w:t>з</w:t>
      </w:r>
      <w:r w:rsidRPr="00A07027">
        <w:rPr>
          <w:i/>
        </w:rPr>
        <w:t>и</w:t>
      </w:r>
      <w:r w:rsidRPr="00A07027">
        <w:rPr>
          <w:i/>
          <w:spacing w:val="3"/>
        </w:rPr>
        <w:t xml:space="preserve"> </w:t>
      </w:r>
      <w:r w:rsidRPr="00A07027">
        <w:rPr>
          <w:i/>
        </w:rPr>
        <w:t>и</w:t>
      </w:r>
      <w:r w:rsidRPr="00A07027">
        <w:rPr>
          <w:i/>
          <w:spacing w:val="3"/>
        </w:rPr>
        <w:t xml:space="preserve"> </w:t>
      </w:r>
      <w:r w:rsidRPr="00A07027">
        <w:rPr>
          <w:i/>
          <w:spacing w:val="-2"/>
        </w:rPr>
        <w:t>е</w:t>
      </w:r>
      <w:r w:rsidRPr="00A07027">
        <w:rPr>
          <w:i/>
        </w:rPr>
        <w:t>е в</w:t>
      </w:r>
      <w:r w:rsidRPr="00A07027">
        <w:rPr>
          <w:i/>
          <w:spacing w:val="-1"/>
        </w:rPr>
        <w:t>л</w:t>
      </w:r>
      <w:r w:rsidRPr="00A07027">
        <w:rPr>
          <w:i/>
          <w:spacing w:val="1"/>
        </w:rPr>
        <w:t>и</w:t>
      </w:r>
      <w:r w:rsidRPr="00A07027">
        <w:rPr>
          <w:i/>
        </w:rPr>
        <w:t>я</w:t>
      </w:r>
      <w:r w:rsidRPr="00A07027">
        <w:rPr>
          <w:i/>
          <w:spacing w:val="-1"/>
        </w:rPr>
        <w:t>н</w:t>
      </w:r>
      <w:r w:rsidRPr="00A07027">
        <w:rPr>
          <w:i/>
          <w:spacing w:val="1"/>
        </w:rPr>
        <w:t>и</w:t>
      </w:r>
      <w:r w:rsidRPr="00A07027">
        <w:rPr>
          <w:i/>
        </w:rPr>
        <w:t xml:space="preserve">и </w:t>
      </w:r>
      <w:r w:rsidRPr="00A07027">
        <w:rPr>
          <w:i/>
          <w:spacing w:val="1"/>
        </w:rPr>
        <w:t>н</w:t>
      </w:r>
      <w:r w:rsidRPr="00A07027">
        <w:rPr>
          <w:i/>
        </w:rPr>
        <w:t>а</w:t>
      </w:r>
      <w:r w:rsidRPr="00A07027">
        <w:rPr>
          <w:i/>
          <w:spacing w:val="2"/>
        </w:rPr>
        <w:t xml:space="preserve"> </w:t>
      </w:r>
      <w:r w:rsidRPr="00A07027">
        <w:rPr>
          <w:i/>
          <w:spacing w:val="-2"/>
        </w:rPr>
        <w:t>ф</w:t>
      </w:r>
      <w:r w:rsidRPr="00A07027">
        <w:rPr>
          <w:i/>
          <w:spacing w:val="1"/>
        </w:rPr>
        <w:t>и</w:t>
      </w:r>
      <w:r w:rsidRPr="00A07027">
        <w:rPr>
          <w:i/>
        </w:rPr>
        <w:t>зи</w:t>
      </w:r>
      <w:r w:rsidRPr="00A07027">
        <w:rPr>
          <w:i/>
          <w:spacing w:val="-2"/>
        </w:rPr>
        <w:t>че</w:t>
      </w:r>
      <w:r w:rsidRPr="00A07027">
        <w:rPr>
          <w:i/>
        </w:rPr>
        <w:t>ск</w:t>
      </w:r>
      <w:r w:rsidRPr="00A07027">
        <w:rPr>
          <w:i/>
          <w:spacing w:val="1"/>
        </w:rPr>
        <w:t>и</w:t>
      </w:r>
      <w:r w:rsidRPr="00A07027">
        <w:rPr>
          <w:i/>
        </w:rPr>
        <w:t>е</w:t>
      </w:r>
      <w:r w:rsidRPr="00A07027">
        <w:rPr>
          <w:i/>
          <w:spacing w:val="2"/>
        </w:rPr>
        <w:t xml:space="preserve"> </w:t>
      </w:r>
      <w:r w:rsidRPr="00A07027">
        <w:rPr>
          <w:i/>
        </w:rPr>
        <w:t>с</w:t>
      </w:r>
      <w:r w:rsidRPr="00A07027">
        <w:rPr>
          <w:i/>
          <w:spacing w:val="-3"/>
        </w:rPr>
        <w:t>в</w:t>
      </w:r>
      <w:r w:rsidRPr="00A07027">
        <w:rPr>
          <w:i/>
          <w:spacing w:val="-1"/>
        </w:rPr>
        <w:t>о</w:t>
      </w:r>
      <w:r w:rsidRPr="00A07027">
        <w:rPr>
          <w:i/>
          <w:spacing w:val="1"/>
        </w:rPr>
        <w:t>й</w:t>
      </w:r>
      <w:r w:rsidRPr="00A07027">
        <w:rPr>
          <w:i/>
        </w:rPr>
        <w:t>ства</w:t>
      </w:r>
      <w:r w:rsidRPr="00A07027">
        <w:rPr>
          <w:i/>
          <w:spacing w:val="1"/>
        </w:rPr>
        <w:t xml:space="preserve"> </w:t>
      </w:r>
      <w:r w:rsidRPr="00A07027">
        <w:rPr>
          <w:i/>
        </w:rPr>
        <w:t>ве</w:t>
      </w:r>
      <w:r w:rsidRPr="00A07027">
        <w:rPr>
          <w:i/>
          <w:spacing w:val="-3"/>
        </w:rPr>
        <w:t>щ</w:t>
      </w:r>
      <w:r w:rsidRPr="00A07027">
        <w:rPr>
          <w:i/>
        </w:rPr>
        <w:t>еств</w:t>
      </w:r>
      <w:r w:rsidRPr="00A07027">
        <w:rPr>
          <w:i/>
          <w:spacing w:val="1"/>
        </w:rPr>
        <w:t xml:space="preserve"> н</w:t>
      </w:r>
      <w:r w:rsidRPr="00A07027">
        <w:rPr>
          <w:i/>
        </w:rPr>
        <w:t>а</w:t>
      </w:r>
      <w:r w:rsidRPr="00A07027">
        <w:rPr>
          <w:i/>
          <w:spacing w:val="2"/>
        </w:rPr>
        <w:t xml:space="preserve"> </w:t>
      </w:r>
      <w:r w:rsidRPr="00A07027">
        <w:rPr>
          <w:i/>
          <w:spacing w:val="-1"/>
        </w:rPr>
        <w:t>пр</w:t>
      </w:r>
      <w:r w:rsidRPr="00A07027">
        <w:rPr>
          <w:i/>
          <w:spacing w:val="1"/>
        </w:rPr>
        <w:t>и</w:t>
      </w:r>
      <w:r w:rsidRPr="00A07027">
        <w:rPr>
          <w:i/>
        </w:rPr>
        <w:t>м</w:t>
      </w:r>
      <w:r w:rsidRPr="00A07027">
        <w:rPr>
          <w:i/>
          <w:spacing w:val="-3"/>
        </w:rPr>
        <w:t>е</w:t>
      </w:r>
      <w:r w:rsidRPr="00A07027">
        <w:rPr>
          <w:i/>
          <w:spacing w:val="1"/>
        </w:rPr>
        <w:t>р</w:t>
      </w:r>
      <w:r w:rsidRPr="00A07027">
        <w:rPr>
          <w:i/>
        </w:rPr>
        <w:t>е</w:t>
      </w:r>
      <w:r w:rsidRPr="00A07027">
        <w:rPr>
          <w:i/>
          <w:spacing w:val="2"/>
        </w:rPr>
        <w:t xml:space="preserve"> </w:t>
      </w:r>
      <w:r w:rsidRPr="00A07027">
        <w:rPr>
          <w:i/>
          <w:spacing w:val="-3"/>
        </w:rPr>
        <w:t>в</w:t>
      </w:r>
      <w:r w:rsidRPr="00A07027">
        <w:rPr>
          <w:i/>
          <w:spacing w:val="1"/>
        </w:rPr>
        <w:t>о</w:t>
      </w:r>
      <w:r w:rsidRPr="00A07027">
        <w:rPr>
          <w:i/>
          <w:spacing w:val="-1"/>
        </w:rPr>
        <w:t>д</w:t>
      </w:r>
      <w:r w:rsidRPr="00A07027">
        <w:rPr>
          <w:i/>
          <w:spacing w:val="1"/>
        </w:rPr>
        <w:t>ы</w:t>
      </w:r>
      <w:r w:rsidRPr="00A07027">
        <w:rPr>
          <w:i/>
        </w:rPr>
        <w:t>.</w:t>
      </w:r>
      <w:r w:rsidRPr="00A07027">
        <w:rPr>
          <w:spacing w:val="1"/>
        </w:rPr>
        <w:t xml:space="preserve"> </w:t>
      </w:r>
      <w:r w:rsidRPr="00A07027">
        <w:rPr>
          <w:spacing w:val="-1"/>
        </w:rPr>
        <w:t>Ио</w:t>
      </w:r>
      <w:r w:rsidRPr="00A07027">
        <w:rPr>
          <w:spacing w:val="1"/>
        </w:rPr>
        <w:t>нн</w:t>
      </w:r>
      <w:r w:rsidRPr="00A07027">
        <w:rPr>
          <w:spacing w:val="-2"/>
        </w:rPr>
        <w:t>а</w:t>
      </w:r>
      <w:r w:rsidRPr="00A07027">
        <w:t>я</w:t>
      </w:r>
      <w:r w:rsidRPr="00A07027">
        <w:rPr>
          <w:spacing w:val="2"/>
        </w:rPr>
        <w:t xml:space="preserve"> </w:t>
      </w:r>
      <w:r w:rsidRPr="00A07027">
        <w:t>связ</w:t>
      </w:r>
      <w:r w:rsidRPr="00A07027">
        <w:rPr>
          <w:spacing w:val="-1"/>
        </w:rPr>
        <w:t>ь</w:t>
      </w:r>
      <w:r w:rsidRPr="00A07027">
        <w:t>. Мета</w:t>
      </w:r>
      <w:r w:rsidRPr="00A07027">
        <w:rPr>
          <w:spacing w:val="-1"/>
        </w:rPr>
        <w:t>лл</w:t>
      </w:r>
      <w:r w:rsidRPr="00A07027">
        <w:rPr>
          <w:spacing w:val="1"/>
        </w:rPr>
        <w:t>и</w:t>
      </w:r>
      <w:r w:rsidRPr="00A07027">
        <w:t>ч</w:t>
      </w:r>
      <w:r w:rsidRPr="00A07027">
        <w:rPr>
          <w:spacing w:val="-2"/>
        </w:rPr>
        <w:t>е</w:t>
      </w:r>
      <w:r w:rsidRPr="00A07027">
        <w:t>ская</w:t>
      </w:r>
      <w:r w:rsidRPr="00A07027">
        <w:rPr>
          <w:spacing w:val="2"/>
        </w:rPr>
        <w:t xml:space="preserve"> </w:t>
      </w:r>
      <w:r w:rsidRPr="00A07027">
        <w:t>с</w:t>
      </w:r>
      <w:r w:rsidRPr="00A07027">
        <w:rPr>
          <w:spacing w:val="-3"/>
        </w:rPr>
        <w:t>в</w:t>
      </w:r>
      <w:r w:rsidRPr="00A07027">
        <w:t>яз</w:t>
      </w:r>
      <w:r w:rsidRPr="00A07027">
        <w:rPr>
          <w:spacing w:val="-1"/>
        </w:rPr>
        <w:t>ь</w:t>
      </w:r>
      <w:r w:rsidRPr="00A07027">
        <w:t>.</w:t>
      </w:r>
      <w:r w:rsidRPr="00A07027">
        <w:rPr>
          <w:spacing w:val="2"/>
        </w:rPr>
        <w:t xml:space="preserve"> </w:t>
      </w:r>
      <w:r w:rsidRPr="00A07027">
        <w:rPr>
          <w:i/>
          <w:spacing w:val="-1"/>
        </w:rPr>
        <w:t>Т</w:t>
      </w:r>
      <w:r w:rsidRPr="00A07027">
        <w:rPr>
          <w:i/>
          <w:spacing w:val="1"/>
        </w:rPr>
        <w:t>и</w:t>
      </w:r>
      <w:r w:rsidRPr="00A07027">
        <w:rPr>
          <w:i/>
          <w:spacing w:val="-1"/>
        </w:rPr>
        <w:t>п</w:t>
      </w:r>
      <w:r w:rsidRPr="00A07027">
        <w:rPr>
          <w:i/>
        </w:rPr>
        <w:t>ы к</w:t>
      </w:r>
      <w:r w:rsidRPr="00A07027">
        <w:rPr>
          <w:i/>
          <w:spacing w:val="-1"/>
        </w:rPr>
        <w:t>р</w:t>
      </w:r>
      <w:r w:rsidRPr="00A07027">
        <w:rPr>
          <w:i/>
          <w:spacing w:val="1"/>
        </w:rPr>
        <w:t>и</w:t>
      </w:r>
      <w:r w:rsidRPr="00A07027">
        <w:rPr>
          <w:i/>
        </w:rPr>
        <w:t>ста</w:t>
      </w:r>
      <w:r w:rsidRPr="00A07027">
        <w:rPr>
          <w:i/>
          <w:spacing w:val="-1"/>
        </w:rPr>
        <w:t>лл</w:t>
      </w:r>
      <w:r w:rsidRPr="00A07027">
        <w:rPr>
          <w:i/>
          <w:spacing w:val="1"/>
        </w:rPr>
        <w:t>и</w:t>
      </w:r>
      <w:r w:rsidRPr="00A07027">
        <w:rPr>
          <w:i/>
          <w:spacing w:val="-2"/>
        </w:rPr>
        <w:t>ч</w:t>
      </w:r>
      <w:r w:rsidRPr="00A07027">
        <w:rPr>
          <w:i/>
        </w:rPr>
        <w:t>ес</w:t>
      </w:r>
      <w:r w:rsidRPr="00A07027">
        <w:rPr>
          <w:i/>
          <w:spacing w:val="-2"/>
        </w:rPr>
        <w:t>к</w:t>
      </w:r>
      <w:r w:rsidRPr="00A07027">
        <w:rPr>
          <w:i/>
          <w:spacing w:val="1"/>
        </w:rPr>
        <w:t>и</w:t>
      </w:r>
      <w:r w:rsidRPr="00A07027">
        <w:rPr>
          <w:i/>
        </w:rPr>
        <w:t>х</w:t>
      </w:r>
      <w:r w:rsidRPr="00A07027">
        <w:rPr>
          <w:i/>
          <w:spacing w:val="1"/>
        </w:rPr>
        <w:t xml:space="preserve"> </w:t>
      </w:r>
      <w:r w:rsidRPr="00A07027">
        <w:rPr>
          <w:i/>
          <w:spacing w:val="-1"/>
        </w:rPr>
        <w:t>р</w:t>
      </w:r>
      <w:r w:rsidRPr="00A07027">
        <w:rPr>
          <w:i/>
        </w:rPr>
        <w:t>ешет</w:t>
      </w:r>
      <w:r w:rsidRPr="00A07027">
        <w:rPr>
          <w:i/>
          <w:spacing w:val="-1"/>
        </w:rPr>
        <w:t>о</w:t>
      </w:r>
      <w:r w:rsidRPr="00A07027">
        <w:rPr>
          <w:i/>
        </w:rPr>
        <w:t>к</w:t>
      </w:r>
      <w:r w:rsidRPr="00A07027">
        <w:rPr>
          <w:i/>
          <w:spacing w:val="3"/>
        </w:rPr>
        <w:t xml:space="preserve"> </w:t>
      </w:r>
      <w:r w:rsidRPr="00A07027">
        <w:rPr>
          <w:i/>
        </w:rPr>
        <w:t>(ат</w:t>
      </w:r>
      <w:r w:rsidRPr="00A07027">
        <w:rPr>
          <w:i/>
          <w:spacing w:val="1"/>
        </w:rPr>
        <w:t>о</w:t>
      </w:r>
      <w:r w:rsidRPr="00A07027">
        <w:rPr>
          <w:i/>
          <w:spacing w:val="-3"/>
        </w:rPr>
        <w:t>м</w:t>
      </w:r>
      <w:r w:rsidRPr="00A07027">
        <w:rPr>
          <w:i/>
          <w:spacing w:val="1"/>
        </w:rPr>
        <w:t>н</w:t>
      </w:r>
      <w:r w:rsidRPr="00A07027">
        <w:rPr>
          <w:i/>
        </w:rPr>
        <w:t>ая, м</w:t>
      </w:r>
      <w:r w:rsidRPr="00A07027">
        <w:rPr>
          <w:i/>
          <w:spacing w:val="1"/>
        </w:rPr>
        <w:t>о</w:t>
      </w:r>
      <w:r w:rsidRPr="00A07027">
        <w:rPr>
          <w:i/>
          <w:spacing w:val="-1"/>
        </w:rPr>
        <w:t>л</w:t>
      </w:r>
      <w:r w:rsidRPr="00A07027">
        <w:rPr>
          <w:i/>
        </w:rPr>
        <w:t>ек</w:t>
      </w:r>
      <w:r w:rsidRPr="00A07027">
        <w:rPr>
          <w:i/>
          <w:spacing w:val="-3"/>
        </w:rPr>
        <w:t>у</w:t>
      </w:r>
      <w:r w:rsidRPr="00A07027">
        <w:rPr>
          <w:i/>
          <w:spacing w:val="-1"/>
        </w:rPr>
        <w:t>л</w:t>
      </w:r>
      <w:r w:rsidRPr="00A07027">
        <w:rPr>
          <w:i/>
        </w:rPr>
        <w:t>я</w:t>
      </w:r>
      <w:r w:rsidRPr="00A07027">
        <w:rPr>
          <w:i/>
          <w:spacing w:val="1"/>
        </w:rPr>
        <w:t>рн</w:t>
      </w:r>
      <w:r w:rsidRPr="00A07027">
        <w:rPr>
          <w:i/>
          <w:spacing w:val="-2"/>
        </w:rPr>
        <w:t>а</w:t>
      </w:r>
      <w:r w:rsidRPr="00A07027">
        <w:rPr>
          <w:i/>
        </w:rPr>
        <w:t>я,</w:t>
      </w:r>
      <w:r w:rsidRPr="00A07027">
        <w:rPr>
          <w:i/>
          <w:spacing w:val="2"/>
        </w:rPr>
        <w:t xml:space="preserve"> </w:t>
      </w:r>
      <w:r w:rsidRPr="00A07027">
        <w:rPr>
          <w:i/>
          <w:spacing w:val="1"/>
        </w:rPr>
        <w:t>и</w:t>
      </w:r>
      <w:r w:rsidRPr="00A07027">
        <w:rPr>
          <w:i/>
          <w:spacing w:val="-1"/>
        </w:rPr>
        <w:t>он</w:t>
      </w:r>
      <w:r w:rsidRPr="00A07027">
        <w:rPr>
          <w:i/>
          <w:spacing w:val="1"/>
        </w:rPr>
        <w:t>н</w:t>
      </w:r>
      <w:r w:rsidRPr="00A07027">
        <w:rPr>
          <w:i/>
        </w:rPr>
        <w:t>ая,</w:t>
      </w:r>
      <w:r w:rsidRPr="00A07027">
        <w:rPr>
          <w:i/>
          <w:spacing w:val="2"/>
        </w:rPr>
        <w:t xml:space="preserve"> </w:t>
      </w:r>
      <w:r w:rsidRPr="00A07027">
        <w:rPr>
          <w:i/>
        </w:rPr>
        <w:t>мета</w:t>
      </w:r>
      <w:r w:rsidRPr="00A07027">
        <w:rPr>
          <w:i/>
          <w:spacing w:val="-1"/>
        </w:rPr>
        <w:t>лл</w:t>
      </w:r>
      <w:r w:rsidRPr="00A07027">
        <w:rPr>
          <w:i/>
          <w:spacing w:val="1"/>
        </w:rPr>
        <w:t>и</w:t>
      </w:r>
      <w:r w:rsidRPr="00A07027">
        <w:rPr>
          <w:i/>
          <w:spacing w:val="-2"/>
        </w:rPr>
        <w:t>ч</w:t>
      </w:r>
      <w:r w:rsidRPr="00A07027">
        <w:rPr>
          <w:i/>
        </w:rPr>
        <w:t>еск</w:t>
      </w:r>
      <w:r w:rsidRPr="00A07027">
        <w:rPr>
          <w:i/>
          <w:spacing w:val="-2"/>
        </w:rPr>
        <w:t>ая</w:t>
      </w:r>
      <w:r w:rsidRPr="00A07027">
        <w:rPr>
          <w:i/>
        </w:rPr>
        <w:t xml:space="preserve">). </w:t>
      </w:r>
      <w:r w:rsidRPr="00A07027">
        <w:rPr>
          <w:i/>
          <w:spacing w:val="1"/>
        </w:rPr>
        <w:t>З</w:t>
      </w:r>
      <w:r w:rsidRPr="00A07027">
        <w:rPr>
          <w:i/>
        </w:rPr>
        <w:t>ави</w:t>
      </w:r>
      <w:r w:rsidRPr="00A07027">
        <w:rPr>
          <w:i/>
          <w:spacing w:val="-2"/>
        </w:rPr>
        <w:t>с</w:t>
      </w:r>
      <w:r w:rsidRPr="00A07027">
        <w:rPr>
          <w:i/>
          <w:spacing w:val="1"/>
        </w:rPr>
        <w:t>и</w:t>
      </w:r>
      <w:r w:rsidRPr="00A07027">
        <w:rPr>
          <w:i/>
          <w:spacing w:val="-3"/>
        </w:rPr>
        <w:t>м</w:t>
      </w:r>
      <w:r w:rsidRPr="00A07027">
        <w:rPr>
          <w:i/>
          <w:spacing w:val="1"/>
        </w:rPr>
        <w:t>о</w:t>
      </w:r>
      <w:r w:rsidRPr="00A07027">
        <w:rPr>
          <w:i/>
        </w:rPr>
        <w:t>сть ф</w:t>
      </w:r>
      <w:r w:rsidRPr="00A07027">
        <w:rPr>
          <w:i/>
          <w:spacing w:val="1"/>
        </w:rPr>
        <w:t>и</w:t>
      </w:r>
      <w:r w:rsidRPr="00A07027">
        <w:rPr>
          <w:i/>
          <w:spacing w:val="-3"/>
        </w:rPr>
        <w:t>з</w:t>
      </w:r>
      <w:r w:rsidRPr="00A07027">
        <w:rPr>
          <w:i/>
          <w:spacing w:val="1"/>
        </w:rPr>
        <w:t>и</w:t>
      </w:r>
      <w:r w:rsidRPr="00A07027">
        <w:rPr>
          <w:i/>
          <w:spacing w:val="-2"/>
        </w:rPr>
        <w:t>ч</w:t>
      </w:r>
      <w:r w:rsidRPr="00A07027">
        <w:rPr>
          <w:i/>
        </w:rPr>
        <w:t>еск</w:t>
      </w:r>
      <w:r w:rsidRPr="00A07027">
        <w:rPr>
          <w:i/>
          <w:spacing w:val="-1"/>
        </w:rPr>
        <w:t>и</w:t>
      </w:r>
      <w:r w:rsidRPr="00A07027">
        <w:rPr>
          <w:i/>
        </w:rPr>
        <w:t>х</w:t>
      </w:r>
      <w:r w:rsidRPr="00A07027">
        <w:rPr>
          <w:i/>
          <w:spacing w:val="5"/>
        </w:rPr>
        <w:t xml:space="preserve"> </w:t>
      </w:r>
      <w:r w:rsidRPr="00A07027">
        <w:rPr>
          <w:i/>
          <w:spacing w:val="3"/>
        </w:rPr>
        <w:t>с</w:t>
      </w:r>
      <w:r w:rsidRPr="00A07027">
        <w:rPr>
          <w:i/>
          <w:spacing w:val="-3"/>
        </w:rPr>
        <w:t>в</w:t>
      </w:r>
      <w:r w:rsidRPr="00A07027">
        <w:rPr>
          <w:i/>
          <w:spacing w:val="-1"/>
        </w:rPr>
        <w:t>о</w:t>
      </w:r>
      <w:r w:rsidRPr="00A07027">
        <w:rPr>
          <w:i/>
          <w:spacing w:val="1"/>
        </w:rPr>
        <w:t>й</w:t>
      </w:r>
      <w:r w:rsidRPr="00A07027">
        <w:rPr>
          <w:i/>
        </w:rPr>
        <w:t>ств</w:t>
      </w:r>
      <w:r w:rsidRPr="00A07027">
        <w:rPr>
          <w:i/>
          <w:spacing w:val="3"/>
        </w:rPr>
        <w:t xml:space="preserve"> </w:t>
      </w:r>
      <w:r w:rsidRPr="00A07027">
        <w:rPr>
          <w:i/>
        </w:rPr>
        <w:t>вещ</w:t>
      </w:r>
      <w:r w:rsidRPr="00A07027">
        <w:rPr>
          <w:i/>
          <w:spacing w:val="-3"/>
        </w:rPr>
        <w:t>е</w:t>
      </w:r>
      <w:r w:rsidRPr="00A07027">
        <w:rPr>
          <w:i/>
        </w:rPr>
        <w:t>ств</w:t>
      </w:r>
      <w:r w:rsidRPr="00A07027">
        <w:rPr>
          <w:i/>
          <w:spacing w:val="3"/>
        </w:rPr>
        <w:t xml:space="preserve"> </w:t>
      </w:r>
      <w:r w:rsidRPr="00A07027">
        <w:rPr>
          <w:i/>
          <w:spacing w:val="1"/>
        </w:rPr>
        <w:t>о</w:t>
      </w:r>
      <w:r w:rsidRPr="00A07027">
        <w:rPr>
          <w:i/>
        </w:rPr>
        <w:t>т</w:t>
      </w:r>
      <w:r w:rsidRPr="00A07027">
        <w:rPr>
          <w:i/>
          <w:spacing w:val="4"/>
        </w:rPr>
        <w:t xml:space="preserve"> </w:t>
      </w:r>
      <w:r w:rsidRPr="00A07027">
        <w:rPr>
          <w:i/>
          <w:spacing w:val="-3"/>
        </w:rPr>
        <w:t>т</w:t>
      </w:r>
      <w:r w:rsidRPr="00A07027">
        <w:rPr>
          <w:i/>
          <w:spacing w:val="1"/>
        </w:rPr>
        <w:t>и</w:t>
      </w:r>
      <w:r w:rsidRPr="00A07027">
        <w:rPr>
          <w:i/>
          <w:spacing w:val="-1"/>
        </w:rPr>
        <w:t>п</w:t>
      </w:r>
      <w:r w:rsidRPr="00A07027">
        <w:rPr>
          <w:i/>
        </w:rPr>
        <w:t>а</w:t>
      </w:r>
      <w:r w:rsidRPr="00A07027">
        <w:rPr>
          <w:i/>
          <w:spacing w:val="4"/>
        </w:rPr>
        <w:t xml:space="preserve"> </w:t>
      </w:r>
      <w:r w:rsidRPr="00A07027">
        <w:rPr>
          <w:i/>
          <w:spacing w:val="-2"/>
        </w:rPr>
        <w:t>к</w:t>
      </w:r>
      <w:r w:rsidRPr="00A07027">
        <w:rPr>
          <w:i/>
          <w:spacing w:val="1"/>
        </w:rPr>
        <w:t>р</w:t>
      </w:r>
      <w:r w:rsidRPr="00A07027">
        <w:rPr>
          <w:i/>
          <w:spacing w:val="-1"/>
        </w:rPr>
        <w:t>и</w:t>
      </w:r>
      <w:r w:rsidRPr="00A07027">
        <w:rPr>
          <w:i/>
        </w:rPr>
        <w:t>ст</w:t>
      </w:r>
      <w:r w:rsidRPr="00A07027">
        <w:rPr>
          <w:i/>
          <w:spacing w:val="-3"/>
        </w:rPr>
        <w:t>а</w:t>
      </w:r>
      <w:r w:rsidRPr="00A07027">
        <w:rPr>
          <w:i/>
          <w:spacing w:val="-1"/>
        </w:rPr>
        <w:t>лл</w:t>
      </w:r>
      <w:r w:rsidRPr="00A07027">
        <w:rPr>
          <w:i/>
          <w:spacing w:val="1"/>
        </w:rPr>
        <w:t>и</w:t>
      </w:r>
      <w:r w:rsidRPr="00A07027">
        <w:rPr>
          <w:i/>
        </w:rPr>
        <w:t>чес</w:t>
      </w:r>
      <w:r w:rsidRPr="00A07027">
        <w:rPr>
          <w:i/>
          <w:spacing w:val="-1"/>
        </w:rPr>
        <w:t>к</w:t>
      </w:r>
      <w:r w:rsidRPr="00A07027">
        <w:rPr>
          <w:i/>
          <w:spacing w:val="1"/>
        </w:rPr>
        <w:t>о</w:t>
      </w:r>
      <w:r w:rsidRPr="00A07027">
        <w:rPr>
          <w:i/>
        </w:rPr>
        <w:t>й</w:t>
      </w:r>
      <w:r w:rsidRPr="00A07027">
        <w:rPr>
          <w:i/>
          <w:spacing w:val="3"/>
        </w:rPr>
        <w:t xml:space="preserve"> </w:t>
      </w:r>
      <w:r w:rsidRPr="00A07027">
        <w:rPr>
          <w:i/>
          <w:spacing w:val="-1"/>
        </w:rPr>
        <w:t>р</w:t>
      </w:r>
      <w:r w:rsidRPr="00A07027">
        <w:rPr>
          <w:i/>
        </w:rPr>
        <w:t>ешет</w:t>
      </w:r>
      <w:r w:rsidRPr="00A07027">
        <w:rPr>
          <w:i/>
          <w:spacing w:val="-2"/>
        </w:rPr>
        <w:t>к</w:t>
      </w:r>
      <w:r w:rsidRPr="00A07027">
        <w:rPr>
          <w:i/>
          <w:spacing w:val="1"/>
        </w:rPr>
        <w:t>и</w:t>
      </w:r>
      <w:r w:rsidRPr="00A07027">
        <w:rPr>
          <w:i/>
        </w:rPr>
        <w:t>.</w:t>
      </w:r>
    </w:p>
    <w:p w:rsidR="00362ADE" w:rsidRPr="00A07027" w:rsidRDefault="00362ADE" w:rsidP="00A07027">
      <w:pPr>
        <w:autoSpaceDE w:val="0"/>
        <w:autoSpaceDN w:val="0"/>
        <w:adjustRightInd w:val="0"/>
        <w:spacing w:line="276" w:lineRule="auto"/>
        <w:ind w:firstLine="709"/>
        <w:jc w:val="both"/>
        <w:rPr>
          <w:b/>
          <w:bCs/>
          <w:spacing w:val="2"/>
        </w:rPr>
      </w:pPr>
      <w:r w:rsidRPr="00A07027">
        <w:rPr>
          <w:b/>
          <w:bCs/>
        </w:rPr>
        <w:t>Химические реакции</w:t>
      </w:r>
    </w:p>
    <w:p w:rsidR="00362ADE" w:rsidRPr="00A07027" w:rsidRDefault="00362ADE" w:rsidP="00A07027">
      <w:pPr>
        <w:autoSpaceDE w:val="0"/>
        <w:autoSpaceDN w:val="0"/>
        <w:adjustRightInd w:val="0"/>
        <w:spacing w:line="276" w:lineRule="auto"/>
        <w:ind w:firstLine="709"/>
        <w:jc w:val="both"/>
      </w:pPr>
      <w:r w:rsidRPr="00A07027">
        <w:rPr>
          <w:i/>
          <w:spacing w:val="-1"/>
        </w:rPr>
        <w:t>П</w:t>
      </w:r>
      <w:r w:rsidRPr="00A07027">
        <w:rPr>
          <w:i/>
          <w:spacing w:val="1"/>
        </w:rPr>
        <w:t>он</w:t>
      </w:r>
      <w:r w:rsidRPr="00A07027">
        <w:rPr>
          <w:i/>
        </w:rPr>
        <w:t>я</w:t>
      </w:r>
      <w:r w:rsidRPr="00A07027">
        <w:rPr>
          <w:i/>
          <w:spacing w:val="-2"/>
        </w:rPr>
        <w:t>т</w:t>
      </w:r>
      <w:r w:rsidRPr="00A07027">
        <w:rPr>
          <w:i/>
          <w:spacing w:val="1"/>
        </w:rPr>
        <w:t>и</w:t>
      </w:r>
      <w:r w:rsidRPr="00A07027">
        <w:rPr>
          <w:i/>
        </w:rPr>
        <w:t>е</w:t>
      </w:r>
      <w:r w:rsidRPr="00A07027">
        <w:rPr>
          <w:i/>
          <w:spacing w:val="1"/>
        </w:rPr>
        <w:t xml:space="preserve"> </w:t>
      </w:r>
      <w:r w:rsidRPr="00A07027">
        <w:rPr>
          <w:i/>
        </w:rPr>
        <w:t>о ск</w:t>
      </w:r>
      <w:r w:rsidRPr="00A07027">
        <w:rPr>
          <w:i/>
          <w:spacing w:val="-1"/>
        </w:rPr>
        <w:t>ор</w:t>
      </w:r>
      <w:r w:rsidRPr="00A07027">
        <w:rPr>
          <w:i/>
          <w:spacing w:val="1"/>
        </w:rPr>
        <w:t>о</w:t>
      </w:r>
      <w:r w:rsidRPr="00A07027">
        <w:rPr>
          <w:i/>
        </w:rPr>
        <w:t>сти</w:t>
      </w:r>
      <w:r w:rsidRPr="00A07027">
        <w:rPr>
          <w:i/>
          <w:spacing w:val="2"/>
        </w:rPr>
        <w:t xml:space="preserve"> </w:t>
      </w:r>
      <w:r w:rsidRPr="00A07027">
        <w:rPr>
          <w:i/>
          <w:spacing w:val="-1"/>
        </w:rPr>
        <w:t>х</w:t>
      </w:r>
      <w:r w:rsidRPr="00A07027">
        <w:rPr>
          <w:i/>
          <w:spacing w:val="1"/>
        </w:rPr>
        <w:t>и</w:t>
      </w:r>
      <w:r w:rsidRPr="00A07027">
        <w:rPr>
          <w:i/>
          <w:spacing w:val="-3"/>
        </w:rPr>
        <w:t>м</w:t>
      </w:r>
      <w:r w:rsidRPr="00A07027">
        <w:rPr>
          <w:i/>
          <w:spacing w:val="1"/>
        </w:rPr>
        <w:t>и</w:t>
      </w:r>
      <w:r w:rsidRPr="00A07027">
        <w:rPr>
          <w:i/>
        </w:rPr>
        <w:t>че</w:t>
      </w:r>
      <w:r w:rsidRPr="00A07027">
        <w:rPr>
          <w:i/>
          <w:spacing w:val="-2"/>
        </w:rPr>
        <w:t>ск</w:t>
      </w:r>
      <w:r w:rsidRPr="00A07027">
        <w:rPr>
          <w:i/>
          <w:spacing w:val="1"/>
        </w:rPr>
        <w:t>о</w:t>
      </w:r>
      <w:r w:rsidRPr="00A07027">
        <w:rPr>
          <w:i/>
        </w:rPr>
        <w:t>й</w:t>
      </w:r>
      <w:r w:rsidRPr="00A07027">
        <w:rPr>
          <w:i/>
          <w:spacing w:val="2"/>
        </w:rPr>
        <w:t xml:space="preserve"> </w:t>
      </w:r>
      <w:r w:rsidRPr="00A07027">
        <w:rPr>
          <w:i/>
          <w:spacing w:val="-1"/>
        </w:rPr>
        <w:t>р</w:t>
      </w:r>
      <w:r w:rsidRPr="00A07027">
        <w:rPr>
          <w:i/>
        </w:rPr>
        <w:t>еа</w:t>
      </w:r>
      <w:r w:rsidRPr="00A07027">
        <w:rPr>
          <w:i/>
          <w:spacing w:val="-2"/>
        </w:rPr>
        <w:t>к</w:t>
      </w:r>
      <w:r w:rsidRPr="00A07027">
        <w:rPr>
          <w:i/>
          <w:spacing w:val="1"/>
        </w:rPr>
        <w:t>ц</w:t>
      </w:r>
      <w:r w:rsidRPr="00A07027">
        <w:rPr>
          <w:i/>
          <w:spacing w:val="-1"/>
        </w:rPr>
        <w:t>и</w:t>
      </w:r>
      <w:r w:rsidRPr="00A07027">
        <w:rPr>
          <w:i/>
          <w:spacing w:val="1"/>
        </w:rPr>
        <w:t>и</w:t>
      </w:r>
      <w:r w:rsidRPr="00A07027">
        <w:rPr>
          <w:i/>
        </w:rPr>
        <w:t xml:space="preserve">. </w:t>
      </w:r>
      <w:r w:rsidRPr="00A07027">
        <w:rPr>
          <w:i/>
          <w:spacing w:val="-1"/>
        </w:rPr>
        <w:t>Ф</w:t>
      </w:r>
      <w:r w:rsidRPr="00A07027">
        <w:rPr>
          <w:i/>
        </w:rPr>
        <w:t>ак</w:t>
      </w:r>
      <w:r w:rsidRPr="00A07027">
        <w:rPr>
          <w:i/>
          <w:spacing w:val="-2"/>
        </w:rPr>
        <w:t>т</w:t>
      </w:r>
      <w:r w:rsidRPr="00A07027">
        <w:rPr>
          <w:i/>
          <w:spacing w:val="-1"/>
        </w:rPr>
        <w:t>о</w:t>
      </w:r>
      <w:r w:rsidRPr="00A07027">
        <w:rPr>
          <w:i/>
          <w:spacing w:val="1"/>
        </w:rPr>
        <w:t>ры</w:t>
      </w:r>
      <w:r w:rsidRPr="00A07027">
        <w:rPr>
          <w:i/>
        </w:rPr>
        <w:t>, в</w:t>
      </w:r>
      <w:r w:rsidRPr="00A07027">
        <w:rPr>
          <w:i/>
          <w:spacing w:val="-1"/>
        </w:rPr>
        <w:t>л</w:t>
      </w:r>
      <w:r w:rsidRPr="00A07027">
        <w:rPr>
          <w:i/>
          <w:spacing w:val="1"/>
        </w:rPr>
        <w:t>и</w:t>
      </w:r>
      <w:r w:rsidRPr="00A07027">
        <w:rPr>
          <w:i/>
        </w:rPr>
        <w:t>яю</w:t>
      </w:r>
      <w:r w:rsidRPr="00A07027">
        <w:rPr>
          <w:i/>
          <w:spacing w:val="-3"/>
        </w:rPr>
        <w:t>щ</w:t>
      </w:r>
      <w:r w:rsidRPr="00A07027">
        <w:rPr>
          <w:i/>
          <w:spacing w:val="1"/>
        </w:rPr>
        <w:t>и</w:t>
      </w:r>
      <w:r w:rsidRPr="00A07027">
        <w:rPr>
          <w:i/>
        </w:rPr>
        <w:t>е</w:t>
      </w:r>
      <w:r w:rsidRPr="00A07027">
        <w:rPr>
          <w:i/>
          <w:spacing w:val="1"/>
        </w:rPr>
        <w:t xml:space="preserve"> н</w:t>
      </w:r>
      <w:r w:rsidRPr="00A07027">
        <w:rPr>
          <w:i/>
        </w:rPr>
        <w:t>а</w:t>
      </w:r>
      <w:r w:rsidRPr="00A07027">
        <w:rPr>
          <w:i/>
          <w:spacing w:val="1"/>
        </w:rPr>
        <w:t xml:space="preserve"> </w:t>
      </w:r>
      <w:r w:rsidRPr="00A07027">
        <w:rPr>
          <w:i/>
          <w:spacing w:val="-2"/>
        </w:rPr>
        <w:t>с</w:t>
      </w:r>
      <w:r w:rsidRPr="00A07027">
        <w:rPr>
          <w:i/>
        </w:rPr>
        <w:t>к</w:t>
      </w:r>
      <w:r w:rsidRPr="00A07027">
        <w:rPr>
          <w:i/>
          <w:spacing w:val="-1"/>
        </w:rPr>
        <w:t>о</w:t>
      </w:r>
      <w:r w:rsidRPr="00A07027">
        <w:rPr>
          <w:i/>
          <w:spacing w:val="1"/>
        </w:rPr>
        <w:t>р</w:t>
      </w:r>
      <w:r w:rsidRPr="00A07027">
        <w:rPr>
          <w:i/>
          <w:spacing w:val="-1"/>
        </w:rPr>
        <w:t>о</w:t>
      </w:r>
      <w:r w:rsidRPr="00A07027">
        <w:rPr>
          <w:i/>
        </w:rPr>
        <w:t>сть</w:t>
      </w:r>
      <w:r w:rsidRPr="00A07027">
        <w:rPr>
          <w:i/>
          <w:spacing w:val="2"/>
        </w:rPr>
        <w:t xml:space="preserve"> </w:t>
      </w:r>
      <w:r w:rsidRPr="00A07027">
        <w:rPr>
          <w:i/>
          <w:spacing w:val="-1"/>
        </w:rPr>
        <w:t>х</w:t>
      </w:r>
      <w:r w:rsidRPr="00A07027">
        <w:rPr>
          <w:i/>
          <w:spacing w:val="1"/>
        </w:rPr>
        <w:t>и</w:t>
      </w:r>
      <w:r w:rsidRPr="00A07027">
        <w:rPr>
          <w:i/>
          <w:spacing w:val="-3"/>
        </w:rPr>
        <w:t>м</w:t>
      </w:r>
      <w:r w:rsidRPr="00A07027">
        <w:rPr>
          <w:i/>
          <w:spacing w:val="1"/>
        </w:rPr>
        <w:t>и</w:t>
      </w:r>
      <w:r w:rsidRPr="00A07027">
        <w:rPr>
          <w:i/>
        </w:rPr>
        <w:t>че</w:t>
      </w:r>
      <w:r w:rsidRPr="00A07027">
        <w:rPr>
          <w:i/>
          <w:spacing w:val="-2"/>
        </w:rPr>
        <w:t>с</w:t>
      </w:r>
      <w:r w:rsidRPr="00A07027">
        <w:rPr>
          <w:i/>
        </w:rPr>
        <w:t>к</w:t>
      </w:r>
      <w:r w:rsidRPr="00A07027">
        <w:rPr>
          <w:i/>
          <w:spacing w:val="-1"/>
        </w:rPr>
        <w:t>о</w:t>
      </w:r>
      <w:r w:rsidRPr="00A07027">
        <w:rPr>
          <w:i/>
        </w:rPr>
        <w:t xml:space="preserve">й </w:t>
      </w:r>
      <w:r w:rsidRPr="00A07027">
        <w:rPr>
          <w:i/>
          <w:spacing w:val="1"/>
        </w:rPr>
        <w:t>р</w:t>
      </w:r>
      <w:r w:rsidRPr="00A07027">
        <w:rPr>
          <w:i/>
        </w:rPr>
        <w:t>еа</w:t>
      </w:r>
      <w:r w:rsidRPr="00A07027">
        <w:rPr>
          <w:i/>
          <w:spacing w:val="-2"/>
        </w:rPr>
        <w:t>к</w:t>
      </w:r>
      <w:r w:rsidRPr="00A07027">
        <w:rPr>
          <w:i/>
          <w:spacing w:val="-1"/>
        </w:rPr>
        <w:t>ц</w:t>
      </w:r>
      <w:r w:rsidRPr="00A07027">
        <w:rPr>
          <w:i/>
          <w:spacing w:val="1"/>
        </w:rPr>
        <w:t>ии</w:t>
      </w:r>
      <w:r w:rsidRPr="00A07027">
        <w:t xml:space="preserve">. </w:t>
      </w:r>
      <w:r w:rsidRPr="00A07027">
        <w:rPr>
          <w:i/>
        </w:rPr>
        <w:t>Понятие о катализаторе.</w:t>
      </w:r>
      <w:r w:rsidRPr="00A07027">
        <w:t xml:space="preserve"> К</w:t>
      </w:r>
      <w:r w:rsidRPr="00A07027">
        <w:rPr>
          <w:spacing w:val="-1"/>
        </w:rPr>
        <w:t>л</w:t>
      </w:r>
      <w:r w:rsidRPr="00A07027">
        <w:t>ас</w:t>
      </w:r>
      <w:r w:rsidRPr="00A07027">
        <w:rPr>
          <w:spacing w:val="-2"/>
        </w:rPr>
        <w:t>с</w:t>
      </w:r>
      <w:r w:rsidRPr="00A07027">
        <w:rPr>
          <w:spacing w:val="1"/>
        </w:rPr>
        <w:t>и</w:t>
      </w:r>
      <w:r w:rsidRPr="00A07027">
        <w:rPr>
          <w:spacing w:val="-2"/>
        </w:rPr>
        <w:t>ф</w:t>
      </w:r>
      <w:r w:rsidRPr="00A07027">
        <w:rPr>
          <w:spacing w:val="1"/>
        </w:rPr>
        <w:t>и</w:t>
      </w:r>
      <w:r w:rsidRPr="00A07027">
        <w:t>к</w:t>
      </w:r>
      <w:r w:rsidRPr="00A07027">
        <w:rPr>
          <w:spacing w:val="-2"/>
        </w:rPr>
        <w:t>а</w:t>
      </w:r>
      <w:r w:rsidRPr="00A07027">
        <w:rPr>
          <w:spacing w:val="1"/>
        </w:rPr>
        <w:t>ц</w:t>
      </w:r>
      <w:r w:rsidRPr="00A07027">
        <w:rPr>
          <w:spacing w:val="-1"/>
        </w:rPr>
        <w:t>и</w:t>
      </w:r>
      <w:r w:rsidRPr="00A07027">
        <w:t>я</w:t>
      </w:r>
      <w:r w:rsidRPr="00A07027">
        <w:rPr>
          <w:spacing w:val="1"/>
        </w:rPr>
        <w:t xml:space="preserve"> </w:t>
      </w:r>
      <w:r w:rsidRPr="00A07027">
        <w:rPr>
          <w:spacing w:val="-1"/>
        </w:rPr>
        <w:t>х</w:t>
      </w:r>
      <w:r w:rsidRPr="00A07027">
        <w:rPr>
          <w:spacing w:val="1"/>
        </w:rPr>
        <w:t>и</w:t>
      </w:r>
      <w:r w:rsidRPr="00A07027">
        <w:t>м</w:t>
      </w:r>
      <w:r w:rsidRPr="00A07027">
        <w:rPr>
          <w:spacing w:val="-2"/>
        </w:rPr>
        <w:t>и</w:t>
      </w:r>
      <w:r w:rsidRPr="00A07027">
        <w:t>чес</w:t>
      </w:r>
      <w:r w:rsidRPr="00A07027">
        <w:rPr>
          <w:spacing w:val="-1"/>
        </w:rPr>
        <w:t>ки</w:t>
      </w:r>
      <w:r w:rsidRPr="00A07027">
        <w:t>х</w:t>
      </w:r>
      <w:r w:rsidRPr="00A07027">
        <w:rPr>
          <w:spacing w:val="1"/>
        </w:rPr>
        <w:t xml:space="preserve"> р</w:t>
      </w:r>
      <w:r w:rsidRPr="00A07027">
        <w:rPr>
          <w:spacing w:val="-2"/>
        </w:rPr>
        <w:t>е</w:t>
      </w:r>
      <w:r w:rsidRPr="00A07027">
        <w:t>а</w:t>
      </w:r>
      <w:r w:rsidRPr="00A07027">
        <w:rPr>
          <w:spacing w:val="-2"/>
        </w:rPr>
        <w:t>к</w:t>
      </w:r>
      <w:r w:rsidRPr="00A07027">
        <w:rPr>
          <w:spacing w:val="1"/>
        </w:rPr>
        <w:t>ц</w:t>
      </w:r>
      <w:r w:rsidRPr="00A07027">
        <w:rPr>
          <w:spacing w:val="-1"/>
        </w:rPr>
        <w:t>и</w:t>
      </w:r>
      <w:r w:rsidRPr="00A07027">
        <w:t>й</w:t>
      </w:r>
      <w:r w:rsidRPr="00A07027">
        <w:rPr>
          <w:spacing w:val="1"/>
        </w:rPr>
        <w:t xml:space="preserve"> </w:t>
      </w:r>
      <w:r w:rsidRPr="00A07027">
        <w:rPr>
          <w:spacing w:val="-1"/>
        </w:rPr>
        <w:t>п</w:t>
      </w:r>
      <w:r w:rsidRPr="00A07027">
        <w:t>о</w:t>
      </w:r>
      <w:r w:rsidRPr="00A07027">
        <w:rPr>
          <w:spacing w:val="1"/>
        </w:rPr>
        <w:t xml:space="preserve"> </w:t>
      </w:r>
      <w:r w:rsidRPr="00A07027">
        <w:rPr>
          <w:spacing w:val="-1"/>
        </w:rPr>
        <w:t>р</w:t>
      </w:r>
      <w:r w:rsidRPr="00A07027">
        <w:t>аз</w:t>
      </w:r>
      <w:r w:rsidRPr="00A07027">
        <w:rPr>
          <w:spacing w:val="-1"/>
        </w:rPr>
        <w:t>л</w:t>
      </w:r>
      <w:r w:rsidRPr="00A07027">
        <w:rPr>
          <w:spacing w:val="1"/>
        </w:rPr>
        <w:t>и</w:t>
      </w:r>
      <w:r w:rsidRPr="00A07027">
        <w:rPr>
          <w:spacing w:val="-2"/>
        </w:rPr>
        <w:t>ч</w:t>
      </w:r>
      <w:r w:rsidRPr="00A07027">
        <w:rPr>
          <w:spacing w:val="1"/>
        </w:rPr>
        <w:t>н</w:t>
      </w:r>
      <w:r w:rsidRPr="00A07027">
        <w:rPr>
          <w:spacing w:val="-1"/>
        </w:rPr>
        <w:t>ы</w:t>
      </w:r>
      <w:r w:rsidRPr="00A07027">
        <w:t xml:space="preserve">м </w:t>
      </w:r>
      <w:r w:rsidRPr="00A07027">
        <w:rPr>
          <w:spacing w:val="1"/>
        </w:rPr>
        <w:t>п</w:t>
      </w:r>
      <w:r w:rsidRPr="00A07027">
        <w:rPr>
          <w:spacing w:val="-1"/>
        </w:rPr>
        <w:t>р</w:t>
      </w:r>
      <w:r w:rsidRPr="00A07027">
        <w:rPr>
          <w:spacing w:val="1"/>
        </w:rPr>
        <w:t>и</w:t>
      </w:r>
      <w:r w:rsidRPr="00A07027">
        <w:t>зн</w:t>
      </w:r>
      <w:r w:rsidRPr="00A07027">
        <w:rPr>
          <w:spacing w:val="-2"/>
        </w:rPr>
        <w:t>а</w:t>
      </w:r>
      <w:r w:rsidRPr="00A07027">
        <w:t>ка</w:t>
      </w:r>
      <w:r w:rsidRPr="00A07027">
        <w:rPr>
          <w:spacing w:val="-2"/>
        </w:rPr>
        <w:t>м</w:t>
      </w:r>
      <w:r w:rsidRPr="00A07027">
        <w:t>:</w:t>
      </w:r>
      <w:r w:rsidRPr="00A07027">
        <w:rPr>
          <w:spacing w:val="5"/>
        </w:rPr>
        <w:t xml:space="preserve"> </w:t>
      </w:r>
      <w:r w:rsidRPr="00A07027">
        <w:rPr>
          <w:spacing w:val="-2"/>
        </w:rPr>
        <w:t>ч</w:t>
      </w:r>
      <w:r w:rsidRPr="00A07027">
        <w:rPr>
          <w:spacing w:val="1"/>
        </w:rPr>
        <w:t>и</w:t>
      </w:r>
      <w:r w:rsidRPr="00A07027">
        <w:t>слу</w:t>
      </w:r>
      <w:r w:rsidRPr="00A07027">
        <w:rPr>
          <w:spacing w:val="2"/>
        </w:rPr>
        <w:t xml:space="preserve"> </w:t>
      </w:r>
      <w:r w:rsidRPr="00A07027">
        <w:t>и</w:t>
      </w:r>
      <w:r w:rsidRPr="00A07027">
        <w:rPr>
          <w:spacing w:val="5"/>
        </w:rPr>
        <w:t xml:space="preserve"> </w:t>
      </w:r>
      <w:r w:rsidRPr="00A07027">
        <w:rPr>
          <w:spacing w:val="-2"/>
        </w:rPr>
        <w:t>с</w:t>
      </w:r>
      <w:r w:rsidRPr="00A07027">
        <w:rPr>
          <w:spacing w:val="1"/>
        </w:rPr>
        <w:t>о</w:t>
      </w:r>
      <w:r w:rsidRPr="00A07027">
        <w:t xml:space="preserve">ставу </w:t>
      </w:r>
      <w:r w:rsidRPr="00A07027">
        <w:rPr>
          <w:spacing w:val="1"/>
        </w:rPr>
        <w:t>и</w:t>
      </w:r>
      <w:r w:rsidRPr="00A07027">
        <w:t>с</w:t>
      </w:r>
      <w:r w:rsidRPr="00A07027">
        <w:rPr>
          <w:spacing w:val="-1"/>
        </w:rPr>
        <w:t>х</w:t>
      </w:r>
      <w:r w:rsidRPr="00A07027">
        <w:rPr>
          <w:spacing w:val="1"/>
        </w:rPr>
        <w:t>о</w:t>
      </w:r>
      <w:r w:rsidRPr="00A07027">
        <w:rPr>
          <w:spacing w:val="-1"/>
        </w:rPr>
        <w:t>дны</w:t>
      </w:r>
      <w:r w:rsidRPr="00A07027">
        <w:t>х</w:t>
      </w:r>
      <w:r w:rsidRPr="00A07027">
        <w:rPr>
          <w:spacing w:val="5"/>
        </w:rPr>
        <w:t xml:space="preserve"> </w:t>
      </w:r>
      <w:r w:rsidRPr="00A07027">
        <w:t>и</w:t>
      </w:r>
      <w:r w:rsidRPr="00A07027">
        <w:rPr>
          <w:spacing w:val="2"/>
        </w:rPr>
        <w:t xml:space="preserve"> </w:t>
      </w:r>
      <w:r w:rsidRPr="00A07027">
        <w:rPr>
          <w:spacing w:val="-1"/>
        </w:rPr>
        <w:t>п</w:t>
      </w:r>
      <w:r w:rsidRPr="00A07027">
        <w:rPr>
          <w:spacing w:val="1"/>
        </w:rPr>
        <w:t>о</w:t>
      </w:r>
      <w:r w:rsidRPr="00A07027">
        <w:rPr>
          <w:spacing w:val="-1"/>
        </w:rPr>
        <w:t>л</w:t>
      </w:r>
      <w:r w:rsidRPr="00A07027">
        <w:rPr>
          <w:spacing w:val="-4"/>
        </w:rPr>
        <w:t>у</w:t>
      </w:r>
      <w:r w:rsidRPr="00A07027">
        <w:t>че</w:t>
      </w:r>
      <w:r w:rsidRPr="00A07027">
        <w:rPr>
          <w:spacing w:val="1"/>
        </w:rPr>
        <w:t>нн</w:t>
      </w:r>
      <w:r w:rsidRPr="00A07027">
        <w:rPr>
          <w:spacing w:val="-1"/>
        </w:rPr>
        <w:t>ы</w:t>
      </w:r>
      <w:r w:rsidRPr="00A07027">
        <w:t>х</w:t>
      </w:r>
      <w:r w:rsidRPr="00A07027">
        <w:rPr>
          <w:spacing w:val="5"/>
        </w:rPr>
        <w:t xml:space="preserve"> </w:t>
      </w:r>
      <w:r w:rsidRPr="00A07027">
        <w:rPr>
          <w:spacing w:val="-3"/>
        </w:rPr>
        <w:t>в</w:t>
      </w:r>
      <w:r w:rsidRPr="00A07027">
        <w:t>еществ;</w:t>
      </w:r>
      <w:r w:rsidRPr="00A07027">
        <w:rPr>
          <w:spacing w:val="2"/>
        </w:rPr>
        <w:t xml:space="preserve"> </w:t>
      </w:r>
      <w:r w:rsidRPr="00A07027">
        <w:rPr>
          <w:spacing w:val="1"/>
        </w:rPr>
        <w:t>и</w:t>
      </w:r>
      <w:r w:rsidRPr="00A07027">
        <w:t>зм</w:t>
      </w:r>
      <w:r w:rsidRPr="00A07027">
        <w:rPr>
          <w:spacing w:val="-3"/>
        </w:rPr>
        <w:t>е</w:t>
      </w:r>
      <w:r w:rsidRPr="00A07027">
        <w:rPr>
          <w:spacing w:val="1"/>
        </w:rPr>
        <w:t>н</w:t>
      </w:r>
      <w:r w:rsidRPr="00A07027">
        <w:rPr>
          <w:spacing w:val="-2"/>
        </w:rPr>
        <w:t>е</w:t>
      </w:r>
      <w:r w:rsidRPr="00A07027">
        <w:rPr>
          <w:spacing w:val="1"/>
        </w:rPr>
        <w:t>ни</w:t>
      </w:r>
      <w:r w:rsidRPr="00A07027">
        <w:t xml:space="preserve">ю </w:t>
      </w:r>
      <w:r w:rsidRPr="00A07027">
        <w:lastRenderedPageBreak/>
        <w:t>сте</w:t>
      </w:r>
      <w:r w:rsidRPr="00A07027">
        <w:rPr>
          <w:spacing w:val="1"/>
        </w:rPr>
        <w:t>п</w:t>
      </w:r>
      <w:r w:rsidRPr="00A07027">
        <w:rPr>
          <w:spacing w:val="-2"/>
        </w:rPr>
        <w:t>е</w:t>
      </w:r>
      <w:r w:rsidRPr="00A07027">
        <w:rPr>
          <w:spacing w:val="1"/>
        </w:rPr>
        <w:t>н</w:t>
      </w:r>
      <w:r w:rsidRPr="00A07027">
        <w:rPr>
          <w:spacing w:val="-2"/>
        </w:rPr>
        <w:t>е</w:t>
      </w:r>
      <w:r w:rsidRPr="00A07027">
        <w:t>й</w:t>
      </w:r>
      <w:r w:rsidRPr="00A07027">
        <w:rPr>
          <w:spacing w:val="2"/>
        </w:rPr>
        <w:t xml:space="preserve"> </w:t>
      </w:r>
      <w:r w:rsidRPr="00A07027">
        <w:rPr>
          <w:spacing w:val="1"/>
        </w:rPr>
        <w:t>о</w:t>
      </w:r>
      <w:r w:rsidRPr="00A07027">
        <w:rPr>
          <w:spacing w:val="-2"/>
        </w:rPr>
        <w:t>к</w:t>
      </w:r>
      <w:r w:rsidRPr="00A07027">
        <w:rPr>
          <w:spacing w:val="1"/>
        </w:rPr>
        <w:t>и</w:t>
      </w:r>
      <w:r w:rsidRPr="00A07027">
        <w:t>сл</w:t>
      </w:r>
      <w:r w:rsidRPr="00A07027">
        <w:rPr>
          <w:spacing w:val="-3"/>
        </w:rPr>
        <w:t>е</w:t>
      </w:r>
      <w:r w:rsidRPr="00A07027">
        <w:rPr>
          <w:spacing w:val="1"/>
        </w:rPr>
        <w:t>н</w:t>
      </w:r>
      <w:r w:rsidRPr="00A07027">
        <w:rPr>
          <w:spacing w:val="-1"/>
        </w:rPr>
        <w:t>и</w:t>
      </w:r>
      <w:r w:rsidRPr="00A07027">
        <w:t>я атомов</w:t>
      </w:r>
      <w:r w:rsidRPr="00A07027">
        <w:rPr>
          <w:spacing w:val="2"/>
        </w:rPr>
        <w:t xml:space="preserve"> </w:t>
      </w:r>
      <w:r w:rsidRPr="00A07027">
        <w:rPr>
          <w:spacing w:val="1"/>
        </w:rPr>
        <w:t>х</w:t>
      </w:r>
      <w:r w:rsidRPr="00A07027">
        <w:rPr>
          <w:spacing w:val="-1"/>
        </w:rPr>
        <w:t>и</w:t>
      </w:r>
      <w:r w:rsidRPr="00A07027">
        <w:t>м</w:t>
      </w:r>
      <w:r w:rsidRPr="00A07027">
        <w:rPr>
          <w:spacing w:val="-2"/>
        </w:rPr>
        <w:t>и</w:t>
      </w:r>
      <w:r w:rsidRPr="00A07027">
        <w:t>чес</w:t>
      </w:r>
      <w:r w:rsidRPr="00A07027">
        <w:rPr>
          <w:spacing w:val="-1"/>
        </w:rPr>
        <w:t>к</w:t>
      </w:r>
      <w:r w:rsidRPr="00A07027">
        <w:rPr>
          <w:spacing w:val="1"/>
        </w:rPr>
        <w:t>и</w:t>
      </w:r>
      <w:r w:rsidRPr="00A07027">
        <w:t>х</w:t>
      </w:r>
      <w:r w:rsidRPr="00A07027">
        <w:rPr>
          <w:spacing w:val="3"/>
        </w:rPr>
        <w:t xml:space="preserve"> </w:t>
      </w:r>
      <w:r w:rsidRPr="00A07027">
        <w:t>э</w:t>
      </w:r>
      <w:r w:rsidRPr="00A07027">
        <w:rPr>
          <w:spacing w:val="-1"/>
        </w:rPr>
        <w:t>л</w:t>
      </w:r>
      <w:r w:rsidRPr="00A07027">
        <w:rPr>
          <w:spacing w:val="-2"/>
        </w:rPr>
        <w:t>е</w:t>
      </w:r>
      <w:r w:rsidRPr="00A07027">
        <w:t>ме</w:t>
      </w:r>
      <w:r w:rsidRPr="00A07027">
        <w:rPr>
          <w:spacing w:val="1"/>
        </w:rPr>
        <w:t>н</w:t>
      </w:r>
      <w:r w:rsidRPr="00A07027">
        <w:rPr>
          <w:spacing w:val="-3"/>
        </w:rPr>
        <w:t>т</w:t>
      </w:r>
      <w:r w:rsidRPr="00A07027">
        <w:rPr>
          <w:spacing w:val="1"/>
        </w:rPr>
        <w:t>о</w:t>
      </w:r>
      <w:r w:rsidRPr="00A07027">
        <w:t xml:space="preserve">в; </w:t>
      </w:r>
      <w:r w:rsidRPr="00A07027">
        <w:rPr>
          <w:spacing w:val="1"/>
        </w:rPr>
        <w:t>по</w:t>
      </w:r>
      <w:r w:rsidRPr="00A07027">
        <w:t>г</w:t>
      </w:r>
      <w:r w:rsidRPr="00A07027">
        <w:rPr>
          <w:spacing w:val="-3"/>
        </w:rPr>
        <w:t>л</w:t>
      </w:r>
      <w:r w:rsidRPr="00A07027">
        <w:rPr>
          <w:spacing w:val="1"/>
        </w:rPr>
        <w:t>о</w:t>
      </w:r>
      <w:r w:rsidRPr="00A07027">
        <w:t>щ</w:t>
      </w:r>
      <w:r w:rsidRPr="00A07027">
        <w:rPr>
          <w:spacing w:val="-3"/>
        </w:rPr>
        <w:t>е</w:t>
      </w:r>
      <w:r w:rsidRPr="00A07027">
        <w:rPr>
          <w:spacing w:val="-1"/>
        </w:rPr>
        <w:t>н</w:t>
      </w:r>
      <w:r w:rsidRPr="00A07027">
        <w:rPr>
          <w:spacing w:val="1"/>
        </w:rPr>
        <w:t>и</w:t>
      </w:r>
      <w:r w:rsidRPr="00A07027">
        <w:t>ю</w:t>
      </w:r>
      <w:r w:rsidRPr="00A07027">
        <w:rPr>
          <w:spacing w:val="9"/>
        </w:rPr>
        <w:t xml:space="preserve"> </w:t>
      </w:r>
      <w:r w:rsidRPr="00A07027">
        <w:rPr>
          <w:spacing w:val="1"/>
        </w:rPr>
        <w:t>и</w:t>
      </w:r>
      <w:r w:rsidRPr="00A07027">
        <w:rPr>
          <w:spacing w:val="-1"/>
        </w:rPr>
        <w:t>л</w:t>
      </w:r>
      <w:r w:rsidRPr="00A07027">
        <w:t>и</w:t>
      </w:r>
      <w:r w:rsidRPr="00A07027">
        <w:rPr>
          <w:spacing w:val="2"/>
        </w:rPr>
        <w:t xml:space="preserve"> </w:t>
      </w:r>
      <w:r w:rsidRPr="00A07027">
        <w:rPr>
          <w:spacing w:val="-3"/>
        </w:rPr>
        <w:t>в</w:t>
      </w:r>
      <w:r w:rsidRPr="00A07027">
        <w:rPr>
          <w:spacing w:val="1"/>
        </w:rPr>
        <w:t>ы</w:t>
      </w:r>
      <w:r w:rsidRPr="00A07027">
        <w:rPr>
          <w:spacing w:val="-1"/>
        </w:rPr>
        <w:t>д</w:t>
      </w:r>
      <w:r w:rsidRPr="00A07027">
        <w:t>еле</w:t>
      </w:r>
      <w:r w:rsidRPr="00A07027">
        <w:rPr>
          <w:spacing w:val="-2"/>
        </w:rPr>
        <w:t>н</w:t>
      </w:r>
      <w:r w:rsidRPr="00A07027">
        <w:rPr>
          <w:spacing w:val="-1"/>
        </w:rPr>
        <w:t>и</w:t>
      </w:r>
      <w:r w:rsidRPr="00A07027">
        <w:t>ю энерг</w:t>
      </w:r>
      <w:r w:rsidRPr="00A07027">
        <w:rPr>
          <w:spacing w:val="-2"/>
        </w:rPr>
        <w:t>и</w:t>
      </w:r>
      <w:r w:rsidRPr="00A07027">
        <w:rPr>
          <w:spacing w:val="1"/>
        </w:rPr>
        <w:t>и</w:t>
      </w:r>
      <w:r w:rsidRPr="00A07027">
        <w:t>. Э</w:t>
      </w:r>
      <w:r w:rsidRPr="00A07027">
        <w:rPr>
          <w:spacing w:val="-1"/>
        </w:rPr>
        <w:t>л</w:t>
      </w:r>
      <w:r w:rsidRPr="00A07027">
        <w:t>ект</w:t>
      </w:r>
      <w:r w:rsidRPr="00A07027">
        <w:rPr>
          <w:spacing w:val="-1"/>
        </w:rPr>
        <w:t>р</w:t>
      </w:r>
      <w:r w:rsidRPr="00A07027">
        <w:rPr>
          <w:spacing w:val="1"/>
        </w:rPr>
        <w:t>о</w:t>
      </w:r>
      <w:r w:rsidRPr="00A07027">
        <w:rPr>
          <w:spacing w:val="-1"/>
        </w:rPr>
        <w:t>л</w:t>
      </w:r>
      <w:r w:rsidRPr="00A07027">
        <w:rPr>
          <w:spacing w:val="1"/>
        </w:rPr>
        <w:t>и</w:t>
      </w:r>
      <w:r w:rsidRPr="00A07027">
        <w:rPr>
          <w:spacing w:val="-3"/>
        </w:rPr>
        <w:t>т</w:t>
      </w:r>
      <w:r w:rsidRPr="00A07027">
        <w:rPr>
          <w:spacing w:val="1"/>
        </w:rPr>
        <w:t>и</w:t>
      </w:r>
      <w:r w:rsidRPr="00A07027">
        <w:t>че</w:t>
      </w:r>
      <w:r w:rsidRPr="00A07027">
        <w:rPr>
          <w:spacing w:val="-2"/>
        </w:rPr>
        <w:t>с</w:t>
      </w:r>
      <w:r w:rsidRPr="00A07027">
        <w:t>кая</w:t>
      </w:r>
      <w:r w:rsidRPr="00A07027">
        <w:rPr>
          <w:spacing w:val="2"/>
        </w:rPr>
        <w:t xml:space="preserve"> </w:t>
      </w:r>
      <w:r w:rsidRPr="00A07027">
        <w:rPr>
          <w:spacing w:val="1"/>
        </w:rPr>
        <w:t>ди</w:t>
      </w:r>
      <w:r w:rsidRPr="00A07027">
        <w:t>с</w:t>
      </w:r>
      <w:r w:rsidRPr="00A07027">
        <w:rPr>
          <w:spacing w:val="-2"/>
        </w:rPr>
        <w:t>с</w:t>
      </w:r>
      <w:r w:rsidRPr="00A07027">
        <w:rPr>
          <w:spacing w:val="-1"/>
        </w:rPr>
        <w:t>о</w:t>
      </w:r>
      <w:r w:rsidRPr="00A07027">
        <w:rPr>
          <w:spacing w:val="1"/>
        </w:rPr>
        <w:t>ци</w:t>
      </w:r>
      <w:r w:rsidRPr="00A07027">
        <w:rPr>
          <w:spacing w:val="-2"/>
        </w:rPr>
        <w:t>а</w:t>
      </w:r>
      <w:r w:rsidRPr="00A07027">
        <w:rPr>
          <w:spacing w:val="-1"/>
        </w:rPr>
        <w:t>ц</w:t>
      </w:r>
      <w:r w:rsidRPr="00A07027">
        <w:rPr>
          <w:spacing w:val="1"/>
        </w:rPr>
        <w:t>и</w:t>
      </w:r>
      <w:r w:rsidRPr="00A07027">
        <w:t>я.</w:t>
      </w:r>
      <w:r w:rsidRPr="00A07027">
        <w:rPr>
          <w:spacing w:val="4"/>
        </w:rPr>
        <w:t xml:space="preserve"> </w:t>
      </w:r>
      <w:r w:rsidRPr="00A07027">
        <w:t>Э</w:t>
      </w:r>
      <w:r w:rsidRPr="00A07027">
        <w:rPr>
          <w:spacing w:val="-1"/>
        </w:rPr>
        <w:t>л</w:t>
      </w:r>
      <w:r w:rsidRPr="00A07027">
        <w:t>ект</w:t>
      </w:r>
      <w:r w:rsidRPr="00A07027">
        <w:rPr>
          <w:spacing w:val="-1"/>
        </w:rPr>
        <w:t>р</w:t>
      </w:r>
      <w:r w:rsidRPr="00A07027">
        <w:rPr>
          <w:spacing w:val="1"/>
        </w:rPr>
        <w:t>о</w:t>
      </w:r>
      <w:r w:rsidRPr="00A07027">
        <w:rPr>
          <w:spacing w:val="-1"/>
        </w:rPr>
        <w:t>л</w:t>
      </w:r>
      <w:r w:rsidRPr="00A07027">
        <w:rPr>
          <w:spacing w:val="1"/>
        </w:rPr>
        <w:t>и</w:t>
      </w:r>
      <w:r w:rsidRPr="00A07027">
        <w:rPr>
          <w:spacing w:val="-3"/>
        </w:rPr>
        <w:t>т</w:t>
      </w:r>
      <w:r w:rsidRPr="00A07027">
        <w:t>ы</w:t>
      </w:r>
      <w:r w:rsidRPr="00A07027">
        <w:rPr>
          <w:spacing w:val="2"/>
        </w:rPr>
        <w:t xml:space="preserve"> </w:t>
      </w:r>
      <w:r w:rsidRPr="00A07027">
        <w:t xml:space="preserve">и </w:t>
      </w:r>
      <w:r w:rsidRPr="00A07027">
        <w:rPr>
          <w:spacing w:val="-1"/>
        </w:rPr>
        <w:t>н</w:t>
      </w:r>
      <w:r w:rsidRPr="00A07027">
        <w:t>еэ</w:t>
      </w:r>
      <w:r w:rsidRPr="00A07027">
        <w:rPr>
          <w:spacing w:val="-1"/>
        </w:rPr>
        <w:t>л</w:t>
      </w:r>
      <w:r w:rsidRPr="00A07027">
        <w:t>ект</w:t>
      </w:r>
      <w:r w:rsidRPr="00A07027">
        <w:rPr>
          <w:spacing w:val="-1"/>
        </w:rPr>
        <w:t>р</w:t>
      </w:r>
      <w:r w:rsidRPr="00A07027">
        <w:rPr>
          <w:spacing w:val="1"/>
        </w:rPr>
        <w:t>о</w:t>
      </w:r>
      <w:r w:rsidRPr="00A07027">
        <w:rPr>
          <w:spacing w:val="-1"/>
        </w:rPr>
        <w:t>л</w:t>
      </w:r>
      <w:r w:rsidRPr="00A07027">
        <w:rPr>
          <w:spacing w:val="1"/>
        </w:rPr>
        <w:t>и</w:t>
      </w:r>
      <w:r w:rsidRPr="00A07027">
        <w:rPr>
          <w:spacing w:val="-3"/>
        </w:rPr>
        <w:t>т</w:t>
      </w:r>
      <w:r w:rsidRPr="00A07027">
        <w:rPr>
          <w:spacing w:val="1"/>
        </w:rPr>
        <w:t>ы</w:t>
      </w:r>
      <w:r w:rsidRPr="00A07027">
        <w:t>.</w:t>
      </w:r>
      <w:r w:rsidRPr="00A07027">
        <w:rPr>
          <w:spacing w:val="3"/>
        </w:rPr>
        <w:t xml:space="preserve"> </w:t>
      </w:r>
      <w:r w:rsidRPr="00A07027">
        <w:rPr>
          <w:spacing w:val="-1"/>
        </w:rPr>
        <w:t>И</w:t>
      </w:r>
      <w:r w:rsidRPr="00A07027">
        <w:rPr>
          <w:spacing w:val="1"/>
        </w:rPr>
        <w:t>оны</w:t>
      </w:r>
      <w:r w:rsidRPr="00A07027">
        <w:t>. Кат</w:t>
      </w:r>
      <w:r w:rsidRPr="00A07027">
        <w:rPr>
          <w:spacing w:val="-2"/>
        </w:rPr>
        <w:t>и</w:t>
      </w:r>
      <w:r w:rsidRPr="00A07027">
        <w:rPr>
          <w:spacing w:val="1"/>
        </w:rPr>
        <w:t>о</w:t>
      </w:r>
      <w:r w:rsidRPr="00A07027">
        <w:rPr>
          <w:spacing w:val="-1"/>
        </w:rPr>
        <w:t>н</w:t>
      </w:r>
      <w:r w:rsidRPr="00A07027">
        <w:t>ы</w:t>
      </w:r>
      <w:r w:rsidRPr="00A07027">
        <w:rPr>
          <w:spacing w:val="4"/>
        </w:rPr>
        <w:t xml:space="preserve"> </w:t>
      </w:r>
      <w:r w:rsidRPr="00A07027">
        <w:t>и</w:t>
      </w:r>
      <w:r w:rsidRPr="00A07027">
        <w:rPr>
          <w:spacing w:val="4"/>
        </w:rPr>
        <w:t xml:space="preserve"> </w:t>
      </w:r>
      <w:r w:rsidRPr="00A07027">
        <w:rPr>
          <w:spacing w:val="-2"/>
        </w:rPr>
        <w:t>а</w:t>
      </w:r>
      <w:r w:rsidRPr="00A07027">
        <w:rPr>
          <w:spacing w:val="1"/>
        </w:rPr>
        <w:t>н</w:t>
      </w:r>
      <w:r w:rsidRPr="00A07027">
        <w:rPr>
          <w:spacing w:val="-1"/>
        </w:rPr>
        <w:t>ио</w:t>
      </w:r>
      <w:r w:rsidRPr="00A07027">
        <w:rPr>
          <w:spacing w:val="1"/>
        </w:rPr>
        <w:t>н</w:t>
      </w:r>
      <w:r w:rsidRPr="00A07027">
        <w:rPr>
          <w:spacing w:val="-1"/>
        </w:rPr>
        <w:t>ы</w:t>
      </w:r>
      <w:r w:rsidRPr="00A07027">
        <w:t>. Ре</w:t>
      </w:r>
      <w:r w:rsidRPr="00A07027">
        <w:rPr>
          <w:spacing w:val="-2"/>
        </w:rPr>
        <w:t>а</w:t>
      </w:r>
      <w:r w:rsidRPr="00A07027">
        <w:t>к</w:t>
      </w:r>
      <w:r w:rsidRPr="00A07027">
        <w:rPr>
          <w:spacing w:val="-1"/>
        </w:rPr>
        <w:t>ц</w:t>
      </w:r>
      <w:r w:rsidRPr="00A07027">
        <w:rPr>
          <w:spacing w:val="1"/>
        </w:rPr>
        <w:t>и</w:t>
      </w:r>
      <w:r w:rsidRPr="00A07027">
        <w:t>и</w:t>
      </w:r>
      <w:r w:rsidRPr="00A07027">
        <w:rPr>
          <w:spacing w:val="1"/>
        </w:rPr>
        <w:t xml:space="preserve"> </w:t>
      </w:r>
      <w:r w:rsidRPr="00A07027">
        <w:rPr>
          <w:spacing w:val="-1"/>
        </w:rPr>
        <w:t>и</w:t>
      </w:r>
      <w:r w:rsidRPr="00A07027">
        <w:rPr>
          <w:spacing w:val="1"/>
        </w:rPr>
        <w:t>о</w:t>
      </w:r>
      <w:r w:rsidRPr="00A07027">
        <w:rPr>
          <w:spacing w:val="-1"/>
        </w:rPr>
        <w:t>н</w:t>
      </w:r>
      <w:r w:rsidRPr="00A07027">
        <w:rPr>
          <w:spacing w:val="1"/>
        </w:rPr>
        <w:t>н</w:t>
      </w:r>
      <w:r w:rsidRPr="00A07027">
        <w:rPr>
          <w:spacing w:val="-1"/>
        </w:rPr>
        <w:t>о</w:t>
      </w:r>
      <w:r w:rsidRPr="00A07027">
        <w:rPr>
          <w:spacing w:val="-2"/>
        </w:rPr>
        <w:t>г</w:t>
      </w:r>
      <w:r w:rsidRPr="00A07027">
        <w:t xml:space="preserve">о </w:t>
      </w:r>
      <w:r w:rsidRPr="00A07027">
        <w:rPr>
          <w:spacing w:val="1"/>
        </w:rPr>
        <w:t>об</w:t>
      </w:r>
      <w:r w:rsidRPr="00A07027">
        <w:rPr>
          <w:spacing w:val="-3"/>
        </w:rPr>
        <w:t>м</w:t>
      </w:r>
      <w:r w:rsidRPr="00A07027">
        <w:t>е</w:t>
      </w:r>
      <w:r w:rsidRPr="00A07027">
        <w:rPr>
          <w:spacing w:val="1"/>
        </w:rPr>
        <w:t>н</w:t>
      </w:r>
      <w:r w:rsidRPr="00A07027">
        <w:t>а. Усло</w:t>
      </w:r>
      <w:r w:rsidRPr="00A07027">
        <w:rPr>
          <w:spacing w:val="-2"/>
        </w:rPr>
        <w:t>в</w:t>
      </w:r>
      <w:r w:rsidRPr="00A07027">
        <w:rPr>
          <w:spacing w:val="1"/>
        </w:rPr>
        <w:t>и</w:t>
      </w:r>
      <w:r w:rsidRPr="00A07027">
        <w:t>я</w:t>
      </w:r>
      <w:r w:rsidRPr="00A07027">
        <w:rPr>
          <w:spacing w:val="4"/>
        </w:rPr>
        <w:t xml:space="preserve"> </w:t>
      </w:r>
      <w:r w:rsidRPr="00A07027">
        <w:rPr>
          <w:spacing w:val="1"/>
        </w:rPr>
        <w:t>п</w:t>
      </w:r>
      <w:r w:rsidRPr="00A07027">
        <w:rPr>
          <w:spacing w:val="-1"/>
        </w:rPr>
        <w:t>р</w:t>
      </w:r>
      <w:r w:rsidRPr="00A07027">
        <w:rPr>
          <w:spacing w:val="1"/>
        </w:rPr>
        <w:t>о</w:t>
      </w:r>
      <w:r w:rsidRPr="00A07027">
        <w:t>т</w:t>
      </w:r>
      <w:r w:rsidRPr="00A07027">
        <w:rPr>
          <w:spacing w:val="-3"/>
        </w:rPr>
        <w:t>е</w:t>
      </w:r>
      <w:r w:rsidRPr="00A07027">
        <w:t>к</w:t>
      </w:r>
      <w:r w:rsidRPr="00A07027">
        <w:rPr>
          <w:spacing w:val="-2"/>
        </w:rPr>
        <w:t>а</w:t>
      </w:r>
      <w:r w:rsidRPr="00A07027">
        <w:rPr>
          <w:spacing w:val="1"/>
        </w:rPr>
        <w:t>ни</w:t>
      </w:r>
      <w:r w:rsidRPr="00A07027">
        <w:t>я</w:t>
      </w:r>
      <w:r w:rsidRPr="00A07027">
        <w:rPr>
          <w:spacing w:val="1"/>
        </w:rPr>
        <w:t xml:space="preserve"> р</w:t>
      </w:r>
      <w:r w:rsidRPr="00A07027">
        <w:t>е</w:t>
      </w:r>
      <w:r w:rsidRPr="00A07027">
        <w:rPr>
          <w:spacing w:val="-2"/>
        </w:rPr>
        <w:t>а</w:t>
      </w:r>
      <w:r w:rsidRPr="00A07027">
        <w:t>к</w:t>
      </w:r>
      <w:r w:rsidRPr="00A07027">
        <w:rPr>
          <w:spacing w:val="-1"/>
        </w:rPr>
        <w:t>ц</w:t>
      </w:r>
      <w:r w:rsidRPr="00A07027">
        <w:rPr>
          <w:spacing w:val="1"/>
        </w:rPr>
        <w:t>и</w:t>
      </w:r>
      <w:r w:rsidRPr="00A07027">
        <w:t>й</w:t>
      </w:r>
      <w:r w:rsidRPr="00A07027">
        <w:rPr>
          <w:spacing w:val="1"/>
        </w:rPr>
        <w:t xml:space="preserve"> и</w:t>
      </w:r>
      <w:r w:rsidRPr="00A07027">
        <w:rPr>
          <w:spacing w:val="-1"/>
        </w:rPr>
        <w:t>он</w:t>
      </w:r>
      <w:r w:rsidRPr="00A07027">
        <w:rPr>
          <w:spacing w:val="1"/>
        </w:rPr>
        <w:t>но</w:t>
      </w:r>
      <w:r w:rsidRPr="00A07027">
        <w:rPr>
          <w:spacing w:val="-2"/>
        </w:rPr>
        <w:t>г</w:t>
      </w:r>
      <w:r w:rsidRPr="00A07027">
        <w:t>о</w:t>
      </w:r>
      <w:r w:rsidRPr="00A07027">
        <w:rPr>
          <w:spacing w:val="4"/>
        </w:rPr>
        <w:t xml:space="preserve"> </w:t>
      </w:r>
      <w:r w:rsidRPr="00A07027">
        <w:rPr>
          <w:spacing w:val="-1"/>
        </w:rPr>
        <w:t>о</w:t>
      </w:r>
      <w:r w:rsidRPr="00A07027">
        <w:rPr>
          <w:spacing w:val="1"/>
        </w:rPr>
        <w:t>б</w:t>
      </w:r>
      <w:r w:rsidRPr="00A07027">
        <w:t>м</w:t>
      </w:r>
      <w:r w:rsidRPr="00A07027">
        <w:rPr>
          <w:spacing w:val="-3"/>
        </w:rPr>
        <w:t>е</w:t>
      </w:r>
      <w:r w:rsidRPr="00A07027">
        <w:rPr>
          <w:spacing w:val="1"/>
        </w:rPr>
        <w:t>н</w:t>
      </w:r>
      <w:r w:rsidRPr="00A07027">
        <w:t>а.</w:t>
      </w:r>
      <w:r w:rsidRPr="00A07027">
        <w:rPr>
          <w:spacing w:val="3"/>
        </w:rPr>
        <w:t xml:space="preserve"> </w:t>
      </w:r>
      <w:r w:rsidRPr="00A07027">
        <w:t>Э</w:t>
      </w:r>
      <w:r w:rsidRPr="00A07027">
        <w:rPr>
          <w:spacing w:val="-1"/>
        </w:rPr>
        <w:t>л</w:t>
      </w:r>
      <w:r w:rsidRPr="00A07027">
        <w:t>ект</w:t>
      </w:r>
      <w:r w:rsidRPr="00A07027">
        <w:rPr>
          <w:spacing w:val="-1"/>
        </w:rPr>
        <w:t>р</w:t>
      </w:r>
      <w:r w:rsidRPr="00A07027">
        <w:rPr>
          <w:spacing w:val="1"/>
        </w:rPr>
        <w:t>о</w:t>
      </w:r>
      <w:r w:rsidRPr="00A07027">
        <w:rPr>
          <w:spacing w:val="-1"/>
        </w:rPr>
        <w:t>л</w:t>
      </w:r>
      <w:r w:rsidRPr="00A07027">
        <w:rPr>
          <w:spacing w:val="1"/>
        </w:rPr>
        <w:t>и</w:t>
      </w:r>
      <w:r w:rsidRPr="00A07027">
        <w:rPr>
          <w:spacing w:val="-3"/>
        </w:rPr>
        <w:t>т</w:t>
      </w:r>
      <w:r w:rsidRPr="00A07027">
        <w:rPr>
          <w:spacing w:val="1"/>
        </w:rPr>
        <w:t>и</w:t>
      </w:r>
      <w:r w:rsidRPr="00A07027">
        <w:t>че</w:t>
      </w:r>
      <w:r w:rsidRPr="00A07027">
        <w:rPr>
          <w:spacing w:val="-2"/>
        </w:rPr>
        <w:t>с</w:t>
      </w:r>
      <w:r w:rsidRPr="00A07027">
        <w:t>кая</w:t>
      </w:r>
      <w:r w:rsidRPr="00A07027">
        <w:rPr>
          <w:spacing w:val="3"/>
        </w:rPr>
        <w:t xml:space="preserve"> </w:t>
      </w:r>
      <w:r w:rsidRPr="00A07027">
        <w:rPr>
          <w:spacing w:val="1"/>
        </w:rPr>
        <w:t>д</w:t>
      </w:r>
      <w:r w:rsidRPr="00A07027">
        <w:rPr>
          <w:spacing w:val="-1"/>
        </w:rPr>
        <w:t>и</w:t>
      </w:r>
      <w:r w:rsidRPr="00A07027">
        <w:t>сс</w:t>
      </w:r>
      <w:r w:rsidRPr="00A07027">
        <w:rPr>
          <w:spacing w:val="-1"/>
        </w:rPr>
        <w:t>оц</w:t>
      </w:r>
      <w:r w:rsidRPr="00A07027">
        <w:rPr>
          <w:spacing w:val="1"/>
        </w:rPr>
        <w:t>и</w:t>
      </w:r>
      <w:r w:rsidRPr="00A07027">
        <w:t>а</w:t>
      </w:r>
      <w:r w:rsidRPr="00A07027">
        <w:rPr>
          <w:spacing w:val="-1"/>
        </w:rPr>
        <w:t>ц</w:t>
      </w:r>
      <w:r w:rsidRPr="00A07027">
        <w:rPr>
          <w:spacing w:val="1"/>
        </w:rPr>
        <w:t>и</w:t>
      </w:r>
      <w:r w:rsidRPr="00A07027">
        <w:t>я к</w:t>
      </w:r>
      <w:r w:rsidRPr="00A07027">
        <w:rPr>
          <w:spacing w:val="-1"/>
        </w:rPr>
        <w:t>и</w:t>
      </w:r>
      <w:r w:rsidRPr="00A07027">
        <w:t>слот,</w:t>
      </w:r>
      <w:r w:rsidRPr="00A07027">
        <w:rPr>
          <w:spacing w:val="1"/>
        </w:rPr>
        <w:t xml:space="preserve"> </w:t>
      </w:r>
      <w:r w:rsidRPr="00A07027">
        <w:t>ще</w:t>
      </w:r>
      <w:r w:rsidRPr="00A07027">
        <w:rPr>
          <w:spacing w:val="-1"/>
        </w:rPr>
        <w:t>ло</w:t>
      </w:r>
      <w:r w:rsidRPr="00A07027">
        <w:t>ч</w:t>
      </w:r>
      <w:r w:rsidRPr="00A07027">
        <w:rPr>
          <w:spacing w:val="-2"/>
        </w:rPr>
        <w:t>е</w:t>
      </w:r>
      <w:r w:rsidRPr="00A07027">
        <w:t>й</w:t>
      </w:r>
      <w:r w:rsidRPr="00A07027">
        <w:rPr>
          <w:spacing w:val="3"/>
        </w:rPr>
        <w:t xml:space="preserve"> </w:t>
      </w:r>
      <w:r w:rsidRPr="00A07027">
        <w:t>и</w:t>
      </w:r>
      <w:r w:rsidRPr="00A07027">
        <w:rPr>
          <w:spacing w:val="1"/>
        </w:rPr>
        <w:t xml:space="preserve"> </w:t>
      </w:r>
      <w:r w:rsidRPr="00A07027">
        <w:t>с</w:t>
      </w:r>
      <w:r w:rsidRPr="00A07027">
        <w:rPr>
          <w:spacing w:val="1"/>
        </w:rPr>
        <w:t>о</w:t>
      </w:r>
      <w:r w:rsidRPr="00A07027">
        <w:rPr>
          <w:spacing w:val="-3"/>
        </w:rPr>
        <w:t>л</w:t>
      </w:r>
      <w:r w:rsidRPr="00A07027">
        <w:t>е</w:t>
      </w:r>
      <w:r w:rsidRPr="00A07027">
        <w:rPr>
          <w:spacing w:val="1"/>
        </w:rPr>
        <w:t>й</w:t>
      </w:r>
      <w:r w:rsidRPr="00A07027">
        <w:t>.</w:t>
      </w:r>
      <w:r w:rsidRPr="00A07027">
        <w:rPr>
          <w:spacing w:val="1"/>
        </w:rPr>
        <w:t xml:space="preserve"> </w:t>
      </w:r>
      <w:r w:rsidRPr="00A07027">
        <w:t>Степ</w:t>
      </w:r>
      <w:r w:rsidRPr="00A07027">
        <w:rPr>
          <w:spacing w:val="-2"/>
        </w:rPr>
        <w:t>е</w:t>
      </w:r>
      <w:r w:rsidRPr="00A07027">
        <w:rPr>
          <w:spacing w:val="1"/>
        </w:rPr>
        <w:t>н</w:t>
      </w:r>
      <w:r w:rsidRPr="00A07027">
        <w:t>ь о</w:t>
      </w:r>
      <w:r w:rsidRPr="00A07027">
        <w:rPr>
          <w:spacing w:val="-1"/>
        </w:rPr>
        <w:t>к</w:t>
      </w:r>
      <w:r w:rsidRPr="00A07027">
        <w:rPr>
          <w:spacing w:val="1"/>
        </w:rPr>
        <w:t>и</w:t>
      </w:r>
      <w:r w:rsidRPr="00A07027">
        <w:t>сл</w:t>
      </w:r>
      <w:r w:rsidRPr="00A07027">
        <w:rPr>
          <w:spacing w:val="-3"/>
        </w:rPr>
        <w:t>е</w:t>
      </w:r>
      <w:r w:rsidRPr="00A07027">
        <w:rPr>
          <w:spacing w:val="1"/>
        </w:rPr>
        <w:t>н</w:t>
      </w:r>
      <w:r w:rsidRPr="00A07027">
        <w:rPr>
          <w:spacing w:val="-1"/>
        </w:rPr>
        <w:t>и</w:t>
      </w:r>
      <w:r w:rsidRPr="00A07027">
        <w:t xml:space="preserve">я. </w:t>
      </w:r>
      <w:r w:rsidRPr="00A07027">
        <w:rPr>
          <w:spacing w:val="1"/>
        </w:rPr>
        <w:t>О</w:t>
      </w:r>
      <w:r w:rsidRPr="00A07027">
        <w:rPr>
          <w:spacing w:val="-1"/>
        </w:rPr>
        <w:t>п</w:t>
      </w:r>
      <w:r w:rsidRPr="00A07027">
        <w:rPr>
          <w:spacing w:val="1"/>
        </w:rPr>
        <w:t>р</w:t>
      </w:r>
      <w:r w:rsidRPr="00A07027">
        <w:rPr>
          <w:spacing w:val="-2"/>
        </w:rPr>
        <w:t>е</w:t>
      </w:r>
      <w:r w:rsidRPr="00A07027">
        <w:rPr>
          <w:spacing w:val="1"/>
        </w:rPr>
        <w:t>д</w:t>
      </w:r>
      <w:r w:rsidRPr="00A07027">
        <w:t>еле</w:t>
      </w:r>
      <w:r w:rsidRPr="00A07027">
        <w:rPr>
          <w:spacing w:val="-2"/>
        </w:rPr>
        <w:t>н</w:t>
      </w:r>
      <w:r w:rsidRPr="00A07027">
        <w:rPr>
          <w:spacing w:val="1"/>
        </w:rPr>
        <w:t>и</w:t>
      </w:r>
      <w:r w:rsidRPr="00A07027">
        <w:t>е ст</w:t>
      </w:r>
      <w:r w:rsidRPr="00A07027">
        <w:rPr>
          <w:spacing w:val="-3"/>
        </w:rPr>
        <w:t>е</w:t>
      </w:r>
      <w:r w:rsidRPr="00A07027">
        <w:rPr>
          <w:spacing w:val="1"/>
        </w:rPr>
        <w:t>п</w:t>
      </w:r>
      <w:r w:rsidRPr="00A07027">
        <w:t>е</w:t>
      </w:r>
      <w:r w:rsidRPr="00A07027">
        <w:rPr>
          <w:spacing w:val="-1"/>
        </w:rPr>
        <w:t>н</w:t>
      </w:r>
      <w:r w:rsidRPr="00A07027">
        <w:t>и</w:t>
      </w:r>
      <w:r w:rsidRPr="00A07027">
        <w:rPr>
          <w:spacing w:val="-2"/>
        </w:rPr>
        <w:t xml:space="preserve"> </w:t>
      </w:r>
      <w:r w:rsidRPr="00A07027">
        <w:rPr>
          <w:spacing w:val="1"/>
        </w:rPr>
        <w:t>о</w:t>
      </w:r>
      <w:r w:rsidRPr="00A07027">
        <w:t>к</w:t>
      </w:r>
      <w:r w:rsidRPr="00A07027">
        <w:rPr>
          <w:spacing w:val="-1"/>
        </w:rPr>
        <w:t>и</w:t>
      </w:r>
      <w:r w:rsidRPr="00A07027">
        <w:t>сле</w:t>
      </w:r>
      <w:r w:rsidRPr="00A07027">
        <w:rPr>
          <w:spacing w:val="-2"/>
        </w:rPr>
        <w:t>н</w:t>
      </w:r>
      <w:r w:rsidRPr="00A07027">
        <w:rPr>
          <w:spacing w:val="1"/>
        </w:rPr>
        <w:t>и</w:t>
      </w:r>
      <w:r w:rsidRPr="00A07027">
        <w:t xml:space="preserve">я атомов химических элементов в соединениях. </w:t>
      </w:r>
      <w:r w:rsidRPr="00A07027">
        <w:rPr>
          <w:spacing w:val="-1"/>
        </w:rPr>
        <w:t>О</w:t>
      </w:r>
      <w:r w:rsidRPr="00A07027">
        <w:t>к</w:t>
      </w:r>
      <w:r w:rsidRPr="00A07027">
        <w:rPr>
          <w:spacing w:val="-1"/>
        </w:rPr>
        <w:t>и</w:t>
      </w:r>
      <w:r w:rsidRPr="00A07027">
        <w:t>слите</w:t>
      </w:r>
      <w:r w:rsidRPr="00A07027">
        <w:rPr>
          <w:spacing w:val="-1"/>
        </w:rPr>
        <w:t>ль</w:t>
      </w:r>
      <w:r w:rsidRPr="00A07027">
        <w:t>.</w:t>
      </w:r>
      <w:r w:rsidRPr="00A07027">
        <w:rPr>
          <w:spacing w:val="-1"/>
        </w:rPr>
        <w:t xml:space="preserve"> </w:t>
      </w:r>
      <w:r w:rsidRPr="00A07027">
        <w:t>В</w:t>
      </w:r>
      <w:r w:rsidRPr="00A07027">
        <w:rPr>
          <w:spacing w:val="1"/>
        </w:rPr>
        <w:t>о</w:t>
      </w:r>
      <w:r w:rsidRPr="00A07027">
        <w:rPr>
          <w:spacing w:val="-2"/>
        </w:rPr>
        <w:t>с</w:t>
      </w:r>
      <w:r w:rsidRPr="00A07027">
        <w:t>ста</w:t>
      </w:r>
      <w:r w:rsidRPr="00A07027">
        <w:rPr>
          <w:spacing w:val="-1"/>
        </w:rPr>
        <w:t>н</w:t>
      </w:r>
      <w:r w:rsidRPr="00A07027">
        <w:rPr>
          <w:spacing w:val="1"/>
        </w:rPr>
        <w:t>о</w:t>
      </w:r>
      <w:r w:rsidRPr="00A07027">
        <w:t>вител</w:t>
      </w:r>
      <w:r w:rsidRPr="00A07027">
        <w:rPr>
          <w:spacing w:val="-1"/>
        </w:rPr>
        <w:t>ь</w:t>
      </w:r>
      <w:r w:rsidRPr="00A07027">
        <w:t>. С</w:t>
      </w:r>
      <w:r w:rsidRPr="00A07027">
        <w:rPr>
          <w:spacing w:val="-4"/>
        </w:rPr>
        <w:t>у</w:t>
      </w:r>
      <w:r w:rsidRPr="00A07027">
        <w:t>щн</w:t>
      </w:r>
      <w:r w:rsidRPr="00A07027">
        <w:rPr>
          <w:spacing w:val="2"/>
        </w:rPr>
        <w:t>о</w:t>
      </w:r>
      <w:r w:rsidRPr="00A07027">
        <w:t xml:space="preserve">сть </w:t>
      </w:r>
      <w:r w:rsidRPr="00A07027">
        <w:rPr>
          <w:spacing w:val="1"/>
        </w:rPr>
        <w:t>о</w:t>
      </w:r>
      <w:r w:rsidRPr="00A07027">
        <w:rPr>
          <w:spacing w:val="-2"/>
        </w:rPr>
        <w:t>к</w:t>
      </w:r>
      <w:r w:rsidRPr="00A07027">
        <w:rPr>
          <w:spacing w:val="1"/>
        </w:rPr>
        <w:t>и</w:t>
      </w:r>
      <w:r w:rsidRPr="00A07027">
        <w:t>слите</w:t>
      </w:r>
      <w:r w:rsidRPr="00A07027">
        <w:rPr>
          <w:spacing w:val="-1"/>
        </w:rPr>
        <w:t>льн</w:t>
      </w:r>
      <w:r w:rsidRPr="00A07027">
        <w:rPr>
          <w:spacing w:val="2"/>
        </w:rPr>
        <w:t>о</w:t>
      </w:r>
      <w:r w:rsidRPr="00A07027">
        <w:t>-</w:t>
      </w:r>
      <w:r w:rsidRPr="00A07027">
        <w:rPr>
          <w:spacing w:val="-3"/>
        </w:rPr>
        <w:t>в</w:t>
      </w:r>
      <w:r w:rsidRPr="00A07027">
        <w:rPr>
          <w:spacing w:val="1"/>
        </w:rPr>
        <w:t>о</w:t>
      </w:r>
      <w:r w:rsidRPr="00A07027">
        <w:t>сс</w:t>
      </w:r>
      <w:r w:rsidRPr="00A07027">
        <w:rPr>
          <w:spacing w:val="-3"/>
        </w:rPr>
        <w:t>т</w:t>
      </w:r>
      <w:r w:rsidRPr="00A07027">
        <w:t>а</w:t>
      </w:r>
      <w:r w:rsidRPr="00A07027">
        <w:rPr>
          <w:spacing w:val="1"/>
        </w:rPr>
        <w:t>но</w:t>
      </w:r>
      <w:r w:rsidRPr="00A07027">
        <w:rPr>
          <w:spacing w:val="-3"/>
        </w:rPr>
        <w:t>в</w:t>
      </w:r>
      <w:r w:rsidRPr="00A07027">
        <w:rPr>
          <w:spacing w:val="1"/>
        </w:rPr>
        <w:t>и</w:t>
      </w:r>
      <w:r w:rsidRPr="00A07027">
        <w:t>те</w:t>
      </w:r>
      <w:r w:rsidRPr="00A07027">
        <w:rPr>
          <w:spacing w:val="-1"/>
        </w:rPr>
        <w:t>льны</w:t>
      </w:r>
      <w:r w:rsidRPr="00A07027">
        <w:t>х</w:t>
      </w:r>
      <w:r w:rsidRPr="00A07027">
        <w:rPr>
          <w:spacing w:val="1"/>
        </w:rPr>
        <w:t xml:space="preserve"> </w:t>
      </w:r>
      <w:r w:rsidRPr="00A07027">
        <w:t>ре</w:t>
      </w:r>
      <w:r w:rsidRPr="00A07027">
        <w:rPr>
          <w:spacing w:val="-2"/>
        </w:rPr>
        <w:t>а</w:t>
      </w:r>
      <w:r w:rsidRPr="00A07027">
        <w:t>к</w:t>
      </w:r>
      <w:r w:rsidRPr="00A07027">
        <w:rPr>
          <w:spacing w:val="-1"/>
        </w:rPr>
        <w:t>ц</w:t>
      </w:r>
      <w:r w:rsidRPr="00A07027">
        <w:rPr>
          <w:spacing w:val="1"/>
        </w:rPr>
        <w:t>ий</w:t>
      </w:r>
      <w:r w:rsidRPr="00A07027">
        <w:t>.</w:t>
      </w:r>
    </w:p>
    <w:p w:rsidR="00362ADE" w:rsidRPr="00A07027" w:rsidRDefault="00362ADE" w:rsidP="00A07027">
      <w:pPr>
        <w:autoSpaceDE w:val="0"/>
        <w:autoSpaceDN w:val="0"/>
        <w:adjustRightInd w:val="0"/>
        <w:spacing w:line="276" w:lineRule="auto"/>
        <w:ind w:firstLine="709"/>
        <w:jc w:val="both"/>
        <w:rPr>
          <w:b/>
          <w:bCs/>
          <w:spacing w:val="36"/>
        </w:rPr>
      </w:pPr>
      <w:r w:rsidRPr="00A07027">
        <w:rPr>
          <w:b/>
          <w:bCs/>
        </w:rPr>
        <w:t xml:space="preserve">Неметаллы </w:t>
      </w:r>
      <w:r w:rsidRPr="00A07027">
        <w:rPr>
          <w:b/>
          <w:bCs/>
          <w:lang w:val="en-US"/>
        </w:rPr>
        <w:t>IV</w:t>
      </w:r>
      <w:r w:rsidRPr="00A07027">
        <w:rPr>
          <w:b/>
          <w:bCs/>
        </w:rPr>
        <w:t xml:space="preserve"> – </w:t>
      </w:r>
      <w:r w:rsidRPr="00A07027">
        <w:rPr>
          <w:b/>
          <w:bCs/>
          <w:lang w:val="en-US"/>
        </w:rPr>
        <w:t>VII</w:t>
      </w:r>
      <w:r w:rsidRPr="00A07027">
        <w:rPr>
          <w:b/>
          <w:bCs/>
        </w:rPr>
        <w:t xml:space="preserve"> групп и их соединения</w:t>
      </w:r>
    </w:p>
    <w:p w:rsidR="00362ADE" w:rsidRPr="00A07027" w:rsidRDefault="00362ADE" w:rsidP="00A07027">
      <w:pPr>
        <w:autoSpaceDE w:val="0"/>
        <w:autoSpaceDN w:val="0"/>
        <w:adjustRightInd w:val="0"/>
        <w:spacing w:line="276" w:lineRule="auto"/>
        <w:ind w:firstLine="709"/>
        <w:jc w:val="both"/>
        <w:rPr>
          <w:b/>
          <w:bCs/>
          <w:spacing w:val="36"/>
        </w:rPr>
      </w:pPr>
      <w:r w:rsidRPr="00A07027">
        <w:rPr>
          <w:spacing w:val="-1"/>
        </w:rPr>
        <w:t>П</w:t>
      </w:r>
      <w:r w:rsidRPr="00A07027">
        <w:rPr>
          <w:spacing w:val="1"/>
        </w:rPr>
        <w:t>о</w:t>
      </w:r>
      <w:r w:rsidRPr="00A07027">
        <w:rPr>
          <w:spacing w:val="-1"/>
        </w:rPr>
        <w:t>ло</w:t>
      </w:r>
      <w:r w:rsidRPr="00A07027">
        <w:t>ж</w:t>
      </w:r>
      <w:r w:rsidRPr="00A07027">
        <w:rPr>
          <w:spacing w:val="-2"/>
        </w:rPr>
        <w:t>е</w:t>
      </w:r>
      <w:r w:rsidRPr="00A07027">
        <w:rPr>
          <w:spacing w:val="1"/>
        </w:rPr>
        <w:t>ни</w:t>
      </w:r>
      <w:r w:rsidRPr="00A07027">
        <w:t>е</w:t>
      </w:r>
      <w:r w:rsidRPr="00A07027">
        <w:rPr>
          <w:spacing w:val="33"/>
        </w:rPr>
        <w:t xml:space="preserve"> </w:t>
      </w:r>
      <w:r w:rsidRPr="00A07027">
        <w:rPr>
          <w:spacing w:val="-1"/>
        </w:rPr>
        <w:t>н</w:t>
      </w:r>
      <w:r w:rsidRPr="00A07027">
        <w:t>емета</w:t>
      </w:r>
      <w:r w:rsidRPr="00A07027">
        <w:rPr>
          <w:spacing w:val="-1"/>
        </w:rPr>
        <w:t>лл</w:t>
      </w:r>
      <w:r w:rsidRPr="00A07027">
        <w:rPr>
          <w:spacing w:val="1"/>
        </w:rPr>
        <w:t>о</w:t>
      </w:r>
      <w:r w:rsidRPr="00A07027">
        <w:t>в</w:t>
      </w:r>
      <w:r w:rsidRPr="00A07027">
        <w:rPr>
          <w:spacing w:val="32"/>
        </w:rPr>
        <w:t xml:space="preserve"> </w:t>
      </w:r>
      <w:r w:rsidRPr="00A07027">
        <w:t>в</w:t>
      </w:r>
      <w:r w:rsidRPr="00A07027">
        <w:rPr>
          <w:spacing w:val="32"/>
        </w:rPr>
        <w:t xml:space="preserve"> </w:t>
      </w:r>
      <w:r w:rsidRPr="00A07027">
        <w:rPr>
          <w:spacing w:val="-1"/>
        </w:rPr>
        <w:t>п</w:t>
      </w:r>
      <w:r w:rsidRPr="00A07027">
        <w:t>е</w:t>
      </w:r>
      <w:r w:rsidRPr="00A07027">
        <w:rPr>
          <w:spacing w:val="1"/>
        </w:rPr>
        <w:t>р</w:t>
      </w:r>
      <w:r w:rsidRPr="00A07027">
        <w:rPr>
          <w:spacing w:val="-1"/>
        </w:rPr>
        <w:t>ио</w:t>
      </w:r>
      <w:r w:rsidRPr="00A07027">
        <w:rPr>
          <w:spacing w:val="1"/>
        </w:rPr>
        <w:t>д</w:t>
      </w:r>
      <w:r w:rsidRPr="00A07027">
        <w:rPr>
          <w:spacing w:val="-1"/>
        </w:rPr>
        <w:t>и</w:t>
      </w:r>
      <w:r w:rsidRPr="00A07027">
        <w:t>чес</w:t>
      </w:r>
      <w:r w:rsidRPr="00A07027">
        <w:rPr>
          <w:spacing w:val="-1"/>
        </w:rPr>
        <w:t>ко</w:t>
      </w:r>
      <w:r w:rsidRPr="00A07027">
        <w:t>й с</w:t>
      </w:r>
      <w:r w:rsidRPr="00A07027">
        <w:rPr>
          <w:spacing w:val="1"/>
        </w:rPr>
        <w:t>и</w:t>
      </w:r>
      <w:r w:rsidRPr="00A07027">
        <w:t>сте</w:t>
      </w:r>
      <w:r w:rsidRPr="00A07027">
        <w:rPr>
          <w:spacing w:val="-3"/>
        </w:rPr>
        <w:t>м</w:t>
      </w:r>
      <w:r w:rsidRPr="00A07027">
        <w:t xml:space="preserve">е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х э</w:t>
      </w:r>
      <w:r w:rsidRPr="00A07027">
        <w:rPr>
          <w:spacing w:val="-1"/>
        </w:rPr>
        <w:t>л</w:t>
      </w:r>
      <w:r w:rsidRPr="00A07027">
        <w:t>еме</w:t>
      </w:r>
      <w:r w:rsidRPr="00A07027">
        <w:rPr>
          <w:spacing w:val="1"/>
        </w:rPr>
        <w:t>н</w:t>
      </w:r>
      <w:r w:rsidRPr="00A07027">
        <w:rPr>
          <w:spacing w:val="-3"/>
        </w:rPr>
        <w:t>т</w:t>
      </w:r>
      <w:r w:rsidRPr="00A07027">
        <w:rPr>
          <w:spacing w:val="1"/>
        </w:rPr>
        <w:t>о</w:t>
      </w:r>
      <w:r w:rsidRPr="00A07027">
        <w:t>в Д</w:t>
      </w:r>
      <w:r w:rsidRPr="00A07027">
        <w:rPr>
          <w:spacing w:val="-3"/>
        </w:rPr>
        <w:t>.</w:t>
      </w:r>
      <w:r w:rsidRPr="00A07027">
        <w:rPr>
          <w:spacing w:val="-1"/>
        </w:rPr>
        <w:t>И</w:t>
      </w:r>
      <w:r w:rsidRPr="00A07027">
        <w:t>.</w:t>
      </w:r>
      <w:r w:rsidRPr="00A07027">
        <w:rPr>
          <w:spacing w:val="3"/>
        </w:rPr>
        <w:t xml:space="preserve"> </w:t>
      </w:r>
      <w:r w:rsidRPr="00A07027">
        <w:t>Ме</w:t>
      </w:r>
      <w:r w:rsidRPr="00A07027">
        <w:rPr>
          <w:spacing w:val="1"/>
        </w:rPr>
        <w:t>нд</w:t>
      </w:r>
      <w:r w:rsidRPr="00A07027">
        <w:t>елее</w:t>
      </w:r>
      <w:r w:rsidRPr="00A07027">
        <w:rPr>
          <w:spacing w:val="-3"/>
        </w:rPr>
        <w:t>в</w:t>
      </w:r>
      <w:r w:rsidRPr="00A07027">
        <w:t xml:space="preserve">а. </w:t>
      </w:r>
      <w:r w:rsidRPr="00A07027">
        <w:rPr>
          <w:spacing w:val="-1"/>
        </w:rPr>
        <w:t>Общие свойства</w:t>
      </w:r>
      <w:r w:rsidRPr="00A07027">
        <w:t xml:space="preserve"> </w:t>
      </w:r>
      <w:r w:rsidRPr="00A07027">
        <w:rPr>
          <w:spacing w:val="1"/>
        </w:rPr>
        <w:t>н</w:t>
      </w:r>
      <w:r w:rsidRPr="00A07027">
        <w:t>емета</w:t>
      </w:r>
      <w:r w:rsidRPr="00A07027">
        <w:rPr>
          <w:spacing w:val="-1"/>
        </w:rPr>
        <w:t>л</w:t>
      </w:r>
      <w:r w:rsidRPr="00A07027">
        <w:rPr>
          <w:spacing w:val="-3"/>
        </w:rPr>
        <w:t>л</w:t>
      </w:r>
      <w:r w:rsidRPr="00A07027">
        <w:rPr>
          <w:spacing w:val="1"/>
        </w:rPr>
        <w:t>ов</w:t>
      </w:r>
      <w:r w:rsidRPr="00A07027">
        <w:t>.</w:t>
      </w:r>
      <w:r w:rsidRPr="00A07027">
        <w:rPr>
          <w:spacing w:val="2"/>
        </w:rPr>
        <w:t xml:space="preserve"> Галогены: физические и химические свойства</w:t>
      </w:r>
      <w:r w:rsidRPr="00A07027">
        <w:t>.</w:t>
      </w:r>
      <w:r w:rsidRPr="00A07027">
        <w:rPr>
          <w:spacing w:val="2"/>
        </w:rPr>
        <w:t xml:space="preserve"> Соединения галогенов: </w:t>
      </w:r>
      <w:r w:rsidRPr="00A07027">
        <w:rPr>
          <w:spacing w:val="1"/>
        </w:rPr>
        <w:t>хлороводород, хлороводородная</w:t>
      </w:r>
      <w:r w:rsidRPr="00A07027">
        <w:rPr>
          <w:spacing w:val="3"/>
        </w:rPr>
        <w:t xml:space="preserve"> </w:t>
      </w:r>
      <w:r w:rsidRPr="00A07027">
        <w:rPr>
          <w:spacing w:val="-2"/>
        </w:rPr>
        <w:t>к</w:t>
      </w:r>
      <w:r w:rsidRPr="00A07027">
        <w:rPr>
          <w:spacing w:val="1"/>
        </w:rPr>
        <w:t>и</w:t>
      </w:r>
      <w:r w:rsidRPr="00A07027">
        <w:t>с</w:t>
      </w:r>
      <w:r w:rsidRPr="00A07027">
        <w:rPr>
          <w:spacing w:val="-3"/>
        </w:rPr>
        <w:t>л</w:t>
      </w:r>
      <w:r w:rsidRPr="00A07027">
        <w:rPr>
          <w:spacing w:val="1"/>
        </w:rPr>
        <w:t>о</w:t>
      </w:r>
      <w:r w:rsidRPr="00A07027">
        <w:t>та</w:t>
      </w:r>
      <w:r w:rsidRPr="00A07027">
        <w:rPr>
          <w:spacing w:val="1"/>
        </w:rPr>
        <w:t xml:space="preserve"> </w:t>
      </w:r>
      <w:r w:rsidRPr="00A07027">
        <w:t>и</w:t>
      </w:r>
      <w:r w:rsidRPr="00A07027">
        <w:rPr>
          <w:spacing w:val="1"/>
        </w:rPr>
        <w:t xml:space="preserve"> </w:t>
      </w:r>
      <w:r w:rsidRPr="00A07027">
        <w:rPr>
          <w:spacing w:val="-1"/>
        </w:rPr>
        <w:t>ее</w:t>
      </w:r>
      <w:r w:rsidRPr="00A07027">
        <w:t xml:space="preserve"> с</w:t>
      </w:r>
      <w:r w:rsidRPr="00A07027">
        <w:rPr>
          <w:spacing w:val="1"/>
        </w:rPr>
        <w:t>о</w:t>
      </w:r>
      <w:r w:rsidRPr="00A07027">
        <w:rPr>
          <w:spacing w:val="-1"/>
        </w:rPr>
        <w:t>л</w:t>
      </w:r>
      <w:r w:rsidRPr="00A07027">
        <w:rPr>
          <w:spacing w:val="1"/>
        </w:rPr>
        <w:t>и</w:t>
      </w:r>
      <w:r w:rsidRPr="00A07027">
        <w:t>.</w:t>
      </w:r>
      <w:r w:rsidRPr="00A07027">
        <w:rPr>
          <w:spacing w:val="2"/>
        </w:rPr>
        <w:t xml:space="preserve"> </w:t>
      </w:r>
      <w:r w:rsidRPr="00A07027">
        <w:rPr>
          <w:spacing w:val="-3"/>
        </w:rPr>
        <w:t>С</w:t>
      </w:r>
      <w:r w:rsidRPr="00A07027">
        <w:t>е</w:t>
      </w:r>
      <w:r w:rsidRPr="00A07027">
        <w:rPr>
          <w:spacing w:val="-1"/>
        </w:rPr>
        <w:t>р</w:t>
      </w:r>
      <w:r w:rsidRPr="00A07027">
        <w:t xml:space="preserve">а: физические и </w:t>
      </w:r>
      <w:r w:rsidRPr="00A07027">
        <w:rPr>
          <w:spacing w:val="-1"/>
        </w:rPr>
        <w:t>х</w:t>
      </w:r>
      <w:r w:rsidRPr="00A07027">
        <w:rPr>
          <w:spacing w:val="4"/>
        </w:rPr>
        <w:t>и</w:t>
      </w:r>
      <w:r w:rsidRPr="00A07027">
        <w:rPr>
          <w:spacing w:val="-3"/>
        </w:rPr>
        <w:t>м</w:t>
      </w:r>
      <w:r w:rsidRPr="00A07027">
        <w:rPr>
          <w:spacing w:val="1"/>
        </w:rPr>
        <w:t>и</w:t>
      </w:r>
      <w:r w:rsidRPr="00A07027">
        <w:t>че</w:t>
      </w:r>
      <w:r w:rsidRPr="00A07027">
        <w:rPr>
          <w:spacing w:val="-2"/>
        </w:rPr>
        <w:t>ск</w:t>
      </w:r>
      <w:r w:rsidRPr="00A07027">
        <w:rPr>
          <w:spacing w:val="1"/>
        </w:rPr>
        <w:t>и</w:t>
      </w:r>
      <w:r w:rsidRPr="00A07027">
        <w:t>е</w:t>
      </w:r>
      <w:r w:rsidRPr="00A07027">
        <w:rPr>
          <w:spacing w:val="3"/>
        </w:rPr>
        <w:t xml:space="preserve"> </w:t>
      </w:r>
      <w:r w:rsidRPr="00A07027">
        <w:t>с</w:t>
      </w:r>
      <w:r w:rsidRPr="00A07027">
        <w:rPr>
          <w:spacing w:val="-3"/>
        </w:rPr>
        <w:t>в</w:t>
      </w:r>
      <w:r w:rsidRPr="00A07027">
        <w:rPr>
          <w:spacing w:val="1"/>
        </w:rPr>
        <w:t>о</w:t>
      </w:r>
      <w:r w:rsidRPr="00A07027">
        <w:rPr>
          <w:spacing w:val="-1"/>
        </w:rPr>
        <w:t>й</w:t>
      </w:r>
      <w:r w:rsidRPr="00A07027">
        <w:t>ства. 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ни</w:t>
      </w:r>
      <w:r w:rsidRPr="00A07027">
        <w:t>я</w:t>
      </w:r>
      <w:r w:rsidRPr="00A07027">
        <w:rPr>
          <w:spacing w:val="3"/>
        </w:rPr>
        <w:t xml:space="preserve"> </w:t>
      </w:r>
      <w:r w:rsidRPr="00A07027">
        <w:rPr>
          <w:spacing w:val="-2"/>
        </w:rPr>
        <w:t>с</w:t>
      </w:r>
      <w:r w:rsidRPr="00A07027">
        <w:t>е</w:t>
      </w:r>
      <w:r w:rsidRPr="00A07027">
        <w:rPr>
          <w:spacing w:val="-1"/>
        </w:rPr>
        <w:t>р</w:t>
      </w:r>
      <w:r w:rsidRPr="00A07027">
        <w:rPr>
          <w:spacing w:val="1"/>
        </w:rPr>
        <w:t>ы</w:t>
      </w:r>
      <w:r w:rsidRPr="00A07027">
        <w:t>:</w:t>
      </w:r>
      <w:r w:rsidRPr="00A07027">
        <w:rPr>
          <w:spacing w:val="3"/>
        </w:rPr>
        <w:t xml:space="preserve"> </w:t>
      </w:r>
      <w:r w:rsidRPr="00A07027">
        <w:rPr>
          <w:spacing w:val="-2"/>
        </w:rPr>
        <w:t>с</w:t>
      </w:r>
      <w:r w:rsidRPr="00A07027">
        <w:t>е</w:t>
      </w:r>
      <w:r w:rsidRPr="00A07027">
        <w:rPr>
          <w:spacing w:val="-1"/>
        </w:rPr>
        <w:t>р</w:t>
      </w:r>
      <w:r w:rsidRPr="00A07027">
        <w:rPr>
          <w:spacing w:val="1"/>
        </w:rPr>
        <w:t>о</w:t>
      </w:r>
      <w:r w:rsidRPr="00A07027">
        <w:t>в</w:t>
      </w:r>
      <w:r w:rsidRPr="00A07027">
        <w:rPr>
          <w:spacing w:val="-2"/>
        </w:rPr>
        <w:t>о</w:t>
      </w:r>
      <w:r w:rsidRPr="00A07027">
        <w:rPr>
          <w:spacing w:val="1"/>
        </w:rPr>
        <w:t>д</w:t>
      </w:r>
      <w:r w:rsidRPr="00A07027">
        <w:rPr>
          <w:spacing w:val="-1"/>
        </w:rPr>
        <w:t>ор</w:t>
      </w:r>
      <w:r w:rsidRPr="00A07027">
        <w:rPr>
          <w:spacing w:val="1"/>
        </w:rPr>
        <w:t>од</w:t>
      </w:r>
      <w:r w:rsidRPr="00A07027">
        <w:t>,</w:t>
      </w:r>
      <w:r w:rsidRPr="00A07027">
        <w:rPr>
          <w:spacing w:val="2"/>
        </w:rPr>
        <w:t xml:space="preserve"> </w:t>
      </w:r>
      <w:r w:rsidRPr="00A07027">
        <w:t>с</w:t>
      </w:r>
      <w:r w:rsidRPr="00A07027">
        <w:rPr>
          <w:spacing w:val="-3"/>
        </w:rPr>
        <w:t>у</w:t>
      </w:r>
      <w:r w:rsidRPr="00A07027">
        <w:rPr>
          <w:spacing w:val="-1"/>
        </w:rPr>
        <w:t>ль</w:t>
      </w:r>
      <w:r w:rsidRPr="00A07027">
        <w:t>ф</w:t>
      </w:r>
      <w:r w:rsidRPr="00A07027">
        <w:rPr>
          <w:spacing w:val="1"/>
        </w:rPr>
        <w:t>иды</w:t>
      </w:r>
      <w:r w:rsidRPr="00A07027">
        <w:t>,</w:t>
      </w:r>
      <w:r w:rsidRPr="00A07027">
        <w:rPr>
          <w:spacing w:val="2"/>
        </w:rPr>
        <w:t xml:space="preserve"> </w:t>
      </w:r>
      <w:r w:rsidRPr="00A07027">
        <w:rPr>
          <w:spacing w:val="-1"/>
        </w:rPr>
        <w:t>о</w:t>
      </w:r>
      <w:r w:rsidRPr="00A07027">
        <w:t>кс</w:t>
      </w:r>
      <w:r w:rsidRPr="00A07027">
        <w:rPr>
          <w:spacing w:val="-1"/>
        </w:rPr>
        <w:t>ид</w:t>
      </w:r>
      <w:r w:rsidRPr="00A07027">
        <w:t>ы</w:t>
      </w:r>
      <w:r w:rsidRPr="00A07027">
        <w:rPr>
          <w:spacing w:val="3"/>
        </w:rPr>
        <w:t xml:space="preserve"> </w:t>
      </w:r>
      <w:r w:rsidRPr="00A07027">
        <w:t>се</w:t>
      </w:r>
      <w:r w:rsidRPr="00A07027">
        <w:rPr>
          <w:spacing w:val="-1"/>
        </w:rPr>
        <w:t>р</w:t>
      </w:r>
      <w:r w:rsidRPr="00A07027">
        <w:rPr>
          <w:spacing w:val="1"/>
        </w:rPr>
        <w:t>ы</w:t>
      </w:r>
      <w:r w:rsidRPr="00A07027">
        <w:t>.</w:t>
      </w:r>
      <w:r w:rsidRPr="00A07027">
        <w:rPr>
          <w:spacing w:val="2"/>
        </w:rPr>
        <w:t xml:space="preserve"> </w:t>
      </w:r>
      <w:r w:rsidRPr="00A07027">
        <w:rPr>
          <w:spacing w:val="-3"/>
        </w:rPr>
        <w:t>С</w:t>
      </w:r>
      <w:r w:rsidRPr="00A07027">
        <w:t>е</w:t>
      </w:r>
      <w:r w:rsidRPr="00A07027">
        <w:rPr>
          <w:spacing w:val="1"/>
        </w:rPr>
        <w:t>р</w:t>
      </w:r>
      <w:r w:rsidRPr="00A07027">
        <w:rPr>
          <w:spacing w:val="-1"/>
        </w:rPr>
        <w:t>н</w:t>
      </w:r>
      <w:r w:rsidRPr="00A07027">
        <w:t>ая,</w:t>
      </w:r>
      <w:r w:rsidRPr="00A07027">
        <w:rPr>
          <w:spacing w:val="3"/>
        </w:rPr>
        <w:t xml:space="preserve"> </w:t>
      </w:r>
      <w:r w:rsidRPr="00A07027">
        <w:rPr>
          <w:i/>
        </w:rPr>
        <w:t>с</w:t>
      </w:r>
      <w:r w:rsidRPr="00A07027">
        <w:rPr>
          <w:i/>
          <w:spacing w:val="-2"/>
        </w:rPr>
        <w:t>е</w:t>
      </w:r>
      <w:r w:rsidRPr="00A07027">
        <w:rPr>
          <w:i/>
          <w:spacing w:val="1"/>
        </w:rPr>
        <w:t>р</w:t>
      </w:r>
      <w:r w:rsidRPr="00A07027">
        <w:rPr>
          <w:i/>
          <w:spacing w:val="-1"/>
        </w:rPr>
        <w:t>н</w:t>
      </w:r>
      <w:r w:rsidRPr="00A07027">
        <w:rPr>
          <w:i/>
          <w:spacing w:val="1"/>
        </w:rPr>
        <w:t>и</w:t>
      </w:r>
      <w:r w:rsidRPr="00A07027">
        <w:rPr>
          <w:i/>
        </w:rPr>
        <w:t>стая и се</w:t>
      </w:r>
      <w:r w:rsidRPr="00A07027">
        <w:rPr>
          <w:i/>
          <w:spacing w:val="-1"/>
        </w:rPr>
        <w:t>р</w:t>
      </w:r>
      <w:r w:rsidRPr="00A07027">
        <w:rPr>
          <w:i/>
          <w:spacing w:val="1"/>
        </w:rPr>
        <w:t>о</w:t>
      </w:r>
      <w:r w:rsidRPr="00A07027">
        <w:rPr>
          <w:i/>
        </w:rPr>
        <w:t>в</w:t>
      </w:r>
      <w:r w:rsidRPr="00A07027">
        <w:rPr>
          <w:i/>
          <w:spacing w:val="-2"/>
        </w:rPr>
        <w:t>о</w:t>
      </w:r>
      <w:r w:rsidRPr="00A07027">
        <w:rPr>
          <w:i/>
          <w:spacing w:val="-1"/>
        </w:rPr>
        <w:t>д</w:t>
      </w:r>
      <w:r w:rsidRPr="00A07027">
        <w:rPr>
          <w:i/>
          <w:spacing w:val="1"/>
        </w:rPr>
        <w:t>о</w:t>
      </w:r>
      <w:r w:rsidRPr="00A07027">
        <w:rPr>
          <w:i/>
          <w:spacing w:val="-1"/>
        </w:rPr>
        <w:t>ро</w:t>
      </w:r>
      <w:r w:rsidRPr="00A07027">
        <w:rPr>
          <w:i/>
          <w:spacing w:val="1"/>
        </w:rPr>
        <w:t>дн</w:t>
      </w:r>
      <w:r w:rsidRPr="00A07027">
        <w:rPr>
          <w:i/>
          <w:spacing w:val="-2"/>
        </w:rPr>
        <w:t>а</w:t>
      </w:r>
      <w:r w:rsidRPr="00A07027">
        <w:rPr>
          <w:i/>
        </w:rPr>
        <w:t>я</w:t>
      </w:r>
      <w:r w:rsidRPr="00A07027">
        <w:rPr>
          <w:i/>
          <w:spacing w:val="3"/>
        </w:rPr>
        <w:t xml:space="preserve"> </w:t>
      </w:r>
      <w:r w:rsidRPr="00A07027">
        <w:rPr>
          <w:i/>
          <w:spacing w:val="-2"/>
        </w:rPr>
        <w:t>к</w:t>
      </w:r>
      <w:r w:rsidRPr="00A07027">
        <w:rPr>
          <w:i/>
          <w:spacing w:val="1"/>
        </w:rPr>
        <w:t>и</w:t>
      </w:r>
      <w:r w:rsidRPr="00A07027">
        <w:rPr>
          <w:i/>
          <w:spacing w:val="-2"/>
        </w:rPr>
        <w:t>с</w:t>
      </w:r>
      <w:r w:rsidRPr="00A07027">
        <w:rPr>
          <w:i/>
          <w:spacing w:val="-1"/>
        </w:rPr>
        <w:t>л</w:t>
      </w:r>
      <w:r w:rsidRPr="00A07027">
        <w:rPr>
          <w:i/>
          <w:spacing w:val="1"/>
        </w:rPr>
        <w:t>о</w:t>
      </w:r>
      <w:r w:rsidRPr="00A07027">
        <w:rPr>
          <w:i/>
        </w:rPr>
        <w:t>ты</w:t>
      </w:r>
      <w:r w:rsidRPr="00A07027">
        <w:rPr>
          <w:spacing w:val="1"/>
        </w:rPr>
        <w:t xml:space="preserve"> </w:t>
      </w:r>
      <w:r w:rsidRPr="00A07027">
        <w:t>и</w:t>
      </w:r>
      <w:r w:rsidRPr="00A07027">
        <w:rPr>
          <w:spacing w:val="1"/>
        </w:rPr>
        <w:t xml:space="preserve"> и</w:t>
      </w:r>
      <w:r w:rsidRPr="00A07027">
        <w:t>х</w:t>
      </w:r>
      <w:r w:rsidRPr="00A07027">
        <w:rPr>
          <w:spacing w:val="1"/>
        </w:rPr>
        <w:t xml:space="preserve"> </w:t>
      </w:r>
      <w:r w:rsidRPr="00A07027">
        <w:t>с</w:t>
      </w:r>
      <w:r w:rsidRPr="00A07027">
        <w:rPr>
          <w:spacing w:val="1"/>
        </w:rPr>
        <w:t>о</w:t>
      </w:r>
      <w:r w:rsidRPr="00A07027">
        <w:rPr>
          <w:spacing w:val="-3"/>
        </w:rPr>
        <w:t>л</w:t>
      </w:r>
      <w:r w:rsidRPr="00A07027">
        <w:rPr>
          <w:spacing w:val="1"/>
        </w:rPr>
        <w:t>и</w:t>
      </w:r>
      <w:r w:rsidRPr="00A07027">
        <w:t>.</w:t>
      </w:r>
      <w:r w:rsidRPr="00A07027">
        <w:rPr>
          <w:spacing w:val="2"/>
        </w:rPr>
        <w:t xml:space="preserve"> </w:t>
      </w:r>
      <w:r w:rsidRPr="00A07027">
        <w:rPr>
          <w:spacing w:val="-1"/>
        </w:rPr>
        <w:t>А</w:t>
      </w:r>
      <w:r w:rsidRPr="00A07027">
        <w:t>зот</w:t>
      </w:r>
      <w:r w:rsidRPr="00A07027">
        <w:rPr>
          <w:spacing w:val="9"/>
        </w:rPr>
        <w:t xml:space="preserve">: </w:t>
      </w:r>
      <w:r w:rsidRPr="00A07027">
        <w:rPr>
          <w:spacing w:val="-1"/>
        </w:rPr>
        <w:t>ф</w:t>
      </w:r>
      <w:r w:rsidRPr="00A07027">
        <w:rPr>
          <w:spacing w:val="1"/>
        </w:rPr>
        <w:t>и</w:t>
      </w:r>
      <w:r w:rsidRPr="00A07027">
        <w:rPr>
          <w:spacing w:val="-3"/>
        </w:rPr>
        <w:t>з</w:t>
      </w:r>
      <w:r w:rsidRPr="00A07027">
        <w:rPr>
          <w:spacing w:val="1"/>
        </w:rPr>
        <w:t>и</w:t>
      </w:r>
      <w:r w:rsidRPr="00A07027">
        <w:t>че</w:t>
      </w:r>
      <w:r w:rsidRPr="00A07027">
        <w:rPr>
          <w:spacing w:val="-2"/>
        </w:rPr>
        <w:t>с</w:t>
      </w:r>
      <w:r w:rsidRPr="00A07027">
        <w:t>к</w:t>
      </w:r>
      <w:r w:rsidRPr="00A07027">
        <w:rPr>
          <w:spacing w:val="-1"/>
        </w:rPr>
        <w:t>и</w:t>
      </w:r>
      <w:r w:rsidRPr="00A07027">
        <w:t xml:space="preserve">е и </w:t>
      </w:r>
      <w:r w:rsidRPr="00A07027">
        <w:rPr>
          <w:spacing w:val="1"/>
        </w:rPr>
        <w:t>хи</w:t>
      </w:r>
      <w:r w:rsidRPr="00A07027">
        <w:rPr>
          <w:spacing w:val="-3"/>
        </w:rPr>
        <w:t>м</w:t>
      </w:r>
      <w:r w:rsidRPr="00A07027">
        <w:rPr>
          <w:spacing w:val="1"/>
        </w:rPr>
        <w:t>и</w:t>
      </w:r>
      <w:r w:rsidRPr="00A07027">
        <w:t>ч</w:t>
      </w:r>
      <w:r w:rsidRPr="00A07027">
        <w:rPr>
          <w:spacing w:val="-2"/>
        </w:rPr>
        <w:t>е</w:t>
      </w:r>
      <w:r w:rsidRPr="00A07027">
        <w:t>с</w:t>
      </w:r>
      <w:r w:rsidRPr="00A07027">
        <w:rPr>
          <w:spacing w:val="-2"/>
        </w:rPr>
        <w:t>к</w:t>
      </w:r>
      <w:r w:rsidRPr="00A07027">
        <w:rPr>
          <w:spacing w:val="1"/>
        </w:rPr>
        <w:t>и</w:t>
      </w:r>
      <w:r w:rsidRPr="00A07027">
        <w:t>е</w:t>
      </w:r>
      <w:r w:rsidRPr="00A07027">
        <w:rPr>
          <w:spacing w:val="1"/>
        </w:rPr>
        <w:t xml:space="preserve"> </w:t>
      </w:r>
      <w:r w:rsidRPr="00A07027">
        <w:t>св</w:t>
      </w:r>
      <w:r w:rsidRPr="00A07027">
        <w:rPr>
          <w:spacing w:val="-2"/>
        </w:rPr>
        <w:t>о</w:t>
      </w:r>
      <w:r w:rsidRPr="00A07027">
        <w:rPr>
          <w:spacing w:val="1"/>
        </w:rPr>
        <w:t>й</w:t>
      </w:r>
      <w:r w:rsidRPr="00A07027">
        <w:t>с</w:t>
      </w:r>
      <w:r w:rsidRPr="00A07027">
        <w:rPr>
          <w:spacing w:val="-3"/>
        </w:rPr>
        <w:t>т</w:t>
      </w:r>
      <w:r w:rsidRPr="00A07027">
        <w:t xml:space="preserve">ва. </w:t>
      </w:r>
      <w:r w:rsidRPr="00A07027">
        <w:rPr>
          <w:spacing w:val="-1"/>
        </w:rPr>
        <w:t>А</w:t>
      </w:r>
      <w:r w:rsidRPr="00A07027">
        <w:t>мми</w:t>
      </w:r>
      <w:r w:rsidRPr="00A07027">
        <w:rPr>
          <w:spacing w:val="-2"/>
        </w:rPr>
        <w:t>а</w:t>
      </w:r>
      <w:r w:rsidRPr="00A07027">
        <w:t>к. С</w:t>
      </w:r>
      <w:r w:rsidRPr="00A07027">
        <w:rPr>
          <w:spacing w:val="1"/>
        </w:rPr>
        <w:t>о</w:t>
      </w:r>
      <w:r w:rsidRPr="00A07027">
        <w:rPr>
          <w:spacing w:val="-1"/>
        </w:rPr>
        <w:t>л</w:t>
      </w:r>
      <w:r w:rsidRPr="00A07027">
        <w:t>и</w:t>
      </w:r>
      <w:r w:rsidRPr="00A07027">
        <w:rPr>
          <w:spacing w:val="1"/>
        </w:rPr>
        <w:t xml:space="preserve"> </w:t>
      </w:r>
      <w:r w:rsidRPr="00A07027">
        <w:t>а</w:t>
      </w:r>
      <w:r w:rsidRPr="00A07027">
        <w:rPr>
          <w:spacing w:val="-3"/>
        </w:rPr>
        <w:t>м</w:t>
      </w:r>
      <w:r w:rsidRPr="00A07027">
        <w:t>м</w:t>
      </w:r>
      <w:r w:rsidRPr="00A07027">
        <w:rPr>
          <w:spacing w:val="-1"/>
        </w:rPr>
        <w:t>о</w:t>
      </w:r>
      <w:r w:rsidRPr="00A07027">
        <w:rPr>
          <w:spacing w:val="1"/>
        </w:rPr>
        <w:t>н</w:t>
      </w:r>
      <w:r w:rsidRPr="00A07027">
        <w:rPr>
          <w:spacing w:val="-1"/>
        </w:rPr>
        <w:t>и</w:t>
      </w:r>
      <w:r w:rsidRPr="00A07027">
        <w:t xml:space="preserve">я. </w:t>
      </w:r>
      <w:r w:rsidRPr="00A07027">
        <w:rPr>
          <w:spacing w:val="-1"/>
        </w:rPr>
        <w:t>О</w:t>
      </w:r>
      <w:r w:rsidRPr="00A07027">
        <w:t>кс</w:t>
      </w:r>
      <w:r w:rsidRPr="00A07027">
        <w:rPr>
          <w:spacing w:val="1"/>
        </w:rPr>
        <w:t>и</w:t>
      </w:r>
      <w:r w:rsidRPr="00A07027">
        <w:rPr>
          <w:spacing w:val="-1"/>
        </w:rPr>
        <w:t>д</w:t>
      </w:r>
      <w:r w:rsidRPr="00A07027">
        <w:t>ы</w:t>
      </w:r>
      <w:r w:rsidRPr="00A07027">
        <w:rPr>
          <w:spacing w:val="1"/>
        </w:rPr>
        <w:t xml:space="preserve"> </w:t>
      </w:r>
      <w:r w:rsidRPr="00A07027">
        <w:t>а</w:t>
      </w:r>
      <w:r w:rsidRPr="00A07027">
        <w:rPr>
          <w:spacing w:val="-3"/>
        </w:rPr>
        <w:t>з</w:t>
      </w:r>
      <w:r w:rsidRPr="00A07027">
        <w:rPr>
          <w:spacing w:val="1"/>
        </w:rPr>
        <w:t>о</w:t>
      </w:r>
      <w:r w:rsidRPr="00A07027">
        <w:t xml:space="preserve">та. </w:t>
      </w:r>
      <w:r w:rsidRPr="00A07027">
        <w:rPr>
          <w:spacing w:val="-1"/>
        </w:rPr>
        <w:t>А</w:t>
      </w:r>
      <w:r w:rsidRPr="00A07027">
        <w:t>зот</w:t>
      </w:r>
      <w:r w:rsidRPr="00A07027">
        <w:rPr>
          <w:spacing w:val="-1"/>
        </w:rPr>
        <w:t>н</w:t>
      </w:r>
      <w:r w:rsidRPr="00A07027">
        <w:rPr>
          <w:spacing w:val="-2"/>
        </w:rPr>
        <w:t>а</w:t>
      </w:r>
      <w:r w:rsidRPr="00A07027">
        <w:t>я к</w:t>
      </w:r>
      <w:r w:rsidRPr="00A07027">
        <w:rPr>
          <w:spacing w:val="1"/>
        </w:rPr>
        <w:t>и</w:t>
      </w:r>
      <w:r w:rsidRPr="00A07027">
        <w:t>с</w:t>
      </w:r>
      <w:r w:rsidRPr="00A07027">
        <w:rPr>
          <w:spacing w:val="-3"/>
        </w:rPr>
        <w:t>л</w:t>
      </w:r>
      <w:r w:rsidRPr="00A07027">
        <w:rPr>
          <w:spacing w:val="1"/>
        </w:rPr>
        <w:t>о</w:t>
      </w:r>
      <w:r w:rsidRPr="00A07027">
        <w:t>та и</w:t>
      </w:r>
      <w:r w:rsidRPr="00A07027">
        <w:rPr>
          <w:spacing w:val="1"/>
        </w:rPr>
        <w:t xml:space="preserve"> </w:t>
      </w:r>
      <w:r w:rsidRPr="00A07027">
        <w:t>ее</w:t>
      </w:r>
      <w:r w:rsidRPr="00A07027">
        <w:rPr>
          <w:spacing w:val="1"/>
        </w:rPr>
        <w:t xml:space="preserve"> </w:t>
      </w:r>
      <w:r w:rsidRPr="00A07027">
        <w:rPr>
          <w:spacing w:val="-2"/>
        </w:rPr>
        <w:t>с</w:t>
      </w:r>
      <w:r w:rsidRPr="00A07027">
        <w:rPr>
          <w:spacing w:val="1"/>
        </w:rPr>
        <w:t>о</w:t>
      </w:r>
      <w:r w:rsidRPr="00A07027">
        <w:rPr>
          <w:spacing w:val="-1"/>
        </w:rPr>
        <w:t>л</w:t>
      </w:r>
      <w:r w:rsidRPr="00A07027">
        <w:rPr>
          <w:spacing w:val="1"/>
        </w:rPr>
        <w:t>и</w:t>
      </w:r>
      <w:r w:rsidRPr="00A07027">
        <w:t xml:space="preserve">. </w:t>
      </w:r>
      <w:r w:rsidRPr="00A07027">
        <w:rPr>
          <w:spacing w:val="-1"/>
        </w:rPr>
        <w:t>Ф</w:t>
      </w:r>
      <w:r w:rsidRPr="00A07027">
        <w:rPr>
          <w:spacing w:val="1"/>
        </w:rPr>
        <w:t>о</w:t>
      </w:r>
      <w:r w:rsidRPr="00A07027">
        <w:t>с</w:t>
      </w:r>
      <w:r w:rsidRPr="00A07027">
        <w:rPr>
          <w:spacing w:val="-2"/>
        </w:rPr>
        <w:t>ф</w:t>
      </w:r>
      <w:r w:rsidRPr="00A07027">
        <w:rPr>
          <w:spacing w:val="1"/>
        </w:rPr>
        <w:t>ор</w:t>
      </w:r>
      <w:r w:rsidRPr="00A07027">
        <w:t xml:space="preserve">: физические и химические свойства. Соединения фосфора: </w:t>
      </w:r>
      <w:r w:rsidRPr="00A07027">
        <w:rPr>
          <w:spacing w:val="-1"/>
        </w:rPr>
        <w:t>о</w:t>
      </w:r>
      <w:r w:rsidRPr="00A07027">
        <w:t>к</w:t>
      </w:r>
      <w:r w:rsidRPr="00A07027">
        <w:rPr>
          <w:spacing w:val="-2"/>
        </w:rPr>
        <w:t>с</w:t>
      </w:r>
      <w:r w:rsidRPr="00A07027">
        <w:rPr>
          <w:spacing w:val="1"/>
        </w:rPr>
        <w:t>и</w:t>
      </w:r>
      <w:r w:rsidRPr="00A07027">
        <w:t>д</w:t>
      </w:r>
      <w:r w:rsidRPr="00A07027">
        <w:rPr>
          <w:spacing w:val="2"/>
        </w:rPr>
        <w:t xml:space="preserve"> </w:t>
      </w:r>
      <w:r w:rsidRPr="00A07027">
        <w:rPr>
          <w:spacing w:val="-2"/>
        </w:rPr>
        <w:t>ф</w:t>
      </w:r>
      <w:r w:rsidRPr="00A07027">
        <w:rPr>
          <w:spacing w:val="1"/>
        </w:rPr>
        <w:t>о</w:t>
      </w:r>
      <w:r w:rsidRPr="00A07027">
        <w:rPr>
          <w:spacing w:val="-2"/>
        </w:rPr>
        <w:t>с</w:t>
      </w:r>
      <w:r w:rsidRPr="00A07027">
        <w:t>фора (</w:t>
      </w:r>
      <w:r w:rsidRPr="00A07027">
        <w:rPr>
          <w:lang w:val="en-US"/>
        </w:rPr>
        <w:t>V</w:t>
      </w:r>
      <w:r w:rsidRPr="00A07027">
        <w:t>),</w:t>
      </w:r>
      <w:r w:rsidRPr="00A07027">
        <w:rPr>
          <w:spacing w:val="1"/>
        </w:rPr>
        <w:t xml:space="preserve"> </w:t>
      </w:r>
      <w:r w:rsidRPr="00A07027">
        <w:rPr>
          <w:spacing w:val="-1"/>
        </w:rPr>
        <w:t>о</w:t>
      </w:r>
      <w:r w:rsidRPr="00A07027">
        <w:rPr>
          <w:spacing w:val="1"/>
        </w:rPr>
        <w:t>р</w:t>
      </w:r>
      <w:r w:rsidRPr="00A07027">
        <w:rPr>
          <w:spacing w:val="-3"/>
        </w:rPr>
        <w:t>т</w:t>
      </w:r>
      <w:r w:rsidRPr="00A07027">
        <w:rPr>
          <w:spacing w:val="1"/>
        </w:rPr>
        <w:t>о</w:t>
      </w:r>
      <w:r w:rsidRPr="00A07027">
        <w:rPr>
          <w:spacing w:val="-2"/>
        </w:rPr>
        <w:t>ф</w:t>
      </w:r>
      <w:r w:rsidRPr="00A07027">
        <w:rPr>
          <w:spacing w:val="1"/>
        </w:rPr>
        <w:t>о</w:t>
      </w:r>
      <w:r w:rsidRPr="00A07027">
        <w:t>с</w:t>
      </w:r>
      <w:r w:rsidRPr="00A07027">
        <w:rPr>
          <w:spacing w:val="-2"/>
        </w:rPr>
        <w:t>ф</w:t>
      </w:r>
      <w:r w:rsidRPr="00A07027">
        <w:rPr>
          <w:spacing w:val="-1"/>
        </w:rPr>
        <w:t>о</w:t>
      </w:r>
      <w:r w:rsidRPr="00A07027">
        <w:rPr>
          <w:spacing w:val="1"/>
        </w:rPr>
        <w:t>р</w:t>
      </w:r>
      <w:r w:rsidRPr="00A07027">
        <w:rPr>
          <w:spacing w:val="-1"/>
        </w:rPr>
        <w:t>н</w:t>
      </w:r>
      <w:r w:rsidRPr="00A07027">
        <w:t>ая</w:t>
      </w:r>
      <w:r w:rsidRPr="00A07027">
        <w:rPr>
          <w:spacing w:val="1"/>
        </w:rPr>
        <w:t xml:space="preserve"> </w:t>
      </w:r>
      <w:r w:rsidRPr="00A07027">
        <w:t>к</w:t>
      </w:r>
      <w:r w:rsidRPr="00A07027">
        <w:rPr>
          <w:spacing w:val="1"/>
        </w:rPr>
        <w:t>и</w:t>
      </w:r>
      <w:r w:rsidRPr="00A07027">
        <w:t>с</w:t>
      </w:r>
      <w:r w:rsidRPr="00A07027">
        <w:rPr>
          <w:spacing w:val="-3"/>
        </w:rPr>
        <w:t>л</w:t>
      </w:r>
      <w:r w:rsidRPr="00A07027">
        <w:rPr>
          <w:spacing w:val="1"/>
        </w:rPr>
        <w:t>о</w:t>
      </w:r>
      <w:r w:rsidRPr="00A07027">
        <w:t>та и</w:t>
      </w:r>
      <w:r w:rsidRPr="00A07027">
        <w:rPr>
          <w:spacing w:val="1"/>
        </w:rPr>
        <w:t xml:space="preserve"> </w:t>
      </w:r>
      <w:r w:rsidRPr="00A07027">
        <w:t>ее</w:t>
      </w:r>
      <w:r w:rsidRPr="00A07027">
        <w:rPr>
          <w:spacing w:val="1"/>
        </w:rPr>
        <w:t xml:space="preserve"> </w:t>
      </w:r>
      <w:r w:rsidRPr="00A07027">
        <w:rPr>
          <w:spacing w:val="-2"/>
        </w:rPr>
        <w:t>с</w:t>
      </w:r>
      <w:r w:rsidRPr="00A07027">
        <w:rPr>
          <w:spacing w:val="1"/>
        </w:rPr>
        <w:t>о</w:t>
      </w:r>
      <w:r w:rsidRPr="00A07027">
        <w:rPr>
          <w:spacing w:val="-3"/>
        </w:rPr>
        <w:t>л</w:t>
      </w:r>
      <w:r w:rsidRPr="00A07027">
        <w:rPr>
          <w:spacing w:val="1"/>
        </w:rPr>
        <w:t>и</w:t>
      </w:r>
      <w:r w:rsidRPr="00A07027">
        <w:t>. Угле</w:t>
      </w:r>
      <w:r w:rsidRPr="00A07027">
        <w:rPr>
          <w:spacing w:val="-1"/>
        </w:rPr>
        <w:t>р</w:t>
      </w:r>
      <w:r w:rsidRPr="00A07027">
        <w:rPr>
          <w:spacing w:val="1"/>
        </w:rPr>
        <w:t>о</w:t>
      </w:r>
      <w:r w:rsidRPr="00A07027">
        <w:t>д</w:t>
      </w:r>
      <w:r w:rsidRPr="00A07027">
        <w:rPr>
          <w:spacing w:val="2"/>
        </w:rPr>
        <w:t xml:space="preserve">: физические и химические свойства. </w:t>
      </w:r>
      <w:r w:rsidRPr="00A07027">
        <w:rPr>
          <w:i/>
          <w:spacing w:val="-1"/>
        </w:rPr>
        <w:t>Алл</w:t>
      </w:r>
      <w:r w:rsidRPr="00A07027">
        <w:rPr>
          <w:i/>
          <w:spacing w:val="1"/>
        </w:rPr>
        <w:t>о</w:t>
      </w:r>
      <w:r w:rsidRPr="00A07027">
        <w:rPr>
          <w:i/>
        </w:rPr>
        <w:t>т</w:t>
      </w:r>
      <w:r w:rsidRPr="00A07027">
        <w:rPr>
          <w:i/>
          <w:spacing w:val="-1"/>
        </w:rPr>
        <w:t>р</w:t>
      </w:r>
      <w:r w:rsidRPr="00A07027">
        <w:rPr>
          <w:i/>
          <w:spacing w:val="1"/>
        </w:rPr>
        <w:t>о</w:t>
      </w:r>
      <w:r w:rsidRPr="00A07027">
        <w:rPr>
          <w:i/>
          <w:spacing w:val="-1"/>
        </w:rPr>
        <w:t>п</w:t>
      </w:r>
      <w:r w:rsidRPr="00A07027">
        <w:rPr>
          <w:i/>
          <w:spacing w:val="1"/>
        </w:rPr>
        <w:t>и</w:t>
      </w:r>
      <w:r w:rsidRPr="00A07027">
        <w:rPr>
          <w:i/>
        </w:rPr>
        <w:t>я</w:t>
      </w:r>
      <w:r w:rsidRPr="00A07027">
        <w:rPr>
          <w:i/>
          <w:spacing w:val="3"/>
        </w:rPr>
        <w:t xml:space="preserve"> </w:t>
      </w:r>
      <w:r w:rsidRPr="00A07027">
        <w:rPr>
          <w:i/>
          <w:spacing w:val="-4"/>
        </w:rPr>
        <w:t>у</w:t>
      </w:r>
      <w:r w:rsidRPr="00A07027">
        <w:rPr>
          <w:i/>
        </w:rPr>
        <w:t>г</w:t>
      </w:r>
      <w:r w:rsidRPr="00A07027">
        <w:rPr>
          <w:i/>
          <w:spacing w:val="-1"/>
        </w:rPr>
        <w:t>л</w:t>
      </w:r>
      <w:r w:rsidRPr="00A07027">
        <w:rPr>
          <w:i/>
        </w:rPr>
        <w:t>е</w:t>
      </w:r>
      <w:r w:rsidRPr="00A07027">
        <w:rPr>
          <w:i/>
          <w:spacing w:val="-1"/>
        </w:rPr>
        <w:t>р</w:t>
      </w:r>
      <w:r w:rsidRPr="00A07027">
        <w:rPr>
          <w:i/>
          <w:spacing w:val="1"/>
        </w:rPr>
        <w:t>од</w:t>
      </w:r>
      <w:r w:rsidRPr="00A07027">
        <w:rPr>
          <w:i/>
          <w:spacing w:val="-2"/>
        </w:rPr>
        <w:t>а</w:t>
      </w:r>
      <w:r w:rsidRPr="00A07027">
        <w:rPr>
          <w:i/>
        </w:rPr>
        <w:t>:</w:t>
      </w:r>
      <w:r w:rsidRPr="00A07027">
        <w:rPr>
          <w:i/>
          <w:spacing w:val="3"/>
        </w:rPr>
        <w:t xml:space="preserve"> </w:t>
      </w:r>
      <w:r w:rsidRPr="00A07027">
        <w:rPr>
          <w:i/>
        </w:rPr>
        <w:t>ал</w:t>
      </w:r>
      <w:r w:rsidRPr="00A07027">
        <w:rPr>
          <w:i/>
          <w:spacing w:val="-3"/>
        </w:rPr>
        <w:t>м</w:t>
      </w:r>
      <w:r w:rsidRPr="00A07027">
        <w:rPr>
          <w:i/>
        </w:rPr>
        <w:t>аз,</w:t>
      </w:r>
      <w:r w:rsidRPr="00A07027">
        <w:rPr>
          <w:i/>
          <w:spacing w:val="1"/>
        </w:rPr>
        <w:t xml:space="preserve"> </w:t>
      </w:r>
      <w:r w:rsidRPr="00A07027">
        <w:rPr>
          <w:i/>
        </w:rPr>
        <w:t>г</w:t>
      </w:r>
      <w:r w:rsidRPr="00A07027">
        <w:rPr>
          <w:i/>
          <w:spacing w:val="1"/>
        </w:rPr>
        <w:t>р</w:t>
      </w:r>
      <w:r w:rsidRPr="00A07027">
        <w:rPr>
          <w:i/>
          <w:spacing w:val="-2"/>
        </w:rPr>
        <w:t>а</w:t>
      </w:r>
      <w:r w:rsidRPr="00A07027">
        <w:rPr>
          <w:i/>
        </w:rPr>
        <w:t>ф</w:t>
      </w:r>
      <w:r w:rsidRPr="00A07027">
        <w:rPr>
          <w:i/>
          <w:spacing w:val="1"/>
        </w:rPr>
        <w:t>и</w:t>
      </w:r>
      <w:r w:rsidRPr="00A07027">
        <w:rPr>
          <w:i/>
        </w:rPr>
        <w:t>т, карбин, фуллерены.</w:t>
      </w:r>
      <w:r w:rsidRPr="00A07027">
        <w:rPr>
          <w:i/>
          <w:spacing w:val="2"/>
        </w:rPr>
        <w:t xml:space="preserve"> </w:t>
      </w:r>
      <w:r w:rsidRPr="00A07027">
        <w:rPr>
          <w:spacing w:val="2"/>
        </w:rPr>
        <w:t xml:space="preserve">Соединения углерода: </w:t>
      </w:r>
      <w:r w:rsidRPr="00A07027">
        <w:rPr>
          <w:spacing w:val="-1"/>
        </w:rPr>
        <w:t>о</w:t>
      </w:r>
      <w:r w:rsidRPr="00A07027">
        <w:rPr>
          <w:spacing w:val="-2"/>
        </w:rPr>
        <w:t>к</w:t>
      </w:r>
      <w:r w:rsidRPr="00A07027">
        <w:t>с</w:t>
      </w:r>
      <w:r w:rsidRPr="00A07027">
        <w:rPr>
          <w:spacing w:val="-1"/>
        </w:rPr>
        <w:t>ид</w:t>
      </w:r>
      <w:r w:rsidRPr="00A07027">
        <w:t xml:space="preserve">ы </w:t>
      </w:r>
      <w:r w:rsidRPr="00A07027">
        <w:rPr>
          <w:spacing w:val="-4"/>
        </w:rPr>
        <w:t>у</w:t>
      </w:r>
      <w:r w:rsidRPr="00A07027">
        <w:t>г</w:t>
      </w:r>
      <w:r w:rsidRPr="00A07027">
        <w:rPr>
          <w:spacing w:val="-1"/>
        </w:rPr>
        <w:t>л</w:t>
      </w:r>
      <w:r w:rsidRPr="00A07027">
        <w:t>е</w:t>
      </w:r>
      <w:r w:rsidRPr="00A07027">
        <w:rPr>
          <w:spacing w:val="1"/>
        </w:rPr>
        <w:t>род</w:t>
      </w:r>
      <w:r w:rsidRPr="00A07027">
        <w:t>а (II)</w:t>
      </w:r>
      <w:r w:rsidRPr="00A07027">
        <w:rPr>
          <w:spacing w:val="1"/>
        </w:rPr>
        <w:t xml:space="preserve"> </w:t>
      </w:r>
      <w:r w:rsidRPr="00A07027">
        <w:t>и</w:t>
      </w:r>
      <w:r w:rsidRPr="00A07027">
        <w:rPr>
          <w:spacing w:val="1"/>
        </w:rPr>
        <w:t xml:space="preserve"> </w:t>
      </w:r>
      <w:r w:rsidRPr="00A07027">
        <w:t>(I</w:t>
      </w:r>
      <w:r w:rsidRPr="00A07027">
        <w:rPr>
          <w:spacing w:val="-3"/>
        </w:rPr>
        <w:t>V</w:t>
      </w:r>
      <w:r w:rsidRPr="00A07027">
        <w:t>), уг</w:t>
      </w:r>
      <w:r w:rsidRPr="00A07027">
        <w:rPr>
          <w:spacing w:val="1"/>
        </w:rPr>
        <w:t>о</w:t>
      </w:r>
      <w:r w:rsidRPr="00A07027">
        <w:rPr>
          <w:spacing w:val="-1"/>
        </w:rPr>
        <w:t>ль</w:t>
      </w:r>
      <w:r w:rsidRPr="00A07027">
        <w:rPr>
          <w:spacing w:val="1"/>
        </w:rPr>
        <w:t>н</w:t>
      </w:r>
      <w:r w:rsidRPr="00A07027">
        <w:t>ая</w:t>
      </w:r>
      <w:r w:rsidRPr="00A07027">
        <w:rPr>
          <w:spacing w:val="1"/>
        </w:rPr>
        <w:t xml:space="preserve"> </w:t>
      </w:r>
      <w:r w:rsidRPr="00A07027">
        <w:rPr>
          <w:spacing w:val="-2"/>
        </w:rPr>
        <w:t>к</w:t>
      </w:r>
      <w:r w:rsidRPr="00A07027">
        <w:rPr>
          <w:spacing w:val="1"/>
        </w:rPr>
        <w:t>и</w:t>
      </w:r>
      <w:r w:rsidRPr="00A07027">
        <w:t>с</w:t>
      </w:r>
      <w:r w:rsidRPr="00A07027">
        <w:rPr>
          <w:spacing w:val="-3"/>
        </w:rPr>
        <w:t>л</w:t>
      </w:r>
      <w:r w:rsidRPr="00A07027">
        <w:rPr>
          <w:spacing w:val="1"/>
        </w:rPr>
        <w:t>о</w:t>
      </w:r>
      <w:r w:rsidRPr="00A07027">
        <w:rPr>
          <w:spacing w:val="-3"/>
        </w:rPr>
        <w:t>т</w:t>
      </w:r>
      <w:r w:rsidRPr="00A07027">
        <w:t>а и</w:t>
      </w:r>
      <w:r w:rsidRPr="00A07027">
        <w:rPr>
          <w:spacing w:val="1"/>
        </w:rPr>
        <w:t xml:space="preserve"> </w:t>
      </w:r>
      <w:r w:rsidRPr="00A07027">
        <w:t>ее с</w:t>
      </w:r>
      <w:r w:rsidRPr="00A07027">
        <w:rPr>
          <w:spacing w:val="1"/>
        </w:rPr>
        <w:t>о</w:t>
      </w:r>
      <w:r w:rsidRPr="00A07027">
        <w:rPr>
          <w:spacing w:val="-1"/>
        </w:rPr>
        <w:t>л</w:t>
      </w:r>
      <w:r w:rsidRPr="00A07027">
        <w:rPr>
          <w:spacing w:val="1"/>
        </w:rPr>
        <w:t>и</w:t>
      </w:r>
      <w:r w:rsidRPr="00A07027">
        <w:t xml:space="preserve">. </w:t>
      </w:r>
      <w:r w:rsidRPr="00A07027">
        <w:rPr>
          <w:i/>
        </w:rPr>
        <w:t>К</w:t>
      </w:r>
      <w:r w:rsidRPr="00A07027">
        <w:rPr>
          <w:i/>
          <w:spacing w:val="-1"/>
        </w:rPr>
        <w:t>р</w:t>
      </w:r>
      <w:r w:rsidRPr="00A07027">
        <w:rPr>
          <w:i/>
        </w:rPr>
        <w:t>ем</w:t>
      </w:r>
      <w:r w:rsidRPr="00A07027">
        <w:rPr>
          <w:i/>
          <w:spacing w:val="-1"/>
        </w:rPr>
        <w:t>н</w:t>
      </w:r>
      <w:r w:rsidRPr="00A07027">
        <w:rPr>
          <w:i/>
          <w:spacing w:val="1"/>
        </w:rPr>
        <w:t>ий и его соединения</w:t>
      </w:r>
      <w:r w:rsidRPr="00A07027">
        <w:rPr>
          <w:i/>
        </w:rPr>
        <w:t>.</w:t>
      </w:r>
    </w:p>
    <w:p w:rsidR="00362ADE" w:rsidRPr="00A07027" w:rsidRDefault="00362ADE" w:rsidP="00A07027">
      <w:pPr>
        <w:autoSpaceDE w:val="0"/>
        <w:autoSpaceDN w:val="0"/>
        <w:adjustRightInd w:val="0"/>
        <w:spacing w:line="276" w:lineRule="auto"/>
        <w:ind w:firstLine="709"/>
        <w:jc w:val="both"/>
        <w:rPr>
          <w:b/>
          <w:bCs/>
          <w:spacing w:val="1"/>
        </w:rPr>
      </w:pPr>
      <w:r w:rsidRPr="00A07027">
        <w:rPr>
          <w:b/>
          <w:bCs/>
          <w:spacing w:val="-1"/>
        </w:rPr>
        <w:t>Металлы и их соединения</w:t>
      </w:r>
    </w:p>
    <w:p w:rsidR="00362ADE" w:rsidRPr="00A07027" w:rsidRDefault="00362ADE" w:rsidP="00A07027">
      <w:pPr>
        <w:autoSpaceDE w:val="0"/>
        <w:autoSpaceDN w:val="0"/>
        <w:adjustRightInd w:val="0"/>
        <w:spacing w:line="276" w:lineRule="auto"/>
        <w:ind w:firstLine="709"/>
        <w:jc w:val="both"/>
        <w:rPr>
          <w:b/>
          <w:bCs/>
          <w:spacing w:val="1"/>
        </w:rPr>
      </w:pPr>
      <w:r w:rsidRPr="00A07027">
        <w:rPr>
          <w:i/>
          <w:spacing w:val="-1"/>
        </w:rPr>
        <w:t>П</w:t>
      </w:r>
      <w:r w:rsidRPr="00A07027">
        <w:rPr>
          <w:i/>
          <w:spacing w:val="1"/>
        </w:rPr>
        <w:t>о</w:t>
      </w:r>
      <w:r w:rsidRPr="00A07027">
        <w:rPr>
          <w:i/>
          <w:spacing w:val="-3"/>
        </w:rPr>
        <w:t>л</w:t>
      </w:r>
      <w:r w:rsidRPr="00A07027">
        <w:rPr>
          <w:i/>
          <w:spacing w:val="-1"/>
        </w:rPr>
        <w:t>о</w:t>
      </w:r>
      <w:r w:rsidRPr="00A07027">
        <w:rPr>
          <w:i/>
        </w:rPr>
        <w:t>же</w:t>
      </w:r>
      <w:r w:rsidRPr="00A07027">
        <w:rPr>
          <w:i/>
          <w:spacing w:val="-1"/>
        </w:rPr>
        <w:t>н</w:t>
      </w:r>
      <w:r w:rsidRPr="00A07027">
        <w:rPr>
          <w:i/>
          <w:spacing w:val="1"/>
        </w:rPr>
        <w:t>и</w:t>
      </w:r>
      <w:r w:rsidRPr="00A07027">
        <w:rPr>
          <w:i/>
        </w:rPr>
        <w:t>е мета</w:t>
      </w:r>
      <w:r w:rsidRPr="00A07027">
        <w:rPr>
          <w:i/>
          <w:spacing w:val="-1"/>
        </w:rPr>
        <w:t>л</w:t>
      </w:r>
      <w:r w:rsidRPr="00A07027">
        <w:rPr>
          <w:i/>
          <w:spacing w:val="-3"/>
        </w:rPr>
        <w:t>л</w:t>
      </w:r>
      <w:r w:rsidRPr="00A07027">
        <w:rPr>
          <w:i/>
          <w:spacing w:val="1"/>
        </w:rPr>
        <w:t>о</w:t>
      </w:r>
      <w:r w:rsidRPr="00A07027">
        <w:rPr>
          <w:i/>
        </w:rPr>
        <w:t xml:space="preserve">в в </w:t>
      </w:r>
      <w:r w:rsidRPr="00A07027">
        <w:rPr>
          <w:i/>
          <w:spacing w:val="1"/>
        </w:rPr>
        <w:t>п</w:t>
      </w:r>
      <w:r w:rsidRPr="00A07027">
        <w:rPr>
          <w:i/>
        </w:rPr>
        <w:t>е</w:t>
      </w:r>
      <w:r w:rsidRPr="00A07027">
        <w:rPr>
          <w:i/>
          <w:spacing w:val="1"/>
        </w:rPr>
        <w:t>р</w:t>
      </w:r>
      <w:r w:rsidRPr="00A07027">
        <w:rPr>
          <w:i/>
          <w:spacing w:val="-1"/>
        </w:rPr>
        <w:t>ио</w:t>
      </w:r>
      <w:r w:rsidRPr="00A07027">
        <w:rPr>
          <w:i/>
          <w:spacing w:val="1"/>
        </w:rPr>
        <w:t>д</w:t>
      </w:r>
      <w:r w:rsidRPr="00A07027">
        <w:rPr>
          <w:i/>
          <w:spacing w:val="-1"/>
        </w:rPr>
        <w:t>и</w:t>
      </w:r>
      <w:r w:rsidRPr="00A07027">
        <w:rPr>
          <w:i/>
        </w:rPr>
        <w:t>чес</w:t>
      </w:r>
      <w:r w:rsidRPr="00A07027">
        <w:rPr>
          <w:i/>
          <w:spacing w:val="-1"/>
        </w:rPr>
        <w:t>ко</w:t>
      </w:r>
      <w:r w:rsidRPr="00A07027">
        <w:rPr>
          <w:i/>
        </w:rPr>
        <w:t>й</w:t>
      </w:r>
      <w:r w:rsidRPr="00A07027">
        <w:rPr>
          <w:i/>
          <w:spacing w:val="1"/>
        </w:rPr>
        <w:t xml:space="preserve"> </w:t>
      </w:r>
      <w:r w:rsidRPr="00A07027">
        <w:rPr>
          <w:i/>
        </w:rPr>
        <w:t>с</w:t>
      </w:r>
      <w:r w:rsidRPr="00A07027">
        <w:rPr>
          <w:i/>
          <w:spacing w:val="1"/>
        </w:rPr>
        <w:t>и</w:t>
      </w:r>
      <w:r w:rsidRPr="00A07027">
        <w:rPr>
          <w:i/>
        </w:rPr>
        <w:t>с</w:t>
      </w:r>
      <w:r w:rsidRPr="00A07027">
        <w:rPr>
          <w:i/>
          <w:spacing w:val="-3"/>
        </w:rPr>
        <w:t>т</w:t>
      </w:r>
      <w:r w:rsidRPr="00A07027">
        <w:rPr>
          <w:i/>
          <w:spacing w:val="-2"/>
        </w:rPr>
        <w:t>е</w:t>
      </w:r>
      <w:r w:rsidRPr="00A07027">
        <w:rPr>
          <w:i/>
        </w:rPr>
        <w:t xml:space="preserve">ме </w:t>
      </w:r>
      <w:r w:rsidRPr="00A07027">
        <w:rPr>
          <w:i/>
          <w:spacing w:val="1"/>
        </w:rPr>
        <w:t>х</w:t>
      </w:r>
      <w:r w:rsidRPr="00A07027">
        <w:rPr>
          <w:i/>
          <w:spacing w:val="-1"/>
        </w:rPr>
        <w:t>и</w:t>
      </w:r>
      <w:r w:rsidRPr="00A07027">
        <w:rPr>
          <w:i/>
        </w:rPr>
        <w:t>ми</w:t>
      </w:r>
      <w:r w:rsidRPr="00A07027">
        <w:rPr>
          <w:i/>
          <w:spacing w:val="-1"/>
        </w:rPr>
        <w:t>ч</w:t>
      </w:r>
      <w:r w:rsidRPr="00A07027">
        <w:rPr>
          <w:i/>
        </w:rPr>
        <w:t>ес</w:t>
      </w:r>
      <w:r w:rsidRPr="00A07027">
        <w:rPr>
          <w:i/>
          <w:spacing w:val="-2"/>
        </w:rPr>
        <w:t>к</w:t>
      </w:r>
      <w:r w:rsidRPr="00A07027">
        <w:rPr>
          <w:i/>
          <w:spacing w:val="1"/>
        </w:rPr>
        <w:t>и</w:t>
      </w:r>
      <w:r w:rsidRPr="00A07027">
        <w:rPr>
          <w:i/>
        </w:rPr>
        <w:t>х э</w:t>
      </w:r>
      <w:r w:rsidRPr="00A07027">
        <w:rPr>
          <w:i/>
          <w:spacing w:val="-1"/>
        </w:rPr>
        <w:t>л</w:t>
      </w:r>
      <w:r w:rsidRPr="00A07027">
        <w:rPr>
          <w:i/>
        </w:rPr>
        <w:t>еме</w:t>
      </w:r>
      <w:r w:rsidRPr="00A07027">
        <w:rPr>
          <w:i/>
          <w:spacing w:val="1"/>
        </w:rPr>
        <w:t>н</w:t>
      </w:r>
      <w:r w:rsidRPr="00A07027">
        <w:rPr>
          <w:i/>
          <w:spacing w:val="-3"/>
        </w:rPr>
        <w:t>т</w:t>
      </w:r>
      <w:r w:rsidRPr="00A07027">
        <w:rPr>
          <w:i/>
          <w:spacing w:val="1"/>
        </w:rPr>
        <w:t>о</w:t>
      </w:r>
      <w:r w:rsidRPr="00A07027">
        <w:rPr>
          <w:i/>
        </w:rPr>
        <w:t>в Д.</w:t>
      </w:r>
      <w:r w:rsidRPr="00A07027">
        <w:rPr>
          <w:i/>
          <w:spacing w:val="-1"/>
        </w:rPr>
        <w:t>И</w:t>
      </w:r>
      <w:r w:rsidRPr="00A07027">
        <w:rPr>
          <w:i/>
        </w:rPr>
        <w:t>. М</w:t>
      </w:r>
      <w:r w:rsidRPr="00A07027">
        <w:rPr>
          <w:i/>
          <w:spacing w:val="-2"/>
        </w:rPr>
        <w:t>е</w:t>
      </w:r>
      <w:r w:rsidRPr="00A07027">
        <w:rPr>
          <w:i/>
          <w:spacing w:val="1"/>
        </w:rPr>
        <w:t>нд</w:t>
      </w:r>
      <w:r w:rsidRPr="00A07027">
        <w:rPr>
          <w:i/>
        </w:rPr>
        <w:t>ел</w:t>
      </w:r>
      <w:r w:rsidRPr="00A07027">
        <w:rPr>
          <w:i/>
          <w:spacing w:val="-3"/>
        </w:rPr>
        <w:t>е</w:t>
      </w:r>
      <w:r w:rsidRPr="00A07027">
        <w:rPr>
          <w:i/>
        </w:rPr>
        <w:t>ева.</w:t>
      </w:r>
      <w:r w:rsidRPr="00A07027">
        <w:rPr>
          <w:spacing w:val="36"/>
        </w:rPr>
        <w:t xml:space="preserve"> </w:t>
      </w:r>
      <w:r w:rsidRPr="00A07027">
        <w:rPr>
          <w:i/>
        </w:rPr>
        <w:t>Металлы в природе и общие способы их получения</w:t>
      </w:r>
      <w:r w:rsidRPr="00A07027">
        <w:t xml:space="preserve">. </w:t>
      </w:r>
      <w:r w:rsidRPr="00A07027">
        <w:rPr>
          <w:i/>
          <w:spacing w:val="36"/>
        </w:rPr>
        <w:t xml:space="preserve">Общие </w:t>
      </w:r>
      <w:r w:rsidRPr="00A07027">
        <w:rPr>
          <w:i/>
          <w:spacing w:val="-1"/>
        </w:rPr>
        <w:t>ф</w:t>
      </w:r>
      <w:r w:rsidRPr="00A07027">
        <w:rPr>
          <w:i/>
          <w:spacing w:val="1"/>
        </w:rPr>
        <w:t>и</w:t>
      </w:r>
      <w:r w:rsidRPr="00A07027">
        <w:rPr>
          <w:i/>
          <w:spacing w:val="-3"/>
        </w:rPr>
        <w:t>з</w:t>
      </w:r>
      <w:r w:rsidRPr="00A07027">
        <w:rPr>
          <w:i/>
          <w:spacing w:val="1"/>
        </w:rPr>
        <w:t>и</w:t>
      </w:r>
      <w:r w:rsidRPr="00A07027">
        <w:rPr>
          <w:i/>
        </w:rPr>
        <w:t>че</w:t>
      </w:r>
      <w:r w:rsidRPr="00A07027">
        <w:rPr>
          <w:i/>
          <w:spacing w:val="-2"/>
        </w:rPr>
        <w:t>с</w:t>
      </w:r>
      <w:r w:rsidRPr="00A07027">
        <w:rPr>
          <w:i/>
        </w:rPr>
        <w:t>к</w:t>
      </w:r>
      <w:r w:rsidRPr="00A07027">
        <w:rPr>
          <w:i/>
          <w:spacing w:val="1"/>
        </w:rPr>
        <w:t>и</w:t>
      </w:r>
      <w:r w:rsidRPr="00A07027">
        <w:rPr>
          <w:i/>
        </w:rPr>
        <w:t>е свойства металлов.</w:t>
      </w:r>
      <w:r w:rsidRPr="00A07027">
        <w:t xml:space="preserve"> </w:t>
      </w:r>
      <w:r w:rsidRPr="00A07027">
        <w:rPr>
          <w:spacing w:val="1"/>
        </w:rPr>
        <w:t>Об</w:t>
      </w:r>
      <w:r w:rsidRPr="00A07027">
        <w:rPr>
          <w:spacing w:val="-3"/>
        </w:rPr>
        <w:t>щ</w:t>
      </w:r>
      <w:r w:rsidRPr="00A07027">
        <w:rPr>
          <w:spacing w:val="1"/>
        </w:rPr>
        <w:t>и</w:t>
      </w:r>
      <w:r w:rsidRPr="00A07027">
        <w:t>е</w:t>
      </w:r>
      <w:r w:rsidRPr="00A07027">
        <w:rPr>
          <w:spacing w:val="35"/>
        </w:rPr>
        <w:t xml:space="preserve"> </w:t>
      </w:r>
      <w:r w:rsidRPr="00A07027">
        <w:rPr>
          <w:spacing w:val="1"/>
        </w:rPr>
        <w:t>х</w:t>
      </w:r>
      <w:r w:rsidRPr="00A07027">
        <w:rPr>
          <w:spacing w:val="-1"/>
        </w:rPr>
        <w:t>и</w:t>
      </w:r>
      <w:r w:rsidRPr="00A07027">
        <w:t>ми</w:t>
      </w:r>
      <w:r w:rsidRPr="00A07027">
        <w:rPr>
          <w:spacing w:val="1"/>
        </w:rPr>
        <w:t>ч</w:t>
      </w:r>
      <w:r w:rsidRPr="00A07027">
        <w:t>е</w:t>
      </w:r>
      <w:r w:rsidRPr="00A07027">
        <w:rPr>
          <w:spacing w:val="-2"/>
        </w:rPr>
        <w:t>с</w:t>
      </w:r>
      <w:r w:rsidRPr="00A07027">
        <w:t>к</w:t>
      </w:r>
      <w:r w:rsidRPr="00A07027">
        <w:rPr>
          <w:spacing w:val="-1"/>
        </w:rPr>
        <w:t>и</w:t>
      </w:r>
      <w:r w:rsidRPr="00A07027">
        <w:t>е</w:t>
      </w:r>
      <w:r w:rsidRPr="00A07027">
        <w:rPr>
          <w:spacing w:val="37"/>
        </w:rPr>
        <w:t xml:space="preserve"> </w:t>
      </w:r>
      <w:r w:rsidRPr="00A07027">
        <w:t>св</w:t>
      </w:r>
      <w:r w:rsidRPr="00A07027">
        <w:rPr>
          <w:spacing w:val="-2"/>
        </w:rPr>
        <w:t>о</w:t>
      </w:r>
      <w:r w:rsidRPr="00A07027">
        <w:rPr>
          <w:spacing w:val="1"/>
        </w:rPr>
        <w:t>й</w:t>
      </w:r>
      <w:r w:rsidRPr="00A07027">
        <w:t>ст</w:t>
      </w:r>
      <w:r w:rsidRPr="00A07027">
        <w:rPr>
          <w:spacing w:val="-3"/>
        </w:rPr>
        <w:t>в</w:t>
      </w:r>
      <w:r w:rsidRPr="00A07027">
        <w:t>а мета</w:t>
      </w:r>
      <w:r w:rsidRPr="00A07027">
        <w:rPr>
          <w:spacing w:val="-1"/>
        </w:rPr>
        <w:t>лл</w:t>
      </w:r>
      <w:r w:rsidRPr="00A07027">
        <w:rPr>
          <w:spacing w:val="1"/>
        </w:rPr>
        <w:t>о</w:t>
      </w:r>
      <w:r w:rsidRPr="00A07027">
        <w:t>в:</w:t>
      </w:r>
      <w:r w:rsidRPr="00A07027">
        <w:rPr>
          <w:spacing w:val="1"/>
        </w:rPr>
        <w:t xml:space="preserve"> р</w:t>
      </w:r>
      <w:r w:rsidRPr="00A07027">
        <w:rPr>
          <w:spacing w:val="-2"/>
        </w:rPr>
        <w:t>е</w:t>
      </w:r>
      <w:r w:rsidRPr="00A07027">
        <w:t>ак</w:t>
      </w:r>
      <w:r w:rsidRPr="00A07027">
        <w:rPr>
          <w:spacing w:val="-1"/>
        </w:rPr>
        <w:t>ци</w:t>
      </w:r>
      <w:r w:rsidRPr="00A07027">
        <w:t>и</w:t>
      </w:r>
      <w:r w:rsidRPr="00A07027">
        <w:rPr>
          <w:spacing w:val="1"/>
        </w:rPr>
        <w:t xml:space="preserve"> </w:t>
      </w:r>
      <w:r w:rsidRPr="00A07027">
        <w:t>с</w:t>
      </w:r>
      <w:r w:rsidRPr="00A07027">
        <w:rPr>
          <w:spacing w:val="3"/>
        </w:rPr>
        <w:t xml:space="preserve"> </w:t>
      </w:r>
      <w:r w:rsidRPr="00A07027">
        <w:rPr>
          <w:spacing w:val="1"/>
        </w:rPr>
        <w:t>н</w:t>
      </w:r>
      <w:r w:rsidRPr="00A07027">
        <w:t>е</w:t>
      </w:r>
      <w:r w:rsidRPr="00A07027">
        <w:rPr>
          <w:spacing w:val="-3"/>
        </w:rPr>
        <w:t>м</w:t>
      </w:r>
      <w:r w:rsidRPr="00A07027">
        <w:t>ета</w:t>
      </w:r>
      <w:r w:rsidRPr="00A07027">
        <w:rPr>
          <w:spacing w:val="-1"/>
        </w:rPr>
        <w:t>лл</w:t>
      </w:r>
      <w:r w:rsidRPr="00A07027">
        <w:t>ам</w:t>
      </w:r>
      <w:r w:rsidRPr="00A07027">
        <w:rPr>
          <w:spacing w:val="1"/>
        </w:rPr>
        <w:t>и</w:t>
      </w:r>
      <w:r w:rsidRPr="00A07027">
        <w:t>, к</w:t>
      </w:r>
      <w:r w:rsidRPr="00A07027">
        <w:rPr>
          <w:spacing w:val="1"/>
        </w:rPr>
        <w:t>и</w:t>
      </w:r>
      <w:r w:rsidRPr="00A07027">
        <w:rPr>
          <w:spacing w:val="-2"/>
        </w:rPr>
        <w:t>с</w:t>
      </w:r>
      <w:r w:rsidRPr="00A07027">
        <w:rPr>
          <w:spacing w:val="-1"/>
        </w:rPr>
        <w:t>л</w:t>
      </w:r>
      <w:r w:rsidRPr="00A07027">
        <w:rPr>
          <w:spacing w:val="1"/>
        </w:rPr>
        <w:t>о</w:t>
      </w:r>
      <w:r w:rsidRPr="00A07027">
        <w:t>тами, с</w:t>
      </w:r>
      <w:r w:rsidRPr="00A07027">
        <w:rPr>
          <w:spacing w:val="1"/>
        </w:rPr>
        <w:t>о</w:t>
      </w:r>
      <w:r w:rsidRPr="00A07027">
        <w:rPr>
          <w:spacing w:val="-1"/>
        </w:rPr>
        <w:t>л</w:t>
      </w:r>
      <w:r w:rsidRPr="00A07027">
        <w:rPr>
          <w:spacing w:val="-2"/>
        </w:rPr>
        <w:t>я</w:t>
      </w:r>
      <w:r w:rsidRPr="00A07027">
        <w:t>ми.</w:t>
      </w:r>
      <w:r w:rsidRPr="00A07027">
        <w:rPr>
          <w:spacing w:val="3"/>
        </w:rPr>
        <w:t xml:space="preserve"> </w:t>
      </w:r>
      <w:r w:rsidRPr="00A07027">
        <w:rPr>
          <w:i/>
        </w:rPr>
        <w:t>Э</w:t>
      </w:r>
      <w:r w:rsidRPr="00A07027">
        <w:rPr>
          <w:i/>
          <w:spacing w:val="-4"/>
        </w:rPr>
        <w:t>л</w:t>
      </w:r>
      <w:r w:rsidRPr="00A07027">
        <w:rPr>
          <w:i/>
        </w:rPr>
        <w:t>ект</w:t>
      </w:r>
      <w:r w:rsidRPr="00A07027">
        <w:rPr>
          <w:i/>
          <w:spacing w:val="-1"/>
        </w:rPr>
        <w:t>ро</w:t>
      </w:r>
      <w:r w:rsidRPr="00A07027">
        <w:rPr>
          <w:i/>
          <w:spacing w:val="1"/>
        </w:rPr>
        <w:t>хи</w:t>
      </w:r>
      <w:r w:rsidRPr="00A07027">
        <w:rPr>
          <w:i/>
          <w:spacing w:val="-3"/>
        </w:rPr>
        <w:t>м</w:t>
      </w:r>
      <w:r w:rsidRPr="00A07027">
        <w:rPr>
          <w:i/>
          <w:spacing w:val="1"/>
        </w:rPr>
        <w:t>и</w:t>
      </w:r>
      <w:r w:rsidRPr="00A07027">
        <w:rPr>
          <w:i/>
        </w:rPr>
        <w:t>ч</w:t>
      </w:r>
      <w:r w:rsidRPr="00A07027">
        <w:rPr>
          <w:i/>
          <w:spacing w:val="-2"/>
        </w:rPr>
        <w:t>е</w:t>
      </w:r>
      <w:r w:rsidRPr="00A07027">
        <w:rPr>
          <w:i/>
        </w:rPr>
        <w:t>ск</w:t>
      </w:r>
      <w:r w:rsidRPr="00A07027">
        <w:rPr>
          <w:i/>
          <w:spacing w:val="-1"/>
        </w:rPr>
        <w:t>и</w:t>
      </w:r>
      <w:r w:rsidRPr="00A07027">
        <w:rPr>
          <w:i/>
        </w:rPr>
        <w:t>й</w:t>
      </w:r>
      <w:r w:rsidRPr="00A07027">
        <w:rPr>
          <w:i/>
          <w:spacing w:val="1"/>
        </w:rPr>
        <w:t xml:space="preserve"> </w:t>
      </w:r>
      <w:r w:rsidRPr="00A07027">
        <w:rPr>
          <w:i/>
          <w:spacing w:val="-1"/>
        </w:rPr>
        <w:t>р</w:t>
      </w:r>
      <w:r w:rsidRPr="00A07027">
        <w:rPr>
          <w:i/>
        </w:rPr>
        <w:t xml:space="preserve">яд </w:t>
      </w:r>
      <w:r w:rsidRPr="00A07027">
        <w:rPr>
          <w:i/>
          <w:spacing w:val="1"/>
        </w:rPr>
        <w:t>н</w:t>
      </w:r>
      <w:r w:rsidRPr="00A07027">
        <w:rPr>
          <w:i/>
        </w:rPr>
        <w:t>а</w:t>
      </w:r>
      <w:r w:rsidRPr="00A07027">
        <w:rPr>
          <w:i/>
          <w:spacing w:val="-1"/>
        </w:rPr>
        <w:t>п</w:t>
      </w:r>
      <w:r w:rsidRPr="00A07027">
        <w:rPr>
          <w:i/>
          <w:spacing w:val="1"/>
        </w:rPr>
        <w:t>р</w:t>
      </w:r>
      <w:r w:rsidRPr="00A07027">
        <w:rPr>
          <w:i/>
          <w:spacing w:val="-2"/>
        </w:rPr>
        <w:t>я</w:t>
      </w:r>
      <w:r w:rsidRPr="00A07027">
        <w:rPr>
          <w:i/>
        </w:rPr>
        <w:t>же</w:t>
      </w:r>
      <w:r w:rsidRPr="00A07027">
        <w:rPr>
          <w:i/>
          <w:spacing w:val="-1"/>
        </w:rPr>
        <w:t>ни</w:t>
      </w:r>
      <w:r w:rsidRPr="00A07027">
        <w:rPr>
          <w:i/>
        </w:rPr>
        <w:t>й ме</w:t>
      </w:r>
      <w:r w:rsidRPr="00A07027">
        <w:rPr>
          <w:i/>
          <w:spacing w:val="-3"/>
        </w:rPr>
        <w:t>т</w:t>
      </w:r>
      <w:r w:rsidRPr="00A07027">
        <w:rPr>
          <w:i/>
        </w:rPr>
        <w:t>ал</w:t>
      </w:r>
      <w:r w:rsidRPr="00A07027">
        <w:rPr>
          <w:i/>
          <w:spacing w:val="-2"/>
        </w:rPr>
        <w:t>л</w:t>
      </w:r>
      <w:r w:rsidRPr="00A07027">
        <w:rPr>
          <w:i/>
          <w:spacing w:val="1"/>
        </w:rPr>
        <w:t>о</w:t>
      </w:r>
      <w:r w:rsidRPr="00A07027">
        <w:rPr>
          <w:i/>
        </w:rPr>
        <w:t>в.</w:t>
      </w:r>
      <w:r w:rsidRPr="00A07027">
        <w:t xml:space="preserve"> Ще</w:t>
      </w:r>
      <w:r w:rsidRPr="00A07027">
        <w:rPr>
          <w:spacing w:val="-1"/>
        </w:rPr>
        <w:t>л</w:t>
      </w:r>
      <w:r w:rsidRPr="00A07027">
        <w:rPr>
          <w:spacing w:val="1"/>
        </w:rPr>
        <w:t>о</w:t>
      </w:r>
      <w:r w:rsidRPr="00A07027">
        <w:rPr>
          <w:spacing w:val="-2"/>
        </w:rPr>
        <w:t>ч</w:t>
      </w:r>
      <w:r w:rsidRPr="00A07027">
        <w:rPr>
          <w:spacing w:val="1"/>
        </w:rPr>
        <w:t>н</w:t>
      </w:r>
      <w:r w:rsidRPr="00A07027">
        <w:rPr>
          <w:spacing w:val="-1"/>
        </w:rPr>
        <w:t>ы</w:t>
      </w:r>
      <w:r w:rsidRPr="00A07027">
        <w:t>е</w:t>
      </w:r>
      <w:r w:rsidRPr="00A07027">
        <w:rPr>
          <w:spacing w:val="2"/>
        </w:rPr>
        <w:t xml:space="preserve"> </w:t>
      </w:r>
      <w:r w:rsidRPr="00A07027">
        <w:t>мета</w:t>
      </w:r>
      <w:r w:rsidRPr="00A07027">
        <w:rPr>
          <w:spacing w:val="-1"/>
        </w:rPr>
        <w:t>лл</w:t>
      </w:r>
      <w:r w:rsidRPr="00A07027">
        <w:t>ы</w:t>
      </w:r>
      <w:r w:rsidRPr="00A07027">
        <w:rPr>
          <w:spacing w:val="2"/>
        </w:rPr>
        <w:t xml:space="preserve"> </w:t>
      </w:r>
      <w:r w:rsidRPr="00A07027">
        <w:t xml:space="preserve">и </w:t>
      </w:r>
      <w:r w:rsidRPr="00A07027">
        <w:rPr>
          <w:spacing w:val="1"/>
        </w:rPr>
        <w:t>и</w:t>
      </w:r>
      <w:r w:rsidRPr="00A07027">
        <w:t>х</w:t>
      </w:r>
      <w:r w:rsidRPr="00A07027">
        <w:rPr>
          <w:spacing w:val="3"/>
        </w:rPr>
        <w:t xml:space="preserve"> </w:t>
      </w:r>
      <w:r w:rsidRPr="00A07027">
        <w:rPr>
          <w:spacing w:val="-2"/>
        </w:rPr>
        <w:t>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w:t>
      </w:r>
      <w:r w:rsidRPr="00A07027">
        <w:rPr>
          <w:spacing w:val="1"/>
        </w:rPr>
        <w:t>и</w:t>
      </w:r>
      <w:r w:rsidRPr="00A07027">
        <w:rPr>
          <w:spacing w:val="8"/>
        </w:rPr>
        <w:t>я</w:t>
      </w:r>
      <w:r w:rsidRPr="00A07027">
        <w:t>. Ще</w:t>
      </w:r>
      <w:r w:rsidRPr="00A07027">
        <w:rPr>
          <w:spacing w:val="-1"/>
        </w:rPr>
        <w:t>л</w:t>
      </w:r>
      <w:r w:rsidRPr="00A07027">
        <w:rPr>
          <w:spacing w:val="1"/>
        </w:rPr>
        <w:t>о</w:t>
      </w:r>
      <w:r w:rsidRPr="00A07027">
        <w:rPr>
          <w:spacing w:val="-2"/>
        </w:rPr>
        <w:t>ч</w:t>
      </w:r>
      <w:r w:rsidRPr="00A07027">
        <w:rPr>
          <w:spacing w:val="1"/>
        </w:rPr>
        <w:t>но</w:t>
      </w:r>
      <w:r w:rsidRPr="00A07027">
        <w:rPr>
          <w:spacing w:val="-3"/>
        </w:rPr>
        <w:t>з</w:t>
      </w:r>
      <w:r w:rsidRPr="00A07027">
        <w:t>емел</w:t>
      </w:r>
      <w:r w:rsidRPr="00A07027">
        <w:rPr>
          <w:spacing w:val="-2"/>
        </w:rPr>
        <w:t>ь</w:t>
      </w:r>
      <w:r w:rsidRPr="00A07027">
        <w:rPr>
          <w:spacing w:val="-1"/>
        </w:rPr>
        <w:t>н</w:t>
      </w:r>
      <w:r w:rsidRPr="00A07027">
        <w:rPr>
          <w:spacing w:val="1"/>
        </w:rPr>
        <w:t>ы</w:t>
      </w:r>
      <w:r w:rsidRPr="00A07027">
        <w:t>е мета</w:t>
      </w:r>
      <w:r w:rsidRPr="00A07027">
        <w:rPr>
          <w:spacing w:val="-1"/>
        </w:rPr>
        <w:t>лл</w:t>
      </w:r>
      <w:r w:rsidRPr="00A07027">
        <w:t xml:space="preserve">ы и </w:t>
      </w:r>
      <w:r w:rsidRPr="00A07027">
        <w:rPr>
          <w:spacing w:val="1"/>
        </w:rPr>
        <w:t>и</w:t>
      </w:r>
      <w:r w:rsidRPr="00A07027">
        <w:t xml:space="preserve">х </w:t>
      </w:r>
      <w:r w:rsidRPr="00A07027">
        <w:rPr>
          <w:spacing w:val="-2"/>
        </w:rPr>
        <w:t>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t>е</w:t>
      </w:r>
      <w:r w:rsidRPr="00A07027">
        <w:rPr>
          <w:spacing w:val="-1"/>
        </w:rPr>
        <w:t>н</w:t>
      </w:r>
      <w:r w:rsidRPr="00A07027">
        <w:rPr>
          <w:spacing w:val="1"/>
        </w:rPr>
        <w:t>и</w:t>
      </w:r>
      <w:r w:rsidRPr="00A07027">
        <w:t xml:space="preserve">я. </w:t>
      </w:r>
      <w:r w:rsidRPr="00A07027">
        <w:rPr>
          <w:spacing w:val="-1"/>
        </w:rPr>
        <w:t>Алю</w:t>
      </w:r>
      <w:r w:rsidRPr="00A07027">
        <w:t>м</w:t>
      </w:r>
      <w:r w:rsidRPr="00A07027">
        <w:rPr>
          <w:spacing w:val="-2"/>
        </w:rPr>
        <w:t>и</w:t>
      </w:r>
      <w:r w:rsidRPr="00A07027">
        <w:rPr>
          <w:spacing w:val="1"/>
        </w:rPr>
        <w:t>н</w:t>
      </w:r>
      <w:r w:rsidRPr="00A07027">
        <w:rPr>
          <w:spacing w:val="-1"/>
        </w:rPr>
        <w:t>и</w:t>
      </w:r>
      <w:r w:rsidRPr="00A07027">
        <w:rPr>
          <w:spacing w:val="1"/>
        </w:rPr>
        <w:t>й</w:t>
      </w:r>
      <w:r w:rsidRPr="00A07027">
        <w:t xml:space="preserve">. </w:t>
      </w:r>
      <w:r w:rsidRPr="00A07027">
        <w:rPr>
          <w:spacing w:val="-1"/>
        </w:rPr>
        <w:t>А</w:t>
      </w:r>
      <w:r w:rsidRPr="00A07027">
        <w:t>мф</w:t>
      </w:r>
      <w:r w:rsidRPr="00A07027">
        <w:rPr>
          <w:spacing w:val="1"/>
        </w:rPr>
        <w:t>о</w:t>
      </w:r>
      <w:r w:rsidRPr="00A07027">
        <w:rPr>
          <w:spacing w:val="-3"/>
        </w:rPr>
        <w:t>т</w:t>
      </w:r>
      <w:r w:rsidRPr="00A07027">
        <w:t>е</w:t>
      </w:r>
      <w:r w:rsidRPr="00A07027">
        <w:rPr>
          <w:spacing w:val="-1"/>
        </w:rPr>
        <w:t>р</w:t>
      </w:r>
      <w:r w:rsidRPr="00A07027">
        <w:rPr>
          <w:spacing w:val="1"/>
        </w:rPr>
        <w:t>н</w:t>
      </w:r>
      <w:r w:rsidRPr="00A07027">
        <w:rPr>
          <w:spacing w:val="-1"/>
        </w:rPr>
        <w:t>о</w:t>
      </w:r>
      <w:r w:rsidRPr="00A07027">
        <w:t>с</w:t>
      </w:r>
      <w:r w:rsidRPr="00A07027">
        <w:rPr>
          <w:spacing w:val="-3"/>
        </w:rPr>
        <w:t>т</w:t>
      </w:r>
      <w:r w:rsidRPr="00A07027">
        <w:t xml:space="preserve">ь </w:t>
      </w:r>
      <w:r w:rsidRPr="00A07027">
        <w:rPr>
          <w:spacing w:val="1"/>
        </w:rPr>
        <w:t>о</w:t>
      </w:r>
      <w:r w:rsidRPr="00A07027">
        <w:t>к</w:t>
      </w:r>
      <w:r w:rsidRPr="00A07027">
        <w:rPr>
          <w:spacing w:val="-2"/>
        </w:rPr>
        <w:t>с</w:t>
      </w:r>
      <w:r w:rsidRPr="00A07027">
        <w:rPr>
          <w:spacing w:val="1"/>
        </w:rPr>
        <w:t>и</w:t>
      </w:r>
      <w:r w:rsidRPr="00A07027">
        <w:rPr>
          <w:spacing w:val="-1"/>
        </w:rPr>
        <w:t>д</w:t>
      </w:r>
      <w:r w:rsidRPr="00A07027">
        <w:t>а и</w:t>
      </w:r>
      <w:r w:rsidRPr="00A07027">
        <w:rPr>
          <w:spacing w:val="1"/>
        </w:rPr>
        <w:t xml:space="preserve"> </w:t>
      </w:r>
      <w:r w:rsidRPr="00A07027">
        <w:t>г</w:t>
      </w:r>
      <w:r w:rsidRPr="00A07027">
        <w:rPr>
          <w:spacing w:val="-1"/>
        </w:rPr>
        <w:t>ид</w:t>
      </w:r>
      <w:r w:rsidRPr="00A07027">
        <w:rPr>
          <w:spacing w:val="1"/>
        </w:rPr>
        <w:t>ро</w:t>
      </w:r>
      <w:r w:rsidRPr="00A07027">
        <w:rPr>
          <w:spacing w:val="-2"/>
        </w:rPr>
        <w:t>к</w:t>
      </w:r>
      <w:r w:rsidRPr="00A07027">
        <w:t>с</w:t>
      </w:r>
      <w:r w:rsidRPr="00A07027">
        <w:rPr>
          <w:spacing w:val="-1"/>
        </w:rPr>
        <w:t>и</w:t>
      </w:r>
      <w:r w:rsidRPr="00A07027">
        <w:rPr>
          <w:spacing w:val="1"/>
        </w:rPr>
        <w:t>д</w:t>
      </w:r>
      <w:r w:rsidRPr="00A07027">
        <w:t>а алюминия. Желе</w:t>
      </w:r>
      <w:r w:rsidRPr="00A07027">
        <w:rPr>
          <w:spacing w:val="-3"/>
        </w:rPr>
        <w:t>з</w:t>
      </w:r>
      <w:r w:rsidRPr="00A07027">
        <w:rPr>
          <w:spacing w:val="1"/>
        </w:rPr>
        <w:t>о</w:t>
      </w:r>
      <w:r w:rsidRPr="00A07027">
        <w:t>. 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t>е</w:t>
      </w:r>
      <w:r w:rsidRPr="00A07027">
        <w:rPr>
          <w:spacing w:val="-1"/>
        </w:rPr>
        <w:t>н</w:t>
      </w:r>
      <w:r w:rsidRPr="00A07027">
        <w:rPr>
          <w:spacing w:val="1"/>
        </w:rPr>
        <w:t>и</w:t>
      </w:r>
      <w:r w:rsidRPr="00A07027">
        <w:t>я</w:t>
      </w:r>
      <w:r w:rsidRPr="00A07027">
        <w:rPr>
          <w:spacing w:val="1"/>
        </w:rPr>
        <w:t xml:space="preserve"> </w:t>
      </w:r>
      <w:r w:rsidRPr="00A07027">
        <w:rPr>
          <w:spacing w:val="-2"/>
        </w:rPr>
        <w:t>ж</w:t>
      </w:r>
      <w:r w:rsidRPr="00A07027">
        <w:t>еле</w:t>
      </w:r>
      <w:r w:rsidRPr="00A07027">
        <w:rPr>
          <w:spacing w:val="-1"/>
        </w:rPr>
        <w:t>з</w:t>
      </w:r>
      <w:r w:rsidRPr="00A07027">
        <w:t>а и</w:t>
      </w:r>
      <w:r w:rsidRPr="00A07027">
        <w:rPr>
          <w:spacing w:val="1"/>
        </w:rPr>
        <w:t xml:space="preserve"> </w:t>
      </w:r>
      <w:r w:rsidRPr="00A07027">
        <w:rPr>
          <w:spacing w:val="-1"/>
        </w:rPr>
        <w:t>и</w:t>
      </w:r>
      <w:r w:rsidRPr="00A07027">
        <w:t>х</w:t>
      </w:r>
      <w:r w:rsidRPr="00A07027">
        <w:rPr>
          <w:spacing w:val="1"/>
        </w:rPr>
        <w:t xml:space="preserve"> </w:t>
      </w:r>
      <w:r w:rsidRPr="00A07027">
        <w:t>св</w:t>
      </w:r>
      <w:r w:rsidRPr="00A07027">
        <w:rPr>
          <w:spacing w:val="-2"/>
        </w:rPr>
        <w:t>о</w:t>
      </w:r>
      <w:r w:rsidRPr="00A07027">
        <w:rPr>
          <w:spacing w:val="1"/>
        </w:rPr>
        <w:t>й</w:t>
      </w:r>
      <w:r w:rsidRPr="00A07027">
        <w:t>ств</w:t>
      </w:r>
      <w:r w:rsidRPr="00A07027">
        <w:rPr>
          <w:spacing w:val="-3"/>
        </w:rPr>
        <w:t>а</w:t>
      </w:r>
      <w:r w:rsidRPr="00A07027">
        <w:t>:</w:t>
      </w:r>
      <w:r w:rsidRPr="00A07027">
        <w:rPr>
          <w:spacing w:val="1"/>
        </w:rPr>
        <w:t xml:space="preserve"> о</w:t>
      </w:r>
      <w:r w:rsidRPr="00A07027">
        <w:t>к</w:t>
      </w:r>
      <w:r w:rsidRPr="00A07027">
        <w:rPr>
          <w:spacing w:val="-2"/>
        </w:rPr>
        <w:t>с</w:t>
      </w:r>
      <w:r w:rsidRPr="00A07027">
        <w:rPr>
          <w:spacing w:val="-1"/>
        </w:rPr>
        <w:t>ид</w:t>
      </w:r>
      <w:r w:rsidRPr="00A07027">
        <w:rPr>
          <w:spacing w:val="1"/>
        </w:rPr>
        <w:t>ы</w:t>
      </w:r>
      <w:r w:rsidRPr="00A07027">
        <w:t>, г</w:t>
      </w:r>
      <w:r w:rsidRPr="00A07027">
        <w:rPr>
          <w:spacing w:val="1"/>
        </w:rPr>
        <w:t>и</w:t>
      </w:r>
      <w:r w:rsidRPr="00A07027">
        <w:rPr>
          <w:spacing w:val="-1"/>
        </w:rPr>
        <w:t>др</w:t>
      </w:r>
      <w:r w:rsidRPr="00A07027">
        <w:rPr>
          <w:spacing w:val="1"/>
        </w:rPr>
        <w:t>о</w:t>
      </w:r>
      <w:r w:rsidRPr="00A07027">
        <w:t>к</w:t>
      </w:r>
      <w:r w:rsidRPr="00A07027">
        <w:rPr>
          <w:spacing w:val="-2"/>
        </w:rPr>
        <w:t>с</w:t>
      </w:r>
      <w:r w:rsidRPr="00A07027">
        <w:rPr>
          <w:spacing w:val="1"/>
        </w:rPr>
        <w:t>и</w:t>
      </w:r>
      <w:r w:rsidRPr="00A07027">
        <w:rPr>
          <w:spacing w:val="-1"/>
        </w:rPr>
        <w:t>д</w:t>
      </w:r>
      <w:r w:rsidRPr="00A07027">
        <w:t>ы</w:t>
      </w:r>
      <w:r w:rsidRPr="00A07027">
        <w:rPr>
          <w:spacing w:val="1"/>
        </w:rPr>
        <w:t xml:space="preserve"> </w:t>
      </w:r>
      <w:r w:rsidRPr="00A07027">
        <w:t xml:space="preserve">и </w:t>
      </w:r>
      <w:r w:rsidRPr="00A07027">
        <w:rPr>
          <w:spacing w:val="-3"/>
        </w:rPr>
        <w:t>с</w:t>
      </w:r>
      <w:r w:rsidRPr="00A07027">
        <w:rPr>
          <w:spacing w:val="1"/>
        </w:rPr>
        <w:t>о</w:t>
      </w:r>
      <w:r w:rsidRPr="00A07027">
        <w:rPr>
          <w:spacing w:val="-1"/>
        </w:rPr>
        <w:t>л</w:t>
      </w:r>
      <w:r w:rsidRPr="00A07027">
        <w:t>и</w:t>
      </w:r>
      <w:r w:rsidRPr="00A07027">
        <w:rPr>
          <w:spacing w:val="-2"/>
        </w:rPr>
        <w:t xml:space="preserve"> </w:t>
      </w:r>
      <w:r w:rsidRPr="00A07027">
        <w:t>железа</w:t>
      </w:r>
      <w:r w:rsidRPr="00A07027">
        <w:rPr>
          <w:spacing w:val="-1"/>
        </w:rPr>
        <w:t xml:space="preserve"> </w:t>
      </w:r>
      <w:r w:rsidRPr="00A07027">
        <w:t>(II и I</w:t>
      </w:r>
      <w:r w:rsidRPr="00A07027">
        <w:rPr>
          <w:spacing w:val="-2"/>
        </w:rPr>
        <w:t>I</w:t>
      </w:r>
      <w:r w:rsidRPr="00A07027">
        <w:t>I).</w:t>
      </w:r>
    </w:p>
    <w:p w:rsidR="00362ADE" w:rsidRPr="00A07027" w:rsidRDefault="00362ADE" w:rsidP="00A07027">
      <w:pPr>
        <w:autoSpaceDE w:val="0"/>
        <w:autoSpaceDN w:val="0"/>
        <w:adjustRightInd w:val="0"/>
        <w:spacing w:line="276" w:lineRule="auto"/>
        <w:ind w:firstLine="709"/>
        <w:jc w:val="both"/>
        <w:rPr>
          <w:b/>
          <w:bCs/>
          <w:spacing w:val="1"/>
        </w:rPr>
      </w:pPr>
      <w:r w:rsidRPr="00A07027">
        <w:rPr>
          <w:b/>
          <w:bCs/>
        </w:rPr>
        <w:t>Пер</w:t>
      </w:r>
      <w:r w:rsidRPr="00A07027">
        <w:rPr>
          <w:b/>
          <w:bCs/>
          <w:spacing w:val="-3"/>
        </w:rPr>
        <w:t>в</w:t>
      </w:r>
      <w:r w:rsidRPr="00A07027">
        <w:rPr>
          <w:b/>
          <w:bCs/>
          <w:spacing w:val="1"/>
        </w:rPr>
        <w:t>о</w:t>
      </w:r>
      <w:r w:rsidRPr="00A07027">
        <w:rPr>
          <w:b/>
          <w:bCs/>
          <w:spacing w:val="-1"/>
        </w:rPr>
        <w:t>н</w:t>
      </w:r>
      <w:r w:rsidRPr="00A07027">
        <w:rPr>
          <w:b/>
          <w:bCs/>
          <w:spacing w:val="1"/>
        </w:rPr>
        <w:t>а</w:t>
      </w:r>
      <w:r w:rsidRPr="00A07027">
        <w:rPr>
          <w:b/>
          <w:bCs/>
          <w:spacing w:val="-2"/>
        </w:rPr>
        <w:t>ч</w:t>
      </w:r>
      <w:r w:rsidRPr="00A07027">
        <w:rPr>
          <w:b/>
          <w:bCs/>
          <w:spacing w:val="-1"/>
        </w:rPr>
        <w:t>а</w:t>
      </w:r>
      <w:r w:rsidRPr="00A07027">
        <w:rPr>
          <w:b/>
          <w:bCs/>
          <w:spacing w:val="1"/>
        </w:rPr>
        <w:t>л</w:t>
      </w:r>
      <w:r w:rsidRPr="00A07027">
        <w:rPr>
          <w:b/>
          <w:bCs/>
          <w:spacing w:val="-2"/>
        </w:rPr>
        <w:t>ь</w:t>
      </w:r>
      <w:r w:rsidRPr="00A07027">
        <w:rPr>
          <w:b/>
          <w:bCs/>
          <w:spacing w:val="-1"/>
        </w:rPr>
        <w:t>ны</w:t>
      </w:r>
      <w:r w:rsidRPr="00A07027">
        <w:rPr>
          <w:b/>
          <w:bCs/>
        </w:rPr>
        <w:t>е</w:t>
      </w:r>
      <w:r w:rsidRPr="00A07027">
        <w:rPr>
          <w:b/>
          <w:bCs/>
          <w:spacing w:val="3"/>
        </w:rPr>
        <w:t xml:space="preserve"> </w:t>
      </w:r>
      <w:r w:rsidRPr="00A07027">
        <w:rPr>
          <w:b/>
          <w:bCs/>
        </w:rPr>
        <w:t>сведе</w:t>
      </w:r>
      <w:r w:rsidRPr="00A07027">
        <w:rPr>
          <w:b/>
          <w:bCs/>
          <w:spacing w:val="-1"/>
        </w:rPr>
        <w:t>ни</w:t>
      </w:r>
      <w:r w:rsidRPr="00A07027">
        <w:rPr>
          <w:b/>
          <w:bCs/>
        </w:rPr>
        <w:t xml:space="preserve">я </w:t>
      </w:r>
      <w:r w:rsidRPr="00A07027">
        <w:rPr>
          <w:b/>
          <w:bCs/>
          <w:spacing w:val="1"/>
        </w:rPr>
        <w:t>о</w:t>
      </w:r>
      <w:r w:rsidRPr="00A07027">
        <w:rPr>
          <w:b/>
          <w:bCs/>
        </w:rPr>
        <w:t>б</w:t>
      </w:r>
      <w:r w:rsidRPr="00A07027">
        <w:rPr>
          <w:b/>
          <w:bCs/>
          <w:spacing w:val="2"/>
        </w:rPr>
        <w:t xml:space="preserve"> </w:t>
      </w:r>
      <w:r w:rsidRPr="00A07027">
        <w:rPr>
          <w:b/>
          <w:bCs/>
          <w:spacing w:val="1"/>
        </w:rPr>
        <w:t>о</w:t>
      </w:r>
      <w:r w:rsidRPr="00A07027">
        <w:rPr>
          <w:b/>
          <w:bCs/>
        </w:rPr>
        <w:t>р</w:t>
      </w:r>
      <w:r w:rsidRPr="00A07027">
        <w:rPr>
          <w:b/>
          <w:bCs/>
          <w:spacing w:val="-3"/>
        </w:rPr>
        <w:t>г</w:t>
      </w:r>
      <w:r w:rsidRPr="00A07027">
        <w:rPr>
          <w:b/>
          <w:bCs/>
          <w:spacing w:val="1"/>
        </w:rPr>
        <w:t>а</w:t>
      </w:r>
      <w:r w:rsidRPr="00A07027">
        <w:rPr>
          <w:b/>
          <w:bCs/>
          <w:spacing w:val="-1"/>
        </w:rPr>
        <w:t>ни</w:t>
      </w:r>
      <w:r w:rsidRPr="00A07027">
        <w:rPr>
          <w:b/>
          <w:bCs/>
        </w:rPr>
        <w:t>ческ</w:t>
      </w:r>
      <w:r w:rsidRPr="00A07027">
        <w:rPr>
          <w:b/>
          <w:bCs/>
          <w:spacing w:val="-4"/>
        </w:rPr>
        <w:t>и</w:t>
      </w:r>
      <w:r w:rsidRPr="00A07027">
        <w:rPr>
          <w:b/>
          <w:bCs/>
        </w:rPr>
        <w:t>х</w:t>
      </w:r>
      <w:r w:rsidRPr="00A07027">
        <w:rPr>
          <w:b/>
          <w:bCs/>
          <w:spacing w:val="2"/>
        </w:rPr>
        <w:t xml:space="preserve"> </w:t>
      </w:r>
      <w:r w:rsidRPr="00A07027">
        <w:rPr>
          <w:b/>
          <w:bCs/>
        </w:rPr>
        <w:t>ве</w:t>
      </w:r>
      <w:r w:rsidRPr="00A07027">
        <w:rPr>
          <w:b/>
          <w:bCs/>
          <w:spacing w:val="-2"/>
        </w:rPr>
        <w:t>щ</w:t>
      </w:r>
      <w:r w:rsidRPr="00A07027">
        <w:rPr>
          <w:b/>
          <w:bCs/>
        </w:rPr>
        <w:t>ес</w:t>
      </w:r>
      <w:r w:rsidRPr="00A07027">
        <w:rPr>
          <w:b/>
          <w:bCs/>
          <w:spacing w:val="1"/>
        </w:rPr>
        <w:t>т</w:t>
      </w:r>
      <w:r w:rsidRPr="00A07027">
        <w:rPr>
          <w:b/>
          <w:bCs/>
          <w:spacing w:val="-3"/>
        </w:rPr>
        <w:t>в</w:t>
      </w:r>
      <w:r w:rsidRPr="00A07027">
        <w:rPr>
          <w:b/>
          <w:bCs/>
          <w:spacing w:val="1"/>
        </w:rPr>
        <w:t>ах</w:t>
      </w:r>
    </w:p>
    <w:p w:rsidR="00362ADE" w:rsidRPr="00A07027" w:rsidRDefault="00362ADE" w:rsidP="00A07027">
      <w:pPr>
        <w:autoSpaceDE w:val="0"/>
        <w:autoSpaceDN w:val="0"/>
        <w:adjustRightInd w:val="0"/>
        <w:spacing w:line="276" w:lineRule="auto"/>
        <w:ind w:firstLine="709"/>
        <w:jc w:val="both"/>
        <w:rPr>
          <w:i/>
        </w:rPr>
      </w:pPr>
      <w:r w:rsidRPr="00A07027">
        <w:rPr>
          <w:bCs/>
        </w:rPr>
        <w:t>П</w:t>
      </w:r>
      <w:r w:rsidRPr="00A07027">
        <w:t>е</w:t>
      </w:r>
      <w:r w:rsidRPr="00A07027">
        <w:rPr>
          <w:spacing w:val="1"/>
        </w:rPr>
        <w:t>р</w:t>
      </w:r>
      <w:r w:rsidRPr="00A07027">
        <w:t>в</w:t>
      </w:r>
      <w:r w:rsidRPr="00A07027">
        <w:rPr>
          <w:spacing w:val="-2"/>
        </w:rPr>
        <w:t>о</w:t>
      </w:r>
      <w:r w:rsidRPr="00A07027">
        <w:rPr>
          <w:spacing w:val="1"/>
        </w:rPr>
        <w:t>н</w:t>
      </w:r>
      <w:r w:rsidRPr="00A07027">
        <w:t>ачал</w:t>
      </w:r>
      <w:r w:rsidRPr="00A07027">
        <w:rPr>
          <w:spacing w:val="-4"/>
        </w:rPr>
        <w:t>ь</w:t>
      </w:r>
      <w:r w:rsidRPr="00A07027">
        <w:rPr>
          <w:spacing w:val="1"/>
        </w:rPr>
        <w:t>ны</w:t>
      </w:r>
      <w:r w:rsidRPr="00A07027">
        <w:t>е с</w:t>
      </w:r>
      <w:r w:rsidRPr="00A07027">
        <w:rPr>
          <w:spacing w:val="-3"/>
        </w:rPr>
        <w:t>в</w:t>
      </w:r>
      <w:r w:rsidRPr="00A07027">
        <w:t>е</w:t>
      </w:r>
      <w:r w:rsidRPr="00A07027">
        <w:rPr>
          <w:spacing w:val="1"/>
        </w:rPr>
        <w:t>д</w:t>
      </w:r>
      <w:r w:rsidRPr="00A07027">
        <w:rPr>
          <w:spacing w:val="-2"/>
        </w:rPr>
        <w:t>е</w:t>
      </w:r>
      <w:r w:rsidRPr="00A07027">
        <w:rPr>
          <w:spacing w:val="1"/>
        </w:rPr>
        <w:t>н</w:t>
      </w:r>
      <w:r w:rsidRPr="00A07027">
        <w:rPr>
          <w:spacing w:val="-1"/>
        </w:rPr>
        <w:t>и</w:t>
      </w:r>
      <w:r w:rsidRPr="00A07027">
        <w:t>я</w:t>
      </w:r>
      <w:r w:rsidRPr="00A07027">
        <w:rPr>
          <w:spacing w:val="1"/>
        </w:rPr>
        <w:t xml:space="preserve"> </w:t>
      </w:r>
      <w:r w:rsidRPr="00A07027">
        <w:t>о</w:t>
      </w:r>
      <w:r w:rsidRPr="00A07027">
        <w:rPr>
          <w:spacing w:val="7"/>
        </w:rPr>
        <w:t xml:space="preserve"> </w:t>
      </w:r>
      <w:r w:rsidRPr="00A07027">
        <w:t>с</w:t>
      </w:r>
      <w:r w:rsidRPr="00A07027">
        <w:rPr>
          <w:spacing w:val="-3"/>
        </w:rPr>
        <w:t>т</w:t>
      </w:r>
      <w:r w:rsidRPr="00A07027">
        <w:rPr>
          <w:spacing w:val="-1"/>
        </w:rPr>
        <w:t>р</w:t>
      </w:r>
      <w:r w:rsidRPr="00A07027">
        <w:rPr>
          <w:spacing w:val="1"/>
        </w:rPr>
        <w:t>о</w:t>
      </w:r>
      <w:r w:rsidRPr="00A07027">
        <w:t>е</w:t>
      </w:r>
      <w:r w:rsidRPr="00A07027">
        <w:rPr>
          <w:spacing w:val="-1"/>
        </w:rPr>
        <w:t>н</w:t>
      </w:r>
      <w:r w:rsidRPr="00A07027">
        <w:rPr>
          <w:spacing w:val="1"/>
        </w:rPr>
        <w:t>и</w:t>
      </w:r>
      <w:r w:rsidRPr="00A07027">
        <w:t>и</w:t>
      </w:r>
      <w:r w:rsidRPr="00A07027">
        <w:rPr>
          <w:spacing w:val="1"/>
        </w:rPr>
        <w:t xml:space="preserve"> </w:t>
      </w:r>
      <w:r w:rsidRPr="00A07027">
        <w:rPr>
          <w:spacing w:val="-1"/>
        </w:rPr>
        <w:t>о</w:t>
      </w:r>
      <w:r w:rsidRPr="00A07027">
        <w:rPr>
          <w:spacing w:val="1"/>
        </w:rPr>
        <w:t>р</w:t>
      </w:r>
      <w:r w:rsidRPr="00A07027">
        <w:t>г</w:t>
      </w:r>
      <w:r w:rsidRPr="00A07027">
        <w:rPr>
          <w:spacing w:val="-2"/>
        </w:rPr>
        <w:t>а</w:t>
      </w:r>
      <w:r w:rsidRPr="00A07027">
        <w:rPr>
          <w:spacing w:val="1"/>
        </w:rPr>
        <w:t>н</w:t>
      </w:r>
      <w:r w:rsidRPr="00A07027">
        <w:rPr>
          <w:spacing w:val="-1"/>
        </w:rPr>
        <w:t>и</w:t>
      </w:r>
      <w:r w:rsidRPr="00A07027">
        <w:t>чес</w:t>
      </w:r>
      <w:r w:rsidRPr="00A07027">
        <w:rPr>
          <w:spacing w:val="-1"/>
        </w:rPr>
        <w:t>ки</w:t>
      </w:r>
      <w:r w:rsidRPr="00A07027">
        <w:t>х</w:t>
      </w:r>
      <w:r w:rsidRPr="00A07027">
        <w:rPr>
          <w:spacing w:val="3"/>
        </w:rPr>
        <w:t xml:space="preserve"> </w:t>
      </w:r>
      <w:r w:rsidRPr="00A07027">
        <w:t>ве</w:t>
      </w:r>
      <w:r w:rsidRPr="00A07027">
        <w:rPr>
          <w:spacing w:val="-3"/>
        </w:rPr>
        <w:t>щ</w:t>
      </w:r>
      <w:r w:rsidRPr="00A07027">
        <w:t>еств.</w:t>
      </w:r>
      <w:r w:rsidRPr="00A07027">
        <w:rPr>
          <w:spacing w:val="1"/>
        </w:rPr>
        <w:t xml:space="preserve"> </w:t>
      </w:r>
      <w:r w:rsidRPr="00A07027">
        <w:t>Угле</w:t>
      </w:r>
      <w:r w:rsidRPr="00A07027">
        <w:rPr>
          <w:spacing w:val="-3"/>
        </w:rPr>
        <w:t>в</w:t>
      </w:r>
      <w:r w:rsidRPr="00A07027">
        <w:rPr>
          <w:spacing w:val="1"/>
        </w:rPr>
        <w:t>о</w:t>
      </w:r>
      <w:r w:rsidRPr="00A07027">
        <w:rPr>
          <w:spacing w:val="-1"/>
        </w:rPr>
        <w:t>до</w:t>
      </w:r>
      <w:r w:rsidRPr="00A07027">
        <w:rPr>
          <w:spacing w:val="1"/>
        </w:rPr>
        <w:t>р</w:t>
      </w:r>
      <w:r w:rsidRPr="00A07027">
        <w:rPr>
          <w:spacing w:val="-1"/>
        </w:rPr>
        <w:t>оды</w:t>
      </w:r>
      <w:r w:rsidRPr="00A07027">
        <w:t>: метан, эт</w:t>
      </w:r>
      <w:r w:rsidRPr="00A07027">
        <w:rPr>
          <w:spacing w:val="-3"/>
        </w:rPr>
        <w:t>а</w:t>
      </w:r>
      <w:r w:rsidRPr="00A07027">
        <w:rPr>
          <w:spacing w:val="1"/>
        </w:rPr>
        <w:t>н</w:t>
      </w:r>
      <w:r w:rsidRPr="00A07027">
        <w:t>, э</w:t>
      </w:r>
      <w:r w:rsidRPr="00A07027">
        <w:rPr>
          <w:spacing w:val="-3"/>
        </w:rPr>
        <w:t>т</w:t>
      </w:r>
      <w:r w:rsidRPr="00A07027">
        <w:rPr>
          <w:spacing w:val="1"/>
        </w:rPr>
        <w:t>и</w:t>
      </w:r>
      <w:r w:rsidRPr="00A07027">
        <w:rPr>
          <w:spacing w:val="-1"/>
        </w:rPr>
        <w:t>л</w:t>
      </w:r>
      <w:r w:rsidRPr="00A07027">
        <w:rPr>
          <w:spacing w:val="-2"/>
        </w:rPr>
        <w:t>е</w:t>
      </w:r>
      <w:r w:rsidRPr="00A07027">
        <w:rPr>
          <w:spacing w:val="1"/>
        </w:rPr>
        <w:t>н</w:t>
      </w:r>
      <w:r w:rsidRPr="00A07027">
        <w:t xml:space="preserve">. </w:t>
      </w:r>
      <w:r w:rsidRPr="00A07027">
        <w:rPr>
          <w:i/>
          <w:spacing w:val="-1"/>
        </w:rPr>
        <w:t>И</w:t>
      </w:r>
      <w:r w:rsidRPr="00A07027">
        <w:rPr>
          <w:i/>
        </w:rPr>
        <w:t>с</w:t>
      </w:r>
      <w:r w:rsidRPr="00A07027">
        <w:rPr>
          <w:i/>
          <w:spacing w:val="-3"/>
        </w:rPr>
        <w:t>т</w:t>
      </w:r>
      <w:r w:rsidRPr="00A07027">
        <w:rPr>
          <w:i/>
          <w:spacing w:val="-1"/>
        </w:rPr>
        <w:t>о</w:t>
      </w:r>
      <w:r w:rsidRPr="00A07027">
        <w:rPr>
          <w:i/>
        </w:rPr>
        <w:t>ч</w:t>
      </w:r>
      <w:r w:rsidRPr="00A07027">
        <w:rPr>
          <w:i/>
          <w:spacing w:val="1"/>
        </w:rPr>
        <w:t>н</w:t>
      </w:r>
      <w:r w:rsidRPr="00A07027">
        <w:rPr>
          <w:i/>
          <w:spacing w:val="-1"/>
        </w:rPr>
        <w:t>и</w:t>
      </w:r>
      <w:r w:rsidRPr="00A07027">
        <w:rPr>
          <w:i/>
        </w:rPr>
        <w:t xml:space="preserve">ки </w:t>
      </w:r>
      <w:r w:rsidRPr="00A07027">
        <w:rPr>
          <w:i/>
          <w:spacing w:val="-4"/>
        </w:rPr>
        <w:t>у</w:t>
      </w:r>
      <w:r w:rsidRPr="00A07027">
        <w:rPr>
          <w:i/>
        </w:rPr>
        <w:t>г</w:t>
      </w:r>
      <w:r w:rsidRPr="00A07027">
        <w:rPr>
          <w:i/>
          <w:spacing w:val="-1"/>
        </w:rPr>
        <w:t>л</w:t>
      </w:r>
      <w:r w:rsidRPr="00A07027">
        <w:rPr>
          <w:i/>
        </w:rPr>
        <w:t>ево</w:t>
      </w:r>
      <w:r w:rsidRPr="00A07027">
        <w:rPr>
          <w:i/>
          <w:spacing w:val="2"/>
        </w:rPr>
        <w:t>д</w:t>
      </w:r>
      <w:r w:rsidRPr="00A07027">
        <w:rPr>
          <w:i/>
          <w:spacing w:val="-1"/>
        </w:rPr>
        <w:t>ор</w:t>
      </w:r>
      <w:r w:rsidRPr="00A07027">
        <w:rPr>
          <w:i/>
          <w:spacing w:val="1"/>
        </w:rPr>
        <w:t>о</w:t>
      </w:r>
      <w:r w:rsidRPr="00A07027">
        <w:rPr>
          <w:i/>
          <w:spacing w:val="-1"/>
        </w:rPr>
        <w:t>д</w:t>
      </w:r>
      <w:r w:rsidRPr="00A07027">
        <w:rPr>
          <w:i/>
          <w:spacing w:val="1"/>
        </w:rPr>
        <w:t>о</w:t>
      </w:r>
      <w:r w:rsidRPr="00A07027">
        <w:rPr>
          <w:i/>
        </w:rPr>
        <w:t xml:space="preserve">в: </w:t>
      </w:r>
      <w:r w:rsidRPr="00A07027">
        <w:rPr>
          <w:i/>
          <w:spacing w:val="-1"/>
        </w:rPr>
        <w:t>п</w:t>
      </w:r>
      <w:r w:rsidRPr="00A07027">
        <w:rPr>
          <w:i/>
          <w:spacing w:val="1"/>
        </w:rPr>
        <w:t>р</w:t>
      </w:r>
      <w:r w:rsidRPr="00A07027">
        <w:rPr>
          <w:i/>
          <w:spacing w:val="-1"/>
        </w:rPr>
        <w:t>ир</w:t>
      </w:r>
      <w:r w:rsidRPr="00A07027">
        <w:rPr>
          <w:i/>
          <w:spacing w:val="1"/>
        </w:rPr>
        <w:t>о</w:t>
      </w:r>
      <w:r w:rsidRPr="00A07027">
        <w:rPr>
          <w:i/>
          <w:spacing w:val="-1"/>
        </w:rPr>
        <w:t>д</w:t>
      </w:r>
      <w:r w:rsidRPr="00A07027">
        <w:rPr>
          <w:i/>
          <w:spacing w:val="1"/>
        </w:rPr>
        <w:t>н</w:t>
      </w:r>
      <w:r w:rsidRPr="00A07027">
        <w:rPr>
          <w:i/>
          <w:spacing w:val="-1"/>
        </w:rPr>
        <w:t>ы</w:t>
      </w:r>
      <w:r w:rsidRPr="00A07027">
        <w:rPr>
          <w:i/>
        </w:rPr>
        <w:t xml:space="preserve">й </w:t>
      </w:r>
      <w:r w:rsidRPr="00A07027">
        <w:rPr>
          <w:i/>
          <w:spacing w:val="-2"/>
        </w:rPr>
        <w:t>г</w:t>
      </w:r>
      <w:r w:rsidRPr="00A07027">
        <w:rPr>
          <w:i/>
        </w:rPr>
        <w:t>а</w:t>
      </w:r>
      <w:r w:rsidRPr="00A07027">
        <w:rPr>
          <w:i/>
          <w:spacing w:val="-3"/>
        </w:rPr>
        <w:t>з</w:t>
      </w:r>
      <w:r w:rsidRPr="00A07027">
        <w:rPr>
          <w:i/>
        </w:rPr>
        <w:t xml:space="preserve">, </w:t>
      </w:r>
      <w:r w:rsidRPr="00A07027">
        <w:rPr>
          <w:i/>
          <w:spacing w:val="1"/>
        </w:rPr>
        <w:t>н</w:t>
      </w:r>
      <w:r w:rsidRPr="00A07027">
        <w:rPr>
          <w:i/>
        </w:rPr>
        <w:t>ефть,</w:t>
      </w:r>
      <w:r w:rsidRPr="00A07027">
        <w:rPr>
          <w:i/>
          <w:spacing w:val="1"/>
        </w:rPr>
        <w:t xml:space="preserve"> </w:t>
      </w:r>
      <w:r w:rsidRPr="00A07027">
        <w:rPr>
          <w:i/>
          <w:spacing w:val="-4"/>
        </w:rPr>
        <w:t>у</w:t>
      </w:r>
      <w:r w:rsidRPr="00A07027">
        <w:rPr>
          <w:i/>
        </w:rPr>
        <w:t>г</w:t>
      </w:r>
      <w:r w:rsidRPr="00A07027">
        <w:rPr>
          <w:i/>
          <w:spacing w:val="1"/>
        </w:rPr>
        <w:t>о</w:t>
      </w:r>
      <w:r w:rsidRPr="00A07027">
        <w:rPr>
          <w:i/>
          <w:spacing w:val="-1"/>
        </w:rPr>
        <w:t>ль</w:t>
      </w:r>
      <w:r w:rsidRPr="00A07027">
        <w:rPr>
          <w:i/>
        </w:rPr>
        <w:t>.</w:t>
      </w:r>
      <w:r w:rsidRPr="00A07027">
        <w:rPr>
          <w:i/>
          <w:spacing w:val="1"/>
        </w:rPr>
        <w:t xml:space="preserve"> </w:t>
      </w:r>
      <w:r w:rsidRPr="00A07027">
        <w:t>К</w:t>
      </w:r>
      <w:r w:rsidRPr="00A07027">
        <w:rPr>
          <w:spacing w:val="1"/>
        </w:rPr>
        <w:t>и</w:t>
      </w:r>
      <w:r w:rsidRPr="00A07027">
        <w:rPr>
          <w:spacing w:val="-2"/>
        </w:rPr>
        <w:t>с</w:t>
      </w:r>
      <w:r w:rsidRPr="00A07027">
        <w:rPr>
          <w:spacing w:val="-1"/>
        </w:rPr>
        <w:t>л</w:t>
      </w:r>
      <w:r w:rsidRPr="00A07027">
        <w:rPr>
          <w:spacing w:val="1"/>
        </w:rPr>
        <w:t>о</w:t>
      </w:r>
      <w:r w:rsidRPr="00A07027">
        <w:rPr>
          <w:spacing w:val="-1"/>
        </w:rPr>
        <w:t>р</w:t>
      </w:r>
      <w:r w:rsidRPr="00A07027">
        <w:rPr>
          <w:spacing w:val="1"/>
        </w:rPr>
        <w:t>о</w:t>
      </w:r>
      <w:r w:rsidRPr="00A07027">
        <w:rPr>
          <w:spacing w:val="-1"/>
        </w:rPr>
        <w:t>д</w:t>
      </w:r>
      <w:r w:rsidRPr="00A07027">
        <w:t>с</w:t>
      </w:r>
      <w:r w:rsidRPr="00A07027">
        <w:rPr>
          <w:spacing w:val="-1"/>
        </w:rPr>
        <w:t>о</w:t>
      </w:r>
      <w:r w:rsidRPr="00A07027">
        <w:rPr>
          <w:spacing w:val="1"/>
        </w:rPr>
        <w:t>д</w:t>
      </w:r>
      <w:r w:rsidRPr="00A07027">
        <w:rPr>
          <w:spacing w:val="-2"/>
        </w:rPr>
        <w:t>е</w:t>
      </w:r>
      <w:r w:rsidRPr="00A07027">
        <w:rPr>
          <w:spacing w:val="1"/>
        </w:rPr>
        <w:t>р</w:t>
      </w:r>
      <w:r w:rsidRPr="00A07027">
        <w:t>ж</w:t>
      </w:r>
      <w:r w:rsidRPr="00A07027">
        <w:rPr>
          <w:spacing w:val="-2"/>
        </w:rPr>
        <w:t>а</w:t>
      </w:r>
      <w:r w:rsidRPr="00A07027">
        <w:t>щ</w:t>
      </w:r>
      <w:r w:rsidRPr="00A07027">
        <w:rPr>
          <w:spacing w:val="-2"/>
        </w:rPr>
        <w:t>и</w:t>
      </w:r>
      <w:r w:rsidRPr="00A07027">
        <w:t>е</w:t>
      </w:r>
      <w:r w:rsidRPr="00A07027">
        <w:rPr>
          <w:spacing w:val="1"/>
        </w:rPr>
        <w:t xml:space="preserve"> </w:t>
      </w:r>
      <w:r w:rsidRPr="00A07027">
        <w:t>с</w:t>
      </w:r>
      <w:r w:rsidRPr="00A07027">
        <w:rPr>
          <w:spacing w:val="1"/>
        </w:rPr>
        <w:t>о</w:t>
      </w:r>
      <w:r w:rsidRPr="00A07027">
        <w:rPr>
          <w:spacing w:val="-2"/>
        </w:rPr>
        <w:t>е</w:t>
      </w:r>
      <w:r w:rsidRPr="00A07027">
        <w:rPr>
          <w:spacing w:val="1"/>
        </w:rPr>
        <w:t>д</w:t>
      </w:r>
      <w:r w:rsidRPr="00A07027">
        <w:rPr>
          <w:spacing w:val="-1"/>
        </w:rPr>
        <w:t>и</w:t>
      </w:r>
      <w:r w:rsidRPr="00A07027">
        <w:rPr>
          <w:spacing w:val="1"/>
        </w:rPr>
        <w:t>н</w:t>
      </w:r>
      <w:r w:rsidRPr="00A07027">
        <w:rPr>
          <w:spacing w:val="-2"/>
        </w:rPr>
        <w:t>е</w:t>
      </w:r>
      <w:r w:rsidRPr="00A07027">
        <w:rPr>
          <w:spacing w:val="1"/>
        </w:rPr>
        <w:t>н</w:t>
      </w:r>
      <w:r w:rsidRPr="00A07027">
        <w:rPr>
          <w:spacing w:val="-1"/>
        </w:rPr>
        <w:t>и</w:t>
      </w:r>
      <w:r w:rsidRPr="00A07027">
        <w:rPr>
          <w:spacing w:val="1"/>
        </w:rPr>
        <w:t>я</w:t>
      </w:r>
      <w:r w:rsidRPr="00A07027">
        <w:t>:</w:t>
      </w:r>
      <w:r w:rsidRPr="00A07027">
        <w:rPr>
          <w:spacing w:val="1"/>
        </w:rPr>
        <w:t xml:space="preserve"> </w:t>
      </w:r>
      <w:r w:rsidRPr="00A07027">
        <w:rPr>
          <w:spacing w:val="-2"/>
        </w:rPr>
        <w:t>с</w:t>
      </w:r>
      <w:r w:rsidRPr="00A07027">
        <w:rPr>
          <w:spacing w:val="1"/>
        </w:rPr>
        <w:t>п</w:t>
      </w:r>
      <w:r w:rsidRPr="00A07027">
        <w:rPr>
          <w:spacing w:val="-1"/>
        </w:rPr>
        <w:t>и</w:t>
      </w:r>
      <w:r w:rsidRPr="00A07027">
        <w:rPr>
          <w:spacing w:val="1"/>
        </w:rPr>
        <w:t>р</w:t>
      </w:r>
      <w:r w:rsidRPr="00A07027">
        <w:rPr>
          <w:spacing w:val="-3"/>
        </w:rPr>
        <w:t>т</w:t>
      </w:r>
      <w:r w:rsidRPr="00A07027">
        <w:t>ы</w:t>
      </w:r>
      <w:r w:rsidRPr="00A07027">
        <w:rPr>
          <w:spacing w:val="1"/>
        </w:rPr>
        <w:t xml:space="preserve"> </w:t>
      </w:r>
      <w:r w:rsidRPr="00A07027">
        <w:t>(мета</w:t>
      </w:r>
      <w:r w:rsidRPr="00A07027">
        <w:rPr>
          <w:spacing w:val="-1"/>
        </w:rPr>
        <w:t>н</w:t>
      </w:r>
      <w:r w:rsidRPr="00A07027">
        <w:rPr>
          <w:spacing w:val="1"/>
        </w:rPr>
        <w:t>о</w:t>
      </w:r>
      <w:r w:rsidRPr="00A07027">
        <w:rPr>
          <w:spacing w:val="-1"/>
        </w:rPr>
        <w:t>л</w:t>
      </w:r>
      <w:r w:rsidRPr="00A07027">
        <w:t>, эта</w:t>
      </w:r>
      <w:r w:rsidRPr="00A07027">
        <w:rPr>
          <w:spacing w:val="-2"/>
        </w:rPr>
        <w:t>н</w:t>
      </w:r>
      <w:r w:rsidRPr="00A07027">
        <w:rPr>
          <w:spacing w:val="8"/>
        </w:rPr>
        <w:t>о</w:t>
      </w:r>
      <w:r w:rsidRPr="00A07027">
        <w:rPr>
          <w:spacing w:val="-1"/>
        </w:rPr>
        <w:t>л</w:t>
      </w:r>
      <w:r w:rsidRPr="00A07027">
        <w:t>, г</w:t>
      </w:r>
      <w:r w:rsidRPr="00A07027">
        <w:rPr>
          <w:spacing w:val="-1"/>
        </w:rPr>
        <w:t>л</w:t>
      </w:r>
      <w:r w:rsidRPr="00A07027">
        <w:rPr>
          <w:spacing w:val="1"/>
        </w:rPr>
        <w:t>иц</w:t>
      </w:r>
      <w:r w:rsidRPr="00A07027">
        <w:rPr>
          <w:spacing w:val="-2"/>
        </w:rPr>
        <w:t>е</w:t>
      </w:r>
      <w:r w:rsidRPr="00A07027">
        <w:rPr>
          <w:spacing w:val="1"/>
        </w:rPr>
        <w:t>р</w:t>
      </w:r>
      <w:r w:rsidRPr="00A07027">
        <w:rPr>
          <w:spacing w:val="-1"/>
        </w:rPr>
        <w:t>и</w:t>
      </w:r>
      <w:r w:rsidRPr="00A07027">
        <w:rPr>
          <w:spacing w:val="1"/>
        </w:rPr>
        <w:t>н</w:t>
      </w:r>
      <w:r w:rsidRPr="00A07027">
        <w:t>), к</w:t>
      </w:r>
      <w:r w:rsidRPr="00A07027">
        <w:rPr>
          <w:spacing w:val="-2"/>
        </w:rPr>
        <w:t>а</w:t>
      </w:r>
      <w:r w:rsidRPr="00A07027">
        <w:rPr>
          <w:spacing w:val="-1"/>
        </w:rPr>
        <w:t>р</w:t>
      </w:r>
      <w:r w:rsidRPr="00A07027">
        <w:rPr>
          <w:spacing w:val="1"/>
        </w:rPr>
        <w:t>б</w:t>
      </w:r>
      <w:r w:rsidRPr="00A07027">
        <w:rPr>
          <w:spacing w:val="-1"/>
        </w:rPr>
        <w:t>оно</w:t>
      </w:r>
      <w:r w:rsidRPr="00A07027">
        <w:t>вые к</w:t>
      </w:r>
      <w:r w:rsidRPr="00A07027">
        <w:rPr>
          <w:spacing w:val="-1"/>
        </w:rPr>
        <w:t>и</w:t>
      </w:r>
      <w:r w:rsidRPr="00A07027">
        <w:t>сло</w:t>
      </w:r>
      <w:r w:rsidRPr="00A07027">
        <w:rPr>
          <w:spacing w:val="-2"/>
        </w:rPr>
        <w:t>т</w:t>
      </w:r>
      <w:r w:rsidRPr="00A07027">
        <w:t>ы (уксусная кислота, аминоуксусная кислота, стеариновая и олеиновая кислоты). Би</w:t>
      </w:r>
      <w:r w:rsidRPr="00A07027">
        <w:rPr>
          <w:spacing w:val="1"/>
        </w:rPr>
        <w:t>о</w:t>
      </w:r>
      <w:r w:rsidRPr="00A07027">
        <w:rPr>
          <w:spacing w:val="-3"/>
        </w:rPr>
        <w:t>л</w:t>
      </w:r>
      <w:r w:rsidRPr="00A07027">
        <w:rPr>
          <w:spacing w:val="1"/>
        </w:rPr>
        <w:t>о</w:t>
      </w:r>
      <w:r w:rsidRPr="00A07027">
        <w:t>г</w:t>
      </w:r>
      <w:r w:rsidRPr="00A07027">
        <w:rPr>
          <w:spacing w:val="-1"/>
        </w:rPr>
        <w:t>и</w:t>
      </w:r>
      <w:r w:rsidRPr="00A07027">
        <w:t>чес</w:t>
      </w:r>
      <w:r w:rsidRPr="00A07027">
        <w:rPr>
          <w:spacing w:val="-1"/>
        </w:rPr>
        <w:t>к</w:t>
      </w:r>
      <w:r w:rsidRPr="00A07027">
        <w:t>и</w:t>
      </w:r>
      <w:r w:rsidRPr="00A07027">
        <w:rPr>
          <w:spacing w:val="1"/>
        </w:rPr>
        <w:t xml:space="preserve"> </w:t>
      </w:r>
      <w:r w:rsidRPr="00A07027">
        <w:rPr>
          <w:spacing w:val="-1"/>
        </w:rPr>
        <w:t>в</w:t>
      </w:r>
      <w:r w:rsidRPr="00A07027">
        <w:t>а</w:t>
      </w:r>
      <w:r w:rsidRPr="00A07027">
        <w:rPr>
          <w:spacing w:val="-2"/>
        </w:rPr>
        <w:t>ж</w:t>
      </w:r>
      <w:r w:rsidRPr="00A07027">
        <w:rPr>
          <w:spacing w:val="-1"/>
        </w:rPr>
        <w:t>н</w:t>
      </w:r>
      <w:r w:rsidRPr="00A07027">
        <w:rPr>
          <w:spacing w:val="1"/>
        </w:rPr>
        <w:t>ы</w:t>
      </w:r>
      <w:r w:rsidRPr="00A07027">
        <w:t xml:space="preserve">е </w:t>
      </w:r>
      <w:r w:rsidRPr="00A07027">
        <w:rPr>
          <w:spacing w:val="-1"/>
        </w:rPr>
        <w:t>в</w:t>
      </w:r>
      <w:r w:rsidRPr="00A07027">
        <w:t>еществ</w:t>
      </w:r>
      <w:r w:rsidRPr="00A07027">
        <w:rPr>
          <w:spacing w:val="-3"/>
        </w:rPr>
        <w:t>а</w:t>
      </w:r>
      <w:r w:rsidRPr="00A07027">
        <w:t>:</w:t>
      </w:r>
      <w:r w:rsidRPr="00A07027">
        <w:rPr>
          <w:spacing w:val="1"/>
        </w:rPr>
        <w:t xml:space="preserve"> </w:t>
      </w:r>
      <w:r w:rsidRPr="00A07027">
        <w:rPr>
          <w:spacing w:val="-3"/>
        </w:rPr>
        <w:t>ж</w:t>
      </w:r>
      <w:r w:rsidRPr="00A07027">
        <w:rPr>
          <w:spacing w:val="-1"/>
        </w:rPr>
        <w:t>и</w:t>
      </w:r>
      <w:r w:rsidRPr="00A07027">
        <w:rPr>
          <w:spacing w:val="1"/>
        </w:rPr>
        <w:t>ры</w:t>
      </w:r>
      <w:r w:rsidRPr="00A07027">
        <w:t>,</w:t>
      </w:r>
      <w:r w:rsidRPr="00A07027">
        <w:rPr>
          <w:spacing w:val="-3"/>
        </w:rPr>
        <w:t xml:space="preserve"> </w:t>
      </w:r>
      <w:r w:rsidRPr="00A07027">
        <w:rPr>
          <w:spacing w:val="-4"/>
        </w:rPr>
        <w:t>глюкоза</w:t>
      </w:r>
      <w:r w:rsidRPr="00A07027">
        <w:t>,</w:t>
      </w:r>
      <w:r w:rsidRPr="00A07027">
        <w:rPr>
          <w:spacing w:val="-1"/>
        </w:rPr>
        <w:t xml:space="preserve"> </w:t>
      </w:r>
      <w:r w:rsidRPr="00A07027">
        <w:rPr>
          <w:spacing w:val="1"/>
        </w:rPr>
        <w:t>б</w:t>
      </w:r>
      <w:r w:rsidRPr="00A07027">
        <w:t>ел</w:t>
      </w:r>
      <w:r w:rsidRPr="00A07027">
        <w:rPr>
          <w:spacing w:val="-3"/>
        </w:rPr>
        <w:t>к</w:t>
      </w:r>
      <w:r w:rsidRPr="00A07027">
        <w:rPr>
          <w:spacing w:val="1"/>
        </w:rPr>
        <w:t>и</w:t>
      </w:r>
      <w:r w:rsidRPr="00A07027">
        <w:t>.</w:t>
      </w:r>
      <w:r w:rsidRPr="00A07027">
        <w:rPr>
          <w:spacing w:val="-1"/>
        </w:rPr>
        <w:t xml:space="preserve"> </w:t>
      </w:r>
      <w:r w:rsidRPr="00A07027">
        <w:rPr>
          <w:i/>
          <w:spacing w:val="-1"/>
        </w:rPr>
        <w:t>Х</w:t>
      </w:r>
      <w:r w:rsidRPr="00A07027">
        <w:rPr>
          <w:i/>
          <w:spacing w:val="1"/>
        </w:rPr>
        <w:t>и</w:t>
      </w:r>
      <w:r w:rsidRPr="00A07027">
        <w:rPr>
          <w:i/>
        </w:rPr>
        <w:t>м</w:t>
      </w:r>
      <w:r w:rsidRPr="00A07027">
        <w:rPr>
          <w:i/>
          <w:spacing w:val="-2"/>
        </w:rPr>
        <w:t>и</w:t>
      </w:r>
      <w:r w:rsidRPr="00A07027">
        <w:rPr>
          <w:i/>
        </w:rPr>
        <w:t>чес</w:t>
      </w:r>
      <w:r w:rsidRPr="00A07027">
        <w:rPr>
          <w:i/>
          <w:spacing w:val="-1"/>
        </w:rPr>
        <w:t>к</w:t>
      </w:r>
      <w:r w:rsidRPr="00A07027">
        <w:rPr>
          <w:i/>
          <w:spacing w:val="1"/>
        </w:rPr>
        <w:t>о</w:t>
      </w:r>
      <w:r w:rsidRPr="00A07027">
        <w:rPr>
          <w:i/>
        </w:rPr>
        <w:t>е</w:t>
      </w:r>
      <w:r w:rsidRPr="00A07027">
        <w:rPr>
          <w:i/>
          <w:spacing w:val="2"/>
        </w:rPr>
        <w:t xml:space="preserve"> </w:t>
      </w:r>
      <w:r w:rsidRPr="00A07027">
        <w:rPr>
          <w:i/>
        </w:rPr>
        <w:t>за</w:t>
      </w:r>
      <w:r w:rsidRPr="00A07027">
        <w:rPr>
          <w:i/>
          <w:spacing w:val="-3"/>
        </w:rPr>
        <w:t>г</w:t>
      </w:r>
      <w:r w:rsidRPr="00A07027">
        <w:rPr>
          <w:i/>
          <w:spacing w:val="1"/>
        </w:rPr>
        <w:t>р</w:t>
      </w:r>
      <w:r w:rsidRPr="00A07027">
        <w:rPr>
          <w:i/>
        </w:rPr>
        <w:t>я</w:t>
      </w:r>
      <w:r w:rsidRPr="00A07027">
        <w:rPr>
          <w:i/>
          <w:spacing w:val="-3"/>
        </w:rPr>
        <w:t>з</w:t>
      </w:r>
      <w:r w:rsidRPr="00A07027">
        <w:rPr>
          <w:i/>
          <w:spacing w:val="1"/>
        </w:rPr>
        <w:t>н</w:t>
      </w:r>
      <w:r w:rsidRPr="00A07027">
        <w:rPr>
          <w:i/>
        </w:rPr>
        <w:t>е</w:t>
      </w:r>
      <w:r w:rsidRPr="00A07027">
        <w:rPr>
          <w:i/>
          <w:spacing w:val="-1"/>
        </w:rPr>
        <w:t>н</w:t>
      </w:r>
      <w:r w:rsidRPr="00A07027">
        <w:rPr>
          <w:i/>
          <w:spacing w:val="1"/>
        </w:rPr>
        <w:t>и</w:t>
      </w:r>
      <w:r w:rsidRPr="00A07027">
        <w:rPr>
          <w:i/>
        </w:rPr>
        <w:t xml:space="preserve">е </w:t>
      </w:r>
      <w:r w:rsidRPr="00A07027">
        <w:rPr>
          <w:i/>
          <w:spacing w:val="1"/>
        </w:rPr>
        <w:t>о</w:t>
      </w:r>
      <w:r w:rsidRPr="00A07027">
        <w:rPr>
          <w:i/>
          <w:spacing w:val="-2"/>
        </w:rPr>
        <w:t>к</w:t>
      </w:r>
      <w:r w:rsidRPr="00A07027">
        <w:rPr>
          <w:i/>
          <w:spacing w:val="1"/>
        </w:rPr>
        <w:t>р</w:t>
      </w:r>
      <w:r w:rsidRPr="00A07027">
        <w:rPr>
          <w:i/>
          <w:spacing w:val="-4"/>
        </w:rPr>
        <w:t>у</w:t>
      </w:r>
      <w:r w:rsidRPr="00A07027">
        <w:rPr>
          <w:i/>
        </w:rPr>
        <w:t>жающей</w:t>
      </w:r>
      <w:r w:rsidRPr="00A07027">
        <w:rPr>
          <w:i/>
          <w:spacing w:val="2"/>
        </w:rPr>
        <w:t xml:space="preserve"> </w:t>
      </w:r>
      <w:r w:rsidRPr="00A07027">
        <w:rPr>
          <w:i/>
        </w:rPr>
        <w:t>с</w:t>
      </w:r>
      <w:r w:rsidRPr="00A07027">
        <w:rPr>
          <w:i/>
          <w:spacing w:val="-1"/>
        </w:rPr>
        <w:t>р</w:t>
      </w:r>
      <w:r w:rsidRPr="00A07027">
        <w:rPr>
          <w:i/>
        </w:rPr>
        <w:t>е</w:t>
      </w:r>
      <w:r w:rsidRPr="00A07027">
        <w:rPr>
          <w:i/>
          <w:spacing w:val="-1"/>
        </w:rPr>
        <w:t>д</w:t>
      </w:r>
      <w:r w:rsidRPr="00A07027">
        <w:rPr>
          <w:i/>
        </w:rPr>
        <w:t>ы и</w:t>
      </w:r>
      <w:r w:rsidRPr="00A07027">
        <w:rPr>
          <w:i/>
          <w:spacing w:val="2"/>
        </w:rPr>
        <w:t xml:space="preserve"> </w:t>
      </w:r>
      <w:r w:rsidRPr="00A07027">
        <w:rPr>
          <w:i/>
        </w:rPr>
        <w:t xml:space="preserve">его </w:t>
      </w:r>
      <w:r w:rsidRPr="00A07027">
        <w:rPr>
          <w:i/>
          <w:spacing w:val="-1"/>
        </w:rPr>
        <w:t>п</w:t>
      </w:r>
      <w:r w:rsidRPr="00A07027">
        <w:rPr>
          <w:i/>
          <w:spacing w:val="1"/>
        </w:rPr>
        <w:t>о</w:t>
      </w:r>
      <w:r w:rsidRPr="00A07027">
        <w:rPr>
          <w:i/>
        </w:rPr>
        <w:t>сле</w:t>
      </w:r>
      <w:r w:rsidRPr="00A07027">
        <w:rPr>
          <w:i/>
          <w:spacing w:val="-2"/>
        </w:rPr>
        <w:t>д</w:t>
      </w:r>
      <w:r w:rsidRPr="00A07027">
        <w:rPr>
          <w:i/>
        </w:rPr>
        <w:t>ствия.</w:t>
      </w:r>
    </w:p>
    <w:p w:rsidR="00362ADE" w:rsidRPr="00A07027" w:rsidRDefault="00362ADE" w:rsidP="00A07027">
      <w:pPr>
        <w:autoSpaceDE w:val="0"/>
        <w:autoSpaceDN w:val="0"/>
        <w:adjustRightInd w:val="0"/>
        <w:spacing w:line="276" w:lineRule="auto"/>
        <w:ind w:firstLine="709"/>
        <w:jc w:val="both"/>
        <w:rPr>
          <w:b/>
          <w:bCs/>
        </w:rPr>
      </w:pPr>
      <w:r w:rsidRPr="00A07027">
        <w:rPr>
          <w:b/>
          <w:bCs/>
          <w:spacing w:val="1"/>
        </w:rPr>
        <w:t>Типы</w:t>
      </w:r>
      <w:r w:rsidRPr="00A07027">
        <w:rPr>
          <w:b/>
          <w:bCs/>
        </w:rPr>
        <w:t xml:space="preserve"> расчетных задач:</w:t>
      </w:r>
    </w:p>
    <w:p w:rsidR="00362ADE" w:rsidRPr="00A07027" w:rsidRDefault="00362ADE" w:rsidP="00A07027">
      <w:pPr>
        <w:numPr>
          <w:ilvl w:val="0"/>
          <w:numId w:val="12"/>
        </w:numPr>
        <w:autoSpaceDE w:val="0"/>
        <w:autoSpaceDN w:val="0"/>
        <w:adjustRightInd w:val="0"/>
        <w:spacing w:line="276" w:lineRule="auto"/>
        <w:ind w:left="0" w:firstLine="709"/>
        <w:jc w:val="both"/>
        <w:rPr>
          <w:bCs/>
        </w:rPr>
      </w:pPr>
      <w:r w:rsidRPr="00A07027">
        <w:rPr>
          <w:bCs/>
        </w:rPr>
        <w:t>Вычисление массовой доли химического элемента по формуле соединения.</w:t>
      </w:r>
    </w:p>
    <w:p w:rsidR="00362ADE" w:rsidRPr="00A07027" w:rsidRDefault="00362ADE" w:rsidP="00A07027">
      <w:pPr>
        <w:autoSpaceDE w:val="0"/>
        <w:autoSpaceDN w:val="0"/>
        <w:adjustRightInd w:val="0"/>
        <w:spacing w:line="276" w:lineRule="auto"/>
        <w:ind w:firstLine="709"/>
        <w:jc w:val="both"/>
        <w:rPr>
          <w:bCs/>
          <w:i/>
        </w:rPr>
      </w:pPr>
      <w:r w:rsidRPr="00A07027">
        <w:rPr>
          <w:bCs/>
          <w:i/>
        </w:rPr>
        <w:t>Установление простейшей формулы вещества по массовым долям химических элементов.</w:t>
      </w:r>
    </w:p>
    <w:p w:rsidR="00362ADE" w:rsidRPr="00A07027" w:rsidRDefault="00362ADE" w:rsidP="00A07027">
      <w:pPr>
        <w:numPr>
          <w:ilvl w:val="0"/>
          <w:numId w:val="12"/>
        </w:numPr>
        <w:autoSpaceDE w:val="0"/>
        <w:autoSpaceDN w:val="0"/>
        <w:adjustRightInd w:val="0"/>
        <w:spacing w:line="276" w:lineRule="auto"/>
        <w:ind w:left="0" w:firstLine="709"/>
        <w:jc w:val="both"/>
      </w:pPr>
      <w:r w:rsidRPr="00A07027">
        <w:rPr>
          <w:spacing w:val="-3"/>
        </w:rPr>
        <w:t>В</w:t>
      </w:r>
      <w:r w:rsidRPr="00A07027">
        <w:rPr>
          <w:spacing w:val="1"/>
        </w:rPr>
        <w:t>ы</w:t>
      </w:r>
      <w:r w:rsidRPr="00A07027">
        <w:rPr>
          <w:spacing w:val="-2"/>
        </w:rPr>
        <w:t>ч</w:t>
      </w:r>
      <w:r w:rsidRPr="00A07027">
        <w:rPr>
          <w:spacing w:val="1"/>
        </w:rPr>
        <w:t>и</w:t>
      </w:r>
      <w:r w:rsidRPr="00A07027">
        <w:t>с</w:t>
      </w:r>
      <w:r w:rsidRPr="00A07027">
        <w:rPr>
          <w:spacing w:val="-3"/>
        </w:rPr>
        <w:t>л</w:t>
      </w:r>
      <w:r w:rsidRPr="00A07027">
        <w:t>е</w:t>
      </w:r>
      <w:r w:rsidRPr="00A07027">
        <w:rPr>
          <w:spacing w:val="1"/>
        </w:rPr>
        <w:t>н</w:t>
      </w:r>
      <w:r w:rsidRPr="00A07027">
        <w:rPr>
          <w:spacing w:val="-1"/>
        </w:rPr>
        <w:t>и</w:t>
      </w:r>
      <w:r w:rsidRPr="00A07027">
        <w:t>я</w:t>
      </w:r>
      <w:r w:rsidRPr="00A07027">
        <w:rPr>
          <w:spacing w:val="3"/>
        </w:rPr>
        <w:t xml:space="preserve"> </w:t>
      </w:r>
      <w:r w:rsidRPr="00A07027">
        <w:rPr>
          <w:spacing w:val="-1"/>
        </w:rPr>
        <w:t>п</w:t>
      </w:r>
      <w:r w:rsidRPr="00A07027">
        <w:t>о</w:t>
      </w:r>
      <w:r w:rsidRPr="00A07027">
        <w:rPr>
          <w:spacing w:val="3"/>
        </w:rPr>
        <w:t xml:space="preserve"> </w:t>
      </w:r>
      <w:r w:rsidRPr="00A07027">
        <w:rPr>
          <w:spacing w:val="-1"/>
        </w:rPr>
        <w:t>х</w:t>
      </w:r>
      <w:r w:rsidRPr="00A07027">
        <w:rPr>
          <w:spacing w:val="1"/>
        </w:rPr>
        <w:t>и</w:t>
      </w:r>
      <w:r w:rsidRPr="00A07027">
        <w:rPr>
          <w:spacing w:val="-3"/>
        </w:rPr>
        <w:t>м</w:t>
      </w:r>
      <w:r w:rsidRPr="00A07027">
        <w:rPr>
          <w:spacing w:val="1"/>
        </w:rPr>
        <w:t>и</w:t>
      </w:r>
      <w:r w:rsidRPr="00A07027">
        <w:t>ч</w:t>
      </w:r>
      <w:r w:rsidRPr="00A07027">
        <w:rPr>
          <w:spacing w:val="-2"/>
        </w:rPr>
        <w:t>е</w:t>
      </w:r>
      <w:r w:rsidRPr="00A07027">
        <w:t>ск</w:t>
      </w:r>
      <w:r w:rsidRPr="00A07027">
        <w:rPr>
          <w:spacing w:val="-1"/>
        </w:rPr>
        <w:t>и</w:t>
      </w:r>
      <w:r w:rsidRPr="00A07027">
        <w:t xml:space="preserve">м </w:t>
      </w:r>
      <w:r w:rsidRPr="00A07027">
        <w:rPr>
          <w:spacing w:val="-4"/>
        </w:rPr>
        <w:t>у</w:t>
      </w:r>
      <w:r w:rsidRPr="00A07027">
        <w:rPr>
          <w:spacing w:val="1"/>
        </w:rPr>
        <w:t>р</w:t>
      </w:r>
      <w:r w:rsidRPr="00A07027">
        <w:t>авне</w:t>
      </w:r>
      <w:r w:rsidRPr="00A07027">
        <w:rPr>
          <w:spacing w:val="1"/>
        </w:rPr>
        <w:t>н</w:t>
      </w:r>
      <w:r w:rsidRPr="00A07027">
        <w:rPr>
          <w:spacing w:val="-1"/>
        </w:rPr>
        <w:t>и</w:t>
      </w:r>
      <w:r w:rsidRPr="00A07027">
        <w:t>ям</w:t>
      </w:r>
      <w:r w:rsidRPr="00A07027">
        <w:rPr>
          <w:spacing w:val="4"/>
        </w:rPr>
        <w:t xml:space="preserve"> </w:t>
      </w:r>
      <w:r w:rsidRPr="00A07027">
        <w:rPr>
          <w:spacing w:val="-2"/>
        </w:rPr>
        <w:t>к</w:t>
      </w:r>
      <w:r w:rsidRPr="00A07027">
        <w:rPr>
          <w:spacing w:val="1"/>
        </w:rPr>
        <w:t>о</w:t>
      </w:r>
      <w:r w:rsidRPr="00A07027">
        <w:rPr>
          <w:spacing w:val="-1"/>
        </w:rPr>
        <w:t>ли</w:t>
      </w:r>
      <w:r w:rsidRPr="00A07027">
        <w:t>ч</w:t>
      </w:r>
      <w:r w:rsidRPr="00A07027">
        <w:rPr>
          <w:spacing w:val="-2"/>
        </w:rPr>
        <w:t>е</w:t>
      </w:r>
      <w:r w:rsidRPr="00A07027">
        <w:t>ства,</w:t>
      </w:r>
      <w:r w:rsidRPr="00A07027">
        <w:rPr>
          <w:spacing w:val="3"/>
        </w:rPr>
        <w:t xml:space="preserve"> </w:t>
      </w:r>
      <w:r w:rsidRPr="00A07027">
        <w:rPr>
          <w:spacing w:val="-1"/>
        </w:rPr>
        <w:t>о</w:t>
      </w:r>
      <w:r w:rsidRPr="00A07027">
        <w:rPr>
          <w:spacing w:val="1"/>
        </w:rPr>
        <w:t>б</w:t>
      </w:r>
      <w:r w:rsidRPr="00A07027">
        <w:rPr>
          <w:spacing w:val="-1"/>
        </w:rPr>
        <w:t>ъ</w:t>
      </w:r>
      <w:r w:rsidRPr="00A07027">
        <w:t>ема</w:t>
      </w:r>
      <w:r w:rsidRPr="00A07027">
        <w:rPr>
          <w:spacing w:val="2"/>
        </w:rPr>
        <w:t>,</w:t>
      </w:r>
      <w:r w:rsidRPr="00A07027">
        <w:rPr>
          <w:spacing w:val="5"/>
        </w:rPr>
        <w:t xml:space="preserve"> </w:t>
      </w:r>
      <w:r w:rsidRPr="00A07027">
        <w:t>ма</w:t>
      </w:r>
      <w:r w:rsidRPr="00A07027">
        <w:rPr>
          <w:spacing w:val="-2"/>
        </w:rPr>
        <w:t>с</w:t>
      </w:r>
      <w:r w:rsidRPr="00A07027">
        <w:t>сы</w:t>
      </w:r>
      <w:r w:rsidRPr="00A07027">
        <w:rPr>
          <w:spacing w:val="5"/>
        </w:rPr>
        <w:t xml:space="preserve"> </w:t>
      </w:r>
      <w:r w:rsidRPr="00A07027">
        <w:t>вещ</w:t>
      </w:r>
      <w:r w:rsidRPr="00A07027">
        <w:rPr>
          <w:spacing w:val="-3"/>
        </w:rPr>
        <w:t>е</w:t>
      </w:r>
      <w:r w:rsidRPr="00A07027">
        <w:t>ства</w:t>
      </w:r>
      <w:r w:rsidRPr="00A07027">
        <w:rPr>
          <w:spacing w:val="3"/>
        </w:rPr>
        <w:t xml:space="preserve"> </w:t>
      </w:r>
      <w:r w:rsidRPr="00A07027">
        <w:rPr>
          <w:spacing w:val="-1"/>
        </w:rPr>
        <w:t>п</w:t>
      </w:r>
      <w:r w:rsidRPr="00A07027">
        <w:t>о</w:t>
      </w:r>
      <w:r w:rsidRPr="00A07027">
        <w:rPr>
          <w:spacing w:val="3"/>
        </w:rPr>
        <w:t xml:space="preserve"> </w:t>
      </w:r>
      <w:r w:rsidRPr="00A07027">
        <w:t>к</w:t>
      </w:r>
      <w:r w:rsidRPr="00A07027">
        <w:rPr>
          <w:spacing w:val="-1"/>
        </w:rPr>
        <w:t>ол</w:t>
      </w:r>
      <w:r w:rsidRPr="00A07027">
        <w:rPr>
          <w:spacing w:val="1"/>
        </w:rPr>
        <w:t>и</w:t>
      </w:r>
      <w:r w:rsidRPr="00A07027">
        <w:t>честву, объему, массе</w:t>
      </w:r>
      <w:r w:rsidRPr="00A07027">
        <w:rPr>
          <w:spacing w:val="-2"/>
        </w:rPr>
        <w:t xml:space="preserve"> </w:t>
      </w:r>
      <w:r w:rsidRPr="00A07027">
        <w:rPr>
          <w:spacing w:val="1"/>
        </w:rPr>
        <w:t>р</w:t>
      </w:r>
      <w:r w:rsidRPr="00A07027">
        <w:t>еаг</w:t>
      </w:r>
      <w:r w:rsidRPr="00A07027">
        <w:rPr>
          <w:spacing w:val="-2"/>
        </w:rPr>
        <w:t>е</w:t>
      </w:r>
      <w:r w:rsidRPr="00A07027">
        <w:rPr>
          <w:spacing w:val="1"/>
        </w:rPr>
        <w:t>н</w:t>
      </w:r>
      <w:r w:rsidRPr="00A07027">
        <w:rPr>
          <w:spacing w:val="-3"/>
        </w:rPr>
        <w:t>т</w:t>
      </w:r>
      <w:r w:rsidRPr="00A07027">
        <w:rPr>
          <w:spacing w:val="1"/>
        </w:rPr>
        <w:t>о</w:t>
      </w:r>
      <w:r w:rsidRPr="00A07027">
        <w:t>в</w:t>
      </w:r>
      <w:r w:rsidRPr="00A07027">
        <w:rPr>
          <w:spacing w:val="-1"/>
        </w:rPr>
        <w:t xml:space="preserve"> </w:t>
      </w:r>
      <w:r w:rsidRPr="00A07027">
        <w:rPr>
          <w:spacing w:val="1"/>
        </w:rPr>
        <w:t>и</w:t>
      </w:r>
      <w:r w:rsidRPr="00A07027">
        <w:rPr>
          <w:spacing w:val="-1"/>
        </w:rPr>
        <w:t>л</w:t>
      </w:r>
      <w:r w:rsidRPr="00A07027">
        <w:t>и</w:t>
      </w:r>
      <w:r w:rsidRPr="00A07027">
        <w:rPr>
          <w:spacing w:val="-1"/>
        </w:rPr>
        <w:t xml:space="preserve"> </w:t>
      </w:r>
      <w:r w:rsidRPr="00A07027">
        <w:t>про</w:t>
      </w:r>
      <w:r w:rsidRPr="00A07027">
        <w:rPr>
          <w:spacing w:val="1"/>
        </w:rPr>
        <w:t>д</w:t>
      </w:r>
      <w:r w:rsidRPr="00A07027">
        <w:rPr>
          <w:spacing w:val="-4"/>
        </w:rPr>
        <w:t>у</w:t>
      </w:r>
      <w:r w:rsidRPr="00A07027">
        <w:t>кт</w:t>
      </w:r>
      <w:r w:rsidRPr="00A07027">
        <w:rPr>
          <w:spacing w:val="1"/>
        </w:rPr>
        <w:t>о</w:t>
      </w:r>
      <w:r w:rsidRPr="00A07027">
        <w:t>в</w:t>
      </w:r>
      <w:r w:rsidRPr="00A07027">
        <w:rPr>
          <w:spacing w:val="-1"/>
        </w:rPr>
        <w:t xml:space="preserve"> р</w:t>
      </w:r>
      <w:r w:rsidRPr="00A07027">
        <w:t>еа</w:t>
      </w:r>
      <w:r w:rsidRPr="00A07027">
        <w:rPr>
          <w:spacing w:val="-2"/>
        </w:rPr>
        <w:t>к</w:t>
      </w:r>
      <w:r w:rsidRPr="00A07027">
        <w:rPr>
          <w:spacing w:val="1"/>
        </w:rPr>
        <w:t>ц</w:t>
      </w:r>
      <w:r w:rsidRPr="00A07027">
        <w:rPr>
          <w:spacing w:val="-1"/>
        </w:rPr>
        <w:t>и</w:t>
      </w:r>
      <w:r w:rsidRPr="00A07027">
        <w:rPr>
          <w:spacing w:val="1"/>
        </w:rPr>
        <w:t>и</w:t>
      </w:r>
      <w:r w:rsidRPr="00A07027">
        <w:t>.</w:t>
      </w:r>
    </w:p>
    <w:p w:rsidR="00362ADE" w:rsidRPr="00A07027" w:rsidRDefault="00362ADE" w:rsidP="00A07027">
      <w:pPr>
        <w:numPr>
          <w:ilvl w:val="0"/>
          <w:numId w:val="12"/>
        </w:numPr>
        <w:autoSpaceDE w:val="0"/>
        <w:autoSpaceDN w:val="0"/>
        <w:adjustRightInd w:val="0"/>
        <w:spacing w:line="276" w:lineRule="auto"/>
        <w:ind w:left="0" w:firstLine="709"/>
        <w:jc w:val="both"/>
      </w:pPr>
      <w:r w:rsidRPr="00A07027">
        <w:t>Р</w:t>
      </w:r>
      <w:r w:rsidRPr="00A07027">
        <w:rPr>
          <w:spacing w:val="-3"/>
        </w:rPr>
        <w:t>а</w:t>
      </w:r>
      <w:r w:rsidRPr="00A07027">
        <w:t>сч</w:t>
      </w:r>
      <w:r w:rsidRPr="00A07027">
        <w:rPr>
          <w:spacing w:val="-2"/>
        </w:rPr>
        <w:t>е</w:t>
      </w:r>
      <w:r w:rsidRPr="00A07027">
        <w:t>т масс</w:t>
      </w:r>
      <w:r w:rsidRPr="00A07027">
        <w:rPr>
          <w:spacing w:val="1"/>
        </w:rPr>
        <w:t>о</w:t>
      </w:r>
      <w:r w:rsidRPr="00A07027">
        <w:rPr>
          <w:spacing w:val="-3"/>
        </w:rPr>
        <w:t>в</w:t>
      </w:r>
      <w:r w:rsidRPr="00A07027">
        <w:rPr>
          <w:spacing w:val="-1"/>
        </w:rPr>
        <w:t>о</w:t>
      </w:r>
      <w:r w:rsidRPr="00A07027">
        <w:t>й</w:t>
      </w:r>
      <w:r w:rsidRPr="00A07027">
        <w:rPr>
          <w:spacing w:val="1"/>
        </w:rPr>
        <w:t xml:space="preserve"> до</w:t>
      </w:r>
      <w:r w:rsidRPr="00A07027">
        <w:rPr>
          <w:spacing w:val="-3"/>
        </w:rPr>
        <w:t>л</w:t>
      </w:r>
      <w:r w:rsidRPr="00A07027">
        <w:t>и</w:t>
      </w:r>
      <w:r w:rsidRPr="00A07027">
        <w:rPr>
          <w:spacing w:val="1"/>
        </w:rPr>
        <w:t xml:space="preserve"> р</w:t>
      </w:r>
      <w:r w:rsidRPr="00A07027">
        <w:t>ас</w:t>
      </w:r>
      <w:r w:rsidRPr="00A07027">
        <w:rPr>
          <w:spacing w:val="-3"/>
        </w:rPr>
        <w:t>т</w:t>
      </w:r>
      <w:r w:rsidRPr="00A07027">
        <w:t>во</w:t>
      </w:r>
      <w:r w:rsidRPr="00A07027">
        <w:rPr>
          <w:spacing w:val="2"/>
        </w:rPr>
        <w:t>р</w:t>
      </w:r>
      <w:r w:rsidRPr="00A07027">
        <w:rPr>
          <w:spacing w:val="-2"/>
        </w:rPr>
        <w:t>е</w:t>
      </w:r>
      <w:r w:rsidRPr="00A07027">
        <w:rPr>
          <w:spacing w:val="-1"/>
        </w:rPr>
        <w:t>н</w:t>
      </w:r>
      <w:r w:rsidRPr="00A07027">
        <w:rPr>
          <w:spacing w:val="1"/>
        </w:rPr>
        <w:t>но</w:t>
      </w:r>
      <w:r w:rsidRPr="00A07027">
        <w:rPr>
          <w:spacing w:val="-2"/>
        </w:rPr>
        <w:t>г</w:t>
      </w:r>
      <w:r w:rsidRPr="00A07027">
        <w:t>о</w:t>
      </w:r>
      <w:r w:rsidRPr="00A07027">
        <w:rPr>
          <w:spacing w:val="1"/>
        </w:rPr>
        <w:t xml:space="preserve"> </w:t>
      </w:r>
      <w:r w:rsidRPr="00A07027">
        <w:t>вещест</w:t>
      </w:r>
      <w:r w:rsidRPr="00A07027">
        <w:rPr>
          <w:spacing w:val="-1"/>
        </w:rPr>
        <w:t>в</w:t>
      </w:r>
      <w:r w:rsidRPr="00A07027">
        <w:rPr>
          <w:spacing w:val="-2"/>
        </w:rPr>
        <w:t>а</w:t>
      </w:r>
      <w:r w:rsidRPr="00A07027">
        <w:t xml:space="preserve"> в растворе.</w:t>
      </w:r>
    </w:p>
    <w:p w:rsidR="00362ADE" w:rsidRPr="00A07027" w:rsidRDefault="00362ADE" w:rsidP="00A07027">
      <w:pPr>
        <w:autoSpaceDE w:val="0"/>
        <w:autoSpaceDN w:val="0"/>
        <w:adjustRightInd w:val="0"/>
        <w:spacing w:line="276" w:lineRule="auto"/>
        <w:ind w:firstLine="709"/>
        <w:jc w:val="both"/>
        <w:rPr>
          <w:b/>
          <w:bCs/>
        </w:rPr>
      </w:pPr>
      <w:r w:rsidRPr="00A07027">
        <w:rPr>
          <w:b/>
          <w:bCs/>
        </w:rPr>
        <w:t>Пр</w:t>
      </w:r>
      <w:r w:rsidRPr="00A07027">
        <w:rPr>
          <w:b/>
          <w:bCs/>
          <w:spacing w:val="-1"/>
        </w:rPr>
        <w:t>и</w:t>
      </w:r>
      <w:r w:rsidRPr="00A07027">
        <w:rPr>
          <w:b/>
          <w:bCs/>
        </w:rPr>
        <w:t>м</w:t>
      </w:r>
      <w:r w:rsidRPr="00A07027">
        <w:rPr>
          <w:b/>
          <w:bCs/>
          <w:spacing w:val="1"/>
        </w:rPr>
        <w:t>е</w:t>
      </w:r>
      <w:r w:rsidRPr="00A07027">
        <w:rPr>
          <w:b/>
          <w:bCs/>
        </w:rPr>
        <w:t>р</w:t>
      </w:r>
      <w:r w:rsidRPr="00A07027">
        <w:rPr>
          <w:b/>
          <w:bCs/>
          <w:spacing w:val="-1"/>
        </w:rPr>
        <w:t>ны</w:t>
      </w:r>
      <w:r w:rsidRPr="00A07027">
        <w:rPr>
          <w:b/>
          <w:bCs/>
        </w:rPr>
        <w:t xml:space="preserve">е </w:t>
      </w:r>
      <w:r w:rsidRPr="00A07027">
        <w:rPr>
          <w:b/>
          <w:bCs/>
          <w:spacing w:val="-2"/>
        </w:rPr>
        <w:t>т</w:t>
      </w:r>
      <w:r w:rsidRPr="00A07027">
        <w:rPr>
          <w:b/>
          <w:bCs/>
        </w:rPr>
        <w:t>е</w:t>
      </w:r>
      <w:r w:rsidRPr="00A07027">
        <w:rPr>
          <w:b/>
          <w:bCs/>
          <w:spacing w:val="1"/>
        </w:rPr>
        <w:t>м</w:t>
      </w:r>
      <w:r w:rsidRPr="00A07027">
        <w:rPr>
          <w:b/>
          <w:bCs/>
        </w:rPr>
        <w:t>ы</w:t>
      </w:r>
      <w:r w:rsidRPr="00A07027">
        <w:rPr>
          <w:b/>
          <w:bCs/>
          <w:spacing w:val="-4"/>
        </w:rPr>
        <w:t xml:space="preserve"> </w:t>
      </w:r>
      <w:r w:rsidRPr="00A07027">
        <w:rPr>
          <w:b/>
          <w:bCs/>
          <w:spacing w:val="-1"/>
        </w:rPr>
        <w:t>п</w:t>
      </w:r>
      <w:r w:rsidRPr="00A07027">
        <w:rPr>
          <w:b/>
          <w:bCs/>
        </w:rPr>
        <w:t>р</w:t>
      </w:r>
      <w:r w:rsidRPr="00A07027">
        <w:rPr>
          <w:b/>
          <w:bCs/>
          <w:spacing w:val="1"/>
        </w:rPr>
        <w:t>а</w:t>
      </w:r>
      <w:r w:rsidRPr="00A07027">
        <w:rPr>
          <w:b/>
          <w:bCs/>
          <w:spacing w:val="-1"/>
        </w:rPr>
        <w:t>к</w:t>
      </w:r>
      <w:r w:rsidRPr="00A07027">
        <w:rPr>
          <w:b/>
          <w:bCs/>
          <w:spacing w:val="1"/>
        </w:rPr>
        <w:t>т</w:t>
      </w:r>
      <w:r w:rsidRPr="00A07027">
        <w:rPr>
          <w:b/>
          <w:bCs/>
          <w:spacing w:val="-1"/>
        </w:rPr>
        <w:t>и</w:t>
      </w:r>
      <w:r w:rsidRPr="00A07027">
        <w:rPr>
          <w:b/>
          <w:bCs/>
        </w:rPr>
        <w:t>ческ</w:t>
      </w:r>
      <w:r w:rsidRPr="00A07027">
        <w:rPr>
          <w:b/>
          <w:bCs/>
          <w:spacing w:val="-4"/>
        </w:rPr>
        <w:t>и</w:t>
      </w:r>
      <w:r w:rsidRPr="00A07027">
        <w:rPr>
          <w:b/>
          <w:bCs/>
        </w:rPr>
        <w:t>х</w:t>
      </w:r>
      <w:r w:rsidRPr="00A07027">
        <w:rPr>
          <w:b/>
          <w:bCs/>
          <w:spacing w:val="1"/>
        </w:rPr>
        <w:t xml:space="preserve"> </w:t>
      </w:r>
      <w:r w:rsidRPr="00A07027">
        <w:rPr>
          <w:b/>
          <w:bCs/>
        </w:rPr>
        <w:t>р</w:t>
      </w:r>
      <w:r w:rsidRPr="00A07027">
        <w:rPr>
          <w:b/>
          <w:bCs/>
          <w:spacing w:val="-2"/>
        </w:rPr>
        <w:t>а</w:t>
      </w:r>
      <w:r w:rsidRPr="00A07027">
        <w:rPr>
          <w:b/>
          <w:bCs/>
          <w:spacing w:val="-1"/>
        </w:rPr>
        <w:t>бо</w:t>
      </w:r>
      <w:r w:rsidRPr="00A07027">
        <w:rPr>
          <w:b/>
          <w:bCs/>
          <w:spacing w:val="1"/>
        </w:rPr>
        <w:t>т</w:t>
      </w:r>
      <w:r w:rsidRPr="00A07027">
        <w:rPr>
          <w:b/>
          <w:bCs/>
        </w:rPr>
        <w:t>:</w:t>
      </w:r>
    </w:p>
    <w:p w:rsidR="00362ADE" w:rsidRPr="00A07027" w:rsidRDefault="00362ADE" w:rsidP="00083887">
      <w:pPr>
        <w:numPr>
          <w:ilvl w:val="0"/>
          <w:numId w:val="102"/>
        </w:numPr>
        <w:spacing w:line="276" w:lineRule="auto"/>
        <w:ind w:left="0" w:firstLine="709"/>
        <w:jc w:val="both"/>
      </w:pPr>
      <w:r w:rsidRPr="00A07027">
        <w:t>Лабораторное оборудование и приемы обращения с ним. Правила безопасной работы в химической лаборатории.</w:t>
      </w:r>
    </w:p>
    <w:p w:rsidR="00362ADE" w:rsidRPr="00A07027" w:rsidRDefault="00362ADE" w:rsidP="00083887">
      <w:pPr>
        <w:numPr>
          <w:ilvl w:val="0"/>
          <w:numId w:val="102"/>
        </w:numPr>
        <w:spacing w:line="276" w:lineRule="auto"/>
        <w:ind w:left="0" w:firstLine="709"/>
        <w:jc w:val="both"/>
      </w:pPr>
      <w:r w:rsidRPr="00A07027">
        <w:t>Очистка загрязненной поваренной соли.</w:t>
      </w:r>
    </w:p>
    <w:p w:rsidR="00362ADE" w:rsidRPr="00A07027" w:rsidRDefault="00362ADE" w:rsidP="00083887">
      <w:pPr>
        <w:numPr>
          <w:ilvl w:val="0"/>
          <w:numId w:val="102"/>
        </w:numPr>
        <w:spacing w:line="276" w:lineRule="auto"/>
        <w:ind w:left="0" w:firstLine="709"/>
        <w:jc w:val="both"/>
      </w:pPr>
      <w:r w:rsidRPr="00A07027">
        <w:t>Признаки протекания химических реакций.</w:t>
      </w:r>
    </w:p>
    <w:p w:rsidR="00362ADE" w:rsidRPr="00A07027" w:rsidRDefault="00362ADE" w:rsidP="00083887">
      <w:pPr>
        <w:numPr>
          <w:ilvl w:val="0"/>
          <w:numId w:val="102"/>
        </w:numPr>
        <w:spacing w:line="276" w:lineRule="auto"/>
        <w:ind w:left="0" w:firstLine="709"/>
        <w:jc w:val="both"/>
      </w:pPr>
      <w:r w:rsidRPr="00A07027">
        <w:t>Получение кислорода и изучение его свойств.</w:t>
      </w:r>
    </w:p>
    <w:p w:rsidR="00362ADE" w:rsidRPr="00A07027" w:rsidRDefault="00362ADE" w:rsidP="00083887">
      <w:pPr>
        <w:numPr>
          <w:ilvl w:val="0"/>
          <w:numId w:val="102"/>
        </w:numPr>
        <w:spacing w:line="276" w:lineRule="auto"/>
        <w:ind w:left="0" w:firstLine="709"/>
        <w:jc w:val="both"/>
      </w:pPr>
      <w:r w:rsidRPr="00A07027">
        <w:lastRenderedPageBreak/>
        <w:t>Получение водорода и изучение его свойств.</w:t>
      </w:r>
    </w:p>
    <w:p w:rsidR="00362ADE" w:rsidRPr="00A07027" w:rsidRDefault="00362ADE" w:rsidP="00083887">
      <w:pPr>
        <w:numPr>
          <w:ilvl w:val="0"/>
          <w:numId w:val="102"/>
        </w:numPr>
        <w:spacing w:line="276" w:lineRule="auto"/>
        <w:ind w:left="0" w:firstLine="709"/>
        <w:jc w:val="both"/>
      </w:pPr>
      <w:r w:rsidRPr="00A07027">
        <w:t>Приготовление растворов с определенной массовой долей растворенного вещества.</w:t>
      </w:r>
    </w:p>
    <w:p w:rsidR="00362ADE" w:rsidRPr="00A07027" w:rsidRDefault="00362ADE" w:rsidP="00083887">
      <w:pPr>
        <w:numPr>
          <w:ilvl w:val="0"/>
          <w:numId w:val="102"/>
        </w:numPr>
        <w:spacing w:line="276" w:lineRule="auto"/>
        <w:ind w:left="0" w:firstLine="709"/>
        <w:jc w:val="both"/>
      </w:pPr>
      <w:r w:rsidRPr="00A07027">
        <w:t>Решение экспериментальных задач по теме «Основные классы неорганических соединений».</w:t>
      </w:r>
    </w:p>
    <w:p w:rsidR="00362ADE" w:rsidRPr="00A07027" w:rsidRDefault="00362ADE" w:rsidP="00083887">
      <w:pPr>
        <w:numPr>
          <w:ilvl w:val="0"/>
          <w:numId w:val="102"/>
        </w:numPr>
        <w:spacing w:line="276" w:lineRule="auto"/>
        <w:ind w:left="0" w:firstLine="709"/>
        <w:jc w:val="both"/>
      </w:pPr>
      <w:r w:rsidRPr="00A07027">
        <w:t>Реакции ионного обмена.</w:t>
      </w:r>
    </w:p>
    <w:p w:rsidR="00362ADE" w:rsidRPr="00A07027" w:rsidRDefault="00362ADE" w:rsidP="00083887">
      <w:pPr>
        <w:numPr>
          <w:ilvl w:val="0"/>
          <w:numId w:val="102"/>
        </w:numPr>
        <w:spacing w:line="276" w:lineRule="auto"/>
        <w:ind w:left="0" w:firstLine="709"/>
        <w:jc w:val="both"/>
        <w:rPr>
          <w:i/>
        </w:rPr>
      </w:pPr>
      <w:r w:rsidRPr="00A07027">
        <w:rPr>
          <w:i/>
        </w:rPr>
        <w:t>Качественные реакции на ионы в растворе.</w:t>
      </w:r>
    </w:p>
    <w:p w:rsidR="00362ADE" w:rsidRPr="00A07027" w:rsidRDefault="00362ADE" w:rsidP="00083887">
      <w:pPr>
        <w:numPr>
          <w:ilvl w:val="0"/>
          <w:numId w:val="102"/>
        </w:numPr>
        <w:spacing w:line="276" w:lineRule="auto"/>
        <w:ind w:left="0" w:firstLine="709"/>
        <w:jc w:val="both"/>
        <w:rPr>
          <w:i/>
        </w:rPr>
      </w:pPr>
      <w:r w:rsidRPr="00A07027">
        <w:rPr>
          <w:i/>
        </w:rPr>
        <w:t>Получение аммиака и изучение его свойств.</w:t>
      </w:r>
    </w:p>
    <w:p w:rsidR="00362ADE" w:rsidRPr="00A07027" w:rsidRDefault="00362ADE" w:rsidP="00083887">
      <w:pPr>
        <w:numPr>
          <w:ilvl w:val="0"/>
          <w:numId w:val="102"/>
        </w:numPr>
        <w:spacing w:line="276" w:lineRule="auto"/>
        <w:ind w:left="0" w:firstLine="709"/>
        <w:jc w:val="both"/>
        <w:rPr>
          <w:i/>
        </w:rPr>
      </w:pPr>
      <w:r w:rsidRPr="00A07027">
        <w:rPr>
          <w:i/>
        </w:rPr>
        <w:t>Получение углекислого газа и изучение его свойств.</w:t>
      </w:r>
    </w:p>
    <w:p w:rsidR="00362ADE" w:rsidRPr="00A07027" w:rsidRDefault="00362ADE" w:rsidP="00083887">
      <w:pPr>
        <w:numPr>
          <w:ilvl w:val="0"/>
          <w:numId w:val="102"/>
        </w:numPr>
        <w:spacing w:line="276" w:lineRule="auto"/>
        <w:ind w:left="0" w:firstLine="709"/>
        <w:jc w:val="both"/>
      </w:pPr>
      <w:r w:rsidRPr="00A07027">
        <w:t>Решение экспериментальных задач по теме «Неметаллы IV – VII групп и их соединений».</w:t>
      </w:r>
    </w:p>
    <w:p w:rsidR="00362ADE" w:rsidRPr="00A07027" w:rsidRDefault="00362ADE" w:rsidP="00083887">
      <w:pPr>
        <w:numPr>
          <w:ilvl w:val="0"/>
          <w:numId w:val="102"/>
        </w:numPr>
        <w:spacing w:line="276" w:lineRule="auto"/>
        <w:ind w:left="0" w:firstLine="709"/>
        <w:jc w:val="both"/>
      </w:pPr>
      <w:r w:rsidRPr="00A07027">
        <w:t>Решение экспериментальных задач по теме «Металлы и их соединения».</w:t>
      </w:r>
    </w:p>
    <w:p w:rsidR="00362ADE" w:rsidRPr="00A07027" w:rsidRDefault="00362ADE" w:rsidP="00A07027">
      <w:pPr>
        <w:spacing w:line="276" w:lineRule="auto"/>
        <w:ind w:firstLine="709"/>
        <w:jc w:val="both"/>
      </w:pPr>
    </w:p>
    <w:p w:rsidR="00362ADE" w:rsidRPr="00A07027" w:rsidRDefault="00362ADE" w:rsidP="00A07027">
      <w:pPr>
        <w:pStyle w:val="4"/>
        <w:spacing w:line="276" w:lineRule="auto"/>
        <w:ind w:firstLine="709"/>
        <w:rPr>
          <w:rFonts w:ascii="Times New Roman" w:hAnsi="Times New Roman" w:cs="Times New Roman"/>
        </w:rPr>
      </w:pPr>
      <w:bookmarkStart w:id="257" w:name="_2.2.2.13._Изобразительное_искусство"/>
      <w:bookmarkStart w:id="258" w:name="_Toc409691713"/>
      <w:bookmarkStart w:id="259" w:name="_Toc410654038"/>
      <w:bookmarkStart w:id="260" w:name="_Toc414553249"/>
      <w:bookmarkEnd w:id="257"/>
      <w:r w:rsidRPr="00A07027">
        <w:rPr>
          <w:rFonts w:ascii="Times New Roman" w:hAnsi="Times New Roman" w:cs="Times New Roman"/>
        </w:rPr>
        <w:t>2.2.2.1</w:t>
      </w:r>
      <w:r w:rsidR="00A57D43" w:rsidRPr="00A07027">
        <w:rPr>
          <w:rFonts w:ascii="Times New Roman" w:hAnsi="Times New Roman" w:cs="Times New Roman"/>
        </w:rPr>
        <w:t>2</w:t>
      </w:r>
      <w:r w:rsidRPr="00A07027">
        <w:rPr>
          <w:rFonts w:ascii="Times New Roman" w:hAnsi="Times New Roman" w:cs="Times New Roman"/>
        </w:rPr>
        <w:t>. Изобразительное искусство</w:t>
      </w:r>
      <w:bookmarkEnd w:id="258"/>
      <w:bookmarkEnd w:id="259"/>
      <w:bookmarkEnd w:id="260"/>
    </w:p>
    <w:p w:rsidR="00362ADE" w:rsidRPr="00A07027" w:rsidRDefault="00362ADE" w:rsidP="00A07027">
      <w:pPr>
        <w:tabs>
          <w:tab w:val="left" w:pos="1134"/>
        </w:tabs>
        <w:spacing w:line="276" w:lineRule="auto"/>
        <w:ind w:firstLine="709"/>
        <w:jc w:val="both"/>
      </w:pPr>
      <w:r w:rsidRPr="00A07027">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62ADE" w:rsidRPr="00A07027" w:rsidRDefault="00362ADE" w:rsidP="00A07027">
      <w:pPr>
        <w:tabs>
          <w:tab w:val="left" w:pos="1134"/>
        </w:tabs>
        <w:spacing w:line="276" w:lineRule="auto"/>
        <w:ind w:firstLine="709"/>
        <w:jc w:val="both"/>
      </w:pPr>
      <w:r w:rsidRPr="00A07027">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362ADE" w:rsidRPr="00A07027" w:rsidRDefault="00362ADE" w:rsidP="00A07027">
      <w:pPr>
        <w:tabs>
          <w:tab w:val="left" w:pos="1134"/>
        </w:tabs>
        <w:spacing w:line="276" w:lineRule="auto"/>
        <w:ind w:firstLine="709"/>
        <w:jc w:val="both"/>
      </w:pPr>
      <w:r w:rsidRPr="00A07027">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362ADE" w:rsidRPr="00A07027" w:rsidRDefault="00362ADE" w:rsidP="00A07027">
      <w:pPr>
        <w:tabs>
          <w:tab w:val="left" w:pos="1134"/>
        </w:tabs>
        <w:spacing w:line="276" w:lineRule="auto"/>
        <w:ind w:firstLine="709"/>
        <w:jc w:val="both"/>
      </w:pPr>
      <w:r w:rsidRPr="00A07027">
        <w:t>В программу включены следующие основные виды художественно-творческой деятельности:</w:t>
      </w:r>
    </w:p>
    <w:p w:rsidR="00362ADE" w:rsidRPr="00A07027" w:rsidRDefault="00362ADE" w:rsidP="003A41EC">
      <w:pPr>
        <w:pStyle w:val="a9"/>
        <w:numPr>
          <w:ilvl w:val="0"/>
          <w:numId w:val="151"/>
        </w:numPr>
        <w:tabs>
          <w:tab w:val="left" w:pos="1134"/>
        </w:tabs>
        <w:spacing w:line="276" w:lineRule="auto"/>
        <w:ind w:left="0" w:firstLine="709"/>
        <w:jc w:val="both"/>
        <w:rPr>
          <w:rFonts w:ascii="Times New Roman" w:hAnsi="Times New Roman"/>
        </w:rPr>
      </w:pPr>
      <w:r w:rsidRPr="00A07027">
        <w:rPr>
          <w:rFonts w:ascii="Times New Roman" w:hAnsi="Times New Roman"/>
        </w:rPr>
        <w:t>ценностно-ориентационная и коммуникативная деятельность;</w:t>
      </w:r>
    </w:p>
    <w:p w:rsidR="00362ADE" w:rsidRPr="00A07027" w:rsidRDefault="00362ADE" w:rsidP="003A41EC">
      <w:pPr>
        <w:pStyle w:val="a9"/>
        <w:numPr>
          <w:ilvl w:val="0"/>
          <w:numId w:val="151"/>
        </w:numPr>
        <w:tabs>
          <w:tab w:val="left" w:pos="1134"/>
        </w:tabs>
        <w:spacing w:line="276" w:lineRule="auto"/>
        <w:ind w:left="0" w:firstLine="709"/>
        <w:jc w:val="both"/>
        <w:rPr>
          <w:rFonts w:ascii="Times New Roman" w:hAnsi="Times New Roman"/>
        </w:rPr>
      </w:pPr>
      <w:r w:rsidRPr="00A07027">
        <w:rPr>
          <w:rFonts w:ascii="Times New Roman" w:hAnsi="Times New Roman"/>
        </w:rPr>
        <w:t>изобразительная деятельность (основы художественного изображения);</w:t>
      </w:r>
    </w:p>
    <w:p w:rsidR="00362ADE" w:rsidRPr="00A07027" w:rsidRDefault="00362ADE" w:rsidP="003A41EC">
      <w:pPr>
        <w:pStyle w:val="a9"/>
        <w:numPr>
          <w:ilvl w:val="0"/>
          <w:numId w:val="151"/>
        </w:numPr>
        <w:tabs>
          <w:tab w:val="left" w:pos="1134"/>
        </w:tabs>
        <w:spacing w:line="276" w:lineRule="auto"/>
        <w:ind w:left="0" w:firstLine="709"/>
        <w:jc w:val="both"/>
        <w:rPr>
          <w:rFonts w:ascii="Times New Roman" w:hAnsi="Times New Roman"/>
        </w:rPr>
      </w:pPr>
      <w:r w:rsidRPr="00A07027">
        <w:rPr>
          <w:rFonts w:ascii="Times New Roman" w:hAnsi="Times New Roman"/>
        </w:rPr>
        <w:t xml:space="preserve">декоративно-прикладная деятельность (основы народного и декоративно-прикладного искусства); </w:t>
      </w:r>
    </w:p>
    <w:p w:rsidR="00362ADE" w:rsidRPr="00A07027" w:rsidRDefault="00362ADE" w:rsidP="003A41EC">
      <w:pPr>
        <w:pStyle w:val="a9"/>
        <w:numPr>
          <w:ilvl w:val="0"/>
          <w:numId w:val="151"/>
        </w:numPr>
        <w:tabs>
          <w:tab w:val="left" w:pos="1134"/>
        </w:tabs>
        <w:spacing w:line="276" w:lineRule="auto"/>
        <w:ind w:left="0" w:firstLine="709"/>
        <w:jc w:val="both"/>
        <w:rPr>
          <w:rFonts w:ascii="Times New Roman" w:hAnsi="Times New Roman"/>
        </w:rPr>
      </w:pPr>
      <w:r w:rsidRPr="00A07027">
        <w:rPr>
          <w:rFonts w:ascii="Times New Roman" w:hAnsi="Times New Roman"/>
        </w:rPr>
        <w:t>художественно-конструкторская деятельность (элементы дизайна и архитектуры);</w:t>
      </w:r>
    </w:p>
    <w:p w:rsidR="00362ADE" w:rsidRPr="00A07027" w:rsidRDefault="00362ADE" w:rsidP="003A41EC">
      <w:pPr>
        <w:pStyle w:val="a9"/>
        <w:numPr>
          <w:ilvl w:val="0"/>
          <w:numId w:val="151"/>
        </w:numPr>
        <w:tabs>
          <w:tab w:val="left" w:pos="1134"/>
        </w:tabs>
        <w:spacing w:line="276" w:lineRule="auto"/>
        <w:ind w:left="0" w:firstLine="709"/>
        <w:jc w:val="both"/>
        <w:rPr>
          <w:rFonts w:ascii="Times New Roman" w:hAnsi="Times New Roman"/>
        </w:rPr>
      </w:pPr>
      <w:r w:rsidRPr="00A07027">
        <w:rPr>
          <w:rFonts w:ascii="Times New Roman" w:hAnsi="Times New Roman"/>
        </w:rPr>
        <w:t>художественно-творческая деятельность на основе синтеза искусств.</w:t>
      </w:r>
    </w:p>
    <w:p w:rsidR="00362ADE" w:rsidRPr="00A07027" w:rsidRDefault="00362ADE" w:rsidP="00A07027">
      <w:pPr>
        <w:tabs>
          <w:tab w:val="left" w:pos="1134"/>
        </w:tabs>
        <w:spacing w:line="276" w:lineRule="auto"/>
        <w:ind w:firstLine="709"/>
        <w:jc w:val="both"/>
      </w:pPr>
      <w:r w:rsidRPr="00A07027">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62ADE" w:rsidRPr="00A07027" w:rsidRDefault="00362ADE" w:rsidP="00A07027">
      <w:pPr>
        <w:tabs>
          <w:tab w:val="left" w:pos="1134"/>
        </w:tabs>
        <w:spacing w:line="276" w:lineRule="auto"/>
        <w:ind w:firstLine="709"/>
        <w:jc w:val="both"/>
      </w:pPr>
      <w:r w:rsidRPr="00A07027">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w:t>
      </w:r>
      <w:r w:rsidRPr="00A07027">
        <w:lastRenderedPageBreak/>
        <w:t>применения знаний и основано на межпредметных связях с предметами: «История России», «Обществознание», «География», «Математика», «Технология».</w:t>
      </w:r>
    </w:p>
    <w:p w:rsidR="00362ADE" w:rsidRPr="00A07027" w:rsidRDefault="00362ADE" w:rsidP="00A07027">
      <w:pPr>
        <w:spacing w:line="276" w:lineRule="auto"/>
        <w:ind w:firstLine="709"/>
        <w:jc w:val="both"/>
      </w:pPr>
    </w:p>
    <w:p w:rsidR="00362ADE" w:rsidRPr="00A07027" w:rsidRDefault="00362ADE" w:rsidP="00A07027">
      <w:pPr>
        <w:spacing w:line="276" w:lineRule="auto"/>
        <w:ind w:firstLine="709"/>
        <w:jc w:val="both"/>
      </w:pPr>
      <w:r w:rsidRPr="00A07027">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62ADE" w:rsidRPr="00A07027" w:rsidRDefault="00362ADE" w:rsidP="00A07027">
      <w:pPr>
        <w:spacing w:line="276" w:lineRule="auto"/>
        <w:ind w:firstLine="709"/>
        <w:jc w:val="both"/>
      </w:pPr>
      <w:r w:rsidRPr="00A07027">
        <w:t>Изучение предмета «Изобразительное искусство» построено</w:t>
      </w:r>
      <w:r w:rsidRPr="00A07027">
        <w:rPr>
          <w:color w:val="FF0000"/>
        </w:rPr>
        <w:t xml:space="preserve"> </w:t>
      </w:r>
      <w:r w:rsidRPr="00A07027">
        <w:t>на освоении общенаучных методов (наблюдение, измерение, эксперимент, моделирование), освоении</w:t>
      </w:r>
      <w:r w:rsidRPr="00A07027">
        <w:rPr>
          <w:color w:val="FF0000"/>
        </w:rPr>
        <w:t xml:space="preserve"> </w:t>
      </w:r>
      <w:r w:rsidRPr="00A07027">
        <w:t xml:space="preserve">практического применения знаний </w:t>
      </w:r>
      <w:r w:rsidRPr="00A07027">
        <w:rPr>
          <w:color w:val="FF0000"/>
        </w:rPr>
        <w:t xml:space="preserve">и </w:t>
      </w:r>
      <w:r w:rsidRPr="00A07027">
        <w:t>основано на межпредметных связях с предметами: «История России», «Обществознание», «География», «Математика», «Технология».</w:t>
      </w:r>
    </w:p>
    <w:p w:rsidR="00362ADE" w:rsidRPr="00A07027" w:rsidRDefault="00362ADE" w:rsidP="00A07027">
      <w:pPr>
        <w:pStyle w:val="a9"/>
        <w:tabs>
          <w:tab w:val="left" w:pos="426"/>
        </w:tabs>
        <w:spacing w:line="276" w:lineRule="auto"/>
        <w:ind w:left="0" w:firstLine="709"/>
        <w:jc w:val="both"/>
        <w:rPr>
          <w:rFonts w:ascii="Times New Roman" w:eastAsia="Times New Roman" w:hAnsi="Times New Roman"/>
          <w:b/>
        </w:rPr>
      </w:pPr>
      <w:r w:rsidRPr="00A07027">
        <w:rPr>
          <w:rFonts w:ascii="Times New Roman" w:eastAsia="Times New Roman" w:hAnsi="Times New Roman"/>
          <w:b/>
        </w:rPr>
        <w:t>Народное художественное творчество – неиссякаемый источник самобытной красоты</w:t>
      </w:r>
    </w:p>
    <w:p w:rsidR="00362ADE" w:rsidRPr="00A07027" w:rsidRDefault="00362ADE" w:rsidP="00A07027">
      <w:pPr>
        <w:tabs>
          <w:tab w:val="left" w:pos="426"/>
          <w:tab w:val="left" w:pos="709"/>
        </w:tabs>
        <w:spacing w:line="276" w:lineRule="auto"/>
        <w:ind w:firstLine="709"/>
        <w:jc w:val="both"/>
        <w:rPr>
          <w:b/>
        </w:rPr>
      </w:pPr>
      <w:r w:rsidRPr="00A07027">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62ADE" w:rsidRPr="00A07027" w:rsidRDefault="00362ADE" w:rsidP="00A07027">
      <w:pPr>
        <w:spacing w:line="276" w:lineRule="auto"/>
        <w:ind w:firstLine="709"/>
        <w:jc w:val="both"/>
        <w:rPr>
          <w:b/>
        </w:rPr>
      </w:pPr>
      <w:r w:rsidRPr="00A07027">
        <w:rPr>
          <w:b/>
        </w:rPr>
        <w:t>Виды изобразительного искусства и основы образного языка</w:t>
      </w:r>
    </w:p>
    <w:p w:rsidR="00362ADE" w:rsidRPr="00A07027" w:rsidRDefault="00362ADE" w:rsidP="00A07027">
      <w:pPr>
        <w:spacing w:line="276" w:lineRule="auto"/>
        <w:ind w:firstLine="709"/>
        <w:jc w:val="both"/>
      </w:pPr>
      <w:r w:rsidRPr="00A07027">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62ADE" w:rsidRPr="00A07027" w:rsidRDefault="00362ADE" w:rsidP="00A07027">
      <w:pPr>
        <w:spacing w:line="276" w:lineRule="auto"/>
        <w:ind w:firstLine="709"/>
        <w:rPr>
          <w:b/>
        </w:rPr>
      </w:pPr>
      <w:r w:rsidRPr="00A07027">
        <w:rPr>
          <w:b/>
        </w:rPr>
        <w:t>Понимание смысла деятельности художника</w:t>
      </w:r>
    </w:p>
    <w:p w:rsidR="00362ADE" w:rsidRPr="00A07027" w:rsidRDefault="00362ADE" w:rsidP="00A07027">
      <w:pPr>
        <w:spacing w:line="276" w:lineRule="auto"/>
        <w:ind w:firstLine="709"/>
        <w:jc w:val="both"/>
      </w:pPr>
      <w:r w:rsidRPr="00A07027">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62ADE" w:rsidRPr="00A07027" w:rsidRDefault="00362ADE" w:rsidP="00A07027">
      <w:pPr>
        <w:spacing w:line="276" w:lineRule="auto"/>
        <w:ind w:firstLine="709"/>
        <w:jc w:val="both"/>
      </w:pPr>
      <w:r w:rsidRPr="00A07027">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62ADE" w:rsidRPr="00A07027" w:rsidRDefault="00362ADE" w:rsidP="00A07027">
      <w:pPr>
        <w:spacing w:line="276" w:lineRule="auto"/>
        <w:ind w:firstLine="709"/>
        <w:rPr>
          <w:b/>
        </w:rPr>
      </w:pPr>
      <w:r w:rsidRPr="00A07027">
        <w:rPr>
          <w:b/>
        </w:rPr>
        <w:lastRenderedPageBreak/>
        <w:t>Вечные темы и великие исторические события в искусстве</w:t>
      </w:r>
    </w:p>
    <w:p w:rsidR="00362ADE" w:rsidRPr="00A07027" w:rsidRDefault="00362ADE" w:rsidP="00A07027">
      <w:pPr>
        <w:spacing w:line="276" w:lineRule="auto"/>
        <w:ind w:firstLine="709"/>
        <w:jc w:val="both"/>
      </w:pPr>
      <w:r w:rsidRPr="00A07027">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62ADE" w:rsidRPr="00A07027" w:rsidRDefault="00362ADE" w:rsidP="00A07027">
      <w:pPr>
        <w:spacing w:line="276" w:lineRule="auto"/>
        <w:ind w:firstLine="709"/>
        <w:rPr>
          <w:b/>
        </w:rPr>
      </w:pPr>
      <w:r w:rsidRPr="00A07027">
        <w:rPr>
          <w:b/>
        </w:rPr>
        <w:t>Конструктивное искусство: архитектура и дизайн</w:t>
      </w:r>
    </w:p>
    <w:p w:rsidR="00362ADE" w:rsidRPr="00A07027" w:rsidRDefault="00362ADE" w:rsidP="00A07027">
      <w:pPr>
        <w:spacing w:line="276" w:lineRule="auto"/>
        <w:ind w:firstLine="709"/>
        <w:jc w:val="both"/>
      </w:pPr>
      <w:r w:rsidRPr="00A07027">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62ADE" w:rsidRPr="00A07027" w:rsidRDefault="00362ADE" w:rsidP="00A07027">
      <w:pPr>
        <w:spacing w:line="276" w:lineRule="auto"/>
        <w:ind w:firstLine="709"/>
        <w:rPr>
          <w:b/>
        </w:rPr>
      </w:pPr>
      <w:r w:rsidRPr="00A07027">
        <w:rPr>
          <w:b/>
        </w:rPr>
        <w:t xml:space="preserve">Изобразительное искусство и архитектура России </w:t>
      </w:r>
      <w:r w:rsidRPr="00A07027">
        <w:rPr>
          <w:b/>
          <w:lang w:val="en-US"/>
        </w:rPr>
        <w:t>XI</w:t>
      </w:r>
      <w:r w:rsidRPr="00A07027">
        <w:rPr>
          <w:b/>
        </w:rPr>
        <w:t xml:space="preserve"> –</w:t>
      </w:r>
      <w:r w:rsidRPr="00A07027">
        <w:rPr>
          <w:b/>
          <w:lang w:val="en-US"/>
        </w:rPr>
        <w:t>XVII</w:t>
      </w:r>
      <w:r w:rsidRPr="00A07027">
        <w:rPr>
          <w:b/>
        </w:rPr>
        <w:t xml:space="preserve"> вв.</w:t>
      </w:r>
    </w:p>
    <w:p w:rsidR="00362ADE" w:rsidRPr="00A07027" w:rsidRDefault="00362ADE" w:rsidP="00A07027">
      <w:pPr>
        <w:spacing w:line="276" w:lineRule="auto"/>
        <w:ind w:firstLine="709"/>
        <w:jc w:val="both"/>
      </w:pPr>
      <w:r w:rsidRPr="00A07027">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62ADE" w:rsidRPr="00A07027" w:rsidRDefault="00362ADE" w:rsidP="00A07027">
      <w:pPr>
        <w:spacing w:line="276" w:lineRule="auto"/>
        <w:ind w:firstLine="709"/>
        <w:rPr>
          <w:b/>
          <w:i/>
        </w:rPr>
      </w:pPr>
      <w:r w:rsidRPr="00A07027">
        <w:rPr>
          <w:b/>
          <w:i/>
        </w:rPr>
        <w:t>Искусство полиграфии</w:t>
      </w:r>
    </w:p>
    <w:p w:rsidR="00362ADE" w:rsidRPr="00A07027" w:rsidRDefault="00362ADE" w:rsidP="00A07027">
      <w:pPr>
        <w:spacing w:line="276" w:lineRule="auto"/>
        <w:ind w:firstLine="709"/>
        <w:jc w:val="both"/>
        <w:rPr>
          <w:i/>
        </w:rPr>
      </w:pPr>
      <w:r w:rsidRPr="00A07027">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62ADE" w:rsidRPr="00A07027" w:rsidRDefault="00362ADE" w:rsidP="00A07027">
      <w:pPr>
        <w:spacing w:line="276" w:lineRule="auto"/>
        <w:ind w:firstLine="709"/>
        <w:jc w:val="both"/>
        <w:rPr>
          <w:b/>
          <w:i/>
        </w:rPr>
      </w:pPr>
      <w:r w:rsidRPr="00A07027">
        <w:rPr>
          <w:b/>
          <w:i/>
        </w:rPr>
        <w:t>Стили, направления виды и жанры в русском изобразительном искусстве и архитектуре XVIII - XIX вв.</w:t>
      </w:r>
    </w:p>
    <w:p w:rsidR="00362ADE" w:rsidRPr="00A07027" w:rsidRDefault="00362ADE" w:rsidP="00A07027">
      <w:pPr>
        <w:spacing w:line="276" w:lineRule="auto"/>
        <w:ind w:firstLine="709"/>
        <w:jc w:val="both"/>
        <w:rPr>
          <w:i/>
        </w:rPr>
      </w:pPr>
      <w:r w:rsidRPr="00A07027">
        <w:rPr>
          <w:i/>
        </w:rPr>
        <w:lastRenderedPageBreak/>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62ADE" w:rsidRPr="00A07027" w:rsidRDefault="00362ADE" w:rsidP="00A07027">
      <w:pPr>
        <w:spacing w:line="276" w:lineRule="auto"/>
        <w:ind w:firstLine="709"/>
        <w:jc w:val="both"/>
        <w:rPr>
          <w:b/>
          <w:i/>
        </w:rPr>
      </w:pPr>
      <w:r w:rsidRPr="00A07027">
        <w:rPr>
          <w:b/>
          <w:i/>
        </w:rPr>
        <w:t>Взаимосвязь истории искусства и истории человечества</w:t>
      </w:r>
    </w:p>
    <w:p w:rsidR="00362ADE" w:rsidRPr="00A07027" w:rsidRDefault="00362ADE" w:rsidP="00A07027">
      <w:pPr>
        <w:spacing w:line="276" w:lineRule="auto"/>
        <w:ind w:firstLine="709"/>
        <w:jc w:val="both"/>
        <w:rPr>
          <w:i/>
        </w:rPr>
      </w:pPr>
      <w:r w:rsidRPr="00A07027">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62ADE" w:rsidRPr="00A07027" w:rsidRDefault="00362ADE" w:rsidP="00A07027">
      <w:pPr>
        <w:spacing w:line="276" w:lineRule="auto"/>
        <w:ind w:firstLine="709"/>
        <w:jc w:val="both"/>
        <w:rPr>
          <w:b/>
          <w:i/>
        </w:rPr>
      </w:pPr>
      <w:r w:rsidRPr="00A07027">
        <w:rPr>
          <w:b/>
          <w:i/>
        </w:rPr>
        <w:t>Изображение в синтетических и экранных видах искусства и художественная фотография</w:t>
      </w:r>
    </w:p>
    <w:p w:rsidR="00362ADE" w:rsidRPr="00A07027" w:rsidRDefault="00362ADE" w:rsidP="00A07027">
      <w:pPr>
        <w:spacing w:line="276" w:lineRule="auto"/>
        <w:ind w:firstLine="709"/>
        <w:jc w:val="both"/>
      </w:pPr>
      <w:r w:rsidRPr="00A07027">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07027">
        <w:rPr>
          <w:i/>
          <w:lang w:val="en-US"/>
        </w:rPr>
        <w:t>XX</w:t>
      </w:r>
      <w:r w:rsidRPr="00A07027">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62ADE" w:rsidRPr="00A07027" w:rsidRDefault="00362ADE" w:rsidP="00A07027">
      <w:pPr>
        <w:pStyle w:val="4"/>
        <w:spacing w:line="276" w:lineRule="auto"/>
        <w:ind w:firstLine="709"/>
        <w:rPr>
          <w:rFonts w:ascii="Times New Roman" w:hAnsi="Times New Roman" w:cs="Times New Roman"/>
        </w:rPr>
      </w:pPr>
      <w:bookmarkStart w:id="261" w:name="_2.2.2.14._Музыка"/>
      <w:bookmarkStart w:id="262" w:name="_Toc409691714"/>
      <w:bookmarkStart w:id="263" w:name="_Toc410654039"/>
      <w:bookmarkStart w:id="264" w:name="_Toc414553250"/>
      <w:bookmarkEnd w:id="261"/>
      <w:r w:rsidRPr="00A07027">
        <w:rPr>
          <w:rFonts w:ascii="Times New Roman" w:hAnsi="Times New Roman" w:cs="Times New Roman"/>
        </w:rPr>
        <w:t>2.2.2.1</w:t>
      </w:r>
      <w:r w:rsidR="00A57D43" w:rsidRPr="00A07027">
        <w:rPr>
          <w:rFonts w:ascii="Times New Roman" w:hAnsi="Times New Roman" w:cs="Times New Roman"/>
        </w:rPr>
        <w:t>3</w:t>
      </w:r>
      <w:r w:rsidRPr="00A07027">
        <w:rPr>
          <w:rFonts w:ascii="Times New Roman" w:hAnsi="Times New Roman" w:cs="Times New Roman"/>
        </w:rPr>
        <w:t>. Музыка</w:t>
      </w:r>
      <w:bookmarkEnd w:id="262"/>
      <w:bookmarkEnd w:id="263"/>
      <w:bookmarkEnd w:id="264"/>
    </w:p>
    <w:p w:rsidR="00362ADE" w:rsidRPr="00A07027" w:rsidRDefault="00362ADE" w:rsidP="00A07027">
      <w:pPr>
        <w:pStyle w:val="dash041e005f0431005f044b005f0447005f043d005f044b005f0439"/>
        <w:spacing w:line="276" w:lineRule="auto"/>
        <w:ind w:firstLine="709"/>
        <w:jc w:val="both"/>
      </w:pPr>
      <w:r w:rsidRPr="00A07027">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w:t>
      </w:r>
      <w:r w:rsidRPr="00A07027">
        <w:lastRenderedPageBreak/>
        <w:t>творческого воображения, эмоционально-ценностного отношения к явлениям жизни и искусства на основе восприятия и анализа музыкальных образов.</w:t>
      </w:r>
    </w:p>
    <w:p w:rsidR="00362ADE" w:rsidRPr="00A07027" w:rsidRDefault="00362ADE" w:rsidP="00A07027">
      <w:pPr>
        <w:pStyle w:val="dash041e005f0431005f044b005f0447005f043d005f044b005f0439"/>
        <w:spacing w:line="276" w:lineRule="auto"/>
        <w:ind w:firstLine="709"/>
        <w:jc w:val="both"/>
      </w:pPr>
      <w:r w:rsidRPr="00A07027">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62ADE" w:rsidRPr="00A07027" w:rsidRDefault="00362ADE" w:rsidP="00A07027">
      <w:pPr>
        <w:pStyle w:val="dash041e005f0431005f044b005f0447005f043d005f044b005f0439"/>
        <w:spacing w:line="276" w:lineRule="auto"/>
        <w:ind w:firstLine="709"/>
        <w:jc w:val="both"/>
      </w:pPr>
      <w:r w:rsidRPr="00A07027">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62ADE" w:rsidRPr="00A07027" w:rsidRDefault="00362ADE" w:rsidP="00A07027">
      <w:pPr>
        <w:spacing w:line="276" w:lineRule="auto"/>
        <w:ind w:firstLine="709"/>
        <w:jc w:val="both"/>
      </w:pPr>
      <w:r w:rsidRPr="00A07027">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362ADE" w:rsidRPr="00A07027" w:rsidRDefault="00362ADE" w:rsidP="00A07027">
      <w:pPr>
        <w:spacing w:line="276" w:lineRule="auto"/>
        <w:ind w:firstLine="709"/>
        <w:jc w:val="both"/>
      </w:pPr>
      <w:r w:rsidRPr="00A07027">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62ADE" w:rsidRPr="00A07027" w:rsidRDefault="00362ADE" w:rsidP="00A07027">
      <w:pPr>
        <w:spacing w:line="276" w:lineRule="auto"/>
        <w:ind w:firstLine="709"/>
        <w:jc w:val="both"/>
      </w:pPr>
      <w:r w:rsidRPr="00A07027">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362ADE" w:rsidRPr="00A07027" w:rsidRDefault="00362ADE" w:rsidP="00A07027">
      <w:pPr>
        <w:spacing w:line="276" w:lineRule="auto"/>
        <w:ind w:firstLine="709"/>
        <w:jc w:val="both"/>
        <w:rPr>
          <w:b/>
        </w:rPr>
      </w:pPr>
      <w:r w:rsidRPr="00A07027">
        <w:rPr>
          <w:b/>
        </w:rPr>
        <w:t>Музыка как вид искусства</w:t>
      </w:r>
    </w:p>
    <w:p w:rsidR="00362ADE" w:rsidRPr="00A07027" w:rsidRDefault="00362ADE" w:rsidP="00A07027">
      <w:pPr>
        <w:spacing w:line="276" w:lineRule="auto"/>
        <w:ind w:firstLine="709"/>
        <w:jc w:val="both"/>
      </w:pPr>
      <w:r w:rsidRPr="00A07027">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A07027">
        <w:rPr>
          <w:i/>
        </w:rPr>
        <w:t xml:space="preserve"> сонатно-симфонический цикл, сюита), </w:t>
      </w:r>
      <w:r w:rsidRPr="00A07027">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62ADE" w:rsidRPr="00A07027" w:rsidRDefault="00362ADE" w:rsidP="00A07027">
      <w:pPr>
        <w:spacing w:line="276" w:lineRule="auto"/>
        <w:ind w:firstLine="709"/>
        <w:jc w:val="both"/>
        <w:rPr>
          <w:b/>
        </w:rPr>
      </w:pPr>
      <w:r w:rsidRPr="00A07027">
        <w:rPr>
          <w:b/>
        </w:rPr>
        <w:t>Народное музыкальное творчество</w:t>
      </w:r>
    </w:p>
    <w:p w:rsidR="00362ADE" w:rsidRPr="00A07027" w:rsidRDefault="00362ADE" w:rsidP="00A07027">
      <w:pPr>
        <w:spacing w:line="276" w:lineRule="auto"/>
        <w:ind w:firstLine="709"/>
        <w:jc w:val="both"/>
      </w:pPr>
      <w:r w:rsidRPr="00A07027">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07027">
        <w:rPr>
          <w:i/>
        </w:rPr>
        <w:t xml:space="preserve">Различные исполнительские типы художественного общения (хоровое, соревновательное, сказительное). </w:t>
      </w:r>
      <w:r w:rsidRPr="00A07027">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62ADE" w:rsidRPr="00A07027" w:rsidRDefault="00362ADE" w:rsidP="00A07027">
      <w:pPr>
        <w:spacing w:line="276" w:lineRule="auto"/>
        <w:ind w:firstLine="709"/>
        <w:contextualSpacing/>
        <w:jc w:val="both"/>
        <w:rPr>
          <w:b/>
        </w:rPr>
      </w:pPr>
      <w:r w:rsidRPr="00A07027">
        <w:rPr>
          <w:b/>
        </w:rPr>
        <w:t xml:space="preserve">Русская музыка от эпохи средневековья до рубежа </w:t>
      </w:r>
      <w:r w:rsidRPr="00A07027">
        <w:rPr>
          <w:b/>
          <w:lang w:val="en-US"/>
        </w:rPr>
        <w:t>XIX</w:t>
      </w:r>
      <w:r w:rsidRPr="00A07027">
        <w:rPr>
          <w:b/>
        </w:rPr>
        <w:t>-ХХ вв.</w:t>
      </w:r>
    </w:p>
    <w:p w:rsidR="00362ADE" w:rsidRPr="00A07027" w:rsidRDefault="00362ADE" w:rsidP="00A07027">
      <w:pPr>
        <w:spacing w:line="276" w:lineRule="auto"/>
        <w:ind w:firstLine="709"/>
        <w:contextualSpacing/>
        <w:jc w:val="both"/>
      </w:pPr>
      <w:r w:rsidRPr="00A07027">
        <w:lastRenderedPageBreak/>
        <w:t xml:space="preserve">Древнерусская духовная музыка. </w:t>
      </w:r>
      <w:r w:rsidRPr="00A07027">
        <w:rPr>
          <w:i/>
        </w:rPr>
        <w:t>Знаменный распев как основа древнерусской храмовой музыки.</w:t>
      </w:r>
      <w:r w:rsidRPr="00A07027">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62ADE" w:rsidRPr="00A07027" w:rsidRDefault="00362ADE" w:rsidP="00A07027">
      <w:pPr>
        <w:spacing w:line="276" w:lineRule="auto"/>
        <w:ind w:firstLine="709"/>
        <w:contextualSpacing/>
        <w:jc w:val="both"/>
        <w:rPr>
          <w:b/>
        </w:rPr>
      </w:pPr>
      <w:r w:rsidRPr="00A07027">
        <w:rPr>
          <w:b/>
        </w:rPr>
        <w:t xml:space="preserve">Зарубежная музыка от эпохи средневековья до рубежа </w:t>
      </w:r>
      <w:r w:rsidRPr="00A07027">
        <w:rPr>
          <w:b/>
          <w:lang w:val="en-US"/>
        </w:rPr>
        <w:t>XI</w:t>
      </w:r>
      <w:r w:rsidRPr="00A07027">
        <w:rPr>
          <w:b/>
        </w:rPr>
        <w:t>Х-</w:t>
      </w:r>
      <w:r w:rsidRPr="00A07027">
        <w:rPr>
          <w:b/>
          <w:lang w:val="en-US"/>
        </w:rPr>
        <w:t>X</w:t>
      </w:r>
      <w:r w:rsidRPr="00A07027">
        <w:rPr>
          <w:b/>
        </w:rPr>
        <w:t>Х вв.</w:t>
      </w:r>
    </w:p>
    <w:p w:rsidR="00362ADE" w:rsidRPr="00A07027" w:rsidRDefault="00362ADE" w:rsidP="00A07027">
      <w:pPr>
        <w:spacing w:line="276" w:lineRule="auto"/>
        <w:ind w:firstLine="709"/>
        <w:contextualSpacing/>
        <w:jc w:val="both"/>
      </w:pPr>
      <w:r w:rsidRPr="00A07027">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A07027">
        <w:rPr>
          <w:lang w:val="en-US"/>
        </w:rPr>
        <w:t> </w:t>
      </w:r>
      <w:r w:rsidRPr="00A07027">
        <w:t xml:space="preserve">Григ). Оперный жанр в творчестве композиторов </w:t>
      </w:r>
      <w:r w:rsidRPr="00A07027">
        <w:rPr>
          <w:lang w:val="en-US"/>
        </w:rPr>
        <w:t>XIX</w:t>
      </w:r>
      <w:r w:rsidRPr="00A07027">
        <w:t xml:space="preserve"> века (Ж. Бизе, Дж. Верди). Основные жанры светской музыки (соната, симфония, камерно-инструментальная и вокальная музыка, опера, балет). </w:t>
      </w:r>
      <w:r w:rsidRPr="00A07027">
        <w:rPr>
          <w:i/>
        </w:rPr>
        <w:t xml:space="preserve">Развитие жанров светской музыки </w:t>
      </w:r>
      <w:r w:rsidRPr="00A07027">
        <w:t xml:space="preserve">Основные жанры светской музыки </w:t>
      </w:r>
      <w:r w:rsidRPr="00A07027">
        <w:rPr>
          <w:lang w:val="en-US"/>
        </w:rPr>
        <w:t>XIX</w:t>
      </w:r>
      <w:r w:rsidRPr="00A07027">
        <w:t xml:space="preserve"> века (соната, симфония, камерно-инструментальная и вокальная музыка, опера, балет). </w:t>
      </w:r>
      <w:r w:rsidRPr="00A07027">
        <w:rPr>
          <w:i/>
        </w:rPr>
        <w:t>Развитие жанров светской музыки (камерная инструментальная и вокальная музыка, концерт, симфония, опера, балет).</w:t>
      </w:r>
    </w:p>
    <w:p w:rsidR="00362ADE" w:rsidRPr="00A07027" w:rsidRDefault="00362ADE" w:rsidP="00A07027">
      <w:pPr>
        <w:spacing w:line="276" w:lineRule="auto"/>
        <w:ind w:firstLine="709"/>
        <w:contextualSpacing/>
        <w:jc w:val="both"/>
        <w:rPr>
          <w:b/>
        </w:rPr>
      </w:pPr>
      <w:r w:rsidRPr="00A07027">
        <w:rPr>
          <w:b/>
        </w:rPr>
        <w:t xml:space="preserve">Русская и зарубежная музыкальная культура </w:t>
      </w:r>
      <w:r w:rsidRPr="00A07027">
        <w:rPr>
          <w:b/>
          <w:lang w:val="en-US"/>
        </w:rPr>
        <w:t>XX</w:t>
      </w:r>
      <w:r w:rsidRPr="00A07027">
        <w:rPr>
          <w:b/>
        </w:rPr>
        <w:t xml:space="preserve"> в.</w:t>
      </w:r>
    </w:p>
    <w:p w:rsidR="00362ADE" w:rsidRPr="00A07027" w:rsidRDefault="00362ADE" w:rsidP="00A07027">
      <w:pPr>
        <w:spacing w:line="276" w:lineRule="auto"/>
        <w:ind w:firstLine="709"/>
        <w:jc w:val="both"/>
      </w:pPr>
      <w:r w:rsidRPr="00A07027">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07027">
        <w:rPr>
          <w:i/>
        </w:rPr>
        <w:t>А.И. Хачатурян, А.Г. Шнитке)</w:t>
      </w:r>
      <w:r w:rsidRPr="00A07027">
        <w:t xml:space="preserve"> и зарубежных композиторов ХХ столетия (К. Дебюсси, </w:t>
      </w:r>
      <w:r w:rsidRPr="00A07027">
        <w:rPr>
          <w:i/>
        </w:rPr>
        <w:t>К. Орф, М. Равель, Б. Бриттен, А. Шенберг).</w:t>
      </w:r>
      <w:r w:rsidRPr="00A07027">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62ADE" w:rsidRPr="00A07027" w:rsidRDefault="00362ADE" w:rsidP="00A07027">
      <w:pPr>
        <w:tabs>
          <w:tab w:val="left" w:pos="1985"/>
        </w:tabs>
        <w:spacing w:line="276" w:lineRule="auto"/>
        <w:ind w:firstLine="709"/>
        <w:contextualSpacing/>
        <w:jc w:val="both"/>
        <w:rPr>
          <w:b/>
        </w:rPr>
      </w:pPr>
      <w:r w:rsidRPr="00A07027">
        <w:rPr>
          <w:b/>
        </w:rPr>
        <w:t>Современная музыкальная жизнь</w:t>
      </w:r>
    </w:p>
    <w:p w:rsidR="00362ADE" w:rsidRPr="00A07027" w:rsidRDefault="00362ADE" w:rsidP="00A07027">
      <w:pPr>
        <w:spacing w:line="276" w:lineRule="auto"/>
        <w:ind w:firstLine="709"/>
        <w:jc w:val="both"/>
      </w:pPr>
      <w:r w:rsidRPr="00A07027">
        <w:t>Панорама современной музыкальной жизни в России и за рубежом: концерты, конкурсы и фестивали (современной и классической музыки).</w:t>
      </w:r>
      <w:r w:rsidRPr="00A07027">
        <w:rPr>
          <w:b/>
        </w:rPr>
        <w:t xml:space="preserve"> </w:t>
      </w:r>
      <w:r w:rsidRPr="00A07027">
        <w:t>Наследие</w:t>
      </w:r>
      <w:r w:rsidRPr="00A07027">
        <w:rPr>
          <w:b/>
        </w:rPr>
        <w:t xml:space="preserve"> </w:t>
      </w:r>
      <w:r w:rsidRPr="00A07027">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62ADE" w:rsidRPr="00A07027" w:rsidRDefault="00362ADE" w:rsidP="00A07027">
      <w:pPr>
        <w:spacing w:line="276" w:lineRule="auto"/>
        <w:ind w:firstLine="709"/>
        <w:contextualSpacing/>
        <w:jc w:val="both"/>
        <w:rPr>
          <w:b/>
        </w:rPr>
      </w:pPr>
      <w:r w:rsidRPr="00A07027">
        <w:rPr>
          <w:b/>
        </w:rPr>
        <w:t>Значение музыки в жизни человека</w:t>
      </w:r>
    </w:p>
    <w:p w:rsidR="00362ADE" w:rsidRPr="00A07027" w:rsidRDefault="00362ADE" w:rsidP="00A07027">
      <w:pPr>
        <w:spacing w:line="276" w:lineRule="auto"/>
        <w:ind w:firstLine="709"/>
        <w:jc w:val="both"/>
      </w:pPr>
      <w:r w:rsidRPr="00A07027">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w:t>
      </w:r>
      <w:r w:rsidRPr="00A07027">
        <w:lastRenderedPageBreak/>
        <w:t>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62ADE" w:rsidRPr="00A07027" w:rsidRDefault="00362ADE" w:rsidP="00A07027">
      <w:pPr>
        <w:spacing w:line="276" w:lineRule="auto"/>
        <w:ind w:firstLine="709"/>
        <w:contextualSpacing/>
        <w:jc w:val="center"/>
      </w:pPr>
      <w:r w:rsidRPr="00A07027">
        <w:rPr>
          <w:b/>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362ADE" w:rsidRPr="00A07027" w:rsidRDefault="00362ADE" w:rsidP="00083887">
      <w:pPr>
        <w:numPr>
          <w:ilvl w:val="0"/>
          <w:numId w:val="58"/>
        </w:numPr>
        <w:spacing w:line="276" w:lineRule="auto"/>
        <w:ind w:left="0" w:firstLine="709"/>
        <w:contextualSpacing/>
        <w:jc w:val="both"/>
      </w:pPr>
      <w:r w:rsidRPr="00A07027">
        <w:t>Ч. Айвз. «Космический пейзаж».</w:t>
      </w:r>
    </w:p>
    <w:p w:rsidR="00362ADE" w:rsidRPr="00A07027" w:rsidRDefault="00362ADE" w:rsidP="00083887">
      <w:pPr>
        <w:numPr>
          <w:ilvl w:val="0"/>
          <w:numId w:val="58"/>
        </w:numPr>
        <w:spacing w:line="276" w:lineRule="auto"/>
        <w:ind w:left="0" w:firstLine="709"/>
        <w:contextualSpacing/>
        <w:jc w:val="both"/>
      </w:pPr>
      <w:r w:rsidRPr="00A07027">
        <w:t>Г. Аллегри. «Мизерере» («Помилуй»).</w:t>
      </w:r>
    </w:p>
    <w:p w:rsidR="00362ADE" w:rsidRPr="00A07027" w:rsidRDefault="00362ADE" w:rsidP="00083887">
      <w:pPr>
        <w:numPr>
          <w:ilvl w:val="0"/>
          <w:numId w:val="58"/>
        </w:numPr>
        <w:spacing w:line="276" w:lineRule="auto"/>
        <w:ind w:left="0" w:firstLine="709"/>
        <w:contextualSpacing/>
        <w:jc w:val="both"/>
      </w:pPr>
      <w:r w:rsidRPr="00A07027">
        <w:t>Американский народный блюз «Роллем Пит» и «Город Нью-Йорк» (обр. Дж. Сильвермена, перевод С. Болотина).</w:t>
      </w:r>
    </w:p>
    <w:p w:rsidR="00362ADE" w:rsidRPr="00A07027" w:rsidRDefault="00362ADE" w:rsidP="00083887">
      <w:pPr>
        <w:numPr>
          <w:ilvl w:val="0"/>
          <w:numId w:val="58"/>
        </w:numPr>
        <w:spacing w:line="276" w:lineRule="auto"/>
        <w:ind w:left="0" w:firstLine="709"/>
        <w:contextualSpacing/>
        <w:jc w:val="both"/>
      </w:pPr>
      <w:r w:rsidRPr="00A07027">
        <w:t>Л. Армстронг. «Блюз Западной окраины».</w:t>
      </w:r>
    </w:p>
    <w:p w:rsidR="00362ADE" w:rsidRPr="00A07027" w:rsidRDefault="00362ADE" w:rsidP="00083887">
      <w:pPr>
        <w:numPr>
          <w:ilvl w:val="0"/>
          <w:numId w:val="58"/>
        </w:numPr>
        <w:spacing w:line="276" w:lineRule="auto"/>
        <w:ind w:left="0" w:firstLine="709"/>
        <w:contextualSpacing/>
        <w:jc w:val="both"/>
      </w:pPr>
      <w:r w:rsidRPr="00A07027">
        <w:t>Э. Артемьев «Мозаика».</w:t>
      </w:r>
    </w:p>
    <w:p w:rsidR="00362ADE" w:rsidRPr="00A07027" w:rsidRDefault="00362ADE" w:rsidP="00083887">
      <w:pPr>
        <w:numPr>
          <w:ilvl w:val="0"/>
          <w:numId w:val="58"/>
        </w:numPr>
        <w:spacing w:line="276" w:lineRule="auto"/>
        <w:ind w:left="0" w:firstLine="709"/>
        <w:contextualSpacing/>
        <w:jc w:val="both"/>
      </w:pPr>
      <w:r w:rsidRPr="00A07027">
        <w:t>И. Бах. Маленькая прелюдия для органа соль минор (обр. для ф-но. Д.Б. Кабалевского</w:t>
      </w:r>
      <w:r w:rsidRPr="00A07027" w:rsidDel="00007D82">
        <w:t xml:space="preserve"> </w:t>
      </w:r>
      <w:r w:rsidRPr="00A07027">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362ADE" w:rsidRPr="00A07027" w:rsidRDefault="00362ADE" w:rsidP="00083887">
      <w:pPr>
        <w:numPr>
          <w:ilvl w:val="0"/>
          <w:numId w:val="58"/>
        </w:numPr>
        <w:spacing w:line="276" w:lineRule="auto"/>
        <w:ind w:left="0" w:firstLine="709"/>
        <w:contextualSpacing/>
        <w:jc w:val="both"/>
        <w:rPr>
          <w:lang w:val="it-IT"/>
        </w:rPr>
      </w:pPr>
      <w:r w:rsidRPr="00A07027">
        <w:t>И</w:t>
      </w:r>
      <w:r w:rsidRPr="00A07027">
        <w:rPr>
          <w:lang w:val="it-IT"/>
        </w:rPr>
        <w:t xml:space="preserve">. </w:t>
      </w:r>
      <w:r w:rsidRPr="00A07027">
        <w:t>Бах</w:t>
      </w:r>
      <w:r w:rsidRPr="00A07027">
        <w:rPr>
          <w:lang w:val="it-IT"/>
        </w:rPr>
        <w:t>-</w:t>
      </w:r>
      <w:r w:rsidRPr="00A07027">
        <w:t>Ш</w:t>
      </w:r>
      <w:r w:rsidRPr="00A07027">
        <w:rPr>
          <w:lang w:val="it-IT"/>
        </w:rPr>
        <w:t xml:space="preserve">. </w:t>
      </w:r>
      <w:r w:rsidRPr="00A07027">
        <w:t>Гуно</w:t>
      </w:r>
      <w:r w:rsidRPr="00A07027">
        <w:rPr>
          <w:lang w:val="en-US"/>
        </w:rPr>
        <w:t>.</w:t>
      </w:r>
      <w:r w:rsidRPr="00A07027">
        <w:rPr>
          <w:lang w:val="it-IT"/>
        </w:rPr>
        <w:t xml:space="preserve"> «Ave Maria»</w:t>
      </w:r>
      <w:r w:rsidRPr="00A07027">
        <w:rPr>
          <w:lang w:val="en-US"/>
        </w:rPr>
        <w:t>.</w:t>
      </w:r>
    </w:p>
    <w:p w:rsidR="00362ADE" w:rsidRPr="00A07027" w:rsidRDefault="00362ADE" w:rsidP="00083887">
      <w:pPr>
        <w:numPr>
          <w:ilvl w:val="0"/>
          <w:numId w:val="58"/>
        </w:numPr>
        <w:spacing w:line="276" w:lineRule="auto"/>
        <w:ind w:left="0" w:firstLine="709"/>
        <w:contextualSpacing/>
        <w:jc w:val="both"/>
      </w:pPr>
      <w:r w:rsidRPr="00A07027">
        <w:t>М. Березовский. Хоровой концерт «Не отвержи мене во время старости».</w:t>
      </w:r>
    </w:p>
    <w:p w:rsidR="00362ADE" w:rsidRPr="00A07027" w:rsidRDefault="00362ADE" w:rsidP="00083887">
      <w:pPr>
        <w:numPr>
          <w:ilvl w:val="0"/>
          <w:numId w:val="58"/>
        </w:numPr>
        <w:spacing w:line="276" w:lineRule="auto"/>
        <w:ind w:left="0" w:firstLine="709"/>
        <w:contextualSpacing/>
        <w:jc w:val="both"/>
      </w:pPr>
      <w:r w:rsidRPr="00A07027">
        <w:t>Л. Бернстайн. Мюзикл «Вестсайдская история» (песня Тони «Мария!», песня и танец девушек «Америка», дуэт Тони и Марии, сцена драки).</w:t>
      </w:r>
    </w:p>
    <w:p w:rsidR="00362ADE" w:rsidRPr="00A07027" w:rsidRDefault="00362ADE" w:rsidP="00083887">
      <w:pPr>
        <w:numPr>
          <w:ilvl w:val="0"/>
          <w:numId w:val="58"/>
        </w:numPr>
        <w:spacing w:line="276" w:lineRule="auto"/>
        <w:ind w:left="0" w:firstLine="709"/>
        <w:contextualSpacing/>
        <w:jc w:val="both"/>
      </w:pPr>
      <w:r w:rsidRPr="00A07027">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362ADE" w:rsidRPr="00A07027" w:rsidRDefault="00362ADE" w:rsidP="00083887">
      <w:pPr>
        <w:numPr>
          <w:ilvl w:val="0"/>
          <w:numId w:val="58"/>
        </w:numPr>
        <w:spacing w:line="276" w:lineRule="auto"/>
        <w:ind w:left="0" w:firstLine="709"/>
        <w:contextualSpacing/>
        <w:jc w:val="both"/>
      </w:pPr>
      <w:r w:rsidRPr="00A07027">
        <w:t>Ж. Бизе. Опера «Кармен» (фрагменты: Увертюра, Хабанера из I д., Сегедилья,Сцена гадания).</w:t>
      </w:r>
    </w:p>
    <w:p w:rsidR="00362ADE" w:rsidRPr="00A07027" w:rsidRDefault="00362ADE" w:rsidP="00083887">
      <w:pPr>
        <w:numPr>
          <w:ilvl w:val="0"/>
          <w:numId w:val="58"/>
        </w:numPr>
        <w:spacing w:line="276" w:lineRule="auto"/>
        <w:ind w:left="0" w:firstLine="709"/>
        <w:contextualSpacing/>
        <w:jc w:val="both"/>
      </w:pPr>
      <w:r w:rsidRPr="00A07027">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362ADE" w:rsidRPr="00A07027" w:rsidRDefault="00362ADE" w:rsidP="00083887">
      <w:pPr>
        <w:numPr>
          <w:ilvl w:val="0"/>
          <w:numId w:val="58"/>
        </w:numPr>
        <w:spacing w:line="276" w:lineRule="auto"/>
        <w:ind w:left="0" w:firstLine="709"/>
        <w:contextualSpacing/>
        <w:jc w:val="both"/>
      </w:pPr>
      <w:r w:rsidRPr="00A07027">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362ADE" w:rsidRPr="00A07027" w:rsidRDefault="00362ADE" w:rsidP="00083887">
      <w:pPr>
        <w:numPr>
          <w:ilvl w:val="0"/>
          <w:numId w:val="58"/>
        </w:numPr>
        <w:spacing w:line="276" w:lineRule="auto"/>
        <w:ind w:left="0" w:firstLine="709"/>
        <w:contextualSpacing/>
        <w:jc w:val="both"/>
      </w:pPr>
      <w:r w:rsidRPr="00A07027">
        <w:t>Д. Бортнянский. Херувимская песня № 7. «Слава Отцу и Сыну и Святому Духу».</w:t>
      </w:r>
    </w:p>
    <w:p w:rsidR="00362ADE" w:rsidRPr="00A07027" w:rsidRDefault="00362ADE" w:rsidP="00083887">
      <w:pPr>
        <w:numPr>
          <w:ilvl w:val="0"/>
          <w:numId w:val="58"/>
        </w:numPr>
        <w:spacing w:line="276" w:lineRule="auto"/>
        <w:ind w:left="0" w:firstLine="709"/>
        <w:contextualSpacing/>
        <w:jc w:val="both"/>
      </w:pPr>
      <w:r w:rsidRPr="00A07027">
        <w:t>Ж. Брель. Вальс.</w:t>
      </w:r>
    </w:p>
    <w:p w:rsidR="00362ADE" w:rsidRPr="00A07027" w:rsidRDefault="00362ADE" w:rsidP="00083887">
      <w:pPr>
        <w:numPr>
          <w:ilvl w:val="0"/>
          <w:numId w:val="58"/>
        </w:numPr>
        <w:spacing w:line="276" w:lineRule="auto"/>
        <w:ind w:left="0" w:firstLine="709"/>
        <w:contextualSpacing/>
        <w:jc w:val="both"/>
      </w:pPr>
      <w:r w:rsidRPr="00A07027">
        <w:t>Дж. Верди. Опера «Риголетто» (Песенка Герцога, Финал).</w:t>
      </w:r>
    </w:p>
    <w:p w:rsidR="00362ADE" w:rsidRPr="00A07027" w:rsidRDefault="00362ADE" w:rsidP="00083887">
      <w:pPr>
        <w:numPr>
          <w:ilvl w:val="0"/>
          <w:numId w:val="58"/>
        </w:numPr>
        <w:spacing w:line="276" w:lineRule="auto"/>
        <w:ind w:left="0" w:firstLine="709"/>
        <w:contextualSpacing/>
        <w:jc w:val="both"/>
      </w:pPr>
      <w:r w:rsidRPr="00A07027">
        <w:t>А. Вивальди. Цикл концертов для скрипки соло, струнного квинтета, органа и чембало «Времена года» («Весна», «Зима»).</w:t>
      </w:r>
    </w:p>
    <w:p w:rsidR="00362ADE" w:rsidRPr="00A07027" w:rsidRDefault="00362ADE" w:rsidP="00083887">
      <w:pPr>
        <w:numPr>
          <w:ilvl w:val="0"/>
          <w:numId w:val="58"/>
        </w:numPr>
        <w:spacing w:line="276" w:lineRule="auto"/>
        <w:ind w:left="0" w:firstLine="709"/>
        <w:contextualSpacing/>
        <w:jc w:val="both"/>
      </w:pPr>
      <w:r w:rsidRPr="00A07027">
        <w:t>Э. Вила Лобос. «Бразильская бахиана» № 5 (ария для сопрано и виолончелей).</w:t>
      </w:r>
    </w:p>
    <w:p w:rsidR="00362ADE" w:rsidRPr="00A07027" w:rsidRDefault="00362ADE" w:rsidP="00083887">
      <w:pPr>
        <w:numPr>
          <w:ilvl w:val="0"/>
          <w:numId w:val="58"/>
        </w:numPr>
        <w:spacing w:line="276" w:lineRule="auto"/>
        <w:ind w:left="0" w:firstLine="709"/>
        <w:contextualSpacing/>
        <w:jc w:val="both"/>
      </w:pPr>
      <w:r w:rsidRPr="00A07027">
        <w:lastRenderedPageBreak/>
        <w:t>А. Варламов. «Горные вершины» (сл. М. Лермонтова). «Красный сарафан» (сл. Г. Цыганова).</w:t>
      </w:r>
    </w:p>
    <w:p w:rsidR="00362ADE" w:rsidRPr="00A07027" w:rsidRDefault="00362ADE" w:rsidP="00083887">
      <w:pPr>
        <w:numPr>
          <w:ilvl w:val="0"/>
          <w:numId w:val="58"/>
        </w:numPr>
        <w:spacing w:line="276" w:lineRule="auto"/>
        <w:ind w:left="0" w:firstLine="709"/>
        <w:contextualSpacing/>
        <w:jc w:val="both"/>
      </w:pPr>
      <w:r w:rsidRPr="00A07027">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62ADE" w:rsidRPr="00A07027" w:rsidRDefault="00362ADE" w:rsidP="00083887">
      <w:pPr>
        <w:numPr>
          <w:ilvl w:val="0"/>
          <w:numId w:val="58"/>
        </w:numPr>
        <w:spacing w:line="276" w:lineRule="auto"/>
        <w:ind w:left="0" w:firstLine="709"/>
        <w:contextualSpacing/>
        <w:jc w:val="both"/>
      </w:pPr>
      <w:r w:rsidRPr="00A07027">
        <w:t xml:space="preserve">Й. Гайдн. Симфония № 103 («С тремоло литавр»). Первая часть. Четвертная часть. </w:t>
      </w:r>
    </w:p>
    <w:p w:rsidR="00362ADE" w:rsidRPr="00A07027" w:rsidRDefault="00362ADE" w:rsidP="00083887">
      <w:pPr>
        <w:numPr>
          <w:ilvl w:val="0"/>
          <w:numId w:val="58"/>
        </w:numPr>
        <w:spacing w:line="276" w:lineRule="auto"/>
        <w:ind w:left="0" w:firstLine="709"/>
        <w:contextualSpacing/>
        <w:jc w:val="both"/>
      </w:pPr>
      <w:r w:rsidRPr="00A07027">
        <w:t>Г. Гендель. Пассакалья из сюиты соль минор. Хор «Аллилуйя» (№44) из оратории «Мессия».</w:t>
      </w:r>
    </w:p>
    <w:p w:rsidR="00362ADE" w:rsidRPr="00A07027" w:rsidRDefault="00362ADE" w:rsidP="00083887">
      <w:pPr>
        <w:numPr>
          <w:ilvl w:val="0"/>
          <w:numId w:val="58"/>
        </w:numPr>
        <w:spacing w:line="276" w:lineRule="auto"/>
        <w:ind w:left="0" w:firstLine="709"/>
        <w:contextualSpacing/>
        <w:jc w:val="both"/>
      </w:pPr>
      <w:r w:rsidRPr="00A07027">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62ADE" w:rsidRPr="00A07027" w:rsidRDefault="00362ADE" w:rsidP="00083887">
      <w:pPr>
        <w:numPr>
          <w:ilvl w:val="0"/>
          <w:numId w:val="58"/>
        </w:numPr>
        <w:spacing w:line="276" w:lineRule="auto"/>
        <w:ind w:left="0" w:firstLine="709"/>
        <w:contextualSpacing/>
        <w:jc w:val="both"/>
      </w:pPr>
      <w:r w:rsidRPr="00A07027">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62ADE" w:rsidRPr="00A07027" w:rsidRDefault="00362ADE" w:rsidP="00083887">
      <w:pPr>
        <w:numPr>
          <w:ilvl w:val="0"/>
          <w:numId w:val="58"/>
        </w:numPr>
        <w:spacing w:line="276" w:lineRule="auto"/>
        <w:ind w:left="0" w:firstLine="709"/>
        <w:contextualSpacing/>
        <w:jc w:val="both"/>
      </w:pPr>
      <w:r w:rsidRPr="00A07027">
        <w:t>М. Глинка-М. Балакирев. «Жаворонок» (фортепианная пьеса).</w:t>
      </w:r>
    </w:p>
    <w:p w:rsidR="00362ADE" w:rsidRPr="00A07027" w:rsidRDefault="00362ADE" w:rsidP="00083887">
      <w:pPr>
        <w:numPr>
          <w:ilvl w:val="0"/>
          <w:numId w:val="58"/>
        </w:numPr>
        <w:spacing w:line="276" w:lineRule="auto"/>
        <w:ind w:left="0" w:firstLine="709"/>
        <w:contextualSpacing/>
        <w:jc w:val="both"/>
      </w:pPr>
      <w:r w:rsidRPr="00A07027">
        <w:t>К. Глюк. Опера «Орфей и Эвридика» (хор «Струн золотых напев», Мелодия, Хор фурий).</w:t>
      </w:r>
    </w:p>
    <w:p w:rsidR="00362ADE" w:rsidRPr="00A07027" w:rsidRDefault="00362ADE" w:rsidP="00083887">
      <w:pPr>
        <w:numPr>
          <w:ilvl w:val="0"/>
          <w:numId w:val="58"/>
        </w:numPr>
        <w:spacing w:line="276" w:lineRule="auto"/>
        <w:ind w:left="0" w:firstLine="709"/>
        <w:contextualSpacing/>
        <w:jc w:val="both"/>
      </w:pPr>
      <w:r w:rsidRPr="00A07027">
        <w:t>Э. Григ. Музыка к драме Г. Ибсена «Пер Гюнт» (Песня Сольвейг, «Смерть Озе»). Соната для виолончели и фортепиано» (Ι часть).</w:t>
      </w:r>
    </w:p>
    <w:p w:rsidR="00362ADE" w:rsidRPr="00A07027" w:rsidRDefault="00362ADE" w:rsidP="00083887">
      <w:pPr>
        <w:numPr>
          <w:ilvl w:val="0"/>
          <w:numId w:val="58"/>
        </w:numPr>
        <w:spacing w:line="276" w:lineRule="auto"/>
        <w:ind w:left="0" w:firstLine="709"/>
        <w:contextualSpacing/>
        <w:jc w:val="both"/>
      </w:pPr>
      <w:r w:rsidRPr="00A07027">
        <w:t>А. Гурилев. «Домик-крошечка» (сл. С. Любецкого). «Вьется ласточка сизокрылая» (сл. Н. Грекова). «Колокольчик» (сл. И. Макарова).</w:t>
      </w:r>
    </w:p>
    <w:p w:rsidR="00362ADE" w:rsidRPr="00A07027" w:rsidRDefault="00362ADE" w:rsidP="00083887">
      <w:pPr>
        <w:numPr>
          <w:ilvl w:val="0"/>
          <w:numId w:val="58"/>
        </w:numPr>
        <w:spacing w:line="276" w:lineRule="auto"/>
        <w:ind w:left="0" w:firstLine="709"/>
        <w:contextualSpacing/>
        <w:jc w:val="both"/>
      </w:pPr>
      <w:r w:rsidRPr="00A07027">
        <w:t>К. Дебюсси. Ноктюрн «Празднества». «Бергамасская сюита» («Лунный свет»). Фортепианная сюита «Детский уголок» («Кукольный кэк-вок»).</w:t>
      </w:r>
    </w:p>
    <w:p w:rsidR="00362ADE" w:rsidRPr="00A07027" w:rsidRDefault="00362ADE" w:rsidP="00083887">
      <w:pPr>
        <w:numPr>
          <w:ilvl w:val="0"/>
          <w:numId w:val="58"/>
        </w:numPr>
        <w:spacing w:line="276" w:lineRule="auto"/>
        <w:ind w:left="0" w:firstLine="709"/>
        <w:contextualSpacing/>
        <w:jc w:val="both"/>
      </w:pPr>
      <w:r w:rsidRPr="00A07027">
        <w:t>Б. Дварионас. «Деревянная лошадка».</w:t>
      </w:r>
    </w:p>
    <w:p w:rsidR="00362ADE" w:rsidRPr="00A07027" w:rsidRDefault="00362ADE" w:rsidP="00083887">
      <w:pPr>
        <w:numPr>
          <w:ilvl w:val="0"/>
          <w:numId w:val="58"/>
        </w:numPr>
        <w:spacing w:line="276" w:lineRule="auto"/>
        <w:ind w:left="0" w:firstLine="709"/>
        <w:contextualSpacing/>
        <w:jc w:val="both"/>
      </w:pPr>
      <w:r w:rsidRPr="00A07027">
        <w:t>И. Дунаевский. Марш из к/ф «Веселые ребята» (сл. В. Лебедева-Кумача). Оперетта «Белая акация» (Вальс, Песня об Одессе, Выход Ларисы и семи кавалеров»).</w:t>
      </w:r>
    </w:p>
    <w:p w:rsidR="00362ADE" w:rsidRPr="00A07027" w:rsidRDefault="00362ADE" w:rsidP="00083887">
      <w:pPr>
        <w:numPr>
          <w:ilvl w:val="0"/>
          <w:numId w:val="58"/>
        </w:numPr>
        <w:spacing w:line="276" w:lineRule="auto"/>
        <w:ind w:left="0" w:firstLine="709"/>
        <w:contextualSpacing/>
        <w:jc w:val="both"/>
      </w:pPr>
      <w:r w:rsidRPr="00A07027">
        <w:t>А. Журбин. Рок-опера «Орфей и Эвридика» ((фрагменты по усмотрению учителя).</w:t>
      </w:r>
    </w:p>
    <w:p w:rsidR="00362ADE" w:rsidRPr="00A07027" w:rsidRDefault="00362ADE" w:rsidP="00083887">
      <w:pPr>
        <w:numPr>
          <w:ilvl w:val="0"/>
          <w:numId w:val="58"/>
        </w:numPr>
        <w:spacing w:line="276" w:lineRule="auto"/>
        <w:ind w:left="0" w:firstLine="709"/>
        <w:contextualSpacing/>
        <w:jc w:val="both"/>
      </w:pPr>
      <w:r w:rsidRPr="00A07027">
        <w:t>Знаменный распев.</w:t>
      </w:r>
    </w:p>
    <w:p w:rsidR="00362ADE" w:rsidRPr="00A07027" w:rsidRDefault="00362ADE" w:rsidP="00083887">
      <w:pPr>
        <w:numPr>
          <w:ilvl w:val="0"/>
          <w:numId w:val="58"/>
        </w:numPr>
        <w:spacing w:line="276" w:lineRule="auto"/>
        <w:ind w:left="0" w:firstLine="709"/>
        <w:contextualSpacing/>
        <w:jc w:val="both"/>
      </w:pPr>
      <w:r w:rsidRPr="00A07027">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62ADE" w:rsidRPr="00A07027" w:rsidRDefault="00362ADE" w:rsidP="00083887">
      <w:pPr>
        <w:numPr>
          <w:ilvl w:val="0"/>
          <w:numId w:val="58"/>
        </w:numPr>
        <w:spacing w:line="276" w:lineRule="auto"/>
        <w:ind w:left="0" w:firstLine="709"/>
        <w:contextualSpacing/>
        <w:jc w:val="both"/>
      </w:pPr>
      <w:r w:rsidRPr="00A07027">
        <w:t>В. Калинников. Симфония № 1 (соль минор, I часть).</w:t>
      </w:r>
    </w:p>
    <w:p w:rsidR="00362ADE" w:rsidRPr="00A07027" w:rsidRDefault="00362ADE" w:rsidP="00083887">
      <w:pPr>
        <w:numPr>
          <w:ilvl w:val="0"/>
          <w:numId w:val="58"/>
        </w:numPr>
        <w:spacing w:line="276" w:lineRule="auto"/>
        <w:ind w:left="0" w:firstLine="709"/>
        <w:contextualSpacing/>
        <w:jc w:val="both"/>
      </w:pPr>
      <w:r w:rsidRPr="00A07027">
        <w:t>К. Караев. Балет «Тропою грома» (Танец черных).</w:t>
      </w:r>
    </w:p>
    <w:p w:rsidR="00362ADE" w:rsidRPr="00A07027" w:rsidRDefault="00362ADE" w:rsidP="00083887">
      <w:pPr>
        <w:numPr>
          <w:ilvl w:val="0"/>
          <w:numId w:val="58"/>
        </w:numPr>
        <w:spacing w:line="276" w:lineRule="auto"/>
        <w:ind w:left="0" w:firstLine="709"/>
        <w:contextualSpacing/>
        <w:jc w:val="both"/>
      </w:pPr>
      <w:r w:rsidRPr="00A07027">
        <w:t>Д. Каччини. «</w:t>
      </w:r>
      <w:r w:rsidRPr="00A07027">
        <w:rPr>
          <w:lang w:val="en-US"/>
        </w:rPr>
        <w:t>Ave</w:t>
      </w:r>
      <w:r w:rsidRPr="00A07027">
        <w:t xml:space="preserve"> </w:t>
      </w:r>
      <w:r w:rsidRPr="00A07027">
        <w:rPr>
          <w:lang w:val="en-US"/>
        </w:rPr>
        <w:t>Maria».</w:t>
      </w:r>
    </w:p>
    <w:p w:rsidR="00362ADE" w:rsidRPr="00A07027" w:rsidRDefault="00362ADE" w:rsidP="00083887">
      <w:pPr>
        <w:numPr>
          <w:ilvl w:val="0"/>
          <w:numId w:val="58"/>
        </w:numPr>
        <w:spacing w:line="276" w:lineRule="auto"/>
        <w:ind w:left="0" w:firstLine="709"/>
        <w:contextualSpacing/>
        <w:jc w:val="both"/>
      </w:pPr>
      <w:r w:rsidRPr="00A07027">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362ADE" w:rsidRPr="00A07027" w:rsidRDefault="00362ADE" w:rsidP="00083887">
      <w:pPr>
        <w:numPr>
          <w:ilvl w:val="0"/>
          <w:numId w:val="58"/>
        </w:numPr>
        <w:spacing w:line="276" w:lineRule="auto"/>
        <w:ind w:left="0" w:firstLine="709"/>
        <w:contextualSpacing/>
        <w:jc w:val="both"/>
      </w:pPr>
      <w:r w:rsidRPr="00A07027">
        <w:lastRenderedPageBreak/>
        <w:t>В. Лаурушас. «В путь».</w:t>
      </w:r>
    </w:p>
    <w:p w:rsidR="00362ADE" w:rsidRPr="00A07027" w:rsidRDefault="00362ADE" w:rsidP="00083887">
      <w:pPr>
        <w:numPr>
          <w:ilvl w:val="0"/>
          <w:numId w:val="58"/>
        </w:numPr>
        <w:spacing w:line="276" w:lineRule="auto"/>
        <w:ind w:left="0" w:firstLine="709"/>
        <w:contextualSpacing/>
        <w:jc w:val="both"/>
      </w:pPr>
      <w:r w:rsidRPr="00A07027">
        <w:t>Ф. Лист. Венгерская рапсодия № 2. Этюд Паганини (№ 6).</w:t>
      </w:r>
    </w:p>
    <w:p w:rsidR="00362ADE" w:rsidRPr="00A07027" w:rsidRDefault="00362ADE" w:rsidP="00083887">
      <w:pPr>
        <w:numPr>
          <w:ilvl w:val="0"/>
          <w:numId w:val="58"/>
        </w:numPr>
        <w:spacing w:line="276" w:lineRule="auto"/>
        <w:ind w:left="0" w:firstLine="709"/>
        <w:contextualSpacing/>
        <w:jc w:val="both"/>
      </w:pPr>
      <w:r w:rsidRPr="00A07027">
        <w:t>И. Лученок. «Хатынь» (ст. Г. Петренко).</w:t>
      </w:r>
    </w:p>
    <w:p w:rsidR="00362ADE" w:rsidRPr="00A07027" w:rsidRDefault="00362ADE" w:rsidP="00083887">
      <w:pPr>
        <w:numPr>
          <w:ilvl w:val="0"/>
          <w:numId w:val="58"/>
        </w:numPr>
        <w:spacing w:line="276" w:lineRule="auto"/>
        <w:ind w:left="0" w:firstLine="709"/>
        <w:contextualSpacing/>
        <w:jc w:val="both"/>
      </w:pPr>
      <w:r w:rsidRPr="00A07027">
        <w:t>А. Лядов. Кикимора (народное сказание для оркестра).</w:t>
      </w:r>
    </w:p>
    <w:p w:rsidR="00362ADE" w:rsidRPr="00A07027" w:rsidRDefault="00362ADE" w:rsidP="00083887">
      <w:pPr>
        <w:numPr>
          <w:ilvl w:val="0"/>
          <w:numId w:val="58"/>
        </w:numPr>
        <w:spacing w:line="276" w:lineRule="auto"/>
        <w:ind w:left="0" w:firstLine="709"/>
        <w:contextualSpacing/>
        <w:jc w:val="both"/>
      </w:pPr>
      <w:r w:rsidRPr="00A07027">
        <w:t>Ф. Лэй. «История любви».</w:t>
      </w:r>
    </w:p>
    <w:p w:rsidR="00362ADE" w:rsidRPr="00A07027" w:rsidRDefault="00362ADE" w:rsidP="00083887">
      <w:pPr>
        <w:numPr>
          <w:ilvl w:val="0"/>
          <w:numId w:val="58"/>
        </w:numPr>
        <w:spacing w:line="276" w:lineRule="auto"/>
        <w:ind w:left="0" w:firstLine="709"/>
        <w:contextualSpacing/>
        <w:jc w:val="both"/>
      </w:pPr>
      <w:r w:rsidRPr="00A07027">
        <w:t>Мадригалы эпохи Возрождения.</w:t>
      </w:r>
    </w:p>
    <w:p w:rsidR="00362ADE" w:rsidRPr="00A07027" w:rsidRDefault="00362ADE" w:rsidP="00083887">
      <w:pPr>
        <w:numPr>
          <w:ilvl w:val="0"/>
          <w:numId w:val="58"/>
        </w:numPr>
        <w:spacing w:line="276" w:lineRule="auto"/>
        <w:ind w:left="0" w:firstLine="709"/>
        <w:contextualSpacing/>
        <w:jc w:val="both"/>
      </w:pPr>
      <w:r w:rsidRPr="00A07027">
        <w:t>Р. де Лиль. «Марсельеза».</w:t>
      </w:r>
    </w:p>
    <w:p w:rsidR="00362ADE" w:rsidRPr="00A07027" w:rsidRDefault="00362ADE" w:rsidP="00083887">
      <w:pPr>
        <w:numPr>
          <w:ilvl w:val="0"/>
          <w:numId w:val="58"/>
        </w:numPr>
        <w:spacing w:line="276" w:lineRule="auto"/>
        <w:ind w:left="0" w:firstLine="709"/>
        <w:contextualSpacing/>
        <w:jc w:val="both"/>
      </w:pPr>
      <w:r w:rsidRPr="00A07027">
        <w:t>А. Марчелло. Концерт для гобоя с оркестром ре минор (II часть, Адажио).</w:t>
      </w:r>
    </w:p>
    <w:p w:rsidR="00362ADE" w:rsidRPr="00A07027" w:rsidRDefault="00362ADE" w:rsidP="00083887">
      <w:pPr>
        <w:numPr>
          <w:ilvl w:val="0"/>
          <w:numId w:val="58"/>
        </w:numPr>
        <w:spacing w:line="276" w:lineRule="auto"/>
        <w:ind w:left="0" w:firstLine="709"/>
        <w:contextualSpacing/>
        <w:jc w:val="both"/>
      </w:pPr>
      <w:r w:rsidRPr="00A07027">
        <w:t>М. Матвеев. «Матушка, матушка, что во поле пыльно».</w:t>
      </w:r>
    </w:p>
    <w:p w:rsidR="00362ADE" w:rsidRPr="00A07027" w:rsidRDefault="00362ADE" w:rsidP="00083887">
      <w:pPr>
        <w:numPr>
          <w:ilvl w:val="0"/>
          <w:numId w:val="58"/>
        </w:numPr>
        <w:spacing w:line="276" w:lineRule="auto"/>
        <w:ind w:left="0" w:firstLine="709"/>
        <w:contextualSpacing/>
        <w:jc w:val="both"/>
      </w:pPr>
      <w:r w:rsidRPr="00A07027">
        <w:t>Д. Мийо. «Бразилейра».</w:t>
      </w:r>
    </w:p>
    <w:p w:rsidR="00362ADE" w:rsidRPr="00A07027" w:rsidRDefault="00362ADE" w:rsidP="00083887">
      <w:pPr>
        <w:numPr>
          <w:ilvl w:val="0"/>
          <w:numId w:val="58"/>
        </w:numPr>
        <w:spacing w:line="276" w:lineRule="auto"/>
        <w:ind w:left="0" w:firstLine="709"/>
        <w:contextualSpacing/>
        <w:jc w:val="both"/>
      </w:pPr>
      <w:r w:rsidRPr="00A07027">
        <w:t>И. Морозов. Балет «Айболит» (фрагменты: Полечка, Морское плавание, Галоп).</w:t>
      </w:r>
    </w:p>
    <w:p w:rsidR="00362ADE" w:rsidRPr="00A07027" w:rsidRDefault="00362ADE" w:rsidP="00083887">
      <w:pPr>
        <w:numPr>
          <w:ilvl w:val="0"/>
          <w:numId w:val="58"/>
        </w:numPr>
        <w:spacing w:line="276" w:lineRule="auto"/>
        <w:ind w:left="0" w:firstLine="709"/>
        <w:contextualSpacing/>
        <w:jc w:val="both"/>
      </w:pPr>
      <w:r w:rsidRPr="00A07027">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A07027">
        <w:rPr>
          <w:lang w:val="en-US"/>
        </w:rPr>
        <w:t>Dies</w:t>
      </w:r>
      <w:r w:rsidRPr="00A07027">
        <w:t xml:space="preserve"> </w:t>
      </w:r>
      <w:r w:rsidRPr="00A07027">
        <w:rPr>
          <w:lang w:val="en-US"/>
        </w:rPr>
        <w:t>ire</w:t>
      </w:r>
      <w:r w:rsidRPr="00A07027">
        <w:t>», «Lacrimoza»). Соната № 11 (I, II, III ч.). Фрагменты из оперы «Волшебная флейта». Мотет «</w:t>
      </w:r>
      <w:r w:rsidRPr="00A07027">
        <w:rPr>
          <w:lang w:val="en-US"/>
        </w:rPr>
        <w:t>Ave</w:t>
      </w:r>
      <w:r w:rsidRPr="00A07027">
        <w:t>,</w:t>
      </w:r>
      <w:r w:rsidRPr="00A07027">
        <w:rPr>
          <w:lang w:val="en-US"/>
        </w:rPr>
        <w:t>verum</w:t>
      </w:r>
      <w:r w:rsidRPr="00A07027">
        <w:t xml:space="preserve"> </w:t>
      </w:r>
      <w:r w:rsidRPr="00A07027">
        <w:rPr>
          <w:bCs/>
          <w:shd w:val="clear" w:color="auto" w:fill="FFFFFF"/>
        </w:rPr>
        <w:t>corpus</w:t>
      </w:r>
      <w:r w:rsidRPr="00A07027">
        <w:t>».</w:t>
      </w:r>
    </w:p>
    <w:p w:rsidR="00362ADE" w:rsidRPr="00A07027" w:rsidRDefault="00362ADE" w:rsidP="00083887">
      <w:pPr>
        <w:numPr>
          <w:ilvl w:val="0"/>
          <w:numId w:val="58"/>
        </w:numPr>
        <w:spacing w:line="276" w:lineRule="auto"/>
        <w:ind w:left="0" w:firstLine="709"/>
        <w:contextualSpacing/>
        <w:jc w:val="both"/>
      </w:pPr>
      <w:r w:rsidRPr="00A07027">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62ADE" w:rsidRPr="00A07027" w:rsidRDefault="00362ADE" w:rsidP="00083887">
      <w:pPr>
        <w:numPr>
          <w:ilvl w:val="0"/>
          <w:numId w:val="58"/>
        </w:numPr>
        <w:spacing w:line="276" w:lineRule="auto"/>
        <w:ind w:left="0" w:firstLine="709"/>
        <w:contextualSpacing/>
        <w:jc w:val="both"/>
      </w:pPr>
      <w:r w:rsidRPr="00A07027">
        <w:t>Н. Мясковский. Симфония № 6 (экспозиция финала).</w:t>
      </w:r>
    </w:p>
    <w:p w:rsidR="00362ADE" w:rsidRPr="00A07027" w:rsidRDefault="00362ADE" w:rsidP="00083887">
      <w:pPr>
        <w:numPr>
          <w:ilvl w:val="0"/>
          <w:numId w:val="58"/>
        </w:numPr>
        <w:spacing w:line="276" w:lineRule="auto"/>
        <w:ind w:left="0" w:firstLine="709"/>
        <w:contextualSpacing/>
        <w:jc w:val="both"/>
      </w:pPr>
      <w:r w:rsidRPr="00A07027">
        <w:t>Народные музыкальные произведения России, народов РФ и стран мира по выбору образовательной организации.</w:t>
      </w:r>
    </w:p>
    <w:p w:rsidR="00362ADE" w:rsidRPr="00A07027" w:rsidRDefault="00362ADE" w:rsidP="00083887">
      <w:pPr>
        <w:numPr>
          <w:ilvl w:val="0"/>
          <w:numId w:val="58"/>
        </w:numPr>
        <w:spacing w:line="276" w:lineRule="auto"/>
        <w:ind w:left="0" w:firstLine="709"/>
        <w:contextualSpacing/>
        <w:jc w:val="both"/>
      </w:pPr>
      <w:r w:rsidRPr="00A07027">
        <w:t>Негритянский спиричуэл.</w:t>
      </w:r>
    </w:p>
    <w:p w:rsidR="00362ADE" w:rsidRPr="00A07027" w:rsidRDefault="00362ADE" w:rsidP="00083887">
      <w:pPr>
        <w:numPr>
          <w:ilvl w:val="0"/>
          <w:numId w:val="58"/>
        </w:numPr>
        <w:spacing w:line="276" w:lineRule="auto"/>
        <w:ind w:left="0" w:firstLine="709"/>
        <w:contextualSpacing/>
        <w:jc w:val="both"/>
      </w:pPr>
      <w:r w:rsidRPr="00A07027">
        <w:t>М. Огиньский. Полонез ре минор («Прощание с Родиной»).</w:t>
      </w:r>
    </w:p>
    <w:p w:rsidR="00362ADE" w:rsidRPr="00A07027" w:rsidRDefault="00362ADE" w:rsidP="00083887">
      <w:pPr>
        <w:numPr>
          <w:ilvl w:val="0"/>
          <w:numId w:val="58"/>
        </w:numPr>
        <w:spacing w:line="276" w:lineRule="auto"/>
        <w:ind w:left="0" w:firstLine="709"/>
        <w:contextualSpacing/>
        <w:jc w:val="both"/>
      </w:pPr>
      <w:r w:rsidRPr="00A07027">
        <w:t>К. Орф. Сценическая кантата для певцов, хора и оркестра «Кармина Бурана». (</w:t>
      </w:r>
      <w:r w:rsidRPr="00A07027">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A07027">
        <w:t>).</w:t>
      </w:r>
    </w:p>
    <w:p w:rsidR="00362ADE" w:rsidRPr="00A07027" w:rsidRDefault="00362ADE" w:rsidP="00083887">
      <w:pPr>
        <w:numPr>
          <w:ilvl w:val="0"/>
          <w:numId w:val="58"/>
        </w:numPr>
        <w:spacing w:line="276" w:lineRule="auto"/>
        <w:ind w:left="0" w:firstLine="709"/>
        <w:contextualSpacing/>
        <w:jc w:val="both"/>
      </w:pPr>
      <w:r w:rsidRPr="00A07027">
        <w:t>Дж. Перголези «</w:t>
      </w:r>
      <w:r w:rsidRPr="00A07027">
        <w:rPr>
          <w:lang w:val="en-US"/>
        </w:rPr>
        <w:t>Stabat</w:t>
      </w:r>
      <w:r w:rsidRPr="00A07027">
        <w:t xml:space="preserve"> </w:t>
      </w:r>
      <w:r w:rsidRPr="00A07027">
        <w:rPr>
          <w:lang w:val="en-US"/>
        </w:rPr>
        <w:t>mater</w:t>
      </w:r>
      <w:r w:rsidRPr="00A07027">
        <w:t>» (№1, 13).</w:t>
      </w:r>
    </w:p>
    <w:p w:rsidR="00362ADE" w:rsidRPr="00A07027" w:rsidRDefault="00362ADE" w:rsidP="00083887">
      <w:pPr>
        <w:numPr>
          <w:ilvl w:val="0"/>
          <w:numId w:val="58"/>
        </w:numPr>
        <w:spacing w:line="276" w:lineRule="auto"/>
        <w:ind w:left="0" w:firstLine="709"/>
        <w:contextualSpacing/>
        <w:jc w:val="both"/>
      </w:pPr>
      <w:r w:rsidRPr="00A07027">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62ADE" w:rsidRPr="00A07027" w:rsidRDefault="00362ADE" w:rsidP="00083887">
      <w:pPr>
        <w:numPr>
          <w:ilvl w:val="0"/>
          <w:numId w:val="58"/>
        </w:numPr>
        <w:spacing w:line="276" w:lineRule="auto"/>
        <w:ind w:left="0" w:firstLine="709"/>
        <w:contextualSpacing/>
        <w:jc w:val="both"/>
      </w:pPr>
      <w:r w:rsidRPr="00A07027">
        <w:t>М. Равель. «Болеро».</w:t>
      </w:r>
    </w:p>
    <w:p w:rsidR="00362ADE" w:rsidRPr="00A07027" w:rsidRDefault="00362ADE" w:rsidP="00083887">
      <w:pPr>
        <w:numPr>
          <w:ilvl w:val="0"/>
          <w:numId w:val="58"/>
        </w:numPr>
        <w:spacing w:line="276" w:lineRule="auto"/>
        <w:ind w:left="0" w:firstLine="709"/>
        <w:contextualSpacing/>
        <w:jc w:val="both"/>
      </w:pPr>
      <w:r w:rsidRPr="00A07027">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362ADE" w:rsidRPr="00A07027" w:rsidRDefault="00362ADE" w:rsidP="00083887">
      <w:pPr>
        <w:numPr>
          <w:ilvl w:val="0"/>
          <w:numId w:val="58"/>
        </w:numPr>
        <w:spacing w:line="276" w:lineRule="auto"/>
        <w:ind w:left="0" w:firstLine="709"/>
        <w:contextualSpacing/>
        <w:jc w:val="both"/>
      </w:pPr>
      <w:r w:rsidRPr="00A07027">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A07027">
        <w:rPr>
          <w:lang w:val="en-US"/>
        </w:rPr>
        <w:t>V</w:t>
      </w:r>
      <w:r w:rsidRPr="00A07027">
        <w:t xml:space="preserve"> д.)).. Опера «Сказка о царе Салтане» («Полет </w:t>
      </w:r>
      <w:r w:rsidRPr="00A07027">
        <w:lastRenderedPageBreak/>
        <w:t>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362ADE" w:rsidRPr="00A07027" w:rsidRDefault="00362ADE" w:rsidP="00083887">
      <w:pPr>
        <w:numPr>
          <w:ilvl w:val="0"/>
          <w:numId w:val="58"/>
        </w:numPr>
        <w:spacing w:line="276" w:lineRule="auto"/>
        <w:ind w:left="0" w:firstLine="709"/>
        <w:contextualSpacing/>
        <w:jc w:val="both"/>
      </w:pPr>
      <w:r w:rsidRPr="00A07027">
        <w:t>А. Рубинштейн. Романс «Горные вершины» (ст. М. Лермонтова).</w:t>
      </w:r>
    </w:p>
    <w:p w:rsidR="00362ADE" w:rsidRPr="00A07027" w:rsidRDefault="00362ADE" w:rsidP="00083887">
      <w:pPr>
        <w:numPr>
          <w:ilvl w:val="0"/>
          <w:numId w:val="58"/>
        </w:numPr>
        <w:spacing w:line="276" w:lineRule="auto"/>
        <w:ind w:left="0" w:firstLine="709"/>
        <w:contextualSpacing/>
        <w:jc w:val="both"/>
      </w:pPr>
      <w:r w:rsidRPr="00A07027">
        <w:t>Ян Сибелиус. Музыка к пьесе А. Ярнефельта «Куолема» («Грустный вальс»).</w:t>
      </w:r>
    </w:p>
    <w:p w:rsidR="00362ADE" w:rsidRPr="00A07027" w:rsidRDefault="00362ADE" w:rsidP="00083887">
      <w:pPr>
        <w:numPr>
          <w:ilvl w:val="0"/>
          <w:numId w:val="58"/>
        </w:numPr>
        <w:spacing w:line="276" w:lineRule="auto"/>
        <w:ind w:left="0" w:firstLine="709"/>
        <w:contextualSpacing/>
        <w:jc w:val="both"/>
      </w:pPr>
      <w:r w:rsidRPr="00A07027">
        <w:t>П. Сигер «Песня о молоте». «Все преодолеем».</w:t>
      </w:r>
    </w:p>
    <w:p w:rsidR="00362ADE" w:rsidRPr="00A07027" w:rsidRDefault="00362ADE" w:rsidP="00083887">
      <w:pPr>
        <w:numPr>
          <w:ilvl w:val="0"/>
          <w:numId w:val="58"/>
        </w:numPr>
        <w:spacing w:line="276" w:lineRule="auto"/>
        <w:ind w:left="0" w:firstLine="709"/>
        <w:contextualSpacing/>
        <w:jc w:val="both"/>
      </w:pPr>
      <w:r w:rsidRPr="00A07027">
        <w:t>Г. Свиридов. Кантата «Памяти С. Есенина» (ΙΙ ч. «Поет зима, аукает»). Сюита «Время, вперед!» (</w:t>
      </w:r>
      <w:r w:rsidRPr="00A07027">
        <w:rPr>
          <w:lang w:val="en-US"/>
        </w:rPr>
        <w:t>VI</w:t>
      </w:r>
      <w:r w:rsidRPr="00A07027">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362ADE" w:rsidRPr="00A07027" w:rsidRDefault="00362ADE" w:rsidP="00083887">
      <w:pPr>
        <w:numPr>
          <w:ilvl w:val="0"/>
          <w:numId w:val="58"/>
        </w:numPr>
        <w:spacing w:line="276" w:lineRule="auto"/>
        <w:ind w:left="0" w:firstLine="709"/>
        <w:contextualSpacing/>
        <w:jc w:val="both"/>
      </w:pPr>
      <w:r w:rsidRPr="00A07027">
        <w:t>А. Скрябин. Этюд № 12 (ре диез минор). Прелюдия № 4 (ми бемоль минор).</w:t>
      </w:r>
    </w:p>
    <w:p w:rsidR="00362ADE" w:rsidRPr="00A07027" w:rsidRDefault="00362ADE" w:rsidP="00083887">
      <w:pPr>
        <w:numPr>
          <w:ilvl w:val="0"/>
          <w:numId w:val="58"/>
        </w:numPr>
        <w:spacing w:line="276" w:lineRule="auto"/>
        <w:ind w:left="0" w:firstLine="709"/>
        <w:contextualSpacing/>
        <w:jc w:val="both"/>
      </w:pPr>
      <w:r w:rsidRPr="00A07027">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62ADE" w:rsidRPr="00A07027" w:rsidRDefault="00362ADE" w:rsidP="00083887">
      <w:pPr>
        <w:numPr>
          <w:ilvl w:val="0"/>
          <w:numId w:val="58"/>
        </w:numPr>
        <w:spacing w:line="276" w:lineRule="auto"/>
        <w:ind w:left="0" w:firstLine="709"/>
        <w:contextualSpacing/>
        <w:jc w:val="both"/>
      </w:pPr>
      <w:r w:rsidRPr="00A07027">
        <w:t>М. Теодоракис «На побережье тайном». «Я – фронт».</w:t>
      </w:r>
    </w:p>
    <w:p w:rsidR="00362ADE" w:rsidRPr="00A07027" w:rsidRDefault="00362ADE" w:rsidP="00083887">
      <w:pPr>
        <w:numPr>
          <w:ilvl w:val="0"/>
          <w:numId w:val="58"/>
        </w:numPr>
        <w:spacing w:line="276" w:lineRule="auto"/>
        <w:ind w:left="0" w:firstLine="709"/>
        <w:contextualSpacing/>
        <w:jc w:val="both"/>
      </w:pPr>
      <w:r w:rsidRPr="00A07027">
        <w:t>Б. Тищенко. Балет «Ярославна» (Плач Ярославны из ΙΙΙ действия, другие фрагменты по выбору учителя).</w:t>
      </w:r>
    </w:p>
    <w:p w:rsidR="00362ADE" w:rsidRPr="00A07027" w:rsidRDefault="00362ADE" w:rsidP="00083887">
      <w:pPr>
        <w:numPr>
          <w:ilvl w:val="0"/>
          <w:numId w:val="58"/>
        </w:numPr>
        <w:spacing w:line="276" w:lineRule="auto"/>
        <w:ind w:left="0" w:firstLine="709"/>
        <w:contextualSpacing/>
        <w:jc w:val="both"/>
      </w:pPr>
      <w:r w:rsidRPr="00A07027">
        <w:t>Э. Уэббер. Рок-опера «Иисус Христос - суперзвезда» (фрагменты по выбору учителя). Мюзикл «Кошки», либретто по Т. Элиоту (фрагменты по выбору учителя).</w:t>
      </w:r>
    </w:p>
    <w:p w:rsidR="00362ADE" w:rsidRPr="00A07027" w:rsidRDefault="00362ADE" w:rsidP="00083887">
      <w:pPr>
        <w:numPr>
          <w:ilvl w:val="0"/>
          <w:numId w:val="58"/>
        </w:numPr>
        <w:spacing w:line="276" w:lineRule="auto"/>
        <w:ind w:left="0" w:firstLine="709"/>
        <w:contextualSpacing/>
        <w:jc w:val="both"/>
      </w:pPr>
      <w:r w:rsidRPr="00A07027">
        <w:t>А. Хачатурян. Балет «Гаянэ» (Танец с саблями, Колыбельная). Концерт для скрипки с орк. (I ч., II ч., ΙΙΙ ч.). Музыка к драме М.Ю. Лермонтова «Маскарад» (Галоп. Вальс)</w:t>
      </w:r>
    </w:p>
    <w:p w:rsidR="00362ADE" w:rsidRPr="00A07027" w:rsidRDefault="00362ADE" w:rsidP="00083887">
      <w:pPr>
        <w:numPr>
          <w:ilvl w:val="0"/>
          <w:numId w:val="58"/>
        </w:numPr>
        <w:spacing w:line="276" w:lineRule="auto"/>
        <w:ind w:left="0" w:firstLine="709"/>
        <w:contextualSpacing/>
        <w:jc w:val="both"/>
      </w:pPr>
      <w:r w:rsidRPr="00A07027">
        <w:t>К. Хачатурян. Балет «Чиполлино» (фрагменты).</w:t>
      </w:r>
    </w:p>
    <w:p w:rsidR="00362ADE" w:rsidRPr="00A07027" w:rsidRDefault="00362ADE" w:rsidP="00083887">
      <w:pPr>
        <w:numPr>
          <w:ilvl w:val="0"/>
          <w:numId w:val="58"/>
        </w:numPr>
        <w:spacing w:line="276" w:lineRule="auto"/>
        <w:ind w:left="0" w:firstLine="709"/>
        <w:contextualSpacing/>
        <w:jc w:val="both"/>
      </w:pPr>
      <w:r w:rsidRPr="00A07027">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362ADE" w:rsidRPr="00A07027" w:rsidRDefault="00362ADE" w:rsidP="00083887">
      <w:pPr>
        <w:numPr>
          <w:ilvl w:val="0"/>
          <w:numId w:val="58"/>
        </w:numPr>
        <w:spacing w:line="276" w:lineRule="auto"/>
        <w:ind w:left="0" w:firstLine="709"/>
        <w:contextualSpacing/>
        <w:jc w:val="both"/>
      </w:pPr>
      <w:r w:rsidRPr="00A07027">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62ADE" w:rsidRPr="00A07027" w:rsidRDefault="00362ADE" w:rsidP="00083887">
      <w:pPr>
        <w:numPr>
          <w:ilvl w:val="0"/>
          <w:numId w:val="58"/>
        </w:numPr>
        <w:spacing w:line="276" w:lineRule="auto"/>
        <w:ind w:left="0" w:firstLine="709"/>
        <w:contextualSpacing/>
        <w:jc w:val="both"/>
      </w:pPr>
      <w:r w:rsidRPr="00A07027">
        <w:t>П. Чесноков. «Да исправится молитва моя».</w:t>
      </w:r>
    </w:p>
    <w:p w:rsidR="00362ADE" w:rsidRPr="00A07027" w:rsidRDefault="00362ADE" w:rsidP="00083887">
      <w:pPr>
        <w:numPr>
          <w:ilvl w:val="0"/>
          <w:numId w:val="58"/>
        </w:numPr>
        <w:spacing w:line="276" w:lineRule="auto"/>
        <w:ind w:left="0" w:firstLine="709"/>
        <w:contextualSpacing/>
        <w:jc w:val="both"/>
      </w:pPr>
      <w:r w:rsidRPr="00A07027">
        <w:t>М. Чюрленис. Прелюдия ре минор. Прелюдия ми минор. Прелюдия ля минор. Симфоническая поэма «Море».</w:t>
      </w:r>
    </w:p>
    <w:p w:rsidR="00362ADE" w:rsidRPr="00A07027" w:rsidRDefault="00362ADE" w:rsidP="00083887">
      <w:pPr>
        <w:numPr>
          <w:ilvl w:val="0"/>
          <w:numId w:val="58"/>
        </w:numPr>
        <w:spacing w:line="276" w:lineRule="auto"/>
        <w:ind w:left="0" w:firstLine="709"/>
        <w:contextualSpacing/>
        <w:jc w:val="both"/>
      </w:pPr>
      <w:r w:rsidRPr="00A07027">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362ADE" w:rsidRPr="00A07027" w:rsidRDefault="00362ADE" w:rsidP="00083887">
      <w:pPr>
        <w:numPr>
          <w:ilvl w:val="0"/>
          <w:numId w:val="58"/>
        </w:numPr>
        <w:spacing w:line="276" w:lineRule="auto"/>
        <w:ind w:left="0" w:firstLine="709"/>
        <w:contextualSpacing/>
        <w:jc w:val="both"/>
      </w:pPr>
      <w:r w:rsidRPr="00A07027">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362ADE" w:rsidRPr="00A07027" w:rsidRDefault="00362ADE" w:rsidP="00083887">
      <w:pPr>
        <w:numPr>
          <w:ilvl w:val="0"/>
          <w:numId w:val="58"/>
        </w:numPr>
        <w:spacing w:line="276" w:lineRule="auto"/>
        <w:ind w:left="0" w:firstLine="709"/>
        <w:contextualSpacing/>
        <w:jc w:val="both"/>
      </w:pPr>
      <w:r w:rsidRPr="00A07027">
        <w:t>Д. Шостакович. Симфония № 7 «Ленинградская». «Праздничная увертюра».</w:t>
      </w:r>
    </w:p>
    <w:p w:rsidR="00362ADE" w:rsidRPr="00A07027" w:rsidRDefault="00362ADE" w:rsidP="00083887">
      <w:pPr>
        <w:numPr>
          <w:ilvl w:val="0"/>
          <w:numId w:val="58"/>
        </w:numPr>
        <w:spacing w:line="276" w:lineRule="auto"/>
        <w:ind w:left="0" w:firstLine="709"/>
        <w:contextualSpacing/>
        <w:jc w:val="both"/>
      </w:pPr>
      <w:r w:rsidRPr="00A07027">
        <w:t xml:space="preserve">И. Штраус. «Полька-пиццикато». Вальс из оперетты «Летучая мышь». </w:t>
      </w:r>
    </w:p>
    <w:p w:rsidR="00362ADE" w:rsidRPr="00A07027" w:rsidRDefault="00362ADE" w:rsidP="00083887">
      <w:pPr>
        <w:numPr>
          <w:ilvl w:val="0"/>
          <w:numId w:val="58"/>
        </w:numPr>
        <w:spacing w:line="276" w:lineRule="auto"/>
        <w:ind w:left="0" w:firstLine="709"/>
        <w:contextualSpacing/>
        <w:jc w:val="both"/>
      </w:pPr>
      <w:r w:rsidRPr="00A07027">
        <w:lastRenderedPageBreak/>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A07027">
        <w:rPr>
          <w:lang w:val="en-US"/>
        </w:rPr>
        <w:t>Ave</w:t>
      </w:r>
      <w:r w:rsidRPr="00A07027">
        <w:t xml:space="preserve"> </w:t>
      </w:r>
      <w:r w:rsidRPr="00A07027">
        <w:rPr>
          <w:lang w:val="en-US"/>
        </w:rPr>
        <w:t>Maria</w:t>
      </w:r>
      <w:r w:rsidRPr="00A07027">
        <w:t>» (сл. В. Скотта).</w:t>
      </w:r>
    </w:p>
    <w:p w:rsidR="00362ADE" w:rsidRPr="00A07027" w:rsidRDefault="00362ADE" w:rsidP="00083887">
      <w:pPr>
        <w:numPr>
          <w:ilvl w:val="0"/>
          <w:numId w:val="58"/>
        </w:numPr>
        <w:spacing w:line="276" w:lineRule="auto"/>
        <w:ind w:left="0" w:firstLine="709"/>
        <w:contextualSpacing/>
        <w:jc w:val="both"/>
      </w:pPr>
      <w:r w:rsidRPr="00A07027">
        <w:t>Р. Щедрин. Опера «Не только любовь». (Песня и частушки Варвары).</w:t>
      </w:r>
    </w:p>
    <w:p w:rsidR="00362ADE" w:rsidRPr="00A07027" w:rsidRDefault="00362ADE" w:rsidP="00083887">
      <w:pPr>
        <w:numPr>
          <w:ilvl w:val="0"/>
          <w:numId w:val="58"/>
        </w:numPr>
        <w:spacing w:line="276" w:lineRule="auto"/>
        <w:ind w:left="0" w:firstLine="709"/>
        <w:contextualSpacing/>
        <w:jc w:val="both"/>
      </w:pPr>
      <w:r w:rsidRPr="00A07027">
        <w:t>Д. Эллингтон. «Караван».</w:t>
      </w:r>
    </w:p>
    <w:p w:rsidR="00362ADE" w:rsidRPr="00A07027" w:rsidRDefault="00362ADE" w:rsidP="00083887">
      <w:pPr>
        <w:numPr>
          <w:ilvl w:val="0"/>
          <w:numId w:val="58"/>
        </w:numPr>
        <w:spacing w:line="276" w:lineRule="auto"/>
        <w:ind w:left="0" w:firstLine="709"/>
        <w:contextualSpacing/>
        <w:jc w:val="both"/>
      </w:pPr>
      <w:r w:rsidRPr="00A07027">
        <w:t>А. Эшпай. «Венгерские напевы».</w:t>
      </w:r>
    </w:p>
    <w:p w:rsidR="00362ADE" w:rsidRPr="00A07027" w:rsidRDefault="00362ADE" w:rsidP="00A07027">
      <w:pPr>
        <w:pStyle w:val="3"/>
        <w:spacing w:before="0" w:line="276" w:lineRule="auto"/>
        <w:ind w:firstLine="709"/>
        <w:rPr>
          <w:rFonts w:ascii="Times New Roman" w:hAnsi="Times New Roman" w:cs="Times New Roman"/>
        </w:rPr>
      </w:pPr>
      <w:bookmarkStart w:id="265" w:name="_Toc409691715"/>
    </w:p>
    <w:p w:rsidR="00362ADE" w:rsidRPr="00A07027" w:rsidRDefault="00362ADE" w:rsidP="00A07027">
      <w:pPr>
        <w:pStyle w:val="4"/>
        <w:spacing w:line="276" w:lineRule="auto"/>
        <w:ind w:firstLine="709"/>
        <w:rPr>
          <w:rFonts w:ascii="Times New Roman" w:hAnsi="Times New Roman" w:cs="Times New Roman"/>
        </w:rPr>
      </w:pPr>
      <w:bookmarkStart w:id="266" w:name="_2.2.2.15._Технология"/>
      <w:bookmarkStart w:id="267" w:name="_Toc410654040"/>
      <w:bookmarkStart w:id="268" w:name="_Toc414553251"/>
      <w:bookmarkEnd w:id="266"/>
      <w:r w:rsidRPr="00A07027">
        <w:rPr>
          <w:rFonts w:ascii="Times New Roman" w:hAnsi="Times New Roman" w:cs="Times New Roman"/>
        </w:rPr>
        <w:t>2.2.2.1</w:t>
      </w:r>
      <w:r w:rsidR="00A57D43" w:rsidRPr="00A07027">
        <w:rPr>
          <w:rFonts w:ascii="Times New Roman" w:hAnsi="Times New Roman" w:cs="Times New Roman"/>
        </w:rPr>
        <w:t>4</w:t>
      </w:r>
      <w:r w:rsidRPr="00A07027">
        <w:rPr>
          <w:rFonts w:ascii="Times New Roman" w:hAnsi="Times New Roman" w:cs="Times New Roman"/>
        </w:rPr>
        <w:t>. Технология</w:t>
      </w:r>
      <w:bookmarkEnd w:id="265"/>
      <w:bookmarkEnd w:id="267"/>
      <w:bookmarkEnd w:id="268"/>
    </w:p>
    <w:p w:rsidR="00362ADE" w:rsidRPr="00A07027" w:rsidRDefault="00362ADE" w:rsidP="00A07027">
      <w:pPr>
        <w:spacing w:line="276" w:lineRule="auto"/>
        <w:ind w:firstLine="709"/>
        <w:jc w:val="both"/>
        <w:rPr>
          <w:b/>
        </w:rPr>
      </w:pPr>
      <w:r w:rsidRPr="00A07027">
        <w:rPr>
          <w:b/>
        </w:rPr>
        <w:t>Цели и задачи технологического образования</w:t>
      </w:r>
    </w:p>
    <w:p w:rsidR="00362ADE" w:rsidRPr="00A07027" w:rsidRDefault="00362ADE" w:rsidP="00A07027">
      <w:pPr>
        <w:tabs>
          <w:tab w:val="left" w:pos="851"/>
        </w:tabs>
        <w:spacing w:line="276" w:lineRule="auto"/>
        <w:ind w:firstLine="709"/>
        <w:jc w:val="both"/>
      </w:pPr>
      <w:r w:rsidRPr="00A07027">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62ADE" w:rsidRPr="00A07027" w:rsidRDefault="00362ADE" w:rsidP="00A07027">
      <w:pPr>
        <w:tabs>
          <w:tab w:val="left" w:pos="851"/>
        </w:tabs>
        <w:spacing w:line="276" w:lineRule="auto"/>
        <w:ind w:firstLine="709"/>
        <w:jc w:val="both"/>
      </w:pPr>
      <w:r w:rsidRPr="00A07027">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62ADE" w:rsidRPr="00A07027" w:rsidRDefault="00362ADE" w:rsidP="00A07027">
      <w:pPr>
        <w:tabs>
          <w:tab w:val="left" w:pos="851"/>
        </w:tabs>
        <w:spacing w:line="276" w:lineRule="auto"/>
        <w:ind w:firstLine="709"/>
        <w:jc w:val="both"/>
      </w:pPr>
      <w:r w:rsidRPr="00A07027">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w:t>
      </w:r>
      <w:r w:rsidRPr="00A07027">
        <w:lastRenderedPageBreak/>
        <w:t>требованиям ФГОС к освоению обучающимися принципов и алгоритмов проектной деятельности.</w:t>
      </w:r>
    </w:p>
    <w:p w:rsidR="00362ADE" w:rsidRPr="00A07027" w:rsidRDefault="00362ADE" w:rsidP="00A07027">
      <w:pPr>
        <w:tabs>
          <w:tab w:val="left" w:pos="851"/>
        </w:tabs>
        <w:spacing w:line="276" w:lineRule="auto"/>
        <w:ind w:firstLine="709"/>
        <w:jc w:val="both"/>
      </w:pPr>
      <w:r w:rsidRPr="00A07027">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62ADE" w:rsidRPr="00A07027" w:rsidRDefault="00362ADE" w:rsidP="00A07027">
      <w:pPr>
        <w:tabs>
          <w:tab w:val="left" w:pos="851"/>
        </w:tabs>
        <w:spacing w:line="276" w:lineRule="auto"/>
        <w:ind w:firstLine="709"/>
        <w:jc w:val="both"/>
      </w:pPr>
      <w:r w:rsidRPr="00A07027">
        <w:t>Цели программы:</w:t>
      </w:r>
    </w:p>
    <w:p w:rsidR="00362ADE" w:rsidRPr="00A07027" w:rsidRDefault="00362ADE" w:rsidP="003A41EC">
      <w:pPr>
        <w:pStyle w:val="a9"/>
        <w:numPr>
          <w:ilvl w:val="0"/>
          <w:numId w:val="147"/>
        </w:numPr>
        <w:tabs>
          <w:tab w:val="left" w:pos="851"/>
          <w:tab w:val="left" w:pos="1134"/>
        </w:tabs>
        <w:spacing w:line="276" w:lineRule="auto"/>
        <w:ind w:left="0" w:firstLine="709"/>
        <w:jc w:val="both"/>
        <w:rPr>
          <w:rFonts w:ascii="Times New Roman" w:hAnsi="Times New Roman"/>
        </w:rPr>
      </w:pPr>
      <w:r w:rsidRPr="00A07027">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362ADE" w:rsidRPr="00A07027" w:rsidRDefault="00362ADE" w:rsidP="003A41EC">
      <w:pPr>
        <w:pStyle w:val="a9"/>
        <w:numPr>
          <w:ilvl w:val="0"/>
          <w:numId w:val="147"/>
        </w:numPr>
        <w:tabs>
          <w:tab w:val="left" w:pos="851"/>
          <w:tab w:val="left" w:pos="1134"/>
        </w:tabs>
        <w:spacing w:line="276" w:lineRule="auto"/>
        <w:ind w:left="0" w:firstLine="709"/>
        <w:jc w:val="both"/>
        <w:rPr>
          <w:rFonts w:ascii="Times New Roman" w:hAnsi="Times New Roman"/>
        </w:rPr>
      </w:pPr>
      <w:r w:rsidRPr="00A07027">
        <w:rPr>
          <w:rFonts w:ascii="Times New Roman" w:hAnsi="Times New Roman"/>
        </w:rPr>
        <w:t>Формирование технологической культуры и проектно-технологического мышления обучающихся.</w:t>
      </w:r>
    </w:p>
    <w:p w:rsidR="00362ADE" w:rsidRPr="00A07027" w:rsidRDefault="00362ADE" w:rsidP="003A41EC">
      <w:pPr>
        <w:pStyle w:val="a9"/>
        <w:numPr>
          <w:ilvl w:val="0"/>
          <w:numId w:val="147"/>
        </w:numPr>
        <w:tabs>
          <w:tab w:val="left" w:pos="851"/>
          <w:tab w:val="left" w:pos="1134"/>
        </w:tabs>
        <w:spacing w:line="276" w:lineRule="auto"/>
        <w:ind w:left="0" w:firstLine="709"/>
        <w:jc w:val="both"/>
        <w:rPr>
          <w:rFonts w:ascii="Times New Roman" w:hAnsi="Times New Roman"/>
        </w:rPr>
      </w:pPr>
      <w:r w:rsidRPr="00A07027">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62ADE" w:rsidRPr="00A07027" w:rsidRDefault="00362ADE" w:rsidP="00A07027">
      <w:pPr>
        <w:tabs>
          <w:tab w:val="left" w:pos="851"/>
        </w:tabs>
        <w:spacing w:line="276" w:lineRule="auto"/>
        <w:ind w:firstLine="709"/>
        <w:jc w:val="both"/>
      </w:pPr>
      <w:r w:rsidRPr="00A07027">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62ADE" w:rsidRPr="00A07027" w:rsidRDefault="00362ADE" w:rsidP="00A07027">
      <w:pPr>
        <w:tabs>
          <w:tab w:val="left" w:pos="851"/>
        </w:tabs>
        <w:spacing w:line="276" w:lineRule="auto"/>
        <w:ind w:firstLine="709"/>
        <w:jc w:val="both"/>
      </w:pPr>
      <w:r w:rsidRPr="00A07027">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62ADE" w:rsidRPr="00A07027" w:rsidRDefault="00362ADE" w:rsidP="00A07027">
      <w:pPr>
        <w:tabs>
          <w:tab w:val="left" w:pos="851"/>
        </w:tabs>
        <w:spacing w:line="276" w:lineRule="auto"/>
        <w:ind w:firstLine="709"/>
        <w:jc w:val="both"/>
      </w:pPr>
      <w:r w:rsidRPr="00A07027">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362ADE" w:rsidRPr="00A07027" w:rsidRDefault="00362ADE" w:rsidP="003A41EC">
      <w:pPr>
        <w:pStyle w:val="a9"/>
        <w:numPr>
          <w:ilvl w:val="0"/>
          <w:numId w:val="148"/>
        </w:numPr>
        <w:tabs>
          <w:tab w:val="left" w:pos="1134"/>
        </w:tabs>
        <w:spacing w:line="276" w:lineRule="auto"/>
        <w:ind w:left="0" w:firstLine="709"/>
        <w:jc w:val="both"/>
        <w:rPr>
          <w:rFonts w:ascii="Times New Roman" w:hAnsi="Times New Roman"/>
        </w:rPr>
      </w:pPr>
      <w:r w:rsidRPr="00A07027">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w:t>
      </w:r>
      <w:r w:rsidRPr="00A07027">
        <w:rPr>
          <w:rFonts w:ascii="Times New Roman" w:hAnsi="Times New Roman"/>
        </w:rPr>
        <w:lastRenderedPageBreak/>
        <w:t>задания индивидуализируются по содержанию в рамках одного способа работы с информацией и общего тематического поля);</w:t>
      </w:r>
    </w:p>
    <w:p w:rsidR="00362ADE" w:rsidRPr="00A07027" w:rsidRDefault="00362ADE" w:rsidP="003A41EC">
      <w:pPr>
        <w:pStyle w:val="a9"/>
        <w:numPr>
          <w:ilvl w:val="0"/>
          <w:numId w:val="148"/>
        </w:numPr>
        <w:tabs>
          <w:tab w:val="left" w:pos="1134"/>
        </w:tabs>
        <w:spacing w:line="276" w:lineRule="auto"/>
        <w:ind w:left="0" w:firstLine="709"/>
        <w:jc w:val="both"/>
        <w:rPr>
          <w:rFonts w:ascii="Times New Roman" w:hAnsi="Times New Roman"/>
        </w:rPr>
      </w:pPr>
      <w:r w:rsidRPr="00A07027">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62ADE" w:rsidRPr="00A07027" w:rsidRDefault="00362ADE" w:rsidP="003A41EC">
      <w:pPr>
        <w:pStyle w:val="a9"/>
        <w:numPr>
          <w:ilvl w:val="0"/>
          <w:numId w:val="148"/>
        </w:numPr>
        <w:tabs>
          <w:tab w:val="left" w:pos="1134"/>
        </w:tabs>
        <w:spacing w:line="276" w:lineRule="auto"/>
        <w:ind w:left="0" w:firstLine="709"/>
        <w:jc w:val="both"/>
        <w:rPr>
          <w:rFonts w:ascii="Times New Roman" w:hAnsi="Times New Roman"/>
        </w:rPr>
      </w:pPr>
      <w:r w:rsidRPr="00A07027">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62ADE" w:rsidRPr="00A07027" w:rsidRDefault="00362ADE" w:rsidP="003A41EC">
      <w:pPr>
        <w:pStyle w:val="a9"/>
        <w:numPr>
          <w:ilvl w:val="0"/>
          <w:numId w:val="148"/>
        </w:numPr>
        <w:tabs>
          <w:tab w:val="left" w:pos="1134"/>
        </w:tabs>
        <w:spacing w:line="276" w:lineRule="auto"/>
        <w:ind w:left="0" w:firstLine="709"/>
        <w:jc w:val="both"/>
        <w:rPr>
          <w:rFonts w:ascii="Times New Roman" w:hAnsi="Times New Roman"/>
        </w:rPr>
      </w:pPr>
      <w:r w:rsidRPr="00A07027">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62ADE" w:rsidRPr="00A07027" w:rsidRDefault="00362ADE" w:rsidP="00A07027">
      <w:pPr>
        <w:tabs>
          <w:tab w:val="left" w:pos="851"/>
        </w:tabs>
        <w:spacing w:line="276" w:lineRule="auto"/>
        <w:ind w:firstLine="709"/>
        <w:jc w:val="both"/>
      </w:pPr>
      <w:r w:rsidRPr="00A07027">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62ADE" w:rsidRPr="00A07027" w:rsidRDefault="00362ADE" w:rsidP="00A07027">
      <w:pPr>
        <w:tabs>
          <w:tab w:val="left" w:pos="851"/>
        </w:tabs>
        <w:spacing w:line="276" w:lineRule="auto"/>
        <w:ind w:firstLine="709"/>
        <w:jc w:val="both"/>
      </w:pPr>
      <w:r w:rsidRPr="00A07027">
        <w:t>В соответствии с целями выстроено содержание деятельности в структуре трех блоков, обеспечивая получение заявленных результатов.</w:t>
      </w:r>
    </w:p>
    <w:p w:rsidR="00362ADE" w:rsidRPr="00A07027" w:rsidRDefault="00362ADE" w:rsidP="00A07027">
      <w:pPr>
        <w:tabs>
          <w:tab w:val="left" w:pos="851"/>
        </w:tabs>
        <w:spacing w:line="276" w:lineRule="auto"/>
        <w:ind w:firstLine="709"/>
        <w:jc w:val="both"/>
      </w:pPr>
      <w:r w:rsidRPr="00A07027">
        <w:rPr>
          <w:b/>
        </w:rPr>
        <w:t>Первый блок</w:t>
      </w:r>
      <w:r w:rsidRPr="00A07027">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362ADE" w:rsidRPr="00A07027" w:rsidRDefault="00362ADE" w:rsidP="00A07027">
      <w:pPr>
        <w:tabs>
          <w:tab w:val="left" w:pos="851"/>
        </w:tabs>
        <w:spacing w:line="276" w:lineRule="auto"/>
        <w:ind w:firstLine="709"/>
        <w:jc w:val="both"/>
      </w:pPr>
      <w:r w:rsidRPr="00A07027">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62ADE" w:rsidRPr="00A07027" w:rsidRDefault="00362ADE" w:rsidP="00A07027">
      <w:pPr>
        <w:tabs>
          <w:tab w:val="left" w:pos="851"/>
        </w:tabs>
        <w:spacing w:line="276" w:lineRule="auto"/>
        <w:ind w:firstLine="709"/>
        <w:jc w:val="both"/>
      </w:pPr>
      <w:r w:rsidRPr="00A07027">
        <w:rPr>
          <w:b/>
        </w:rPr>
        <w:t>Второй блок</w:t>
      </w:r>
      <w:r w:rsidRPr="00A07027">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62ADE" w:rsidRPr="00A07027" w:rsidRDefault="00362ADE" w:rsidP="00A07027">
      <w:pPr>
        <w:tabs>
          <w:tab w:val="left" w:pos="851"/>
        </w:tabs>
        <w:spacing w:line="276" w:lineRule="auto"/>
        <w:ind w:firstLine="709"/>
        <w:jc w:val="both"/>
      </w:pPr>
      <w:r w:rsidRPr="00A07027">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62ADE" w:rsidRPr="00A07027" w:rsidRDefault="00362ADE" w:rsidP="00A07027">
      <w:pPr>
        <w:tabs>
          <w:tab w:val="left" w:pos="851"/>
        </w:tabs>
        <w:spacing w:line="276" w:lineRule="auto"/>
        <w:ind w:firstLine="709"/>
        <w:jc w:val="both"/>
      </w:pPr>
      <w:r w:rsidRPr="00A07027">
        <w:t>Базовыми образовательными технологиями, обеспечивающими работу с содержанием блока 2, являются технологии проектной деятельности.</w:t>
      </w:r>
    </w:p>
    <w:p w:rsidR="00362ADE" w:rsidRPr="00A07027" w:rsidRDefault="00362ADE" w:rsidP="00A07027">
      <w:pPr>
        <w:tabs>
          <w:tab w:val="left" w:pos="851"/>
        </w:tabs>
        <w:spacing w:line="276" w:lineRule="auto"/>
        <w:ind w:firstLine="709"/>
        <w:jc w:val="both"/>
      </w:pPr>
      <w:r w:rsidRPr="00A07027">
        <w:t>Блок 2 реализуется в следующих организационных формах:</w:t>
      </w:r>
    </w:p>
    <w:p w:rsidR="00362ADE" w:rsidRPr="00A07027" w:rsidRDefault="00362ADE" w:rsidP="00A07027">
      <w:pPr>
        <w:tabs>
          <w:tab w:val="left" w:pos="0"/>
          <w:tab w:val="left" w:pos="851"/>
        </w:tabs>
        <w:spacing w:line="276" w:lineRule="auto"/>
        <w:ind w:firstLine="709"/>
        <w:contextualSpacing/>
        <w:jc w:val="both"/>
      </w:pPr>
      <w:r w:rsidRPr="00A07027">
        <w:t>теоретическое обучение и формирование информационной основы проектной деятельности – в рамках урочной деятельности;</w:t>
      </w:r>
    </w:p>
    <w:p w:rsidR="00362ADE" w:rsidRPr="00A07027" w:rsidRDefault="00362ADE" w:rsidP="00A07027">
      <w:pPr>
        <w:tabs>
          <w:tab w:val="left" w:pos="0"/>
          <w:tab w:val="left" w:pos="851"/>
        </w:tabs>
        <w:spacing w:line="276" w:lineRule="auto"/>
        <w:ind w:firstLine="709"/>
        <w:contextualSpacing/>
        <w:jc w:val="both"/>
      </w:pPr>
      <w:r w:rsidRPr="00A07027">
        <w:t>практические работы в средах моделирования и конструирования – в рамках урочной деятельности;</w:t>
      </w:r>
    </w:p>
    <w:p w:rsidR="00362ADE" w:rsidRPr="00A07027" w:rsidRDefault="00362ADE" w:rsidP="00A07027">
      <w:pPr>
        <w:tabs>
          <w:tab w:val="left" w:pos="851"/>
        </w:tabs>
        <w:spacing w:line="276" w:lineRule="auto"/>
        <w:ind w:firstLine="709"/>
        <w:jc w:val="both"/>
      </w:pPr>
      <w:r w:rsidRPr="00A07027">
        <w:t>проектная деятельность в рамках урочной и внеурочной деятельности.</w:t>
      </w:r>
    </w:p>
    <w:p w:rsidR="00362ADE" w:rsidRPr="00A07027" w:rsidRDefault="00362ADE" w:rsidP="00A07027">
      <w:pPr>
        <w:tabs>
          <w:tab w:val="left" w:pos="851"/>
        </w:tabs>
        <w:spacing w:line="276" w:lineRule="auto"/>
        <w:ind w:firstLine="709"/>
        <w:jc w:val="both"/>
      </w:pPr>
      <w:r w:rsidRPr="00A07027">
        <w:rPr>
          <w:b/>
        </w:rPr>
        <w:lastRenderedPageBreak/>
        <w:t xml:space="preserve">Третий блок </w:t>
      </w:r>
      <w:r w:rsidRPr="00A07027">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62ADE" w:rsidRPr="00A07027" w:rsidRDefault="00362ADE" w:rsidP="00A07027">
      <w:pPr>
        <w:tabs>
          <w:tab w:val="left" w:pos="851"/>
        </w:tabs>
        <w:spacing w:line="276" w:lineRule="auto"/>
        <w:ind w:firstLine="709"/>
        <w:jc w:val="both"/>
      </w:pPr>
      <w:r w:rsidRPr="00A07027">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62ADE" w:rsidRPr="00A07027" w:rsidRDefault="00362ADE" w:rsidP="00A07027">
      <w:pPr>
        <w:tabs>
          <w:tab w:val="left" w:pos="851"/>
        </w:tabs>
        <w:spacing w:line="276" w:lineRule="auto"/>
        <w:ind w:firstLine="709"/>
        <w:jc w:val="both"/>
      </w:pPr>
      <w:r w:rsidRPr="00A07027">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62ADE" w:rsidRPr="00A07027" w:rsidRDefault="00362ADE" w:rsidP="00A07027">
      <w:pPr>
        <w:tabs>
          <w:tab w:val="left" w:pos="851"/>
        </w:tabs>
        <w:spacing w:line="276" w:lineRule="auto"/>
        <w:ind w:firstLine="709"/>
        <w:jc w:val="both"/>
        <w:rPr>
          <w:b/>
        </w:rPr>
      </w:pPr>
      <w:r w:rsidRPr="00A07027">
        <w:rPr>
          <w:b/>
        </w:rPr>
        <w:t>Современные материальные, информационные и гуманитарные технологии и перспективы их развития</w:t>
      </w:r>
    </w:p>
    <w:p w:rsidR="00362ADE" w:rsidRPr="00A07027" w:rsidRDefault="00362ADE" w:rsidP="00A07027">
      <w:pPr>
        <w:tabs>
          <w:tab w:val="left" w:pos="851"/>
        </w:tabs>
        <w:spacing w:line="276" w:lineRule="auto"/>
        <w:ind w:firstLine="709"/>
        <w:jc w:val="both"/>
      </w:pPr>
      <w:r w:rsidRPr="00A07027">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62ADE" w:rsidRPr="00A07027" w:rsidRDefault="00362ADE" w:rsidP="00A07027">
      <w:pPr>
        <w:tabs>
          <w:tab w:val="left" w:pos="851"/>
        </w:tabs>
        <w:spacing w:line="276" w:lineRule="auto"/>
        <w:ind w:firstLine="709"/>
        <w:jc w:val="both"/>
      </w:pPr>
      <w:r w:rsidRPr="00A07027">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62ADE" w:rsidRPr="00A07027" w:rsidRDefault="00362ADE" w:rsidP="00A07027">
      <w:pPr>
        <w:pStyle w:val="-11"/>
        <w:spacing w:line="276" w:lineRule="auto"/>
        <w:ind w:left="0" w:firstLine="709"/>
        <w:jc w:val="both"/>
      </w:pPr>
      <w:r w:rsidRPr="00A07027">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62ADE" w:rsidRPr="00A07027" w:rsidRDefault="00362ADE" w:rsidP="00A07027">
      <w:pPr>
        <w:pStyle w:val="-11"/>
        <w:spacing w:line="276" w:lineRule="auto"/>
        <w:ind w:left="0" w:firstLine="709"/>
        <w:jc w:val="both"/>
      </w:pPr>
      <w:r w:rsidRPr="00A07027">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62ADE" w:rsidRPr="00A07027" w:rsidRDefault="00362ADE" w:rsidP="00A07027">
      <w:pPr>
        <w:pStyle w:val="-11"/>
        <w:spacing w:line="276" w:lineRule="auto"/>
        <w:ind w:left="0" w:firstLine="709"/>
        <w:jc w:val="both"/>
      </w:pPr>
      <w:r w:rsidRPr="00A07027">
        <w:t xml:space="preserve">Производственные технологии. Промышленные технологии. Технологии сельского хозяйства. </w:t>
      </w:r>
    </w:p>
    <w:p w:rsidR="00362ADE" w:rsidRPr="00A07027" w:rsidRDefault="00362ADE" w:rsidP="00A07027">
      <w:pPr>
        <w:pStyle w:val="-11"/>
        <w:spacing w:line="276" w:lineRule="auto"/>
        <w:ind w:left="0" w:firstLine="709"/>
        <w:jc w:val="both"/>
      </w:pPr>
      <w:r w:rsidRPr="00A07027">
        <w:lastRenderedPageBreak/>
        <w:t xml:space="preserve">Технологии возведения, ремонта и содержания зданий и сооружений. </w:t>
      </w:r>
    </w:p>
    <w:p w:rsidR="00362ADE" w:rsidRPr="00A07027" w:rsidRDefault="00362ADE" w:rsidP="00A07027">
      <w:pPr>
        <w:pStyle w:val="-11"/>
        <w:spacing w:line="276" w:lineRule="auto"/>
        <w:ind w:left="0" w:firstLine="709"/>
        <w:jc w:val="both"/>
      </w:pPr>
      <w:r w:rsidRPr="00A07027">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62ADE" w:rsidRPr="00A07027" w:rsidRDefault="00362ADE" w:rsidP="00A07027">
      <w:pPr>
        <w:pStyle w:val="-11"/>
        <w:spacing w:line="276" w:lineRule="auto"/>
        <w:ind w:left="0" w:firstLine="709"/>
        <w:jc w:val="both"/>
      </w:pPr>
      <w:r w:rsidRPr="00A07027">
        <w:t>Автоматизация производства. Производственные технологии автоматизированного производства.</w:t>
      </w:r>
    </w:p>
    <w:p w:rsidR="00362ADE" w:rsidRPr="00A07027" w:rsidRDefault="00362ADE" w:rsidP="00A07027">
      <w:pPr>
        <w:pStyle w:val="-11"/>
        <w:spacing w:line="276" w:lineRule="auto"/>
        <w:ind w:left="0" w:firstLine="709"/>
        <w:jc w:val="both"/>
      </w:pPr>
      <w:r w:rsidRPr="00A07027">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62ADE" w:rsidRPr="00A07027" w:rsidRDefault="00362ADE" w:rsidP="00A07027">
      <w:pPr>
        <w:pStyle w:val="-11"/>
        <w:spacing w:line="276" w:lineRule="auto"/>
        <w:ind w:left="0" w:firstLine="709"/>
        <w:jc w:val="both"/>
      </w:pPr>
      <w:r w:rsidRPr="00A07027">
        <w:t>Специфика социальных технологий. Технологии работы с общественным мнением. Социальные сети как технология. Технологии сферы услуг.</w:t>
      </w:r>
    </w:p>
    <w:p w:rsidR="00362ADE" w:rsidRPr="00A07027" w:rsidRDefault="00362ADE" w:rsidP="00A07027">
      <w:pPr>
        <w:pStyle w:val="-11"/>
        <w:spacing w:line="276" w:lineRule="auto"/>
        <w:ind w:left="0" w:firstLine="709"/>
        <w:jc w:val="both"/>
      </w:pPr>
      <w:r w:rsidRPr="00A07027">
        <w:t xml:space="preserve">Современные промышленные технологии получения продуктов питания. </w:t>
      </w:r>
    </w:p>
    <w:p w:rsidR="00362ADE" w:rsidRPr="00A07027" w:rsidRDefault="00362ADE" w:rsidP="00A07027">
      <w:pPr>
        <w:pStyle w:val="-11"/>
        <w:spacing w:line="276" w:lineRule="auto"/>
        <w:ind w:left="0" w:firstLine="709"/>
        <w:jc w:val="both"/>
      </w:pPr>
      <w:r w:rsidRPr="00A07027">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62ADE" w:rsidRPr="00A07027" w:rsidRDefault="00362ADE" w:rsidP="00A07027">
      <w:pPr>
        <w:pStyle w:val="-11"/>
        <w:spacing w:line="276" w:lineRule="auto"/>
        <w:ind w:left="0" w:firstLine="709"/>
        <w:jc w:val="both"/>
      </w:pPr>
      <w:r w:rsidRPr="00A07027">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62ADE" w:rsidRPr="00A07027" w:rsidRDefault="00362ADE" w:rsidP="00A07027">
      <w:pPr>
        <w:pStyle w:val="-11"/>
        <w:spacing w:line="276" w:lineRule="auto"/>
        <w:ind w:left="0" w:firstLine="709"/>
        <w:jc w:val="both"/>
      </w:pPr>
      <w:r w:rsidRPr="00A07027">
        <w:t>Управление в современном производстве. Роль метрологии в современном производстве. Инновационные предприятия. Трансферт технологий.</w:t>
      </w:r>
    </w:p>
    <w:p w:rsidR="00362ADE" w:rsidRPr="00A07027" w:rsidRDefault="00362ADE" w:rsidP="00A07027">
      <w:pPr>
        <w:pStyle w:val="-11"/>
        <w:spacing w:line="276" w:lineRule="auto"/>
        <w:ind w:left="0" w:firstLine="709"/>
        <w:jc w:val="both"/>
      </w:pPr>
      <w:r w:rsidRPr="00A07027">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62ADE" w:rsidRPr="00A07027" w:rsidRDefault="00362ADE" w:rsidP="00A07027">
      <w:pPr>
        <w:pStyle w:val="-11"/>
        <w:spacing w:line="276" w:lineRule="auto"/>
        <w:ind w:left="0" w:firstLine="709"/>
        <w:jc w:val="both"/>
        <w:rPr>
          <w:lang w:eastAsia="en-US"/>
        </w:rPr>
      </w:pPr>
      <w:r w:rsidRPr="00A07027">
        <w:t>Технологии в сфере быта</w:t>
      </w:r>
      <w:r w:rsidRPr="00A07027">
        <w:rPr>
          <w:lang w:eastAsia="en-US"/>
        </w:rPr>
        <w:t xml:space="preserve">. </w:t>
      </w:r>
    </w:p>
    <w:p w:rsidR="00362ADE" w:rsidRPr="00A07027" w:rsidRDefault="00362ADE" w:rsidP="00A07027">
      <w:pPr>
        <w:pStyle w:val="-11"/>
        <w:spacing w:line="276" w:lineRule="auto"/>
        <w:ind w:left="0" w:firstLine="709"/>
        <w:jc w:val="both"/>
        <w:rPr>
          <w:rFonts w:eastAsia="MS Mincho"/>
        </w:rPr>
      </w:pPr>
      <w:r w:rsidRPr="00A07027">
        <w:t>Экология жилья. Технологии содержания жилья. Взаимодействие со службами ЖКХ. Хранение продовольственных и непродовольственных продуктов.</w:t>
      </w:r>
    </w:p>
    <w:p w:rsidR="00362ADE" w:rsidRPr="00A07027" w:rsidRDefault="00362ADE" w:rsidP="00A07027">
      <w:pPr>
        <w:pStyle w:val="-11"/>
        <w:spacing w:line="276" w:lineRule="auto"/>
        <w:ind w:left="0" w:firstLine="709"/>
        <w:jc w:val="both"/>
      </w:pPr>
      <w:r w:rsidRPr="00A07027">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62ADE" w:rsidRPr="00A07027" w:rsidRDefault="00362ADE" w:rsidP="00A07027">
      <w:pPr>
        <w:pStyle w:val="-11"/>
        <w:spacing w:line="276" w:lineRule="auto"/>
        <w:ind w:left="0" w:firstLine="709"/>
        <w:jc w:val="both"/>
      </w:pPr>
      <w:r w:rsidRPr="00A07027">
        <w:t xml:space="preserve">Способы обработки продуктов питания и потребительские качества пищи. </w:t>
      </w:r>
    </w:p>
    <w:p w:rsidR="00362ADE" w:rsidRPr="00A07027" w:rsidRDefault="00362ADE" w:rsidP="00A07027">
      <w:pPr>
        <w:pStyle w:val="-11"/>
        <w:spacing w:line="276" w:lineRule="auto"/>
        <w:ind w:left="0" w:firstLine="709"/>
        <w:jc w:val="both"/>
      </w:pPr>
      <w:r w:rsidRPr="00A07027">
        <w:t>Культура потребления: выбор продукта / услуги.</w:t>
      </w:r>
    </w:p>
    <w:p w:rsidR="00362ADE" w:rsidRPr="00A07027" w:rsidRDefault="00362ADE" w:rsidP="00A07027">
      <w:pPr>
        <w:pStyle w:val="-11"/>
        <w:spacing w:line="276" w:lineRule="auto"/>
        <w:ind w:left="0" w:firstLine="709"/>
        <w:jc w:val="both"/>
        <w:rPr>
          <w:b/>
          <w:lang w:eastAsia="en-US"/>
        </w:rPr>
      </w:pPr>
      <w:r w:rsidRPr="00A07027">
        <w:rPr>
          <w:b/>
          <w:lang w:eastAsia="en-US"/>
        </w:rPr>
        <w:t>Формирование технологической культуры и проектно-технологического мышления обучающихся</w:t>
      </w:r>
    </w:p>
    <w:p w:rsidR="00362ADE" w:rsidRPr="00A07027" w:rsidRDefault="00362ADE" w:rsidP="00A07027">
      <w:pPr>
        <w:pStyle w:val="-11"/>
        <w:spacing w:line="276" w:lineRule="auto"/>
        <w:ind w:left="0" w:firstLine="709"/>
        <w:jc w:val="both"/>
        <w:rPr>
          <w:rFonts w:eastAsia="MS Mincho"/>
        </w:rPr>
      </w:pPr>
      <w:r w:rsidRPr="00A07027">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62ADE" w:rsidRPr="00A07027" w:rsidRDefault="00362ADE" w:rsidP="00A07027">
      <w:pPr>
        <w:pStyle w:val="-11"/>
        <w:spacing w:line="276" w:lineRule="auto"/>
        <w:ind w:left="0" w:firstLine="709"/>
        <w:jc w:val="both"/>
      </w:pPr>
      <w:r w:rsidRPr="00A07027">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62ADE" w:rsidRPr="00A07027" w:rsidRDefault="00362ADE" w:rsidP="00A07027">
      <w:pPr>
        <w:pStyle w:val="-11"/>
        <w:spacing w:line="276" w:lineRule="auto"/>
        <w:ind w:left="0" w:firstLine="709"/>
        <w:jc w:val="both"/>
      </w:pPr>
      <w:r w:rsidRPr="00A07027">
        <w:t xml:space="preserve">Порядок действий по сборке конструкции / механизма. Способы соединения деталей. Технологический узел. Понятие модели. </w:t>
      </w:r>
    </w:p>
    <w:p w:rsidR="00362ADE" w:rsidRPr="00A07027" w:rsidRDefault="00362ADE" w:rsidP="00A07027">
      <w:pPr>
        <w:pStyle w:val="-11"/>
        <w:spacing w:line="276" w:lineRule="auto"/>
        <w:ind w:left="0" w:firstLine="709"/>
        <w:jc w:val="both"/>
      </w:pPr>
      <w:r w:rsidRPr="00A07027">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A07027">
        <w:rPr>
          <w:i/>
        </w:rPr>
        <w:t xml:space="preserve">Робототехника и среда конструирования. </w:t>
      </w:r>
      <w:r w:rsidRPr="00A07027">
        <w:t>Виды движения. Кинематические схемы</w:t>
      </w:r>
    </w:p>
    <w:p w:rsidR="00362ADE" w:rsidRPr="00A07027" w:rsidRDefault="00362ADE" w:rsidP="00A07027">
      <w:pPr>
        <w:pStyle w:val="-11"/>
        <w:spacing w:line="276" w:lineRule="auto"/>
        <w:ind w:left="0" w:firstLine="709"/>
        <w:jc w:val="both"/>
      </w:pPr>
      <w:r w:rsidRPr="00A07027">
        <w:t>Анализ и синтез как средства решения задачи. Техника проведения морфологического анализа.</w:t>
      </w:r>
    </w:p>
    <w:p w:rsidR="00362ADE" w:rsidRPr="00A07027" w:rsidRDefault="00362ADE" w:rsidP="00A07027">
      <w:pPr>
        <w:pStyle w:val="-11"/>
        <w:spacing w:line="276" w:lineRule="auto"/>
        <w:ind w:left="0" w:firstLine="709"/>
        <w:jc w:val="both"/>
      </w:pPr>
      <w:r w:rsidRPr="00A07027">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62ADE" w:rsidRPr="00A07027" w:rsidRDefault="00362ADE" w:rsidP="00A07027">
      <w:pPr>
        <w:pStyle w:val="-11"/>
        <w:spacing w:line="276" w:lineRule="auto"/>
        <w:ind w:left="0" w:firstLine="709"/>
        <w:jc w:val="both"/>
      </w:pPr>
      <w:r w:rsidRPr="00A07027">
        <w:t xml:space="preserve">Способы продвижения продукта на рынке. Сегментация рынка. Позиционирование продукта. Маркетинговый план. </w:t>
      </w:r>
    </w:p>
    <w:p w:rsidR="00362ADE" w:rsidRPr="00A07027" w:rsidRDefault="00362ADE" w:rsidP="00A07027">
      <w:pPr>
        <w:pStyle w:val="-11"/>
        <w:spacing w:line="276" w:lineRule="auto"/>
        <w:ind w:left="0" w:firstLine="709"/>
        <w:jc w:val="both"/>
      </w:pPr>
      <w:r w:rsidRPr="00A07027">
        <w:t xml:space="preserve">Опыт проектирования, конструирования, моделирования. </w:t>
      </w:r>
    </w:p>
    <w:p w:rsidR="00362ADE" w:rsidRPr="00A07027" w:rsidRDefault="00362ADE" w:rsidP="00A07027">
      <w:pPr>
        <w:pStyle w:val="-11"/>
        <w:spacing w:line="276" w:lineRule="auto"/>
        <w:ind w:left="0" w:firstLine="709"/>
        <w:jc w:val="both"/>
      </w:pPr>
      <w:r w:rsidRPr="00A07027">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62ADE" w:rsidRPr="00A07027" w:rsidRDefault="00362ADE" w:rsidP="00A07027">
      <w:pPr>
        <w:pStyle w:val="-11"/>
        <w:spacing w:line="276" w:lineRule="auto"/>
        <w:ind w:left="0" w:firstLine="709"/>
        <w:jc w:val="both"/>
      </w:pPr>
      <w:r w:rsidRPr="00A07027">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62ADE" w:rsidRPr="00A07027" w:rsidRDefault="00362ADE" w:rsidP="00A07027">
      <w:pPr>
        <w:pStyle w:val="-11"/>
        <w:spacing w:line="276" w:lineRule="auto"/>
        <w:ind w:left="0" w:firstLine="709"/>
        <w:jc w:val="both"/>
        <w:rPr>
          <w:i/>
        </w:rPr>
      </w:pPr>
      <w:r w:rsidRPr="00A07027">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07027">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62ADE" w:rsidRPr="00A07027" w:rsidRDefault="00362ADE" w:rsidP="00A07027">
      <w:pPr>
        <w:pStyle w:val="-11"/>
        <w:spacing w:line="276" w:lineRule="auto"/>
        <w:ind w:left="0" w:firstLine="709"/>
        <w:jc w:val="both"/>
      </w:pPr>
      <w:r w:rsidRPr="00A07027">
        <w:t>Составление технологической карты известного технологического процесса. Апробация путей оптимизации технологического процесса.</w:t>
      </w:r>
    </w:p>
    <w:p w:rsidR="00362ADE" w:rsidRPr="00A07027" w:rsidRDefault="00362ADE" w:rsidP="00A07027">
      <w:pPr>
        <w:pStyle w:val="-11"/>
        <w:spacing w:line="276" w:lineRule="auto"/>
        <w:ind w:left="0" w:firstLine="709"/>
        <w:jc w:val="both"/>
      </w:pPr>
      <w:r w:rsidRPr="00A07027">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62ADE" w:rsidRPr="00A07027" w:rsidRDefault="00362ADE" w:rsidP="00A07027">
      <w:pPr>
        <w:pStyle w:val="-11"/>
        <w:spacing w:line="276" w:lineRule="auto"/>
        <w:ind w:left="0" w:firstLine="709"/>
        <w:jc w:val="both"/>
      </w:pPr>
      <w:r w:rsidRPr="00A07027">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62ADE" w:rsidRPr="00A07027" w:rsidRDefault="00362ADE" w:rsidP="00A07027">
      <w:pPr>
        <w:pStyle w:val="-11"/>
        <w:spacing w:line="276" w:lineRule="auto"/>
        <w:ind w:left="0" w:firstLine="709"/>
        <w:jc w:val="both"/>
      </w:pPr>
      <w:r w:rsidRPr="00A07027">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62ADE" w:rsidRPr="00A07027" w:rsidRDefault="00362ADE" w:rsidP="00A07027">
      <w:pPr>
        <w:pStyle w:val="-11"/>
        <w:spacing w:line="276" w:lineRule="auto"/>
        <w:ind w:left="0" w:firstLine="709"/>
        <w:jc w:val="both"/>
      </w:pPr>
      <w:r w:rsidRPr="00A07027">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62ADE" w:rsidRPr="00A07027" w:rsidRDefault="00362ADE" w:rsidP="00A07027">
      <w:pPr>
        <w:pStyle w:val="-11"/>
        <w:spacing w:line="276" w:lineRule="auto"/>
        <w:ind w:left="0" w:firstLine="709"/>
        <w:jc w:val="both"/>
      </w:pPr>
      <w:r w:rsidRPr="00A07027">
        <w:t>Разработка и изготовление материального продукта. Апробация полученного материального продукта. Модернизация материального продукта.</w:t>
      </w:r>
    </w:p>
    <w:p w:rsidR="00362ADE" w:rsidRPr="00A07027" w:rsidRDefault="00362ADE" w:rsidP="00A07027">
      <w:pPr>
        <w:pStyle w:val="-11"/>
        <w:spacing w:line="276" w:lineRule="auto"/>
        <w:ind w:left="0" w:firstLine="709"/>
        <w:jc w:val="both"/>
      </w:pPr>
      <w:r w:rsidRPr="00A07027">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62ADE" w:rsidRPr="00A07027" w:rsidRDefault="00362ADE" w:rsidP="00A07027">
      <w:pPr>
        <w:pStyle w:val="-11"/>
        <w:spacing w:line="276" w:lineRule="auto"/>
        <w:ind w:left="0" w:firstLine="709"/>
        <w:jc w:val="both"/>
      </w:pPr>
      <w:r w:rsidRPr="00A07027">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07027">
        <w:rPr>
          <w:rStyle w:val="af3"/>
          <w:rFonts w:eastAsia="Calibri"/>
        </w:rPr>
        <w:footnoteReference w:id="9"/>
      </w:r>
      <w:r w:rsidRPr="00A07027">
        <w:rPr>
          <w:vertAlign w:val="superscript"/>
        </w:rPr>
        <w:t>.</w:t>
      </w:r>
    </w:p>
    <w:p w:rsidR="00362ADE" w:rsidRPr="00A07027" w:rsidRDefault="00362ADE" w:rsidP="00A07027">
      <w:pPr>
        <w:pStyle w:val="-11"/>
        <w:spacing w:line="276" w:lineRule="auto"/>
        <w:ind w:left="0" w:firstLine="709"/>
        <w:jc w:val="both"/>
      </w:pPr>
      <w:r w:rsidRPr="00A07027">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62ADE" w:rsidRPr="00A07027" w:rsidRDefault="00362ADE" w:rsidP="00A07027">
      <w:pPr>
        <w:pStyle w:val="-11"/>
        <w:spacing w:line="276" w:lineRule="auto"/>
        <w:ind w:left="0" w:firstLine="709"/>
        <w:jc w:val="both"/>
      </w:pPr>
      <w:r w:rsidRPr="00A07027">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62ADE" w:rsidRPr="00A07027" w:rsidRDefault="00362ADE" w:rsidP="00A07027">
      <w:pPr>
        <w:pStyle w:val="-11"/>
        <w:spacing w:line="276" w:lineRule="auto"/>
        <w:ind w:left="0" w:firstLine="709"/>
        <w:jc w:val="both"/>
      </w:pPr>
      <w:r w:rsidRPr="00A07027">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62ADE" w:rsidRPr="00A07027" w:rsidRDefault="00362ADE" w:rsidP="00A07027">
      <w:pPr>
        <w:pStyle w:val="-11"/>
        <w:spacing w:line="276" w:lineRule="auto"/>
        <w:ind w:left="0" w:firstLine="709"/>
        <w:jc w:val="both"/>
      </w:pPr>
      <w:r w:rsidRPr="00A07027">
        <w:t>Разработка проектного замысла в рамках избранного обучающимся вида проекта.</w:t>
      </w:r>
    </w:p>
    <w:p w:rsidR="00362ADE" w:rsidRPr="00A07027" w:rsidRDefault="00362ADE" w:rsidP="00A07027">
      <w:pPr>
        <w:pStyle w:val="-11"/>
        <w:spacing w:line="276" w:lineRule="auto"/>
        <w:ind w:left="0" w:firstLine="709"/>
        <w:jc w:val="both"/>
        <w:rPr>
          <w:b/>
          <w:lang w:eastAsia="en-US"/>
        </w:rPr>
      </w:pPr>
      <w:r w:rsidRPr="00A07027">
        <w:rPr>
          <w:b/>
          <w:lang w:eastAsia="en-US"/>
        </w:rPr>
        <w:t>Построение образовательных траекторий и планов в области профессионального самоопределения</w:t>
      </w:r>
    </w:p>
    <w:p w:rsidR="00362ADE" w:rsidRPr="00A07027" w:rsidRDefault="00362ADE" w:rsidP="00A07027">
      <w:pPr>
        <w:pStyle w:val="-11"/>
        <w:spacing w:line="276" w:lineRule="auto"/>
        <w:ind w:left="0" w:firstLine="709"/>
        <w:jc w:val="both"/>
        <w:rPr>
          <w:rFonts w:eastAsia="MS Mincho"/>
        </w:rPr>
      </w:pPr>
      <w:r w:rsidRPr="00A07027">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w:t>
      </w:r>
      <w:r w:rsidRPr="00A07027">
        <w:lastRenderedPageBreak/>
        <w:t>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62ADE" w:rsidRPr="00A07027" w:rsidRDefault="00362ADE" w:rsidP="00A07027">
      <w:pPr>
        <w:pStyle w:val="-11"/>
        <w:spacing w:line="276" w:lineRule="auto"/>
        <w:ind w:left="0" w:firstLine="709"/>
        <w:jc w:val="both"/>
      </w:pPr>
      <w:r w:rsidRPr="00A07027">
        <w:t xml:space="preserve">Понятия трудового ресурса, рынка труда. Характеристики современного рынка труда. Квалификации и профессии. Цикл жизни профессии. </w:t>
      </w:r>
      <w:r w:rsidRPr="00A07027">
        <w:rPr>
          <w:i/>
        </w:rPr>
        <w:t>Стратегии профессиональной карьеры.</w:t>
      </w:r>
      <w:r w:rsidRPr="00A07027">
        <w:t xml:space="preserve"> Современные требования к кадрам. Концепции «обучения для жизни» и «обучения через всю жизнь». </w:t>
      </w:r>
    </w:p>
    <w:p w:rsidR="00362ADE" w:rsidRPr="00A07027" w:rsidRDefault="00362ADE" w:rsidP="00A07027">
      <w:pPr>
        <w:pStyle w:val="-11"/>
        <w:spacing w:line="276" w:lineRule="auto"/>
        <w:ind w:left="0" w:firstLine="709"/>
        <w:jc w:val="both"/>
      </w:pPr>
      <w:r w:rsidRPr="00A07027">
        <w:t xml:space="preserve">Система профильного обучения: права, обязанности и возможности. </w:t>
      </w:r>
    </w:p>
    <w:p w:rsidR="00362ADE" w:rsidRPr="00A07027" w:rsidRDefault="00362ADE" w:rsidP="00A07027">
      <w:pPr>
        <w:pStyle w:val="-11"/>
        <w:spacing w:line="276" w:lineRule="auto"/>
        <w:ind w:left="0" w:firstLine="709"/>
        <w:jc w:val="both"/>
      </w:pPr>
      <w:r w:rsidRPr="00A07027">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62ADE" w:rsidRPr="00A07027" w:rsidRDefault="00362ADE" w:rsidP="00A07027">
      <w:pPr>
        <w:pStyle w:val="4"/>
        <w:spacing w:line="276" w:lineRule="auto"/>
        <w:ind w:firstLine="709"/>
        <w:rPr>
          <w:rFonts w:ascii="Times New Roman" w:hAnsi="Times New Roman" w:cs="Times New Roman"/>
        </w:rPr>
      </w:pPr>
      <w:bookmarkStart w:id="269" w:name="_2.2.2.16._Физическая_культура"/>
      <w:bookmarkStart w:id="270" w:name="_Toc409691716"/>
      <w:bookmarkStart w:id="271" w:name="_Toc410654041"/>
      <w:bookmarkStart w:id="272" w:name="_Toc414553252"/>
      <w:bookmarkEnd w:id="269"/>
      <w:r w:rsidRPr="00A07027">
        <w:rPr>
          <w:rFonts w:ascii="Times New Roman" w:hAnsi="Times New Roman" w:cs="Times New Roman"/>
        </w:rPr>
        <w:t>2.2.2.1</w:t>
      </w:r>
      <w:r w:rsidR="00A57D43" w:rsidRPr="00A07027">
        <w:rPr>
          <w:rFonts w:ascii="Times New Roman" w:hAnsi="Times New Roman" w:cs="Times New Roman"/>
        </w:rPr>
        <w:t>5</w:t>
      </w:r>
      <w:r w:rsidRPr="00A07027">
        <w:rPr>
          <w:rFonts w:ascii="Times New Roman" w:hAnsi="Times New Roman" w:cs="Times New Roman"/>
        </w:rPr>
        <w:t>. Физическая культура</w:t>
      </w:r>
      <w:bookmarkEnd w:id="270"/>
      <w:bookmarkEnd w:id="271"/>
      <w:bookmarkEnd w:id="272"/>
    </w:p>
    <w:p w:rsidR="00362ADE" w:rsidRPr="00A07027" w:rsidRDefault="00362ADE" w:rsidP="00A07027">
      <w:pPr>
        <w:tabs>
          <w:tab w:val="left" w:pos="1134"/>
        </w:tabs>
        <w:spacing w:line="276" w:lineRule="auto"/>
        <w:ind w:firstLine="709"/>
        <w:jc w:val="both"/>
      </w:pPr>
      <w:r w:rsidRPr="00A07027">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62ADE" w:rsidRPr="00A07027" w:rsidRDefault="00362ADE" w:rsidP="00A07027">
      <w:pPr>
        <w:tabs>
          <w:tab w:val="left" w:pos="1134"/>
        </w:tabs>
        <w:spacing w:line="276" w:lineRule="auto"/>
        <w:ind w:firstLine="709"/>
        <w:jc w:val="both"/>
      </w:pPr>
      <w:r w:rsidRPr="00A07027">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62ADE" w:rsidRPr="00A07027" w:rsidRDefault="00362ADE" w:rsidP="00A07027">
      <w:pPr>
        <w:tabs>
          <w:tab w:val="left" w:pos="1134"/>
        </w:tabs>
        <w:spacing w:line="276" w:lineRule="auto"/>
        <w:ind w:firstLine="709"/>
        <w:jc w:val="both"/>
      </w:pPr>
      <w:r w:rsidRPr="00A07027">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62ADE" w:rsidRPr="00A07027" w:rsidRDefault="00362ADE" w:rsidP="00A07027">
      <w:pPr>
        <w:tabs>
          <w:tab w:val="left" w:pos="1134"/>
        </w:tabs>
        <w:spacing w:line="276" w:lineRule="auto"/>
        <w:ind w:firstLine="709"/>
        <w:jc w:val="both"/>
      </w:pPr>
      <w:r w:rsidRPr="00A07027">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62ADE" w:rsidRPr="00A07027" w:rsidRDefault="00362ADE" w:rsidP="00A07027">
      <w:pPr>
        <w:pStyle w:val="a9"/>
        <w:spacing w:line="276" w:lineRule="auto"/>
        <w:ind w:left="0" w:firstLine="709"/>
        <w:jc w:val="both"/>
        <w:rPr>
          <w:rFonts w:ascii="Times New Roman" w:hAnsi="Times New Roman"/>
          <w:b/>
          <w:color w:val="000000"/>
        </w:rPr>
      </w:pPr>
      <w:r w:rsidRPr="00A07027">
        <w:rPr>
          <w:rFonts w:ascii="Times New Roman" w:hAnsi="Times New Roman"/>
          <w:b/>
          <w:color w:val="000000"/>
        </w:rPr>
        <w:t xml:space="preserve">Физическая культура как область знаний </w:t>
      </w:r>
    </w:p>
    <w:p w:rsidR="00362ADE" w:rsidRPr="00A07027" w:rsidRDefault="00362ADE" w:rsidP="00A07027">
      <w:pPr>
        <w:pStyle w:val="a9"/>
        <w:spacing w:line="276" w:lineRule="auto"/>
        <w:ind w:left="0" w:firstLine="709"/>
        <w:jc w:val="both"/>
        <w:rPr>
          <w:rFonts w:ascii="Times New Roman" w:hAnsi="Times New Roman"/>
          <w:b/>
          <w:color w:val="000000"/>
        </w:rPr>
      </w:pPr>
      <w:r w:rsidRPr="00A07027">
        <w:rPr>
          <w:rFonts w:ascii="Times New Roman" w:hAnsi="Times New Roman"/>
          <w:b/>
          <w:color w:val="000000"/>
        </w:rPr>
        <w:t>История и современное развитие физической культуры</w:t>
      </w:r>
    </w:p>
    <w:p w:rsidR="00362ADE" w:rsidRPr="00A07027" w:rsidRDefault="00362ADE" w:rsidP="00A07027">
      <w:pPr>
        <w:pStyle w:val="a9"/>
        <w:spacing w:line="276" w:lineRule="auto"/>
        <w:ind w:left="0" w:firstLine="709"/>
        <w:jc w:val="both"/>
        <w:rPr>
          <w:rFonts w:ascii="Times New Roman" w:hAnsi="Times New Roman"/>
          <w:color w:val="000000"/>
        </w:rPr>
      </w:pPr>
      <w:r w:rsidRPr="00A07027">
        <w:rPr>
          <w:rFonts w:ascii="Times New Roman" w:hAnsi="Times New Roman"/>
          <w:i/>
          <w:color w:val="000000"/>
        </w:rPr>
        <w:t>Олимпийские игры древности.</w:t>
      </w:r>
      <w:r w:rsidRPr="00A07027">
        <w:rPr>
          <w:rFonts w:ascii="Times New Roman" w:hAnsi="Times New Roman"/>
          <w:color w:val="000000"/>
        </w:rPr>
        <w:t xml:space="preserve"> </w:t>
      </w:r>
      <w:r w:rsidRPr="00A07027">
        <w:rPr>
          <w:rFonts w:ascii="Times New Roman" w:hAnsi="Times New Roman"/>
          <w:i/>
          <w:color w:val="000000"/>
        </w:rPr>
        <w:t>Возрождение Олимпийских игр и олимпийского движения. Олимпийское движение в России</w:t>
      </w:r>
      <w:r w:rsidRPr="00A07027">
        <w:rPr>
          <w:rFonts w:ascii="Times New Roman" w:hAnsi="Times New Roman"/>
          <w:color w:val="000000"/>
        </w:rPr>
        <w:t xml:space="preserve">. </w:t>
      </w:r>
      <w:r w:rsidRPr="00A07027">
        <w:rPr>
          <w:rFonts w:ascii="Times New Roman" w:hAnsi="Times New Roman"/>
          <w:i/>
          <w:color w:val="000000"/>
        </w:rPr>
        <w:t>Современные Олимпийские игры.</w:t>
      </w:r>
      <w:r w:rsidRPr="00A07027">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62ADE" w:rsidRPr="00A07027" w:rsidRDefault="00362ADE" w:rsidP="00A07027">
      <w:pPr>
        <w:pStyle w:val="a9"/>
        <w:spacing w:line="276" w:lineRule="auto"/>
        <w:ind w:left="0" w:firstLine="709"/>
        <w:jc w:val="both"/>
        <w:rPr>
          <w:rFonts w:ascii="Times New Roman" w:hAnsi="Times New Roman"/>
          <w:color w:val="000000"/>
        </w:rPr>
      </w:pPr>
      <w:r w:rsidRPr="00A07027">
        <w:rPr>
          <w:rFonts w:ascii="Times New Roman" w:hAnsi="Times New Roman"/>
          <w:b/>
          <w:color w:val="000000"/>
        </w:rPr>
        <w:t>Современное представление о физической культуре (основные понятия)</w:t>
      </w:r>
    </w:p>
    <w:p w:rsidR="00362ADE" w:rsidRPr="00A07027" w:rsidRDefault="00362ADE" w:rsidP="00A07027">
      <w:pPr>
        <w:spacing w:line="276" w:lineRule="auto"/>
        <w:ind w:firstLine="709"/>
        <w:jc w:val="both"/>
        <w:rPr>
          <w:color w:val="000000"/>
        </w:rPr>
      </w:pPr>
      <w:r w:rsidRPr="00A07027">
        <w:rPr>
          <w:color w:val="000000"/>
        </w:rPr>
        <w:t xml:space="preserve">Физическое развитие человека. </w:t>
      </w:r>
      <w:r w:rsidRPr="00A07027">
        <w:rPr>
          <w:i/>
          <w:color w:val="000000"/>
        </w:rPr>
        <w:t>Физическая подготовка, ее связь с укреплением здоровья, развитием физических качеств.</w:t>
      </w:r>
      <w:r w:rsidRPr="00A07027">
        <w:rPr>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A07027">
        <w:rPr>
          <w:i/>
          <w:color w:val="000000"/>
        </w:rPr>
        <w:t>Спорт и спортивная подготовка</w:t>
      </w:r>
      <w:r w:rsidRPr="00A07027">
        <w:rPr>
          <w:color w:val="000000"/>
        </w:rPr>
        <w:t xml:space="preserve">. </w:t>
      </w:r>
      <w:r w:rsidRPr="00A07027">
        <w:rPr>
          <w:i/>
          <w:color w:val="000000"/>
        </w:rPr>
        <w:t>Всероссийский физкультурно-спортивный комплекс «Готов к труду и обороне».</w:t>
      </w:r>
      <w:r w:rsidRPr="00A07027">
        <w:rPr>
          <w:color w:val="000000"/>
        </w:rPr>
        <w:t xml:space="preserve"> </w:t>
      </w:r>
    </w:p>
    <w:p w:rsidR="00362ADE" w:rsidRPr="00A07027" w:rsidRDefault="00362ADE" w:rsidP="00A07027">
      <w:pPr>
        <w:pStyle w:val="a9"/>
        <w:spacing w:line="276" w:lineRule="auto"/>
        <w:ind w:left="0" w:firstLine="709"/>
        <w:jc w:val="both"/>
        <w:rPr>
          <w:rFonts w:ascii="Times New Roman" w:hAnsi="Times New Roman"/>
          <w:color w:val="000000"/>
        </w:rPr>
      </w:pPr>
      <w:r w:rsidRPr="00A07027">
        <w:rPr>
          <w:rFonts w:ascii="Times New Roman" w:hAnsi="Times New Roman"/>
          <w:b/>
          <w:color w:val="000000"/>
        </w:rPr>
        <w:t>Физическая культура человека</w:t>
      </w:r>
    </w:p>
    <w:p w:rsidR="00362ADE" w:rsidRPr="00A07027" w:rsidRDefault="00362ADE" w:rsidP="00A07027">
      <w:pPr>
        <w:tabs>
          <w:tab w:val="left" w:pos="0"/>
        </w:tabs>
        <w:spacing w:line="276" w:lineRule="auto"/>
        <w:ind w:firstLine="709"/>
        <w:jc w:val="both"/>
        <w:rPr>
          <w:b/>
          <w:color w:val="000000"/>
        </w:rPr>
      </w:pPr>
      <w:r w:rsidRPr="00A07027">
        <w:rPr>
          <w:color w:val="000000"/>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07027">
        <w:rPr>
          <w:b/>
          <w:color w:val="000000"/>
        </w:rPr>
        <w:t xml:space="preserve">Способы двигательной (физкультурной) деятельности </w:t>
      </w:r>
    </w:p>
    <w:p w:rsidR="00362ADE" w:rsidRPr="00A07027" w:rsidRDefault="00362ADE" w:rsidP="00A07027">
      <w:pPr>
        <w:tabs>
          <w:tab w:val="left" w:pos="0"/>
        </w:tabs>
        <w:spacing w:line="276" w:lineRule="auto"/>
        <w:ind w:firstLine="709"/>
        <w:jc w:val="both"/>
        <w:rPr>
          <w:b/>
          <w:color w:val="000000"/>
        </w:rPr>
      </w:pPr>
      <w:r w:rsidRPr="00A07027">
        <w:rPr>
          <w:b/>
          <w:color w:val="000000"/>
        </w:rPr>
        <w:t>Организация и проведение самостоятельных занятий физической культурой</w:t>
      </w:r>
    </w:p>
    <w:p w:rsidR="00362ADE" w:rsidRPr="00A07027" w:rsidRDefault="00362ADE" w:rsidP="00083887">
      <w:pPr>
        <w:pStyle w:val="a9"/>
        <w:numPr>
          <w:ilvl w:val="0"/>
          <w:numId w:val="103"/>
        </w:numPr>
        <w:spacing w:line="276" w:lineRule="auto"/>
        <w:ind w:firstLine="709"/>
        <w:jc w:val="both"/>
        <w:rPr>
          <w:rFonts w:ascii="Times New Roman" w:hAnsi="Times New Roman"/>
          <w:color w:val="000000"/>
        </w:rPr>
      </w:pPr>
      <w:r w:rsidRPr="00A07027">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07027">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07027">
        <w:rPr>
          <w:rFonts w:ascii="Times New Roman" w:hAnsi="Times New Roman"/>
          <w:color w:val="000000"/>
        </w:rPr>
        <w:t xml:space="preserve"> Организация досуга средствами физической культуры. </w:t>
      </w:r>
    </w:p>
    <w:p w:rsidR="00362ADE" w:rsidRPr="00A07027" w:rsidRDefault="00362ADE" w:rsidP="00A07027">
      <w:pPr>
        <w:pStyle w:val="a9"/>
        <w:spacing w:line="276" w:lineRule="auto"/>
        <w:ind w:left="0" w:firstLine="709"/>
        <w:jc w:val="both"/>
        <w:rPr>
          <w:rFonts w:ascii="Times New Roman" w:hAnsi="Times New Roman"/>
          <w:b/>
          <w:color w:val="000000"/>
        </w:rPr>
      </w:pPr>
      <w:r w:rsidRPr="00A07027">
        <w:rPr>
          <w:rFonts w:ascii="Times New Roman" w:hAnsi="Times New Roman"/>
          <w:b/>
          <w:color w:val="000000"/>
        </w:rPr>
        <w:t xml:space="preserve">Оценка эффективности занятий физической культурой </w:t>
      </w:r>
    </w:p>
    <w:p w:rsidR="00362ADE" w:rsidRPr="00A07027" w:rsidRDefault="00362ADE" w:rsidP="00A07027">
      <w:pPr>
        <w:spacing w:line="276" w:lineRule="auto"/>
        <w:ind w:firstLine="709"/>
        <w:jc w:val="both"/>
        <w:rPr>
          <w:color w:val="000000"/>
        </w:rPr>
      </w:pPr>
      <w:r w:rsidRPr="00A07027">
        <w:rPr>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62ADE" w:rsidRPr="00A07027" w:rsidRDefault="00362ADE" w:rsidP="00A07027">
      <w:pPr>
        <w:pStyle w:val="a9"/>
        <w:spacing w:line="276" w:lineRule="auto"/>
        <w:ind w:left="0" w:firstLine="709"/>
        <w:jc w:val="both"/>
        <w:rPr>
          <w:rFonts w:ascii="Times New Roman" w:hAnsi="Times New Roman"/>
          <w:b/>
          <w:color w:val="000000"/>
        </w:rPr>
      </w:pPr>
      <w:r w:rsidRPr="00A07027">
        <w:rPr>
          <w:rFonts w:ascii="Times New Roman" w:hAnsi="Times New Roman"/>
          <w:b/>
          <w:color w:val="000000"/>
        </w:rPr>
        <w:t>Физическое совершенствование</w:t>
      </w:r>
    </w:p>
    <w:p w:rsidR="00362ADE" w:rsidRPr="00A07027" w:rsidRDefault="00362ADE" w:rsidP="00A07027">
      <w:pPr>
        <w:pStyle w:val="a9"/>
        <w:spacing w:line="276" w:lineRule="auto"/>
        <w:ind w:left="0" w:firstLine="709"/>
        <w:jc w:val="both"/>
        <w:rPr>
          <w:rFonts w:ascii="Times New Roman" w:hAnsi="Times New Roman"/>
          <w:i/>
          <w:color w:val="000000"/>
        </w:rPr>
      </w:pPr>
      <w:r w:rsidRPr="00A07027">
        <w:rPr>
          <w:rFonts w:ascii="Times New Roman" w:hAnsi="Times New Roman"/>
          <w:b/>
          <w:color w:val="000000"/>
        </w:rPr>
        <w:t>Физкультурно-оздоровительная деятельность</w:t>
      </w:r>
    </w:p>
    <w:p w:rsidR="00362ADE" w:rsidRPr="00A07027" w:rsidRDefault="00362ADE" w:rsidP="00A07027">
      <w:pPr>
        <w:spacing w:line="276" w:lineRule="auto"/>
        <w:ind w:firstLine="709"/>
        <w:jc w:val="both"/>
        <w:rPr>
          <w:i/>
          <w:color w:val="000000"/>
        </w:rPr>
      </w:pPr>
      <w:r w:rsidRPr="00A07027">
        <w:rPr>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07027">
        <w:rPr>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62ADE" w:rsidRPr="00A07027" w:rsidRDefault="00362ADE" w:rsidP="00A07027">
      <w:pPr>
        <w:pStyle w:val="a9"/>
        <w:spacing w:line="276" w:lineRule="auto"/>
        <w:ind w:left="0" w:firstLine="709"/>
        <w:jc w:val="both"/>
        <w:rPr>
          <w:rFonts w:ascii="Times New Roman" w:hAnsi="Times New Roman"/>
          <w:color w:val="000000"/>
        </w:rPr>
      </w:pPr>
      <w:r w:rsidRPr="00A07027">
        <w:rPr>
          <w:rFonts w:ascii="Times New Roman" w:hAnsi="Times New Roman"/>
          <w:b/>
          <w:color w:val="000000"/>
        </w:rPr>
        <w:t>Спортивно-оздоровительная деятельность</w:t>
      </w:r>
    </w:p>
    <w:p w:rsidR="00362ADE" w:rsidRPr="00A07027" w:rsidRDefault="00362ADE" w:rsidP="00A07027">
      <w:pPr>
        <w:spacing w:line="276" w:lineRule="auto"/>
        <w:ind w:firstLine="709"/>
        <w:jc w:val="both"/>
        <w:rPr>
          <w:color w:val="000000"/>
        </w:rPr>
      </w:pPr>
      <w:r w:rsidRPr="00A07027">
        <w:rPr>
          <w:color w:val="000000"/>
        </w:rPr>
        <w:t xml:space="preserve">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A07027">
        <w:rPr>
          <w:i/>
          <w:color w:val="000000"/>
        </w:rPr>
        <w:t>мини-футбол</w:t>
      </w:r>
      <w:r w:rsidRPr="00A07027">
        <w:rPr>
          <w:color w:val="000000"/>
        </w:rPr>
        <w:t xml:space="preserve">, волейбол, баскетбол. Правила спортивных игр. Игры по правилам. </w:t>
      </w:r>
      <w:r w:rsidRPr="00A07027">
        <w:rPr>
          <w:i/>
          <w:color w:val="000000"/>
        </w:rPr>
        <w:t>Национальные виды спорта: технико-тактические действия и правила.</w:t>
      </w:r>
      <w:r w:rsidRPr="00A07027">
        <w:rPr>
          <w:color w:val="000000"/>
        </w:rPr>
        <w:t xml:space="preserve"> Лыжные гонки: передвижение на лыжах разными способами. Подъемы, спуски, повороты, торможения.</w:t>
      </w:r>
    </w:p>
    <w:p w:rsidR="00362ADE" w:rsidRPr="00A07027" w:rsidRDefault="00362ADE" w:rsidP="00A07027">
      <w:pPr>
        <w:pStyle w:val="a9"/>
        <w:spacing w:line="276" w:lineRule="auto"/>
        <w:ind w:left="0" w:firstLine="709"/>
        <w:jc w:val="both"/>
        <w:rPr>
          <w:rFonts w:ascii="Times New Roman" w:hAnsi="Times New Roman"/>
          <w:b/>
          <w:color w:val="000000"/>
        </w:rPr>
      </w:pPr>
      <w:r w:rsidRPr="00A07027">
        <w:rPr>
          <w:rFonts w:ascii="Times New Roman" w:hAnsi="Times New Roman"/>
          <w:b/>
          <w:color w:val="000000"/>
        </w:rPr>
        <w:t>Прикладно-ориентированная физкультурная деятельность</w:t>
      </w:r>
    </w:p>
    <w:p w:rsidR="00362ADE" w:rsidRPr="00A07027" w:rsidRDefault="00362ADE" w:rsidP="00A07027">
      <w:pPr>
        <w:spacing w:line="276" w:lineRule="auto"/>
        <w:ind w:firstLine="709"/>
        <w:jc w:val="both"/>
        <w:rPr>
          <w:color w:val="000000"/>
        </w:rPr>
      </w:pPr>
      <w:r w:rsidRPr="00A07027">
        <w:rPr>
          <w:i/>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07027">
        <w:rPr>
          <w:color w:val="00000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w:t>
      </w:r>
      <w:r w:rsidRPr="00A07027">
        <w:rPr>
          <w:color w:val="000000"/>
        </w:rPr>
        <w:lastRenderedPageBreak/>
        <w:t>развитие специальных физических качеств, определяемых базовым видом спорта (легкая атлетика, лыжные гонки, спортивные игры).</w:t>
      </w:r>
    </w:p>
    <w:p w:rsidR="00362ADE" w:rsidRPr="00A07027" w:rsidRDefault="00362ADE" w:rsidP="00A07027">
      <w:pPr>
        <w:pStyle w:val="4"/>
        <w:spacing w:line="276" w:lineRule="auto"/>
        <w:ind w:firstLine="709"/>
        <w:rPr>
          <w:rFonts w:ascii="Times New Roman" w:hAnsi="Times New Roman" w:cs="Times New Roman"/>
        </w:rPr>
      </w:pPr>
      <w:bookmarkStart w:id="273" w:name="_2.2.2.17._Основы_безопасности"/>
      <w:bookmarkStart w:id="274" w:name="_Toc409691717"/>
      <w:bookmarkStart w:id="275" w:name="_Toc410654042"/>
      <w:bookmarkStart w:id="276" w:name="_Toc414553253"/>
      <w:bookmarkEnd w:id="273"/>
      <w:r w:rsidRPr="00A07027">
        <w:rPr>
          <w:rFonts w:ascii="Times New Roman" w:hAnsi="Times New Roman" w:cs="Times New Roman"/>
        </w:rPr>
        <w:t>2.2.2.1</w:t>
      </w:r>
      <w:r w:rsidR="00A57D43" w:rsidRPr="00A07027">
        <w:rPr>
          <w:rFonts w:ascii="Times New Roman" w:hAnsi="Times New Roman" w:cs="Times New Roman"/>
        </w:rPr>
        <w:t>6</w:t>
      </w:r>
      <w:r w:rsidRPr="00A07027">
        <w:rPr>
          <w:rFonts w:ascii="Times New Roman" w:hAnsi="Times New Roman" w:cs="Times New Roman"/>
        </w:rPr>
        <w:t>. Основы безопасности жизнедеятельности</w:t>
      </w:r>
      <w:bookmarkEnd w:id="274"/>
      <w:bookmarkEnd w:id="275"/>
      <w:bookmarkEnd w:id="276"/>
      <w:r w:rsidRPr="00A07027">
        <w:rPr>
          <w:rFonts w:ascii="Times New Roman" w:hAnsi="Times New Roman" w:cs="Times New Roman"/>
        </w:rPr>
        <w:t xml:space="preserve"> </w:t>
      </w:r>
    </w:p>
    <w:p w:rsidR="00362ADE" w:rsidRPr="00A07027" w:rsidRDefault="00362ADE" w:rsidP="00A07027">
      <w:pPr>
        <w:tabs>
          <w:tab w:val="left" w:pos="1134"/>
        </w:tabs>
        <w:spacing w:line="276" w:lineRule="auto"/>
        <w:ind w:firstLine="709"/>
        <w:jc w:val="both"/>
      </w:pPr>
      <w:r w:rsidRPr="00A07027">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62ADE" w:rsidRPr="00A07027" w:rsidRDefault="00362ADE" w:rsidP="00A07027">
      <w:pPr>
        <w:tabs>
          <w:tab w:val="left" w:pos="1134"/>
        </w:tabs>
        <w:overflowPunct w:val="0"/>
        <w:autoSpaceDE w:val="0"/>
        <w:autoSpaceDN w:val="0"/>
        <w:adjustRightInd w:val="0"/>
        <w:spacing w:line="276" w:lineRule="auto"/>
        <w:ind w:firstLine="709"/>
        <w:jc w:val="both"/>
      </w:pPr>
      <w:r w:rsidRPr="00A07027">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62ADE" w:rsidRPr="00A07027" w:rsidRDefault="00362ADE" w:rsidP="00A07027">
      <w:pPr>
        <w:tabs>
          <w:tab w:val="left" w:pos="1134"/>
        </w:tabs>
        <w:overflowPunct w:val="0"/>
        <w:autoSpaceDE w:val="0"/>
        <w:autoSpaceDN w:val="0"/>
        <w:adjustRightInd w:val="0"/>
        <w:spacing w:line="276" w:lineRule="auto"/>
        <w:ind w:firstLine="709"/>
        <w:jc w:val="both"/>
      </w:pPr>
      <w:r w:rsidRPr="00A07027">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62ADE" w:rsidRPr="00A07027" w:rsidRDefault="00362ADE" w:rsidP="00A07027">
      <w:pPr>
        <w:tabs>
          <w:tab w:val="left" w:pos="1134"/>
        </w:tabs>
        <w:spacing w:line="276" w:lineRule="auto"/>
        <w:ind w:firstLine="709"/>
        <w:jc w:val="both"/>
      </w:pPr>
      <w:r w:rsidRPr="00A07027">
        <w:t>Освоение и понимание учебного предмета «Основы безопасности жизнедеятельности» направлено на:</w:t>
      </w:r>
    </w:p>
    <w:p w:rsidR="00362ADE" w:rsidRPr="00A07027" w:rsidRDefault="00362ADE" w:rsidP="00083887">
      <w:pPr>
        <w:pStyle w:val="a9"/>
        <w:numPr>
          <w:ilvl w:val="0"/>
          <w:numId w:val="105"/>
        </w:numPr>
        <w:tabs>
          <w:tab w:val="left" w:pos="1134"/>
        </w:tabs>
        <w:spacing w:line="276" w:lineRule="auto"/>
        <w:ind w:left="0" w:firstLine="709"/>
        <w:jc w:val="both"/>
        <w:rPr>
          <w:rFonts w:ascii="Times New Roman" w:hAnsi="Times New Roman"/>
        </w:rPr>
      </w:pPr>
      <w:r w:rsidRPr="00A07027">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362ADE" w:rsidRPr="00A07027" w:rsidRDefault="00362ADE" w:rsidP="00083887">
      <w:pPr>
        <w:pStyle w:val="a9"/>
        <w:numPr>
          <w:ilvl w:val="0"/>
          <w:numId w:val="105"/>
        </w:numPr>
        <w:tabs>
          <w:tab w:val="left" w:pos="1134"/>
        </w:tabs>
        <w:spacing w:line="276" w:lineRule="auto"/>
        <w:ind w:left="0" w:firstLine="709"/>
        <w:jc w:val="both"/>
        <w:rPr>
          <w:rFonts w:ascii="Times New Roman" w:hAnsi="Times New Roman"/>
        </w:rPr>
      </w:pPr>
      <w:r w:rsidRPr="00A07027">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62ADE" w:rsidRPr="00A07027" w:rsidRDefault="00362ADE" w:rsidP="00083887">
      <w:pPr>
        <w:pStyle w:val="a9"/>
        <w:numPr>
          <w:ilvl w:val="0"/>
          <w:numId w:val="105"/>
        </w:numPr>
        <w:tabs>
          <w:tab w:val="left" w:pos="1134"/>
        </w:tabs>
        <w:spacing w:line="276" w:lineRule="auto"/>
        <w:ind w:left="0" w:firstLine="709"/>
        <w:jc w:val="both"/>
        <w:rPr>
          <w:rFonts w:ascii="Times New Roman" w:hAnsi="Times New Roman"/>
        </w:rPr>
      </w:pPr>
      <w:r w:rsidRPr="00A07027">
        <w:rPr>
          <w:rFonts w:ascii="Times New Roman" w:hAnsi="Times New Roman"/>
        </w:rPr>
        <w:t>формирование у обучающихся</w:t>
      </w:r>
      <w:r w:rsidRPr="00A07027" w:rsidDel="00973FE1">
        <w:rPr>
          <w:rFonts w:ascii="Times New Roman" w:hAnsi="Times New Roman"/>
        </w:rPr>
        <w:t xml:space="preserve"> </w:t>
      </w:r>
      <w:r w:rsidRPr="00A07027">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62ADE" w:rsidRPr="00A07027" w:rsidRDefault="00362ADE" w:rsidP="00A07027">
      <w:pPr>
        <w:tabs>
          <w:tab w:val="left" w:pos="1134"/>
        </w:tabs>
        <w:overflowPunct w:val="0"/>
        <w:autoSpaceDE w:val="0"/>
        <w:autoSpaceDN w:val="0"/>
        <w:adjustRightInd w:val="0"/>
        <w:spacing w:line="276" w:lineRule="auto"/>
        <w:ind w:firstLine="709"/>
        <w:jc w:val="both"/>
      </w:pPr>
      <w:r w:rsidRPr="00A07027">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62ADE" w:rsidRPr="00A07027" w:rsidRDefault="00362ADE" w:rsidP="00A07027">
      <w:pPr>
        <w:tabs>
          <w:tab w:val="left" w:pos="1134"/>
        </w:tabs>
        <w:overflowPunct w:val="0"/>
        <w:autoSpaceDE w:val="0"/>
        <w:autoSpaceDN w:val="0"/>
        <w:adjustRightInd w:val="0"/>
        <w:spacing w:line="276" w:lineRule="auto"/>
        <w:ind w:firstLine="709"/>
        <w:jc w:val="both"/>
      </w:pPr>
      <w:r w:rsidRPr="00A07027">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362ADE" w:rsidRPr="00A07027" w:rsidRDefault="00362ADE" w:rsidP="00A07027">
      <w:pPr>
        <w:spacing w:line="276" w:lineRule="auto"/>
        <w:ind w:firstLine="709"/>
        <w:jc w:val="both"/>
      </w:pPr>
    </w:p>
    <w:p w:rsidR="00362ADE" w:rsidRPr="00A07027" w:rsidRDefault="00362ADE" w:rsidP="00A07027">
      <w:pPr>
        <w:spacing w:line="276" w:lineRule="auto"/>
        <w:ind w:firstLine="709"/>
        <w:jc w:val="both"/>
        <w:rPr>
          <w:b/>
          <w:bCs/>
        </w:rPr>
      </w:pPr>
      <w:r w:rsidRPr="00A07027">
        <w:rPr>
          <w:b/>
          <w:bCs/>
        </w:rPr>
        <w:t>Основы безопасности личности, общества и государства</w:t>
      </w:r>
    </w:p>
    <w:p w:rsidR="00362ADE" w:rsidRPr="00A07027" w:rsidRDefault="00362ADE" w:rsidP="00A07027">
      <w:pPr>
        <w:tabs>
          <w:tab w:val="left" w:pos="426"/>
        </w:tabs>
        <w:spacing w:line="276" w:lineRule="auto"/>
        <w:ind w:firstLine="709"/>
        <w:jc w:val="both"/>
        <w:rPr>
          <w:b/>
          <w:bCs/>
          <w:color w:val="000000"/>
          <w:shd w:val="clear" w:color="auto" w:fill="FFFFFF"/>
        </w:rPr>
      </w:pPr>
      <w:r w:rsidRPr="00A07027">
        <w:rPr>
          <w:b/>
          <w:bCs/>
          <w:color w:val="000000"/>
          <w:shd w:val="clear" w:color="auto" w:fill="FFFFFF"/>
        </w:rPr>
        <w:lastRenderedPageBreak/>
        <w:t xml:space="preserve">Основы комплексной безопасности </w:t>
      </w:r>
    </w:p>
    <w:p w:rsidR="00362ADE" w:rsidRPr="00A07027" w:rsidRDefault="00362ADE" w:rsidP="00A07027">
      <w:pPr>
        <w:spacing w:line="276" w:lineRule="auto"/>
        <w:ind w:firstLine="709"/>
        <w:jc w:val="both"/>
        <w:rPr>
          <w:i/>
        </w:rPr>
      </w:pPr>
      <w:r w:rsidRPr="00A07027">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07027">
        <w:rPr>
          <w:i/>
        </w:rPr>
        <w:t>Средства индивидуальной защиты велосипедиста.</w:t>
      </w:r>
      <w:r w:rsidRPr="00A07027">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A07027">
        <w:rPr>
          <w:i/>
        </w:rPr>
        <w:t>и поездках.</w:t>
      </w:r>
      <w:r w:rsidRPr="00A07027">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07027">
        <w:rPr>
          <w:i/>
        </w:rPr>
        <w:t>самозащита покупателя</w:t>
      </w:r>
      <w:r w:rsidRPr="00A07027">
        <w:t xml:space="preserve">). Элементарные способы самозащиты. </w:t>
      </w:r>
      <w:r w:rsidRPr="00A07027">
        <w:rPr>
          <w:i/>
        </w:rPr>
        <w:t>Информационная безопасность подростка.</w:t>
      </w:r>
    </w:p>
    <w:p w:rsidR="00362ADE" w:rsidRPr="00A07027" w:rsidRDefault="00362ADE" w:rsidP="00A07027">
      <w:pPr>
        <w:tabs>
          <w:tab w:val="left" w:pos="426"/>
        </w:tabs>
        <w:spacing w:line="276" w:lineRule="auto"/>
        <w:ind w:firstLine="709"/>
        <w:jc w:val="both"/>
      </w:pPr>
      <w:r w:rsidRPr="00A07027">
        <w:rPr>
          <w:b/>
        </w:rPr>
        <w:t xml:space="preserve">Защита населения Российской Федерации от чрезвычайных </w:t>
      </w:r>
      <w:r w:rsidRPr="00A07027">
        <w:rPr>
          <w:b/>
          <w:bCs/>
          <w:color w:val="000000"/>
          <w:shd w:val="clear" w:color="auto" w:fill="FFFFFF"/>
        </w:rPr>
        <w:t>ситуаций</w:t>
      </w:r>
    </w:p>
    <w:p w:rsidR="00362ADE" w:rsidRPr="00A07027" w:rsidRDefault="00362ADE" w:rsidP="00A07027">
      <w:pPr>
        <w:spacing w:line="276" w:lineRule="auto"/>
        <w:ind w:firstLine="709"/>
        <w:jc w:val="both"/>
      </w:pPr>
      <w:r w:rsidRPr="00A07027">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62ADE" w:rsidRPr="00A07027" w:rsidRDefault="00362ADE" w:rsidP="00A07027">
      <w:pPr>
        <w:tabs>
          <w:tab w:val="left" w:pos="426"/>
        </w:tabs>
        <w:spacing w:line="276" w:lineRule="auto"/>
        <w:ind w:firstLine="709"/>
        <w:jc w:val="both"/>
        <w:rPr>
          <w:bCs/>
          <w:color w:val="000000"/>
          <w:shd w:val="clear" w:color="auto" w:fill="FFFFFF"/>
        </w:rPr>
      </w:pPr>
      <w:r w:rsidRPr="00A07027">
        <w:rPr>
          <w:b/>
          <w:bCs/>
        </w:rPr>
        <w:t>Основы противодействия терроризму, экстремизму и наркотизму в Российской Федерации</w:t>
      </w:r>
    </w:p>
    <w:p w:rsidR="00362ADE" w:rsidRPr="00A07027" w:rsidRDefault="00362ADE" w:rsidP="00A07027">
      <w:pPr>
        <w:tabs>
          <w:tab w:val="left" w:pos="0"/>
        </w:tabs>
        <w:spacing w:line="276" w:lineRule="auto"/>
        <w:ind w:firstLine="709"/>
        <w:jc w:val="both"/>
      </w:pPr>
      <w:r w:rsidRPr="00A07027">
        <w:t xml:space="preserve">Терроризм, экстремизм, наркотизм - сущность и угрозы безопасности личности и общества. </w:t>
      </w:r>
      <w:r w:rsidRPr="00A07027">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07027">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62ADE" w:rsidRPr="00A07027" w:rsidRDefault="00362ADE" w:rsidP="00A07027">
      <w:pPr>
        <w:spacing w:line="276" w:lineRule="auto"/>
        <w:ind w:firstLine="709"/>
        <w:jc w:val="both"/>
        <w:rPr>
          <w:b/>
          <w:bCs/>
        </w:rPr>
      </w:pPr>
      <w:r w:rsidRPr="00A07027">
        <w:rPr>
          <w:b/>
          <w:bCs/>
        </w:rPr>
        <w:t>Основы медицинских знаний и здорового образа жизни</w:t>
      </w:r>
    </w:p>
    <w:p w:rsidR="00362ADE" w:rsidRPr="00A07027" w:rsidRDefault="00362ADE" w:rsidP="00A07027">
      <w:pPr>
        <w:tabs>
          <w:tab w:val="left" w:pos="426"/>
        </w:tabs>
        <w:spacing w:line="276" w:lineRule="auto"/>
        <w:ind w:firstLine="709"/>
        <w:jc w:val="both"/>
        <w:rPr>
          <w:b/>
          <w:bCs/>
        </w:rPr>
      </w:pPr>
      <w:r w:rsidRPr="00A07027">
        <w:rPr>
          <w:b/>
          <w:bCs/>
        </w:rPr>
        <w:t>Основы здорового образа жизни</w:t>
      </w:r>
    </w:p>
    <w:p w:rsidR="00362ADE" w:rsidRPr="00A07027" w:rsidRDefault="00362ADE" w:rsidP="00A07027">
      <w:pPr>
        <w:spacing w:line="276" w:lineRule="auto"/>
        <w:ind w:firstLine="709"/>
        <w:jc w:val="both"/>
        <w:rPr>
          <w:bCs/>
        </w:rPr>
      </w:pPr>
      <w:r w:rsidRPr="00A07027">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A07027">
        <w:rPr>
          <w:bCs/>
          <w:i/>
        </w:rPr>
        <w:t xml:space="preserve"> </w:t>
      </w:r>
      <w:r w:rsidRPr="00A07027">
        <w:rPr>
          <w:bCs/>
        </w:rPr>
        <w:t xml:space="preserve">Профилактика вредных привычек и их факторов. </w:t>
      </w:r>
      <w:r w:rsidRPr="00A07027">
        <w:rPr>
          <w:bCs/>
          <w:i/>
        </w:rPr>
        <w:t>Семья в современном обществе. Права и обязанности супругов. Защита прав ребенка.</w:t>
      </w:r>
    </w:p>
    <w:p w:rsidR="00362ADE" w:rsidRPr="00A07027" w:rsidRDefault="00362ADE" w:rsidP="00A07027">
      <w:pPr>
        <w:tabs>
          <w:tab w:val="left" w:pos="426"/>
        </w:tabs>
        <w:spacing w:line="276" w:lineRule="auto"/>
        <w:ind w:firstLine="709"/>
        <w:jc w:val="both"/>
        <w:rPr>
          <w:b/>
          <w:bCs/>
        </w:rPr>
      </w:pPr>
      <w:r w:rsidRPr="00A07027">
        <w:rPr>
          <w:b/>
          <w:bCs/>
        </w:rPr>
        <w:lastRenderedPageBreak/>
        <w:t>Основы медицинских знаний и оказание первой помощи</w:t>
      </w:r>
    </w:p>
    <w:p w:rsidR="00362ADE" w:rsidRPr="00A07027" w:rsidRDefault="00362ADE" w:rsidP="00A07027">
      <w:pPr>
        <w:spacing w:line="276" w:lineRule="auto"/>
        <w:ind w:firstLine="709"/>
        <w:jc w:val="both"/>
      </w:pPr>
      <w:r w:rsidRPr="00A07027">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A07027">
        <w:rPr>
          <w:i/>
        </w:rPr>
        <w:t>Основные неинфекционные и инфекционные заболевания,</w:t>
      </w:r>
      <w:r w:rsidRPr="00A07027">
        <w:t xml:space="preserve"> </w:t>
      </w:r>
      <w:r w:rsidRPr="00A07027">
        <w:rPr>
          <w:i/>
        </w:rPr>
        <w:t>их профилактика</w:t>
      </w:r>
      <w:r w:rsidRPr="00A07027">
        <w:t>. Первая помощь при отравлениях. Первая помощь при тепловом (солнечном) ударе. Первая помощь при укусе насекомых и змей.</w:t>
      </w:r>
      <w:r w:rsidRPr="00A07027">
        <w:rPr>
          <w:i/>
        </w:rPr>
        <w:t xml:space="preserve"> Первая помощь при остановке сердечной деятельности. Первая помощь при коме.</w:t>
      </w:r>
      <w:r w:rsidRPr="00A07027">
        <w:t xml:space="preserve"> </w:t>
      </w:r>
      <w:r w:rsidRPr="00A07027">
        <w:rPr>
          <w:i/>
        </w:rPr>
        <w:t>Особенности оказания первой помощи при поражении электрическим током.</w:t>
      </w:r>
    </w:p>
    <w:p w:rsidR="00362ADE" w:rsidRPr="00A07027" w:rsidRDefault="00362ADE" w:rsidP="00A07027">
      <w:pPr>
        <w:spacing w:line="276" w:lineRule="auto"/>
        <w:ind w:firstLine="709"/>
        <w:jc w:val="both"/>
        <w:rPr>
          <w:color w:val="000000"/>
        </w:rPr>
      </w:pPr>
    </w:p>
    <w:p w:rsidR="00362ADE" w:rsidRPr="00A07027" w:rsidRDefault="00362ADE" w:rsidP="00A07027">
      <w:pPr>
        <w:pStyle w:val="2"/>
        <w:spacing w:line="276" w:lineRule="auto"/>
        <w:jc w:val="center"/>
        <w:rPr>
          <w:sz w:val="24"/>
          <w:szCs w:val="24"/>
        </w:rPr>
      </w:pPr>
      <w:bookmarkStart w:id="277" w:name="_2.3._Программа_воспитания"/>
      <w:bookmarkStart w:id="278" w:name="_Toc410654043"/>
      <w:bookmarkStart w:id="279" w:name="_Toc414553254"/>
      <w:bookmarkEnd w:id="277"/>
      <w:r w:rsidRPr="00A07027">
        <w:rPr>
          <w:sz w:val="24"/>
          <w:szCs w:val="24"/>
        </w:rPr>
        <w:t>2.3. Программа воспитания и социализации обучающихся</w:t>
      </w:r>
      <w:bookmarkEnd w:id="278"/>
      <w:bookmarkEnd w:id="279"/>
    </w:p>
    <w:p w:rsidR="00362ADE" w:rsidRPr="00A07027" w:rsidRDefault="00362ADE" w:rsidP="00A07027">
      <w:pPr>
        <w:spacing w:line="276" w:lineRule="auto"/>
        <w:ind w:firstLine="709"/>
        <w:jc w:val="both"/>
      </w:pPr>
      <w:r w:rsidRPr="00A07027">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62ADE" w:rsidRPr="00A07027" w:rsidRDefault="00362ADE" w:rsidP="00A07027">
      <w:pPr>
        <w:spacing w:line="276" w:lineRule="auto"/>
        <w:ind w:firstLine="709"/>
        <w:jc w:val="both"/>
        <w:rPr>
          <w:b/>
        </w:rPr>
      </w:pPr>
      <w:r w:rsidRPr="00A07027">
        <w:rPr>
          <w:b/>
        </w:rPr>
        <w:t xml:space="preserve">Программа направлена на: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формирование экологической культуры,</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антикоррупционного сознания. </w:t>
      </w:r>
    </w:p>
    <w:p w:rsidR="00362ADE" w:rsidRPr="00A07027" w:rsidRDefault="00362ADE" w:rsidP="00A07027">
      <w:pPr>
        <w:spacing w:line="276" w:lineRule="auto"/>
        <w:ind w:firstLine="709"/>
        <w:jc w:val="both"/>
      </w:pPr>
      <w:r w:rsidRPr="00A07027">
        <w:rPr>
          <w:b/>
        </w:rPr>
        <w:t>Программа обеспечивает:</w:t>
      </w:r>
      <w:r w:rsidRPr="00A07027">
        <w:t xml:space="preserve">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lastRenderedPageBreak/>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в экологическом просвещении сверстников, родителей, населения;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в благоустройстве школы, класса, сельского поселения;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у обучающихся мотивации к труду, потребности к приобретению профессии;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приобретение практического опыта, соответствующего интересам и способностям обучающихся;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w:t>
      </w:r>
      <w:r w:rsidRPr="00A07027">
        <w:rPr>
          <w:rFonts w:ascii="Times New Roman" w:hAnsi="Times New Roman"/>
        </w:rPr>
        <w:lastRenderedPageBreak/>
        <w:t xml:space="preserve">профориентационной работы, совместную деятельность с родителями, (законными представителями);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осознанное отношение обучающихся к выбору индивидуального рациона здорового питания;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62ADE" w:rsidRPr="00A07027"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убежденности в выборе здорового образа жизни и вреде употребления алкоголя и табакокурения; </w:t>
      </w:r>
    </w:p>
    <w:p w:rsidR="00362ADE" w:rsidRDefault="00362ADE" w:rsidP="00083887">
      <w:pPr>
        <w:pStyle w:val="a9"/>
        <w:numPr>
          <w:ilvl w:val="0"/>
          <w:numId w:val="114"/>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1B323D" w:rsidRPr="001B323D" w:rsidRDefault="001B323D" w:rsidP="001B323D">
      <w:pPr>
        <w:pStyle w:val="a9"/>
        <w:tabs>
          <w:tab w:val="left" w:pos="993"/>
        </w:tabs>
        <w:spacing w:line="276" w:lineRule="auto"/>
        <w:ind w:left="709"/>
        <w:jc w:val="both"/>
        <w:rPr>
          <w:rFonts w:ascii="Times New Roman" w:hAnsi="Times New Roman"/>
        </w:rPr>
      </w:pPr>
      <w:r w:rsidRPr="001B323D">
        <w:rPr>
          <w:rFonts w:ascii="Times New Roman" w:hAnsi="Times New Roman"/>
        </w:rPr>
        <w:t>В программе отражаются:</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lastRenderedPageBreak/>
        <w:t xml:space="preserve"> формы индивидуальной и групповой организации профессиональной ориентации обучающихся по каждому из направлений (дни открытых дверей, экскурсии, предметные недели, олимпиады, конкурсы); </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общественными организациями, в том числе с системой дополнительного образования;  </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систему поощрения социальной успешности и проявлений активной жизненной позиции обучающихся (формирование портфолио);</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 xml:space="preserve">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1B323D" w:rsidRP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 xml:space="preserve">методику и инструментарий мониторинга духовно-нравственного развития, воспитания и социализации обучающихся; </w:t>
      </w:r>
    </w:p>
    <w:p w:rsidR="001B323D" w:rsidRDefault="001B323D" w:rsidP="003A41EC">
      <w:pPr>
        <w:pStyle w:val="a9"/>
        <w:numPr>
          <w:ilvl w:val="0"/>
          <w:numId w:val="190"/>
        </w:numPr>
        <w:tabs>
          <w:tab w:val="left" w:pos="993"/>
        </w:tabs>
        <w:spacing w:line="276" w:lineRule="auto"/>
        <w:ind w:left="0" w:firstLine="709"/>
        <w:jc w:val="both"/>
        <w:rPr>
          <w:rFonts w:ascii="Times New Roman" w:hAnsi="Times New Roman"/>
        </w:rPr>
      </w:pPr>
      <w:r w:rsidRPr="001B323D">
        <w:rPr>
          <w:rFonts w:ascii="Times New Roman" w:hAnsi="Times New Roman"/>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1B323D" w:rsidRPr="001B323D" w:rsidRDefault="001B323D" w:rsidP="001B323D">
      <w:pPr>
        <w:tabs>
          <w:tab w:val="left" w:pos="993"/>
        </w:tabs>
        <w:spacing w:line="276" w:lineRule="auto"/>
        <w:jc w:val="both"/>
      </w:pPr>
    </w:p>
    <w:p w:rsidR="00362ADE" w:rsidRPr="00A07027" w:rsidRDefault="00362ADE" w:rsidP="00A07027">
      <w:pPr>
        <w:spacing w:line="276" w:lineRule="auto"/>
        <w:ind w:firstLine="709"/>
        <w:jc w:val="both"/>
      </w:pPr>
    </w:p>
    <w:p w:rsidR="00362ADE" w:rsidRPr="00A07027" w:rsidRDefault="00362ADE" w:rsidP="00A07027">
      <w:pPr>
        <w:pStyle w:val="3"/>
        <w:spacing w:before="0" w:line="276" w:lineRule="auto"/>
        <w:ind w:firstLine="709"/>
        <w:jc w:val="center"/>
        <w:rPr>
          <w:rFonts w:ascii="Times New Roman" w:hAnsi="Times New Roman" w:cs="Times New Roman"/>
        </w:rPr>
      </w:pPr>
      <w:bookmarkStart w:id="280" w:name="_Toc410654044"/>
      <w:bookmarkStart w:id="281" w:name="_Toc284662818"/>
      <w:bookmarkStart w:id="282" w:name="_Toc284663445"/>
      <w:bookmarkStart w:id="283" w:name="_Toc414553255"/>
      <w:bookmarkStart w:id="284" w:name="_Toc409691719"/>
      <w:r w:rsidRPr="00A07027">
        <w:rPr>
          <w:rFonts w:ascii="Times New Roman" w:hAnsi="Times New Roman" w:cs="Times New Roman"/>
        </w:rPr>
        <w:t>2.3.1. Цель и задачи духовно-нравственного развития, воспитания и</w:t>
      </w:r>
      <w:bookmarkEnd w:id="280"/>
      <w:bookmarkEnd w:id="281"/>
      <w:bookmarkEnd w:id="282"/>
      <w:bookmarkEnd w:id="283"/>
      <w:r w:rsidRPr="00A07027">
        <w:rPr>
          <w:rFonts w:ascii="Times New Roman" w:hAnsi="Times New Roman" w:cs="Times New Roman"/>
        </w:rPr>
        <w:t xml:space="preserve"> </w:t>
      </w:r>
    </w:p>
    <w:p w:rsidR="00362ADE" w:rsidRPr="00A07027" w:rsidRDefault="00362ADE" w:rsidP="00A07027">
      <w:pPr>
        <w:pStyle w:val="3"/>
        <w:spacing w:before="0" w:line="276" w:lineRule="auto"/>
        <w:ind w:firstLine="709"/>
        <w:jc w:val="center"/>
        <w:rPr>
          <w:rFonts w:ascii="Times New Roman" w:hAnsi="Times New Roman" w:cs="Times New Roman"/>
        </w:rPr>
      </w:pPr>
      <w:bookmarkStart w:id="285" w:name="_Toc410654045"/>
      <w:bookmarkStart w:id="286" w:name="_Toc414553256"/>
      <w:r w:rsidRPr="00A07027">
        <w:rPr>
          <w:rFonts w:ascii="Times New Roman" w:hAnsi="Times New Roman" w:cs="Times New Roman"/>
        </w:rPr>
        <w:t>социализации обучающихся</w:t>
      </w:r>
      <w:bookmarkEnd w:id="284"/>
      <w:bookmarkEnd w:id="285"/>
      <w:bookmarkEnd w:id="286"/>
    </w:p>
    <w:p w:rsidR="00362ADE" w:rsidRPr="00A07027" w:rsidRDefault="00362ADE" w:rsidP="00A07027">
      <w:pPr>
        <w:spacing w:line="276" w:lineRule="auto"/>
        <w:ind w:firstLine="709"/>
        <w:jc w:val="both"/>
      </w:pPr>
      <w:r w:rsidRPr="00A07027">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362ADE" w:rsidRPr="00A07027" w:rsidRDefault="00362ADE" w:rsidP="003A41EC">
      <w:pPr>
        <w:pStyle w:val="a9"/>
        <w:numPr>
          <w:ilvl w:val="0"/>
          <w:numId w:val="145"/>
        </w:numPr>
        <w:tabs>
          <w:tab w:val="left" w:pos="1134"/>
        </w:tabs>
        <w:spacing w:line="276" w:lineRule="auto"/>
        <w:ind w:left="0" w:firstLine="709"/>
        <w:jc w:val="both"/>
        <w:rPr>
          <w:rFonts w:ascii="Times New Roman" w:hAnsi="Times New Roman"/>
        </w:rPr>
      </w:pPr>
      <w:r w:rsidRPr="00A07027">
        <w:rPr>
          <w:rFonts w:ascii="Times New Roman" w:hAnsi="Times New Roman"/>
          <w:i/>
        </w:rPr>
        <w:t>воспитание</w:t>
      </w:r>
      <w:r w:rsidRPr="00A07027">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62ADE" w:rsidRPr="00A07027" w:rsidRDefault="00362ADE" w:rsidP="003A41EC">
      <w:pPr>
        <w:pStyle w:val="a9"/>
        <w:numPr>
          <w:ilvl w:val="0"/>
          <w:numId w:val="145"/>
        </w:numPr>
        <w:tabs>
          <w:tab w:val="left" w:pos="1134"/>
        </w:tabs>
        <w:spacing w:line="276" w:lineRule="auto"/>
        <w:ind w:left="0" w:firstLine="709"/>
        <w:jc w:val="both"/>
        <w:rPr>
          <w:rFonts w:ascii="Times New Roman" w:hAnsi="Times New Roman"/>
        </w:rPr>
      </w:pPr>
      <w:r w:rsidRPr="00A07027">
        <w:rPr>
          <w:rFonts w:ascii="Times New Roman" w:hAnsi="Times New Roman"/>
          <w:i/>
        </w:rPr>
        <w:t>духовно-нравственное развитие</w:t>
      </w:r>
      <w:r w:rsidRPr="00A07027">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62ADE" w:rsidRPr="00A07027" w:rsidRDefault="00362ADE" w:rsidP="003A41EC">
      <w:pPr>
        <w:pStyle w:val="a9"/>
        <w:numPr>
          <w:ilvl w:val="0"/>
          <w:numId w:val="145"/>
        </w:numPr>
        <w:tabs>
          <w:tab w:val="left" w:pos="1134"/>
        </w:tabs>
        <w:spacing w:line="276" w:lineRule="auto"/>
        <w:ind w:left="0" w:firstLine="709"/>
        <w:jc w:val="both"/>
        <w:rPr>
          <w:rFonts w:ascii="Times New Roman" w:hAnsi="Times New Roman"/>
        </w:rPr>
      </w:pPr>
      <w:r w:rsidRPr="00A07027">
        <w:rPr>
          <w:rFonts w:ascii="Times New Roman" w:hAnsi="Times New Roman"/>
        </w:rPr>
        <w:lastRenderedPageBreak/>
        <w:t xml:space="preserve">воспитание создает условия для </w:t>
      </w:r>
      <w:r w:rsidRPr="00A07027">
        <w:rPr>
          <w:rFonts w:ascii="Times New Roman" w:hAnsi="Times New Roman"/>
          <w:i/>
        </w:rPr>
        <w:t>социализации (в широком значении)</w:t>
      </w:r>
      <w:r w:rsidRPr="00A07027">
        <w:rPr>
          <w:rFonts w:ascii="Times New Roman" w:hAnsi="Times New Roman"/>
        </w:rPr>
        <w:t xml:space="preserve"> и сочетается с </w:t>
      </w:r>
      <w:r w:rsidRPr="00A07027">
        <w:rPr>
          <w:rFonts w:ascii="Times New Roman" w:hAnsi="Times New Roman"/>
          <w:i/>
        </w:rPr>
        <w:t>социализацией (в узком значении)</w:t>
      </w:r>
      <w:r w:rsidRPr="00A07027">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62ADE" w:rsidRPr="00A07027" w:rsidRDefault="00362ADE" w:rsidP="00A07027">
      <w:pPr>
        <w:spacing w:line="276" w:lineRule="auto"/>
        <w:ind w:firstLine="709"/>
        <w:jc w:val="both"/>
      </w:pPr>
      <w:r w:rsidRPr="00A07027">
        <w:rPr>
          <w:b/>
        </w:rPr>
        <w:t>Целью</w:t>
      </w:r>
      <w:r w:rsidRPr="00A07027">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62ADE" w:rsidRPr="00A07027" w:rsidRDefault="00362ADE" w:rsidP="00A07027">
      <w:pPr>
        <w:spacing w:line="276" w:lineRule="auto"/>
        <w:ind w:firstLine="709"/>
        <w:jc w:val="both"/>
      </w:pPr>
      <w:r w:rsidRPr="00A07027">
        <w:rPr>
          <w:b/>
        </w:rPr>
        <w:t>Задачи духовно-нравственного развития, воспитания и социализации обучающихся</w:t>
      </w:r>
      <w:r w:rsidRPr="00A07027">
        <w:t xml:space="preserve">: </w:t>
      </w:r>
    </w:p>
    <w:p w:rsidR="00362ADE" w:rsidRPr="00A07027" w:rsidRDefault="00362ADE" w:rsidP="003A41EC">
      <w:pPr>
        <w:pStyle w:val="a9"/>
        <w:numPr>
          <w:ilvl w:val="0"/>
          <w:numId w:val="149"/>
        </w:numPr>
        <w:spacing w:line="276" w:lineRule="auto"/>
        <w:ind w:left="0" w:firstLine="709"/>
        <w:jc w:val="both"/>
        <w:rPr>
          <w:rFonts w:ascii="Times New Roman" w:hAnsi="Times New Roman"/>
        </w:rPr>
      </w:pPr>
      <w:r w:rsidRPr="00A07027">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62ADE" w:rsidRPr="00A07027" w:rsidRDefault="00362ADE" w:rsidP="003A41EC">
      <w:pPr>
        <w:pStyle w:val="a9"/>
        <w:numPr>
          <w:ilvl w:val="0"/>
          <w:numId w:val="149"/>
        </w:numPr>
        <w:spacing w:line="276" w:lineRule="auto"/>
        <w:ind w:left="0" w:firstLine="709"/>
        <w:jc w:val="both"/>
        <w:rPr>
          <w:rFonts w:ascii="Times New Roman" w:hAnsi="Times New Roman"/>
        </w:rPr>
      </w:pPr>
      <w:r w:rsidRPr="00A07027">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62ADE" w:rsidRPr="00A07027" w:rsidRDefault="00362ADE" w:rsidP="003A41EC">
      <w:pPr>
        <w:pStyle w:val="a9"/>
        <w:numPr>
          <w:ilvl w:val="0"/>
          <w:numId w:val="149"/>
        </w:numPr>
        <w:spacing w:line="276" w:lineRule="auto"/>
        <w:ind w:left="0" w:firstLine="709"/>
        <w:jc w:val="both"/>
        <w:rPr>
          <w:rFonts w:ascii="Times New Roman" w:hAnsi="Times New Roman"/>
        </w:rPr>
      </w:pPr>
      <w:r w:rsidRPr="00A07027">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62ADE" w:rsidRPr="00A07027" w:rsidRDefault="00362ADE" w:rsidP="00A07027">
      <w:pPr>
        <w:spacing w:line="276" w:lineRule="auto"/>
        <w:ind w:firstLine="709"/>
        <w:jc w:val="both"/>
      </w:pPr>
      <w:r w:rsidRPr="00A07027">
        <w:rPr>
          <w:b/>
        </w:rPr>
        <w:t>Ценностные ориентиры программы</w:t>
      </w:r>
      <w:r w:rsidRPr="00A07027">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62ADE" w:rsidRPr="00A07027" w:rsidRDefault="00362ADE" w:rsidP="00A07027">
      <w:pPr>
        <w:spacing w:line="276" w:lineRule="auto"/>
        <w:ind w:firstLine="709"/>
        <w:jc w:val="both"/>
      </w:pPr>
      <w:r w:rsidRPr="00A07027">
        <w:t xml:space="preserve">Базовые национальные ценности российского общества определяются положениями </w:t>
      </w:r>
      <w:r w:rsidRPr="00A07027">
        <w:rPr>
          <w:b/>
        </w:rPr>
        <w:t>Конституции Российской Федерации</w:t>
      </w:r>
      <w:r w:rsidRPr="00A07027">
        <w:t>:</w:t>
      </w:r>
    </w:p>
    <w:p w:rsidR="00362ADE" w:rsidRPr="00A07027" w:rsidRDefault="00362ADE" w:rsidP="00A07027">
      <w:pPr>
        <w:spacing w:line="276" w:lineRule="auto"/>
        <w:ind w:firstLine="709"/>
        <w:jc w:val="both"/>
      </w:pPr>
      <w:r w:rsidRPr="00A07027">
        <w:t xml:space="preserve">«Российская Федерация – Россия есть демократическое федеративное правовое государство с республиканской формой правления» (Гл. </w:t>
      </w:r>
      <w:r w:rsidRPr="00A07027">
        <w:rPr>
          <w:lang w:val="en-US"/>
        </w:rPr>
        <w:t>I</w:t>
      </w:r>
      <w:r w:rsidRPr="00A07027">
        <w:t>, ст. 1);</w:t>
      </w:r>
    </w:p>
    <w:p w:rsidR="00362ADE" w:rsidRPr="00A07027" w:rsidRDefault="00362ADE" w:rsidP="00A07027">
      <w:pPr>
        <w:spacing w:line="276" w:lineRule="auto"/>
        <w:ind w:firstLine="709"/>
        <w:jc w:val="both"/>
      </w:pPr>
      <w:r w:rsidRPr="00A07027">
        <w:t xml:space="preserve">«Человек, его права и свободы являются высшей ценностью» (Гл. </w:t>
      </w:r>
      <w:r w:rsidRPr="00A07027">
        <w:rPr>
          <w:lang w:val="en-US"/>
        </w:rPr>
        <w:t>I</w:t>
      </w:r>
      <w:r w:rsidRPr="00A07027">
        <w:t>, ст. 2);</w:t>
      </w:r>
    </w:p>
    <w:p w:rsidR="00362ADE" w:rsidRPr="00A07027" w:rsidRDefault="00362ADE" w:rsidP="00A07027">
      <w:pPr>
        <w:spacing w:line="276" w:lineRule="auto"/>
        <w:ind w:firstLine="709"/>
        <w:jc w:val="both"/>
      </w:pPr>
      <w:r w:rsidRPr="00A07027">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62ADE" w:rsidRPr="00A07027" w:rsidRDefault="00362ADE" w:rsidP="00A07027">
      <w:pPr>
        <w:spacing w:line="276" w:lineRule="auto"/>
        <w:ind w:firstLine="709"/>
        <w:jc w:val="both"/>
      </w:pPr>
      <w:r w:rsidRPr="00A07027">
        <w:t>«В Российской Федерации признаются и защищаются равным образом частная, государственная, муниципальная и иные формы собственности» (Гл. I, ст. 8);</w:t>
      </w:r>
    </w:p>
    <w:p w:rsidR="00362ADE" w:rsidRPr="00A07027" w:rsidRDefault="00362ADE" w:rsidP="00A07027">
      <w:pPr>
        <w:spacing w:line="276" w:lineRule="auto"/>
        <w:ind w:firstLine="709"/>
        <w:jc w:val="both"/>
      </w:pPr>
      <w:r w:rsidRPr="00A07027">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w:t>
      </w:r>
      <w:r w:rsidRPr="00A07027">
        <w:lastRenderedPageBreak/>
        <w:t>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62ADE" w:rsidRPr="00A07027" w:rsidRDefault="00362ADE" w:rsidP="00A07027">
      <w:pPr>
        <w:spacing w:line="276" w:lineRule="auto"/>
        <w:ind w:firstLine="709"/>
        <w:jc w:val="both"/>
      </w:pPr>
      <w:r w:rsidRPr="00A07027">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A07027">
        <w:rPr>
          <w:b/>
        </w:rPr>
        <w:t xml:space="preserve"> </w:t>
      </w:r>
      <w:r w:rsidRPr="00A07027">
        <w:t>в Российской Федерации</w:t>
      </w:r>
      <w:r w:rsidRPr="00A07027">
        <w:rPr>
          <w:b/>
        </w:rPr>
        <w:t>»</w:t>
      </w:r>
      <w:r w:rsidRPr="00A07027">
        <w:t xml:space="preserve"> (№ 273-ФЗ от 29 декабря 2012 г.):</w:t>
      </w:r>
    </w:p>
    <w:p w:rsidR="00362ADE" w:rsidRPr="00A07027" w:rsidRDefault="00362ADE" w:rsidP="00A07027">
      <w:pPr>
        <w:spacing w:line="276" w:lineRule="auto"/>
        <w:ind w:firstLine="709"/>
        <w:jc w:val="both"/>
      </w:pPr>
      <w:r w:rsidRPr="00A07027">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62ADE" w:rsidRPr="00A07027" w:rsidRDefault="00362ADE" w:rsidP="00A07027">
      <w:pPr>
        <w:spacing w:line="276" w:lineRule="auto"/>
        <w:ind w:firstLine="709"/>
        <w:jc w:val="both"/>
      </w:pPr>
      <w:r w:rsidRPr="00A07027">
        <w:t>….демократический характер управления образованием, обеспечение прав педагогических работников, обучающихся, родителей </w:t>
      </w:r>
      <w:hyperlink r:id="rId70" w:history="1">
        <w:r w:rsidRPr="00A07027">
          <w:t>(законных представителей)</w:t>
        </w:r>
      </w:hyperlink>
      <w:r w:rsidRPr="00A07027">
        <w:t> несовершеннолетних обучающихся на участие в управлении образовательными организациями;</w:t>
      </w:r>
    </w:p>
    <w:p w:rsidR="00362ADE" w:rsidRPr="00A07027" w:rsidRDefault="00362ADE" w:rsidP="00A07027">
      <w:pPr>
        <w:spacing w:line="276" w:lineRule="auto"/>
        <w:ind w:firstLine="709"/>
        <w:jc w:val="both"/>
      </w:pPr>
      <w:r w:rsidRPr="00A07027">
        <w:t>…недопустимость ограничения или устранения конкуренции в сфере образования;</w:t>
      </w:r>
    </w:p>
    <w:p w:rsidR="00362ADE" w:rsidRPr="00A07027" w:rsidRDefault="00362ADE" w:rsidP="00A07027">
      <w:pPr>
        <w:spacing w:line="276" w:lineRule="auto"/>
        <w:ind w:firstLine="709"/>
        <w:jc w:val="both"/>
      </w:pPr>
      <w:r w:rsidRPr="00A07027">
        <w:t>…сочетание государственного и договорного регулирования отношений в сфере образования» (Ст. 3).</w:t>
      </w:r>
    </w:p>
    <w:p w:rsidR="00362ADE" w:rsidRPr="00A07027" w:rsidRDefault="00362ADE" w:rsidP="00A07027">
      <w:pPr>
        <w:spacing w:line="276" w:lineRule="auto"/>
        <w:ind w:firstLine="709"/>
        <w:jc w:val="both"/>
        <w:rPr>
          <w:bCs/>
        </w:rPr>
      </w:pPr>
      <w:r w:rsidRPr="00A07027">
        <w:rPr>
          <w:b/>
        </w:rPr>
        <w:t>Федеральный государственный образовательный стандарт основного общего образования</w:t>
      </w:r>
      <w:r w:rsidRPr="00A07027">
        <w:t xml:space="preserve"> перечисляет базовые национальные ценности российского общества: </w:t>
      </w:r>
      <w:r w:rsidRPr="00A07027">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62ADE" w:rsidRPr="00A07027" w:rsidRDefault="00362ADE" w:rsidP="00A07027">
      <w:pPr>
        <w:pStyle w:val="3"/>
        <w:spacing w:before="0" w:line="276" w:lineRule="auto"/>
        <w:ind w:firstLine="709"/>
        <w:jc w:val="both"/>
        <w:rPr>
          <w:rFonts w:ascii="Times New Roman" w:hAnsi="Times New Roman" w:cs="Times New Roman"/>
          <w:b w:val="0"/>
          <w:color w:val="auto"/>
        </w:rPr>
      </w:pPr>
      <w:bookmarkStart w:id="287" w:name="_Toc414553257"/>
      <w:r w:rsidRPr="00A07027">
        <w:rPr>
          <w:rFonts w:ascii="Times New Roman" w:hAnsi="Times New Roman" w:cs="Times New Roman"/>
          <w:b w:val="0"/>
          <w:color w:val="auto"/>
        </w:rPr>
        <w:t>Федеральный государственный образовательный стандарт основного общего образования</w:t>
      </w:r>
      <w:r w:rsidRPr="00A07027">
        <w:rPr>
          <w:rFonts w:ascii="Times New Roman" w:hAnsi="Times New Roman" w:cs="Times New Roman"/>
          <w:color w:val="auto"/>
        </w:rPr>
        <w:t xml:space="preserve"> </w:t>
      </w:r>
      <w:r w:rsidRPr="00A07027">
        <w:rPr>
          <w:rFonts w:ascii="Times New Roman" w:hAnsi="Times New Roman" w:cs="Times New Roman"/>
          <w:b w:val="0"/>
          <w:color w:val="auto"/>
        </w:rPr>
        <w:t>«</w:t>
      </w:r>
      <w:r w:rsidRPr="00A07027">
        <w:rPr>
          <w:rStyle w:val="dash041e005f0431005f044b005f0447005f043d005f044b005f0439005f005fchar1char1"/>
          <w:b w:val="0"/>
          <w:color w:val="auto"/>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A07027">
        <w:rPr>
          <w:rFonts w:ascii="Times New Roman" w:hAnsi="Times New Roman" w:cs="Times New Roman"/>
          <w:b w:val="0"/>
          <w:color w:val="auto"/>
        </w:rPr>
        <w:t xml:space="preserve">(ФГОС ООО: Раздел </w:t>
      </w:r>
      <w:r w:rsidRPr="00A07027">
        <w:rPr>
          <w:rFonts w:ascii="Times New Roman" w:hAnsi="Times New Roman" w:cs="Times New Roman"/>
          <w:b w:val="0"/>
          <w:color w:val="auto"/>
          <w:lang w:val="en-US"/>
        </w:rPr>
        <w:t>IV</w:t>
      </w:r>
      <w:r w:rsidRPr="00A07027">
        <w:rPr>
          <w:rFonts w:ascii="Times New Roman" w:hAnsi="Times New Roman" w:cs="Times New Roman"/>
          <w:b w:val="0"/>
          <w:color w:val="auto"/>
        </w:rPr>
        <w:t>. Требования к результатам освоения образовательной программы основного общего образования, п. 24).</w:t>
      </w:r>
      <w:bookmarkEnd w:id="287"/>
    </w:p>
    <w:p w:rsidR="00362ADE" w:rsidRPr="00A07027" w:rsidRDefault="00362ADE" w:rsidP="00A07027">
      <w:pPr>
        <w:spacing w:line="276" w:lineRule="auto"/>
        <w:ind w:firstLine="709"/>
        <w:jc w:val="both"/>
        <w:rPr>
          <w:rStyle w:val="dash041e005f0431005f044b005f0447005f043d005f044b005f0439005f005fchar1char1"/>
        </w:rPr>
      </w:pPr>
    </w:p>
    <w:p w:rsidR="00362ADE" w:rsidRPr="00A07027" w:rsidRDefault="00362ADE" w:rsidP="00A07027">
      <w:pPr>
        <w:pStyle w:val="3"/>
        <w:spacing w:line="276" w:lineRule="auto"/>
        <w:ind w:firstLine="709"/>
        <w:jc w:val="center"/>
        <w:rPr>
          <w:rFonts w:ascii="Times New Roman" w:hAnsi="Times New Roman" w:cs="Times New Roman"/>
        </w:rPr>
      </w:pPr>
      <w:bookmarkStart w:id="288" w:name="_Toc409691720"/>
      <w:bookmarkStart w:id="289" w:name="_Toc410654046"/>
      <w:bookmarkStart w:id="290" w:name="_Toc414553258"/>
      <w:r w:rsidRPr="00A07027">
        <w:rPr>
          <w:rFonts w:ascii="Times New Roman" w:hAnsi="Times New Roman" w:cs="Times New Roman"/>
        </w:rPr>
        <w:t>2.3.2. Направления деятельности по духовно-нравственному развитию, воспитанию и социализации</w:t>
      </w:r>
      <w:bookmarkEnd w:id="288"/>
      <w:bookmarkEnd w:id="289"/>
      <w:r w:rsidRPr="00A07027">
        <w:rPr>
          <w:rFonts w:ascii="Times New Roman" w:hAnsi="Times New Roman" w:cs="Times New Roman"/>
        </w:rPr>
        <w:t>, профессиональной ориентации обучающихся, здоровьесберегающей деятельности и формированию экологической культуры обучающихся</w:t>
      </w:r>
      <w:bookmarkEnd w:id="290"/>
    </w:p>
    <w:p w:rsidR="00362ADE" w:rsidRPr="00A07027" w:rsidRDefault="00362ADE" w:rsidP="00A07027">
      <w:pPr>
        <w:spacing w:line="276" w:lineRule="auto"/>
        <w:ind w:firstLine="709"/>
        <w:jc w:val="both"/>
      </w:pPr>
      <w:r w:rsidRPr="00A07027">
        <w:t xml:space="preserve">Определяющим способом деятельности по духовно-нравственному развитию, воспитанию и социализации является формирование </w:t>
      </w:r>
      <w:r w:rsidRPr="00A07027">
        <w:rPr>
          <w:i/>
        </w:rPr>
        <w:t>уклада школьной жизни</w:t>
      </w:r>
      <w:r w:rsidRPr="00A07027">
        <w:t xml:space="preserve">: </w:t>
      </w:r>
    </w:p>
    <w:p w:rsidR="00362ADE" w:rsidRPr="00A07027" w:rsidRDefault="00362ADE" w:rsidP="00083887">
      <w:pPr>
        <w:pStyle w:val="a9"/>
        <w:numPr>
          <w:ilvl w:val="0"/>
          <w:numId w:val="115"/>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обеспечивающего создание социальной среды развития обучающихся; </w:t>
      </w:r>
    </w:p>
    <w:p w:rsidR="00362ADE" w:rsidRPr="00A07027" w:rsidRDefault="00362ADE" w:rsidP="00083887">
      <w:pPr>
        <w:pStyle w:val="a9"/>
        <w:numPr>
          <w:ilvl w:val="0"/>
          <w:numId w:val="115"/>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362ADE" w:rsidRPr="00A07027" w:rsidRDefault="00362ADE" w:rsidP="00083887">
      <w:pPr>
        <w:pStyle w:val="a9"/>
        <w:numPr>
          <w:ilvl w:val="0"/>
          <w:numId w:val="115"/>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основанного на системе базовых национальных ценностей российского общества; </w:t>
      </w:r>
    </w:p>
    <w:p w:rsidR="00362ADE" w:rsidRPr="00A07027" w:rsidRDefault="00362ADE" w:rsidP="00083887">
      <w:pPr>
        <w:pStyle w:val="a9"/>
        <w:numPr>
          <w:ilvl w:val="0"/>
          <w:numId w:val="115"/>
        </w:numPr>
        <w:tabs>
          <w:tab w:val="left" w:pos="993"/>
        </w:tabs>
        <w:spacing w:line="276" w:lineRule="auto"/>
        <w:ind w:left="0" w:firstLine="709"/>
        <w:jc w:val="both"/>
        <w:rPr>
          <w:rFonts w:ascii="Times New Roman" w:hAnsi="Times New Roman"/>
        </w:rPr>
      </w:pPr>
      <w:r w:rsidRPr="00A07027">
        <w:rPr>
          <w:rFonts w:ascii="Times New Roman" w:hAnsi="Times New Roman"/>
        </w:rPr>
        <w:lastRenderedPageBreak/>
        <w:t xml:space="preserve">учитывающего историко-культурную и этническую специфику региона, потребности обучающихся и их родителей (законных представителей). </w:t>
      </w:r>
    </w:p>
    <w:p w:rsidR="00362ADE" w:rsidRPr="00A07027" w:rsidRDefault="00362ADE" w:rsidP="00A07027">
      <w:pPr>
        <w:spacing w:line="276" w:lineRule="auto"/>
        <w:ind w:firstLine="709"/>
        <w:jc w:val="both"/>
      </w:pPr>
      <w:r w:rsidRPr="00A07027">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362ADE" w:rsidRPr="00A07027" w:rsidRDefault="00362ADE" w:rsidP="00A07027">
      <w:pPr>
        <w:spacing w:line="276" w:lineRule="auto"/>
        <w:ind w:firstLine="709"/>
        <w:jc w:val="both"/>
      </w:pPr>
      <w:r w:rsidRPr="00A07027">
        <w:rPr>
          <w:b/>
        </w:rPr>
        <w:t xml:space="preserve">Основными направлениями деятельности образовательной организации </w:t>
      </w:r>
      <w:r w:rsidRPr="00A07027">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62ADE" w:rsidRPr="00A07027" w:rsidRDefault="00362ADE" w:rsidP="003A41EC">
      <w:pPr>
        <w:numPr>
          <w:ilvl w:val="0"/>
          <w:numId w:val="144"/>
        </w:numPr>
        <w:tabs>
          <w:tab w:val="left" w:pos="1134"/>
        </w:tabs>
        <w:spacing w:line="276" w:lineRule="auto"/>
        <w:ind w:left="0" w:firstLine="709"/>
        <w:jc w:val="both"/>
      </w:pPr>
      <w:r w:rsidRPr="00A07027">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362ADE" w:rsidRPr="00A07027" w:rsidRDefault="00362ADE" w:rsidP="003A41EC">
      <w:pPr>
        <w:numPr>
          <w:ilvl w:val="0"/>
          <w:numId w:val="144"/>
        </w:numPr>
        <w:tabs>
          <w:tab w:val="left" w:pos="1134"/>
        </w:tabs>
        <w:spacing w:line="276" w:lineRule="auto"/>
        <w:ind w:left="0" w:firstLine="709"/>
        <w:jc w:val="both"/>
      </w:pPr>
      <w:r w:rsidRPr="00A07027">
        <w:t xml:space="preserve">формирование мотивов и ценностей обучающегося в сфере </w:t>
      </w:r>
      <w:r w:rsidRPr="00A07027">
        <w:rPr>
          <w:b/>
        </w:rPr>
        <w:t>отношений к России как Отечеству</w:t>
      </w:r>
      <w:r w:rsidRPr="00A07027">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62ADE" w:rsidRPr="00A07027" w:rsidRDefault="00362ADE" w:rsidP="003A41EC">
      <w:pPr>
        <w:numPr>
          <w:ilvl w:val="0"/>
          <w:numId w:val="144"/>
        </w:numPr>
        <w:tabs>
          <w:tab w:val="left" w:pos="1134"/>
        </w:tabs>
        <w:spacing w:line="276" w:lineRule="auto"/>
        <w:ind w:left="0" w:firstLine="709"/>
        <w:jc w:val="both"/>
      </w:pPr>
      <w:r w:rsidRPr="00A07027">
        <w:t xml:space="preserve">включение обучающихся в процессы </w:t>
      </w:r>
      <w:r w:rsidRPr="00A07027">
        <w:rPr>
          <w:b/>
        </w:rPr>
        <w:t>общественной самоорганизации</w:t>
      </w:r>
      <w:r w:rsidRPr="00A07027">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62ADE" w:rsidRPr="00A07027" w:rsidRDefault="00362ADE" w:rsidP="003A41EC">
      <w:pPr>
        <w:numPr>
          <w:ilvl w:val="0"/>
          <w:numId w:val="144"/>
        </w:numPr>
        <w:tabs>
          <w:tab w:val="left" w:pos="1134"/>
        </w:tabs>
        <w:spacing w:line="276" w:lineRule="auto"/>
        <w:ind w:left="0" w:firstLine="709"/>
        <w:jc w:val="both"/>
      </w:pPr>
      <w:r w:rsidRPr="00A07027">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62ADE" w:rsidRPr="00A07027" w:rsidRDefault="00362ADE" w:rsidP="003A41EC">
      <w:pPr>
        <w:numPr>
          <w:ilvl w:val="0"/>
          <w:numId w:val="144"/>
        </w:numPr>
        <w:tabs>
          <w:tab w:val="left" w:pos="1134"/>
        </w:tabs>
        <w:spacing w:line="276" w:lineRule="auto"/>
        <w:ind w:left="0" w:firstLine="709"/>
        <w:jc w:val="both"/>
      </w:pPr>
      <w:r w:rsidRPr="00A07027">
        <w:lastRenderedPageBreak/>
        <w:t xml:space="preserve">формирование мотивов и ценностей обучающегося в сфере </w:t>
      </w:r>
      <w:r w:rsidRPr="00A07027">
        <w:rPr>
          <w:b/>
        </w:rPr>
        <w:t>трудовых отношений и выбора будущей профессии</w:t>
      </w:r>
      <w:r w:rsidRPr="00A07027">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62ADE" w:rsidRPr="00A07027" w:rsidRDefault="00362ADE" w:rsidP="003A41EC">
      <w:pPr>
        <w:numPr>
          <w:ilvl w:val="0"/>
          <w:numId w:val="144"/>
        </w:numPr>
        <w:tabs>
          <w:tab w:val="left" w:pos="1134"/>
        </w:tabs>
        <w:spacing w:line="276" w:lineRule="auto"/>
        <w:ind w:left="0" w:firstLine="709"/>
        <w:jc w:val="both"/>
      </w:pPr>
      <w:r w:rsidRPr="00A07027">
        <w:t xml:space="preserve">формирование мотивационно-ценностных отношений обучающегося в сфере </w:t>
      </w:r>
      <w:r w:rsidRPr="00A07027">
        <w:rPr>
          <w:b/>
        </w:rPr>
        <w:t>самопознания, самоопределения, самореализации, самосовершенствования</w:t>
      </w:r>
      <w:r w:rsidRPr="00A07027">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62ADE" w:rsidRPr="00A07027" w:rsidRDefault="00362ADE" w:rsidP="003A41EC">
      <w:pPr>
        <w:numPr>
          <w:ilvl w:val="0"/>
          <w:numId w:val="144"/>
        </w:numPr>
        <w:tabs>
          <w:tab w:val="left" w:pos="1134"/>
        </w:tabs>
        <w:spacing w:line="276" w:lineRule="auto"/>
        <w:ind w:left="0" w:firstLine="709"/>
        <w:jc w:val="both"/>
      </w:pPr>
      <w:r w:rsidRPr="00A07027">
        <w:t xml:space="preserve">формирование мотивационно-ценностных отношений обучающегося в сфере </w:t>
      </w:r>
      <w:r w:rsidRPr="00A07027">
        <w:rPr>
          <w:b/>
        </w:rPr>
        <w:t>здорового образа жизни</w:t>
      </w:r>
      <w:r w:rsidRPr="00A07027">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62ADE" w:rsidRPr="00A07027" w:rsidRDefault="00362ADE" w:rsidP="003A41EC">
      <w:pPr>
        <w:numPr>
          <w:ilvl w:val="0"/>
          <w:numId w:val="144"/>
        </w:numPr>
        <w:tabs>
          <w:tab w:val="left" w:pos="1134"/>
        </w:tabs>
        <w:spacing w:line="276" w:lineRule="auto"/>
        <w:ind w:left="0" w:firstLine="709"/>
        <w:jc w:val="both"/>
      </w:pPr>
      <w:r w:rsidRPr="00A07027">
        <w:t xml:space="preserve">формирование мотивов и ценностей обучающегося в сфере </w:t>
      </w:r>
      <w:r w:rsidRPr="00A07027">
        <w:rPr>
          <w:b/>
        </w:rPr>
        <w:t>отношений к природе</w:t>
      </w:r>
      <w:r w:rsidRPr="00A07027">
        <w:rPr>
          <w:i/>
        </w:rPr>
        <w:t xml:space="preserve"> </w:t>
      </w:r>
      <w:r w:rsidRPr="00A07027">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w:t>
      </w:r>
      <w:r w:rsidRPr="00A07027">
        <w:lastRenderedPageBreak/>
        <w:t xml:space="preserve">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62ADE" w:rsidRPr="00A07027" w:rsidRDefault="00362ADE" w:rsidP="003A41EC">
      <w:pPr>
        <w:numPr>
          <w:ilvl w:val="0"/>
          <w:numId w:val="144"/>
        </w:numPr>
        <w:tabs>
          <w:tab w:val="left" w:pos="1134"/>
        </w:tabs>
        <w:spacing w:line="276" w:lineRule="auto"/>
        <w:ind w:left="0" w:firstLine="709"/>
        <w:jc w:val="both"/>
      </w:pPr>
      <w:r w:rsidRPr="00A07027">
        <w:t xml:space="preserve">формирование мотивационно-ценностных отношений обучающегося в </w:t>
      </w:r>
      <w:r w:rsidRPr="00A07027">
        <w:rPr>
          <w:b/>
        </w:rPr>
        <w:t>сфере искусства</w:t>
      </w:r>
      <w:r w:rsidRPr="00A07027">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62ADE" w:rsidRPr="00A07027" w:rsidRDefault="00362ADE" w:rsidP="00A07027">
      <w:pPr>
        <w:spacing w:line="276" w:lineRule="auto"/>
        <w:ind w:firstLine="709"/>
        <w:jc w:val="both"/>
      </w:pPr>
    </w:p>
    <w:p w:rsidR="0030581D" w:rsidRPr="0030581D" w:rsidRDefault="00362ADE" w:rsidP="0030581D">
      <w:pPr>
        <w:pStyle w:val="3"/>
        <w:spacing w:before="0" w:line="276" w:lineRule="auto"/>
        <w:ind w:firstLine="709"/>
        <w:jc w:val="center"/>
        <w:rPr>
          <w:rFonts w:ascii="Times New Roman" w:hAnsi="Times New Roman" w:cs="Times New Roman"/>
        </w:rPr>
      </w:pPr>
      <w:bookmarkStart w:id="291" w:name="_Toc410654047"/>
      <w:bookmarkStart w:id="292" w:name="_Toc409691721"/>
      <w:bookmarkStart w:id="293" w:name="_Toc414553259"/>
      <w:r w:rsidRPr="00A07027">
        <w:rPr>
          <w:rFonts w:ascii="Times New Roman" w:hAnsi="Times New Roman" w:cs="Times New Roman"/>
        </w:rPr>
        <w:t>2.3.3. Содержание, виды деятельности и формы занятий с обучающимися</w:t>
      </w:r>
      <w:bookmarkEnd w:id="291"/>
      <w:r w:rsidRPr="00A07027">
        <w:rPr>
          <w:rFonts w:ascii="Times New Roman" w:hAnsi="Times New Roman" w:cs="Times New Roman"/>
        </w:rPr>
        <w:t xml:space="preserve"> </w:t>
      </w:r>
      <w:bookmarkStart w:id="294" w:name="_Toc410654048"/>
      <w:r w:rsidRPr="00A07027">
        <w:rPr>
          <w:rFonts w:ascii="Times New Roman" w:hAnsi="Times New Roman" w:cs="Times New Roman"/>
        </w:rPr>
        <w:t>(по направлениям духовно-нравственного развития, воспитания и</w:t>
      </w:r>
      <w:bookmarkEnd w:id="294"/>
      <w:r w:rsidRPr="00A07027">
        <w:rPr>
          <w:rFonts w:ascii="Times New Roman" w:hAnsi="Times New Roman" w:cs="Times New Roman"/>
        </w:rPr>
        <w:t xml:space="preserve"> </w:t>
      </w:r>
      <w:bookmarkStart w:id="295" w:name="_Toc410654049"/>
      <w:r w:rsidRPr="00A07027">
        <w:rPr>
          <w:rFonts w:ascii="Times New Roman" w:hAnsi="Times New Roman" w:cs="Times New Roman"/>
        </w:rPr>
        <w:t>социализации обучающихся)</w:t>
      </w:r>
      <w:bookmarkStart w:id="296" w:name="_Toc410654050"/>
      <w:bookmarkStart w:id="297" w:name="_Toc414553260"/>
      <w:bookmarkStart w:id="298" w:name="_Toc409691722"/>
      <w:bookmarkEnd w:id="292"/>
      <w:bookmarkEnd w:id="293"/>
      <w:bookmarkEnd w:id="295"/>
    </w:p>
    <w:p w:rsidR="0030581D" w:rsidRPr="00E13D11" w:rsidRDefault="0030581D" w:rsidP="00E13D11">
      <w:pPr>
        <w:ind w:firstLine="709"/>
        <w:jc w:val="both"/>
      </w:pPr>
      <w:r w:rsidRPr="00E13D11">
        <w:t>Содержание 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30581D" w:rsidRPr="00E13D11" w:rsidRDefault="0030581D" w:rsidP="00E13D11">
      <w:pPr>
        <w:ind w:firstLine="709"/>
        <w:jc w:val="both"/>
      </w:pPr>
      <w:r w:rsidRPr="00E13D11">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учащимися). Также, в каждом модуле определены условия совместной деятельности школы с семьями учащихся, с общественными учреждениями по духовно-нравственному развитию и воспитанию учащихся, обозначены планируемые результаты, представлены схемы, отражающие пути реализации данного модуля.</w:t>
      </w:r>
    </w:p>
    <w:p w:rsidR="0030581D" w:rsidRPr="00E13D11" w:rsidRDefault="0030581D" w:rsidP="00E13D11">
      <w:pPr>
        <w:ind w:firstLine="709"/>
        <w:jc w:val="both"/>
      </w:pPr>
      <w:r w:rsidRPr="00E13D11">
        <w:t>Модуль «Я - гражданин»</w:t>
      </w:r>
    </w:p>
    <w:p w:rsidR="0030581D" w:rsidRPr="00E13D11" w:rsidRDefault="0030581D" w:rsidP="00E13D11">
      <w:pPr>
        <w:ind w:firstLine="709"/>
        <w:jc w:val="both"/>
      </w:pPr>
      <w:r w:rsidRPr="00E13D11">
        <w:t>Цель: Воспитание гражданственности, патриотизма, уважения к правам, свободам и обязанностям человека.</w:t>
      </w:r>
    </w:p>
    <w:p w:rsidR="0030581D" w:rsidRPr="00E13D11" w:rsidRDefault="0030581D" w:rsidP="00E13D11">
      <w:pPr>
        <w:ind w:firstLine="709"/>
        <w:jc w:val="both"/>
      </w:pPr>
      <w:r w:rsidRPr="00E13D11">
        <w:t xml:space="preserve">Задачи модуля: </w:t>
      </w:r>
    </w:p>
    <w:p w:rsidR="0030581D" w:rsidRPr="00E13D11" w:rsidRDefault="0030581D" w:rsidP="00E13D11">
      <w:pPr>
        <w:ind w:firstLine="709"/>
        <w:jc w:val="both"/>
      </w:pPr>
      <w:r w:rsidRPr="00E13D11">
        <w:t>Получение знаний</w:t>
      </w:r>
    </w:p>
    <w:p w:rsidR="0030581D" w:rsidRPr="00E13D11" w:rsidRDefault="0030581D" w:rsidP="003A41EC">
      <w:pPr>
        <w:pStyle w:val="a9"/>
        <w:numPr>
          <w:ilvl w:val="0"/>
          <w:numId w:val="191"/>
        </w:numPr>
        <w:tabs>
          <w:tab w:val="left" w:pos="993"/>
        </w:tabs>
        <w:ind w:left="0" w:firstLine="709"/>
        <w:jc w:val="both"/>
        <w:rPr>
          <w:rFonts w:ascii="Times New Roman" w:hAnsi="Times New Roman"/>
        </w:rPr>
      </w:pPr>
      <w:r w:rsidRPr="00E13D11">
        <w:rPr>
          <w:rFonts w:ascii="Times New Roman" w:hAnsi="Times New Roman"/>
        </w:rPr>
        <w:t>о политическом устройстве Российского государства, его институтах, их роли в жизни общества, о его важнейших законах;</w:t>
      </w:r>
    </w:p>
    <w:p w:rsidR="0030581D" w:rsidRPr="00E13D11" w:rsidRDefault="0030581D" w:rsidP="003A41EC">
      <w:pPr>
        <w:pStyle w:val="a9"/>
        <w:numPr>
          <w:ilvl w:val="0"/>
          <w:numId w:val="191"/>
        </w:numPr>
        <w:tabs>
          <w:tab w:val="left" w:pos="851"/>
        </w:tabs>
        <w:ind w:left="0" w:firstLine="709"/>
        <w:jc w:val="both"/>
        <w:rPr>
          <w:rFonts w:ascii="Times New Roman" w:hAnsi="Times New Roman"/>
        </w:rPr>
      </w:pPr>
      <w:r w:rsidRPr="00E13D11">
        <w:rPr>
          <w:rFonts w:ascii="Times New Roman" w:hAnsi="Times New Roman"/>
        </w:rPr>
        <w:t>о символах государства – Флаге, Гербе России, о государственных символах РФ;</w:t>
      </w:r>
    </w:p>
    <w:p w:rsidR="0030581D" w:rsidRPr="00E13D11" w:rsidRDefault="0030581D" w:rsidP="003A41EC">
      <w:pPr>
        <w:pStyle w:val="a9"/>
        <w:numPr>
          <w:ilvl w:val="0"/>
          <w:numId w:val="191"/>
        </w:numPr>
        <w:tabs>
          <w:tab w:val="left" w:pos="851"/>
        </w:tabs>
        <w:ind w:left="0" w:firstLine="709"/>
        <w:jc w:val="both"/>
        <w:rPr>
          <w:rFonts w:ascii="Times New Roman" w:hAnsi="Times New Roman"/>
        </w:rPr>
      </w:pPr>
      <w:r w:rsidRPr="00E13D11">
        <w:rPr>
          <w:rFonts w:ascii="Times New Roman" w:hAnsi="Times New Roman"/>
        </w:rPr>
        <w:t>об институтах гражданского общества, о возможностях участия граждан в общественном управлении;</w:t>
      </w:r>
    </w:p>
    <w:p w:rsidR="0030581D" w:rsidRPr="00E13D11" w:rsidRDefault="0030581D" w:rsidP="003A41EC">
      <w:pPr>
        <w:pStyle w:val="a9"/>
        <w:numPr>
          <w:ilvl w:val="0"/>
          <w:numId w:val="191"/>
        </w:numPr>
        <w:tabs>
          <w:tab w:val="left" w:pos="851"/>
        </w:tabs>
        <w:ind w:left="0" w:firstLine="709"/>
        <w:jc w:val="both"/>
        <w:rPr>
          <w:rFonts w:ascii="Times New Roman" w:hAnsi="Times New Roman"/>
        </w:rPr>
      </w:pPr>
      <w:r w:rsidRPr="00E13D11">
        <w:rPr>
          <w:rFonts w:ascii="Times New Roman" w:hAnsi="Times New Roman"/>
        </w:rPr>
        <w:t>о правах и обязанностях гражданина России;</w:t>
      </w:r>
    </w:p>
    <w:p w:rsidR="0030581D" w:rsidRPr="00E13D11" w:rsidRDefault="0030581D" w:rsidP="003A41EC">
      <w:pPr>
        <w:pStyle w:val="a9"/>
        <w:numPr>
          <w:ilvl w:val="0"/>
          <w:numId w:val="191"/>
        </w:numPr>
        <w:tabs>
          <w:tab w:val="left" w:pos="851"/>
        </w:tabs>
        <w:ind w:left="0" w:firstLine="709"/>
        <w:jc w:val="both"/>
        <w:rPr>
          <w:rFonts w:ascii="Times New Roman" w:hAnsi="Times New Roman"/>
        </w:rPr>
      </w:pPr>
      <w:r w:rsidRPr="00E13D11">
        <w:rPr>
          <w:rFonts w:ascii="Times New Roman" w:hAnsi="Times New Roman"/>
        </w:rPr>
        <w:t>о правах и обязанностях, регламентированных Уставом школы, Правилами внутреннего учебно-воспитательного распорядка для учащихся;</w:t>
      </w:r>
    </w:p>
    <w:p w:rsidR="0030581D" w:rsidRPr="00E13D11" w:rsidRDefault="0030581D" w:rsidP="003A41EC">
      <w:pPr>
        <w:pStyle w:val="a9"/>
        <w:numPr>
          <w:ilvl w:val="0"/>
          <w:numId w:val="191"/>
        </w:numPr>
        <w:tabs>
          <w:tab w:val="left" w:pos="851"/>
        </w:tabs>
        <w:ind w:left="0" w:firstLine="709"/>
        <w:jc w:val="both"/>
        <w:rPr>
          <w:rFonts w:ascii="Times New Roman" w:hAnsi="Times New Roman"/>
        </w:rPr>
      </w:pPr>
      <w:r w:rsidRPr="00E13D11">
        <w:rPr>
          <w:rFonts w:ascii="Times New Roman" w:hAnsi="Times New Roman"/>
        </w:rPr>
        <w:t>интерес к общественным явлениям, понимание активной роли человека в обществе;</w:t>
      </w:r>
    </w:p>
    <w:p w:rsidR="0030581D" w:rsidRPr="00E13D11" w:rsidRDefault="0030581D" w:rsidP="003A41EC">
      <w:pPr>
        <w:pStyle w:val="a9"/>
        <w:numPr>
          <w:ilvl w:val="0"/>
          <w:numId w:val="191"/>
        </w:numPr>
        <w:tabs>
          <w:tab w:val="left" w:pos="851"/>
        </w:tabs>
        <w:ind w:left="0" w:firstLine="709"/>
        <w:jc w:val="both"/>
        <w:rPr>
          <w:rFonts w:ascii="Times New Roman" w:hAnsi="Times New Roman"/>
        </w:rPr>
      </w:pPr>
      <w:r w:rsidRPr="00E13D11">
        <w:rPr>
          <w:rFonts w:ascii="Times New Roman" w:hAnsi="Times New Roman"/>
        </w:rPr>
        <w:t>ценностного отношения к своему национальному языку и культуре, как государственному, языку межнационального общения;</w:t>
      </w:r>
    </w:p>
    <w:p w:rsidR="0030581D" w:rsidRPr="00E13D11" w:rsidRDefault="0030581D" w:rsidP="003A41EC">
      <w:pPr>
        <w:pStyle w:val="a9"/>
        <w:numPr>
          <w:ilvl w:val="0"/>
          <w:numId w:val="191"/>
        </w:numPr>
        <w:tabs>
          <w:tab w:val="left" w:pos="993"/>
        </w:tabs>
        <w:ind w:left="0" w:firstLine="709"/>
        <w:jc w:val="both"/>
        <w:rPr>
          <w:rFonts w:ascii="Times New Roman" w:hAnsi="Times New Roman"/>
        </w:rPr>
      </w:pPr>
      <w:r w:rsidRPr="00E13D11">
        <w:rPr>
          <w:rFonts w:ascii="Times New Roman" w:hAnsi="Times New Roman"/>
        </w:rPr>
        <w:t>о народах России, об их общей исторической судьбе, о единстве народов нашей страны;</w:t>
      </w:r>
    </w:p>
    <w:p w:rsidR="0030581D" w:rsidRPr="00E13D11" w:rsidRDefault="0030581D" w:rsidP="003A41EC">
      <w:pPr>
        <w:pStyle w:val="a9"/>
        <w:numPr>
          <w:ilvl w:val="0"/>
          <w:numId w:val="191"/>
        </w:numPr>
        <w:tabs>
          <w:tab w:val="left" w:pos="993"/>
        </w:tabs>
        <w:ind w:left="0" w:firstLine="709"/>
        <w:jc w:val="both"/>
        <w:rPr>
          <w:rFonts w:ascii="Times New Roman" w:hAnsi="Times New Roman"/>
        </w:rPr>
      </w:pPr>
      <w:r w:rsidRPr="00E13D11">
        <w:rPr>
          <w:rFonts w:ascii="Times New Roman" w:hAnsi="Times New Roman"/>
        </w:rPr>
        <w:lastRenderedPageBreak/>
        <w:t>о национальных героях и важнейших событиях истории России, и ее народах;</w:t>
      </w:r>
    </w:p>
    <w:p w:rsidR="0030581D" w:rsidRPr="00E13D11" w:rsidRDefault="0030581D" w:rsidP="003A41EC">
      <w:pPr>
        <w:pStyle w:val="a9"/>
        <w:numPr>
          <w:ilvl w:val="0"/>
          <w:numId w:val="191"/>
        </w:numPr>
        <w:tabs>
          <w:tab w:val="left" w:pos="993"/>
        </w:tabs>
        <w:ind w:left="0" w:firstLine="709"/>
        <w:jc w:val="both"/>
        <w:rPr>
          <w:rFonts w:ascii="Times New Roman" w:hAnsi="Times New Roman"/>
        </w:rPr>
      </w:pPr>
      <w:r w:rsidRPr="00E13D11">
        <w:rPr>
          <w:rFonts w:ascii="Times New Roman" w:hAnsi="Times New Roman"/>
        </w:rPr>
        <w:t>интерес к государственным праздникам и важнейшим событиям в жизни России, и своего края;</w:t>
      </w:r>
    </w:p>
    <w:p w:rsidR="0030581D" w:rsidRPr="00E13D11" w:rsidRDefault="0030581D" w:rsidP="003A41EC">
      <w:pPr>
        <w:pStyle w:val="a9"/>
        <w:numPr>
          <w:ilvl w:val="0"/>
          <w:numId w:val="191"/>
        </w:numPr>
        <w:tabs>
          <w:tab w:val="left" w:pos="993"/>
        </w:tabs>
        <w:ind w:left="0" w:firstLine="709"/>
        <w:jc w:val="both"/>
        <w:rPr>
          <w:rFonts w:ascii="Times New Roman" w:hAnsi="Times New Roman"/>
        </w:rPr>
      </w:pPr>
      <w:r w:rsidRPr="00E13D11">
        <w:rPr>
          <w:rFonts w:ascii="Times New Roman" w:hAnsi="Times New Roman"/>
        </w:rPr>
        <w:t>стремление активно участвовать в делах класса, школы, семьи, своего города, малой Родины, своей страны;</w:t>
      </w:r>
    </w:p>
    <w:p w:rsidR="0030581D" w:rsidRPr="00E13D11" w:rsidRDefault="0030581D" w:rsidP="003A41EC">
      <w:pPr>
        <w:pStyle w:val="a9"/>
        <w:numPr>
          <w:ilvl w:val="0"/>
          <w:numId w:val="191"/>
        </w:numPr>
        <w:tabs>
          <w:tab w:val="left" w:pos="993"/>
        </w:tabs>
        <w:ind w:left="0" w:firstLine="709"/>
        <w:jc w:val="both"/>
        <w:rPr>
          <w:rFonts w:ascii="Times New Roman" w:hAnsi="Times New Roman"/>
        </w:rPr>
      </w:pPr>
      <w:r w:rsidRPr="00E13D11">
        <w:rPr>
          <w:rFonts w:ascii="Times New Roman" w:hAnsi="Times New Roman"/>
        </w:rPr>
        <w:t>любовь к образовательному учреждению, своему городу, области, народу России;</w:t>
      </w:r>
    </w:p>
    <w:p w:rsidR="0030581D" w:rsidRPr="00E13D11" w:rsidRDefault="0030581D" w:rsidP="003A41EC">
      <w:pPr>
        <w:pStyle w:val="a9"/>
        <w:numPr>
          <w:ilvl w:val="0"/>
          <w:numId w:val="191"/>
        </w:numPr>
        <w:tabs>
          <w:tab w:val="left" w:pos="993"/>
        </w:tabs>
        <w:ind w:left="0" w:firstLine="709"/>
        <w:jc w:val="both"/>
        <w:rPr>
          <w:rFonts w:ascii="Times New Roman" w:hAnsi="Times New Roman"/>
        </w:rPr>
      </w:pPr>
      <w:r w:rsidRPr="00E13D11">
        <w:rPr>
          <w:rFonts w:ascii="Times New Roman" w:hAnsi="Times New Roman"/>
        </w:rPr>
        <w:t>уважение к защитникам Отечества;</w:t>
      </w:r>
    </w:p>
    <w:p w:rsidR="0030581D" w:rsidRPr="00E13D11" w:rsidRDefault="0030581D" w:rsidP="003A41EC">
      <w:pPr>
        <w:pStyle w:val="a9"/>
        <w:numPr>
          <w:ilvl w:val="0"/>
          <w:numId w:val="191"/>
        </w:numPr>
        <w:tabs>
          <w:tab w:val="left" w:pos="993"/>
        </w:tabs>
        <w:ind w:left="0" w:firstLine="709"/>
        <w:jc w:val="both"/>
        <w:rPr>
          <w:rFonts w:ascii="Times New Roman" w:hAnsi="Times New Roman"/>
        </w:rPr>
      </w:pPr>
      <w:r w:rsidRPr="00E13D11">
        <w:rPr>
          <w:rFonts w:ascii="Times New Roman" w:hAnsi="Times New Roman"/>
        </w:rPr>
        <w:t>умение отвечать за свои поступки;</w:t>
      </w:r>
    </w:p>
    <w:p w:rsidR="0030581D" w:rsidRPr="00E13D11" w:rsidRDefault="0030581D" w:rsidP="003A41EC">
      <w:pPr>
        <w:pStyle w:val="a9"/>
        <w:numPr>
          <w:ilvl w:val="0"/>
          <w:numId w:val="191"/>
        </w:numPr>
        <w:tabs>
          <w:tab w:val="left" w:pos="993"/>
        </w:tabs>
        <w:ind w:left="0" w:firstLine="709"/>
        <w:jc w:val="both"/>
        <w:rPr>
          <w:rFonts w:ascii="Times New Roman" w:hAnsi="Times New Roman"/>
        </w:rPr>
      </w:pPr>
      <w:r w:rsidRPr="00E13D11">
        <w:rPr>
          <w:rFonts w:ascii="Times New Roman" w:hAnsi="Times New Roman"/>
        </w:rPr>
        <w:t>негативное отношение к нарушениям порядка в классе, дома, на улице, к невыполнению человеком своих обязанностей.</w:t>
      </w:r>
    </w:p>
    <w:p w:rsidR="0030581D" w:rsidRPr="00E13D11" w:rsidRDefault="0030581D" w:rsidP="00E13D11">
      <w:pPr>
        <w:ind w:firstLine="709"/>
        <w:jc w:val="both"/>
      </w:pPr>
      <w:r w:rsidRPr="00E13D11">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30581D" w:rsidRPr="00E13D11" w:rsidRDefault="0030581D" w:rsidP="00E13D11">
      <w:pPr>
        <w:ind w:firstLine="709"/>
        <w:jc w:val="both"/>
      </w:pPr>
      <w:r w:rsidRPr="00E13D11">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ind w:firstLine="709"/>
              <w:jc w:val="both"/>
              <w:rPr>
                <w:bCs/>
              </w:rPr>
            </w:pPr>
            <w:r w:rsidRPr="00E13D11">
              <w:rPr>
                <w:bC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ind w:firstLine="709"/>
              <w:jc w:val="both"/>
            </w:pPr>
            <w:r w:rsidRPr="00E13D11">
              <w:rPr>
                <w:bCs/>
              </w:rPr>
              <w:t>Ключевые дела</w:t>
            </w:r>
          </w:p>
        </w:tc>
      </w:tr>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192"/>
              </w:numPr>
              <w:tabs>
                <w:tab w:val="left" w:pos="619"/>
              </w:tabs>
              <w:spacing w:line="276" w:lineRule="auto"/>
              <w:ind w:left="0" w:firstLine="336"/>
              <w:jc w:val="both"/>
              <w:rPr>
                <w:rFonts w:eastAsia="Calibri"/>
                <w:lang w:eastAsia="en-US"/>
              </w:rPr>
            </w:pPr>
            <w:r w:rsidRPr="00E13D11">
              <w:rPr>
                <w:rFonts w:eastAsia="Calibri"/>
                <w:lang w:eastAsia="en-US"/>
              </w:rPr>
              <w:t>воспитание чувства патриотизма, сопричастности к героической истории Российского государства;</w:t>
            </w:r>
          </w:p>
          <w:p w:rsidR="00E13D11" w:rsidRPr="00E13D11" w:rsidRDefault="00E13D11" w:rsidP="003A41EC">
            <w:pPr>
              <w:numPr>
                <w:ilvl w:val="0"/>
                <w:numId w:val="192"/>
              </w:numPr>
              <w:tabs>
                <w:tab w:val="left" w:pos="619"/>
              </w:tabs>
              <w:spacing w:line="276" w:lineRule="auto"/>
              <w:ind w:left="0" w:firstLine="336"/>
              <w:jc w:val="both"/>
              <w:rPr>
                <w:rFonts w:eastAsia="Calibri"/>
                <w:lang w:eastAsia="en-US"/>
              </w:rPr>
            </w:pPr>
            <w:r w:rsidRPr="00E13D11">
              <w:rPr>
                <w:rFonts w:eastAsia="Calibri"/>
                <w:lang w:eastAsia="en-US"/>
              </w:rPr>
              <w:t>формирование у подрастающего поколения верности Родине, готовности служению Отечеству и его вооруженной защите;</w:t>
            </w:r>
          </w:p>
          <w:p w:rsidR="00E13D11" w:rsidRPr="00E13D11" w:rsidRDefault="00E13D11" w:rsidP="003A41EC">
            <w:pPr>
              <w:numPr>
                <w:ilvl w:val="0"/>
                <w:numId w:val="192"/>
              </w:numPr>
              <w:tabs>
                <w:tab w:val="left" w:pos="619"/>
              </w:tabs>
              <w:spacing w:line="276" w:lineRule="auto"/>
              <w:ind w:left="0" w:firstLine="336"/>
              <w:jc w:val="both"/>
              <w:rPr>
                <w:rFonts w:eastAsia="Calibri"/>
                <w:lang w:eastAsia="en-US"/>
              </w:rPr>
            </w:pPr>
            <w:r w:rsidRPr="00E13D11">
              <w:rPr>
                <w:rFonts w:eastAsia="Calibri"/>
                <w:lang w:eastAsia="en-US"/>
              </w:rPr>
              <w:t>формирование гражданского отношения к Отечеству;</w:t>
            </w:r>
          </w:p>
          <w:p w:rsidR="00E13D11" w:rsidRPr="00E13D11" w:rsidRDefault="00E13D11" w:rsidP="003A41EC">
            <w:pPr>
              <w:numPr>
                <w:ilvl w:val="0"/>
                <w:numId w:val="192"/>
              </w:numPr>
              <w:tabs>
                <w:tab w:val="left" w:pos="619"/>
              </w:tabs>
              <w:spacing w:line="276" w:lineRule="auto"/>
              <w:ind w:left="0" w:firstLine="336"/>
              <w:jc w:val="both"/>
              <w:rPr>
                <w:rFonts w:eastAsia="Calibri"/>
                <w:lang w:eastAsia="en-US"/>
              </w:rPr>
            </w:pPr>
            <w:r w:rsidRPr="00E13D11">
              <w:rPr>
                <w:rFonts w:eastAsia="Calibri"/>
                <w:lang w:eastAsia="en-US"/>
              </w:rPr>
              <w:t>воспитание верности духовным традициям России;</w:t>
            </w:r>
          </w:p>
          <w:p w:rsidR="00E13D11" w:rsidRPr="00E13D11" w:rsidRDefault="00E13D11" w:rsidP="003A41EC">
            <w:pPr>
              <w:numPr>
                <w:ilvl w:val="0"/>
                <w:numId w:val="192"/>
              </w:numPr>
              <w:tabs>
                <w:tab w:val="left" w:pos="619"/>
              </w:tabs>
              <w:spacing w:line="276" w:lineRule="auto"/>
              <w:ind w:left="0" w:firstLine="336"/>
              <w:jc w:val="both"/>
              <w:rPr>
                <w:rFonts w:eastAsia="Calibri"/>
                <w:lang w:eastAsia="en-US"/>
              </w:rPr>
            </w:pPr>
            <w:r w:rsidRPr="00E13D11">
              <w:rPr>
                <w:rFonts w:eastAsia="Calibri"/>
                <w:lang w:eastAsia="en-US"/>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День Российского флага;</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День народного единства;</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участие во Всероссийской акции «Я – гражданин России»;</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Месячник гражданско-патриотического воспитания;</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Уроки мужества;</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Митинги и мероприятия, посвящённые Дню вывода Советских войск из Афганистана;</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Акция «Подарок солдату»</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День космонавтики;</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Акция «Поздравляю» (поздравление ветеранов Великой Отечественной войны и труда);</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 xml:space="preserve"> «Вахта Памяти» (мероприятия, посвящённые перезахоронению останков солдат, погибших в годы ВОв);</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День России;</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интеллектуальные игры;</w:t>
            </w:r>
          </w:p>
          <w:p w:rsidR="00E13D11" w:rsidRPr="00E13D11" w:rsidRDefault="00E13D11" w:rsidP="003A41EC">
            <w:pPr>
              <w:numPr>
                <w:ilvl w:val="0"/>
                <w:numId w:val="192"/>
              </w:numPr>
              <w:tabs>
                <w:tab w:val="left" w:pos="0"/>
                <w:tab w:val="left" w:pos="248"/>
              </w:tabs>
              <w:spacing w:line="276" w:lineRule="auto"/>
              <w:ind w:left="0" w:firstLine="107"/>
              <w:jc w:val="both"/>
              <w:rPr>
                <w:rFonts w:eastAsia="Calibri"/>
                <w:lang w:eastAsia="en-US"/>
              </w:rPr>
            </w:pPr>
            <w:r w:rsidRPr="00E13D11">
              <w:rPr>
                <w:rFonts w:eastAsia="Calibri"/>
                <w:lang w:eastAsia="en-US"/>
              </w:rPr>
              <w:t>участие в районных, областных и всероссийских конкурсах правовой, патриотической и краеведческой направленности.</w:t>
            </w:r>
          </w:p>
        </w:tc>
      </w:tr>
    </w:tbl>
    <w:p w:rsidR="00E13D11" w:rsidRPr="00E13D11" w:rsidRDefault="00E13D11" w:rsidP="00E13D11">
      <w:pPr>
        <w:ind w:firstLine="709"/>
        <w:jc w:val="both"/>
      </w:pP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Совместная педагогическая деятельность семьи и школы:</w:t>
      </w:r>
    </w:p>
    <w:p w:rsidR="00E13D11" w:rsidRPr="00E13D11" w:rsidRDefault="00E13D11" w:rsidP="003A41EC">
      <w:pPr>
        <w:numPr>
          <w:ilvl w:val="0"/>
          <w:numId w:val="20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организация встреч учащихся школы  с родителями-военнослужащими;</w:t>
      </w:r>
    </w:p>
    <w:p w:rsidR="00E13D11" w:rsidRPr="00E13D11" w:rsidRDefault="00E13D11" w:rsidP="003A41EC">
      <w:pPr>
        <w:numPr>
          <w:ilvl w:val="0"/>
          <w:numId w:val="20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посещение семей, в которых есть (или были) ветераны войны;</w:t>
      </w:r>
    </w:p>
    <w:p w:rsidR="00E13D11" w:rsidRPr="00E13D11" w:rsidRDefault="00E13D11" w:rsidP="003A41EC">
      <w:pPr>
        <w:numPr>
          <w:ilvl w:val="0"/>
          <w:numId w:val="20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lastRenderedPageBreak/>
        <w:t>привлечение родителей к подготовке и проведению праздников, мероприятий;</w:t>
      </w:r>
    </w:p>
    <w:p w:rsidR="00E13D11" w:rsidRPr="00E13D11" w:rsidRDefault="00E13D11" w:rsidP="003A41EC">
      <w:pPr>
        <w:numPr>
          <w:ilvl w:val="0"/>
          <w:numId w:val="20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изучение семейных традиций;</w:t>
      </w:r>
    </w:p>
    <w:p w:rsidR="00E13D11" w:rsidRPr="00E13D11" w:rsidRDefault="00E13D11" w:rsidP="003A41EC">
      <w:pPr>
        <w:numPr>
          <w:ilvl w:val="0"/>
          <w:numId w:val="20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организация и проведение семейных встреч, конкурсов и викторин;</w:t>
      </w:r>
    </w:p>
    <w:p w:rsidR="00E13D11" w:rsidRPr="00E13D11" w:rsidRDefault="00E13D11" w:rsidP="003A41EC">
      <w:pPr>
        <w:numPr>
          <w:ilvl w:val="0"/>
          <w:numId w:val="20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организация совместных экскурсий в музеи;</w:t>
      </w:r>
    </w:p>
    <w:p w:rsidR="00E13D11" w:rsidRPr="00E13D11" w:rsidRDefault="00E13D11" w:rsidP="003A41EC">
      <w:pPr>
        <w:numPr>
          <w:ilvl w:val="0"/>
          <w:numId w:val="20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совместные проекты.</w:t>
      </w: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Планируемые результаты:</w:t>
      </w:r>
    </w:p>
    <w:p w:rsidR="00E13D11" w:rsidRPr="00E13D11" w:rsidRDefault="00E13D11" w:rsidP="00E13D11">
      <w:pPr>
        <w:shd w:val="clear" w:color="auto" w:fill="FFFFFF"/>
        <w:ind w:firstLine="709"/>
        <w:jc w:val="both"/>
        <w:rPr>
          <w:rFonts w:eastAsia="Calibri"/>
          <w:lang w:eastAsia="en-US"/>
        </w:rPr>
      </w:pPr>
      <w:r w:rsidRPr="00E13D11">
        <w:rPr>
          <w:rFonts w:eastAsia="Calibri"/>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E13D11" w:rsidRPr="00E13D11" w:rsidRDefault="00E13D11" w:rsidP="00E13D11">
      <w:pPr>
        <w:shd w:val="clear" w:color="auto" w:fill="FFFFFF"/>
        <w:ind w:firstLine="709"/>
        <w:jc w:val="both"/>
        <w:rPr>
          <w:rFonts w:eastAsia="Calibri"/>
          <w:lang w:eastAsia="en-US"/>
        </w:rPr>
      </w:pPr>
      <w:r w:rsidRPr="00E13D11">
        <w:rPr>
          <w:rFonts w:eastAsia="Calibri"/>
          <w:lang w:eastAsia="en-US"/>
        </w:rPr>
        <w:t>В школе формируется личность, осознающая себя частью общества и гражданином своего Отечества, овладевающая следующими компетенциями:</w:t>
      </w:r>
    </w:p>
    <w:p w:rsidR="00E13D11" w:rsidRPr="00E13D11" w:rsidRDefault="00E13D11" w:rsidP="003A41EC">
      <w:pPr>
        <w:numPr>
          <w:ilvl w:val="0"/>
          <w:numId w:val="204"/>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E13D11" w:rsidRPr="00E13D11" w:rsidRDefault="00E13D11" w:rsidP="003A41EC">
      <w:pPr>
        <w:numPr>
          <w:ilvl w:val="0"/>
          <w:numId w:val="204"/>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13D11" w:rsidRPr="00E13D11" w:rsidRDefault="00E13D11" w:rsidP="003A41EC">
      <w:pPr>
        <w:numPr>
          <w:ilvl w:val="0"/>
          <w:numId w:val="204"/>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опыт постижения ценностей гражданского общества, национальной истории и культуры;</w:t>
      </w:r>
    </w:p>
    <w:p w:rsidR="00E13D11" w:rsidRPr="00E13D11" w:rsidRDefault="00E13D11" w:rsidP="003A41EC">
      <w:pPr>
        <w:numPr>
          <w:ilvl w:val="0"/>
          <w:numId w:val="204"/>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опыт ролевого взаимодействия и реализации гражданской, патриотической позиции;</w:t>
      </w:r>
    </w:p>
    <w:p w:rsidR="00E13D11" w:rsidRPr="00E13D11" w:rsidRDefault="00E13D11" w:rsidP="003A41EC">
      <w:pPr>
        <w:numPr>
          <w:ilvl w:val="0"/>
          <w:numId w:val="204"/>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опыт социальной и межкультурной коммуникации;</w:t>
      </w:r>
    </w:p>
    <w:p w:rsidR="00E13D11" w:rsidRPr="00E13D11" w:rsidRDefault="00E13D11" w:rsidP="003A41EC">
      <w:pPr>
        <w:numPr>
          <w:ilvl w:val="0"/>
          <w:numId w:val="204"/>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знания о правах и обязанностях человека, гражданина, семьянина, товарища.</w:t>
      </w:r>
    </w:p>
    <w:p w:rsidR="00E13D11" w:rsidRPr="00E13D11" w:rsidRDefault="00E13D11" w:rsidP="00E13D11">
      <w:pPr>
        <w:shd w:val="clear" w:color="auto" w:fill="FFFFFF"/>
        <w:ind w:firstLine="709"/>
        <w:jc w:val="both"/>
        <w:rPr>
          <w:rFonts w:eastAsia="Calibri"/>
          <w:b/>
          <w:bCs/>
          <w:lang w:eastAsia="en-US"/>
        </w:rPr>
      </w:pPr>
    </w:p>
    <w:p w:rsidR="00E13D11" w:rsidRPr="00E13D11" w:rsidRDefault="00E13D11" w:rsidP="00E13D11">
      <w:pPr>
        <w:shd w:val="clear" w:color="auto" w:fill="FFFFFF"/>
        <w:ind w:firstLine="709"/>
        <w:jc w:val="both"/>
        <w:rPr>
          <w:rFonts w:eastAsia="Calibri"/>
          <w:b/>
          <w:bCs/>
          <w:lang w:eastAsia="en-US"/>
        </w:rPr>
      </w:pPr>
      <w:bookmarkStart w:id="299" w:name="_GoBack"/>
      <w:bookmarkEnd w:id="299"/>
      <w:r w:rsidRPr="00E13D11">
        <w:rPr>
          <w:rFonts w:eastAsia="Calibri"/>
          <w:b/>
          <w:bCs/>
          <w:lang w:eastAsia="en-US"/>
        </w:rPr>
        <w:t>Модуль «Я – человек»</w:t>
      </w:r>
    </w:p>
    <w:p w:rsidR="00E13D11" w:rsidRPr="00E13D11" w:rsidRDefault="00E13D11" w:rsidP="00E13D11">
      <w:pPr>
        <w:shd w:val="clear" w:color="auto" w:fill="FFFFFF"/>
        <w:ind w:firstLine="709"/>
        <w:jc w:val="both"/>
        <w:rPr>
          <w:rFonts w:eastAsia="Calibri"/>
          <w:i/>
          <w:lang w:eastAsia="en-US"/>
        </w:rPr>
      </w:pPr>
      <w:r w:rsidRPr="00E13D11">
        <w:rPr>
          <w:rFonts w:eastAsia="Calibri"/>
          <w:b/>
          <w:bCs/>
          <w:i/>
          <w:lang w:eastAsia="en-US"/>
        </w:rPr>
        <w:t xml:space="preserve">Цель:  </w:t>
      </w:r>
      <w:r w:rsidRPr="00E13D11">
        <w:rPr>
          <w:rFonts w:eastAsia="Calibri"/>
          <w:b/>
          <w:bCs/>
          <w:i/>
          <w:iCs/>
          <w:lang w:eastAsia="en-US"/>
        </w:rPr>
        <w:t>Воспитание нравственных чувств и этического сознания.</w:t>
      </w:r>
    </w:p>
    <w:p w:rsidR="00E13D11" w:rsidRPr="00E13D11" w:rsidRDefault="00E13D11" w:rsidP="00E13D11">
      <w:pPr>
        <w:shd w:val="clear" w:color="auto" w:fill="FFFFFF"/>
        <w:ind w:firstLine="709"/>
        <w:jc w:val="both"/>
        <w:rPr>
          <w:rFonts w:eastAsia="Calibri"/>
          <w:b/>
          <w:bCs/>
          <w:lang w:eastAsia="en-US"/>
        </w:rPr>
      </w:pPr>
      <w:r w:rsidRPr="00E13D11">
        <w:rPr>
          <w:rFonts w:eastAsia="Calibri"/>
          <w:b/>
          <w:bCs/>
          <w:lang w:eastAsia="en-US"/>
        </w:rPr>
        <w:t>Задачи модуля:</w:t>
      </w:r>
    </w:p>
    <w:p w:rsidR="00E13D11" w:rsidRPr="00E13D11" w:rsidRDefault="00E13D11" w:rsidP="00E13D11">
      <w:pPr>
        <w:shd w:val="clear" w:color="auto" w:fill="FFFFFF"/>
        <w:ind w:firstLine="709"/>
        <w:jc w:val="both"/>
        <w:rPr>
          <w:rFonts w:eastAsia="Calibri"/>
          <w:lang w:eastAsia="en-US"/>
        </w:rPr>
      </w:pPr>
      <w:r w:rsidRPr="00E13D11">
        <w:rPr>
          <w:rFonts w:eastAsia="Calibri"/>
          <w:bCs/>
          <w:lang w:eastAsia="en-US"/>
        </w:rPr>
        <w:t>Получение знаний</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 базовых национальных российских ценностях;</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различия хороших и плохих поступков;</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 правилах поведения в школе, дома, на улице, в общественных местах, на природе;</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 религиозной картине мира, роли традиционных религий в развитии Российского государства, в истории и культуре нашей страны;</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уважительного отношения к родителям, старшим, доброжелательное отношение к сверстникам и младшим;</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установления дружеских взаимоотношений в коллективе, основанных на взаимопомощи и взаимной поддержке;</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бережного, гуманного отношения ко всему живому;</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правил этики, культуры речи;</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стремление избегать плохих поступков, не капризничать, не быть упрямым; умение признаться в плохом поступке и проанализировать его;</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E13D11" w:rsidRPr="00E13D11" w:rsidRDefault="00E13D11" w:rsidP="003A41EC">
      <w:pPr>
        <w:numPr>
          <w:ilvl w:val="0"/>
          <w:numId w:val="205"/>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lastRenderedPageBreak/>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 xml:space="preserve">Ценности: </w:t>
      </w:r>
      <w:r w:rsidRPr="00E13D11">
        <w:rPr>
          <w:rFonts w:eastAsia="Calibri"/>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E13D11" w:rsidRPr="00E13D11" w:rsidRDefault="00E13D11" w:rsidP="00E13D11">
      <w:pPr>
        <w:ind w:firstLine="709"/>
        <w:jc w:val="both"/>
        <w:rPr>
          <w:rFonts w:eastAsia="Calibri"/>
          <w:b/>
          <w:bCs/>
          <w:lang w:eastAsia="en-US"/>
        </w:rPr>
      </w:pPr>
      <w:r w:rsidRPr="00E13D11">
        <w:rPr>
          <w:rFonts w:eastAsia="Calibri"/>
          <w:b/>
          <w:bCs/>
          <w:lang w:eastAsia="en-U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ind w:firstLine="709"/>
              <w:jc w:val="both"/>
              <w:rPr>
                <w:rFonts w:eastAsia="Calibri"/>
                <w:lang w:eastAsia="en-US"/>
              </w:rPr>
            </w:pPr>
            <w:r w:rsidRPr="00E13D11">
              <w:rPr>
                <w:rFonts w:eastAsia="Calibri"/>
                <w:lang w:eastAsia="en-U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shd w:val="clear" w:color="auto" w:fill="FFFFFF"/>
              <w:ind w:firstLine="709"/>
              <w:jc w:val="both"/>
              <w:rPr>
                <w:rFonts w:eastAsia="Calibri"/>
                <w:lang w:eastAsia="en-US"/>
              </w:rPr>
            </w:pPr>
            <w:r w:rsidRPr="00E13D11">
              <w:rPr>
                <w:rFonts w:eastAsia="Calibri"/>
                <w:lang w:eastAsia="en-US"/>
              </w:rPr>
              <w:t>Ключевые дела</w:t>
            </w:r>
          </w:p>
        </w:tc>
      </w:tr>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193"/>
              </w:numPr>
              <w:tabs>
                <w:tab w:val="left" w:pos="619"/>
              </w:tabs>
              <w:spacing w:line="276" w:lineRule="auto"/>
              <w:ind w:left="0" w:firstLine="336"/>
              <w:jc w:val="both"/>
              <w:rPr>
                <w:rFonts w:eastAsia="Calibri"/>
                <w:lang w:eastAsia="en-US"/>
              </w:rPr>
            </w:pPr>
            <w:r w:rsidRPr="00E13D11">
              <w:rPr>
                <w:rFonts w:eastAsia="Calibri"/>
                <w:lang w:eastAsia="en-US"/>
              </w:rPr>
              <w:t>формирование духовно-нравственных ориентиров;</w:t>
            </w:r>
          </w:p>
          <w:p w:rsidR="00E13D11" w:rsidRPr="00E13D11" w:rsidRDefault="00E13D11" w:rsidP="003A41EC">
            <w:pPr>
              <w:numPr>
                <w:ilvl w:val="0"/>
                <w:numId w:val="193"/>
              </w:numPr>
              <w:tabs>
                <w:tab w:val="left" w:pos="619"/>
              </w:tabs>
              <w:spacing w:line="276" w:lineRule="auto"/>
              <w:ind w:left="0" w:firstLine="336"/>
              <w:jc w:val="both"/>
              <w:rPr>
                <w:rFonts w:eastAsia="Calibri"/>
                <w:lang w:eastAsia="en-US"/>
              </w:rPr>
            </w:pPr>
            <w:r w:rsidRPr="00E13D11">
              <w:rPr>
                <w:rFonts w:eastAsia="Calibri"/>
                <w:lang w:eastAsia="en-US"/>
              </w:rPr>
              <w:t>формирование гражданского отношения к себе;</w:t>
            </w:r>
          </w:p>
          <w:p w:rsidR="00E13D11" w:rsidRPr="00E13D11" w:rsidRDefault="00E13D11" w:rsidP="003A41EC">
            <w:pPr>
              <w:numPr>
                <w:ilvl w:val="0"/>
                <w:numId w:val="193"/>
              </w:numPr>
              <w:tabs>
                <w:tab w:val="left" w:pos="619"/>
              </w:tabs>
              <w:spacing w:line="276" w:lineRule="auto"/>
              <w:ind w:left="0" w:firstLine="336"/>
              <w:jc w:val="both"/>
              <w:rPr>
                <w:rFonts w:eastAsia="Calibri"/>
                <w:lang w:eastAsia="en-US"/>
              </w:rPr>
            </w:pPr>
            <w:r w:rsidRPr="00E13D11">
              <w:rPr>
                <w:rFonts w:eastAsia="Calibri"/>
                <w:lang w:eastAsia="en-US"/>
              </w:rPr>
              <w:t>воспитание сознательной дисциплины и культуры поведения, ответственности и исполнительности;</w:t>
            </w:r>
          </w:p>
          <w:p w:rsidR="00E13D11" w:rsidRPr="00E13D11" w:rsidRDefault="00E13D11" w:rsidP="003A41EC">
            <w:pPr>
              <w:numPr>
                <w:ilvl w:val="0"/>
                <w:numId w:val="193"/>
              </w:numPr>
              <w:tabs>
                <w:tab w:val="left" w:pos="619"/>
              </w:tabs>
              <w:spacing w:line="276" w:lineRule="auto"/>
              <w:ind w:left="0" w:firstLine="336"/>
              <w:jc w:val="both"/>
              <w:rPr>
                <w:rFonts w:eastAsia="Calibri"/>
                <w:lang w:eastAsia="en-US"/>
              </w:rPr>
            </w:pPr>
            <w:r w:rsidRPr="00E13D11">
              <w:rPr>
                <w:rFonts w:eastAsia="Calibri"/>
                <w:lang w:eastAsia="en-US"/>
              </w:rPr>
              <w:t>формирование потребности самообразования, самовоспитания своих морально-волевых качеств;</w:t>
            </w:r>
          </w:p>
          <w:p w:rsidR="00E13D11" w:rsidRPr="00E13D11" w:rsidRDefault="00E13D11" w:rsidP="003A41EC">
            <w:pPr>
              <w:numPr>
                <w:ilvl w:val="0"/>
                <w:numId w:val="193"/>
              </w:numPr>
              <w:tabs>
                <w:tab w:val="left" w:pos="619"/>
              </w:tabs>
              <w:spacing w:line="276" w:lineRule="auto"/>
              <w:ind w:left="0" w:firstLine="336"/>
              <w:jc w:val="both"/>
              <w:rPr>
                <w:rFonts w:eastAsia="Calibri"/>
                <w:lang w:eastAsia="en-US"/>
              </w:rPr>
            </w:pPr>
            <w:r w:rsidRPr="00E13D11">
              <w:rPr>
                <w:rFonts w:eastAsia="Calibri"/>
                <w:lang w:eastAsia="en-US"/>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firstLine="106"/>
              <w:jc w:val="both"/>
              <w:rPr>
                <w:rFonts w:eastAsia="Calibri"/>
                <w:lang w:eastAsia="en-US"/>
              </w:rPr>
            </w:pPr>
            <w:r w:rsidRPr="00E13D11">
              <w:rPr>
                <w:rFonts w:eastAsia="Calibri"/>
                <w:lang w:eastAsia="en-US"/>
              </w:rPr>
              <w:t>День Знаний;</w:t>
            </w:r>
          </w:p>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firstLine="106"/>
              <w:jc w:val="both"/>
              <w:rPr>
                <w:rFonts w:eastAsia="Calibri"/>
                <w:lang w:eastAsia="en-US"/>
              </w:rPr>
            </w:pPr>
            <w:r w:rsidRPr="00E13D11">
              <w:rPr>
                <w:rFonts w:eastAsia="Calibri"/>
                <w:lang w:eastAsia="en-US"/>
              </w:rPr>
              <w:t>День пожилого человека;</w:t>
            </w:r>
          </w:p>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firstLine="106"/>
              <w:jc w:val="both"/>
              <w:rPr>
                <w:rFonts w:eastAsia="Calibri"/>
                <w:lang w:eastAsia="en-US"/>
              </w:rPr>
            </w:pPr>
            <w:r w:rsidRPr="00E13D11">
              <w:rPr>
                <w:rFonts w:eastAsia="Calibri"/>
                <w:lang w:eastAsia="en-US"/>
              </w:rPr>
              <w:t>День Учителя;</w:t>
            </w:r>
          </w:p>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firstLine="106"/>
              <w:jc w:val="both"/>
              <w:rPr>
                <w:rFonts w:eastAsia="Calibri"/>
                <w:lang w:eastAsia="en-US"/>
              </w:rPr>
            </w:pPr>
            <w:r w:rsidRPr="00E13D11">
              <w:rPr>
                <w:rFonts w:eastAsia="Calibri"/>
                <w:lang w:eastAsia="en-US"/>
              </w:rPr>
              <w:t>День матери;</w:t>
            </w:r>
          </w:p>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firstLine="106"/>
              <w:jc w:val="both"/>
              <w:rPr>
                <w:rFonts w:eastAsia="Calibri"/>
                <w:lang w:eastAsia="en-US"/>
              </w:rPr>
            </w:pPr>
            <w:r w:rsidRPr="00E13D11">
              <w:rPr>
                <w:rFonts w:eastAsia="Calibri"/>
                <w:lang w:eastAsia="en-US"/>
              </w:rPr>
              <w:t>«Неделя добра»;</w:t>
            </w:r>
          </w:p>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firstLine="106"/>
              <w:jc w:val="both"/>
              <w:rPr>
                <w:rFonts w:eastAsia="Calibri"/>
                <w:lang w:eastAsia="en-US"/>
              </w:rPr>
            </w:pPr>
            <w:r w:rsidRPr="00E13D11">
              <w:rPr>
                <w:rFonts w:eastAsia="Calibri"/>
                <w:lang w:eastAsia="en-US"/>
              </w:rPr>
              <w:t>«Новогодний праздник»;</w:t>
            </w:r>
          </w:p>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firstLine="106"/>
              <w:jc w:val="both"/>
              <w:rPr>
                <w:rFonts w:eastAsia="Calibri"/>
                <w:lang w:eastAsia="en-US"/>
              </w:rPr>
            </w:pPr>
            <w:r w:rsidRPr="00E13D11">
              <w:rPr>
                <w:rFonts w:eastAsia="Calibri"/>
                <w:lang w:eastAsia="en-US"/>
              </w:rPr>
              <w:t>Акции Весення неделя добра, Осенняя неделя добра</w:t>
            </w:r>
          </w:p>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firstLine="106"/>
              <w:jc w:val="both"/>
              <w:rPr>
                <w:rFonts w:eastAsia="Calibri"/>
                <w:lang w:eastAsia="en-US"/>
              </w:rPr>
            </w:pPr>
            <w:r w:rsidRPr="00E13D11">
              <w:rPr>
                <w:rFonts w:eastAsia="Calibri"/>
                <w:lang w:eastAsia="en-US"/>
              </w:rPr>
              <w:t>Мероприятия ко Дню защитника Отечества;</w:t>
            </w:r>
          </w:p>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firstLine="106"/>
              <w:jc w:val="both"/>
              <w:rPr>
                <w:rFonts w:eastAsia="Calibri"/>
                <w:lang w:eastAsia="en-US"/>
              </w:rPr>
            </w:pPr>
            <w:r w:rsidRPr="00E13D11">
              <w:rPr>
                <w:rFonts w:eastAsia="Calibri"/>
                <w:lang w:eastAsia="en-US"/>
              </w:rPr>
              <w:t>праздничные мероприятия, посвященные 8 марта;</w:t>
            </w:r>
          </w:p>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right="-90" w:firstLine="106"/>
              <w:jc w:val="both"/>
              <w:rPr>
                <w:rFonts w:eastAsia="Calibri"/>
                <w:lang w:eastAsia="en-US"/>
              </w:rPr>
            </w:pPr>
            <w:r w:rsidRPr="00E13D11">
              <w:rPr>
                <w:rFonts w:eastAsia="Calibri"/>
                <w:lang w:eastAsia="en-US"/>
              </w:rPr>
              <w:t>беседы с обучающимися по правилам поведения в общественных местах и т.д.;</w:t>
            </w:r>
          </w:p>
          <w:p w:rsidR="00E13D11" w:rsidRPr="00E13D11" w:rsidRDefault="00E13D11" w:rsidP="003A41EC">
            <w:pPr>
              <w:numPr>
                <w:ilvl w:val="0"/>
                <w:numId w:val="201"/>
              </w:numPr>
              <w:shd w:val="clear" w:color="auto" w:fill="FFFFFF"/>
              <w:tabs>
                <w:tab w:val="left" w:pos="248"/>
              </w:tabs>
              <w:autoSpaceDE w:val="0"/>
              <w:autoSpaceDN w:val="0"/>
              <w:adjustRightInd w:val="0"/>
              <w:spacing w:line="276" w:lineRule="auto"/>
              <w:ind w:left="0" w:firstLine="106"/>
              <w:jc w:val="both"/>
              <w:rPr>
                <w:rFonts w:eastAsia="Calibri"/>
                <w:lang w:eastAsia="en-US"/>
              </w:rPr>
            </w:pPr>
            <w:r w:rsidRPr="00E13D11">
              <w:rPr>
                <w:rFonts w:eastAsia="Calibri"/>
                <w:lang w:eastAsia="en-US"/>
              </w:rPr>
              <w:t>вовлечение учащихся в детские объединения, кружки, клубы по интересам.</w:t>
            </w:r>
          </w:p>
        </w:tc>
      </w:tr>
    </w:tbl>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Совместная педагогическая деятельность семьи и школы:</w:t>
      </w:r>
    </w:p>
    <w:p w:rsidR="00E13D11" w:rsidRPr="00E13D11" w:rsidRDefault="00E13D11" w:rsidP="003A41EC">
      <w:pPr>
        <w:numPr>
          <w:ilvl w:val="0"/>
          <w:numId w:val="20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оформление информационных стендов;</w:t>
      </w:r>
    </w:p>
    <w:p w:rsidR="00E13D11" w:rsidRPr="00E13D11" w:rsidRDefault="00E13D11" w:rsidP="003A41EC">
      <w:pPr>
        <w:numPr>
          <w:ilvl w:val="0"/>
          <w:numId w:val="20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тематические общешкольные родительские собрания;</w:t>
      </w:r>
    </w:p>
    <w:p w:rsidR="00E13D11" w:rsidRPr="00E13D11" w:rsidRDefault="00E13D11" w:rsidP="003A41EC">
      <w:pPr>
        <w:numPr>
          <w:ilvl w:val="0"/>
          <w:numId w:val="20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участие родителей в работе управляющего совета школы, родительского комитета;</w:t>
      </w:r>
    </w:p>
    <w:p w:rsidR="00E13D11" w:rsidRPr="00E13D11" w:rsidRDefault="00E13D11" w:rsidP="003A41EC">
      <w:pPr>
        <w:numPr>
          <w:ilvl w:val="0"/>
          <w:numId w:val="20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организация субботников по благоустройству территории;</w:t>
      </w:r>
    </w:p>
    <w:p w:rsidR="00E13D11" w:rsidRPr="00E13D11" w:rsidRDefault="00E13D11" w:rsidP="003A41EC">
      <w:pPr>
        <w:numPr>
          <w:ilvl w:val="0"/>
          <w:numId w:val="20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организация и проведение совместных праздников, экскурсионных походов, посещение театров, музеев:</w:t>
      </w:r>
    </w:p>
    <w:p w:rsidR="00E13D11" w:rsidRPr="00E13D11" w:rsidRDefault="00E13D11" w:rsidP="00E13D11">
      <w:pPr>
        <w:shd w:val="clear" w:color="auto" w:fill="FFFFFF"/>
        <w:tabs>
          <w:tab w:val="left" w:pos="993"/>
        </w:tabs>
        <w:ind w:firstLine="709"/>
        <w:jc w:val="both"/>
        <w:rPr>
          <w:rFonts w:eastAsia="Calibri"/>
          <w:lang w:eastAsia="en-US"/>
        </w:rPr>
      </w:pPr>
      <w:r w:rsidRPr="00E13D11">
        <w:rPr>
          <w:rFonts w:eastAsia="Calibri"/>
          <w:lang w:eastAsia="en-US"/>
        </w:rPr>
        <w:t>- День Учителя;</w:t>
      </w:r>
    </w:p>
    <w:p w:rsidR="00E13D11" w:rsidRPr="00E13D11" w:rsidRDefault="00E13D11" w:rsidP="00E13D11">
      <w:pPr>
        <w:shd w:val="clear" w:color="auto" w:fill="FFFFFF"/>
        <w:tabs>
          <w:tab w:val="left" w:pos="993"/>
        </w:tabs>
        <w:ind w:firstLine="709"/>
        <w:jc w:val="both"/>
        <w:rPr>
          <w:rFonts w:eastAsia="Calibri"/>
          <w:lang w:eastAsia="en-US"/>
        </w:rPr>
      </w:pPr>
      <w:r w:rsidRPr="00E13D11">
        <w:rPr>
          <w:rFonts w:eastAsia="Calibri"/>
          <w:lang w:eastAsia="en-US"/>
        </w:rPr>
        <w:t>- День матери;</w:t>
      </w:r>
    </w:p>
    <w:p w:rsidR="00E13D11" w:rsidRPr="00E13D11" w:rsidRDefault="00E13D11" w:rsidP="00E13D11">
      <w:pPr>
        <w:shd w:val="clear" w:color="auto" w:fill="FFFFFF"/>
        <w:tabs>
          <w:tab w:val="left" w:pos="993"/>
        </w:tabs>
        <w:ind w:firstLine="709"/>
        <w:jc w:val="both"/>
        <w:rPr>
          <w:rFonts w:eastAsia="Calibri"/>
          <w:lang w:eastAsia="en-US"/>
        </w:rPr>
      </w:pPr>
      <w:r w:rsidRPr="00E13D11">
        <w:rPr>
          <w:rFonts w:eastAsia="Calibri"/>
          <w:lang w:eastAsia="en-US"/>
        </w:rPr>
        <w:t>- Выпускные вечера.</w:t>
      </w:r>
    </w:p>
    <w:p w:rsidR="00E13D11" w:rsidRPr="00E13D11" w:rsidRDefault="00E13D11" w:rsidP="003A41EC">
      <w:pPr>
        <w:numPr>
          <w:ilvl w:val="0"/>
          <w:numId w:val="20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участие родителей в конкурсах, акциях, проводимых в школе;</w:t>
      </w:r>
    </w:p>
    <w:p w:rsidR="00E13D11" w:rsidRPr="00E13D11" w:rsidRDefault="00E13D11" w:rsidP="003A41EC">
      <w:pPr>
        <w:numPr>
          <w:ilvl w:val="0"/>
          <w:numId w:val="20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индивидуальные консультации;</w:t>
      </w:r>
    </w:p>
    <w:p w:rsidR="00E13D11" w:rsidRPr="00E13D11" w:rsidRDefault="00E13D11" w:rsidP="003A41EC">
      <w:pPr>
        <w:numPr>
          <w:ilvl w:val="0"/>
          <w:numId w:val="20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изучение мотивов и потребностей родителей.</w:t>
      </w: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Планируемые результаты:</w:t>
      </w:r>
    </w:p>
    <w:p w:rsidR="00E13D11" w:rsidRPr="00E13D11" w:rsidRDefault="00E13D11" w:rsidP="003A41EC">
      <w:pPr>
        <w:numPr>
          <w:ilvl w:val="0"/>
          <w:numId w:val="206"/>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13D11" w:rsidRPr="00E13D11" w:rsidRDefault="00E13D11" w:rsidP="003A41EC">
      <w:pPr>
        <w:numPr>
          <w:ilvl w:val="0"/>
          <w:numId w:val="206"/>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E13D11" w:rsidRPr="00E13D11" w:rsidRDefault="00E13D11" w:rsidP="003A41EC">
      <w:pPr>
        <w:numPr>
          <w:ilvl w:val="0"/>
          <w:numId w:val="206"/>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lastRenderedPageBreak/>
        <w:t>уважительное отношение к традиционным религиям;</w:t>
      </w:r>
    </w:p>
    <w:p w:rsidR="00E13D11" w:rsidRPr="00E13D11" w:rsidRDefault="00E13D11" w:rsidP="003A41EC">
      <w:pPr>
        <w:numPr>
          <w:ilvl w:val="0"/>
          <w:numId w:val="206"/>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неравнодушие к жизненным проблемам других людей, сочувствие к человеку, находящемуся в трудной ситуации;</w:t>
      </w:r>
    </w:p>
    <w:p w:rsidR="00E13D11" w:rsidRPr="00E13D11" w:rsidRDefault="00E13D11" w:rsidP="003A41EC">
      <w:pPr>
        <w:numPr>
          <w:ilvl w:val="0"/>
          <w:numId w:val="206"/>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13D11" w:rsidRPr="00E13D11" w:rsidRDefault="00E13D11" w:rsidP="003A41EC">
      <w:pPr>
        <w:numPr>
          <w:ilvl w:val="0"/>
          <w:numId w:val="206"/>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уважительное отношение к родителям (законным представителям), к старшим, заботливое отношение к младшим;</w:t>
      </w:r>
    </w:p>
    <w:p w:rsidR="00E13D11" w:rsidRPr="00E13D11" w:rsidRDefault="00E13D11" w:rsidP="003A41EC">
      <w:pPr>
        <w:numPr>
          <w:ilvl w:val="0"/>
          <w:numId w:val="206"/>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знание традиций своей семьи и школы, бережное отношение к ним.</w:t>
      </w:r>
    </w:p>
    <w:p w:rsidR="00E13D11" w:rsidRPr="00E13D11" w:rsidRDefault="00E13D11" w:rsidP="00E13D11">
      <w:pPr>
        <w:shd w:val="clear" w:color="auto" w:fill="FFFFFF"/>
        <w:ind w:firstLine="709"/>
        <w:jc w:val="both"/>
        <w:rPr>
          <w:rFonts w:eastAsia="Calibri"/>
          <w:b/>
          <w:bCs/>
          <w:lang w:eastAsia="en-US"/>
        </w:rPr>
      </w:pPr>
      <w:r w:rsidRPr="00E13D11">
        <w:rPr>
          <w:rFonts w:eastAsia="Calibri"/>
          <w:b/>
          <w:bCs/>
          <w:lang w:eastAsia="en-US"/>
        </w:rPr>
        <w:t>Модуль «Я и труд»</w:t>
      </w:r>
    </w:p>
    <w:p w:rsidR="00E13D11" w:rsidRPr="00E13D11" w:rsidRDefault="00E13D11" w:rsidP="00E13D11">
      <w:pPr>
        <w:shd w:val="clear" w:color="auto" w:fill="FFFFFF"/>
        <w:ind w:firstLine="709"/>
        <w:jc w:val="both"/>
        <w:rPr>
          <w:rFonts w:eastAsia="Calibri"/>
          <w:i/>
          <w:lang w:eastAsia="en-US"/>
        </w:rPr>
      </w:pPr>
      <w:r w:rsidRPr="00E13D11">
        <w:rPr>
          <w:rFonts w:eastAsia="Calibri"/>
          <w:b/>
          <w:bCs/>
          <w:i/>
          <w:lang w:eastAsia="en-US"/>
        </w:rPr>
        <w:t xml:space="preserve">Цель: </w:t>
      </w:r>
      <w:r w:rsidRPr="00E13D11">
        <w:rPr>
          <w:rFonts w:eastAsia="Calibri"/>
          <w:b/>
          <w:bCs/>
          <w:i/>
          <w:iCs/>
          <w:lang w:eastAsia="en-US"/>
        </w:rPr>
        <w:t>Воспитание трудолюбия, творческого отношения к учению, труду, жизни.</w:t>
      </w:r>
    </w:p>
    <w:p w:rsidR="00E13D11" w:rsidRPr="00E13D11" w:rsidRDefault="00E13D11" w:rsidP="00E13D11">
      <w:pPr>
        <w:shd w:val="clear" w:color="auto" w:fill="FFFFFF"/>
        <w:ind w:firstLine="709"/>
        <w:jc w:val="both"/>
        <w:rPr>
          <w:rFonts w:eastAsia="Calibri"/>
          <w:b/>
          <w:bCs/>
          <w:lang w:eastAsia="en-US"/>
        </w:rPr>
      </w:pPr>
      <w:r w:rsidRPr="00E13D11">
        <w:rPr>
          <w:rFonts w:eastAsia="Calibri"/>
          <w:b/>
          <w:bCs/>
          <w:lang w:eastAsia="en-US"/>
        </w:rPr>
        <w:t>Задачи модуля:</w:t>
      </w:r>
    </w:p>
    <w:p w:rsidR="00E13D11" w:rsidRPr="00E13D11" w:rsidRDefault="00E13D11" w:rsidP="00E13D11">
      <w:pPr>
        <w:shd w:val="clear" w:color="auto" w:fill="FFFFFF"/>
        <w:ind w:firstLine="709"/>
        <w:jc w:val="both"/>
        <w:rPr>
          <w:rFonts w:eastAsia="Calibri"/>
          <w:lang w:eastAsia="en-US"/>
        </w:rPr>
      </w:pPr>
      <w:r w:rsidRPr="00E13D11">
        <w:rPr>
          <w:rFonts w:eastAsia="Calibri"/>
          <w:bCs/>
          <w:lang w:eastAsia="en-US"/>
        </w:rPr>
        <w:t>Получение знаний</w:t>
      </w:r>
    </w:p>
    <w:p w:rsidR="00E13D11" w:rsidRPr="00E13D11" w:rsidRDefault="00E13D11" w:rsidP="003A41EC">
      <w:pPr>
        <w:numPr>
          <w:ilvl w:val="0"/>
          <w:numId w:val="207"/>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о нравственных основах учебы, ведущей роли образования, труда и значении творчества в жизни человека и общества;</w:t>
      </w:r>
    </w:p>
    <w:p w:rsidR="00E13D11" w:rsidRPr="00E13D11" w:rsidRDefault="00E13D11" w:rsidP="003A41EC">
      <w:pPr>
        <w:numPr>
          <w:ilvl w:val="0"/>
          <w:numId w:val="207"/>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уважение к труду и творчеству старших и сверстников;</w:t>
      </w:r>
    </w:p>
    <w:p w:rsidR="00E13D11" w:rsidRPr="00E13D11" w:rsidRDefault="00E13D11" w:rsidP="003A41EC">
      <w:pPr>
        <w:numPr>
          <w:ilvl w:val="0"/>
          <w:numId w:val="207"/>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об основных профессиях;</w:t>
      </w:r>
    </w:p>
    <w:p w:rsidR="00E13D11" w:rsidRPr="00E13D11" w:rsidRDefault="00E13D11" w:rsidP="003A41EC">
      <w:pPr>
        <w:numPr>
          <w:ilvl w:val="0"/>
          <w:numId w:val="207"/>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ценностного отношения к учебе как виду творческой деятельности;</w:t>
      </w:r>
    </w:p>
    <w:p w:rsidR="00E13D11" w:rsidRPr="00E13D11" w:rsidRDefault="00E13D11" w:rsidP="003A41EC">
      <w:pPr>
        <w:numPr>
          <w:ilvl w:val="0"/>
          <w:numId w:val="207"/>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элементарные представления о роли знаний, науки, современного производства в жизни человека и общества;</w:t>
      </w:r>
    </w:p>
    <w:p w:rsidR="00E13D11" w:rsidRPr="00E13D11" w:rsidRDefault="00E13D11" w:rsidP="003A41EC">
      <w:pPr>
        <w:numPr>
          <w:ilvl w:val="0"/>
          <w:numId w:val="207"/>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навыки коллективной работы, в том числе при разработке и реализации учебных и учебно-трудовых проектов;</w:t>
      </w:r>
    </w:p>
    <w:p w:rsidR="00E13D11" w:rsidRPr="00E13D11" w:rsidRDefault="00E13D11" w:rsidP="003A41EC">
      <w:pPr>
        <w:numPr>
          <w:ilvl w:val="0"/>
          <w:numId w:val="207"/>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умение проявлять дисциплинированность, последовательность и настойчивость в выполнении учебных и учебно-трудовых заданий;</w:t>
      </w:r>
    </w:p>
    <w:p w:rsidR="00E13D11" w:rsidRPr="00E13D11" w:rsidRDefault="00E13D11" w:rsidP="003A41EC">
      <w:pPr>
        <w:numPr>
          <w:ilvl w:val="0"/>
          <w:numId w:val="207"/>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умение соблюдать порядок на рабочем месте;</w:t>
      </w:r>
    </w:p>
    <w:p w:rsidR="00E13D11" w:rsidRPr="00E13D11" w:rsidRDefault="00E13D11" w:rsidP="003A41EC">
      <w:pPr>
        <w:numPr>
          <w:ilvl w:val="0"/>
          <w:numId w:val="207"/>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бережное отношение к результатам своего труда, труда других людей, к школьному имуществу, учебникам, личным вещам;</w:t>
      </w:r>
    </w:p>
    <w:p w:rsidR="00E13D11" w:rsidRPr="00E13D11" w:rsidRDefault="00E13D11" w:rsidP="003A41EC">
      <w:pPr>
        <w:numPr>
          <w:ilvl w:val="0"/>
          <w:numId w:val="207"/>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отрицательное отношение к лени и небрежности в труде и учебе, небережливому отношению к результатам труда людей.</w:t>
      </w: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 xml:space="preserve">Ценности: </w:t>
      </w:r>
      <w:r w:rsidRPr="00E13D11">
        <w:rPr>
          <w:rFonts w:eastAsia="Calibri"/>
          <w:lang w:eastAsia="en-US"/>
        </w:rPr>
        <w:t>уважение к труду; творчество и созидание; стремление к познанию и истине; целеустремленность и настойчивость; бережливость.</w:t>
      </w:r>
    </w:p>
    <w:p w:rsidR="00E13D11" w:rsidRPr="00E13D11" w:rsidRDefault="00E13D11" w:rsidP="00E13D11">
      <w:pPr>
        <w:ind w:firstLine="709"/>
        <w:jc w:val="both"/>
        <w:rPr>
          <w:rFonts w:eastAsia="Calibri"/>
          <w:b/>
          <w:bCs/>
          <w:lang w:eastAsia="en-US"/>
        </w:rPr>
      </w:pPr>
      <w:r w:rsidRPr="00E13D11">
        <w:rPr>
          <w:rFonts w:eastAsia="Calibri"/>
          <w:b/>
          <w:bCs/>
          <w:lang w:eastAsia="en-US"/>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732"/>
      </w:tblGrid>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ind w:firstLine="709"/>
              <w:jc w:val="both"/>
              <w:rPr>
                <w:rFonts w:eastAsia="Calibri"/>
                <w:lang w:eastAsia="en-US"/>
              </w:rPr>
            </w:pPr>
            <w:r w:rsidRPr="00E13D11">
              <w:rPr>
                <w:rFonts w:eastAsia="Calibri"/>
                <w:lang w:eastAsia="en-US"/>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tabs>
                <w:tab w:val="left" w:pos="0"/>
              </w:tabs>
              <w:ind w:firstLine="709"/>
              <w:jc w:val="both"/>
              <w:rPr>
                <w:rFonts w:eastAsia="Calibri"/>
                <w:lang w:eastAsia="en-US"/>
              </w:rPr>
            </w:pPr>
            <w:r w:rsidRPr="00E13D11">
              <w:rPr>
                <w:rFonts w:eastAsia="Calibri"/>
                <w:lang w:eastAsia="en-US"/>
              </w:rPr>
              <w:t>Ключевые дела</w:t>
            </w:r>
          </w:p>
        </w:tc>
      </w:tr>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195"/>
              </w:numPr>
              <w:tabs>
                <w:tab w:val="left" w:pos="477"/>
              </w:tabs>
              <w:spacing w:line="276" w:lineRule="auto"/>
              <w:ind w:left="0" w:firstLine="193"/>
              <w:jc w:val="both"/>
              <w:rPr>
                <w:rFonts w:eastAsia="Calibri"/>
                <w:lang w:eastAsia="en-US"/>
              </w:rPr>
            </w:pPr>
            <w:r w:rsidRPr="00E13D11">
              <w:rPr>
                <w:rFonts w:eastAsia="Calibri"/>
                <w:lang w:eastAsia="en-US"/>
              </w:rPr>
              <w:t>формирование у учащихся осознания принадлежности к  коллективу школы;</w:t>
            </w:r>
          </w:p>
          <w:p w:rsidR="00E13D11" w:rsidRPr="00E13D11" w:rsidRDefault="00E13D11" w:rsidP="003A41EC">
            <w:pPr>
              <w:numPr>
                <w:ilvl w:val="0"/>
                <w:numId w:val="195"/>
              </w:numPr>
              <w:tabs>
                <w:tab w:val="left" w:pos="477"/>
              </w:tabs>
              <w:spacing w:line="276" w:lineRule="auto"/>
              <w:ind w:left="0" w:firstLine="193"/>
              <w:jc w:val="both"/>
              <w:rPr>
                <w:rFonts w:eastAsia="Calibri"/>
                <w:lang w:eastAsia="en-US"/>
              </w:rPr>
            </w:pPr>
            <w:r w:rsidRPr="00E13D11">
              <w:rPr>
                <w:rFonts w:eastAsia="Calibri"/>
                <w:lang w:eastAsia="en-US"/>
              </w:rPr>
              <w:t>стремление к сочетанию личных и общественных интересов, к созданию атмосферы подлинного товарищества и дружбы в коллективе;</w:t>
            </w:r>
          </w:p>
          <w:p w:rsidR="00E13D11" w:rsidRPr="00E13D11" w:rsidRDefault="00E13D11" w:rsidP="003A41EC">
            <w:pPr>
              <w:numPr>
                <w:ilvl w:val="0"/>
                <w:numId w:val="195"/>
              </w:numPr>
              <w:tabs>
                <w:tab w:val="left" w:pos="477"/>
              </w:tabs>
              <w:spacing w:line="276" w:lineRule="auto"/>
              <w:ind w:left="0" w:firstLine="193"/>
              <w:jc w:val="both"/>
              <w:rPr>
                <w:rFonts w:eastAsia="Calibri"/>
                <w:lang w:eastAsia="en-US"/>
              </w:rPr>
            </w:pPr>
            <w:r w:rsidRPr="00E13D11">
              <w:rPr>
                <w:rFonts w:eastAsia="Calibri"/>
                <w:lang w:eastAsia="en-US"/>
              </w:rPr>
              <w:t>воспитание сознательного отношения к учебе, труду;</w:t>
            </w:r>
          </w:p>
          <w:p w:rsidR="00E13D11" w:rsidRPr="00E13D11" w:rsidRDefault="00E13D11" w:rsidP="003A41EC">
            <w:pPr>
              <w:numPr>
                <w:ilvl w:val="0"/>
                <w:numId w:val="195"/>
              </w:numPr>
              <w:tabs>
                <w:tab w:val="left" w:pos="477"/>
              </w:tabs>
              <w:spacing w:line="276" w:lineRule="auto"/>
              <w:ind w:left="0" w:firstLine="193"/>
              <w:jc w:val="both"/>
              <w:rPr>
                <w:rFonts w:eastAsia="Calibri"/>
                <w:lang w:eastAsia="en-US"/>
              </w:rPr>
            </w:pPr>
            <w:r w:rsidRPr="00E13D11">
              <w:rPr>
                <w:rFonts w:eastAsia="Calibri"/>
                <w:lang w:eastAsia="en-US"/>
              </w:rPr>
              <w:t xml:space="preserve">развитие познавательной </w:t>
            </w:r>
            <w:r w:rsidRPr="00E13D11">
              <w:rPr>
                <w:rFonts w:eastAsia="Calibri"/>
                <w:lang w:eastAsia="en-US"/>
              </w:rPr>
              <w:lastRenderedPageBreak/>
              <w:t>активности, участия в школьных мероприятиях;</w:t>
            </w:r>
          </w:p>
          <w:p w:rsidR="00E13D11" w:rsidRPr="00E13D11" w:rsidRDefault="00E13D11" w:rsidP="003A41EC">
            <w:pPr>
              <w:numPr>
                <w:ilvl w:val="0"/>
                <w:numId w:val="195"/>
              </w:numPr>
              <w:tabs>
                <w:tab w:val="left" w:pos="477"/>
              </w:tabs>
              <w:spacing w:line="276" w:lineRule="auto"/>
              <w:ind w:left="0" w:firstLine="193"/>
              <w:jc w:val="both"/>
              <w:rPr>
                <w:rFonts w:eastAsia="Calibri"/>
                <w:lang w:eastAsia="en-US"/>
              </w:rPr>
            </w:pPr>
            <w:r w:rsidRPr="00E13D11">
              <w:rPr>
                <w:rFonts w:eastAsia="Calibri"/>
                <w:lang w:eastAsia="en-US"/>
              </w:rPr>
              <w:t>формирование готовности щкольников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199"/>
              </w:numPr>
              <w:tabs>
                <w:tab w:val="left" w:pos="0"/>
                <w:tab w:val="left" w:pos="531"/>
              </w:tabs>
              <w:spacing w:line="276" w:lineRule="auto"/>
              <w:ind w:left="0" w:firstLine="248"/>
              <w:jc w:val="both"/>
              <w:rPr>
                <w:rFonts w:eastAsia="Calibri"/>
                <w:lang w:eastAsia="en-US"/>
              </w:rPr>
            </w:pPr>
            <w:r w:rsidRPr="00E13D11">
              <w:rPr>
                <w:rFonts w:eastAsia="Calibri"/>
                <w:lang w:eastAsia="en-US"/>
              </w:rPr>
              <w:lastRenderedPageBreak/>
              <w:t>День школы;</w:t>
            </w:r>
          </w:p>
          <w:p w:rsidR="00E13D11" w:rsidRPr="00E13D11" w:rsidRDefault="00E13D11" w:rsidP="003A41EC">
            <w:pPr>
              <w:numPr>
                <w:ilvl w:val="0"/>
                <w:numId w:val="199"/>
              </w:numPr>
              <w:shd w:val="clear" w:color="auto" w:fill="FFFFFF"/>
              <w:tabs>
                <w:tab w:val="left" w:pos="531"/>
              </w:tabs>
              <w:autoSpaceDE w:val="0"/>
              <w:autoSpaceDN w:val="0"/>
              <w:adjustRightInd w:val="0"/>
              <w:spacing w:line="276" w:lineRule="auto"/>
              <w:ind w:left="0" w:firstLine="248"/>
              <w:jc w:val="both"/>
              <w:rPr>
                <w:rFonts w:eastAsia="Calibri"/>
                <w:lang w:eastAsia="en-US"/>
              </w:rPr>
            </w:pPr>
            <w:r w:rsidRPr="00E13D11">
              <w:rPr>
                <w:rFonts w:eastAsia="Calibri"/>
                <w:lang w:eastAsia="en-US"/>
              </w:rPr>
              <w:t>День урожая;</w:t>
            </w:r>
          </w:p>
          <w:p w:rsidR="00E13D11" w:rsidRPr="00E13D11" w:rsidRDefault="00E13D11" w:rsidP="003A41EC">
            <w:pPr>
              <w:numPr>
                <w:ilvl w:val="0"/>
                <w:numId w:val="199"/>
              </w:numPr>
              <w:shd w:val="clear" w:color="auto" w:fill="FFFFFF"/>
              <w:tabs>
                <w:tab w:val="left" w:pos="531"/>
              </w:tabs>
              <w:autoSpaceDE w:val="0"/>
              <w:autoSpaceDN w:val="0"/>
              <w:adjustRightInd w:val="0"/>
              <w:spacing w:line="276" w:lineRule="auto"/>
              <w:ind w:left="0" w:firstLine="248"/>
              <w:jc w:val="both"/>
              <w:rPr>
                <w:rFonts w:eastAsia="Calibri"/>
                <w:lang w:eastAsia="en-US"/>
              </w:rPr>
            </w:pPr>
            <w:r w:rsidRPr="00E13D11">
              <w:rPr>
                <w:rFonts w:eastAsia="Calibri"/>
                <w:lang w:eastAsia="en-US"/>
              </w:rPr>
              <w:t>организация ежедневного дежурства по кабинетам школы;</w:t>
            </w:r>
          </w:p>
          <w:p w:rsidR="00E13D11" w:rsidRPr="00E13D11" w:rsidRDefault="00E13D11" w:rsidP="003A41EC">
            <w:pPr>
              <w:numPr>
                <w:ilvl w:val="0"/>
                <w:numId w:val="199"/>
              </w:numPr>
              <w:shd w:val="clear" w:color="auto" w:fill="FFFFFF"/>
              <w:tabs>
                <w:tab w:val="left" w:pos="531"/>
              </w:tabs>
              <w:autoSpaceDE w:val="0"/>
              <w:autoSpaceDN w:val="0"/>
              <w:adjustRightInd w:val="0"/>
              <w:spacing w:line="276" w:lineRule="auto"/>
              <w:ind w:left="0" w:firstLine="248"/>
              <w:jc w:val="both"/>
              <w:rPr>
                <w:rFonts w:eastAsia="Calibri"/>
                <w:lang w:eastAsia="en-US"/>
              </w:rPr>
            </w:pPr>
            <w:r w:rsidRPr="00E13D11">
              <w:rPr>
                <w:rFonts w:eastAsia="Calibri"/>
                <w:lang w:eastAsia="en-US"/>
              </w:rPr>
              <w:t>организация дежурства по школе;</w:t>
            </w:r>
          </w:p>
          <w:p w:rsidR="00E13D11" w:rsidRPr="00E13D11" w:rsidRDefault="00E13D11" w:rsidP="003A41EC">
            <w:pPr>
              <w:numPr>
                <w:ilvl w:val="0"/>
                <w:numId w:val="199"/>
              </w:numPr>
              <w:shd w:val="clear" w:color="auto" w:fill="FFFFFF"/>
              <w:tabs>
                <w:tab w:val="left" w:pos="531"/>
              </w:tabs>
              <w:autoSpaceDE w:val="0"/>
              <w:autoSpaceDN w:val="0"/>
              <w:adjustRightInd w:val="0"/>
              <w:spacing w:line="276" w:lineRule="auto"/>
              <w:ind w:left="0" w:firstLine="248"/>
              <w:jc w:val="both"/>
              <w:rPr>
                <w:rFonts w:eastAsia="Calibri"/>
                <w:lang w:eastAsia="en-US"/>
              </w:rPr>
            </w:pPr>
            <w:r w:rsidRPr="00E13D11">
              <w:rPr>
                <w:rFonts w:eastAsia="Calibri"/>
                <w:lang w:eastAsia="en-US"/>
              </w:rPr>
              <w:t>организация субботников по уборке территории школы;</w:t>
            </w:r>
          </w:p>
          <w:p w:rsidR="00E13D11" w:rsidRPr="00E13D11" w:rsidRDefault="00E13D11" w:rsidP="003A41EC">
            <w:pPr>
              <w:numPr>
                <w:ilvl w:val="0"/>
                <w:numId w:val="199"/>
              </w:numPr>
              <w:shd w:val="clear" w:color="auto" w:fill="FFFFFF"/>
              <w:tabs>
                <w:tab w:val="left" w:pos="531"/>
              </w:tabs>
              <w:autoSpaceDE w:val="0"/>
              <w:autoSpaceDN w:val="0"/>
              <w:adjustRightInd w:val="0"/>
              <w:spacing w:line="276" w:lineRule="auto"/>
              <w:ind w:left="0" w:firstLine="248"/>
              <w:jc w:val="both"/>
              <w:rPr>
                <w:rFonts w:eastAsia="Calibri"/>
                <w:lang w:eastAsia="en-US"/>
              </w:rPr>
            </w:pPr>
            <w:r w:rsidRPr="00E13D11">
              <w:rPr>
                <w:rFonts w:eastAsia="Calibri"/>
                <w:lang w:eastAsia="en-US"/>
              </w:rPr>
              <w:t>профориентационные экскурсии на предприятия;</w:t>
            </w:r>
          </w:p>
          <w:p w:rsidR="00E13D11" w:rsidRPr="00E13D11" w:rsidRDefault="00E13D11" w:rsidP="003A41EC">
            <w:pPr>
              <w:numPr>
                <w:ilvl w:val="0"/>
                <w:numId w:val="199"/>
              </w:numPr>
              <w:tabs>
                <w:tab w:val="left" w:pos="531"/>
              </w:tabs>
              <w:spacing w:line="276" w:lineRule="auto"/>
              <w:ind w:left="0" w:firstLine="248"/>
              <w:jc w:val="both"/>
              <w:rPr>
                <w:rFonts w:eastAsia="Calibri"/>
                <w:lang w:eastAsia="en-US"/>
              </w:rPr>
            </w:pPr>
            <w:r w:rsidRPr="00E13D11">
              <w:rPr>
                <w:rFonts w:eastAsia="Calibri"/>
                <w:lang w:eastAsia="en-US"/>
              </w:rPr>
              <w:t xml:space="preserve">выставки декоративно-прикладного </w:t>
            </w:r>
            <w:r w:rsidRPr="00E13D11">
              <w:rPr>
                <w:rFonts w:eastAsia="Calibri"/>
                <w:lang w:eastAsia="en-US"/>
              </w:rPr>
              <w:lastRenderedPageBreak/>
              <w:t>творчества;</w:t>
            </w:r>
          </w:p>
          <w:p w:rsidR="00E13D11" w:rsidRPr="00E13D11" w:rsidRDefault="00E13D11" w:rsidP="003A41EC">
            <w:pPr>
              <w:numPr>
                <w:ilvl w:val="0"/>
                <w:numId w:val="199"/>
              </w:numPr>
              <w:shd w:val="clear" w:color="auto" w:fill="FFFFFF"/>
              <w:tabs>
                <w:tab w:val="left" w:pos="531"/>
              </w:tabs>
              <w:autoSpaceDE w:val="0"/>
              <w:autoSpaceDN w:val="0"/>
              <w:adjustRightInd w:val="0"/>
              <w:spacing w:line="276" w:lineRule="auto"/>
              <w:ind w:left="0" w:firstLine="248"/>
              <w:jc w:val="both"/>
              <w:rPr>
                <w:rFonts w:eastAsia="Calibri"/>
                <w:lang w:eastAsia="en-US"/>
              </w:rPr>
            </w:pPr>
            <w:r w:rsidRPr="00E13D11">
              <w:rPr>
                <w:rFonts w:eastAsia="Calibri"/>
                <w:lang w:eastAsia="en-US"/>
              </w:rPr>
              <w:t>конкурсные, познавательно развлекательные, сюжетно-ролевые и коллективно-творческие мероприятия.</w:t>
            </w:r>
          </w:p>
        </w:tc>
      </w:tr>
    </w:tbl>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lastRenderedPageBreak/>
        <w:t>Совместная педагогическая деятельность семьи и школы:</w:t>
      </w:r>
    </w:p>
    <w:p w:rsidR="00E13D11" w:rsidRPr="00E13D11" w:rsidRDefault="00E13D11" w:rsidP="003A41EC">
      <w:pPr>
        <w:numPr>
          <w:ilvl w:val="0"/>
          <w:numId w:val="208"/>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участие родителей в школьных ярмарках;</w:t>
      </w:r>
    </w:p>
    <w:p w:rsidR="00E13D11" w:rsidRPr="00E13D11" w:rsidRDefault="00E13D11" w:rsidP="003A41EC">
      <w:pPr>
        <w:numPr>
          <w:ilvl w:val="0"/>
          <w:numId w:val="208"/>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участие родителей в субботниках по благоустройству территории школы;</w:t>
      </w:r>
    </w:p>
    <w:p w:rsidR="00E13D11" w:rsidRPr="00E13D11" w:rsidRDefault="00E13D11" w:rsidP="003A41EC">
      <w:pPr>
        <w:numPr>
          <w:ilvl w:val="0"/>
          <w:numId w:val="208"/>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организация экскурсий на производственные предприятия с привлечением родителей;</w:t>
      </w:r>
    </w:p>
    <w:p w:rsidR="00E13D11" w:rsidRPr="00E13D11" w:rsidRDefault="00E13D11" w:rsidP="003A41EC">
      <w:pPr>
        <w:numPr>
          <w:ilvl w:val="0"/>
          <w:numId w:val="208"/>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совместные проекты с родителями;</w:t>
      </w:r>
    </w:p>
    <w:p w:rsidR="00E13D11" w:rsidRPr="00E13D11" w:rsidRDefault="00E13D11" w:rsidP="003A41EC">
      <w:pPr>
        <w:numPr>
          <w:ilvl w:val="0"/>
          <w:numId w:val="208"/>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организация встреч-бесед с родителями – людьми различных профессий, прославившихся своим трудом, его результатами;</w:t>
      </w:r>
    </w:p>
    <w:p w:rsidR="00E13D11" w:rsidRPr="00E13D11" w:rsidRDefault="00E13D11" w:rsidP="003A41EC">
      <w:pPr>
        <w:numPr>
          <w:ilvl w:val="0"/>
          <w:numId w:val="208"/>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участие в коллективно-творческих делах по подготовке трудовых праздников.</w:t>
      </w: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Планируемые результаты:</w:t>
      </w:r>
    </w:p>
    <w:p w:rsidR="00E13D11" w:rsidRPr="00E13D11" w:rsidRDefault="00E13D11" w:rsidP="003A41EC">
      <w:pPr>
        <w:numPr>
          <w:ilvl w:val="0"/>
          <w:numId w:val="210"/>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ценностное отношение к труду и творчеству, человеку труда, трудовым достижениям России и человечества, трудолюбие;</w:t>
      </w:r>
    </w:p>
    <w:p w:rsidR="00E13D11" w:rsidRPr="00E13D11" w:rsidRDefault="00E13D11" w:rsidP="003A41EC">
      <w:pPr>
        <w:numPr>
          <w:ilvl w:val="0"/>
          <w:numId w:val="210"/>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ценностное и творческое отношение к учебному труду;</w:t>
      </w:r>
    </w:p>
    <w:p w:rsidR="00E13D11" w:rsidRPr="00E13D11" w:rsidRDefault="00E13D11" w:rsidP="003A41EC">
      <w:pPr>
        <w:numPr>
          <w:ilvl w:val="0"/>
          <w:numId w:val="210"/>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знания о различных профессиях;</w:t>
      </w:r>
    </w:p>
    <w:p w:rsidR="00E13D11" w:rsidRPr="00E13D11" w:rsidRDefault="00E13D11" w:rsidP="003A41EC">
      <w:pPr>
        <w:numPr>
          <w:ilvl w:val="0"/>
          <w:numId w:val="210"/>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навыки трудового творческого сотрудничества со сверстниками, взрослыми;</w:t>
      </w:r>
    </w:p>
    <w:p w:rsidR="00E13D11" w:rsidRPr="00E13D11" w:rsidRDefault="00E13D11" w:rsidP="003A41EC">
      <w:pPr>
        <w:numPr>
          <w:ilvl w:val="0"/>
          <w:numId w:val="210"/>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осознание приоритета нравственных основ труда, творчества, создания нового;</w:t>
      </w:r>
    </w:p>
    <w:p w:rsidR="00E13D11" w:rsidRPr="00E13D11" w:rsidRDefault="00E13D11" w:rsidP="003A41EC">
      <w:pPr>
        <w:numPr>
          <w:ilvl w:val="0"/>
          <w:numId w:val="210"/>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опыт участия в различных видах общественно полезной и личностно значимой деятельности;</w:t>
      </w:r>
    </w:p>
    <w:p w:rsidR="00E13D11" w:rsidRPr="00E13D11" w:rsidRDefault="00E13D11" w:rsidP="003A41EC">
      <w:pPr>
        <w:numPr>
          <w:ilvl w:val="0"/>
          <w:numId w:val="210"/>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E13D11" w:rsidRPr="00E13D11" w:rsidRDefault="00E13D11" w:rsidP="003A41EC">
      <w:pPr>
        <w:numPr>
          <w:ilvl w:val="0"/>
          <w:numId w:val="210"/>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мотивация к самореализации в социальном творчестве, познавательной и практической, общественно полезной деятельности.</w:t>
      </w:r>
    </w:p>
    <w:p w:rsidR="00E13D11" w:rsidRPr="00E13D11" w:rsidRDefault="00E13D11" w:rsidP="00E13D11">
      <w:pPr>
        <w:shd w:val="clear" w:color="auto" w:fill="FFFFFF"/>
        <w:ind w:firstLine="709"/>
        <w:jc w:val="both"/>
        <w:rPr>
          <w:rFonts w:eastAsia="Calibri"/>
          <w:b/>
          <w:bCs/>
          <w:lang w:eastAsia="en-US"/>
        </w:rPr>
      </w:pP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Модуль «Я и здоровье»</w:t>
      </w:r>
    </w:p>
    <w:p w:rsidR="00E13D11" w:rsidRPr="00E13D11" w:rsidRDefault="00E13D11" w:rsidP="00E13D11">
      <w:pPr>
        <w:shd w:val="clear" w:color="auto" w:fill="FFFFFF"/>
        <w:ind w:firstLine="709"/>
        <w:jc w:val="both"/>
        <w:rPr>
          <w:rFonts w:eastAsia="Calibri"/>
          <w:lang w:eastAsia="en-US"/>
        </w:rPr>
      </w:pPr>
      <w:r w:rsidRPr="00E13D11">
        <w:rPr>
          <w:rFonts w:eastAsia="Calibri"/>
          <w:b/>
          <w:bCs/>
          <w:iCs/>
          <w:lang w:eastAsia="en-US"/>
        </w:rPr>
        <w:t>Цель:</w:t>
      </w:r>
      <w:r w:rsidRPr="00E13D11">
        <w:rPr>
          <w:rFonts w:eastAsia="Calibri"/>
          <w:b/>
          <w:bCs/>
          <w:i/>
          <w:iCs/>
          <w:lang w:eastAsia="en-US"/>
        </w:rPr>
        <w:t xml:space="preserve"> </w:t>
      </w:r>
      <w:r w:rsidRPr="00E13D11">
        <w:rPr>
          <w:rFonts w:eastAsia="Calibri"/>
          <w:lang w:eastAsia="en-US"/>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E13D11" w:rsidRPr="00E13D11" w:rsidRDefault="00E13D11" w:rsidP="00E13D11">
      <w:pPr>
        <w:shd w:val="clear" w:color="auto" w:fill="FFFFFF"/>
        <w:ind w:firstLine="709"/>
        <w:jc w:val="both"/>
        <w:rPr>
          <w:rFonts w:eastAsia="Calibri"/>
          <w:b/>
          <w:bCs/>
          <w:lang w:eastAsia="en-US"/>
        </w:rPr>
      </w:pPr>
      <w:r w:rsidRPr="00E13D11">
        <w:rPr>
          <w:rFonts w:eastAsia="Calibri"/>
          <w:b/>
          <w:bCs/>
          <w:lang w:eastAsia="en-US"/>
        </w:rPr>
        <w:t>Задачи модуля:</w:t>
      </w:r>
    </w:p>
    <w:p w:rsidR="00E13D11" w:rsidRPr="00E13D11" w:rsidRDefault="00E13D11" w:rsidP="00E13D11">
      <w:pPr>
        <w:shd w:val="clear" w:color="auto" w:fill="FFFFFF"/>
        <w:ind w:firstLine="709"/>
        <w:jc w:val="both"/>
        <w:rPr>
          <w:rFonts w:eastAsia="Calibri"/>
          <w:lang w:eastAsia="en-US"/>
        </w:rPr>
      </w:pPr>
      <w:r w:rsidRPr="00E13D11">
        <w:rPr>
          <w:rFonts w:eastAsia="Calibri"/>
          <w:bCs/>
          <w:lang w:eastAsia="en-US"/>
        </w:rPr>
        <w:t>Получение знаний</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 здоровом образе жизни и опасностях, угрожающих здоровью людей;</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понимание устройства человеческого организма, способы сбережения здоровья;</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влияние слова на физическое и психологическое состояние человека («слово может убить, слово может спасти»);</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получение опыта укрепления и сбережения здоровья в процессе учебной работы;</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осмысленное чередование умственной и физической активности в процессе учебы;</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lastRenderedPageBreak/>
        <w:t>регулярность безопасных физических упражнений, игр на уроках физической культуры, на перемене;</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опыт ограждения своего здоровья и здоровья близких людей от вредных факторов окружающей среды;</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соблюдение правил личной гигиены, чистоты тела и одежды, корректная помощь в этом младшим, нуждающимся в помощи;</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составление и следование здоровьесберегающему режиму дня – учебы, труда и отдыха;</w:t>
      </w:r>
    </w:p>
    <w:p w:rsidR="00E13D11" w:rsidRPr="00E13D11" w:rsidRDefault="00E13D11" w:rsidP="003A41EC">
      <w:pPr>
        <w:numPr>
          <w:ilvl w:val="0"/>
          <w:numId w:val="211"/>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 xml:space="preserve">Ценности: </w:t>
      </w:r>
      <w:r w:rsidRPr="00E13D11">
        <w:rPr>
          <w:rFonts w:eastAsia="Calibri"/>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E13D11" w:rsidRPr="00E13D11" w:rsidRDefault="00E13D11" w:rsidP="00E13D11">
      <w:pPr>
        <w:ind w:firstLine="709"/>
        <w:jc w:val="both"/>
        <w:rPr>
          <w:rFonts w:eastAsia="Calibri"/>
          <w:b/>
          <w:bCs/>
          <w:lang w:eastAsia="en-US"/>
        </w:rPr>
      </w:pPr>
      <w:r w:rsidRPr="00E13D11">
        <w:rPr>
          <w:rFonts w:eastAsia="Calibri"/>
          <w:b/>
          <w:bCs/>
          <w:lang w:eastAsia="en-U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ind w:firstLine="709"/>
              <w:jc w:val="both"/>
              <w:rPr>
                <w:rFonts w:eastAsia="Calibri"/>
                <w:lang w:eastAsia="en-US"/>
              </w:rPr>
            </w:pPr>
            <w:r w:rsidRPr="00E13D11">
              <w:rPr>
                <w:rFonts w:eastAsia="Calibri"/>
                <w:lang w:eastAsia="en-U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shd w:val="clear" w:color="auto" w:fill="FFFFFF"/>
              <w:ind w:firstLine="709"/>
              <w:jc w:val="both"/>
              <w:rPr>
                <w:rFonts w:eastAsia="Calibri"/>
                <w:lang w:eastAsia="en-US"/>
              </w:rPr>
            </w:pPr>
            <w:r w:rsidRPr="00E13D11">
              <w:rPr>
                <w:rFonts w:eastAsia="Calibri"/>
                <w:lang w:eastAsia="en-US"/>
              </w:rPr>
              <w:t>Ключевые дела</w:t>
            </w:r>
          </w:p>
        </w:tc>
      </w:tr>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197"/>
              </w:numPr>
              <w:tabs>
                <w:tab w:val="left" w:pos="336"/>
              </w:tabs>
              <w:spacing w:line="276" w:lineRule="auto"/>
              <w:ind w:left="0" w:firstLine="194"/>
              <w:jc w:val="both"/>
              <w:rPr>
                <w:rFonts w:eastAsia="Calibri"/>
                <w:lang w:eastAsia="en-US"/>
              </w:rPr>
            </w:pPr>
            <w:r w:rsidRPr="00E13D11">
              <w:rPr>
                <w:rFonts w:eastAsia="Calibri"/>
                <w:lang w:eastAsia="en-US"/>
              </w:rPr>
              <w:t>создание условий для сохранения физического, психического, духовного и нравственного здоровья учащихся;</w:t>
            </w:r>
          </w:p>
          <w:p w:rsidR="00E13D11" w:rsidRPr="00E13D11" w:rsidRDefault="00E13D11" w:rsidP="003A41EC">
            <w:pPr>
              <w:numPr>
                <w:ilvl w:val="0"/>
                <w:numId w:val="197"/>
              </w:numPr>
              <w:tabs>
                <w:tab w:val="left" w:pos="336"/>
              </w:tabs>
              <w:spacing w:line="276" w:lineRule="auto"/>
              <w:ind w:left="0" w:firstLine="194"/>
              <w:jc w:val="both"/>
              <w:rPr>
                <w:rFonts w:eastAsia="Calibri"/>
                <w:lang w:eastAsia="en-US"/>
              </w:rPr>
            </w:pPr>
            <w:r w:rsidRPr="00E13D11">
              <w:rPr>
                <w:rFonts w:eastAsia="Calibri"/>
                <w:lang w:eastAsia="en-US"/>
              </w:rPr>
              <w:t>воспитание негативного отношения к вредным привычкам;</w:t>
            </w:r>
          </w:p>
          <w:p w:rsidR="00E13D11" w:rsidRPr="00E13D11" w:rsidRDefault="00E13D11" w:rsidP="003A41EC">
            <w:pPr>
              <w:numPr>
                <w:ilvl w:val="0"/>
                <w:numId w:val="197"/>
              </w:numPr>
              <w:tabs>
                <w:tab w:val="left" w:pos="336"/>
              </w:tabs>
              <w:spacing w:line="276" w:lineRule="auto"/>
              <w:ind w:left="0" w:firstLine="194"/>
              <w:jc w:val="both"/>
              <w:rPr>
                <w:rFonts w:eastAsia="Calibri"/>
                <w:lang w:eastAsia="en-US"/>
              </w:rPr>
            </w:pPr>
            <w:r w:rsidRPr="00E13D11">
              <w:rPr>
                <w:rFonts w:eastAsia="Calibri"/>
                <w:lang w:eastAsia="en-US"/>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198"/>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Проведение ежегодной Недели спорта;</w:t>
            </w:r>
          </w:p>
          <w:p w:rsidR="00E13D11" w:rsidRPr="00E13D11" w:rsidRDefault="00E13D11" w:rsidP="003A41EC">
            <w:pPr>
              <w:numPr>
                <w:ilvl w:val="0"/>
                <w:numId w:val="198"/>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День Здоровья;</w:t>
            </w:r>
          </w:p>
          <w:p w:rsidR="00E13D11" w:rsidRPr="00E13D11" w:rsidRDefault="00E13D11" w:rsidP="003A41EC">
            <w:pPr>
              <w:numPr>
                <w:ilvl w:val="0"/>
                <w:numId w:val="198"/>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система профилактических мер по ПДД и ОБЖ;</w:t>
            </w:r>
          </w:p>
          <w:p w:rsidR="00E13D11" w:rsidRPr="00E13D11" w:rsidRDefault="00E13D11" w:rsidP="003A41EC">
            <w:pPr>
              <w:numPr>
                <w:ilvl w:val="0"/>
                <w:numId w:val="198"/>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участие в районном конкурсе «Безопасное колесо»;</w:t>
            </w:r>
          </w:p>
          <w:p w:rsidR="00E13D11" w:rsidRPr="00E13D11" w:rsidRDefault="00E13D11" w:rsidP="003A41EC">
            <w:pPr>
              <w:numPr>
                <w:ilvl w:val="0"/>
                <w:numId w:val="198"/>
              </w:numPr>
              <w:tabs>
                <w:tab w:val="left" w:pos="390"/>
              </w:tabs>
              <w:spacing w:line="276" w:lineRule="auto"/>
              <w:ind w:left="0" w:firstLine="248"/>
              <w:jc w:val="both"/>
              <w:rPr>
                <w:rFonts w:eastAsia="Calibri"/>
                <w:lang w:eastAsia="en-US"/>
              </w:rPr>
            </w:pPr>
            <w:r w:rsidRPr="00E13D11">
              <w:rPr>
                <w:rFonts w:eastAsia="Calibri"/>
                <w:lang w:eastAsia="en-US"/>
              </w:rPr>
              <w:t>Акция «Мы выбираем жизнь!»</w:t>
            </w:r>
          </w:p>
          <w:p w:rsidR="00E13D11" w:rsidRPr="00E13D11" w:rsidRDefault="00E13D11" w:rsidP="003A41EC">
            <w:pPr>
              <w:numPr>
                <w:ilvl w:val="0"/>
                <w:numId w:val="198"/>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спортивные мероприятия;</w:t>
            </w:r>
          </w:p>
          <w:p w:rsidR="00E13D11" w:rsidRPr="00E13D11" w:rsidRDefault="00E13D11" w:rsidP="003A41EC">
            <w:pPr>
              <w:numPr>
                <w:ilvl w:val="0"/>
                <w:numId w:val="198"/>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беседы врачей с обучающимися «Здоровый образ жизни», «Профилактика простудных заболеваний»;</w:t>
            </w:r>
          </w:p>
          <w:p w:rsidR="00E13D11" w:rsidRPr="00E13D11" w:rsidRDefault="00E13D11" w:rsidP="003A41EC">
            <w:pPr>
              <w:numPr>
                <w:ilvl w:val="0"/>
                <w:numId w:val="198"/>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участие в массовых мероприятиях  «День защиты детей»;</w:t>
            </w:r>
          </w:p>
          <w:p w:rsidR="00E13D11" w:rsidRPr="00E13D11" w:rsidRDefault="00E13D11" w:rsidP="003A41EC">
            <w:pPr>
              <w:numPr>
                <w:ilvl w:val="0"/>
                <w:numId w:val="198"/>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мероприятия, посвященные Всемирному дню борьбы со СПИДом;</w:t>
            </w:r>
          </w:p>
          <w:p w:rsidR="00E13D11" w:rsidRPr="00E13D11" w:rsidRDefault="00E13D11" w:rsidP="003A41EC">
            <w:pPr>
              <w:numPr>
                <w:ilvl w:val="0"/>
                <w:numId w:val="198"/>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проведение диспансеризации;</w:t>
            </w:r>
          </w:p>
          <w:p w:rsidR="00E13D11" w:rsidRPr="00E13D11" w:rsidRDefault="00E13D11" w:rsidP="003A41EC">
            <w:pPr>
              <w:numPr>
                <w:ilvl w:val="0"/>
                <w:numId w:val="198"/>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вовлечение учащихся в детские объединения, секции, клубы по интересам.</w:t>
            </w:r>
          </w:p>
        </w:tc>
      </w:tr>
    </w:tbl>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Совместная педагогическая деятельность семьи и школы:</w:t>
      </w:r>
    </w:p>
    <w:p w:rsidR="00E13D11" w:rsidRPr="00E13D11" w:rsidRDefault="00E13D11" w:rsidP="003A41EC">
      <w:pPr>
        <w:numPr>
          <w:ilvl w:val="0"/>
          <w:numId w:val="202"/>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родительские собрания по профилактике табакокурения, наркомании, сквернословия, детского дорожно-транспортного травматизма;</w:t>
      </w:r>
    </w:p>
    <w:p w:rsidR="00E13D11" w:rsidRPr="00E13D11" w:rsidRDefault="00E13D11" w:rsidP="003A41EC">
      <w:pPr>
        <w:numPr>
          <w:ilvl w:val="0"/>
          <w:numId w:val="202"/>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беседы на тему:</w:t>
      </w:r>
    </w:p>
    <w:p w:rsidR="00E13D11" w:rsidRPr="00E13D11" w:rsidRDefault="00E13D11" w:rsidP="00E13D11">
      <w:pPr>
        <w:shd w:val="clear" w:color="auto" w:fill="FFFFFF"/>
        <w:tabs>
          <w:tab w:val="left" w:pos="993"/>
        </w:tabs>
        <w:ind w:firstLine="709"/>
        <w:jc w:val="both"/>
        <w:rPr>
          <w:rFonts w:eastAsia="Calibri"/>
          <w:lang w:eastAsia="en-US"/>
        </w:rPr>
      </w:pPr>
      <w:r w:rsidRPr="00E13D11">
        <w:rPr>
          <w:rFonts w:eastAsia="Calibri"/>
          <w:lang w:eastAsia="en-US"/>
        </w:rPr>
        <w:t>- информационной безопасности и духовного здоровья детей;</w:t>
      </w:r>
    </w:p>
    <w:p w:rsidR="00E13D11" w:rsidRPr="00E13D11" w:rsidRDefault="00E13D11" w:rsidP="00E13D11">
      <w:pPr>
        <w:shd w:val="clear" w:color="auto" w:fill="FFFFFF"/>
        <w:tabs>
          <w:tab w:val="left" w:pos="993"/>
        </w:tabs>
        <w:ind w:firstLine="709"/>
        <w:jc w:val="both"/>
        <w:rPr>
          <w:rFonts w:eastAsia="Calibri"/>
          <w:lang w:eastAsia="en-US"/>
        </w:rPr>
      </w:pPr>
      <w:r w:rsidRPr="00E13D11">
        <w:rPr>
          <w:rFonts w:eastAsia="Calibri"/>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E13D11" w:rsidRPr="00E13D11" w:rsidRDefault="00E13D11" w:rsidP="00E13D11">
      <w:pPr>
        <w:shd w:val="clear" w:color="auto" w:fill="FFFFFF"/>
        <w:tabs>
          <w:tab w:val="left" w:pos="993"/>
        </w:tabs>
        <w:ind w:firstLine="709"/>
        <w:jc w:val="both"/>
        <w:rPr>
          <w:rFonts w:eastAsia="Calibri"/>
          <w:lang w:eastAsia="en-US"/>
        </w:rPr>
      </w:pPr>
      <w:r w:rsidRPr="00E13D11">
        <w:rPr>
          <w:rFonts w:eastAsia="Calibri"/>
          <w:lang w:eastAsia="en-US"/>
        </w:rPr>
        <w:t>- безопасности детей в лесу, на водоемах и т.д.;</w:t>
      </w:r>
    </w:p>
    <w:p w:rsidR="00E13D11" w:rsidRPr="00E13D11" w:rsidRDefault="00E13D11" w:rsidP="003A41EC">
      <w:pPr>
        <w:numPr>
          <w:ilvl w:val="0"/>
          <w:numId w:val="202"/>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консультации психолога, логопеда, учителя физической культуры по вопросам здоровьесбережения обучающихся;</w:t>
      </w:r>
    </w:p>
    <w:p w:rsidR="00E13D11" w:rsidRPr="00E13D11" w:rsidRDefault="00E13D11" w:rsidP="003A41EC">
      <w:pPr>
        <w:numPr>
          <w:ilvl w:val="0"/>
          <w:numId w:val="202"/>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распространение буклетов для родителей по вопросам наркопрофилактики;</w:t>
      </w:r>
    </w:p>
    <w:p w:rsidR="00E13D11" w:rsidRPr="00E13D11" w:rsidRDefault="00E13D11" w:rsidP="003A41EC">
      <w:pPr>
        <w:numPr>
          <w:ilvl w:val="0"/>
          <w:numId w:val="202"/>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lastRenderedPageBreak/>
        <w:t>совместный праздник для детей и родителей «Мама, папа, я – спортивная семья».</w:t>
      </w: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Планируемые результаты:</w:t>
      </w:r>
    </w:p>
    <w:p w:rsidR="00E13D11" w:rsidRPr="00E13D11" w:rsidRDefault="00E13D11" w:rsidP="00E13D11">
      <w:pPr>
        <w:shd w:val="clear" w:color="auto" w:fill="FFFFFF"/>
        <w:ind w:firstLine="709"/>
        <w:jc w:val="both"/>
        <w:rPr>
          <w:rFonts w:eastAsia="Calibri"/>
          <w:lang w:eastAsia="en-US"/>
        </w:rPr>
      </w:pPr>
      <w:r w:rsidRPr="00E13D11">
        <w:rPr>
          <w:rFonts w:eastAsia="Calibri"/>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E13D11" w:rsidRPr="00E13D11" w:rsidRDefault="00E13D11" w:rsidP="00E13D11">
      <w:pPr>
        <w:shd w:val="clear" w:color="auto" w:fill="FFFFFF"/>
        <w:ind w:firstLine="709"/>
        <w:jc w:val="both"/>
        <w:rPr>
          <w:rFonts w:eastAsia="Calibri"/>
          <w:lang w:eastAsia="en-US"/>
        </w:rPr>
      </w:pPr>
      <w:r w:rsidRPr="00E13D11">
        <w:rPr>
          <w:rFonts w:eastAsia="Calibri"/>
          <w:u w:val="single"/>
          <w:lang w:eastAsia="en-US"/>
        </w:rPr>
        <w:t>Формируемые компетенции:</w:t>
      </w:r>
    </w:p>
    <w:p w:rsidR="00E13D11" w:rsidRPr="00E13D11" w:rsidRDefault="00E13D11" w:rsidP="003A41EC">
      <w:pPr>
        <w:numPr>
          <w:ilvl w:val="0"/>
          <w:numId w:val="21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ценностное отношение к своему здоровью, здоровью близких и окружающих людей;</w:t>
      </w:r>
    </w:p>
    <w:p w:rsidR="00E13D11" w:rsidRPr="00E13D11" w:rsidRDefault="00E13D11" w:rsidP="003A41EC">
      <w:pPr>
        <w:numPr>
          <w:ilvl w:val="0"/>
          <w:numId w:val="21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13D11" w:rsidRPr="00E13D11" w:rsidRDefault="00E13D11" w:rsidP="003A41EC">
      <w:pPr>
        <w:numPr>
          <w:ilvl w:val="0"/>
          <w:numId w:val="21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личный опыт здоровьесберегающей деятельности;</w:t>
      </w:r>
    </w:p>
    <w:p w:rsidR="00E13D11" w:rsidRPr="00E13D11" w:rsidRDefault="00E13D11" w:rsidP="003A41EC">
      <w:pPr>
        <w:numPr>
          <w:ilvl w:val="0"/>
          <w:numId w:val="21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знания о роли физической культуры и спорта для здоровья человека, его образования, труда и творчества;</w:t>
      </w:r>
    </w:p>
    <w:p w:rsidR="00E13D11" w:rsidRPr="00E13D11" w:rsidRDefault="00E13D11" w:rsidP="003A41EC">
      <w:pPr>
        <w:numPr>
          <w:ilvl w:val="0"/>
          <w:numId w:val="213"/>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знания о возможном негативном влиянии компьютерных игр, телевидения, рекламы на здоровье человека.</w:t>
      </w:r>
    </w:p>
    <w:p w:rsidR="00E13D11" w:rsidRPr="00E13D11" w:rsidRDefault="00E13D11" w:rsidP="00E13D11">
      <w:pPr>
        <w:shd w:val="clear" w:color="auto" w:fill="FFFFFF"/>
        <w:ind w:firstLine="709"/>
        <w:jc w:val="both"/>
        <w:rPr>
          <w:rFonts w:eastAsia="Calibri"/>
          <w:b/>
          <w:bCs/>
          <w:lang w:eastAsia="en-US"/>
        </w:rPr>
      </w:pP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Модуль «Я и природа»</w:t>
      </w:r>
    </w:p>
    <w:p w:rsidR="00E13D11" w:rsidRPr="00E13D11" w:rsidRDefault="00E13D11" w:rsidP="00E13D11">
      <w:pPr>
        <w:shd w:val="clear" w:color="auto" w:fill="FFFFFF"/>
        <w:ind w:firstLine="709"/>
        <w:jc w:val="both"/>
        <w:rPr>
          <w:rFonts w:eastAsia="Calibri"/>
          <w:i/>
          <w:lang w:eastAsia="en-US"/>
        </w:rPr>
      </w:pPr>
      <w:r w:rsidRPr="00E13D11">
        <w:rPr>
          <w:rFonts w:eastAsia="Calibri"/>
          <w:b/>
          <w:bCs/>
          <w:i/>
          <w:lang w:eastAsia="en-US"/>
        </w:rPr>
        <w:t xml:space="preserve">Цель: </w:t>
      </w:r>
      <w:r w:rsidRPr="00E13D11">
        <w:rPr>
          <w:rFonts w:eastAsia="Calibri"/>
          <w:b/>
          <w:bCs/>
          <w:i/>
          <w:iCs/>
          <w:lang w:eastAsia="en-US"/>
        </w:rPr>
        <w:t>Воспитание ценностного отношения к природе, окружающей среде.</w:t>
      </w: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Задачи модуля:</w:t>
      </w:r>
    </w:p>
    <w:p w:rsidR="00E13D11" w:rsidRPr="00E13D11" w:rsidRDefault="00E13D11" w:rsidP="003A41EC">
      <w:pPr>
        <w:numPr>
          <w:ilvl w:val="0"/>
          <w:numId w:val="214"/>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развитие интереса к природе, природным явлениям и формам жизни, понимание активной роли человека в природе;</w:t>
      </w:r>
    </w:p>
    <w:p w:rsidR="00E13D11" w:rsidRPr="00E13D11" w:rsidRDefault="00E13D11" w:rsidP="003A41EC">
      <w:pPr>
        <w:numPr>
          <w:ilvl w:val="0"/>
          <w:numId w:val="214"/>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ценностное отношение к природе и всем формам жизни;</w:t>
      </w:r>
    </w:p>
    <w:p w:rsidR="00E13D11" w:rsidRPr="00E13D11" w:rsidRDefault="00E13D11" w:rsidP="003A41EC">
      <w:pPr>
        <w:numPr>
          <w:ilvl w:val="0"/>
          <w:numId w:val="214"/>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элементарный опыт природоохранительной деятельности;</w:t>
      </w:r>
    </w:p>
    <w:p w:rsidR="00E13D11" w:rsidRPr="00E13D11" w:rsidRDefault="00E13D11" w:rsidP="003A41EC">
      <w:pPr>
        <w:numPr>
          <w:ilvl w:val="0"/>
          <w:numId w:val="214"/>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бережное отношение к растениям и животным.</w:t>
      </w: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 xml:space="preserve">Ценности: </w:t>
      </w:r>
      <w:r w:rsidRPr="00E13D11">
        <w:rPr>
          <w:rFonts w:eastAsia="Calibri"/>
          <w:lang w:eastAsia="en-US"/>
        </w:rPr>
        <w:t xml:space="preserve">родная земля; заповедная природа; планета Земля; экологическое сознание. </w:t>
      </w:r>
    </w:p>
    <w:p w:rsidR="00E13D11" w:rsidRPr="00E13D11" w:rsidRDefault="00E13D11" w:rsidP="00E13D11">
      <w:pPr>
        <w:ind w:firstLine="709"/>
        <w:jc w:val="both"/>
        <w:rPr>
          <w:rFonts w:eastAsia="Calibri"/>
          <w:b/>
          <w:bCs/>
          <w:lang w:eastAsia="en-US"/>
        </w:rPr>
      </w:pPr>
      <w:r w:rsidRPr="00E13D11">
        <w:rPr>
          <w:rFonts w:eastAsia="Calibri"/>
          <w:b/>
          <w:bCs/>
          <w:lang w:eastAsia="en-U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ind w:firstLine="709"/>
              <w:jc w:val="both"/>
              <w:rPr>
                <w:rFonts w:eastAsia="Calibri"/>
                <w:lang w:eastAsia="en-US"/>
              </w:rPr>
            </w:pPr>
            <w:r w:rsidRPr="00E13D11">
              <w:rPr>
                <w:rFonts w:eastAsia="Calibri"/>
                <w:lang w:eastAsia="en-U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ind w:firstLine="709"/>
              <w:jc w:val="both"/>
              <w:rPr>
                <w:rFonts w:eastAsia="Calibri"/>
                <w:lang w:eastAsia="en-US"/>
              </w:rPr>
            </w:pPr>
            <w:r w:rsidRPr="00E13D11">
              <w:rPr>
                <w:rFonts w:eastAsia="Calibri"/>
                <w:lang w:eastAsia="en-US"/>
              </w:rPr>
              <w:t>Ключевые дела</w:t>
            </w:r>
          </w:p>
        </w:tc>
      </w:tr>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194"/>
              </w:numPr>
              <w:tabs>
                <w:tab w:val="left" w:pos="336"/>
              </w:tabs>
              <w:spacing w:line="276" w:lineRule="auto"/>
              <w:ind w:left="0" w:firstLine="194"/>
              <w:jc w:val="both"/>
              <w:rPr>
                <w:rFonts w:eastAsia="Calibri"/>
                <w:lang w:eastAsia="en-US"/>
              </w:rPr>
            </w:pPr>
            <w:r w:rsidRPr="00E13D11">
              <w:rPr>
                <w:rFonts w:eastAsia="Calibri"/>
                <w:lang w:eastAsia="en-US"/>
              </w:rPr>
              <w:t>воспитание понимания взаимосвязей между человеком, обществом, природой;</w:t>
            </w:r>
          </w:p>
          <w:p w:rsidR="00E13D11" w:rsidRPr="00E13D11" w:rsidRDefault="00E13D11" w:rsidP="003A41EC">
            <w:pPr>
              <w:numPr>
                <w:ilvl w:val="0"/>
                <w:numId w:val="194"/>
              </w:numPr>
              <w:tabs>
                <w:tab w:val="left" w:pos="336"/>
              </w:tabs>
              <w:spacing w:line="276" w:lineRule="auto"/>
              <w:ind w:left="0" w:firstLine="194"/>
              <w:jc w:val="both"/>
              <w:rPr>
                <w:rFonts w:eastAsia="Calibri"/>
                <w:lang w:eastAsia="en-US"/>
              </w:rPr>
            </w:pPr>
            <w:r w:rsidRPr="00E13D11">
              <w:rPr>
                <w:rFonts w:eastAsia="Calibri"/>
                <w:lang w:eastAsia="en-US"/>
              </w:rPr>
              <w:t>воспитание гуманистического отношения к людям;</w:t>
            </w:r>
          </w:p>
          <w:p w:rsidR="00E13D11" w:rsidRPr="00E13D11" w:rsidRDefault="00E13D11" w:rsidP="003A41EC">
            <w:pPr>
              <w:numPr>
                <w:ilvl w:val="0"/>
                <w:numId w:val="194"/>
              </w:numPr>
              <w:tabs>
                <w:tab w:val="left" w:pos="336"/>
              </w:tabs>
              <w:spacing w:line="276" w:lineRule="auto"/>
              <w:ind w:left="0" w:firstLine="194"/>
              <w:jc w:val="both"/>
              <w:rPr>
                <w:rFonts w:eastAsia="Calibri"/>
                <w:lang w:eastAsia="en-US"/>
              </w:rPr>
            </w:pPr>
            <w:r w:rsidRPr="00E13D11">
              <w:rPr>
                <w:rFonts w:eastAsia="Calibri"/>
                <w:lang w:eastAsia="en-US"/>
              </w:rPr>
              <w:t>формирование эстетического отношения учащихся к окружающей среде и труду как источнику радости и творчества людей;</w:t>
            </w:r>
          </w:p>
          <w:p w:rsidR="00E13D11" w:rsidRPr="00E13D11" w:rsidRDefault="00E13D11" w:rsidP="003A41EC">
            <w:pPr>
              <w:numPr>
                <w:ilvl w:val="0"/>
                <w:numId w:val="194"/>
              </w:numPr>
              <w:tabs>
                <w:tab w:val="left" w:pos="336"/>
              </w:tabs>
              <w:spacing w:line="276" w:lineRule="auto"/>
              <w:ind w:left="0" w:firstLine="194"/>
              <w:jc w:val="both"/>
              <w:rPr>
                <w:rFonts w:eastAsia="Calibri"/>
                <w:lang w:eastAsia="en-US"/>
              </w:rPr>
            </w:pPr>
            <w:r w:rsidRPr="00E13D11">
              <w:rPr>
                <w:rFonts w:eastAsia="Calibri"/>
                <w:lang w:eastAsia="en-US"/>
              </w:rPr>
              <w:t>воспитание экологической  грамотности;</w:t>
            </w:r>
          </w:p>
          <w:p w:rsidR="00E13D11" w:rsidRPr="00E13D11" w:rsidRDefault="00E13D11" w:rsidP="003A41EC">
            <w:pPr>
              <w:numPr>
                <w:ilvl w:val="0"/>
                <w:numId w:val="194"/>
              </w:numPr>
              <w:tabs>
                <w:tab w:val="left" w:pos="336"/>
              </w:tabs>
              <w:spacing w:line="276" w:lineRule="auto"/>
              <w:ind w:left="0" w:firstLine="194"/>
              <w:jc w:val="both"/>
              <w:rPr>
                <w:rFonts w:eastAsia="Calibri"/>
                <w:lang w:eastAsia="en-US"/>
              </w:rPr>
            </w:pPr>
            <w:r w:rsidRPr="00E13D11">
              <w:rPr>
                <w:rFonts w:eastAsia="Calibri"/>
                <w:lang w:eastAsia="en-US"/>
              </w:rPr>
              <w:t>формирование экологического мировоззрения.</w:t>
            </w:r>
          </w:p>
        </w:tc>
        <w:tc>
          <w:tcPr>
            <w:tcW w:w="4961"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200"/>
              </w:numPr>
              <w:tabs>
                <w:tab w:val="left" w:pos="390"/>
              </w:tabs>
              <w:spacing w:line="276" w:lineRule="auto"/>
              <w:ind w:left="0" w:firstLine="248"/>
              <w:jc w:val="both"/>
              <w:rPr>
                <w:rFonts w:eastAsia="Calibri"/>
                <w:lang w:eastAsia="en-US"/>
              </w:rPr>
            </w:pPr>
            <w:r w:rsidRPr="00E13D11">
              <w:rPr>
                <w:rFonts w:eastAsia="Calibri"/>
                <w:lang w:eastAsia="en-US"/>
              </w:rPr>
              <w:t>тематические классные часы, посвященные проблемам экологии;</w:t>
            </w:r>
          </w:p>
          <w:p w:rsidR="00E13D11" w:rsidRPr="00E13D11" w:rsidRDefault="00E13D11" w:rsidP="003A41EC">
            <w:pPr>
              <w:numPr>
                <w:ilvl w:val="0"/>
                <w:numId w:val="200"/>
              </w:numPr>
              <w:tabs>
                <w:tab w:val="left" w:pos="390"/>
              </w:tabs>
              <w:spacing w:line="276" w:lineRule="auto"/>
              <w:ind w:left="0" w:firstLine="248"/>
              <w:jc w:val="both"/>
              <w:rPr>
                <w:rFonts w:eastAsia="Calibri"/>
                <w:lang w:eastAsia="en-US"/>
              </w:rPr>
            </w:pPr>
            <w:r w:rsidRPr="00E13D11">
              <w:rPr>
                <w:rFonts w:eastAsia="Calibri"/>
                <w:lang w:eastAsia="en-US"/>
              </w:rPr>
              <w:t>участие в экологических акциях;</w:t>
            </w:r>
          </w:p>
          <w:p w:rsidR="00E13D11" w:rsidRPr="00E13D11" w:rsidRDefault="00E13D11" w:rsidP="003A41EC">
            <w:pPr>
              <w:numPr>
                <w:ilvl w:val="0"/>
                <w:numId w:val="200"/>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организация экскурсий музеи;</w:t>
            </w:r>
          </w:p>
          <w:p w:rsidR="00E13D11" w:rsidRPr="00E13D11" w:rsidRDefault="00E13D11" w:rsidP="003A41EC">
            <w:pPr>
              <w:numPr>
                <w:ilvl w:val="0"/>
                <w:numId w:val="200"/>
              </w:numPr>
              <w:tabs>
                <w:tab w:val="left" w:pos="390"/>
              </w:tabs>
              <w:spacing w:line="276" w:lineRule="auto"/>
              <w:ind w:left="0" w:firstLine="248"/>
              <w:jc w:val="both"/>
              <w:rPr>
                <w:rFonts w:eastAsia="Calibri"/>
                <w:lang w:eastAsia="en-US"/>
              </w:rPr>
            </w:pPr>
            <w:r w:rsidRPr="00E13D11">
              <w:rPr>
                <w:rFonts w:eastAsia="Calibri"/>
                <w:lang w:eastAsia="en-US"/>
              </w:rPr>
              <w:t>экологические субботники;</w:t>
            </w:r>
          </w:p>
          <w:p w:rsidR="00E13D11" w:rsidRPr="00E13D11" w:rsidRDefault="00E13D11" w:rsidP="003A41EC">
            <w:pPr>
              <w:numPr>
                <w:ilvl w:val="0"/>
                <w:numId w:val="200"/>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организация и проведение походов выходного дня;</w:t>
            </w:r>
          </w:p>
          <w:p w:rsidR="00E13D11" w:rsidRPr="00E13D11" w:rsidRDefault="00E13D11" w:rsidP="003A41EC">
            <w:pPr>
              <w:numPr>
                <w:ilvl w:val="0"/>
                <w:numId w:val="200"/>
              </w:numPr>
              <w:tabs>
                <w:tab w:val="left" w:pos="390"/>
              </w:tabs>
              <w:spacing w:line="276" w:lineRule="auto"/>
              <w:ind w:left="0" w:firstLine="248"/>
              <w:jc w:val="both"/>
              <w:rPr>
                <w:rFonts w:eastAsia="Calibri"/>
                <w:lang w:eastAsia="en-US"/>
              </w:rPr>
            </w:pPr>
            <w:r w:rsidRPr="00E13D11">
              <w:rPr>
                <w:rFonts w:eastAsia="Calibri"/>
                <w:lang w:eastAsia="en-US"/>
              </w:rPr>
              <w:t>участие в экологических конкурсах;</w:t>
            </w:r>
          </w:p>
          <w:p w:rsidR="00E13D11" w:rsidRPr="00E13D11" w:rsidRDefault="00E13D11" w:rsidP="003A41EC">
            <w:pPr>
              <w:numPr>
                <w:ilvl w:val="0"/>
                <w:numId w:val="200"/>
              </w:numPr>
              <w:tabs>
                <w:tab w:val="left" w:pos="390"/>
              </w:tabs>
              <w:spacing w:line="276" w:lineRule="auto"/>
              <w:ind w:left="0" w:firstLine="248"/>
              <w:jc w:val="both"/>
              <w:rPr>
                <w:rFonts w:eastAsia="Calibri"/>
                <w:lang w:eastAsia="en-US"/>
              </w:rPr>
            </w:pPr>
            <w:r w:rsidRPr="00E13D11">
              <w:rPr>
                <w:rFonts w:eastAsia="Calibri"/>
                <w:lang w:eastAsia="en-US"/>
              </w:rPr>
              <w:t>дни экологической безопасности;</w:t>
            </w:r>
          </w:p>
          <w:p w:rsidR="00E13D11" w:rsidRPr="00E13D11" w:rsidRDefault="00E13D11" w:rsidP="003A41EC">
            <w:pPr>
              <w:numPr>
                <w:ilvl w:val="0"/>
                <w:numId w:val="200"/>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День птиц;</w:t>
            </w:r>
          </w:p>
          <w:p w:rsidR="00E13D11" w:rsidRPr="00E13D11" w:rsidRDefault="00E13D11" w:rsidP="003A41EC">
            <w:pPr>
              <w:numPr>
                <w:ilvl w:val="0"/>
                <w:numId w:val="200"/>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участие в районных, областных конкурсах проектно-исследовательских работ по экологии;</w:t>
            </w:r>
          </w:p>
          <w:p w:rsidR="00E13D11" w:rsidRPr="00E13D11" w:rsidRDefault="00E13D11" w:rsidP="003A41EC">
            <w:pPr>
              <w:numPr>
                <w:ilvl w:val="0"/>
                <w:numId w:val="200"/>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lastRenderedPageBreak/>
              <w:t>участие в реализации проектов по благоустройству территории;</w:t>
            </w:r>
          </w:p>
          <w:p w:rsidR="00E13D11" w:rsidRPr="00E13D11" w:rsidRDefault="00E13D11" w:rsidP="003A41EC">
            <w:pPr>
              <w:numPr>
                <w:ilvl w:val="0"/>
                <w:numId w:val="200"/>
              </w:numPr>
              <w:shd w:val="clear" w:color="auto" w:fill="FFFFFF"/>
              <w:tabs>
                <w:tab w:val="left" w:pos="390"/>
              </w:tabs>
              <w:autoSpaceDE w:val="0"/>
              <w:autoSpaceDN w:val="0"/>
              <w:adjustRightInd w:val="0"/>
              <w:spacing w:line="276" w:lineRule="auto"/>
              <w:ind w:left="0" w:firstLine="248"/>
              <w:jc w:val="both"/>
              <w:rPr>
                <w:rFonts w:eastAsia="Calibri"/>
                <w:lang w:eastAsia="en-US"/>
              </w:rPr>
            </w:pPr>
            <w:r w:rsidRPr="00E13D11">
              <w:rPr>
                <w:rFonts w:eastAsia="Calibri"/>
                <w:lang w:eastAsia="en-US"/>
              </w:rPr>
              <w:t>вовлечение учащихся в детские объединения, секции, клубы по интересам.</w:t>
            </w:r>
          </w:p>
        </w:tc>
      </w:tr>
    </w:tbl>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lastRenderedPageBreak/>
        <w:t>Совместная педагогическая деятельность семьи и школы:</w:t>
      </w:r>
    </w:p>
    <w:p w:rsidR="00E13D11" w:rsidRPr="00E13D11" w:rsidRDefault="00E13D11" w:rsidP="003A41EC">
      <w:pPr>
        <w:numPr>
          <w:ilvl w:val="0"/>
          <w:numId w:val="215"/>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тематические классные родительские собрания;</w:t>
      </w:r>
    </w:p>
    <w:p w:rsidR="00E13D11" w:rsidRPr="00E13D11" w:rsidRDefault="00E13D11" w:rsidP="003A41EC">
      <w:pPr>
        <w:numPr>
          <w:ilvl w:val="0"/>
          <w:numId w:val="215"/>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совместные проекты с родителями;</w:t>
      </w:r>
    </w:p>
    <w:p w:rsidR="00E13D11" w:rsidRPr="00E13D11" w:rsidRDefault="00E13D11" w:rsidP="003A41EC">
      <w:pPr>
        <w:numPr>
          <w:ilvl w:val="0"/>
          <w:numId w:val="215"/>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участие родителей в субботниках по благоустройству территории школы;</w:t>
      </w:r>
    </w:p>
    <w:p w:rsidR="00E13D11" w:rsidRPr="00E13D11" w:rsidRDefault="00E13D11" w:rsidP="003A41EC">
      <w:pPr>
        <w:numPr>
          <w:ilvl w:val="0"/>
          <w:numId w:val="215"/>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привлечение родителей для совместной работы во внеурочное время.</w:t>
      </w:r>
    </w:p>
    <w:p w:rsidR="00E13D11" w:rsidRPr="00E13D11" w:rsidRDefault="00E13D11" w:rsidP="00E13D11">
      <w:pPr>
        <w:shd w:val="clear" w:color="auto" w:fill="FFFFFF"/>
        <w:tabs>
          <w:tab w:val="left" w:pos="851"/>
        </w:tabs>
        <w:ind w:firstLine="709"/>
        <w:jc w:val="both"/>
        <w:rPr>
          <w:rFonts w:eastAsia="Calibri"/>
          <w:lang w:eastAsia="en-US"/>
        </w:rPr>
      </w:pPr>
      <w:r w:rsidRPr="00E13D11">
        <w:rPr>
          <w:rFonts w:eastAsia="Calibri"/>
          <w:b/>
          <w:bCs/>
          <w:lang w:eastAsia="en-US"/>
        </w:rPr>
        <w:t>Планируемые результаты:</w:t>
      </w:r>
    </w:p>
    <w:p w:rsidR="00E13D11" w:rsidRPr="00E13D11" w:rsidRDefault="00E13D11" w:rsidP="003A41EC">
      <w:pPr>
        <w:numPr>
          <w:ilvl w:val="0"/>
          <w:numId w:val="212"/>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ценностное отношение к природе;</w:t>
      </w:r>
    </w:p>
    <w:p w:rsidR="00E13D11" w:rsidRPr="00E13D11" w:rsidRDefault="00E13D11" w:rsidP="003A41EC">
      <w:pPr>
        <w:numPr>
          <w:ilvl w:val="0"/>
          <w:numId w:val="212"/>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опыт эстетического, эмоционально-нравственного отношения к природе;</w:t>
      </w:r>
    </w:p>
    <w:p w:rsidR="00E13D11" w:rsidRPr="00E13D11" w:rsidRDefault="00E13D11" w:rsidP="003A41EC">
      <w:pPr>
        <w:numPr>
          <w:ilvl w:val="0"/>
          <w:numId w:val="212"/>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знания о традициях нравственно-этического отношения к природе в культуре народов России, нормах экологической этики;</w:t>
      </w:r>
    </w:p>
    <w:p w:rsidR="00E13D11" w:rsidRPr="00E13D11" w:rsidRDefault="00E13D11" w:rsidP="003A41EC">
      <w:pPr>
        <w:numPr>
          <w:ilvl w:val="0"/>
          <w:numId w:val="212"/>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опыт участия в природоохранной деятельности в школе, на пришкольном участке, по месту жительства;</w:t>
      </w:r>
    </w:p>
    <w:p w:rsidR="00E13D11" w:rsidRPr="00E13D11" w:rsidRDefault="00E13D11" w:rsidP="003A41EC">
      <w:pPr>
        <w:numPr>
          <w:ilvl w:val="0"/>
          <w:numId w:val="212"/>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личный опыт участия в экологических инициативах, проектах.</w:t>
      </w:r>
    </w:p>
    <w:p w:rsidR="00E13D11" w:rsidRPr="00E13D11" w:rsidRDefault="00E13D11" w:rsidP="00E13D11">
      <w:pPr>
        <w:shd w:val="clear" w:color="auto" w:fill="FFFFFF"/>
        <w:ind w:firstLine="709"/>
        <w:jc w:val="both"/>
        <w:rPr>
          <w:rFonts w:eastAsia="Calibri"/>
          <w:b/>
          <w:bCs/>
          <w:lang w:eastAsia="en-US"/>
        </w:rPr>
      </w:pP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Модуль «Я и культура»</w:t>
      </w:r>
    </w:p>
    <w:p w:rsidR="00E13D11" w:rsidRPr="00E13D11" w:rsidRDefault="00E13D11" w:rsidP="00E13D11">
      <w:pPr>
        <w:shd w:val="clear" w:color="auto" w:fill="FFFFFF"/>
        <w:ind w:firstLine="709"/>
        <w:jc w:val="both"/>
        <w:rPr>
          <w:rFonts w:eastAsia="Calibri"/>
          <w:i/>
          <w:lang w:eastAsia="en-US"/>
        </w:rPr>
      </w:pPr>
      <w:r w:rsidRPr="00E13D11">
        <w:rPr>
          <w:rFonts w:eastAsia="Calibri"/>
          <w:b/>
          <w:bCs/>
          <w:i/>
          <w:iCs/>
          <w:lang w:eastAsia="en-US"/>
        </w:rPr>
        <w:t>Цель: Воспитание ценностного отношения к прекрасному, формирование представлений об эстетических идеалах и ценностях.</w:t>
      </w:r>
    </w:p>
    <w:p w:rsidR="00E13D11" w:rsidRPr="00E13D11" w:rsidRDefault="00E13D11" w:rsidP="00E13D11">
      <w:pPr>
        <w:shd w:val="clear" w:color="auto" w:fill="FFFFFF"/>
        <w:ind w:firstLine="709"/>
        <w:jc w:val="both"/>
        <w:rPr>
          <w:rFonts w:eastAsia="Calibri"/>
          <w:b/>
          <w:bCs/>
          <w:lang w:eastAsia="en-US"/>
        </w:rPr>
      </w:pPr>
      <w:r w:rsidRPr="00E13D11">
        <w:rPr>
          <w:rFonts w:eastAsia="Calibri"/>
          <w:b/>
          <w:bCs/>
          <w:lang w:eastAsia="en-US"/>
        </w:rPr>
        <w:t>Задачи модуля:</w:t>
      </w:r>
    </w:p>
    <w:p w:rsidR="00E13D11" w:rsidRPr="00E13D11" w:rsidRDefault="00E13D11" w:rsidP="00E13D11">
      <w:pPr>
        <w:shd w:val="clear" w:color="auto" w:fill="FFFFFF"/>
        <w:ind w:firstLine="709"/>
        <w:jc w:val="both"/>
        <w:rPr>
          <w:rFonts w:eastAsia="Calibri"/>
          <w:lang w:eastAsia="en-US"/>
        </w:rPr>
      </w:pPr>
      <w:r w:rsidRPr="00E13D11">
        <w:rPr>
          <w:rFonts w:eastAsia="Calibri"/>
          <w:bCs/>
          <w:lang w:eastAsia="en-US"/>
        </w:rPr>
        <w:t>Получение знаний</w:t>
      </w:r>
    </w:p>
    <w:p w:rsidR="00E13D11" w:rsidRPr="00E13D11" w:rsidRDefault="00E13D11" w:rsidP="003A41EC">
      <w:pPr>
        <w:numPr>
          <w:ilvl w:val="0"/>
          <w:numId w:val="216"/>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 душевной и физической красоте человека;</w:t>
      </w:r>
    </w:p>
    <w:p w:rsidR="00E13D11" w:rsidRPr="00E13D11" w:rsidRDefault="00E13D11" w:rsidP="003A41EC">
      <w:pPr>
        <w:numPr>
          <w:ilvl w:val="0"/>
          <w:numId w:val="216"/>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формирование эстетических идеалов, чувства прекрасного; умение видеть красоту природы, труда и творчества;</w:t>
      </w:r>
    </w:p>
    <w:p w:rsidR="00E13D11" w:rsidRPr="00E13D11" w:rsidRDefault="00E13D11" w:rsidP="003A41EC">
      <w:pPr>
        <w:numPr>
          <w:ilvl w:val="0"/>
          <w:numId w:val="216"/>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интерес к чтению, произведениям искусства, детским спектаклям, концертам, выставкам, музыке;</w:t>
      </w:r>
    </w:p>
    <w:p w:rsidR="00E13D11" w:rsidRPr="00E13D11" w:rsidRDefault="00E13D11" w:rsidP="003A41EC">
      <w:pPr>
        <w:numPr>
          <w:ilvl w:val="0"/>
          <w:numId w:val="216"/>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интерес к занятиям художественным творчеством;</w:t>
      </w:r>
    </w:p>
    <w:p w:rsidR="00E13D11" w:rsidRPr="00E13D11" w:rsidRDefault="00E13D11" w:rsidP="003A41EC">
      <w:pPr>
        <w:numPr>
          <w:ilvl w:val="0"/>
          <w:numId w:val="216"/>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стремление к опрятному внешнему виду;</w:t>
      </w:r>
    </w:p>
    <w:p w:rsidR="00E13D11" w:rsidRPr="00E13D11" w:rsidRDefault="00E13D11" w:rsidP="003A41EC">
      <w:pPr>
        <w:numPr>
          <w:ilvl w:val="0"/>
          <w:numId w:val="216"/>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отрицательное отношение к некрасивым поступкам и неряшливости.</w:t>
      </w: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 xml:space="preserve">Ценности: </w:t>
      </w:r>
      <w:r w:rsidRPr="00E13D11">
        <w:rPr>
          <w:rFonts w:eastAsia="Calibri"/>
          <w:lang w:eastAsia="en-US"/>
        </w:rPr>
        <w:t xml:space="preserve">красота; гармония; духовный мир человека; эстетическое развитие. </w:t>
      </w:r>
    </w:p>
    <w:p w:rsidR="00E13D11" w:rsidRPr="00E13D11" w:rsidRDefault="00E13D11" w:rsidP="00E13D11">
      <w:pPr>
        <w:ind w:firstLine="709"/>
        <w:jc w:val="both"/>
        <w:rPr>
          <w:rFonts w:eastAsia="Calibri"/>
          <w:b/>
          <w:bCs/>
          <w:lang w:eastAsia="en-US"/>
        </w:rPr>
      </w:pPr>
      <w:r w:rsidRPr="00E13D11">
        <w:rPr>
          <w:rFonts w:eastAsia="Calibri"/>
          <w:b/>
          <w:bCs/>
          <w:lang w:eastAsia="en-US"/>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ind w:firstLine="709"/>
              <w:jc w:val="both"/>
              <w:rPr>
                <w:rFonts w:eastAsia="Calibri"/>
                <w:lang w:eastAsia="en-US"/>
              </w:rPr>
            </w:pPr>
            <w:r w:rsidRPr="00E13D11">
              <w:rPr>
                <w:rFonts w:eastAsia="Calibri"/>
                <w:lang w:eastAsia="en-US"/>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E13D11" w:rsidRPr="00E13D11" w:rsidRDefault="00E13D11" w:rsidP="00E13D11">
            <w:pPr>
              <w:shd w:val="clear" w:color="auto" w:fill="FFFFFF"/>
              <w:ind w:firstLine="709"/>
              <w:jc w:val="both"/>
              <w:rPr>
                <w:rFonts w:eastAsia="Calibri"/>
                <w:lang w:eastAsia="en-US"/>
              </w:rPr>
            </w:pPr>
            <w:r w:rsidRPr="00E13D11">
              <w:rPr>
                <w:rFonts w:eastAsia="Calibri"/>
                <w:lang w:eastAsia="en-US"/>
              </w:rPr>
              <w:t>Ключевые дела</w:t>
            </w:r>
          </w:p>
        </w:tc>
      </w:tr>
      <w:tr w:rsidR="00E13D11" w:rsidRPr="00E13D11" w:rsidTr="00361582">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196"/>
              </w:numPr>
              <w:tabs>
                <w:tab w:val="left" w:pos="477"/>
              </w:tabs>
              <w:spacing w:line="276" w:lineRule="auto"/>
              <w:ind w:left="0" w:firstLine="194"/>
              <w:jc w:val="both"/>
              <w:rPr>
                <w:rFonts w:eastAsia="Calibri"/>
                <w:lang w:eastAsia="en-US"/>
              </w:rPr>
            </w:pPr>
            <w:r w:rsidRPr="00E13D11">
              <w:rPr>
                <w:rFonts w:eastAsia="Calibri"/>
                <w:lang w:eastAsia="en-US"/>
              </w:rPr>
              <w:t>раскрытие духовных основ отечественной культуры;</w:t>
            </w:r>
          </w:p>
          <w:p w:rsidR="00E13D11" w:rsidRPr="00E13D11" w:rsidRDefault="00E13D11" w:rsidP="003A41EC">
            <w:pPr>
              <w:numPr>
                <w:ilvl w:val="0"/>
                <w:numId w:val="196"/>
              </w:numPr>
              <w:tabs>
                <w:tab w:val="left" w:pos="477"/>
              </w:tabs>
              <w:spacing w:line="276" w:lineRule="auto"/>
              <w:ind w:left="0" w:firstLine="194"/>
              <w:jc w:val="both"/>
              <w:rPr>
                <w:rFonts w:eastAsia="Calibri"/>
                <w:lang w:eastAsia="en-US"/>
              </w:rPr>
            </w:pPr>
            <w:r w:rsidRPr="00E13D11">
              <w:rPr>
                <w:rFonts w:eastAsia="Calibri"/>
                <w:lang w:eastAsia="en-US"/>
              </w:rPr>
              <w:t>воспитание у лицеистов чувства прекрасного, развитие творческого мышления, художественных способностей, формирование эстетических вкусов, идеалов;</w:t>
            </w:r>
          </w:p>
          <w:p w:rsidR="00E13D11" w:rsidRPr="00E13D11" w:rsidRDefault="00E13D11" w:rsidP="003A41EC">
            <w:pPr>
              <w:numPr>
                <w:ilvl w:val="0"/>
                <w:numId w:val="196"/>
              </w:numPr>
              <w:tabs>
                <w:tab w:val="left" w:pos="477"/>
              </w:tabs>
              <w:spacing w:line="276" w:lineRule="auto"/>
              <w:ind w:left="0" w:firstLine="194"/>
              <w:jc w:val="both"/>
              <w:rPr>
                <w:rFonts w:eastAsia="Calibri"/>
                <w:lang w:eastAsia="en-US"/>
              </w:rPr>
            </w:pPr>
            <w:r w:rsidRPr="00E13D11">
              <w:rPr>
                <w:rFonts w:eastAsia="Calibri"/>
                <w:lang w:eastAsia="en-US"/>
              </w:rPr>
              <w:t>формирование понимания значимости искусства в жизни каждого гражданина;</w:t>
            </w:r>
          </w:p>
          <w:p w:rsidR="00E13D11" w:rsidRPr="00E13D11" w:rsidRDefault="00E13D11" w:rsidP="003A41EC">
            <w:pPr>
              <w:numPr>
                <w:ilvl w:val="0"/>
                <w:numId w:val="196"/>
              </w:numPr>
              <w:tabs>
                <w:tab w:val="left" w:pos="477"/>
              </w:tabs>
              <w:spacing w:line="276" w:lineRule="auto"/>
              <w:ind w:left="0" w:firstLine="194"/>
              <w:jc w:val="both"/>
              <w:rPr>
                <w:rFonts w:eastAsia="Calibri"/>
                <w:lang w:eastAsia="en-US"/>
              </w:rPr>
            </w:pPr>
            <w:r w:rsidRPr="00E13D11">
              <w:rPr>
                <w:rFonts w:eastAsia="Calibri"/>
                <w:lang w:eastAsia="en-US"/>
              </w:rPr>
              <w:lastRenderedPageBreak/>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tcPr>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lastRenderedPageBreak/>
              <w:t>День знаний;</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t>выполнение творческих заданий по разным предметам;</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t>посещение учреждений культуры;</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t>подготовка концертов к праздникам «День пожилых людей», «День матери», «День учителя», «День Победы»</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t>школьные мероприятия эстетической направленности;</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t>Последний звонок;</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lastRenderedPageBreak/>
              <w:t>организация экскурсий по музеям;</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t>участие в творческих конкурсах, проектах, выставках декоративно-прикладного творчества;</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t>Участие в муниципальных конкурсах рисунков и плакатов;</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t>Региональный конкурс «Рождество Христово-вечной жизни свет»;, «Лес в творчестве юных» и др.</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t>Выпускные вечера;</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right="-90" w:firstLine="0"/>
              <w:jc w:val="both"/>
              <w:rPr>
                <w:rFonts w:eastAsia="Calibri"/>
                <w:lang w:eastAsia="en-US"/>
              </w:rPr>
            </w:pPr>
            <w:r w:rsidRPr="00E13D11">
              <w:rPr>
                <w:rFonts w:eastAsia="Calibri"/>
                <w:lang w:eastAsia="en-US"/>
              </w:rPr>
              <w:t>совместные мероприятия с библиотекой;</w:t>
            </w:r>
          </w:p>
          <w:p w:rsidR="00E13D11" w:rsidRPr="00E13D11" w:rsidRDefault="00E13D11" w:rsidP="003A41EC">
            <w:pPr>
              <w:numPr>
                <w:ilvl w:val="0"/>
                <w:numId w:val="199"/>
              </w:numPr>
              <w:shd w:val="clear" w:color="auto" w:fill="FFFFFF"/>
              <w:tabs>
                <w:tab w:val="left" w:pos="248"/>
              </w:tabs>
              <w:autoSpaceDE w:val="0"/>
              <w:autoSpaceDN w:val="0"/>
              <w:adjustRightInd w:val="0"/>
              <w:spacing w:line="276" w:lineRule="auto"/>
              <w:ind w:left="0" w:firstLine="0"/>
              <w:jc w:val="both"/>
              <w:rPr>
                <w:rFonts w:eastAsia="Calibri"/>
                <w:lang w:eastAsia="en-US"/>
              </w:rPr>
            </w:pPr>
            <w:r w:rsidRPr="00E13D11">
              <w:rPr>
                <w:rFonts w:eastAsia="Calibri"/>
                <w:lang w:eastAsia="en-US"/>
              </w:rPr>
              <w:t>вовлечение учащихся в детские объединения, секции, клубы по интересам.</w:t>
            </w:r>
          </w:p>
        </w:tc>
      </w:tr>
    </w:tbl>
    <w:p w:rsidR="00E13D11" w:rsidRPr="00E13D11" w:rsidRDefault="00E13D11" w:rsidP="00E13D11">
      <w:pPr>
        <w:shd w:val="clear" w:color="auto" w:fill="FFFFFF"/>
        <w:ind w:firstLine="709"/>
        <w:jc w:val="both"/>
        <w:rPr>
          <w:rFonts w:eastAsia="Calibri"/>
          <w:b/>
          <w:bCs/>
          <w:lang w:eastAsia="en-US"/>
        </w:rPr>
      </w:pP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Совместная педагогическая деятельность семьи и школы:</w:t>
      </w:r>
    </w:p>
    <w:p w:rsidR="00E13D11" w:rsidRPr="00E13D11" w:rsidRDefault="00E13D11" w:rsidP="003A41EC">
      <w:pPr>
        <w:numPr>
          <w:ilvl w:val="0"/>
          <w:numId w:val="21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участие в коллективно-творческих делах;</w:t>
      </w:r>
    </w:p>
    <w:p w:rsidR="00E13D11" w:rsidRPr="00E13D11" w:rsidRDefault="00E13D11" w:rsidP="003A41EC">
      <w:pPr>
        <w:numPr>
          <w:ilvl w:val="0"/>
          <w:numId w:val="21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совместные проекты;</w:t>
      </w:r>
    </w:p>
    <w:p w:rsidR="00E13D11" w:rsidRPr="00E13D11" w:rsidRDefault="00E13D11" w:rsidP="003A41EC">
      <w:pPr>
        <w:numPr>
          <w:ilvl w:val="0"/>
          <w:numId w:val="219"/>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привлечение родителей к подготовке и проведению праздников, мероприятий;</w:t>
      </w:r>
    </w:p>
    <w:p w:rsidR="00E13D11" w:rsidRPr="00E13D11" w:rsidRDefault="00E13D11" w:rsidP="003A41EC">
      <w:pPr>
        <w:numPr>
          <w:ilvl w:val="0"/>
          <w:numId w:val="217"/>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организация и проведение семейных встреч, конкурсов и викторин;</w:t>
      </w:r>
    </w:p>
    <w:p w:rsidR="00E13D11" w:rsidRPr="00E13D11" w:rsidRDefault="00E13D11" w:rsidP="003A41EC">
      <w:pPr>
        <w:numPr>
          <w:ilvl w:val="0"/>
          <w:numId w:val="217"/>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организация экскурсий по историческим местам Воронежского края, России;</w:t>
      </w:r>
    </w:p>
    <w:p w:rsidR="00E13D11" w:rsidRPr="00E13D11" w:rsidRDefault="00E13D11" w:rsidP="003A41EC">
      <w:pPr>
        <w:numPr>
          <w:ilvl w:val="0"/>
          <w:numId w:val="217"/>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совместные посещения с родителями театров, музеев;</w:t>
      </w:r>
    </w:p>
    <w:p w:rsidR="00E13D11" w:rsidRPr="00E13D11" w:rsidRDefault="00E13D11" w:rsidP="003A41EC">
      <w:pPr>
        <w:numPr>
          <w:ilvl w:val="0"/>
          <w:numId w:val="217"/>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участие родителей в конкурсах, акциях, проводимых в школе;</w:t>
      </w:r>
    </w:p>
    <w:p w:rsidR="00E13D11" w:rsidRPr="00E13D11" w:rsidRDefault="00E13D11" w:rsidP="003A41EC">
      <w:pPr>
        <w:numPr>
          <w:ilvl w:val="0"/>
          <w:numId w:val="217"/>
        </w:numPr>
        <w:shd w:val="clear" w:color="auto" w:fill="FFFFFF"/>
        <w:tabs>
          <w:tab w:val="left" w:pos="993"/>
        </w:tabs>
        <w:autoSpaceDE w:val="0"/>
        <w:autoSpaceDN w:val="0"/>
        <w:adjustRightInd w:val="0"/>
        <w:spacing w:line="276" w:lineRule="auto"/>
        <w:ind w:left="0" w:firstLine="709"/>
        <w:jc w:val="both"/>
        <w:rPr>
          <w:rFonts w:eastAsia="Calibri"/>
          <w:lang w:eastAsia="en-US"/>
        </w:rPr>
      </w:pPr>
      <w:r w:rsidRPr="00E13D11">
        <w:rPr>
          <w:rFonts w:eastAsia="Calibri"/>
          <w:lang w:eastAsia="en-US"/>
        </w:rPr>
        <w:t>участие в художественном оформлении классов,школы к праздникам, мероприятиям.</w:t>
      </w:r>
    </w:p>
    <w:p w:rsidR="00E13D11" w:rsidRPr="00E13D11" w:rsidRDefault="00E13D11" w:rsidP="00E13D11">
      <w:pPr>
        <w:shd w:val="clear" w:color="auto" w:fill="FFFFFF"/>
        <w:ind w:firstLine="709"/>
        <w:jc w:val="both"/>
        <w:rPr>
          <w:rFonts w:eastAsia="Calibri"/>
          <w:b/>
          <w:bCs/>
          <w:lang w:eastAsia="en-US"/>
        </w:rPr>
      </w:pPr>
    </w:p>
    <w:p w:rsidR="00E13D11" w:rsidRPr="00E13D11" w:rsidRDefault="00E13D11" w:rsidP="00E13D11">
      <w:pPr>
        <w:shd w:val="clear" w:color="auto" w:fill="FFFFFF"/>
        <w:ind w:firstLine="709"/>
        <w:jc w:val="both"/>
        <w:rPr>
          <w:rFonts w:eastAsia="Calibri"/>
          <w:lang w:eastAsia="en-US"/>
        </w:rPr>
      </w:pPr>
      <w:r w:rsidRPr="00E13D11">
        <w:rPr>
          <w:rFonts w:eastAsia="Calibri"/>
          <w:b/>
          <w:bCs/>
          <w:lang w:eastAsia="en-US"/>
        </w:rPr>
        <w:t>Планируемые результаты:</w:t>
      </w:r>
    </w:p>
    <w:p w:rsidR="00E13D11" w:rsidRPr="00E13D11" w:rsidRDefault="00E13D11" w:rsidP="003A41EC">
      <w:pPr>
        <w:numPr>
          <w:ilvl w:val="0"/>
          <w:numId w:val="218"/>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умения видеть красоту в окружающем мире;</w:t>
      </w:r>
    </w:p>
    <w:p w:rsidR="00E13D11" w:rsidRPr="00E13D11" w:rsidRDefault="00E13D11" w:rsidP="003A41EC">
      <w:pPr>
        <w:numPr>
          <w:ilvl w:val="0"/>
          <w:numId w:val="218"/>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умения видеть красоту в поведении, поступках людей;</w:t>
      </w:r>
    </w:p>
    <w:p w:rsidR="00E13D11" w:rsidRPr="00E13D11" w:rsidRDefault="00E13D11" w:rsidP="003A41EC">
      <w:pPr>
        <w:numPr>
          <w:ilvl w:val="0"/>
          <w:numId w:val="218"/>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знания об эстетических и художественных ценностях отечественной культуры;</w:t>
      </w:r>
    </w:p>
    <w:p w:rsidR="00E13D11" w:rsidRPr="00E13D11" w:rsidRDefault="00E13D11" w:rsidP="003A41EC">
      <w:pPr>
        <w:numPr>
          <w:ilvl w:val="0"/>
          <w:numId w:val="218"/>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опыт эмоционального постижения народного творчества, этнокультурных традиций, фольклора народов России;</w:t>
      </w:r>
    </w:p>
    <w:p w:rsidR="00E13D11" w:rsidRPr="00E13D11" w:rsidRDefault="00E13D11" w:rsidP="003A41EC">
      <w:pPr>
        <w:numPr>
          <w:ilvl w:val="0"/>
          <w:numId w:val="218"/>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13D11" w:rsidRPr="00E13D11" w:rsidRDefault="00E13D11" w:rsidP="003A41EC">
      <w:pPr>
        <w:numPr>
          <w:ilvl w:val="0"/>
          <w:numId w:val="218"/>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13D11" w:rsidRPr="00E13D11" w:rsidRDefault="00E13D11" w:rsidP="003A41EC">
      <w:pPr>
        <w:numPr>
          <w:ilvl w:val="0"/>
          <w:numId w:val="218"/>
        </w:numPr>
        <w:shd w:val="clear" w:color="auto" w:fill="FFFFFF"/>
        <w:tabs>
          <w:tab w:val="left" w:pos="851"/>
        </w:tabs>
        <w:autoSpaceDE w:val="0"/>
        <w:autoSpaceDN w:val="0"/>
        <w:adjustRightInd w:val="0"/>
        <w:spacing w:line="276" w:lineRule="auto"/>
        <w:ind w:left="0" w:firstLine="709"/>
        <w:jc w:val="both"/>
        <w:rPr>
          <w:rFonts w:eastAsia="Calibri"/>
          <w:lang w:eastAsia="en-US"/>
        </w:rPr>
      </w:pPr>
      <w:r w:rsidRPr="00E13D11">
        <w:rPr>
          <w:rFonts w:eastAsia="Calibri"/>
          <w:lang w:eastAsia="en-US"/>
        </w:rPr>
        <w:t>мотивация к реализации эстетических ценностей в пространстве образовательного учреждения и семьи.</w:t>
      </w:r>
    </w:p>
    <w:p w:rsidR="00E13D11" w:rsidRPr="00E13D11" w:rsidRDefault="00E13D11" w:rsidP="00E13D11">
      <w:pPr>
        <w:shd w:val="clear" w:color="auto" w:fill="FFFFFF"/>
        <w:ind w:firstLine="709"/>
        <w:jc w:val="both"/>
        <w:rPr>
          <w:rFonts w:eastAsia="Calibri"/>
          <w:lang w:eastAsia="en-US"/>
        </w:rPr>
      </w:pPr>
      <w:r w:rsidRPr="00E13D11">
        <w:rPr>
          <w:rFonts w:eastAsia="Calibri"/>
          <w:lang w:eastAsia="en-US"/>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30581D" w:rsidRPr="0030581D" w:rsidRDefault="0030581D" w:rsidP="0030581D"/>
    <w:p w:rsidR="00362ADE" w:rsidRPr="00A07027" w:rsidRDefault="00362ADE" w:rsidP="00A07027">
      <w:pPr>
        <w:pStyle w:val="3"/>
        <w:spacing w:before="0" w:line="276" w:lineRule="auto"/>
        <w:ind w:firstLine="709"/>
        <w:jc w:val="center"/>
        <w:rPr>
          <w:rFonts w:ascii="Times New Roman" w:hAnsi="Times New Roman" w:cs="Times New Roman"/>
        </w:rPr>
      </w:pPr>
      <w:r w:rsidRPr="00A07027">
        <w:rPr>
          <w:rFonts w:ascii="Times New Roman" w:hAnsi="Times New Roman" w:cs="Times New Roman"/>
        </w:rPr>
        <w:t>2.3.4. Формы индивидуальной и групповой организации</w:t>
      </w:r>
      <w:bookmarkEnd w:id="296"/>
      <w:bookmarkEnd w:id="297"/>
      <w:r w:rsidRPr="00A07027">
        <w:rPr>
          <w:rFonts w:ascii="Times New Roman" w:hAnsi="Times New Roman" w:cs="Times New Roman"/>
        </w:rPr>
        <w:t xml:space="preserve"> </w:t>
      </w:r>
    </w:p>
    <w:p w:rsidR="00362ADE" w:rsidRPr="00A07027" w:rsidRDefault="00362ADE" w:rsidP="00A07027">
      <w:pPr>
        <w:pStyle w:val="3"/>
        <w:spacing w:before="0" w:line="276" w:lineRule="auto"/>
        <w:ind w:firstLine="709"/>
        <w:jc w:val="center"/>
        <w:rPr>
          <w:rFonts w:ascii="Times New Roman" w:hAnsi="Times New Roman" w:cs="Times New Roman"/>
        </w:rPr>
      </w:pPr>
      <w:bookmarkStart w:id="300" w:name="_Toc410654051"/>
      <w:bookmarkStart w:id="301" w:name="_Toc410703053"/>
      <w:bookmarkStart w:id="302" w:name="_Toc414553261"/>
      <w:r w:rsidRPr="00A07027">
        <w:rPr>
          <w:rFonts w:ascii="Times New Roman" w:hAnsi="Times New Roman" w:cs="Times New Roman"/>
        </w:rPr>
        <w:t>профессиональной ориентации обучающихся</w:t>
      </w:r>
      <w:bookmarkEnd w:id="298"/>
      <w:bookmarkEnd w:id="300"/>
      <w:bookmarkEnd w:id="301"/>
      <w:bookmarkEnd w:id="302"/>
    </w:p>
    <w:p w:rsidR="00362ADE" w:rsidRPr="00A07027" w:rsidRDefault="00362ADE" w:rsidP="00A07027">
      <w:pPr>
        <w:spacing w:line="276" w:lineRule="auto"/>
        <w:ind w:firstLine="709"/>
        <w:jc w:val="both"/>
      </w:pPr>
      <w:r w:rsidRPr="00A07027">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362ADE" w:rsidRPr="00A07027" w:rsidRDefault="00362ADE" w:rsidP="00A07027">
      <w:pPr>
        <w:spacing w:line="276" w:lineRule="auto"/>
        <w:ind w:firstLine="709"/>
        <w:jc w:val="both"/>
      </w:pPr>
      <w:r w:rsidRPr="00A07027">
        <w:rPr>
          <w:b/>
        </w:rPr>
        <w:lastRenderedPageBreak/>
        <w:t>Дни открытых дверей</w:t>
      </w:r>
      <w:r w:rsidRPr="00A07027">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362ADE" w:rsidRPr="00A07027" w:rsidRDefault="00362ADE" w:rsidP="00A07027">
      <w:pPr>
        <w:spacing w:line="276" w:lineRule="auto"/>
        <w:ind w:firstLine="709"/>
        <w:jc w:val="both"/>
      </w:pPr>
      <w:r w:rsidRPr="00A07027">
        <w:rPr>
          <w:b/>
        </w:rPr>
        <w:t>Экскурсия</w:t>
      </w:r>
      <w:r w:rsidRPr="00A07027">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62ADE" w:rsidRPr="00A07027" w:rsidRDefault="00362ADE" w:rsidP="00A07027">
      <w:pPr>
        <w:spacing w:line="276" w:lineRule="auto"/>
        <w:ind w:firstLine="709"/>
        <w:jc w:val="both"/>
      </w:pPr>
      <w:r w:rsidRPr="00A07027">
        <w:rPr>
          <w:b/>
        </w:rPr>
        <w:t>Предметная неделя</w:t>
      </w:r>
      <w:r w:rsidRPr="00A07027">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62ADE" w:rsidRPr="00A07027" w:rsidRDefault="00362ADE" w:rsidP="00A07027">
      <w:pPr>
        <w:spacing w:line="276" w:lineRule="auto"/>
        <w:ind w:firstLine="709"/>
        <w:jc w:val="both"/>
      </w:pPr>
      <w:r w:rsidRPr="00A07027">
        <w:rPr>
          <w:b/>
        </w:rPr>
        <w:t>Олимпиады по предметам</w:t>
      </w:r>
      <w:r w:rsidRPr="00A07027">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62ADE" w:rsidRPr="00A07027" w:rsidRDefault="00362ADE" w:rsidP="00A07027">
      <w:pPr>
        <w:spacing w:line="276" w:lineRule="auto"/>
        <w:ind w:firstLine="709"/>
        <w:jc w:val="both"/>
      </w:pPr>
      <w:r w:rsidRPr="00A07027">
        <w:rPr>
          <w:b/>
          <w:bCs/>
          <w:i/>
          <w:iCs/>
        </w:rPr>
        <w:t xml:space="preserve">Встречи, круглые столы </w:t>
      </w:r>
      <w:r w:rsidRPr="00A07027">
        <w:t>как формы организации профессиональной ориентации школьников могут быть организованы с ветеранами труда, выпускникамишколы, родителями обучающихся. В ходе этих встреч ученики знакомятся с представителями разных профессий, получают возможность увидеть ту или иную профессию с позиции профессионала, понять мотивацию выбора той или иной специальности.</w:t>
      </w:r>
    </w:p>
    <w:p w:rsidR="00362ADE" w:rsidRPr="00A07027" w:rsidRDefault="00362ADE" w:rsidP="00A07027">
      <w:pPr>
        <w:spacing w:line="276" w:lineRule="auto"/>
        <w:ind w:firstLine="709"/>
        <w:jc w:val="both"/>
        <w:rPr>
          <w:b/>
        </w:rPr>
      </w:pPr>
    </w:p>
    <w:p w:rsidR="00362ADE" w:rsidRPr="00A07027" w:rsidRDefault="00362ADE" w:rsidP="00A07027">
      <w:pPr>
        <w:pStyle w:val="3"/>
        <w:spacing w:before="0" w:line="276" w:lineRule="auto"/>
        <w:ind w:firstLine="709"/>
        <w:jc w:val="center"/>
        <w:rPr>
          <w:rFonts w:ascii="Times New Roman" w:hAnsi="Times New Roman" w:cs="Times New Roman"/>
        </w:rPr>
      </w:pPr>
      <w:bookmarkStart w:id="303" w:name="_Toc414553262"/>
      <w:bookmarkStart w:id="304" w:name="_Toc410654052"/>
      <w:bookmarkStart w:id="305" w:name="_Toc409691723"/>
      <w:r w:rsidRPr="00A07027">
        <w:rPr>
          <w:rFonts w:ascii="Times New Roman" w:hAnsi="Times New Roman" w:cs="Times New Roman"/>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03"/>
    </w:p>
    <w:bookmarkEnd w:id="304"/>
    <w:bookmarkEnd w:id="305"/>
    <w:p w:rsidR="00362ADE" w:rsidRPr="00A07027" w:rsidRDefault="00362ADE" w:rsidP="00A07027">
      <w:pPr>
        <w:pStyle w:val="3"/>
        <w:spacing w:before="0" w:line="276" w:lineRule="auto"/>
        <w:ind w:firstLine="709"/>
        <w:jc w:val="center"/>
        <w:rPr>
          <w:rFonts w:ascii="Times New Roman" w:hAnsi="Times New Roman" w:cs="Times New Roman"/>
        </w:rPr>
      </w:pPr>
    </w:p>
    <w:p w:rsidR="00362ADE" w:rsidRPr="00A07027" w:rsidRDefault="00362ADE" w:rsidP="00A07027">
      <w:pPr>
        <w:spacing w:line="276" w:lineRule="auto"/>
        <w:ind w:firstLine="709"/>
        <w:jc w:val="both"/>
      </w:pPr>
      <w:r w:rsidRPr="00A07027">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362ADE" w:rsidRPr="00A07027" w:rsidRDefault="00362ADE" w:rsidP="00A07027">
      <w:pPr>
        <w:spacing w:line="276" w:lineRule="auto"/>
        <w:ind w:firstLine="709"/>
        <w:jc w:val="both"/>
      </w:pPr>
      <w:r w:rsidRPr="00A07027">
        <w:lastRenderedPageBreak/>
        <w:t>Организация взаимодействия М</w:t>
      </w:r>
      <w:r w:rsidR="00EA5D6B">
        <w:t>Б</w:t>
      </w:r>
      <w:r w:rsidRPr="00A07027">
        <w:t xml:space="preserve">ОУ </w:t>
      </w:r>
      <w:r w:rsidR="00EA5D6B">
        <w:t>«</w:t>
      </w:r>
      <w:r w:rsidR="00EA4439" w:rsidRPr="00A07027">
        <w:t>Тельминской СОШ</w:t>
      </w:r>
      <w:r w:rsidR="00EA5D6B">
        <w:t>»</w:t>
      </w:r>
      <w:r w:rsidRPr="00A07027">
        <w:t xml:space="preserve">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стимулирование общественной самоорганизации обучающихся общеобразовательной школы, поддержка общественных инициатив школьников.</w:t>
      </w:r>
    </w:p>
    <w:p w:rsidR="00362ADE" w:rsidRPr="00A07027" w:rsidRDefault="00362ADE" w:rsidP="00A07027">
      <w:pPr>
        <w:pStyle w:val="a9"/>
        <w:tabs>
          <w:tab w:val="left" w:pos="993"/>
        </w:tabs>
        <w:ind w:left="0" w:firstLine="709"/>
        <w:jc w:val="center"/>
        <w:rPr>
          <w:rFonts w:ascii="Times New Roman" w:hAnsi="Times New Roman"/>
          <w:b/>
          <w:i/>
        </w:rPr>
      </w:pPr>
      <w:r w:rsidRPr="00A07027">
        <w:rPr>
          <w:rFonts w:ascii="Times New Roman" w:hAnsi="Times New Roman"/>
          <w:b/>
          <w:i/>
        </w:rPr>
        <w:t>Взаимодействие М</w:t>
      </w:r>
      <w:r w:rsidR="00EA5D6B">
        <w:rPr>
          <w:rFonts w:ascii="Times New Roman" w:hAnsi="Times New Roman"/>
          <w:b/>
          <w:i/>
        </w:rPr>
        <w:t>Б</w:t>
      </w:r>
      <w:r w:rsidR="00EA4439" w:rsidRPr="00A07027">
        <w:rPr>
          <w:rFonts w:ascii="Times New Roman" w:hAnsi="Times New Roman"/>
          <w:b/>
          <w:i/>
        </w:rPr>
        <w:t xml:space="preserve">ОУ  </w:t>
      </w:r>
      <w:r w:rsidR="00EA5D6B">
        <w:rPr>
          <w:rFonts w:ascii="Times New Roman" w:hAnsi="Times New Roman"/>
          <w:b/>
          <w:i/>
        </w:rPr>
        <w:t>«</w:t>
      </w:r>
      <w:r w:rsidRPr="00A07027">
        <w:rPr>
          <w:rFonts w:ascii="Times New Roman" w:hAnsi="Times New Roman"/>
          <w:b/>
          <w:i/>
        </w:rPr>
        <w:t>Тельминск</w:t>
      </w:r>
      <w:r w:rsidR="00EA5D6B">
        <w:rPr>
          <w:rFonts w:ascii="Times New Roman" w:hAnsi="Times New Roman"/>
          <w:b/>
          <w:i/>
        </w:rPr>
        <w:t>ая</w:t>
      </w:r>
      <w:r w:rsidR="00EA4439" w:rsidRPr="00A07027">
        <w:rPr>
          <w:rFonts w:ascii="Times New Roman" w:hAnsi="Times New Roman"/>
          <w:b/>
          <w:i/>
        </w:rPr>
        <w:t xml:space="preserve"> СОШ</w:t>
      </w:r>
      <w:r w:rsidR="00EA5D6B">
        <w:rPr>
          <w:rFonts w:ascii="Times New Roman" w:hAnsi="Times New Roman"/>
          <w:b/>
          <w:i/>
        </w:rPr>
        <w:t>»</w:t>
      </w:r>
      <w:r w:rsidR="00EA4439" w:rsidRPr="00A07027">
        <w:rPr>
          <w:rFonts w:ascii="Times New Roman" w:hAnsi="Times New Roman"/>
          <w:b/>
          <w:i/>
        </w:rPr>
        <w:t xml:space="preserve"> </w:t>
      </w:r>
      <w:r w:rsidRPr="00A07027">
        <w:rPr>
          <w:rFonts w:ascii="Times New Roman" w:hAnsi="Times New Roman"/>
          <w:b/>
          <w:i/>
        </w:rPr>
        <w:t xml:space="preserve"> с социальными партнерами.</w:t>
      </w:r>
    </w:p>
    <w:p w:rsidR="00362ADE" w:rsidRPr="00A07027" w:rsidRDefault="00362ADE" w:rsidP="00A07027">
      <w:pPr>
        <w:tabs>
          <w:tab w:val="left" w:pos="2244"/>
        </w:tabs>
        <w:ind w:firstLine="709"/>
      </w:pPr>
    </w:p>
    <w:tbl>
      <w:tblPr>
        <w:tblW w:w="8931" w:type="dxa"/>
        <w:tblInd w:w="60" w:type="dxa"/>
        <w:tblLayout w:type="fixed"/>
        <w:tblCellMar>
          <w:top w:w="60" w:type="dxa"/>
          <w:left w:w="60" w:type="dxa"/>
          <w:bottom w:w="60" w:type="dxa"/>
          <w:right w:w="60" w:type="dxa"/>
        </w:tblCellMar>
        <w:tblLook w:val="0000" w:firstRow="0" w:lastRow="0" w:firstColumn="0" w:lastColumn="0" w:noHBand="0" w:noVBand="0"/>
      </w:tblPr>
      <w:tblGrid>
        <w:gridCol w:w="4111"/>
        <w:gridCol w:w="4820"/>
      </w:tblGrid>
      <w:tr w:rsidR="00362ADE" w:rsidRPr="00A07027" w:rsidTr="002C06DD">
        <w:tc>
          <w:tcPr>
            <w:tcW w:w="4111" w:type="dxa"/>
            <w:tcBorders>
              <w:top w:val="single" w:sz="6" w:space="0" w:color="000000"/>
              <w:left w:val="single" w:sz="6" w:space="0" w:color="000000"/>
              <w:bottom w:val="single" w:sz="6" w:space="0" w:color="000000"/>
              <w:right w:val="single" w:sz="6" w:space="0" w:color="000000"/>
            </w:tcBorders>
            <w:vAlign w:val="center"/>
          </w:tcPr>
          <w:p w:rsidR="00362ADE" w:rsidRPr="00A07027" w:rsidRDefault="00362ADE" w:rsidP="0061332D">
            <w:pPr>
              <w:pStyle w:val="ParagraphStyle"/>
              <w:spacing w:line="261" w:lineRule="auto"/>
              <w:ind w:firstLine="709"/>
              <w:jc w:val="center"/>
              <w:rPr>
                <w:rFonts w:ascii="Times New Roman" w:hAnsi="Times New Roman" w:cs="Times New Roman"/>
                <w:b/>
              </w:rPr>
            </w:pPr>
            <w:r w:rsidRPr="00A07027">
              <w:rPr>
                <w:rFonts w:ascii="Times New Roman" w:hAnsi="Times New Roman" w:cs="Times New Roman"/>
                <w:b/>
              </w:rPr>
              <w:t>Организация, учреждение</w:t>
            </w:r>
          </w:p>
        </w:tc>
        <w:tc>
          <w:tcPr>
            <w:tcW w:w="4820" w:type="dxa"/>
            <w:tcBorders>
              <w:top w:val="single" w:sz="6" w:space="0" w:color="000000"/>
              <w:left w:val="single" w:sz="6" w:space="0" w:color="000000"/>
              <w:bottom w:val="single" w:sz="6" w:space="0" w:color="000000"/>
              <w:right w:val="single" w:sz="6" w:space="0" w:color="000000"/>
            </w:tcBorders>
            <w:vAlign w:val="center"/>
          </w:tcPr>
          <w:p w:rsidR="00362ADE" w:rsidRPr="00A07027" w:rsidRDefault="00362ADE" w:rsidP="0061332D">
            <w:pPr>
              <w:pStyle w:val="ParagraphStyle"/>
              <w:spacing w:line="261" w:lineRule="auto"/>
              <w:ind w:firstLine="709"/>
              <w:jc w:val="center"/>
              <w:rPr>
                <w:rFonts w:ascii="Times New Roman" w:hAnsi="Times New Roman" w:cs="Times New Roman"/>
                <w:b/>
              </w:rPr>
            </w:pPr>
            <w:r w:rsidRPr="00A07027">
              <w:rPr>
                <w:rFonts w:ascii="Times New Roman" w:hAnsi="Times New Roman" w:cs="Times New Roman"/>
                <w:b/>
              </w:rPr>
              <w:t>Форма взаимодействия</w:t>
            </w:r>
          </w:p>
        </w:tc>
      </w:tr>
      <w:tr w:rsidR="00362ADE" w:rsidRPr="00A07027" w:rsidTr="002C06DD">
        <w:tc>
          <w:tcPr>
            <w:tcW w:w="4111"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Профессиональные колледжи и техникумы</w:t>
            </w:r>
          </w:p>
        </w:tc>
        <w:tc>
          <w:tcPr>
            <w:tcW w:w="4820"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Лекции для старшеклассников, родителей, педагогов</w:t>
            </w:r>
          </w:p>
        </w:tc>
      </w:tr>
      <w:tr w:rsidR="00362ADE" w:rsidRPr="00A07027" w:rsidTr="002C06DD">
        <w:tc>
          <w:tcPr>
            <w:tcW w:w="4111"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Поселковая и школьная  библиотеки, музеи</w:t>
            </w:r>
          </w:p>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(Школьный краеведческий музей</w:t>
            </w:r>
          </w:p>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Историко-краеведческий музей г. Усолье-Сибирское, музей Победы г.Ангарск, областной краеведческий музей)</w:t>
            </w:r>
          </w:p>
        </w:tc>
        <w:tc>
          <w:tcPr>
            <w:tcW w:w="4820"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autoSpaceDE w:val="0"/>
              <w:autoSpaceDN w:val="0"/>
              <w:adjustRightInd w:val="0"/>
              <w:ind w:firstLine="709"/>
              <w:rPr>
                <w:color w:val="000000"/>
              </w:rPr>
            </w:pPr>
            <w:r w:rsidRPr="00A07027">
              <w:rPr>
                <w:color w:val="000000"/>
              </w:rPr>
              <w:t>Библиотечные, музейные уроки, экскурсии,</w:t>
            </w:r>
          </w:p>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мероприятия для обучающихся, мероприятия с привлечением  обучающихся</w:t>
            </w:r>
          </w:p>
          <w:p w:rsidR="00362ADE" w:rsidRPr="00A07027" w:rsidRDefault="00362ADE" w:rsidP="0061332D">
            <w:pPr>
              <w:pStyle w:val="ParagraphStyle"/>
              <w:spacing w:line="261" w:lineRule="auto"/>
              <w:ind w:firstLine="709"/>
              <w:rPr>
                <w:rFonts w:ascii="Times New Roman" w:hAnsi="Times New Roman" w:cs="Times New Roman"/>
              </w:rPr>
            </w:pPr>
          </w:p>
        </w:tc>
      </w:tr>
      <w:tr w:rsidR="00362ADE" w:rsidRPr="00A07027" w:rsidTr="002C06DD">
        <w:tc>
          <w:tcPr>
            <w:tcW w:w="4111"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Районная социальная служба</w:t>
            </w:r>
          </w:p>
        </w:tc>
        <w:tc>
          <w:tcPr>
            <w:tcW w:w="4820"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autoSpaceDE w:val="0"/>
              <w:autoSpaceDN w:val="0"/>
              <w:adjustRightInd w:val="0"/>
              <w:ind w:firstLine="709"/>
              <w:rPr>
                <w:color w:val="000000"/>
              </w:rPr>
            </w:pPr>
            <w:r w:rsidRPr="00A07027">
              <w:rPr>
                <w:color w:val="000000"/>
              </w:rPr>
              <w:t>Совместные социальные акции</w:t>
            </w:r>
          </w:p>
        </w:tc>
      </w:tr>
      <w:tr w:rsidR="00362ADE" w:rsidRPr="00A07027" w:rsidTr="002C06DD">
        <w:tc>
          <w:tcPr>
            <w:tcW w:w="4111"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 xml:space="preserve">РЦВР </w:t>
            </w:r>
          </w:p>
        </w:tc>
        <w:tc>
          <w:tcPr>
            <w:tcW w:w="4820"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Дополнительное образ</w:t>
            </w:r>
            <w:r w:rsidR="001D1EBC">
              <w:rPr>
                <w:rFonts w:ascii="Times New Roman" w:hAnsi="Times New Roman" w:cs="Times New Roman"/>
              </w:rPr>
              <w:t>ование детей</w:t>
            </w:r>
          </w:p>
        </w:tc>
      </w:tr>
      <w:tr w:rsidR="00362ADE" w:rsidRPr="00A07027" w:rsidTr="002C06DD">
        <w:tc>
          <w:tcPr>
            <w:tcW w:w="4111"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с/х предприятия, расположенные на территории поселка и близлежащих территориях</w:t>
            </w:r>
          </w:p>
        </w:tc>
        <w:tc>
          <w:tcPr>
            <w:tcW w:w="4820"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Мероприятия в рамках реализации проекта «Агробизнес- образование»</w:t>
            </w:r>
          </w:p>
        </w:tc>
      </w:tr>
      <w:tr w:rsidR="00362ADE" w:rsidRPr="00A07027" w:rsidTr="002C06DD">
        <w:trPr>
          <w:trHeight w:val="300"/>
        </w:trPr>
        <w:tc>
          <w:tcPr>
            <w:tcW w:w="4111" w:type="dxa"/>
            <w:tcBorders>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lastRenderedPageBreak/>
              <w:t>Детская школа искусств, распооженная на территории посёлка</w:t>
            </w:r>
          </w:p>
          <w:p w:rsidR="00362ADE" w:rsidRPr="00A07027" w:rsidRDefault="00362ADE" w:rsidP="0061332D">
            <w:pPr>
              <w:pStyle w:val="ParagraphStyle"/>
              <w:spacing w:line="261" w:lineRule="auto"/>
              <w:ind w:firstLine="709"/>
              <w:rPr>
                <w:rFonts w:ascii="Times New Roman" w:hAnsi="Times New Roman" w:cs="Times New Roman"/>
              </w:rPr>
            </w:pPr>
          </w:p>
        </w:tc>
        <w:tc>
          <w:tcPr>
            <w:tcW w:w="4820" w:type="dxa"/>
            <w:tcBorders>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Занятия обучающихся в рамках допобразования</w:t>
            </w:r>
          </w:p>
        </w:tc>
      </w:tr>
      <w:tr w:rsidR="00362ADE" w:rsidRPr="00A07027" w:rsidTr="002C06DD">
        <w:tc>
          <w:tcPr>
            <w:tcW w:w="4111"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p>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ДК «Юность»</w:t>
            </w:r>
          </w:p>
        </w:tc>
        <w:tc>
          <w:tcPr>
            <w:tcW w:w="4820"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Занятия в вокальной и танцевальной студиях, организация мероприятий с привлечением  обучающихся</w:t>
            </w:r>
          </w:p>
        </w:tc>
      </w:tr>
      <w:tr w:rsidR="00362ADE" w:rsidRPr="00A07027" w:rsidTr="002C06DD">
        <w:tc>
          <w:tcPr>
            <w:tcW w:w="4111"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Пожарная часть п. Тельма</w:t>
            </w:r>
          </w:p>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ГИБДД Усольского района</w:t>
            </w:r>
          </w:p>
        </w:tc>
        <w:tc>
          <w:tcPr>
            <w:tcW w:w="4820"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Экскурсия для обучающихся, занятия для членов ДЮП, ЮИД, проведение совместных акций по безопасности</w:t>
            </w:r>
          </w:p>
        </w:tc>
      </w:tr>
      <w:tr w:rsidR="00362ADE" w:rsidRPr="00A07027" w:rsidTr="002C06DD">
        <w:tc>
          <w:tcPr>
            <w:tcW w:w="4111"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СК «Титан»</w:t>
            </w:r>
          </w:p>
        </w:tc>
        <w:tc>
          <w:tcPr>
            <w:tcW w:w="4820" w:type="dxa"/>
            <w:tcBorders>
              <w:top w:val="single" w:sz="6" w:space="0" w:color="000000"/>
              <w:left w:val="single" w:sz="6" w:space="0" w:color="000000"/>
              <w:bottom w:val="single" w:sz="6" w:space="0" w:color="000000"/>
              <w:right w:val="single" w:sz="6" w:space="0" w:color="000000"/>
            </w:tcBorders>
          </w:tcPr>
          <w:p w:rsidR="00362ADE" w:rsidRPr="00A07027" w:rsidRDefault="00362ADE" w:rsidP="0061332D">
            <w:pPr>
              <w:pStyle w:val="ParagraphStyle"/>
              <w:spacing w:line="261" w:lineRule="auto"/>
              <w:ind w:firstLine="709"/>
              <w:rPr>
                <w:rFonts w:ascii="Times New Roman" w:hAnsi="Times New Roman" w:cs="Times New Roman"/>
              </w:rPr>
            </w:pPr>
            <w:r w:rsidRPr="00A07027">
              <w:rPr>
                <w:rFonts w:ascii="Times New Roman" w:hAnsi="Times New Roman" w:cs="Times New Roman"/>
              </w:rPr>
              <w:t>Занятия обучающихся в рамках допобразования</w:t>
            </w:r>
          </w:p>
        </w:tc>
      </w:tr>
    </w:tbl>
    <w:p w:rsidR="00CC0BC8" w:rsidRPr="00A07027" w:rsidRDefault="00CC0BC8" w:rsidP="00A07027">
      <w:pPr>
        <w:tabs>
          <w:tab w:val="left" w:pos="2244"/>
        </w:tabs>
        <w:ind w:firstLine="709"/>
      </w:pPr>
    </w:p>
    <w:p w:rsidR="00CC0BC8" w:rsidRPr="00A07027" w:rsidRDefault="00CC0BC8" w:rsidP="00A07027">
      <w:pPr>
        <w:tabs>
          <w:tab w:val="left" w:pos="2244"/>
        </w:tabs>
        <w:ind w:firstLine="709"/>
      </w:pPr>
    </w:p>
    <w:p w:rsidR="00CC0BC8" w:rsidRPr="00A07027" w:rsidRDefault="00CC0BC8" w:rsidP="00A07027">
      <w:pPr>
        <w:tabs>
          <w:tab w:val="left" w:pos="2244"/>
        </w:tabs>
        <w:ind w:firstLine="709"/>
      </w:pPr>
    </w:p>
    <w:p w:rsidR="00362ADE" w:rsidRPr="00A07027" w:rsidRDefault="00362ADE" w:rsidP="00A07027">
      <w:pPr>
        <w:pStyle w:val="3"/>
        <w:widowControl w:val="0"/>
        <w:spacing w:before="0" w:line="360" w:lineRule="auto"/>
        <w:ind w:firstLine="709"/>
        <w:jc w:val="center"/>
        <w:rPr>
          <w:rFonts w:ascii="Times New Roman" w:hAnsi="Times New Roman" w:cs="Times New Roman"/>
        </w:rPr>
      </w:pPr>
      <w:bookmarkStart w:id="306" w:name="_Toc410654056"/>
      <w:bookmarkStart w:id="307" w:name="_Toc414553263"/>
      <w:bookmarkStart w:id="308" w:name="_Toc409691724"/>
      <w:r w:rsidRPr="00A07027">
        <w:rPr>
          <w:rFonts w:ascii="Times New Roman" w:hAnsi="Times New Roman" w:cs="Times New Roman"/>
        </w:rPr>
        <w:t>2.3.6. Основные формы организации педагогической поддержки</w:t>
      </w:r>
      <w:bookmarkEnd w:id="306"/>
      <w:bookmarkEnd w:id="307"/>
    </w:p>
    <w:p w:rsidR="00362ADE" w:rsidRPr="00A07027" w:rsidRDefault="00362ADE" w:rsidP="00A07027">
      <w:pPr>
        <w:pStyle w:val="3"/>
        <w:widowControl w:val="0"/>
        <w:spacing w:before="0" w:line="360" w:lineRule="auto"/>
        <w:ind w:firstLine="709"/>
        <w:jc w:val="center"/>
        <w:rPr>
          <w:rFonts w:ascii="Times New Roman" w:hAnsi="Times New Roman" w:cs="Times New Roman"/>
        </w:rPr>
      </w:pPr>
      <w:bookmarkStart w:id="309" w:name="_Toc410654057"/>
      <w:bookmarkStart w:id="310" w:name="_Toc414553264"/>
      <w:r w:rsidRPr="00A07027">
        <w:rPr>
          <w:rFonts w:ascii="Times New Roman" w:hAnsi="Times New Roman" w:cs="Times New Roman"/>
        </w:rPr>
        <w:t>социализации обучающихся</w:t>
      </w:r>
      <w:bookmarkEnd w:id="308"/>
      <w:bookmarkEnd w:id="309"/>
      <w:r w:rsidRPr="00A07027">
        <w:rPr>
          <w:rFonts w:ascii="Times New Roman" w:hAnsi="Times New Roman" w:cs="Times New Roman"/>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10"/>
    </w:p>
    <w:p w:rsidR="00362ADE" w:rsidRPr="00A07027" w:rsidRDefault="00362ADE" w:rsidP="00A07027">
      <w:pPr>
        <w:widowControl w:val="0"/>
        <w:ind w:firstLine="709"/>
        <w:jc w:val="both"/>
      </w:pPr>
      <w:r w:rsidRPr="00A07027">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362ADE" w:rsidRPr="00A07027" w:rsidRDefault="00362ADE" w:rsidP="00A07027">
      <w:pPr>
        <w:ind w:firstLine="709"/>
        <w:jc w:val="both"/>
      </w:pPr>
      <w:r w:rsidRPr="00A07027">
        <w:rPr>
          <w:b/>
        </w:rPr>
        <w:t xml:space="preserve">Психолого-педагогическая консультация </w:t>
      </w:r>
      <w:r w:rsidRPr="00A07027">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362ADE" w:rsidRPr="00A07027" w:rsidRDefault="00362ADE" w:rsidP="00A07027">
      <w:pPr>
        <w:ind w:firstLine="709"/>
        <w:jc w:val="both"/>
      </w:pPr>
      <w:r w:rsidRPr="00A07027">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362ADE" w:rsidRPr="00A07027" w:rsidRDefault="00362ADE" w:rsidP="00A07027">
      <w:pPr>
        <w:ind w:firstLine="709"/>
        <w:jc w:val="both"/>
      </w:pPr>
      <w:r w:rsidRPr="00A07027">
        <w:t>2) информационной поддержки обучающегося (обеспечение школьника сведениями, необходимыми для разрешения проблемной ситуации);</w:t>
      </w:r>
    </w:p>
    <w:p w:rsidR="00362ADE" w:rsidRPr="00A07027" w:rsidRDefault="00362ADE" w:rsidP="00A07027">
      <w:pPr>
        <w:ind w:firstLine="709"/>
        <w:jc w:val="both"/>
      </w:pPr>
      <w:r w:rsidRPr="00A07027">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362ADE" w:rsidRPr="00A07027" w:rsidRDefault="00362ADE" w:rsidP="00A07027">
      <w:pPr>
        <w:ind w:firstLine="709"/>
        <w:jc w:val="both"/>
      </w:pPr>
      <w:r w:rsidRPr="00A07027">
        <w:t>В М</w:t>
      </w:r>
      <w:r w:rsidR="007A36BE">
        <w:t>Б</w:t>
      </w:r>
      <w:r w:rsidR="00EA4439" w:rsidRPr="00A07027">
        <w:t xml:space="preserve">ОУ </w:t>
      </w:r>
      <w:r w:rsidR="007A36BE">
        <w:t>«Тельминская</w:t>
      </w:r>
      <w:r w:rsidR="00EA4439" w:rsidRPr="00A07027">
        <w:t xml:space="preserve"> СОШ</w:t>
      </w:r>
      <w:r w:rsidR="007A36BE">
        <w:t>»</w:t>
      </w:r>
      <w:r w:rsidRPr="00A07027">
        <w:t xml:space="preserve"> психолого-педагогическое консультирование осуществля</w:t>
      </w:r>
      <w:r w:rsidR="00EA4439" w:rsidRPr="00A07027">
        <w:t>е</w:t>
      </w:r>
      <w:r w:rsidRPr="00A07027">
        <w:t xml:space="preserve">тся педагогом-психологом школы, социальным педагогом и  педагогами. </w:t>
      </w:r>
    </w:p>
    <w:p w:rsidR="00362ADE" w:rsidRPr="00A07027" w:rsidRDefault="00362ADE" w:rsidP="00A07027">
      <w:pPr>
        <w:ind w:firstLine="709"/>
        <w:jc w:val="both"/>
      </w:pPr>
      <w:r w:rsidRPr="00A07027">
        <w:rPr>
          <w:b/>
        </w:rPr>
        <w:t>Организация развивающих ситуаций</w:t>
      </w:r>
      <w:r w:rsidRPr="00A07027">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Это может быть распределение полномочий, обязанностей в классном, школьном коллективе, индивидуальное ответственное поручение.</w:t>
      </w:r>
    </w:p>
    <w:p w:rsidR="00362ADE" w:rsidRPr="00A07027" w:rsidRDefault="00362ADE" w:rsidP="00A07027">
      <w:pPr>
        <w:ind w:firstLine="709"/>
        <w:jc w:val="both"/>
      </w:pPr>
      <w:r w:rsidRPr="00A07027">
        <w:lastRenderedPageBreak/>
        <w:t xml:space="preserve">Основными формами организации педагогической поддержки обучающихся являются </w:t>
      </w:r>
      <w:r w:rsidRPr="00A07027">
        <w:rPr>
          <w:b/>
        </w:rPr>
        <w:t>ситуационно-ролевые игры,</w:t>
      </w:r>
      <w:r w:rsidRPr="00A07027">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362ADE" w:rsidRPr="00A07027" w:rsidRDefault="00362ADE" w:rsidP="0061332D">
      <w:pPr>
        <w:ind w:firstLine="709"/>
        <w:jc w:val="both"/>
        <w:rPr>
          <w:b/>
        </w:rPr>
      </w:pPr>
      <w:r w:rsidRPr="00A07027">
        <w:rPr>
          <w:b/>
        </w:rPr>
        <w:t>Формы участия специалистов и социальных партнеров по направлениям социального воспитания.</w:t>
      </w:r>
    </w:p>
    <w:p w:rsidR="00362ADE" w:rsidRPr="00A07027" w:rsidRDefault="00362ADE" w:rsidP="00A07027">
      <w:pPr>
        <w:ind w:firstLine="709"/>
        <w:jc w:val="both"/>
      </w:pPr>
      <w:r w:rsidRPr="00A07027">
        <w:t xml:space="preserve">Важнейшим партнером образовательной организации в реализации цели и задач воспитания и социализации являются </w:t>
      </w:r>
      <w:r w:rsidRPr="00A07027">
        <w:rPr>
          <w:b/>
        </w:rPr>
        <w:t xml:space="preserve">родители обучающегося </w:t>
      </w:r>
      <w:r w:rsidRPr="00A07027">
        <w:t xml:space="preserve">(законные представители), которые одновременно выступают в многообразии позиций и социальных ролей: </w:t>
      </w:r>
    </w:p>
    <w:p w:rsidR="00362ADE" w:rsidRPr="00A07027" w:rsidRDefault="00362ADE" w:rsidP="00083887">
      <w:pPr>
        <w:pStyle w:val="a9"/>
        <w:numPr>
          <w:ilvl w:val="0"/>
          <w:numId w:val="116"/>
        </w:numPr>
        <w:tabs>
          <w:tab w:val="left" w:pos="993"/>
        </w:tabs>
        <w:ind w:left="0" w:firstLine="709"/>
        <w:jc w:val="both"/>
        <w:rPr>
          <w:rFonts w:ascii="Times New Roman" w:hAnsi="Times New Roman"/>
        </w:rPr>
      </w:pPr>
      <w:r w:rsidRPr="00A07027">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362ADE" w:rsidRPr="00A07027" w:rsidRDefault="00362ADE" w:rsidP="00083887">
      <w:pPr>
        <w:pStyle w:val="a9"/>
        <w:numPr>
          <w:ilvl w:val="0"/>
          <w:numId w:val="116"/>
        </w:numPr>
        <w:tabs>
          <w:tab w:val="left" w:pos="993"/>
        </w:tabs>
        <w:ind w:left="0" w:firstLine="709"/>
        <w:jc w:val="both"/>
        <w:rPr>
          <w:rFonts w:ascii="Times New Roman" w:hAnsi="Times New Roman"/>
        </w:rPr>
      </w:pPr>
      <w:r w:rsidRPr="00A07027">
        <w:rPr>
          <w:rFonts w:ascii="Times New Roman" w:hAnsi="Times New Roman"/>
        </w:rPr>
        <w:t>как обладатель и распорядитель ресурсов для воспитания и социализации;</w:t>
      </w:r>
    </w:p>
    <w:p w:rsidR="00362ADE" w:rsidRPr="00A07027" w:rsidRDefault="00362ADE" w:rsidP="00083887">
      <w:pPr>
        <w:pStyle w:val="a9"/>
        <w:numPr>
          <w:ilvl w:val="0"/>
          <w:numId w:val="116"/>
        </w:numPr>
        <w:tabs>
          <w:tab w:val="left" w:pos="993"/>
        </w:tabs>
        <w:ind w:left="0" w:firstLine="709"/>
        <w:jc w:val="both"/>
        <w:rPr>
          <w:rFonts w:ascii="Times New Roman" w:hAnsi="Times New Roman"/>
        </w:rPr>
      </w:pPr>
      <w:r w:rsidRPr="00A07027">
        <w:rPr>
          <w:rFonts w:ascii="Times New Roman" w:hAnsi="Times New Roman"/>
        </w:rPr>
        <w:t>непосредственный воспитатель (в рамках школьного и семейного воспитания).</w:t>
      </w:r>
    </w:p>
    <w:p w:rsidR="00362ADE" w:rsidRPr="00A07027" w:rsidRDefault="00362ADE" w:rsidP="00A07027">
      <w:pPr>
        <w:ind w:firstLine="709"/>
        <w:jc w:val="both"/>
      </w:pPr>
      <w:r w:rsidRPr="00A07027">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362ADE" w:rsidRPr="00A07027" w:rsidRDefault="00362ADE" w:rsidP="00083887">
      <w:pPr>
        <w:pStyle w:val="a9"/>
        <w:numPr>
          <w:ilvl w:val="0"/>
          <w:numId w:val="116"/>
        </w:numPr>
        <w:tabs>
          <w:tab w:val="left" w:pos="993"/>
        </w:tabs>
        <w:ind w:left="0" w:firstLine="709"/>
        <w:jc w:val="both"/>
        <w:rPr>
          <w:rFonts w:ascii="Times New Roman" w:hAnsi="Times New Roman"/>
        </w:rPr>
      </w:pPr>
      <w:r w:rsidRPr="00A07027">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362ADE" w:rsidRPr="00A07027" w:rsidRDefault="00362ADE" w:rsidP="00083887">
      <w:pPr>
        <w:pStyle w:val="a9"/>
        <w:numPr>
          <w:ilvl w:val="0"/>
          <w:numId w:val="116"/>
        </w:numPr>
        <w:tabs>
          <w:tab w:val="left" w:pos="993"/>
        </w:tabs>
        <w:ind w:left="0" w:firstLine="709"/>
        <w:jc w:val="both"/>
        <w:rPr>
          <w:rFonts w:ascii="Times New Roman" w:hAnsi="Times New Roman"/>
        </w:rPr>
      </w:pPr>
      <w:r w:rsidRPr="00A07027">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362ADE" w:rsidRPr="00A07027" w:rsidRDefault="00362ADE" w:rsidP="00083887">
      <w:pPr>
        <w:pStyle w:val="a9"/>
        <w:numPr>
          <w:ilvl w:val="0"/>
          <w:numId w:val="116"/>
        </w:numPr>
        <w:tabs>
          <w:tab w:val="left" w:pos="993"/>
        </w:tabs>
        <w:ind w:left="0" w:firstLine="709"/>
        <w:jc w:val="both"/>
        <w:rPr>
          <w:rFonts w:ascii="Times New Roman" w:hAnsi="Times New Roman"/>
        </w:rPr>
      </w:pPr>
      <w:r w:rsidRPr="00A07027">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362ADE" w:rsidRPr="00A07027" w:rsidRDefault="00362ADE" w:rsidP="00083887">
      <w:pPr>
        <w:pStyle w:val="a9"/>
        <w:numPr>
          <w:ilvl w:val="0"/>
          <w:numId w:val="116"/>
        </w:numPr>
        <w:tabs>
          <w:tab w:val="left" w:pos="993"/>
        </w:tabs>
        <w:ind w:left="0" w:firstLine="709"/>
        <w:jc w:val="both"/>
        <w:rPr>
          <w:rFonts w:ascii="Times New Roman" w:hAnsi="Times New Roman"/>
        </w:rPr>
      </w:pPr>
      <w:r w:rsidRPr="00A07027">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362ADE" w:rsidRDefault="00362ADE" w:rsidP="00A07027">
      <w:pPr>
        <w:ind w:firstLine="709"/>
        <w:jc w:val="both"/>
      </w:pPr>
      <w:r w:rsidRPr="00A07027">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1332D" w:rsidRPr="00E963FB" w:rsidRDefault="0061332D" w:rsidP="0061332D">
      <w:pPr>
        <w:contextualSpacing/>
        <w:jc w:val="center"/>
        <w:rPr>
          <w:b/>
        </w:rPr>
      </w:pPr>
      <w:r w:rsidRPr="00E963FB">
        <w:rPr>
          <w:b/>
        </w:rPr>
        <w:t>Взаимодействие родителей с образовательной организацией</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Участие родителей в управлении образовательной организацией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Работа Управляющего совета</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Работа классных родительских комитетов.</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lastRenderedPageBreak/>
        <w:t xml:space="preserve">Участие в работе Совета профилактики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Общешкольные родительские собрания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Родительский лекторий «Дети – наша общая забота».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День открытых дверей.</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Консультации для родителей по вопросам воспитания детей.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Участие родителей во внеклассной работе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Помощь в организации, участие в вечерах отдыха, школьных и декадных праздниках: - «День знаний»; - «День учителя»; - «Новогодний праздник»; - «День здоровья»; - «Последний звонок»; - «Выпускной вечер»; - «</w:t>
      </w:r>
      <w:r>
        <w:rPr>
          <w:rFonts w:ascii="Times New Roman" w:hAnsi="Times New Roman"/>
        </w:rPr>
        <w:t>Супер-мама</w:t>
      </w:r>
      <w:r w:rsidRPr="00E963FB">
        <w:rPr>
          <w:rFonts w:ascii="Times New Roman" w:hAnsi="Times New Roman"/>
        </w:rPr>
        <w:t xml:space="preserve">» и др.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Творческие отчеты обучающихся для родителей.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Классные часы:  «Христианские праздники в русской семье»</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«Мужчина в семье»</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«Женщина в семье»</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«Как готовить себя к семейной жизни»</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Родительские собрания, традиционно посвященные анализу успеваемости обучающихся, посещаемости занятий, беседам с учителями-предметниками, обсуждению хозяйственных вопросов.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Изучение семей. Социальная защита семьи</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Обследование условий проживания обучающихся.</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Создание социального паспорта классов, образовательной организации.</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Создание банка данных по направлениям:</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а) семьи «Трудной жизненной ситуации», стоящие на учете в </w:t>
      </w:r>
      <w:r>
        <w:rPr>
          <w:rFonts w:ascii="Times New Roman" w:hAnsi="Times New Roman"/>
        </w:rPr>
        <w:t xml:space="preserve"> состоящие в банке «Социально-опасных семей</w:t>
      </w:r>
      <w:r w:rsidRPr="00E963FB">
        <w:rPr>
          <w:rFonts w:ascii="Times New Roman" w:hAnsi="Times New Roman"/>
        </w:rPr>
        <w:t>»;</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б) семьи, находящиеся в социально-опасном положении </w:t>
      </w:r>
      <w:r>
        <w:rPr>
          <w:rFonts w:ascii="Times New Roman" w:hAnsi="Times New Roman"/>
        </w:rPr>
        <w:t>(СОП), состоящие в банке «Социально-опасных семей</w:t>
      </w:r>
      <w:r w:rsidRPr="00E963FB">
        <w:rPr>
          <w:rFonts w:ascii="Times New Roman" w:hAnsi="Times New Roman"/>
        </w:rPr>
        <w:t xml:space="preserve">»;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в) обучающиеся, состоящие на внутришкольном учете;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г) обучающиеся, стоящие на учете в ПДН, КДН.</w:t>
      </w:r>
    </w:p>
    <w:p w:rsidR="0061332D" w:rsidRPr="00E963FB" w:rsidRDefault="0061332D" w:rsidP="003A41EC">
      <w:pPr>
        <w:pStyle w:val="a9"/>
        <w:numPr>
          <w:ilvl w:val="0"/>
          <w:numId w:val="220"/>
        </w:numPr>
        <w:spacing w:after="200"/>
        <w:jc w:val="both"/>
        <w:rPr>
          <w:rFonts w:ascii="Times New Roman" w:hAnsi="Times New Roman"/>
        </w:rPr>
      </w:pPr>
      <w:r>
        <w:rPr>
          <w:rFonts w:ascii="Times New Roman" w:hAnsi="Times New Roman"/>
        </w:rPr>
        <w:t xml:space="preserve">д) </w:t>
      </w:r>
      <w:r w:rsidRPr="00E963FB">
        <w:rPr>
          <w:rFonts w:ascii="Times New Roman" w:hAnsi="Times New Roman"/>
        </w:rPr>
        <w:t>нкетирование родителей с целью корректировки учебно- воспитательной работы образовательной организации с семьей обучающегося</w:t>
      </w:r>
    </w:p>
    <w:p w:rsidR="0061332D" w:rsidRPr="00E963FB" w:rsidRDefault="0061332D" w:rsidP="003A41EC">
      <w:pPr>
        <w:pStyle w:val="a9"/>
        <w:numPr>
          <w:ilvl w:val="0"/>
          <w:numId w:val="220"/>
        </w:numPr>
        <w:spacing w:after="200"/>
        <w:jc w:val="both"/>
        <w:rPr>
          <w:rFonts w:ascii="Times New Roman" w:hAnsi="Times New Roman"/>
        </w:rPr>
      </w:pPr>
      <w:r>
        <w:rPr>
          <w:rFonts w:ascii="Times New Roman" w:hAnsi="Times New Roman"/>
        </w:rPr>
        <w:t xml:space="preserve">е) </w:t>
      </w:r>
      <w:r w:rsidRPr="00E963FB">
        <w:rPr>
          <w:rFonts w:ascii="Times New Roman" w:hAnsi="Times New Roman"/>
        </w:rPr>
        <w:t xml:space="preserve">Совместная работа с ПДН, КДН. </w:t>
      </w:r>
    </w:p>
    <w:p w:rsidR="0061332D" w:rsidRPr="00E963FB"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Организация горячего питания.</w:t>
      </w:r>
    </w:p>
    <w:p w:rsidR="0061332D" w:rsidRPr="0061332D" w:rsidRDefault="0061332D" w:rsidP="003A41EC">
      <w:pPr>
        <w:pStyle w:val="a9"/>
        <w:numPr>
          <w:ilvl w:val="0"/>
          <w:numId w:val="220"/>
        </w:numPr>
        <w:spacing w:after="200"/>
        <w:jc w:val="both"/>
        <w:rPr>
          <w:rFonts w:ascii="Times New Roman" w:hAnsi="Times New Roman"/>
        </w:rPr>
      </w:pPr>
      <w:r w:rsidRPr="00E963FB">
        <w:rPr>
          <w:rFonts w:ascii="Times New Roman" w:hAnsi="Times New Roman"/>
        </w:rPr>
        <w:t xml:space="preserve">Индивидуальное консультирование родителей по вопросам воспитания. </w:t>
      </w:r>
    </w:p>
    <w:p w:rsidR="00362ADE" w:rsidRPr="00A07027" w:rsidRDefault="00362ADE" w:rsidP="00A07027">
      <w:pPr>
        <w:ind w:firstLine="709"/>
        <w:jc w:val="both"/>
      </w:pPr>
      <w:r w:rsidRPr="00A07027">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C0BC8" w:rsidRPr="00A07027" w:rsidRDefault="00CC0BC8" w:rsidP="00A07027">
      <w:pPr>
        <w:tabs>
          <w:tab w:val="left" w:pos="2244"/>
        </w:tabs>
        <w:ind w:firstLine="709"/>
      </w:pPr>
    </w:p>
    <w:p w:rsidR="00362ADE" w:rsidRPr="00A07027" w:rsidRDefault="00362ADE" w:rsidP="00A07027">
      <w:pPr>
        <w:pStyle w:val="3"/>
        <w:spacing w:before="0" w:line="276" w:lineRule="auto"/>
        <w:ind w:firstLine="709"/>
        <w:jc w:val="center"/>
        <w:rPr>
          <w:rFonts w:ascii="Times New Roman" w:hAnsi="Times New Roman" w:cs="Times New Roman"/>
        </w:rPr>
      </w:pPr>
      <w:bookmarkStart w:id="311" w:name="_Toc410654058"/>
      <w:bookmarkStart w:id="312" w:name="_Toc284663454"/>
      <w:bookmarkStart w:id="313" w:name="_Toc414553265"/>
      <w:bookmarkStart w:id="314" w:name="_Toc409691725"/>
      <w:r w:rsidRPr="00A07027">
        <w:rPr>
          <w:rFonts w:ascii="Times New Roman" w:hAnsi="Times New Roman" w:cs="Times New Roman"/>
        </w:rPr>
        <w:t>2.3.7. Модели организации работы по формированию экологически</w:t>
      </w:r>
      <w:bookmarkEnd w:id="311"/>
      <w:bookmarkEnd w:id="312"/>
      <w:bookmarkEnd w:id="313"/>
      <w:r w:rsidRPr="00A07027">
        <w:rPr>
          <w:rFonts w:ascii="Times New Roman" w:hAnsi="Times New Roman" w:cs="Times New Roman"/>
        </w:rPr>
        <w:t xml:space="preserve"> </w:t>
      </w:r>
    </w:p>
    <w:p w:rsidR="00362ADE" w:rsidRPr="00A07027" w:rsidRDefault="00362ADE" w:rsidP="00A07027">
      <w:pPr>
        <w:pStyle w:val="3"/>
        <w:spacing w:before="0" w:line="276" w:lineRule="auto"/>
        <w:ind w:firstLine="709"/>
        <w:jc w:val="center"/>
        <w:rPr>
          <w:rFonts w:ascii="Times New Roman" w:hAnsi="Times New Roman" w:cs="Times New Roman"/>
        </w:rPr>
      </w:pPr>
      <w:bookmarkStart w:id="315" w:name="_Toc410654059"/>
      <w:bookmarkStart w:id="316" w:name="_Toc410703058"/>
      <w:bookmarkStart w:id="317" w:name="_Toc414553266"/>
      <w:r w:rsidRPr="00A07027">
        <w:rPr>
          <w:rFonts w:ascii="Times New Roman" w:hAnsi="Times New Roman" w:cs="Times New Roman"/>
        </w:rPr>
        <w:t>целесообразного, здорового и безопасного образа жизни</w:t>
      </w:r>
      <w:bookmarkEnd w:id="314"/>
      <w:bookmarkEnd w:id="315"/>
      <w:bookmarkEnd w:id="316"/>
      <w:bookmarkEnd w:id="317"/>
    </w:p>
    <w:p w:rsidR="00362ADE" w:rsidRPr="00A07027" w:rsidRDefault="00362ADE" w:rsidP="00A07027">
      <w:pPr>
        <w:spacing w:line="276" w:lineRule="auto"/>
        <w:ind w:firstLine="709"/>
        <w:jc w:val="both"/>
      </w:pPr>
      <w:r w:rsidRPr="00A07027">
        <w:rPr>
          <w:b/>
        </w:rPr>
        <w:t>Модель обеспечения рациональной организации учебно-воспитательного процесса и образовательной среды</w:t>
      </w:r>
      <w:r w:rsidRPr="00A07027">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w:t>
      </w:r>
      <w:r w:rsidRPr="00A07027">
        <w:lastRenderedPageBreak/>
        <w:t xml:space="preserve">сыграть классный руководитель. Сферами рационализации учебно-воспитательного процесса являются: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организация занятий (уроков);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обеспечение использования различных каналов восприятия информации;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учет зоны работоспособности обучающихся;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распределение интенсивности умственной деятельности; </w:t>
      </w:r>
    </w:p>
    <w:p w:rsidR="00362ADE" w:rsidRPr="00A07027" w:rsidRDefault="00362ADE" w:rsidP="00083887">
      <w:pPr>
        <w:pStyle w:val="a9"/>
        <w:numPr>
          <w:ilvl w:val="0"/>
          <w:numId w:val="116"/>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использование здоровьесберегающих технологий. </w:t>
      </w:r>
    </w:p>
    <w:p w:rsidR="00362ADE" w:rsidRPr="00A07027" w:rsidRDefault="00362ADE" w:rsidP="00A07027">
      <w:pPr>
        <w:spacing w:line="276" w:lineRule="auto"/>
        <w:ind w:firstLine="709"/>
        <w:jc w:val="both"/>
      </w:pPr>
      <w:r w:rsidRPr="00A07027">
        <w:rPr>
          <w:b/>
        </w:rPr>
        <w:t>Модель организации физкультурно-спортивной и оздоровительной работы</w:t>
      </w:r>
      <w:r w:rsidRPr="00A07027">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62ADE" w:rsidRPr="00A07027" w:rsidRDefault="00362ADE" w:rsidP="00A07027">
      <w:pPr>
        <w:spacing w:line="276" w:lineRule="auto"/>
        <w:ind w:firstLine="709"/>
        <w:jc w:val="both"/>
      </w:pPr>
      <w:r w:rsidRPr="00A07027">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362ADE" w:rsidRPr="00A07027" w:rsidRDefault="00362ADE" w:rsidP="00A07027">
      <w:pPr>
        <w:spacing w:line="276" w:lineRule="auto"/>
        <w:ind w:firstLine="709"/>
        <w:jc w:val="both"/>
      </w:pPr>
      <w:r w:rsidRPr="00A07027">
        <w:rPr>
          <w:b/>
        </w:rPr>
        <w:t>Модель профилактической работы</w:t>
      </w:r>
      <w:r w:rsidRPr="00A07027">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 </w:t>
      </w:r>
    </w:p>
    <w:p w:rsidR="00362ADE" w:rsidRPr="00A07027" w:rsidRDefault="00362ADE" w:rsidP="00A07027">
      <w:pPr>
        <w:spacing w:line="276" w:lineRule="auto"/>
        <w:ind w:firstLine="709"/>
        <w:jc w:val="both"/>
      </w:pPr>
      <w:r w:rsidRPr="00A07027">
        <w:rPr>
          <w:b/>
          <w:bCs/>
          <w:i/>
          <w:iCs/>
        </w:rPr>
        <w:t xml:space="preserve">Модель просветительской и методической работы </w:t>
      </w:r>
      <w:r w:rsidRPr="00A07027">
        <w:t xml:space="preserve">школы предполагает привлечение возможностей других учреждений и организаций – спортивные клубы, лечебные учреждения, стадионы); использование собственных ресурсов гимназии (классные часы, информационные стенды, просветительское направление деятельности волонтерского отряда школы). </w:t>
      </w:r>
    </w:p>
    <w:p w:rsidR="00362ADE" w:rsidRPr="00A07027" w:rsidRDefault="00362ADE" w:rsidP="00A07027">
      <w:pPr>
        <w:spacing w:line="276" w:lineRule="auto"/>
        <w:ind w:firstLine="709"/>
        <w:jc w:val="both"/>
      </w:pPr>
      <w:r w:rsidRPr="00A07027">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362ADE" w:rsidRPr="00A07027" w:rsidRDefault="00362ADE" w:rsidP="00A07027">
      <w:pPr>
        <w:spacing w:line="276" w:lineRule="auto"/>
        <w:ind w:firstLine="709"/>
        <w:jc w:val="both"/>
      </w:pPr>
    </w:p>
    <w:p w:rsidR="00362ADE" w:rsidRPr="00A07027" w:rsidRDefault="00362ADE" w:rsidP="00A07027">
      <w:pPr>
        <w:pStyle w:val="3"/>
        <w:spacing w:before="0" w:line="276" w:lineRule="auto"/>
        <w:ind w:firstLine="709"/>
        <w:jc w:val="center"/>
        <w:rPr>
          <w:rFonts w:ascii="Times New Roman" w:hAnsi="Times New Roman" w:cs="Times New Roman"/>
        </w:rPr>
      </w:pPr>
      <w:bookmarkStart w:id="318" w:name="_Toc410654060"/>
      <w:bookmarkStart w:id="319" w:name="_Toc284662829"/>
      <w:bookmarkStart w:id="320" w:name="_Toc284663456"/>
      <w:bookmarkStart w:id="321" w:name="_Toc414553267"/>
      <w:bookmarkStart w:id="322" w:name="_Toc409691726"/>
      <w:r w:rsidRPr="00A07027">
        <w:rPr>
          <w:rFonts w:ascii="Times New Roman" w:hAnsi="Times New Roman" w:cs="Times New Roman"/>
        </w:rPr>
        <w:t>2.3.8. Описание деятельности организации, осуществляющей образовательную деятельность, в области непрерывного экологического</w:t>
      </w:r>
      <w:bookmarkEnd w:id="318"/>
      <w:bookmarkEnd w:id="319"/>
      <w:bookmarkEnd w:id="320"/>
      <w:bookmarkEnd w:id="321"/>
      <w:r w:rsidRPr="00A07027">
        <w:rPr>
          <w:rFonts w:ascii="Times New Roman" w:hAnsi="Times New Roman" w:cs="Times New Roman"/>
        </w:rPr>
        <w:t xml:space="preserve"> </w:t>
      </w:r>
    </w:p>
    <w:p w:rsidR="00362ADE" w:rsidRPr="00A07027" w:rsidRDefault="00362ADE" w:rsidP="00A07027">
      <w:pPr>
        <w:pStyle w:val="3"/>
        <w:spacing w:before="0" w:line="276" w:lineRule="auto"/>
        <w:ind w:firstLine="709"/>
        <w:jc w:val="center"/>
        <w:rPr>
          <w:rFonts w:ascii="Times New Roman" w:hAnsi="Times New Roman" w:cs="Times New Roman"/>
        </w:rPr>
      </w:pPr>
      <w:bookmarkStart w:id="323" w:name="_Toc410654061"/>
      <w:bookmarkStart w:id="324" w:name="_Toc410703060"/>
      <w:bookmarkStart w:id="325" w:name="_Toc414553268"/>
      <w:r w:rsidRPr="00A07027">
        <w:rPr>
          <w:rFonts w:ascii="Times New Roman" w:hAnsi="Times New Roman" w:cs="Times New Roman"/>
        </w:rPr>
        <w:t>здоровьесберегающего образования обучающихся</w:t>
      </w:r>
      <w:bookmarkEnd w:id="322"/>
      <w:bookmarkEnd w:id="323"/>
      <w:bookmarkEnd w:id="324"/>
      <w:bookmarkEnd w:id="325"/>
    </w:p>
    <w:p w:rsidR="00362ADE" w:rsidRPr="00A07027" w:rsidRDefault="00362ADE" w:rsidP="00A07027">
      <w:pPr>
        <w:spacing w:line="276" w:lineRule="auto"/>
        <w:ind w:firstLine="709"/>
        <w:jc w:val="both"/>
      </w:pPr>
      <w:r w:rsidRPr="00A07027">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62ADE" w:rsidRPr="00A07027" w:rsidRDefault="00362ADE" w:rsidP="00A07027">
      <w:pPr>
        <w:spacing w:line="276" w:lineRule="auto"/>
        <w:ind w:firstLine="709"/>
        <w:jc w:val="both"/>
      </w:pPr>
      <w:r w:rsidRPr="00A07027">
        <w:rPr>
          <w:b/>
        </w:rPr>
        <w:lastRenderedPageBreak/>
        <w:t>Первый комплекс мероприятий</w:t>
      </w:r>
      <w:r w:rsidRPr="00A07027">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62ADE" w:rsidRPr="00A07027" w:rsidRDefault="00362ADE" w:rsidP="00A07027">
      <w:pPr>
        <w:spacing w:line="276" w:lineRule="auto"/>
        <w:ind w:firstLine="709"/>
        <w:jc w:val="both"/>
      </w:pPr>
      <w:r w:rsidRPr="00A07027">
        <w:rPr>
          <w:b/>
        </w:rPr>
        <w:t>Второй комплекс</w:t>
      </w:r>
      <w:r w:rsidRPr="00A07027">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62ADE" w:rsidRPr="00A07027" w:rsidRDefault="00362ADE" w:rsidP="00A07027">
      <w:pPr>
        <w:spacing w:line="276" w:lineRule="auto"/>
        <w:ind w:firstLine="709"/>
        <w:jc w:val="both"/>
      </w:pPr>
      <w:r w:rsidRPr="00A07027">
        <w:rPr>
          <w:b/>
        </w:rPr>
        <w:t>Третий комплекс</w:t>
      </w:r>
      <w:r w:rsidRPr="00A07027">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62ADE" w:rsidRPr="00A07027" w:rsidRDefault="00362ADE" w:rsidP="00A07027">
      <w:pPr>
        <w:spacing w:line="276" w:lineRule="auto"/>
        <w:ind w:firstLine="709"/>
        <w:jc w:val="both"/>
      </w:pPr>
      <w:r w:rsidRPr="00A07027">
        <w:rPr>
          <w:b/>
        </w:rPr>
        <w:t>Четвертый комплекс</w:t>
      </w:r>
      <w:r w:rsidRPr="00A07027">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62ADE" w:rsidRPr="00A07027" w:rsidRDefault="00362ADE" w:rsidP="00A07027">
      <w:pPr>
        <w:spacing w:line="276" w:lineRule="auto"/>
        <w:ind w:firstLine="709"/>
        <w:jc w:val="both"/>
      </w:pPr>
      <w:r w:rsidRPr="00A07027">
        <w:rPr>
          <w:b/>
        </w:rPr>
        <w:t>Пятый комплекс</w:t>
      </w:r>
      <w:r w:rsidRPr="00A07027">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r w:rsidRPr="00A07027">
        <w:lastRenderedPageBreak/>
        <w:t xml:space="preserve">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362ADE" w:rsidRPr="00A07027" w:rsidRDefault="00362ADE" w:rsidP="00A07027">
      <w:pPr>
        <w:spacing w:line="276" w:lineRule="auto"/>
        <w:ind w:firstLine="709"/>
        <w:jc w:val="both"/>
      </w:pPr>
    </w:p>
    <w:p w:rsidR="00362ADE" w:rsidRPr="00A07027" w:rsidRDefault="00362ADE" w:rsidP="00A07027">
      <w:pPr>
        <w:pStyle w:val="3"/>
        <w:spacing w:before="0" w:line="276" w:lineRule="auto"/>
        <w:ind w:firstLine="709"/>
        <w:jc w:val="center"/>
        <w:rPr>
          <w:rFonts w:ascii="Times New Roman" w:hAnsi="Times New Roman" w:cs="Times New Roman"/>
        </w:rPr>
      </w:pPr>
      <w:bookmarkStart w:id="326" w:name="_Toc410654062"/>
      <w:bookmarkStart w:id="327" w:name="_Toc409691727"/>
      <w:bookmarkStart w:id="328" w:name="_Toc414553269"/>
      <w:r w:rsidRPr="00A07027">
        <w:rPr>
          <w:rFonts w:ascii="Times New Roman" w:hAnsi="Times New Roman" w:cs="Times New Roman"/>
        </w:rPr>
        <w:t>2.3.9. Система поощрения социальной успешности и проявлений активной</w:t>
      </w:r>
      <w:bookmarkStart w:id="329" w:name="_Toc410654063"/>
      <w:bookmarkEnd w:id="326"/>
      <w:r w:rsidRPr="00A07027">
        <w:rPr>
          <w:rFonts w:ascii="Times New Roman" w:hAnsi="Times New Roman" w:cs="Times New Roman"/>
        </w:rPr>
        <w:t xml:space="preserve"> жизненной позиции обучающихся</w:t>
      </w:r>
      <w:bookmarkEnd w:id="327"/>
      <w:bookmarkEnd w:id="328"/>
      <w:bookmarkEnd w:id="329"/>
    </w:p>
    <w:p w:rsidR="0061332D" w:rsidRDefault="0061332D" w:rsidP="0061332D">
      <w:pPr>
        <w:contextualSpacing/>
        <w:jc w:val="center"/>
      </w:pPr>
      <w:r w:rsidRPr="0031647D">
        <w:rPr>
          <w:b/>
          <w:sz w:val="28"/>
          <w:szCs w:val="28"/>
        </w:rPr>
        <w:t>жизненной позиции обучающихся</w:t>
      </w:r>
      <w:r w:rsidRPr="00FD1540">
        <w:t xml:space="preserve"> </w:t>
      </w:r>
    </w:p>
    <w:p w:rsidR="0061332D" w:rsidRDefault="0061332D" w:rsidP="0061332D">
      <w:pPr>
        <w:ind w:firstLine="709"/>
        <w:contextualSpacing/>
        <w:jc w:val="both"/>
      </w:pPr>
      <w:r w:rsidRPr="00FD1540">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61332D" w:rsidRDefault="0061332D" w:rsidP="0061332D">
      <w:pPr>
        <w:ind w:firstLine="709"/>
        <w:contextualSpacing/>
        <w:jc w:val="both"/>
      </w:pPr>
      <w:r w:rsidRPr="00AC4924">
        <w:rPr>
          <w:b/>
          <w:i/>
        </w:rPr>
        <w:t>Система поощрения социальной успешности и проявлений активной жизненной позиции обучающихся в образовательной организации строится на следующих принципах:</w:t>
      </w:r>
      <w:r w:rsidRPr="00FD1540">
        <w:t xml:space="preserve">  </w:t>
      </w:r>
    </w:p>
    <w:p w:rsidR="0061332D" w:rsidRDefault="0061332D" w:rsidP="0061332D">
      <w:pPr>
        <w:ind w:firstLine="709"/>
        <w:contextualSpacing/>
        <w:jc w:val="both"/>
      </w:pPr>
      <w:r w:rsidRPr="00FD1540">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1332D" w:rsidRDefault="0061332D" w:rsidP="0061332D">
      <w:pPr>
        <w:ind w:firstLine="709"/>
        <w:contextualSpacing/>
        <w:jc w:val="both"/>
      </w:pPr>
      <w:r w:rsidRPr="00FD1540">
        <w:t>соответствие артефактов и процедур награждения укладу жизни школы,</w:t>
      </w:r>
      <w:r>
        <w:t xml:space="preserve"> </w:t>
      </w:r>
      <w:r w:rsidRPr="00FD1540">
        <w:t xml:space="preserve">специфической символике, выработанной и существующей в сообществе в виде традиции;  </w:t>
      </w:r>
    </w:p>
    <w:p w:rsidR="0061332D" w:rsidRDefault="0061332D" w:rsidP="0061332D">
      <w:pPr>
        <w:ind w:firstLine="709"/>
        <w:contextualSpacing/>
        <w:jc w:val="both"/>
      </w:pPr>
      <w:r w:rsidRPr="00FD1540">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1332D" w:rsidRDefault="0061332D" w:rsidP="0061332D">
      <w:pPr>
        <w:ind w:firstLine="709"/>
        <w:contextualSpacing/>
        <w:jc w:val="both"/>
      </w:pPr>
      <w:r w:rsidRPr="00FD1540">
        <w:t xml:space="preserve">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1332D" w:rsidRDefault="0061332D" w:rsidP="0061332D">
      <w:pPr>
        <w:ind w:firstLine="709"/>
        <w:contextualSpacing/>
        <w:jc w:val="both"/>
      </w:pPr>
      <w:r w:rsidRPr="00FD1540">
        <w:t>сочетание индивидуального и коллективного поощрения (использование и индивидуальных наград, и коллективных д</w:t>
      </w:r>
      <w:r>
        <w:t xml:space="preserve">ает возможность стимулировать </w:t>
      </w:r>
      <w:r w:rsidRPr="00FD1540">
        <w:t xml:space="preserve"> активность групп обучающихся, преодолевать межличностные противоречия между школьниками, получившими награду и не получившими ее); </w:t>
      </w:r>
    </w:p>
    <w:p w:rsidR="0061332D" w:rsidRDefault="0061332D" w:rsidP="0061332D">
      <w:pPr>
        <w:ind w:firstLine="709"/>
        <w:contextualSpacing/>
        <w:jc w:val="both"/>
      </w:pPr>
      <w:r w:rsidRPr="00FD1540">
        <w:t xml:space="preserve"> дифференцированность поощрений (наличие уровней и типов наградпозволяет продлить стимулирующее действие системы поощрения). </w:t>
      </w:r>
    </w:p>
    <w:p w:rsidR="0061332D" w:rsidRDefault="0061332D" w:rsidP="0061332D">
      <w:pPr>
        <w:contextualSpacing/>
        <w:jc w:val="center"/>
      </w:pPr>
      <w:r w:rsidRPr="0031647D">
        <w:rPr>
          <w:b/>
          <w:i/>
        </w:rPr>
        <w:t>Формами поощрения социальной успешности и проявлений активной жизненной позиции обучающихся являются</w:t>
      </w:r>
      <w:r w:rsidRPr="00FD1540">
        <w:t xml:space="preserve"> рейтинг, формирование портфолио и т. п. </w:t>
      </w:r>
    </w:p>
    <w:p w:rsidR="0061332D" w:rsidRDefault="0061332D" w:rsidP="0061332D">
      <w:pPr>
        <w:ind w:firstLine="709"/>
        <w:contextualSpacing/>
        <w:jc w:val="both"/>
      </w:pPr>
      <w:r w:rsidRPr="0031647D">
        <w:rPr>
          <w:b/>
        </w:rPr>
        <w:t>Рейтинг</w:t>
      </w:r>
      <w:r w:rsidRPr="00FD1540">
        <w:t xml:space="preserve">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61332D" w:rsidRDefault="0061332D" w:rsidP="0061332D">
      <w:pPr>
        <w:ind w:firstLine="709"/>
        <w:contextualSpacing/>
        <w:jc w:val="both"/>
      </w:pPr>
      <w:r w:rsidRPr="0031647D">
        <w:rPr>
          <w:b/>
        </w:rPr>
        <w:t>Формирование портфолио</w:t>
      </w:r>
      <w:r w:rsidRPr="00FD1540">
        <w:t xml:space="preserve">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w:t>
      </w:r>
      <w:r w:rsidRPr="00FD1540">
        <w:lastRenderedPageBreak/>
        <w:t>(грамоты,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61332D" w:rsidRDefault="0061332D" w:rsidP="0061332D">
      <w:pPr>
        <w:ind w:firstLine="709"/>
        <w:contextualSpacing/>
        <w:jc w:val="both"/>
      </w:pPr>
      <w:r w:rsidRPr="00FD1540">
        <w:t xml:space="preserve"> Важным условием социализации ребенка является формирование адекватной самооценки, создание ситуации успеха, признания достижений обучающихся другими участниками образовательного процесса. Обеспечению этих условий способствуют: - Проведение школьных предметных олимпиад по всем предметам со 2 по 11 класс.</w:t>
      </w:r>
    </w:p>
    <w:p w:rsidR="0061332D" w:rsidRDefault="0061332D" w:rsidP="0061332D">
      <w:pPr>
        <w:ind w:firstLine="709"/>
        <w:contextualSpacing/>
        <w:jc w:val="both"/>
      </w:pPr>
      <w:r w:rsidRPr="00FD1540">
        <w:t xml:space="preserve"> Работа с одаренными детьми должна вестись с 1 класса, а особые успехи при изучении отдельных предметов необходимо постоянно поощрять. </w:t>
      </w:r>
    </w:p>
    <w:p w:rsidR="0061332D" w:rsidRDefault="0061332D" w:rsidP="0061332D">
      <w:pPr>
        <w:ind w:firstLine="709"/>
        <w:contextualSpacing/>
        <w:jc w:val="both"/>
      </w:pPr>
      <w:r w:rsidRPr="00FD1540">
        <w:t xml:space="preserve">Действенной формой оценки учебной деятельности в школе являются школьные олимпиады по всем предметам со 2 класса. </w:t>
      </w:r>
    </w:p>
    <w:p w:rsidR="0061332D" w:rsidRDefault="0061332D" w:rsidP="0061332D">
      <w:pPr>
        <w:ind w:firstLine="709"/>
        <w:contextualSpacing/>
        <w:jc w:val="both"/>
      </w:pPr>
      <w:r w:rsidRPr="00FD1540">
        <w:t>По итогам олимпиад вручаются грамоты. Кроме того, ярким показателем социализации обучающихся является участие в интеллектуальных играх «Русский медвежонок», «Кенгуру», «КИТ».</w:t>
      </w:r>
    </w:p>
    <w:p w:rsidR="00362ADE" w:rsidRPr="00A07027" w:rsidRDefault="00362ADE" w:rsidP="00A07027">
      <w:pPr>
        <w:spacing w:line="276" w:lineRule="auto"/>
        <w:ind w:firstLine="709"/>
        <w:jc w:val="both"/>
      </w:pPr>
    </w:p>
    <w:p w:rsidR="00362ADE" w:rsidRPr="00A07027" w:rsidRDefault="00362ADE" w:rsidP="00A07027">
      <w:pPr>
        <w:pStyle w:val="3"/>
        <w:spacing w:before="0" w:line="276" w:lineRule="auto"/>
        <w:ind w:firstLine="709"/>
        <w:jc w:val="center"/>
        <w:rPr>
          <w:rFonts w:ascii="Times New Roman" w:hAnsi="Times New Roman" w:cs="Times New Roman"/>
        </w:rPr>
      </w:pPr>
      <w:bookmarkStart w:id="330" w:name="_Toc410654064"/>
      <w:bookmarkStart w:id="331" w:name="_Toc409691728"/>
      <w:bookmarkStart w:id="332" w:name="_Toc414553270"/>
      <w:r w:rsidRPr="00A07027">
        <w:rPr>
          <w:rFonts w:ascii="Times New Roman" w:hAnsi="Times New Roman" w:cs="Times New Roman"/>
        </w:rPr>
        <w:t>2.3.10. Критерии, показатели эффективности деятельности образовательной</w:t>
      </w:r>
      <w:bookmarkEnd w:id="330"/>
      <w:r w:rsidRPr="00A07027">
        <w:rPr>
          <w:rFonts w:ascii="Times New Roman" w:hAnsi="Times New Roman" w:cs="Times New Roman"/>
        </w:rPr>
        <w:t xml:space="preserve"> </w:t>
      </w:r>
      <w:bookmarkStart w:id="333" w:name="_Toc410654065"/>
      <w:r w:rsidRPr="00A07027">
        <w:rPr>
          <w:rFonts w:ascii="Times New Roman" w:hAnsi="Times New Roman" w:cs="Times New Roman"/>
        </w:rPr>
        <w:t>организации в части духовно-нравственного развития, воспитания и</w:t>
      </w:r>
      <w:bookmarkEnd w:id="333"/>
      <w:r w:rsidRPr="00A07027">
        <w:rPr>
          <w:rFonts w:ascii="Times New Roman" w:hAnsi="Times New Roman" w:cs="Times New Roman"/>
        </w:rPr>
        <w:t xml:space="preserve">  </w:t>
      </w:r>
      <w:bookmarkStart w:id="334" w:name="_Toc410654066"/>
      <w:r w:rsidRPr="00A07027">
        <w:rPr>
          <w:rFonts w:ascii="Times New Roman" w:hAnsi="Times New Roman" w:cs="Times New Roman"/>
        </w:rPr>
        <w:t>социализации обучающихся</w:t>
      </w:r>
      <w:bookmarkEnd w:id="331"/>
      <w:bookmarkEnd w:id="332"/>
      <w:bookmarkEnd w:id="334"/>
    </w:p>
    <w:p w:rsidR="00362ADE" w:rsidRPr="00A07027" w:rsidRDefault="00362ADE" w:rsidP="00A07027">
      <w:pPr>
        <w:spacing w:line="276" w:lineRule="auto"/>
        <w:ind w:firstLine="709"/>
        <w:jc w:val="both"/>
      </w:pPr>
      <w:r w:rsidRPr="00A07027">
        <w:rPr>
          <w:b/>
        </w:rPr>
        <w:t>Первый критерий</w:t>
      </w:r>
      <w:r w:rsidRPr="00A07027">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62ADE" w:rsidRPr="00A07027" w:rsidRDefault="00362ADE" w:rsidP="00A07027">
      <w:pPr>
        <w:spacing w:line="276" w:lineRule="auto"/>
        <w:ind w:firstLine="709"/>
        <w:jc w:val="both"/>
      </w:pPr>
      <w:r w:rsidRPr="00A07027">
        <w:rPr>
          <w:b/>
        </w:rPr>
        <w:lastRenderedPageBreak/>
        <w:t>Второй критерий</w:t>
      </w:r>
      <w:r w:rsidRPr="00A07027">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62ADE" w:rsidRPr="00A07027" w:rsidRDefault="00362ADE" w:rsidP="003A41EC">
      <w:pPr>
        <w:pStyle w:val="a9"/>
        <w:widowControl w:val="0"/>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362ADE" w:rsidRPr="00A07027" w:rsidRDefault="00362ADE" w:rsidP="003A41EC">
      <w:pPr>
        <w:pStyle w:val="a9"/>
        <w:widowControl w:val="0"/>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362ADE" w:rsidRPr="00A07027" w:rsidRDefault="00362ADE" w:rsidP="00A07027">
      <w:pPr>
        <w:spacing w:line="276" w:lineRule="auto"/>
        <w:ind w:firstLine="709"/>
        <w:jc w:val="both"/>
      </w:pPr>
      <w:r w:rsidRPr="00A07027">
        <w:rPr>
          <w:b/>
        </w:rPr>
        <w:t>Третий критерий</w:t>
      </w:r>
      <w:r w:rsidRPr="00A07027">
        <w:t xml:space="preserve"> – степень содействия обучающимся в освоении программ общего и дополнительного образования выражается в следующих показателях: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62ADE" w:rsidRPr="00A07027" w:rsidRDefault="00362ADE" w:rsidP="00A07027">
      <w:pPr>
        <w:spacing w:line="276" w:lineRule="auto"/>
        <w:ind w:firstLine="709"/>
        <w:jc w:val="both"/>
      </w:pPr>
      <w:r w:rsidRPr="00A07027">
        <w:rPr>
          <w:b/>
        </w:rPr>
        <w:t>Четвертый критерий</w:t>
      </w:r>
      <w:r w:rsidRPr="00A07027">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A07027">
        <w:rPr>
          <w:rFonts w:ascii="Times New Roman" w:hAnsi="Times New Roman"/>
        </w:rPr>
        <w:t xml:space="preserve">а;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362ADE" w:rsidRPr="00A07027" w:rsidRDefault="00362ADE" w:rsidP="003A41EC">
      <w:pPr>
        <w:pStyle w:val="a9"/>
        <w:numPr>
          <w:ilvl w:val="0"/>
          <w:numId w:val="117"/>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362ADE" w:rsidRPr="00A07027" w:rsidRDefault="00362ADE" w:rsidP="00A07027">
      <w:pPr>
        <w:spacing w:line="276" w:lineRule="auto"/>
        <w:ind w:firstLine="709"/>
        <w:jc w:val="both"/>
      </w:pPr>
    </w:p>
    <w:p w:rsidR="00362ADE" w:rsidRPr="00A07027" w:rsidRDefault="00362ADE" w:rsidP="00A07027">
      <w:pPr>
        <w:pStyle w:val="3"/>
        <w:spacing w:before="0" w:line="276" w:lineRule="auto"/>
        <w:ind w:firstLine="709"/>
        <w:jc w:val="center"/>
        <w:rPr>
          <w:rFonts w:ascii="Times New Roman" w:hAnsi="Times New Roman" w:cs="Times New Roman"/>
        </w:rPr>
      </w:pPr>
      <w:bookmarkStart w:id="335" w:name="_Toc410654067"/>
      <w:bookmarkStart w:id="336" w:name="_Toc409691729"/>
      <w:bookmarkStart w:id="337" w:name="_Toc414553271"/>
      <w:r w:rsidRPr="00A07027">
        <w:rPr>
          <w:rFonts w:ascii="Times New Roman" w:hAnsi="Times New Roman" w:cs="Times New Roman"/>
        </w:rPr>
        <w:t>2.3.11. Методика и инструментарий мониторинга духовно-нравственного</w:t>
      </w:r>
      <w:bookmarkEnd w:id="335"/>
      <w:r w:rsidRPr="00A07027">
        <w:rPr>
          <w:rFonts w:ascii="Times New Roman" w:hAnsi="Times New Roman" w:cs="Times New Roman"/>
        </w:rPr>
        <w:t xml:space="preserve"> </w:t>
      </w:r>
      <w:bookmarkStart w:id="338" w:name="_Toc410654068"/>
      <w:r w:rsidRPr="00A07027">
        <w:rPr>
          <w:rFonts w:ascii="Times New Roman" w:hAnsi="Times New Roman" w:cs="Times New Roman"/>
        </w:rPr>
        <w:t>развития, воспитания и социализации обучающихся</w:t>
      </w:r>
      <w:bookmarkEnd w:id="336"/>
      <w:bookmarkEnd w:id="337"/>
      <w:bookmarkEnd w:id="338"/>
    </w:p>
    <w:p w:rsidR="0061332D" w:rsidRDefault="0061332D" w:rsidP="0061332D">
      <w:pPr>
        <w:ind w:firstLine="709"/>
        <w:contextualSpacing/>
        <w:jc w:val="both"/>
      </w:pPr>
      <w:r w:rsidRPr="00C25336">
        <w:rPr>
          <w:b/>
          <w:i/>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61332D" w:rsidRDefault="0061332D" w:rsidP="0061332D">
      <w:pPr>
        <w:ind w:firstLine="709"/>
        <w:contextualSpacing/>
        <w:jc w:val="both"/>
      </w:pPr>
      <w:r w:rsidRPr="00FD1540">
        <w:t xml:space="preserve"> мониторинг вследствие отсроченности результатов духовно- нравственного 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w:t>
      </w:r>
      <w:r>
        <w:t xml:space="preserve">и педагогических работников, </w:t>
      </w:r>
    </w:p>
    <w:p w:rsidR="0061332D" w:rsidRDefault="0061332D" w:rsidP="0061332D">
      <w:pPr>
        <w:ind w:firstLine="709"/>
        <w:contextualSpacing/>
        <w:jc w:val="both"/>
      </w:pPr>
      <w:r w:rsidRPr="00FD1540">
        <w:t xml:space="preserve"> с другой на изучении индивидуальной успешности выпускников школы;  при разработке и осуществлении программы мониторинга следует</w:t>
      </w:r>
      <w:r>
        <w:t>;</w:t>
      </w:r>
      <w:r w:rsidRPr="00FD1540">
        <w:t xml:space="preserve">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образовательной организации, традициями, укладом и другими обстоятельствами;  комплекс мер по мониторингу ориентирован,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мониторингу придаётся общественно-административный характер, объединив в этой работе администрацию школы, родительскую общественность, педагога </w:t>
      </w:r>
      <w:r w:rsidRPr="00FD1540">
        <w:lastRenderedPageBreak/>
        <w:t xml:space="preserve">- психолога;  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общеобразовательной организации). </w:t>
      </w:r>
    </w:p>
    <w:p w:rsidR="0061332D" w:rsidRDefault="0061332D" w:rsidP="0061332D">
      <w:pPr>
        <w:ind w:firstLine="709"/>
        <w:contextualSpacing/>
        <w:jc w:val="both"/>
      </w:pPr>
      <w:r w:rsidRPr="00C25336">
        <w:rPr>
          <w:b/>
          <w:i/>
        </w:rPr>
        <w:t>Инструментарий мониторинга духовно-нравственного развития,</w:t>
      </w:r>
      <w:r w:rsidRPr="00FD1540">
        <w:t xml:space="preserve"> воспитания и социализации обучающихся включает следующие элементы: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периодический контроль за исполнением планов деятельности, обеспечивающей духовно-нравственное развитие, воспитан</w:t>
      </w:r>
      <w:r>
        <w:t xml:space="preserve">ие и социализацию обучающихся; </w:t>
      </w:r>
    </w:p>
    <w:p w:rsidR="0061332D" w:rsidRDefault="0061332D" w:rsidP="0061332D">
      <w:pPr>
        <w:ind w:firstLine="709"/>
        <w:contextualSpacing/>
        <w:jc w:val="both"/>
      </w:pPr>
      <w:r w:rsidRPr="00FD1540">
        <w:t xml:space="preserve">профессиональная и общественная экспертиза отчетов об обеспечении духовно-нравственного развития, воспитания </w:t>
      </w:r>
      <w:r>
        <w:t xml:space="preserve">и социализации обучающихся на </w:t>
      </w:r>
      <w:r w:rsidRPr="00FD1540">
        <w:t xml:space="preserve"> предмет анализа и рефлексии изменений, произошедших благодаря деятельности педагогов в жизни школы, ученических коллективов, отдельных обучающихся. </w:t>
      </w:r>
    </w:p>
    <w:p w:rsidR="0061332D" w:rsidRDefault="0061332D" w:rsidP="0061332D">
      <w:pPr>
        <w:ind w:firstLine="709"/>
        <w:contextualSpacing/>
        <w:jc w:val="both"/>
      </w:pPr>
      <w:r w:rsidRPr="00C25336">
        <w:rPr>
          <w:b/>
          <w:i/>
        </w:rPr>
        <w:t>Инструментарий мониторинга социализации</w:t>
      </w:r>
      <w:r w:rsidRPr="00FD1540">
        <w:t xml:space="preserve"> состоит в отслеживании индивидуального и коллективного прогресса обучающихся по всем направлениям и формам деятельности, очерченных выше в качестве общих ориентиров, которыми образовательная организация руководствуется при разработке своего главного стратегического документа – основной образовательной программы. </w:t>
      </w:r>
    </w:p>
    <w:p w:rsidR="0061332D" w:rsidRDefault="0061332D" w:rsidP="0061332D">
      <w:pPr>
        <w:ind w:firstLine="709"/>
        <w:contextualSpacing/>
        <w:jc w:val="both"/>
      </w:pPr>
      <w:r w:rsidRPr="00FD1540">
        <w:t xml:space="preserve">Критерии Показатели Методики Охват внеурочной деятельностью </w:t>
      </w:r>
    </w:p>
    <w:p w:rsidR="0061332D" w:rsidRDefault="0061332D" w:rsidP="0061332D">
      <w:pPr>
        <w:ind w:firstLine="709"/>
        <w:contextualSpacing/>
        <w:jc w:val="both"/>
      </w:pPr>
      <w:r w:rsidRPr="00FD1540">
        <w:t xml:space="preserve">1. Занятость учащихся во внеурочное время </w:t>
      </w:r>
    </w:p>
    <w:p w:rsidR="0061332D" w:rsidRDefault="0061332D" w:rsidP="0061332D">
      <w:pPr>
        <w:ind w:firstLine="709"/>
        <w:contextualSpacing/>
        <w:jc w:val="both"/>
      </w:pPr>
      <w:r>
        <w:t>1.1</w:t>
      </w:r>
      <w:r w:rsidRPr="00FD1540">
        <w:t>Сводная таблица</w:t>
      </w:r>
    </w:p>
    <w:p w:rsidR="0061332D" w:rsidRDefault="0061332D" w:rsidP="0061332D">
      <w:pPr>
        <w:ind w:firstLine="709"/>
        <w:contextualSpacing/>
        <w:jc w:val="both"/>
      </w:pPr>
      <w:r>
        <w:t>1.2</w:t>
      </w:r>
      <w:r w:rsidRPr="00FD1540">
        <w:t xml:space="preserve"> Состояние преступности </w:t>
      </w:r>
    </w:p>
    <w:p w:rsidR="0061332D" w:rsidRDefault="0061332D" w:rsidP="0061332D">
      <w:pPr>
        <w:ind w:firstLine="709"/>
        <w:contextualSpacing/>
        <w:jc w:val="both"/>
      </w:pPr>
      <w:r>
        <w:t>2</w:t>
      </w:r>
      <w:r w:rsidRPr="00FD1540">
        <w:t xml:space="preserve">. Отсутствие правонарушений и отсева учащихся </w:t>
      </w:r>
    </w:p>
    <w:p w:rsidR="0061332D" w:rsidRDefault="0061332D" w:rsidP="0061332D">
      <w:pPr>
        <w:ind w:firstLine="709"/>
        <w:contextualSpacing/>
        <w:jc w:val="both"/>
      </w:pPr>
      <w:r>
        <w:t>2.1</w:t>
      </w:r>
      <w:r w:rsidRPr="00FD1540">
        <w:t>Количество учащихся, состоящих на учете в КДН и ЗП</w:t>
      </w:r>
    </w:p>
    <w:p w:rsidR="0061332D" w:rsidRDefault="0061332D" w:rsidP="0061332D">
      <w:pPr>
        <w:ind w:firstLine="709"/>
        <w:contextualSpacing/>
        <w:jc w:val="both"/>
      </w:pPr>
      <w:r>
        <w:t>2.2</w:t>
      </w:r>
      <w:r w:rsidRPr="00FD1540">
        <w:t xml:space="preserve"> Уровень воспитанности</w:t>
      </w:r>
    </w:p>
    <w:p w:rsidR="0061332D" w:rsidRDefault="0061332D" w:rsidP="0061332D">
      <w:pPr>
        <w:ind w:firstLine="709"/>
        <w:contextualSpacing/>
        <w:jc w:val="both"/>
      </w:pPr>
      <w:r w:rsidRPr="00FD1540">
        <w:t xml:space="preserve"> </w:t>
      </w:r>
      <w:r>
        <w:t>3.</w:t>
      </w:r>
      <w:r w:rsidRPr="00FD1540">
        <w:t xml:space="preserve">Уважение к школьным традициям и фундаментальны м ценностям; </w:t>
      </w:r>
    </w:p>
    <w:p w:rsidR="0061332D" w:rsidRDefault="0061332D" w:rsidP="0061332D">
      <w:pPr>
        <w:ind w:firstLine="709"/>
        <w:contextualSpacing/>
        <w:jc w:val="both"/>
      </w:pPr>
      <w:r>
        <w:t>4</w:t>
      </w:r>
      <w:r w:rsidRPr="00FD1540">
        <w:t>. Демонстрация знаний этикета и делового общения;</w:t>
      </w:r>
    </w:p>
    <w:p w:rsidR="0061332D" w:rsidRDefault="0061332D" w:rsidP="0061332D">
      <w:pPr>
        <w:ind w:firstLine="709"/>
        <w:contextualSpacing/>
        <w:jc w:val="both"/>
      </w:pPr>
      <w:r>
        <w:t xml:space="preserve"> 5</w:t>
      </w:r>
      <w:r w:rsidRPr="00FD1540">
        <w:t>. Овладение социальными навыками Сводная таблица по классам Сформирован- ность познавательно- го потенциала</w:t>
      </w:r>
    </w:p>
    <w:p w:rsidR="0061332D" w:rsidRDefault="0061332D" w:rsidP="0061332D">
      <w:pPr>
        <w:ind w:firstLine="709"/>
        <w:contextualSpacing/>
        <w:jc w:val="both"/>
      </w:pPr>
      <w:r>
        <w:t xml:space="preserve"> 6</w:t>
      </w:r>
      <w:r w:rsidRPr="00FD1540">
        <w:t>. Освоение учащимися образовательной программы</w:t>
      </w:r>
    </w:p>
    <w:p w:rsidR="0061332D" w:rsidRDefault="0061332D" w:rsidP="0061332D">
      <w:pPr>
        <w:ind w:firstLine="709"/>
        <w:contextualSpacing/>
        <w:jc w:val="both"/>
      </w:pPr>
      <w:r>
        <w:t>6.1</w:t>
      </w:r>
      <w:r w:rsidRPr="00FD1540">
        <w:t>. Развитость мышления</w:t>
      </w:r>
    </w:p>
    <w:p w:rsidR="0061332D" w:rsidRDefault="0061332D" w:rsidP="0061332D">
      <w:pPr>
        <w:ind w:firstLine="709"/>
        <w:contextualSpacing/>
        <w:jc w:val="both"/>
      </w:pPr>
      <w:r>
        <w:t xml:space="preserve"> 6.2 </w:t>
      </w:r>
      <w:r w:rsidRPr="00FD1540">
        <w:t>Познавательная активность учащихся</w:t>
      </w:r>
    </w:p>
    <w:p w:rsidR="0061332D" w:rsidRDefault="0061332D" w:rsidP="0061332D">
      <w:pPr>
        <w:ind w:firstLine="709"/>
        <w:contextualSpacing/>
        <w:jc w:val="both"/>
      </w:pPr>
      <w:r>
        <w:t xml:space="preserve"> 7</w:t>
      </w:r>
      <w:r w:rsidRPr="00FD1540">
        <w:t>. Сформирован</w:t>
      </w:r>
      <w:r>
        <w:t>н</w:t>
      </w:r>
      <w:r w:rsidRPr="00FD1540">
        <w:t>ость учебной</w:t>
      </w:r>
    </w:p>
    <w:p w:rsidR="0061332D" w:rsidRDefault="0061332D" w:rsidP="0061332D">
      <w:pPr>
        <w:ind w:firstLine="709"/>
        <w:contextualSpacing/>
        <w:jc w:val="both"/>
      </w:pPr>
      <w:r>
        <w:t xml:space="preserve"> 7.1</w:t>
      </w:r>
      <w:r w:rsidRPr="00FD1540">
        <w:t>. Школьный тест умственного развития</w:t>
      </w:r>
    </w:p>
    <w:p w:rsidR="0061332D" w:rsidRDefault="0061332D" w:rsidP="0061332D">
      <w:pPr>
        <w:ind w:firstLine="709"/>
        <w:contextualSpacing/>
        <w:jc w:val="both"/>
      </w:pPr>
      <w:r>
        <w:t xml:space="preserve"> 7.2</w:t>
      </w:r>
      <w:r w:rsidRPr="00FD1540">
        <w:t xml:space="preserve">. Статистический анализ текущей и итоговой успеваемости </w:t>
      </w:r>
    </w:p>
    <w:p w:rsidR="0061332D" w:rsidRDefault="0061332D" w:rsidP="0061332D">
      <w:pPr>
        <w:ind w:firstLine="709"/>
        <w:contextualSpacing/>
        <w:jc w:val="both"/>
      </w:pPr>
      <w:r>
        <w:t>7.3</w:t>
      </w:r>
      <w:r w:rsidRPr="00FD1540">
        <w:t xml:space="preserve"> Методики изучения развития познавательных процессов личности ребенка</w:t>
      </w:r>
    </w:p>
    <w:p w:rsidR="0061332D" w:rsidRDefault="0061332D" w:rsidP="0061332D">
      <w:pPr>
        <w:ind w:firstLine="709"/>
        <w:contextualSpacing/>
        <w:jc w:val="both"/>
      </w:pPr>
      <w:r>
        <w:t xml:space="preserve"> 7.4</w:t>
      </w:r>
      <w:r w:rsidRPr="00FD1540">
        <w:t>. Метод экспертной оценки педагогов и самооценки учащихся (МЭОП и СУ)</w:t>
      </w:r>
      <w:r>
        <w:t xml:space="preserve"> </w:t>
      </w:r>
    </w:p>
    <w:p w:rsidR="0061332D" w:rsidRDefault="0061332D" w:rsidP="0061332D">
      <w:pPr>
        <w:ind w:firstLine="709"/>
        <w:contextualSpacing/>
        <w:jc w:val="both"/>
      </w:pPr>
      <w:r>
        <w:t>8. Педагогическое наблюдение деятельности Сформированность комму</w:t>
      </w:r>
      <w:r w:rsidRPr="00FD1540">
        <w:t>никативного потенциала ли</w:t>
      </w:r>
      <w:r>
        <w:t xml:space="preserve">чности выпускника </w:t>
      </w:r>
    </w:p>
    <w:p w:rsidR="0061332D" w:rsidRDefault="0061332D" w:rsidP="0061332D">
      <w:pPr>
        <w:ind w:firstLine="709"/>
        <w:contextualSpacing/>
        <w:jc w:val="both"/>
      </w:pPr>
      <w:r>
        <w:t xml:space="preserve">8.1. Коммуникабельность </w:t>
      </w:r>
    </w:p>
    <w:p w:rsidR="0061332D" w:rsidRDefault="0061332D" w:rsidP="0061332D">
      <w:pPr>
        <w:ind w:firstLine="709"/>
        <w:contextualSpacing/>
        <w:jc w:val="both"/>
      </w:pPr>
      <w:r>
        <w:t>8.2. Сформированность коммуника</w:t>
      </w:r>
      <w:r w:rsidRPr="00FD1540">
        <w:t xml:space="preserve">тивной культуры учащихся </w:t>
      </w:r>
    </w:p>
    <w:p w:rsidR="0061332D" w:rsidRDefault="0061332D" w:rsidP="0061332D">
      <w:pPr>
        <w:ind w:firstLine="709"/>
        <w:contextualSpacing/>
        <w:jc w:val="both"/>
      </w:pPr>
      <w:r>
        <w:t>8.</w:t>
      </w:r>
      <w:r w:rsidRPr="00FD1540">
        <w:t xml:space="preserve">3. Знание этикета поведения </w:t>
      </w:r>
    </w:p>
    <w:p w:rsidR="0061332D" w:rsidRDefault="0061332D" w:rsidP="0061332D">
      <w:pPr>
        <w:ind w:firstLine="709"/>
        <w:contextualSpacing/>
        <w:jc w:val="both"/>
      </w:pPr>
      <w:r>
        <w:t>9.</w:t>
      </w:r>
      <w:r w:rsidRPr="00FD1540">
        <w:t xml:space="preserve"> Методика выявления коммуникативных склонностей. </w:t>
      </w:r>
    </w:p>
    <w:p w:rsidR="0061332D" w:rsidRDefault="0061332D" w:rsidP="0061332D">
      <w:pPr>
        <w:ind w:firstLine="709"/>
        <w:contextualSpacing/>
        <w:jc w:val="both"/>
      </w:pPr>
      <w:r>
        <w:t>9.1</w:t>
      </w:r>
      <w:r w:rsidRPr="00FD1540">
        <w:t>. Методы экспертной оценки педагогов и самооценки учащихся.</w:t>
      </w:r>
    </w:p>
    <w:p w:rsidR="0061332D" w:rsidRDefault="0061332D" w:rsidP="0061332D">
      <w:pPr>
        <w:ind w:firstLine="709"/>
        <w:contextualSpacing/>
        <w:jc w:val="both"/>
      </w:pPr>
      <w:r w:rsidRPr="00FD1540">
        <w:t xml:space="preserve"> </w:t>
      </w:r>
      <w:r>
        <w:t>9.2</w:t>
      </w:r>
      <w:r w:rsidRPr="00FD1540">
        <w:t xml:space="preserve"> Педагогическое наблюдение. </w:t>
      </w:r>
    </w:p>
    <w:p w:rsidR="0061332D" w:rsidRDefault="0061332D" w:rsidP="0061332D">
      <w:pPr>
        <w:ind w:firstLine="709"/>
        <w:contextualSpacing/>
        <w:jc w:val="both"/>
      </w:pPr>
      <w:r>
        <w:t>10.Сформирован</w:t>
      </w:r>
      <w:r w:rsidRPr="00FD1540">
        <w:t xml:space="preserve">ность нравственного потенциала </w:t>
      </w:r>
    </w:p>
    <w:p w:rsidR="0061332D" w:rsidRDefault="0061332D" w:rsidP="0061332D">
      <w:pPr>
        <w:ind w:firstLine="709"/>
        <w:contextualSpacing/>
        <w:jc w:val="both"/>
      </w:pPr>
      <w:r w:rsidRPr="00FD1540">
        <w:t>1</w:t>
      </w:r>
      <w:r>
        <w:t>0</w:t>
      </w:r>
      <w:r w:rsidRPr="00FD1540">
        <w:t>.</w:t>
      </w:r>
      <w:r>
        <w:t>1</w:t>
      </w:r>
      <w:r w:rsidRPr="00FD1540">
        <w:t xml:space="preserve"> Нравственная направленность личности </w:t>
      </w:r>
    </w:p>
    <w:p w:rsidR="0061332D" w:rsidRDefault="0061332D" w:rsidP="0061332D">
      <w:pPr>
        <w:contextualSpacing/>
        <w:jc w:val="both"/>
      </w:pPr>
      <w:r>
        <w:t xml:space="preserve">            10.2. Сформирован</w:t>
      </w:r>
      <w:r w:rsidRPr="00FD1540">
        <w:t>ность отношений ребенка к Родине, обществу, семье, школе, себе, природе, труду.</w:t>
      </w:r>
    </w:p>
    <w:p w:rsidR="0061332D" w:rsidRDefault="0061332D" w:rsidP="0061332D">
      <w:pPr>
        <w:ind w:firstLine="709"/>
        <w:contextualSpacing/>
        <w:jc w:val="both"/>
      </w:pPr>
      <w:r>
        <w:t xml:space="preserve"> </w:t>
      </w:r>
      <w:r w:rsidRPr="00FD1540">
        <w:t xml:space="preserve"> 1</w:t>
      </w:r>
      <w:r>
        <w:t>1</w:t>
      </w:r>
      <w:r w:rsidRPr="00FD1540">
        <w:t>. Состояние здоровья</w:t>
      </w:r>
    </w:p>
    <w:p w:rsidR="0061332D" w:rsidRDefault="0061332D" w:rsidP="0061332D">
      <w:pPr>
        <w:ind w:firstLine="709"/>
        <w:contextualSpacing/>
        <w:jc w:val="both"/>
      </w:pPr>
      <w:r>
        <w:lastRenderedPageBreak/>
        <w:t>11.</w:t>
      </w:r>
      <w:r w:rsidRPr="00FD1540">
        <w:t xml:space="preserve"> 2. Развитос</w:t>
      </w:r>
      <w:r>
        <w:t xml:space="preserve">ть физических качеств личности </w:t>
      </w:r>
    </w:p>
    <w:p w:rsidR="0061332D" w:rsidRDefault="0061332D" w:rsidP="0061332D">
      <w:pPr>
        <w:ind w:firstLine="709"/>
        <w:contextualSpacing/>
        <w:jc w:val="both"/>
      </w:pPr>
      <w:r>
        <w:t>11.3</w:t>
      </w:r>
      <w:r w:rsidRPr="00FD1540">
        <w:t>. Состояние здоровья выпускника школы 2</w:t>
      </w:r>
    </w:p>
    <w:p w:rsidR="0061332D" w:rsidRDefault="0061332D" w:rsidP="0061332D">
      <w:pPr>
        <w:ind w:firstLine="709"/>
        <w:contextualSpacing/>
        <w:jc w:val="both"/>
      </w:pPr>
      <w:r>
        <w:t>11</w:t>
      </w:r>
      <w:r w:rsidRPr="00FD1540">
        <w:t>.</w:t>
      </w:r>
      <w:r>
        <w:t>4</w:t>
      </w:r>
      <w:r w:rsidRPr="00FD1540">
        <w:t xml:space="preserve"> Развитость физических качеств личности </w:t>
      </w:r>
    </w:p>
    <w:p w:rsidR="0061332D" w:rsidRDefault="0061332D" w:rsidP="0061332D">
      <w:pPr>
        <w:ind w:firstLine="709"/>
        <w:contextualSpacing/>
        <w:jc w:val="both"/>
      </w:pPr>
      <w:r>
        <w:t>11.5</w:t>
      </w:r>
      <w:r w:rsidRPr="00FD1540">
        <w:t xml:space="preserve"> Статистический медицинский анализ состояния здоровья ученика</w:t>
      </w:r>
    </w:p>
    <w:p w:rsidR="0061332D" w:rsidRDefault="0061332D" w:rsidP="0061332D">
      <w:pPr>
        <w:ind w:firstLine="709"/>
        <w:contextualSpacing/>
        <w:jc w:val="both"/>
      </w:pPr>
      <w:r>
        <w:t>11.6</w:t>
      </w:r>
      <w:r w:rsidRPr="00FD1540">
        <w:t xml:space="preserve"> Выполнение контрольных нормативов по проверке развития физических качеств </w:t>
      </w:r>
    </w:p>
    <w:p w:rsidR="0061332D" w:rsidRDefault="0061332D" w:rsidP="0061332D">
      <w:pPr>
        <w:ind w:firstLine="709"/>
        <w:contextualSpacing/>
        <w:jc w:val="both"/>
      </w:pPr>
      <w:r>
        <w:t>11.7</w:t>
      </w:r>
      <w:r w:rsidRPr="00FD1540">
        <w:t xml:space="preserve"> Отсутствие вредных привычек</w:t>
      </w:r>
    </w:p>
    <w:p w:rsidR="0061332D" w:rsidRDefault="0061332D" w:rsidP="0061332D">
      <w:pPr>
        <w:ind w:firstLine="709"/>
        <w:contextualSpacing/>
        <w:jc w:val="both"/>
      </w:pPr>
      <w:r w:rsidRPr="00FD1540">
        <w:t xml:space="preserve"> </w:t>
      </w:r>
      <w:r>
        <w:t>12.Сформирован</w:t>
      </w:r>
      <w:r w:rsidRPr="00FD1540">
        <w:t>ность эстетического потенциала</w:t>
      </w:r>
    </w:p>
    <w:p w:rsidR="0061332D" w:rsidRDefault="0061332D" w:rsidP="0061332D">
      <w:pPr>
        <w:ind w:firstLine="709"/>
        <w:contextualSpacing/>
        <w:jc w:val="both"/>
      </w:pPr>
      <w:r w:rsidRPr="00FD1540">
        <w:t xml:space="preserve"> </w:t>
      </w:r>
      <w:r>
        <w:t>12.</w:t>
      </w:r>
      <w:r w:rsidRPr="00FD1540">
        <w:t>1. Развитость чувства прекрасного</w:t>
      </w:r>
    </w:p>
    <w:p w:rsidR="0061332D" w:rsidRDefault="0061332D" w:rsidP="0061332D">
      <w:pPr>
        <w:ind w:firstLine="709"/>
        <w:contextualSpacing/>
        <w:jc w:val="both"/>
      </w:pPr>
      <w:r>
        <w:t>12.2. Сформирован</w:t>
      </w:r>
      <w:r w:rsidRPr="00FD1540">
        <w:t xml:space="preserve">ность других эстетических </w:t>
      </w:r>
      <w:r>
        <w:t xml:space="preserve"> </w:t>
      </w:r>
      <w:r w:rsidRPr="00FD1540">
        <w:t xml:space="preserve"> </w:t>
      </w:r>
      <w:r>
        <w:t xml:space="preserve"> </w:t>
      </w:r>
    </w:p>
    <w:p w:rsidR="0061332D" w:rsidRDefault="0061332D" w:rsidP="0061332D">
      <w:pPr>
        <w:ind w:firstLine="709"/>
        <w:contextualSpacing/>
        <w:jc w:val="both"/>
      </w:pPr>
      <w:r>
        <w:t>13.</w:t>
      </w:r>
      <w:r w:rsidRPr="00FD1540">
        <w:t xml:space="preserve"> </w:t>
      </w:r>
      <w:r>
        <w:t>Оценка микроклимата в образова</w:t>
      </w:r>
      <w:r w:rsidRPr="00FD1540">
        <w:t>тельной организации</w:t>
      </w:r>
    </w:p>
    <w:p w:rsidR="0061332D" w:rsidRDefault="0061332D" w:rsidP="0061332D">
      <w:pPr>
        <w:ind w:left="709"/>
        <w:contextualSpacing/>
        <w:jc w:val="both"/>
      </w:pPr>
      <w:r>
        <w:t>13.</w:t>
      </w:r>
      <w:r w:rsidRPr="00FD1540">
        <w:t>1. Характер отношений между участникам</w:t>
      </w:r>
      <w:r>
        <w:t>и учебно-воспита</w:t>
      </w:r>
      <w:r w:rsidRPr="00FD1540">
        <w:t xml:space="preserve">тельного процесса </w:t>
      </w:r>
      <w:r>
        <w:t xml:space="preserve">       13.2. Единые требования педаго</w:t>
      </w:r>
      <w:r w:rsidRPr="00FD1540">
        <w:t xml:space="preserve">гов и родителей к ребенку. </w:t>
      </w:r>
    </w:p>
    <w:p w:rsidR="0061332D" w:rsidRDefault="0061332D" w:rsidP="0061332D">
      <w:pPr>
        <w:ind w:firstLine="709"/>
        <w:contextualSpacing/>
        <w:jc w:val="both"/>
      </w:pPr>
      <w:r>
        <w:t>13.</w:t>
      </w:r>
      <w:r w:rsidRPr="00FD1540">
        <w:t xml:space="preserve">3. Участие детей, родителей, учителей в мероприятиях. </w:t>
      </w:r>
    </w:p>
    <w:p w:rsidR="0061332D" w:rsidRDefault="0061332D" w:rsidP="0061332D">
      <w:pPr>
        <w:ind w:firstLine="709"/>
        <w:contextualSpacing/>
        <w:jc w:val="both"/>
      </w:pPr>
      <w:r>
        <w:t>13.</w:t>
      </w:r>
      <w:r w:rsidRPr="00FD1540">
        <w:t xml:space="preserve">4. Нравственные ценности. </w:t>
      </w:r>
    </w:p>
    <w:p w:rsidR="0061332D" w:rsidRDefault="0061332D" w:rsidP="0061332D">
      <w:pPr>
        <w:ind w:firstLine="709"/>
        <w:contextualSpacing/>
        <w:jc w:val="both"/>
      </w:pPr>
      <w:r>
        <w:t>13.</w:t>
      </w:r>
      <w:r w:rsidRPr="00FD1540">
        <w:t xml:space="preserve">5. Создание благоприятного психологического климата в коллективе. </w:t>
      </w:r>
      <w:r>
        <w:t xml:space="preserve"> </w:t>
      </w:r>
      <w:r w:rsidRPr="00FD1540">
        <w:t xml:space="preserve"> </w:t>
      </w:r>
      <w:r>
        <w:t xml:space="preserve">  </w:t>
      </w:r>
    </w:p>
    <w:p w:rsidR="00362ADE" w:rsidRPr="00A07027" w:rsidRDefault="00362ADE" w:rsidP="00A07027">
      <w:pPr>
        <w:spacing w:line="276" w:lineRule="auto"/>
        <w:ind w:firstLine="709"/>
        <w:jc w:val="both"/>
      </w:pPr>
    </w:p>
    <w:p w:rsidR="00362ADE" w:rsidRPr="00A07027" w:rsidRDefault="00362ADE" w:rsidP="0061332D">
      <w:pPr>
        <w:pStyle w:val="3"/>
        <w:spacing w:before="0" w:line="276" w:lineRule="auto"/>
        <w:ind w:firstLine="709"/>
        <w:jc w:val="center"/>
        <w:rPr>
          <w:rFonts w:ascii="Times New Roman" w:hAnsi="Times New Roman" w:cs="Times New Roman"/>
        </w:rPr>
      </w:pPr>
      <w:bookmarkStart w:id="339" w:name="_Toc410654069"/>
      <w:bookmarkStart w:id="340" w:name="_Toc414553272"/>
      <w:bookmarkStart w:id="341" w:name="_Toc409691730"/>
      <w:r w:rsidRPr="00A07027">
        <w:rPr>
          <w:rFonts w:ascii="Times New Roman" w:hAnsi="Times New Roman" w:cs="Times New Roman"/>
        </w:rPr>
        <w:t>2.3.12. Планируемые результаты духовно-нравственного развития,</w:t>
      </w:r>
      <w:bookmarkEnd w:id="339"/>
      <w:r w:rsidRPr="00A07027">
        <w:rPr>
          <w:rFonts w:ascii="Times New Roman" w:hAnsi="Times New Roman" w:cs="Times New Roman"/>
        </w:rPr>
        <w:t xml:space="preserve"> </w:t>
      </w:r>
      <w:bookmarkStart w:id="342" w:name="_Toc410654070"/>
      <w:r w:rsidRPr="00A07027">
        <w:rPr>
          <w:rFonts w:ascii="Times New Roman" w:hAnsi="Times New Roman" w:cs="Times New Roman"/>
        </w:rPr>
        <w:t>воспитания и социализации обучающихся, формирования</w:t>
      </w:r>
      <w:bookmarkEnd w:id="340"/>
      <w:bookmarkEnd w:id="342"/>
    </w:p>
    <w:p w:rsidR="00362ADE" w:rsidRPr="00A07027" w:rsidRDefault="00362ADE" w:rsidP="0061332D">
      <w:pPr>
        <w:pStyle w:val="3"/>
        <w:spacing w:before="0" w:line="276" w:lineRule="auto"/>
        <w:ind w:firstLine="709"/>
        <w:jc w:val="center"/>
        <w:rPr>
          <w:rFonts w:ascii="Times New Roman" w:hAnsi="Times New Roman" w:cs="Times New Roman"/>
        </w:rPr>
      </w:pPr>
      <w:bookmarkStart w:id="343" w:name="_Toc410654071"/>
      <w:bookmarkStart w:id="344" w:name="_Toc284662835"/>
      <w:bookmarkStart w:id="345" w:name="_Toc284663462"/>
      <w:bookmarkStart w:id="346" w:name="_Toc414553273"/>
      <w:r w:rsidRPr="00A07027">
        <w:rPr>
          <w:rFonts w:ascii="Times New Roman" w:hAnsi="Times New Roman" w:cs="Times New Roman"/>
        </w:rPr>
        <w:t>экологической культуры, культуры здорового и безопасного образа</w:t>
      </w:r>
      <w:bookmarkEnd w:id="343"/>
      <w:bookmarkEnd w:id="344"/>
      <w:bookmarkEnd w:id="345"/>
      <w:bookmarkEnd w:id="346"/>
    </w:p>
    <w:p w:rsidR="00362ADE" w:rsidRPr="00A07027" w:rsidRDefault="00362ADE" w:rsidP="0061332D">
      <w:pPr>
        <w:pStyle w:val="3"/>
        <w:spacing w:before="0" w:line="276" w:lineRule="auto"/>
        <w:ind w:firstLine="709"/>
        <w:jc w:val="center"/>
        <w:rPr>
          <w:rFonts w:ascii="Times New Roman" w:hAnsi="Times New Roman" w:cs="Times New Roman"/>
        </w:rPr>
      </w:pPr>
      <w:bookmarkStart w:id="347" w:name="_Toc410654072"/>
      <w:bookmarkStart w:id="348" w:name="_Toc414553274"/>
      <w:r w:rsidRPr="00A07027">
        <w:rPr>
          <w:rFonts w:ascii="Times New Roman" w:hAnsi="Times New Roman" w:cs="Times New Roman"/>
        </w:rPr>
        <w:t>жизни обучающихся</w:t>
      </w:r>
      <w:bookmarkEnd w:id="341"/>
      <w:bookmarkEnd w:id="347"/>
      <w:bookmarkEnd w:id="348"/>
    </w:p>
    <w:p w:rsidR="00362ADE" w:rsidRPr="00A07027" w:rsidRDefault="00362ADE" w:rsidP="0061332D">
      <w:pPr>
        <w:autoSpaceDE w:val="0"/>
        <w:autoSpaceDN w:val="0"/>
        <w:adjustRightInd w:val="0"/>
        <w:spacing w:line="276" w:lineRule="auto"/>
        <w:ind w:firstLine="709"/>
        <w:jc w:val="center"/>
        <w:rPr>
          <w:color w:val="000000"/>
        </w:rPr>
      </w:pPr>
    </w:p>
    <w:p w:rsidR="00362ADE" w:rsidRPr="00A07027" w:rsidRDefault="00362ADE" w:rsidP="00A07027">
      <w:pPr>
        <w:spacing w:line="276" w:lineRule="auto"/>
        <w:ind w:firstLine="709"/>
        <w:jc w:val="both"/>
      </w:pPr>
      <w:r w:rsidRPr="00A07027">
        <w:t>Освоение данной программы позволит обучающимся гимназии достичь следующих результатов в духовно-нравственном развитии и социализации:</w:t>
      </w:r>
    </w:p>
    <w:p w:rsidR="00362ADE" w:rsidRPr="00A07027" w:rsidRDefault="00362ADE" w:rsidP="00A07027">
      <w:pPr>
        <w:spacing w:line="276" w:lineRule="auto"/>
        <w:ind w:firstLine="709"/>
        <w:jc w:val="both"/>
      </w:pPr>
      <w:r w:rsidRPr="00A07027">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62ADE" w:rsidRPr="00A07027" w:rsidRDefault="00362ADE" w:rsidP="00A07027">
      <w:pPr>
        <w:spacing w:line="276" w:lineRule="auto"/>
        <w:ind w:firstLine="709"/>
        <w:jc w:val="both"/>
      </w:pPr>
      <w:r w:rsidRPr="00A07027">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62ADE" w:rsidRPr="00A07027" w:rsidRDefault="00362ADE" w:rsidP="00A07027">
      <w:pPr>
        <w:spacing w:line="276" w:lineRule="auto"/>
        <w:ind w:firstLine="709"/>
        <w:jc w:val="both"/>
      </w:pPr>
      <w:r w:rsidRPr="00A07027">
        <w:lastRenderedPageBreak/>
        <w:t xml:space="preserve">3. </w:t>
      </w:r>
      <w:r w:rsidRPr="00A07027">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A07027">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62ADE" w:rsidRPr="00A07027" w:rsidRDefault="00362ADE" w:rsidP="00A07027">
      <w:pPr>
        <w:spacing w:line="276" w:lineRule="auto"/>
        <w:ind w:firstLine="709"/>
        <w:jc w:val="both"/>
      </w:pPr>
      <w:r w:rsidRPr="00A07027">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62ADE" w:rsidRPr="00A07027" w:rsidRDefault="00362ADE" w:rsidP="00A07027">
      <w:pPr>
        <w:tabs>
          <w:tab w:val="left" w:pos="1134"/>
        </w:tabs>
        <w:spacing w:line="276" w:lineRule="auto"/>
        <w:ind w:firstLine="709"/>
        <w:jc w:val="both"/>
      </w:pPr>
      <w:r w:rsidRPr="00A07027">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A07027">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62ADE" w:rsidRPr="00A07027" w:rsidRDefault="00362ADE" w:rsidP="00A07027">
      <w:pPr>
        <w:spacing w:line="276" w:lineRule="auto"/>
        <w:ind w:firstLine="709"/>
        <w:jc w:val="both"/>
      </w:pPr>
      <w:r w:rsidRPr="00A07027">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62ADE" w:rsidRPr="00A07027" w:rsidRDefault="00362ADE" w:rsidP="00A07027">
      <w:pPr>
        <w:spacing w:line="276" w:lineRule="auto"/>
        <w:ind w:firstLine="709"/>
        <w:jc w:val="both"/>
      </w:pPr>
      <w:r w:rsidRPr="00A07027">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w:t>
      </w:r>
      <w:r w:rsidRPr="00A07027">
        <w:lastRenderedPageBreak/>
        <w:t xml:space="preserve">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62ADE" w:rsidRPr="00A07027" w:rsidRDefault="00362ADE" w:rsidP="00A07027">
      <w:pPr>
        <w:spacing w:line="276" w:lineRule="auto"/>
        <w:ind w:firstLine="709"/>
        <w:jc w:val="both"/>
      </w:pPr>
      <w:r w:rsidRPr="00A07027">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62ADE" w:rsidRPr="00A07027" w:rsidRDefault="00362ADE" w:rsidP="00A07027">
      <w:pPr>
        <w:spacing w:line="276" w:lineRule="auto"/>
        <w:ind w:firstLine="709"/>
        <w:jc w:val="both"/>
      </w:pPr>
      <w:r w:rsidRPr="00A07027">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62ADE" w:rsidRPr="00A07027" w:rsidRDefault="00362ADE" w:rsidP="00A07027">
      <w:pPr>
        <w:spacing w:line="276" w:lineRule="auto"/>
        <w:ind w:firstLine="709"/>
        <w:jc w:val="both"/>
      </w:pPr>
      <w:r w:rsidRPr="00A07027">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62ADE" w:rsidRPr="007A36BE" w:rsidRDefault="00362ADE" w:rsidP="007A36BE">
      <w:pPr>
        <w:spacing w:line="276" w:lineRule="auto"/>
        <w:ind w:firstLine="709"/>
        <w:rPr>
          <w:b/>
        </w:rPr>
      </w:pPr>
      <w:r w:rsidRPr="00A07027">
        <w:br w:type="page"/>
      </w:r>
      <w:bookmarkStart w:id="349" w:name="_2.4._Программа_коррекционной"/>
      <w:bookmarkStart w:id="350" w:name="_Toc406059051"/>
      <w:bookmarkStart w:id="351" w:name="_Toc409691731"/>
      <w:bookmarkStart w:id="352" w:name="_Toc410654073"/>
      <w:bookmarkStart w:id="353" w:name="_Toc414553275"/>
      <w:bookmarkEnd w:id="349"/>
      <w:r w:rsidRPr="007A36BE">
        <w:rPr>
          <w:b/>
        </w:rPr>
        <w:lastRenderedPageBreak/>
        <w:t>2.4. Программа коррекционной работы</w:t>
      </w:r>
      <w:bookmarkEnd w:id="350"/>
      <w:bookmarkEnd w:id="351"/>
      <w:bookmarkEnd w:id="352"/>
      <w:bookmarkEnd w:id="353"/>
    </w:p>
    <w:p w:rsidR="00362ADE" w:rsidRPr="00A07027" w:rsidRDefault="00362ADE" w:rsidP="00A07027">
      <w:pPr>
        <w:pStyle w:val="Default"/>
        <w:spacing w:line="276" w:lineRule="auto"/>
        <w:ind w:firstLine="709"/>
        <w:jc w:val="both"/>
        <w:rPr>
          <w:rFonts w:ascii="Times New Roman" w:hAnsi="Times New Roman" w:cs="Times New Roman"/>
          <w:color w:val="auto"/>
        </w:rPr>
      </w:pPr>
      <w:r w:rsidRPr="00A07027">
        <w:rPr>
          <w:rFonts w:ascii="Times New Roman" w:hAnsi="Times New Roman" w:cs="Times New Roman"/>
          <w:bCs/>
          <w:color w:val="auto"/>
        </w:rPr>
        <w:t>Программа коррекционной работы (</w:t>
      </w:r>
      <w:r w:rsidRPr="00A07027">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362ADE" w:rsidRPr="00A07027" w:rsidRDefault="00362ADE" w:rsidP="00A07027">
      <w:pPr>
        <w:pStyle w:val="Default"/>
        <w:spacing w:line="276" w:lineRule="auto"/>
        <w:ind w:firstLine="709"/>
        <w:jc w:val="both"/>
        <w:rPr>
          <w:rFonts w:ascii="Times New Roman" w:hAnsi="Times New Roman" w:cs="Times New Roman"/>
          <w:color w:val="auto"/>
        </w:rPr>
      </w:pPr>
      <w:r w:rsidRPr="00A07027">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362ADE" w:rsidRPr="00A07027" w:rsidRDefault="00362ADE" w:rsidP="00A07027">
      <w:pPr>
        <w:spacing w:line="276" w:lineRule="auto"/>
        <w:ind w:firstLine="709"/>
        <w:jc w:val="both"/>
      </w:pPr>
      <w:bookmarkStart w:id="354" w:name="_Toc414553276"/>
      <w:r w:rsidRPr="00A07027">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362ADE" w:rsidRPr="00A07027" w:rsidRDefault="00362ADE" w:rsidP="00A07027">
      <w:pPr>
        <w:spacing w:line="276" w:lineRule="auto"/>
        <w:ind w:firstLine="709"/>
        <w:jc w:val="both"/>
      </w:pPr>
      <w:r w:rsidRPr="00A07027">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62ADE" w:rsidRPr="00A07027" w:rsidRDefault="00362ADE" w:rsidP="00A07027">
      <w:pPr>
        <w:spacing w:line="276" w:lineRule="auto"/>
        <w:ind w:firstLine="709"/>
        <w:jc w:val="both"/>
      </w:pPr>
      <w:r w:rsidRPr="00A07027">
        <w:t>— дальнейшую социальную адаптацию и интеграцию детей с особыми образовательными потребностями в общеобразовательном учреждении.</w:t>
      </w:r>
    </w:p>
    <w:p w:rsidR="00362ADE" w:rsidRPr="00A07027" w:rsidRDefault="00362ADE" w:rsidP="00A07027">
      <w:pPr>
        <w:pStyle w:val="ParagraphStyle"/>
        <w:tabs>
          <w:tab w:val="left" w:leader="dot" w:pos="630"/>
        </w:tabs>
        <w:spacing w:line="276" w:lineRule="auto"/>
        <w:ind w:firstLine="709"/>
        <w:jc w:val="both"/>
        <w:rPr>
          <w:rFonts w:ascii="Times New Roman" w:hAnsi="Times New Roman" w:cs="Times New Roman"/>
          <w:b/>
          <w:bCs/>
          <w:color w:val="000000"/>
        </w:rPr>
      </w:pPr>
      <w:r w:rsidRPr="00A07027">
        <w:rPr>
          <w:rFonts w:ascii="Times New Roman" w:hAnsi="Times New Roman" w:cs="Times New Roman"/>
          <w:color w:val="000000"/>
        </w:rPr>
        <w:t xml:space="preserve">Содержание программы коррекционной работы определяют следующие </w:t>
      </w:r>
      <w:r w:rsidRPr="00A07027">
        <w:rPr>
          <w:rFonts w:ascii="Times New Roman" w:hAnsi="Times New Roman" w:cs="Times New Roman"/>
          <w:b/>
          <w:bCs/>
          <w:color w:val="000000"/>
        </w:rPr>
        <w:t>принципы:</w:t>
      </w:r>
    </w:p>
    <w:p w:rsidR="00362ADE" w:rsidRPr="00A07027" w:rsidRDefault="00362ADE" w:rsidP="00A07027">
      <w:pPr>
        <w:pStyle w:val="ParagraphStyle"/>
        <w:tabs>
          <w:tab w:val="left" w:leader="dot" w:pos="630"/>
        </w:tabs>
        <w:spacing w:line="276" w:lineRule="auto"/>
        <w:ind w:firstLine="709"/>
        <w:jc w:val="both"/>
        <w:rPr>
          <w:rFonts w:ascii="Times New Roman" w:hAnsi="Times New Roman" w:cs="Times New Roman"/>
          <w:color w:val="000000"/>
        </w:rPr>
      </w:pPr>
      <w:r w:rsidRPr="00A07027">
        <w:rPr>
          <w:rFonts w:ascii="Times New Roman" w:hAnsi="Times New Roman" w:cs="Times New Roman"/>
          <w:color w:val="000000"/>
        </w:rPr>
        <w:t xml:space="preserve">– </w:t>
      </w:r>
      <w:r w:rsidRPr="00A07027">
        <w:rPr>
          <w:rFonts w:ascii="Times New Roman" w:hAnsi="Times New Roman" w:cs="Times New Roman"/>
          <w:i/>
          <w:iCs/>
          <w:color w:val="000000"/>
        </w:rPr>
        <w:t>Соблюдение интересов ребёнка</w:t>
      </w:r>
      <w:r w:rsidRPr="00A07027">
        <w:rPr>
          <w:rFonts w:ascii="Times New Roman" w:hAnsi="Times New Roman" w:cs="Times New Roman"/>
          <w:color w:val="000000"/>
        </w:rPr>
        <w:t>. Принцип определяет позицию специалиста, который призван решать проблему ребёнка с максимальной пользой и в интересах ребёнка.</w:t>
      </w:r>
    </w:p>
    <w:p w:rsidR="00362ADE" w:rsidRPr="00A07027" w:rsidRDefault="00362ADE" w:rsidP="00A07027">
      <w:pPr>
        <w:pStyle w:val="ParagraphStyle"/>
        <w:tabs>
          <w:tab w:val="left" w:leader="dot" w:pos="630"/>
        </w:tabs>
        <w:spacing w:line="276" w:lineRule="auto"/>
        <w:ind w:firstLine="709"/>
        <w:jc w:val="both"/>
        <w:rPr>
          <w:rFonts w:ascii="Times New Roman" w:hAnsi="Times New Roman" w:cs="Times New Roman"/>
          <w:color w:val="000000"/>
        </w:rPr>
      </w:pPr>
      <w:r w:rsidRPr="00A07027">
        <w:rPr>
          <w:rFonts w:ascii="Times New Roman" w:hAnsi="Times New Roman" w:cs="Times New Roman"/>
          <w:color w:val="000000"/>
        </w:rPr>
        <w:t>–</w:t>
      </w:r>
      <w:r w:rsidRPr="00A07027">
        <w:rPr>
          <w:rFonts w:ascii="Times New Roman" w:hAnsi="Times New Roman" w:cs="Times New Roman"/>
          <w:i/>
          <w:iCs/>
          <w:color w:val="000000"/>
        </w:rPr>
        <w:t xml:space="preserve"> Системность</w:t>
      </w:r>
      <w:r w:rsidRPr="00A07027">
        <w:rPr>
          <w:rFonts w:ascii="Times New Roman" w:hAnsi="Times New Roman" w:cs="Times New Roman"/>
          <w:color w:val="000000"/>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362ADE" w:rsidRPr="00A07027" w:rsidRDefault="00362ADE" w:rsidP="00A07027">
      <w:pPr>
        <w:pStyle w:val="ParagraphStyle"/>
        <w:tabs>
          <w:tab w:val="left" w:leader="dot" w:pos="630"/>
        </w:tabs>
        <w:spacing w:line="276" w:lineRule="auto"/>
        <w:ind w:firstLine="709"/>
        <w:jc w:val="both"/>
        <w:rPr>
          <w:rFonts w:ascii="Times New Roman" w:hAnsi="Times New Roman" w:cs="Times New Roman"/>
          <w:color w:val="000000"/>
        </w:rPr>
      </w:pPr>
      <w:r w:rsidRPr="00A07027">
        <w:rPr>
          <w:rFonts w:ascii="Times New Roman" w:hAnsi="Times New Roman" w:cs="Times New Roman"/>
          <w:color w:val="000000"/>
        </w:rPr>
        <w:t xml:space="preserve">– </w:t>
      </w:r>
      <w:r w:rsidRPr="00A07027">
        <w:rPr>
          <w:rFonts w:ascii="Times New Roman" w:hAnsi="Times New Roman" w:cs="Times New Roman"/>
          <w:i/>
          <w:iCs/>
          <w:color w:val="000000"/>
        </w:rPr>
        <w:t>Непрерывность</w:t>
      </w:r>
      <w:r w:rsidRPr="00A07027">
        <w:rPr>
          <w:rFonts w:ascii="Times New Roman" w:hAnsi="Times New Roman" w:cs="Times New Roman"/>
          <w:color w:val="000000"/>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62ADE" w:rsidRPr="00A07027" w:rsidRDefault="00362ADE" w:rsidP="00A07027">
      <w:pPr>
        <w:pStyle w:val="ParagraphStyle"/>
        <w:tabs>
          <w:tab w:val="left" w:leader="dot" w:pos="630"/>
        </w:tabs>
        <w:spacing w:line="276" w:lineRule="auto"/>
        <w:ind w:firstLine="709"/>
        <w:jc w:val="both"/>
        <w:rPr>
          <w:rFonts w:ascii="Times New Roman" w:hAnsi="Times New Roman" w:cs="Times New Roman"/>
          <w:color w:val="000000"/>
        </w:rPr>
      </w:pPr>
      <w:r w:rsidRPr="00A07027">
        <w:rPr>
          <w:rFonts w:ascii="Times New Roman" w:hAnsi="Times New Roman" w:cs="Times New Roman"/>
          <w:color w:val="000000"/>
        </w:rPr>
        <w:t>–</w:t>
      </w:r>
      <w:r w:rsidRPr="00A07027">
        <w:rPr>
          <w:rFonts w:ascii="Times New Roman" w:hAnsi="Times New Roman" w:cs="Times New Roman"/>
          <w:i/>
          <w:iCs/>
          <w:color w:val="000000"/>
        </w:rPr>
        <w:t xml:space="preserve"> Вариативность</w:t>
      </w:r>
      <w:r w:rsidRPr="00A07027">
        <w:rPr>
          <w:rFonts w:ascii="Times New Roman" w:hAnsi="Times New Roman" w:cs="Times New Roman"/>
          <w:color w:val="000000"/>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62ADE" w:rsidRPr="00A07027" w:rsidRDefault="00362ADE" w:rsidP="00A07027">
      <w:pPr>
        <w:pStyle w:val="ParagraphStyle"/>
        <w:tabs>
          <w:tab w:val="left" w:leader="dot" w:pos="630"/>
        </w:tabs>
        <w:spacing w:after="240" w:line="276" w:lineRule="auto"/>
        <w:ind w:firstLine="709"/>
        <w:jc w:val="both"/>
        <w:rPr>
          <w:rFonts w:ascii="Times New Roman" w:hAnsi="Times New Roman" w:cs="Times New Roman"/>
          <w:color w:val="000000"/>
        </w:rPr>
      </w:pPr>
      <w:r w:rsidRPr="00A07027">
        <w:rPr>
          <w:rFonts w:ascii="Times New Roman" w:hAnsi="Times New Roman" w:cs="Times New Roman"/>
          <w:color w:val="000000"/>
        </w:rPr>
        <w:t xml:space="preserve">– </w:t>
      </w:r>
      <w:r w:rsidRPr="00A07027">
        <w:rPr>
          <w:rFonts w:ascii="Times New Roman" w:hAnsi="Times New Roman" w:cs="Times New Roman"/>
          <w:i/>
          <w:iCs/>
          <w:color w:val="000000"/>
        </w:rPr>
        <w:t>Рекомендательный характер оказания помощи</w:t>
      </w:r>
      <w:r w:rsidRPr="00A07027">
        <w:rPr>
          <w:rFonts w:ascii="Times New Roman" w:hAnsi="Times New Roman" w:cs="Times New Roman"/>
          <w:color w:val="000000"/>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62ADE" w:rsidRPr="00A07027" w:rsidRDefault="00362ADE" w:rsidP="00A07027">
      <w:pPr>
        <w:pStyle w:val="ParagraphStyle"/>
        <w:tabs>
          <w:tab w:val="left" w:leader="dot" w:pos="630"/>
        </w:tabs>
        <w:spacing w:line="276" w:lineRule="auto"/>
        <w:ind w:firstLine="709"/>
        <w:jc w:val="both"/>
        <w:rPr>
          <w:rFonts w:ascii="Times New Roman" w:hAnsi="Times New Roman" w:cs="Times New Roman"/>
          <w:color w:val="000000"/>
        </w:rPr>
      </w:pPr>
      <w:r w:rsidRPr="00A07027">
        <w:rPr>
          <w:rFonts w:ascii="Times New Roman" w:hAnsi="Times New Roman" w:cs="Times New Roman"/>
          <w:color w:val="000000"/>
        </w:rPr>
        <w:t xml:space="preserve">Программа коррекционной работы предусматривает вариативные формы получения образования и организацию специального сопровождения детей с </w:t>
      </w:r>
      <w:r w:rsidRPr="00A07027">
        <w:rPr>
          <w:rFonts w:ascii="Times New Roman" w:hAnsi="Times New Roman" w:cs="Times New Roman"/>
          <w:color w:val="000000"/>
        </w:rPr>
        <w:lastRenderedPageBreak/>
        <w:t>ограниченными возможностями здоровья. Используются следующие вариативные формы обучения  детей с ОВЗ:</w:t>
      </w:r>
    </w:p>
    <w:p w:rsidR="00362ADE" w:rsidRPr="00A07027" w:rsidRDefault="00362ADE" w:rsidP="00A07027">
      <w:pPr>
        <w:pStyle w:val="ParagraphStyle"/>
        <w:tabs>
          <w:tab w:val="left" w:leader="dot" w:pos="630"/>
        </w:tabs>
        <w:spacing w:line="276" w:lineRule="auto"/>
        <w:ind w:firstLine="709"/>
        <w:jc w:val="both"/>
        <w:rPr>
          <w:rFonts w:ascii="Times New Roman" w:hAnsi="Times New Roman" w:cs="Times New Roman"/>
          <w:color w:val="000000"/>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color w:val="000000"/>
        </w:rPr>
        <w:t>обучение в общеобразовательном классе;</w:t>
      </w:r>
    </w:p>
    <w:p w:rsidR="00362ADE" w:rsidRPr="00A07027" w:rsidRDefault="00362ADE" w:rsidP="00A07027">
      <w:pPr>
        <w:pStyle w:val="ParagraphStyle"/>
        <w:tabs>
          <w:tab w:val="left" w:leader="dot" w:pos="630"/>
        </w:tabs>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w:t>
      </w:r>
      <w:r w:rsidRPr="00A07027">
        <w:rPr>
          <w:rFonts w:ascii="Times New Roman" w:hAnsi="Times New Roman" w:cs="Times New Roman"/>
          <w:color w:val="000000"/>
        </w:rPr>
        <w:t>обучение с использованием надомной (индивидуальной) формы обучения.</w:t>
      </w:r>
    </w:p>
    <w:p w:rsidR="00362ADE" w:rsidRPr="00A07027" w:rsidRDefault="00362ADE" w:rsidP="00A07027">
      <w:pPr>
        <w:pStyle w:val="3"/>
        <w:spacing w:line="276" w:lineRule="auto"/>
        <w:ind w:firstLine="709"/>
        <w:jc w:val="center"/>
        <w:rPr>
          <w:rFonts w:ascii="Times New Roman" w:hAnsi="Times New Roman" w:cs="Times New Roman"/>
        </w:rPr>
      </w:pPr>
      <w:r w:rsidRPr="00A07027">
        <w:rPr>
          <w:rFonts w:ascii="Times New Roman" w:hAnsi="Times New Roman" w:cs="Times New Roman"/>
        </w:rPr>
        <w:t>2.4.1. Цели и задачи программы коррекционной работы с обучающимися при получении основного общего образования</w:t>
      </w:r>
      <w:bookmarkEnd w:id="354"/>
    </w:p>
    <w:p w:rsidR="00362ADE" w:rsidRPr="00A07027" w:rsidRDefault="00362ADE" w:rsidP="00A07027">
      <w:pPr>
        <w:pStyle w:val="Default"/>
        <w:spacing w:line="276" w:lineRule="auto"/>
        <w:ind w:firstLine="709"/>
        <w:jc w:val="both"/>
        <w:rPr>
          <w:rFonts w:ascii="Times New Roman" w:hAnsi="Times New Roman" w:cs="Times New Roman"/>
          <w:color w:val="auto"/>
        </w:rPr>
      </w:pPr>
      <w:bookmarkStart w:id="355" w:name="_Toc414553277"/>
      <w:r w:rsidRPr="00A07027">
        <w:rPr>
          <w:rFonts w:ascii="Times New Roman" w:hAnsi="Times New Roman" w:cs="Times New Roman"/>
          <w:b/>
          <w:color w:val="auto"/>
        </w:rPr>
        <w:t>Цель программы</w:t>
      </w:r>
      <w:r w:rsidRPr="00A07027">
        <w:rPr>
          <w:rFonts w:ascii="Times New Roman" w:hAnsi="Times New Roman" w:cs="Times New Roman"/>
          <w:color w:val="auto"/>
        </w:rPr>
        <w:t xml:space="preserve">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362ADE" w:rsidRPr="00A07027" w:rsidRDefault="00362ADE" w:rsidP="00A07027">
      <w:pPr>
        <w:pStyle w:val="ParagraphStyle"/>
        <w:tabs>
          <w:tab w:val="left" w:leader="dot" w:pos="630"/>
        </w:tabs>
        <w:spacing w:line="276" w:lineRule="auto"/>
        <w:ind w:firstLine="709"/>
        <w:jc w:val="both"/>
        <w:rPr>
          <w:rFonts w:ascii="Times New Roman" w:hAnsi="Times New Roman" w:cs="Times New Roman"/>
        </w:rPr>
      </w:pPr>
      <w:r w:rsidRPr="00A07027">
        <w:rPr>
          <w:rFonts w:ascii="Times New Roman" w:hAnsi="Times New Roman" w:cs="Times New Roman"/>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w:t>
      </w:r>
    </w:p>
    <w:p w:rsidR="00362ADE" w:rsidRPr="00A07027" w:rsidRDefault="00362ADE" w:rsidP="00A07027">
      <w:pPr>
        <w:spacing w:line="276" w:lineRule="auto"/>
        <w:ind w:firstLine="709"/>
        <w:jc w:val="both"/>
        <w:rPr>
          <w:rFonts w:eastAsiaTheme="minorEastAsia"/>
        </w:rPr>
      </w:pPr>
      <w:r w:rsidRPr="00A07027">
        <w:rPr>
          <w:rFonts w:eastAsiaTheme="minorEastAsia"/>
        </w:rPr>
        <w:t>Организационно-управленческой формой коррекционного сопровождения является психолого-медико-педагогический консилиум.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362ADE" w:rsidRPr="00A07027" w:rsidRDefault="00362ADE" w:rsidP="00A07027">
      <w:pPr>
        <w:pStyle w:val="Default"/>
        <w:spacing w:line="276" w:lineRule="auto"/>
        <w:ind w:firstLine="709"/>
        <w:jc w:val="both"/>
        <w:rPr>
          <w:rFonts w:ascii="Times New Roman" w:hAnsi="Times New Roman" w:cs="Times New Roman"/>
          <w:b/>
          <w:color w:val="auto"/>
        </w:rPr>
      </w:pPr>
      <w:r w:rsidRPr="00A07027">
        <w:rPr>
          <w:rFonts w:ascii="Times New Roman" w:hAnsi="Times New Roman" w:cs="Times New Roman"/>
          <w:b/>
          <w:color w:val="auto"/>
        </w:rPr>
        <w:t xml:space="preserve">Задачи: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реализация комплексного психолого-медико-социального сопровождения обучающихся с ОВЗ</w:t>
      </w:r>
      <w:r w:rsidRPr="00A07027" w:rsidDel="00FF3ED0">
        <w:rPr>
          <w:rFonts w:ascii="Times New Roman" w:hAnsi="Times New Roman" w:cs="Times New Roman"/>
          <w:color w:val="auto"/>
        </w:rPr>
        <w:t xml:space="preserve"> </w:t>
      </w:r>
      <w:r w:rsidRPr="00A07027">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362ADE" w:rsidRPr="00A07027" w:rsidRDefault="00362ADE" w:rsidP="00A07027">
      <w:pPr>
        <w:pStyle w:val="3"/>
        <w:spacing w:line="276" w:lineRule="auto"/>
        <w:ind w:firstLine="709"/>
        <w:jc w:val="center"/>
        <w:rPr>
          <w:rFonts w:ascii="Times New Roman" w:hAnsi="Times New Roman" w:cs="Times New Roman"/>
        </w:rPr>
      </w:pPr>
      <w:r w:rsidRPr="00A07027">
        <w:rPr>
          <w:rFonts w:ascii="Times New Roman" w:hAnsi="Times New Roman" w:cs="Times New Roman"/>
        </w:rPr>
        <w:lastRenderedPageBreak/>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55"/>
    </w:p>
    <w:p w:rsidR="00362ADE" w:rsidRPr="00A07027" w:rsidRDefault="00362ADE" w:rsidP="00A07027">
      <w:pPr>
        <w:spacing w:line="276" w:lineRule="auto"/>
        <w:ind w:firstLine="709"/>
        <w:jc w:val="both"/>
        <w:rPr>
          <w:rFonts w:eastAsiaTheme="minorEastAsia"/>
        </w:rPr>
      </w:pPr>
      <w:r w:rsidRPr="00A07027">
        <w:rPr>
          <w:rFonts w:eastAsiaTheme="minorEastAsia"/>
        </w:rPr>
        <w:t>Программа коррекционной работы на ступени основного общего образования включает в себя взаимосвязанные направления (модули):</w:t>
      </w:r>
    </w:p>
    <w:p w:rsidR="00362ADE" w:rsidRPr="00A07027" w:rsidRDefault="00362ADE" w:rsidP="003A41EC">
      <w:pPr>
        <w:pStyle w:val="a9"/>
        <w:numPr>
          <w:ilvl w:val="0"/>
          <w:numId w:val="118"/>
        </w:numPr>
        <w:spacing w:line="276" w:lineRule="auto"/>
        <w:ind w:left="0" w:firstLine="709"/>
        <w:jc w:val="both"/>
        <w:rPr>
          <w:rFonts w:ascii="Times New Roman" w:eastAsiaTheme="minorEastAsia" w:hAnsi="Times New Roman"/>
        </w:rPr>
      </w:pPr>
      <w:r w:rsidRPr="00A07027">
        <w:rPr>
          <w:rFonts w:ascii="Times New Roman" w:eastAsiaTheme="minorEastAsia" w:hAnsi="Times New Roman"/>
          <w:i/>
        </w:rPr>
        <w:t>диагностическая работа</w:t>
      </w:r>
      <w:r w:rsidRPr="00A07027">
        <w:rPr>
          <w:rFonts w:ascii="Times New Roman" w:eastAsiaTheme="minorEastAsia" w:hAnsi="Times New Roman"/>
        </w:rPr>
        <w:t>;</w:t>
      </w:r>
    </w:p>
    <w:p w:rsidR="00362ADE" w:rsidRPr="00A07027" w:rsidRDefault="00362ADE" w:rsidP="003A41EC">
      <w:pPr>
        <w:pStyle w:val="a9"/>
        <w:numPr>
          <w:ilvl w:val="0"/>
          <w:numId w:val="118"/>
        </w:numPr>
        <w:spacing w:line="276" w:lineRule="auto"/>
        <w:ind w:left="0" w:firstLine="709"/>
        <w:jc w:val="both"/>
        <w:rPr>
          <w:rFonts w:ascii="Times New Roman" w:eastAsiaTheme="minorEastAsia" w:hAnsi="Times New Roman"/>
        </w:rPr>
      </w:pPr>
      <w:r w:rsidRPr="00A07027">
        <w:rPr>
          <w:rFonts w:ascii="Times New Roman" w:eastAsiaTheme="minorEastAsia" w:hAnsi="Times New Roman"/>
          <w:i/>
        </w:rPr>
        <w:t>коррекционно-развивающая работа</w:t>
      </w:r>
      <w:r w:rsidRPr="00A07027">
        <w:rPr>
          <w:rFonts w:ascii="Times New Roman" w:eastAsiaTheme="minorEastAsia" w:hAnsi="Times New Roman"/>
        </w:rPr>
        <w:t>;</w:t>
      </w:r>
    </w:p>
    <w:p w:rsidR="00362ADE" w:rsidRPr="00A07027" w:rsidRDefault="00362ADE" w:rsidP="003A41EC">
      <w:pPr>
        <w:pStyle w:val="a9"/>
        <w:numPr>
          <w:ilvl w:val="0"/>
          <w:numId w:val="118"/>
        </w:numPr>
        <w:spacing w:line="276" w:lineRule="auto"/>
        <w:ind w:left="0" w:firstLine="709"/>
        <w:jc w:val="both"/>
        <w:rPr>
          <w:rFonts w:ascii="Times New Roman" w:eastAsiaTheme="minorEastAsia" w:hAnsi="Times New Roman"/>
        </w:rPr>
      </w:pPr>
      <w:r w:rsidRPr="00A07027">
        <w:rPr>
          <w:rFonts w:ascii="Times New Roman" w:eastAsiaTheme="minorEastAsia" w:hAnsi="Times New Roman"/>
          <w:i/>
        </w:rPr>
        <w:t>консультативная работа;</w:t>
      </w:r>
      <w:r w:rsidRPr="00A07027">
        <w:rPr>
          <w:rFonts w:ascii="Times New Roman" w:eastAsiaTheme="minorEastAsia" w:hAnsi="Times New Roman"/>
        </w:rPr>
        <w:t xml:space="preserve"> </w:t>
      </w:r>
    </w:p>
    <w:p w:rsidR="00362ADE" w:rsidRPr="00A07027" w:rsidRDefault="00362ADE" w:rsidP="003A41EC">
      <w:pPr>
        <w:pStyle w:val="a9"/>
        <w:numPr>
          <w:ilvl w:val="0"/>
          <w:numId w:val="118"/>
        </w:numPr>
        <w:spacing w:line="276" w:lineRule="auto"/>
        <w:ind w:left="0" w:firstLine="709"/>
        <w:jc w:val="both"/>
        <w:rPr>
          <w:rFonts w:ascii="Times New Roman" w:eastAsiaTheme="minorEastAsia" w:hAnsi="Times New Roman"/>
          <w:b/>
          <w:i/>
        </w:rPr>
      </w:pPr>
      <w:r w:rsidRPr="00A07027">
        <w:rPr>
          <w:rFonts w:ascii="Times New Roman" w:eastAsiaTheme="minorEastAsia" w:hAnsi="Times New Roman"/>
          <w:i/>
        </w:rPr>
        <w:t>информационно-просветительская работа</w:t>
      </w:r>
      <w:r w:rsidRPr="00A07027">
        <w:rPr>
          <w:rFonts w:ascii="Times New Roman" w:eastAsiaTheme="minorEastAsia" w:hAnsi="Times New Roman"/>
          <w:b/>
          <w:i/>
        </w:rPr>
        <w:t xml:space="preserve">. </w:t>
      </w:r>
    </w:p>
    <w:p w:rsidR="00362ADE" w:rsidRPr="00A07027" w:rsidRDefault="00362ADE" w:rsidP="00A07027">
      <w:pPr>
        <w:spacing w:line="276" w:lineRule="auto"/>
        <w:ind w:firstLine="709"/>
        <w:jc w:val="both"/>
        <w:rPr>
          <w:rFonts w:eastAsiaTheme="minorEastAsia"/>
        </w:rPr>
      </w:pPr>
    </w:p>
    <w:p w:rsidR="00362ADE" w:rsidRPr="00A07027" w:rsidRDefault="00362ADE" w:rsidP="00A07027">
      <w:pPr>
        <w:spacing w:line="276" w:lineRule="auto"/>
        <w:ind w:firstLine="709"/>
        <w:rPr>
          <w:b/>
        </w:rPr>
      </w:pPr>
      <w:r w:rsidRPr="00A07027">
        <w:rPr>
          <w:b/>
        </w:rPr>
        <w:t xml:space="preserve">Характеристика содержания </w:t>
      </w:r>
      <w:r w:rsidRPr="00A07027">
        <w:rPr>
          <w:b/>
          <w:bCs/>
        </w:rPr>
        <w:t>направлений коррекционной работы</w:t>
      </w:r>
      <w:r w:rsidRPr="00A07027">
        <w:rPr>
          <w:b/>
        </w:rPr>
        <w:t xml:space="preserve"> </w:t>
      </w:r>
    </w:p>
    <w:p w:rsidR="00362ADE" w:rsidRPr="00A07027" w:rsidRDefault="00362ADE" w:rsidP="00A07027">
      <w:pPr>
        <w:pStyle w:val="afffa"/>
        <w:spacing w:line="276" w:lineRule="auto"/>
        <w:ind w:firstLine="709"/>
        <w:rPr>
          <w:b/>
          <w:i/>
          <w:sz w:val="24"/>
          <w:szCs w:val="24"/>
        </w:rPr>
      </w:pPr>
      <w:r w:rsidRPr="00A07027">
        <w:rPr>
          <w:b/>
          <w:i/>
          <w:sz w:val="24"/>
          <w:szCs w:val="24"/>
        </w:rPr>
        <w:t>Диагностическая работа включает:</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изучение адаптивных возможностей и уровня социализации ребенка с ОВЗ;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362ADE" w:rsidRPr="00A07027" w:rsidRDefault="00362ADE" w:rsidP="00A07027">
      <w:pPr>
        <w:pStyle w:val="afffa"/>
        <w:spacing w:line="276" w:lineRule="auto"/>
        <w:ind w:firstLine="709"/>
        <w:rPr>
          <w:rFonts w:eastAsiaTheme="minorEastAsia"/>
          <w:sz w:val="24"/>
          <w:szCs w:val="24"/>
        </w:rPr>
      </w:pPr>
    </w:p>
    <w:p w:rsidR="00362ADE" w:rsidRPr="00A07027" w:rsidRDefault="00362ADE" w:rsidP="00A07027">
      <w:pPr>
        <w:spacing w:line="276" w:lineRule="auto"/>
        <w:ind w:firstLine="709"/>
        <w:jc w:val="both"/>
      </w:pPr>
      <w:r w:rsidRPr="00A07027">
        <w:rPr>
          <w:rFonts w:eastAsiaTheme="minorEastAsia"/>
          <w:b/>
          <w:i/>
        </w:rPr>
        <w:t>Цель:</w:t>
      </w:r>
      <w:r w:rsidRPr="00A07027">
        <w:rPr>
          <w:rFonts w:eastAsiaTheme="minorEastAsia"/>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362ADE" w:rsidRPr="00A07027" w:rsidRDefault="00362ADE" w:rsidP="00A07027">
      <w:pPr>
        <w:tabs>
          <w:tab w:val="left" w:pos="2244"/>
        </w:tabs>
        <w:ind w:firstLine="709"/>
      </w:pPr>
    </w:p>
    <w:tbl>
      <w:tblPr>
        <w:tblW w:w="990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980"/>
        <w:gridCol w:w="1980"/>
        <w:gridCol w:w="1980"/>
        <w:gridCol w:w="1980"/>
      </w:tblGrid>
      <w:tr w:rsidR="00362ADE" w:rsidRPr="00A07027" w:rsidTr="00362ADE">
        <w:trPr>
          <w:trHeight w:val="148"/>
        </w:trPr>
        <w:tc>
          <w:tcPr>
            <w:tcW w:w="1980" w:type="dxa"/>
            <w:vAlign w:val="center"/>
          </w:tcPr>
          <w:p w:rsidR="00362ADE" w:rsidRPr="00A07027" w:rsidRDefault="00362ADE" w:rsidP="007A36BE">
            <w:pPr>
              <w:ind w:firstLine="148"/>
              <w:jc w:val="center"/>
              <w:rPr>
                <w:b/>
              </w:rPr>
            </w:pPr>
            <w:r w:rsidRPr="00A07027">
              <w:rPr>
                <w:b/>
              </w:rPr>
              <w:t>Задачи</w:t>
            </w:r>
          </w:p>
          <w:p w:rsidR="00362ADE" w:rsidRPr="00A07027" w:rsidRDefault="00362ADE" w:rsidP="007A36BE">
            <w:pPr>
              <w:ind w:firstLine="148"/>
              <w:jc w:val="center"/>
              <w:rPr>
                <w:b/>
              </w:rPr>
            </w:pPr>
            <w:r w:rsidRPr="00A07027">
              <w:rPr>
                <w:b/>
              </w:rPr>
              <w:t>(направления деятельности)</w:t>
            </w:r>
          </w:p>
        </w:tc>
        <w:tc>
          <w:tcPr>
            <w:tcW w:w="1980" w:type="dxa"/>
            <w:vAlign w:val="center"/>
          </w:tcPr>
          <w:p w:rsidR="00362ADE" w:rsidRPr="00A07027" w:rsidRDefault="00362ADE" w:rsidP="007A36BE">
            <w:pPr>
              <w:ind w:firstLine="148"/>
              <w:jc w:val="center"/>
              <w:rPr>
                <w:b/>
              </w:rPr>
            </w:pPr>
            <w:r w:rsidRPr="00A07027">
              <w:rPr>
                <w:b/>
              </w:rPr>
              <w:t>Планируемые результаты</w:t>
            </w:r>
          </w:p>
        </w:tc>
        <w:tc>
          <w:tcPr>
            <w:tcW w:w="1980" w:type="dxa"/>
            <w:vAlign w:val="center"/>
          </w:tcPr>
          <w:p w:rsidR="00362ADE" w:rsidRPr="00A07027" w:rsidRDefault="00362ADE" w:rsidP="007A36BE">
            <w:pPr>
              <w:ind w:firstLine="148"/>
              <w:jc w:val="center"/>
              <w:rPr>
                <w:b/>
              </w:rPr>
            </w:pPr>
            <w:r w:rsidRPr="00A07027">
              <w:rPr>
                <w:b/>
              </w:rPr>
              <w:t>Виды и формы деятельности,</w:t>
            </w:r>
          </w:p>
          <w:p w:rsidR="00362ADE" w:rsidRPr="00A07027" w:rsidRDefault="00362ADE" w:rsidP="007A36BE">
            <w:pPr>
              <w:ind w:firstLine="148"/>
              <w:jc w:val="center"/>
              <w:rPr>
                <w:b/>
              </w:rPr>
            </w:pPr>
            <w:r w:rsidRPr="00A07027">
              <w:rPr>
                <w:b/>
              </w:rPr>
              <w:t>мероприятия</w:t>
            </w:r>
          </w:p>
          <w:p w:rsidR="00362ADE" w:rsidRPr="00A07027" w:rsidRDefault="00362ADE" w:rsidP="007A36BE">
            <w:pPr>
              <w:ind w:firstLine="148"/>
              <w:jc w:val="center"/>
              <w:rPr>
                <w:b/>
              </w:rPr>
            </w:pPr>
          </w:p>
        </w:tc>
        <w:tc>
          <w:tcPr>
            <w:tcW w:w="1980" w:type="dxa"/>
            <w:vAlign w:val="center"/>
          </w:tcPr>
          <w:p w:rsidR="00362ADE" w:rsidRPr="00A07027" w:rsidRDefault="00362ADE" w:rsidP="007A36BE">
            <w:pPr>
              <w:ind w:firstLine="148"/>
              <w:jc w:val="center"/>
              <w:rPr>
                <w:b/>
              </w:rPr>
            </w:pPr>
            <w:r w:rsidRPr="00A07027">
              <w:rPr>
                <w:b/>
              </w:rPr>
              <w:t>Сроки</w:t>
            </w:r>
          </w:p>
          <w:p w:rsidR="00362ADE" w:rsidRPr="00A07027" w:rsidRDefault="00362ADE" w:rsidP="007A36BE">
            <w:pPr>
              <w:ind w:firstLine="148"/>
              <w:jc w:val="center"/>
              <w:rPr>
                <w:b/>
              </w:rPr>
            </w:pPr>
            <w:r w:rsidRPr="00A07027">
              <w:rPr>
                <w:b/>
              </w:rPr>
              <w:t>(периодичность в течение года)</w:t>
            </w:r>
          </w:p>
        </w:tc>
        <w:tc>
          <w:tcPr>
            <w:tcW w:w="1980" w:type="dxa"/>
            <w:vAlign w:val="center"/>
          </w:tcPr>
          <w:p w:rsidR="00362ADE" w:rsidRPr="00A07027" w:rsidRDefault="00362ADE" w:rsidP="007A36BE">
            <w:pPr>
              <w:ind w:firstLine="148"/>
              <w:jc w:val="center"/>
              <w:rPr>
                <w:b/>
              </w:rPr>
            </w:pPr>
            <w:r w:rsidRPr="00A07027">
              <w:rPr>
                <w:b/>
              </w:rPr>
              <w:t>Ответственные</w:t>
            </w:r>
          </w:p>
        </w:tc>
      </w:tr>
      <w:tr w:rsidR="00362ADE" w:rsidRPr="00A07027" w:rsidTr="00362ADE">
        <w:trPr>
          <w:trHeight w:val="148"/>
        </w:trPr>
        <w:tc>
          <w:tcPr>
            <w:tcW w:w="9900" w:type="dxa"/>
            <w:gridSpan w:val="5"/>
            <w:vAlign w:val="center"/>
          </w:tcPr>
          <w:p w:rsidR="00362ADE" w:rsidRPr="00A07027" w:rsidRDefault="00362ADE" w:rsidP="007A36BE">
            <w:pPr>
              <w:ind w:firstLine="148"/>
              <w:jc w:val="center"/>
              <w:rPr>
                <w:b/>
              </w:rPr>
            </w:pPr>
            <w:r w:rsidRPr="00A07027">
              <w:rPr>
                <w:b/>
              </w:rPr>
              <w:t>Медицинская диагностика</w:t>
            </w:r>
          </w:p>
        </w:tc>
      </w:tr>
      <w:tr w:rsidR="00362ADE" w:rsidRPr="00A07027" w:rsidTr="00362ADE">
        <w:trPr>
          <w:trHeight w:val="1972"/>
        </w:trPr>
        <w:tc>
          <w:tcPr>
            <w:tcW w:w="1980" w:type="dxa"/>
          </w:tcPr>
          <w:p w:rsidR="00362ADE" w:rsidRPr="00A07027" w:rsidRDefault="00362ADE" w:rsidP="007A36BE">
            <w:pPr>
              <w:ind w:firstLine="148"/>
            </w:pPr>
            <w:r w:rsidRPr="00A07027">
              <w:t>Определить состояние физического и психического здоровья детей.</w:t>
            </w:r>
          </w:p>
        </w:tc>
        <w:tc>
          <w:tcPr>
            <w:tcW w:w="1980" w:type="dxa"/>
          </w:tcPr>
          <w:p w:rsidR="00362ADE" w:rsidRPr="00A07027" w:rsidRDefault="00362ADE" w:rsidP="007A36BE">
            <w:pPr>
              <w:ind w:firstLine="148"/>
            </w:pPr>
            <w:r w:rsidRPr="00A07027">
              <w:t>Выявление состояния физического и психического здоровья детей.</w:t>
            </w:r>
          </w:p>
        </w:tc>
        <w:tc>
          <w:tcPr>
            <w:tcW w:w="1980" w:type="dxa"/>
          </w:tcPr>
          <w:p w:rsidR="00362ADE" w:rsidRPr="00A07027" w:rsidRDefault="00362ADE" w:rsidP="007A36BE">
            <w:pPr>
              <w:ind w:firstLine="148"/>
            </w:pPr>
            <w:r w:rsidRPr="00A07027">
              <w:t>Изучение истории развития ребенка, беседа с родителями,</w:t>
            </w:r>
          </w:p>
          <w:p w:rsidR="00362ADE" w:rsidRPr="00A07027" w:rsidRDefault="00362ADE" w:rsidP="007A36BE">
            <w:pPr>
              <w:ind w:firstLine="148"/>
            </w:pPr>
            <w:r w:rsidRPr="00A07027">
              <w:t>наблюдение классного руководителя,</w:t>
            </w:r>
          </w:p>
          <w:p w:rsidR="00362ADE" w:rsidRPr="00A07027" w:rsidRDefault="00362ADE" w:rsidP="007A36BE">
            <w:pPr>
              <w:ind w:firstLine="148"/>
            </w:pPr>
            <w:r w:rsidRPr="00A07027">
              <w:t xml:space="preserve">анализ работ </w:t>
            </w:r>
            <w:r w:rsidRPr="00A07027">
              <w:lastRenderedPageBreak/>
              <w:t xml:space="preserve">обучающихся </w:t>
            </w:r>
          </w:p>
        </w:tc>
        <w:tc>
          <w:tcPr>
            <w:tcW w:w="1980" w:type="dxa"/>
          </w:tcPr>
          <w:p w:rsidR="00362ADE" w:rsidRPr="00A07027" w:rsidRDefault="00362ADE" w:rsidP="007A36BE">
            <w:pPr>
              <w:ind w:firstLine="148"/>
            </w:pPr>
            <w:r w:rsidRPr="00A07027">
              <w:lastRenderedPageBreak/>
              <w:t>сентябрь</w:t>
            </w:r>
          </w:p>
        </w:tc>
        <w:tc>
          <w:tcPr>
            <w:tcW w:w="1980" w:type="dxa"/>
          </w:tcPr>
          <w:p w:rsidR="00362ADE" w:rsidRPr="00A07027" w:rsidRDefault="00362ADE" w:rsidP="007A36BE">
            <w:pPr>
              <w:ind w:firstLine="148"/>
            </w:pPr>
            <w:r w:rsidRPr="00A07027">
              <w:t>Классный руководитель, педагог-психолог школы</w:t>
            </w:r>
          </w:p>
          <w:p w:rsidR="00362ADE" w:rsidRPr="00A07027" w:rsidRDefault="00362ADE" w:rsidP="007A36BE">
            <w:pPr>
              <w:ind w:firstLine="148"/>
            </w:pPr>
            <w:r w:rsidRPr="00A07027">
              <w:t>медицинский работник</w:t>
            </w:r>
          </w:p>
        </w:tc>
      </w:tr>
      <w:tr w:rsidR="00362ADE" w:rsidRPr="00A07027" w:rsidTr="00362ADE">
        <w:trPr>
          <w:trHeight w:val="388"/>
        </w:trPr>
        <w:tc>
          <w:tcPr>
            <w:tcW w:w="9900" w:type="dxa"/>
            <w:gridSpan w:val="5"/>
            <w:vAlign w:val="center"/>
          </w:tcPr>
          <w:p w:rsidR="00362ADE" w:rsidRPr="00A07027" w:rsidRDefault="00362ADE" w:rsidP="007A36BE">
            <w:pPr>
              <w:ind w:firstLine="148"/>
              <w:jc w:val="center"/>
              <w:rPr>
                <w:b/>
              </w:rPr>
            </w:pPr>
            <w:r w:rsidRPr="00A07027">
              <w:rPr>
                <w:b/>
              </w:rPr>
              <w:lastRenderedPageBreak/>
              <w:t>Психолого-педагогическая диагностика</w:t>
            </w:r>
          </w:p>
        </w:tc>
      </w:tr>
      <w:tr w:rsidR="00362ADE" w:rsidRPr="00A07027" w:rsidTr="00362ADE">
        <w:trPr>
          <w:trHeight w:val="148"/>
        </w:trPr>
        <w:tc>
          <w:tcPr>
            <w:tcW w:w="1980" w:type="dxa"/>
          </w:tcPr>
          <w:p w:rsidR="00362ADE" w:rsidRPr="00A07027" w:rsidRDefault="00362ADE" w:rsidP="007A36BE">
            <w:pPr>
              <w:ind w:firstLine="148"/>
            </w:pPr>
            <w:r w:rsidRPr="00A07027">
              <w:t>Первичная диагностика для выявления группы «риска»</w:t>
            </w:r>
          </w:p>
        </w:tc>
        <w:tc>
          <w:tcPr>
            <w:tcW w:w="1980" w:type="dxa"/>
          </w:tcPr>
          <w:p w:rsidR="00362ADE" w:rsidRPr="00A07027" w:rsidRDefault="00362ADE" w:rsidP="007A36BE">
            <w:pPr>
              <w:ind w:firstLine="148"/>
            </w:pPr>
            <w:r w:rsidRPr="00A07027">
              <w:t>Создание банка данных  обучающихся, нуждающихся в специализированной помощи</w:t>
            </w:r>
          </w:p>
          <w:p w:rsidR="00362ADE" w:rsidRPr="00A07027" w:rsidRDefault="00362ADE" w:rsidP="007A36BE">
            <w:pPr>
              <w:ind w:firstLine="148"/>
            </w:pPr>
            <w:r w:rsidRPr="00A07027">
              <w:t>Формирование характеристики образовательной ситуации в ОУ</w:t>
            </w:r>
          </w:p>
        </w:tc>
        <w:tc>
          <w:tcPr>
            <w:tcW w:w="1980" w:type="dxa"/>
          </w:tcPr>
          <w:p w:rsidR="00362ADE" w:rsidRPr="00A07027" w:rsidRDefault="00362ADE" w:rsidP="007A36BE">
            <w:pPr>
              <w:ind w:firstLine="148"/>
            </w:pPr>
            <w:r w:rsidRPr="00A07027">
              <w:t>Наблюдение, логопедическое и психологическое обследование;</w:t>
            </w:r>
          </w:p>
          <w:p w:rsidR="00362ADE" w:rsidRPr="00A07027" w:rsidRDefault="00362ADE" w:rsidP="007A36BE">
            <w:pPr>
              <w:ind w:firstLine="148"/>
            </w:pPr>
            <w:r w:rsidRPr="00A07027">
              <w:t>анкетирование родителей, беседы с педагогами</w:t>
            </w:r>
          </w:p>
        </w:tc>
        <w:tc>
          <w:tcPr>
            <w:tcW w:w="1980" w:type="dxa"/>
          </w:tcPr>
          <w:p w:rsidR="00362ADE" w:rsidRPr="00A07027" w:rsidRDefault="00362ADE" w:rsidP="007A36BE">
            <w:pPr>
              <w:ind w:firstLine="148"/>
            </w:pPr>
            <w:r w:rsidRPr="00A07027">
              <w:t>сентябрь</w:t>
            </w:r>
          </w:p>
        </w:tc>
        <w:tc>
          <w:tcPr>
            <w:tcW w:w="1980" w:type="dxa"/>
          </w:tcPr>
          <w:p w:rsidR="00362ADE" w:rsidRPr="00A07027" w:rsidRDefault="00362ADE" w:rsidP="007A36BE">
            <w:pPr>
              <w:ind w:firstLine="148"/>
            </w:pPr>
            <w:r w:rsidRPr="00A07027">
              <w:t>Классный руководитель, педагог-психолог, социальный педагог</w:t>
            </w:r>
          </w:p>
        </w:tc>
      </w:tr>
      <w:tr w:rsidR="00362ADE" w:rsidRPr="00A07027" w:rsidTr="00362ADE">
        <w:trPr>
          <w:trHeight w:val="148"/>
        </w:trPr>
        <w:tc>
          <w:tcPr>
            <w:tcW w:w="1980" w:type="dxa"/>
          </w:tcPr>
          <w:p w:rsidR="00362ADE" w:rsidRPr="00A07027" w:rsidRDefault="00362ADE" w:rsidP="007A36BE">
            <w:pPr>
              <w:ind w:firstLine="148"/>
            </w:pPr>
            <w:r w:rsidRPr="00A07027">
              <w:t>Проанализировать причины возникновения трудностей в обучении.</w:t>
            </w:r>
          </w:p>
          <w:p w:rsidR="00362ADE" w:rsidRPr="00A07027" w:rsidRDefault="00362ADE" w:rsidP="007A36BE">
            <w:pPr>
              <w:ind w:firstLine="148"/>
            </w:pPr>
            <w:r w:rsidRPr="00A07027">
              <w:t>Выявить резервные возможности</w:t>
            </w:r>
          </w:p>
        </w:tc>
        <w:tc>
          <w:tcPr>
            <w:tcW w:w="1980" w:type="dxa"/>
          </w:tcPr>
          <w:p w:rsidR="00362ADE" w:rsidRPr="00A07027" w:rsidRDefault="00362ADE" w:rsidP="007A36BE">
            <w:pPr>
              <w:ind w:firstLine="148"/>
            </w:pPr>
            <w:r w:rsidRPr="00A07027">
              <w:t>Индивидуальная коррекционная программа, соответствующая выявленному уровню развития обучающегося</w:t>
            </w:r>
          </w:p>
        </w:tc>
        <w:tc>
          <w:tcPr>
            <w:tcW w:w="1980" w:type="dxa"/>
          </w:tcPr>
          <w:p w:rsidR="00362ADE" w:rsidRPr="00A07027" w:rsidRDefault="00362ADE" w:rsidP="007A36BE">
            <w:pPr>
              <w:ind w:firstLine="148"/>
            </w:pPr>
            <w:r w:rsidRPr="00A07027">
              <w:t>Разработка коррекционной программы</w:t>
            </w:r>
          </w:p>
        </w:tc>
        <w:tc>
          <w:tcPr>
            <w:tcW w:w="1980" w:type="dxa"/>
          </w:tcPr>
          <w:p w:rsidR="00362ADE" w:rsidRPr="00A07027" w:rsidRDefault="00362ADE" w:rsidP="007A36BE">
            <w:pPr>
              <w:ind w:firstLine="148"/>
            </w:pPr>
            <w:r w:rsidRPr="00A07027">
              <w:t>Октябрь</w:t>
            </w:r>
          </w:p>
        </w:tc>
        <w:tc>
          <w:tcPr>
            <w:tcW w:w="1980" w:type="dxa"/>
          </w:tcPr>
          <w:p w:rsidR="00362ADE" w:rsidRPr="00A07027" w:rsidRDefault="00362ADE" w:rsidP="007A36BE">
            <w:pPr>
              <w:ind w:firstLine="148"/>
            </w:pPr>
            <w:r w:rsidRPr="00A07027">
              <w:t xml:space="preserve">Педагог-психолог, учитель </w:t>
            </w:r>
          </w:p>
        </w:tc>
      </w:tr>
      <w:tr w:rsidR="00362ADE" w:rsidRPr="00A07027" w:rsidTr="00362ADE">
        <w:trPr>
          <w:trHeight w:val="282"/>
        </w:trPr>
        <w:tc>
          <w:tcPr>
            <w:tcW w:w="9900" w:type="dxa"/>
            <w:gridSpan w:val="5"/>
            <w:vAlign w:val="center"/>
          </w:tcPr>
          <w:p w:rsidR="00362ADE" w:rsidRPr="00A07027" w:rsidRDefault="00362ADE" w:rsidP="007A36BE">
            <w:pPr>
              <w:ind w:firstLine="148"/>
              <w:jc w:val="center"/>
              <w:rPr>
                <w:b/>
              </w:rPr>
            </w:pPr>
            <w:r w:rsidRPr="00A07027">
              <w:rPr>
                <w:b/>
              </w:rPr>
              <w:t>Социально – педагогическая диагностика</w:t>
            </w:r>
          </w:p>
        </w:tc>
      </w:tr>
      <w:tr w:rsidR="00362ADE" w:rsidRPr="00A07027" w:rsidTr="00362ADE">
        <w:trPr>
          <w:trHeight w:val="2513"/>
        </w:trPr>
        <w:tc>
          <w:tcPr>
            <w:tcW w:w="1980" w:type="dxa"/>
          </w:tcPr>
          <w:p w:rsidR="00362ADE" w:rsidRPr="00A07027" w:rsidRDefault="00362ADE" w:rsidP="007A36BE">
            <w:pPr>
              <w:ind w:firstLine="148"/>
            </w:pPr>
            <w:r w:rsidRPr="00A07027">
              <w:t>Определить уровень организованности ребенка, особенности эмоционально-волевой  и личностной сферы; уровень знаний по предметам</w:t>
            </w:r>
          </w:p>
        </w:tc>
        <w:tc>
          <w:tcPr>
            <w:tcW w:w="1980" w:type="dxa"/>
          </w:tcPr>
          <w:p w:rsidR="00362ADE" w:rsidRPr="00A07027" w:rsidRDefault="00362ADE" w:rsidP="007A36BE">
            <w:pPr>
              <w:ind w:firstLine="148"/>
            </w:pPr>
            <w:r w:rsidRPr="00A07027">
              <w:t xml:space="preserve">Получение объективной информации об организованности ребенка, умении учиться, особенности личности, уровню знаний по предметам. </w:t>
            </w:r>
          </w:p>
          <w:p w:rsidR="00362ADE" w:rsidRPr="00A07027" w:rsidRDefault="00362ADE" w:rsidP="007A36BE">
            <w:pPr>
              <w:ind w:firstLine="148"/>
            </w:pPr>
            <w:r w:rsidRPr="00A07027">
              <w:t xml:space="preserve">Выявление нарушений в поведении(гиперактивность, девиантность в поведении замкнутость, обидчивость и т.д.) </w:t>
            </w:r>
          </w:p>
        </w:tc>
        <w:tc>
          <w:tcPr>
            <w:tcW w:w="1980" w:type="dxa"/>
          </w:tcPr>
          <w:p w:rsidR="00362ADE" w:rsidRPr="00A07027" w:rsidRDefault="00362ADE" w:rsidP="007A36BE">
            <w:pPr>
              <w:ind w:firstLine="148"/>
            </w:pPr>
            <w:r w:rsidRPr="00A07027">
              <w:t>Анкетирование, наблюдение во время занятий, беседа с родителями, посещение семьи. Составление характеристики.</w:t>
            </w:r>
          </w:p>
        </w:tc>
        <w:tc>
          <w:tcPr>
            <w:tcW w:w="1980" w:type="dxa"/>
          </w:tcPr>
          <w:p w:rsidR="00362ADE" w:rsidRPr="00A07027" w:rsidRDefault="00362ADE" w:rsidP="007A36BE">
            <w:pPr>
              <w:ind w:firstLine="148"/>
            </w:pPr>
            <w:r w:rsidRPr="00A07027">
              <w:t>Сентябрь - октябрь</w:t>
            </w:r>
          </w:p>
        </w:tc>
        <w:tc>
          <w:tcPr>
            <w:tcW w:w="1980" w:type="dxa"/>
          </w:tcPr>
          <w:p w:rsidR="00362ADE" w:rsidRPr="00A07027" w:rsidRDefault="00362ADE" w:rsidP="007A36BE">
            <w:pPr>
              <w:ind w:firstLine="148"/>
            </w:pPr>
            <w:r w:rsidRPr="00A07027">
              <w:t>Классный руководитель, педагог-психолог, социальный педагог, учитель-предметник</w:t>
            </w:r>
          </w:p>
        </w:tc>
      </w:tr>
    </w:tbl>
    <w:p w:rsidR="00CC0BC8" w:rsidRPr="00A07027" w:rsidRDefault="00CC0BC8" w:rsidP="00A07027">
      <w:pPr>
        <w:tabs>
          <w:tab w:val="left" w:pos="2244"/>
        </w:tabs>
        <w:ind w:firstLine="709"/>
      </w:pPr>
    </w:p>
    <w:p w:rsidR="00362ADE" w:rsidRPr="00A07027" w:rsidRDefault="00362ADE" w:rsidP="00A07027">
      <w:pPr>
        <w:pStyle w:val="a9"/>
        <w:ind w:left="0" w:firstLine="709"/>
        <w:contextualSpacing w:val="0"/>
        <w:jc w:val="both"/>
        <w:rPr>
          <w:rFonts w:ascii="Times New Roman" w:eastAsiaTheme="minorEastAsia" w:hAnsi="Times New Roman"/>
          <w:b/>
          <w:i/>
          <w:lang w:eastAsia="en-US"/>
        </w:rPr>
      </w:pPr>
      <w:r w:rsidRPr="00A07027">
        <w:rPr>
          <w:rFonts w:ascii="Times New Roman" w:eastAsiaTheme="minorEastAsia" w:hAnsi="Times New Roman"/>
          <w:b/>
          <w:i/>
          <w:lang w:eastAsia="en-US"/>
        </w:rPr>
        <w:t>Коррекционно-развивающая работа включает:</w:t>
      </w:r>
    </w:p>
    <w:p w:rsidR="00362ADE" w:rsidRPr="00A07027" w:rsidRDefault="00362ADE" w:rsidP="003A41EC">
      <w:pPr>
        <w:pStyle w:val="Default"/>
        <w:numPr>
          <w:ilvl w:val="0"/>
          <w:numId w:val="118"/>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362ADE" w:rsidRPr="00A07027" w:rsidRDefault="00362ADE" w:rsidP="003A41EC">
      <w:pPr>
        <w:pStyle w:val="Default"/>
        <w:numPr>
          <w:ilvl w:val="0"/>
          <w:numId w:val="118"/>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62ADE" w:rsidRPr="00A07027" w:rsidRDefault="00362ADE" w:rsidP="003A41EC">
      <w:pPr>
        <w:pStyle w:val="Default"/>
        <w:numPr>
          <w:ilvl w:val="0"/>
          <w:numId w:val="118"/>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362ADE" w:rsidRPr="00A07027" w:rsidRDefault="00362ADE" w:rsidP="003A41EC">
      <w:pPr>
        <w:pStyle w:val="Default"/>
        <w:numPr>
          <w:ilvl w:val="0"/>
          <w:numId w:val="118"/>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362ADE" w:rsidRPr="00A07027" w:rsidRDefault="00362ADE" w:rsidP="003A41EC">
      <w:pPr>
        <w:pStyle w:val="Default"/>
        <w:numPr>
          <w:ilvl w:val="0"/>
          <w:numId w:val="118"/>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формирование способов регуляции поведения и эмоциональных состояний; </w:t>
      </w:r>
    </w:p>
    <w:p w:rsidR="00362ADE" w:rsidRPr="00A07027" w:rsidRDefault="00362ADE" w:rsidP="003A41EC">
      <w:pPr>
        <w:pStyle w:val="Default"/>
        <w:numPr>
          <w:ilvl w:val="0"/>
          <w:numId w:val="118"/>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362ADE" w:rsidRPr="00A07027" w:rsidRDefault="00362ADE" w:rsidP="003A41EC">
      <w:pPr>
        <w:pStyle w:val="Default"/>
        <w:numPr>
          <w:ilvl w:val="0"/>
          <w:numId w:val="118"/>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362ADE" w:rsidRPr="00A07027" w:rsidRDefault="00362ADE" w:rsidP="003A41EC">
      <w:pPr>
        <w:pStyle w:val="Default"/>
        <w:numPr>
          <w:ilvl w:val="0"/>
          <w:numId w:val="118"/>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62ADE" w:rsidRPr="00A07027" w:rsidRDefault="00362ADE" w:rsidP="003A41EC">
      <w:pPr>
        <w:pStyle w:val="Default"/>
        <w:numPr>
          <w:ilvl w:val="0"/>
          <w:numId w:val="118"/>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362ADE" w:rsidRPr="00A07027" w:rsidRDefault="00362ADE" w:rsidP="00A07027">
      <w:pPr>
        <w:ind w:firstLine="709"/>
        <w:rPr>
          <w:rFonts w:eastAsiaTheme="minorEastAsia"/>
        </w:rPr>
      </w:pPr>
      <w:r w:rsidRPr="00A07027">
        <w:rPr>
          <w:rFonts w:eastAsiaTheme="minorEastAsia"/>
          <w:b/>
          <w:i/>
        </w:rPr>
        <w:t>Цель</w:t>
      </w:r>
      <w:r w:rsidRPr="00A07027">
        <w:rPr>
          <w:rFonts w:eastAsiaTheme="minorEastAsia"/>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684"/>
        <w:gridCol w:w="3176"/>
        <w:gridCol w:w="1352"/>
        <w:gridCol w:w="1425"/>
      </w:tblGrid>
      <w:tr w:rsidR="00362ADE" w:rsidRPr="00A07027" w:rsidTr="00362ADE">
        <w:trPr>
          <w:trHeight w:val="1018"/>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165"/>
              <w:jc w:val="center"/>
              <w:rPr>
                <w:b/>
              </w:rPr>
            </w:pPr>
            <w:r w:rsidRPr="00A07027">
              <w:rPr>
                <w:b/>
              </w:rPr>
              <w:t>Задачи (направления) деятельности</w:t>
            </w:r>
          </w:p>
        </w:tc>
        <w:tc>
          <w:tcPr>
            <w:tcW w:w="1684"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165"/>
              <w:jc w:val="center"/>
              <w:rPr>
                <w:b/>
              </w:rPr>
            </w:pPr>
            <w:r w:rsidRPr="00A07027">
              <w:rPr>
                <w:b/>
              </w:rPr>
              <w:t>Планируемые результаты.</w:t>
            </w:r>
          </w:p>
        </w:tc>
        <w:tc>
          <w:tcPr>
            <w:tcW w:w="3176"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165"/>
              <w:jc w:val="center"/>
              <w:rPr>
                <w:b/>
              </w:rPr>
            </w:pPr>
            <w:r w:rsidRPr="00A07027">
              <w:rPr>
                <w:b/>
              </w:rPr>
              <w:t>Виды и формы деятельности, мероприятия.</w:t>
            </w:r>
          </w:p>
        </w:tc>
        <w:tc>
          <w:tcPr>
            <w:tcW w:w="1352"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165"/>
              <w:jc w:val="center"/>
              <w:rPr>
                <w:b/>
              </w:rPr>
            </w:pPr>
            <w:r w:rsidRPr="00A07027">
              <w:rPr>
                <w:b/>
              </w:rPr>
              <w:t>Сроки (периодичность  течение года)</w:t>
            </w:r>
          </w:p>
        </w:tc>
        <w:tc>
          <w:tcPr>
            <w:tcW w:w="1425"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165"/>
              <w:jc w:val="center"/>
              <w:rPr>
                <w:b/>
              </w:rPr>
            </w:pPr>
            <w:r w:rsidRPr="00A07027">
              <w:rPr>
                <w:b/>
              </w:rPr>
              <w:t>Ответственные</w:t>
            </w:r>
          </w:p>
        </w:tc>
      </w:tr>
      <w:tr w:rsidR="00362ADE" w:rsidRPr="00A07027" w:rsidTr="00362ADE">
        <w:trPr>
          <w:trHeight w:val="210"/>
          <w:jc w:val="center"/>
        </w:trPr>
        <w:tc>
          <w:tcPr>
            <w:tcW w:w="9617" w:type="dxa"/>
            <w:gridSpan w:val="5"/>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165"/>
              <w:jc w:val="center"/>
              <w:rPr>
                <w:b/>
                <w:i/>
              </w:rPr>
            </w:pPr>
            <w:r w:rsidRPr="00A07027">
              <w:rPr>
                <w:b/>
              </w:rPr>
              <w:t>Психолого-педагогическая работа</w:t>
            </w:r>
          </w:p>
        </w:tc>
      </w:tr>
      <w:tr w:rsidR="00362ADE" w:rsidRPr="00A07027" w:rsidTr="00362ADE">
        <w:trPr>
          <w:trHeight w:val="215"/>
          <w:jc w:val="center"/>
        </w:trPr>
        <w:tc>
          <w:tcPr>
            <w:tcW w:w="198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Обеспечить педагогическое сопровождение детей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Планы, программы</w:t>
            </w:r>
          </w:p>
        </w:tc>
        <w:tc>
          <w:tcPr>
            <w:tcW w:w="3176"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Разработать  адаптированную программу по предмету.</w:t>
            </w:r>
          </w:p>
          <w:p w:rsidR="00362ADE" w:rsidRPr="00A07027" w:rsidRDefault="00362ADE" w:rsidP="007A36BE">
            <w:pPr>
              <w:ind w:firstLine="165"/>
            </w:pPr>
            <w:r w:rsidRPr="00A07027">
              <w:t>Разработать воспитательную программу работы с классом и индивидуальную воспитательную программу для детей с ОВЗ, детей-инвалидов.</w:t>
            </w:r>
          </w:p>
          <w:p w:rsidR="00362ADE" w:rsidRPr="00A07027" w:rsidRDefault="00362ADE" w:rsidP="007A36BE">
            <w:pPr>
              <w:ind w:firstLine="165"/>
            </w:pPr>
            <w:r w:rsidRPr="00A07027">
              <w:t>Разработать план работы с родителями по формированию толерантных отношений между участниками образовательного процесса.</w:t>
            </w:r>
          </w:p>
          <w:p w:rsidR="00362ADE" w:rsidRPr="00A07027" w:rsidRDefault="00362ADE" w:rsidP="007A36BE">
            <w:pPr>
              <w:ind w:firstLine="165"/>
            </w:pPr>
            <w:r w:rsidRPr="00A07027">
              <w:t>Осуществление педагогического мониторинга достижений школьника.</w:t>
            </w:r>
          </w:p>
        </w:tc>
        <w:tc>
          <w:tcPr>
            <w:tcW w:w="1352"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сентябрь</w:t>
            </w:r>
          </w:p>
        </w:tc>
        <w:tc>
          <w:tcPr>
            <w:tcW w:w="1425"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классный руководитель, учитель предметник</w:t>
            </w:r>
          </w:p>
        </w:tc>
      </w:tr>
      <w:tr w:rsidR="00362ADE" w:rsidRPr="00A07027" w:rsidTr="00362ADE">
        <w:trPr>
          <w:trHeight w:val="215"/>
          <w:jc w:val="center"/>
        </w:trPr>
        <w:tc>
          <w:tcPr>
            <w:tcW w:w="198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Обеспечить психологическое  сопровождение детей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Позитивная динамика развиваемых параметров</w:t>
            </w:r>
          </w:p>
        </w:tc>
        <w:tc>
          <w:tcPr>
            <w:tcW w:w="3176"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1.Формирование групп для коррекционной работы.</w:t>
            </w:r>
          </w:p>
          <w:p w:rsidR="00362ADE" w:rsidRPr="00A07027" w:rsidRDefault="00362ADE" w:rsidP="007A36BE">
            <w:pPr>
              <w:ind w:firstLine="165"/>
            </w:pPr>
            <w:r w:rsidRPr="00A07027">
              <w:t>2.Составление расписания занятий.</w:t>
            </w:r>
          </w:p>
          <w:p w:rsidR="00362ADE" w:rsidRPr="00A07027" w:rsidRDefault="00362ADE" w:rsidP="007A36BE">
            <w:pPr>
              <w:ind w:firstLine="165"/>
            </w:pPr>
            <w:r w:rsidRPr="00A07027">
              <w:t xml:space="preserve">3. Проведение </w:t>
            </w:r>
            <w:r w:rsidRPr="00A07027">
              <w:lastRenderedPageBreak/>
              <w:t>коррекционных занятий.</w:t>
            </w:r>
          </w:p>
          <w:p w:rsidR="00362ADE" w:rsidRPr="00A07027" w:rsidRDefault="00362ADE" w:rsidP="007A36BE">
            <w:pPr>
              <w:ind w:firstLine="165"/>
            </w:pPr>
            <w:r w:rsidRPr="00A07027">
              <w:t>4. Отслеживание динамики развития ребенка</w:t>
            </w:r>
          </w:p>
        </w:tc>
        <w:tc>
          <w:tcPr>
            <w:tcW w:w="1352"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lastRenderedPageBreak/>
              <w:t>До 10.10</w:t>
            </w:r>
          </w:p>
          <w:p w:rsidR="00362ADE" w:rsidRPr="00A07027" w:rsidRDefault="00362ADE" w:rsidP="007A36BE">
            <w:pPr>
              <w:ind w:firstLine="165"/>
            </w:pPr>
          </w:p>
          <w:p w:rsidR="00362ADE" w:rsidRPr="00A07027" w:rsidRDefault="00362ADE" w:rsidP="007A36BE">
            <w:pPr>
              <w:ind w:firstLine="165"/>
            </w:pPr>
          </w:p>
          <w:p w:rsidR="00362ADE" w:rsidRPr="00A07027" w:rsidRDefault="00362ADE" w:rsidP="007A36BE">
            <w:pPr>
              <w:ind w:firstLine="165"/>
            </w:pPr>
            <w:r w:rsidRPr="00A07027">
              <w:t>10.10-15.05</w:t>
            </w:r>
          </w:p>
        </w:tc>
        <w:tc>
          <w:tcPr>
            <w:tcW w:w="1425"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Педагог-психолог, учитель-предметник</w:t>
            </w:r>
          </w:p>
        </w:tc>
      </w:tr>
      <w:tr w:rsidR="00362ADE" w:rsidRPr="00A07027" w:rsidTr="00362ADE">
        <w:trPr>
          <w:trHeight w:val="215"/>
          <w:jc w:val="center"/>
        </w:trPr>
        <w:tc>
          <w:tcPr>
            <w:tcW w:w="9617" w:type="dxa"/>
            <w:gridSpan w:val="5"/>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jc w:val="center"/>
              <w:rPr>
                <w:b/>
              </w:rPr>
            </w:pPr>
            <w:r w:rsidRPr="00A07027">
              <w:rPr>
                <w:b/>
              </w:rPr>
              <w:lastRenderedPageBreak/>
              <w:t>Лечебно – профилактическая работа</w:t>
            </w:r>
          </w:p>
        </w:tc>
      </w:tr>
      <w:tr w:rsidR="00362ADE" w:rsidRPr="00A07027" w:rsidTr="00362ADE">
        <w:trPr>
          <w:trHeight w:val="215"/>
          <w:jc w:val="center"/>
        </w:trPr>
        <w:tc>
          <w:tcPr>
            <w:tcW w:w="1980" w:type="dxa"/>
            <w:tcBorders>
              <w:top w:val="single" w:sz="4" w:space="0" w:color="000000"/>
              <w:left w:val="single" w:sz="4" w:space="0" w:color="000000"/>
              <w:right w:val="single" w:sz="4" w:space="0" w:color="000000"/>
            </w:tcBorders>
          </w:tcPr>
          <w:p w:rsidR="00362ADE" w:rsidRPr="00A07027" w:rsidRDefault="00362ADE" w:rsidP="007A36BE">
            <w:pPr>
              <w:ind w:firstLine="165"/>
            </w:pPr>
            <w:r w:rsidRPr="00A07027">
              <w:t>Создание условий для сохранения и укрепления здоровья обучающихся с ОВЗ, детей-инвалидов</w:t>
            </w:r>
          </w:p>
        </w:tc>
        <w:tc>
          <w:tcPr>
            <w:tcW w:w="1684"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p>
        </w:tc>
        <w:tc>
          <w:tcPr>
            <w:tcW w:w="3176"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Разработка  рекомендаций для педагогов, учителя, и родителей по работе с детьми с ОВЗ.</w:t>
            </w:r>
          </w:p>
          <w:p w:rsidR="00362ADE" w:rsidRPr="00A07027" w:rsidRDefault="00362ADE" w:rsidP="007A36BE">
            <w:pPr>
              <w:ind w:firstLine="165"/>
            </w:pPr>
            <w:r w:rsidRPr="00A07027">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362ADE" w:rsidRPr="00A07027" w:rsidRDefault="00362ADE" w:rsidP="007A36BE">
            <w:pPr>
              <w:ind w:firstLine="165"/>
            </w:pPr>
            <w:r w:rsidRPr="00A07027">
              <w:t>Реализация профилактических образовательных программ.</w:t>
            </w:r>
          </w:p>
        </w:tc>
        <w:tc>
          <w:tcPr>
            <w:tcW w:w="1352"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p>
          <w:p w:rsidR="00362ADE" w:rsidRPr="00A07027" w:rsidRDefault="00362ADE" w:rsidP="007A36BE">
            <w:pPr>
              <w:ind w:firstLine="165"/>
            </w:pPr>
            <w:r w:rsidRPr="00A07027">
              <w:t>В течение года</w:t>
            </w:r>
          </w:p>
        </w:tc>
        <w:tc>
          <w:tcPr>
            <w:tcW w:w="1425"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165"/>
            </w:pPr>
            <w:r w:rsidRPr="00A07027">
              <w:t xml:space="preserve">Медицинский работник </w:t>
            </w:r>
          </w:p>
        </w:tc>
      </w:tr>
    </w:tbl>
    <w:p w:rsidR="00362ADE" w:rsidRPr="00A07027" w:rsidRDefault="00362ADE" w:rsidP="00A07027">
      <w:pPr>
        <w:tabs>
          <w:tab w:val="left" w:pos="2244"/>
        </w:tabs>
        <w:ind w:firstLine="709"/>
      </w:pP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Для повышения качества коррекционной работы необходимо выполнение следующих условий:</w:t>
      </w:r>
    </w:p>
    <w:p w:rsidR="00362ADE" w:rsidRPr="00A07027" w:rsidRDefault="00362ADE" w:rsidP="00A07027">
      <w:pPr>
        <w:pStyle w:val="a9"/>
        <w:spacing w:line="276" w:lineRule="auto"/>
        <w:ind w:left="0" w:firstLine="709"/>
        <w:jc w:val="both"/>
        <w:rPr>
          <w:rFonts w:ascii="Times New Roman" w:eastAsiaTheme="minorEastAsia" w:hAnsi="Times New Roman"/>
        </w:rPr>
      </w:pPr>
      <w:r w:rsidRPr="00A07027">
        <w:rPr>
          <w:rFonts w:ascii="Times New Roman" w:eastAsiaTheme="minorEastAsia" w:hAnsi="Times New Roman"/>
        </w:rPr>
        <w:t>- формирование УУД на всех этапах учебного процесса;</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 обучение детей (в процессе формирования представлений) выявлению характерных,существенных признаков предметов, развитие умений сравнивать, сопоставлять;</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 побуждение к речевой деятельности, осуществление контроля за речевой</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деятельностью детей;</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 установление взаимосвязи между воспринимаемым предметом, его словесным обозначением и практическим действием;</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 использование более медленного темпа обучения, многократного возвращения к изученному материалу;</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 разделение деятельность на отдельные составные части, элементы, операции,</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позволяющее осмысливать их во внутреннем отношении друг к другу;</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 использование упражнений, направленных на развитие внимания, памяти,</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восприятия.</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Еще одним условием успешного обучения детей с ОВЗ является организация групповых и индивидуальных занятий, введение ребенка в участие общешкольных мероприятий,создание условий для участия в конкурсах разныых уровней,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i/>
        </w:rPr>
        <w:t>Цель коррекционно-развивающих занятий</w:t>
      </w:r>
      <w:r w:rsidRPr="00A07027">
        <w:rPr>
          <w:rFonts w:eastAsiaTheme="minorEastAsia"/>
        </w:rPr>
        <w:t xml:space="preserve"> – коррекция недостатков познавательной и эмоционально-личностной сферы детей средствами изучаемого программного материала.</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i/>
        </w:rPr>
        <w:lastRenderedPageBreak/>
        <w:t>Задачи</w:t>
      </w:r>
      <w:r w:rsidRPr="00A07027">
        <w:rPr>
          <w:rFonts w:eastAsiaTheme="minorEastAsia"/>
        </w:rPr>
        <w:t>,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Занятия строятся с учетом основных принципов коррекционно-развивающего обучения.</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логопед (при наличии штатной единицы),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сколько создание условий для развития ребенка.</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Учет индивидуальных занятий осуществляется в дополнительном журнале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w:t>
      </w:r>
      <w:r w:rsidR="00EA4439" w:rsidRPr="00A07027">
        <w:rPr>
          <w:rFonts w:eastAsiaTheme="minorEastAsia"/>
        </w:rPr>
        <w:t>оррекционно-развивающих занятий</w:t>
      </w:r>
    </w:p>
    <w:p w:rsidR="00362ADE" w:rsidRPr="00A07027" w:rsidRDefault="00362ADE" w:rsidP="00A07027">
      <w:pPr>
        <w:pStyle w:val="Default"/>
        <w:spacing w:line="276" w:lineRule="auto"/>
        <w:ind w:firstLine="709"/>
        <w:jc w:val="both"/>
        <w:rPr>
          <w:rFonts w:ascii="Times New Roman" w:hAnsi="Times New Roman" w:cs="Times New Roman"/>
          <w:color w:val="auto"/>
        </w:rPr>
      </w:pPr>
    </w:p>
    <w:p w:rsidR="00362ADE" w:rsidRPr="00A07027" w:rsidRDefault="00362ADE" w:rsidP="00A07027">
      <w:pPr>
        <w:spacing w:line="276" w:lineRule="auto"/>
        <w:ind w:firstLine="709"/>
        <w:rPr>
          <w:b/>
          <w:i/>
        </w:rPr>
      </w:pPr>
      <w:r w:rsidRPr="00A07027">
        <w:rPr>
          <w:b/>
          <w:i/>
        </w:rPr>
        <w:t>Консультативная работа включает:</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lastRenderedPageBreak/>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362ADE" w:rsidRPr="00A07027" w:rsidRDefault="00362ADE" w:rsidP="00A07027">
      <w:pPr>
        <w:autoSpaceDE w:val="0"/>
        <w:autoSpaceDN w:val="0"/>
        <w:adjustRightInd w:val="0"/>
        <w:spacing w:line="276" w:lineRule="auto"/>
        <w:ind w:firstLine="709"/>
        <w:jc w:val="both"/>
        <w:rPr>
          <w:rFonts w:eastAsiaTheme="minorEastAsia"/>
        </w:rPr>
      </w:pPr>
      <w:r w:rsidRPr="00A07027">
        <w:rPr>
          <w:rFonts w:eastAsiaTheme="minorEastAsia"/>
          <w:b/>
          <w:i/>
        </w:rPr>
        <w:t>Цель:</w:t>
      </w:r>
      <w:r w:rsidRPr="00A07027">
        <w:rPr>
          <w:rFonts w:eastAsiaTheme="minorEastAsia"/>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62ADE" w:rsidRPr="00A07027" w:rsidRDefault="00362ADE" w:rsidP="00A07027">
      <w:pPr>
        <w:tabs>
          <w:tab w:val="left" w:pos="2244"/>
        </w:tabs>
        <w:ind w:firstLine="709"/>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160"/>
        <w:gridCol w:w="2340"/>
        <w:gridCol w:w="1620"/>
        <w:gridCol w:w="1620"/>
      </w:tblGrid>
      <w:tr w:rsidR="00362ADE" w:rsidRPr="00A07027" w:rsidTr="00362ADE">
        <w:trPr>
          <w:trHeight w:val="1583"/>
          <w:jc w:val="center"/>
        </w:trPr>
        <w:tc>
          <w:tcPr>
            <w:tcW w:w="216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left="165"/>
              <w:jc w:val="center"/>
              <w:rPr>
                <w:b/>
              </w:rPr>
            </w:pPr>
            <w:r w:rsidRPr="00A07027">
              <w:rPr>
                <w:b/>
              </w:rPr>
              <w:t>Задачи (направления) деятельности</w:t>
            </w:r>
          </w:p>
        </w:tc>
        <w:tc>
          <w:tcPr>
            <w:tcW w:w="216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left="165"/>
              <w:jc w:val="center"/>
              <w:rPr>
                <w:b/>
              </w:rPr>
            </w:pPr>
            <w:r w:rsidRPr="00A07027">
              <w:rPr>
                <w:b/>
              </w:rPr>
              <w:t>Планируемые результаты.</w:t>
            </w:r>
          </w:p>
        </w:tc>
        <w:tc>
          <w:tcPr>
            <w:tcW w:w="234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left="165"/>
              <w:jc w:val="center"/>
              <w:rPr>
                <w:b/>
              </w:rPr>
            </w:pPr>
            <w:r w:rsidRPr="00A07027">
              <w:rPr>
                <w:b/>
              </w:rPr>
              <w:t>Виды и формы деятельности, мероприятия.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left="165"/>
              <w:jc w:val="center"/>
              <w:rPr>
                <w:b/>
              </w:rPr>
            </w:pPr>
            <w:r w:rsidRPr="00A07027">
              <w:rPr>
                <w:b/>
              </w:rPr>
              <w:t>Сроки (периодичность в течение года)</w:t>
            </w:r>
          </w:p>
        </w:tc>
        <w:tc>
          <w:tcPr>
            <w:tcW w:w="162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left="165"/>
              <w:jc w:val="center"/>
              <w:rPr>
                <w:b/>
              </w:rPr>
            </w:pPr>
            <w:r w:rsidRPr="00A07027">
              <w:rPr>
                <w:b/>
              </w:rPr>
              <w:t>Ответственные</w:t>
            </w:r>
          </w:p>
        </w:tc>
      </w:tr>
      <w:tr w:rsidR="00362ADE" w:rsidRPr="00A07027" w:rsidTr="00362ADE">
        <w:trPr>
          <w:trHeight w:val="381"/>
          <w:jc w:val="center"/>
        </w:trPr>
        <w:tc>
          <w:tcPr>
            <w:tcW w:w="216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Консультирование педагогических работников по  вопросам инклюзивного образования</w:t>
            </w:r>
          </w:p>
        </w:tc>
        <w:tc>
          <w:tcPr>
            <w:tcW w:w="216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 xml:space="preserve">1. Рекомендации, приёмы, упражнения и др. материалы. </w:t>
            </w:r>
          </w:p>
          <w:p w:rsidR="00362ADE" w:rsidRPr="00A07027" w:rsidRDefault="00362ADE" w:rsidP="007A36BE">
            <w:pPr>
              <w:ind w:left="165"/>
            </w:pPr>
            <w:r w:rsidRPr="00A07027">
              <w:t>2. Разработка плана консультивной работы с ребенком, родителями, классом, работниками школы</w:t>
            </w:r>
          </w:p>
        </w:tc>
        <w:tc>
          <w:tcPr>
            <w:tcW w:w="234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Индивидуальные, групповые, тематические консультации</w:t>
            </w:r>
          </w:p>
        </w:tc>
        <w:tc>
          <w:tcPr>
            <w:tcW w:w="162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По отдельному плану-графику</w:t>
            </w:r>
          </w:p>
        </w:tc>
        <w:tc>
          <w:tcPr>
            <w:tcW w:w="162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Специалисты ПМПК</w:t>
            </w:r>
          </w:p>
          <w:p w:rsidR="00362ADE" w:rsidRPr="00A07027" w:rsidRDefault="00362ADE" w:rsidP="007A36BE">
            <w:pPr>
              <w:ind w:left="165"/>
            </w:pPr>
            <w:r w:rsidRPr="00A07027">
              <w:t xml:space="preserve"> </w:t>
            </w:r>
          </w:p>
          <w:p w:rsidR="00362ADE" w:rsidRPr="00A07027" w:rsidRDefault="00362ADE" w:rsidP="007A36BE">
            <w:pPr>
              <w:ind w:left="165"/>
            </w:pPr>
            <w:r w:rsidRPr="00A07027">
              <w:t>Педагог – психолог</w:t>
            </w:r>
          </w:p>
          <w:p w:rsidR="00362ADE" w:rsidRPr="00A07027" w:rsidRDefault="00362ADE" w:rsidP="007A36BE">
            <w:pPr>
              <w:ind w:left="165"/>
            </w:pPr>
            <w:r w:rsidRPr="00A07027">
              <w:t xml:space="preserve"> Заместитель директора по УВР</w:t>
            </w:r>
          </w:p>
        </w:tc>
      </w:tr>
      <w:tr w:rsidR="00362ADE" w:rsidRPr="00A07027" w:rsidTr="00362ADE">
        <w:trPr>
          <w:trHeight w:val="381"/>
          <w:jc w:val="center"/>
        </w:trPr>
        <w:tc>
          <w:tcPr>
            <w:tcW w:w="216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Консультирование обучающихся по выявленным проблемам, оказание помощи</w:t>
            </w:r>
          </w:p>
        </w:tc>
        <w:tc>
          <w:tcPr>
            <w:tcW w:w="216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 xml:space="preserve">1. Рекомендации, приёмы, упражнения и др. материалы. </w:t>
            </w:r>
          </w:p>
          <w:p w:rsidR="00362ADE" w:rsidRPr="00A07027" w:rsidRDefault="00362ADE" w:rsidP="007A36BE">
            <w:pPr>
              <w:ind w:left="165"/>
            </w:pPr>
            <w:r w:rsidRPr="00A07027">
              <w:t>2. Разработка плана консультивной работы с ребенком</w:t>
            </w:r>
          </w:p>
        </w:tc>
        <w:tc>
          <w:tcPr>
            <w:tcW w:w="234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Индивидуальные, групповые, тематические консультации</w:t>
            </w:r>
          </w:p>
        </w:tc>
        <w:tc>
          <w:tcPr>
            <w:tcW w:w="162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По отдельному плану-графику</w:t>
            </w:r>
          </w:p>
        </w:tc>
        <w:tc>
          <w:tcPr>
            <w:tcW w:w="162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Специалисты ПМПК</w:t>
            </w:r>
          </w:p>
          <w:p w:rsidR="00362ADE" w:rsidRPr="00A07027" w:rsidRDefault="00362ADE" w:rsidP="007A36BE">
            <w:pPr>
              <w:ind w:left="165"/>
            </w:pPr>
            <w:r w:rsidRPr="00A07027">
              <w:t>Педагог – психолог</w:t>
            </w:r>
          </w:p>
          <w:p w:rsidR="00362ADE" w:rsidRPr="00A07027" w:rsidRDefault="00362ADE" w:rsidP="007A36BE">
            <w:pPr>
              <w:ind w:left="165"/>
            </w:pPr>
            <w:r w:rsidRPr="00A07027">
              <w:t>Заместитель директора по УВР</w:t>
            </w:r>
          </w:p>
        </w:tc>
      </w:tr>
      <w:tr w:rsidR="00362ADE" w:rsidRPr="00A07027" w:rsidTr="00362ADE">
        <w:trPr>
          <w:trHeight w:val="381"/>
          <w:jc w:val="center"/>
        </w:trPr>
        <w:tc>
          <w:tcPr>
            <w:tcW w:w="216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 xml:space="preserve">Консультирование родителей по  вопросам инклюзивного образования, выбора стратегии </w:t>
            </w:r>
            <w:r w:rsidRPr="00A07027">
              <w:lastRenderedPageBreak/>
              <w:t>воспитания, психолого-физиологическим особенностям детей</w:t>
            </w:r>
          </w:p>
        </w:tc>
        <w:tc>
          <w:tcPr>
            <w:tcW w:w="216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lastRenderedPageBreak/>
              <w:t xml:space="preserve">1. Рекомендации, приёмы, упражнения и др. материалы. </w:t>
            </w:r>
          </w:p>
          <w:p w:rsidR="00362ADE" w:rsidRPr="00A07027" w:rsidRDefault="00362ADE" w:rsidP="007A36BE">
            <w:pPr>
              <w:ind w:left="165"/>
            </w:pPr>
            <w:r w:rsidRPr="00A07027">
              <w:t xml:space="preserve">2. Разработка плана консультивной </w:t>
            </w:r>
            <w:r w:rsidRPr="00A07027">
              <w:lastRenderedPageBreak/>
              <w:t xml:space="preserve">работы с родителями </w:t>
            </w:r>
          </w:p>
        </w:tc>
        <w:tc>
          <w:tcPr>
            <w:tcW w:w="234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lastRenderedPageBreak/>
              <w:t>Индивидуальные, групповые, тематические консультации</w:t>
            </w:r>
          </w:p>
          <w:p w:rsidR="00362ADE" w:rsidRPr="00A07027" w:rsidRDefault="00362ADE" w:rsidP="007A36BE">
            <w:pPr>
              <w:ind w:left="165"/>
            </w:pPr>
          </w:p>
        </w:tc>
        <w:tc>
          <w:tcPr>
            <w:tcW w:w="162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По отдельному плану-графику</w:t>
            </w:r>
          </w:p>
        </w:tc>
        <w:tc>
          <w:tcPr>
            <w:tcW w:w="162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left="165"/>
            </w:pPr>
            <w:r w:rsidRPr="00A07027">
              <w:t>Специалисты ПМПК</w:t>
            </w:r>
          </w:p>
          <w:p w:rsidR="00362ADE" w:rsidRPr="00A07027" w:rsidRDefault="00362ADE" w:rsidP="007A36BE">
            <w:pPr>
              <w:ind w:left="165"/>
            </w:pPr>
            <w:r w:rsidRPr="00A07027">
              <w:t>Педагог – психолог</w:t>
            </w:r>
          </w:p>
          <w:p w:rsidR="00362ADE" w:rsidRPr="00A07027" w:rsidRDefault="00362ADE" w:rsidP="007A36BE">
            <w:pPr>
              <w:ind w:left="165"/>
            </w:pPr>
            <w:r w:rsidRPr="00A07027">
              <w:t>Заместитель директора по УВР</w:t>
            </w:r>
          </w:p>
        </w:tc>
      </w:tr>
    </w:tbl>
    <w:p w:rsidR="00CC0BC8" w:rsidRPr="00A07027" w:rsidRDefault="00CC0BC8" w:rsidP="00A07027">
      <w:pPr>
        <w:tabs>
          <w:tab w:val="left" w:pos="2244"/>
        </w:tabs>
        <w:ind w:firstLine="709"/>
      </w:pPr>
    </w:p>
    <w:p w:rsidR="00362ADE" w:rsidRPr="00A07027" w:rsidRDefault="00362ADE" w:rsidP="00A07027">
      <w:pPr>
        <w:spacing w:line="276" w:lineRule="auto"/>
        <w:ind w:firstLine="709"/>
        <w:rPr>
          <w:b/>
          <w:i/>
        </w:rPr>
      </w:pPr>
      <w:r w:rsidRPr="00A07027">
        <w:rPr>
          <w:b/>
          <w:i/>
        </w:rPr>
        <w:t>Информационно-просветительская работа предусматривает:</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362ADE" w:rsidRPr="00A07027" w:rsidRDefault="00362ADE" w:rsidP="003A41EC">
      <w:pPr>
        <w:pStyle w:val="Default"/>
        <w:numPr>
          <w:ilvl w:val="0"/>
          <w:numId w:val="118"/>
        </w:numPr>
        <w:tabs>
          <w:tab w:val="left" w:pos="993"/>
        </w:tabs>
        <w:spacing w:line="276" w:lineRule="auto"/>
        <w:ind w:left="0" w:firstLine="709"/>
        <w:jc w:val="both"/>
        <w:rPr>
          <w:rFonts w:ascii="Times New Roman" w:hAnsi="Times New Roman" w:cs="Times New Roman"/>
          <w:color w:val="auto"/>
        </w:rPr>
      </w:pPr>
      <w:r w:rsidRPr="00A07027">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362ADE" w:rsidRPr="00A07027" w:rsidRDefault="00362ADE" w:rsidP="00A07027">
      <w:pPr>
        <w:autoSpaceDE w:val="0"/>
        <w:autoSpaceDN w:val="0"/>
        <w:adjustRightInd w:val="0"/>
        <w:spacing w:line="276" w:lineRule="auto"/>
        <w:ind w:firstLine="709"/>
        <w:jc w:val="both"/>
      </w:pPr>
      <w:r w:rsidRPr="00A07027">
        <w:rPr>
          <w:rFonts w:eastAsiaTheme="minorEastAsia"/>
          <w:b/>
          <w:i/>
        </w:rPr>
        <w:t>Цель:</w:t>
      </w:r>
      <w:r w:rsidRPr="00A07027">
        <w:rPr>
          <w:rFonts w:eastAsiaTheme="minorEastAsia"/>
        </w:rPr>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362ADE" w:rsidRPr="00A07027" w:rsidRDefault="00362ADE" w:rsidP="00A07027">
      <w:pPr>
        <w:tabs>
          <w:tab w:val="left" w:pos="2244"/>
        </w:tabs>
        <w:ind w:firstLine="709"/>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2160"/>
        <w:gridCol w:w="1800"/>
        <w:gridCol w:w="1980"/>
        <w:gridCol w:w="1800"/>
      </w:tblGrid>
      <w:tr w:rsidR="00362ADE" w:rsidRPr="00A07027" w:rsidTr="00362ADE">
        <w:trPr>
          <w:trHeight w:val="1213"/>
          <w:jc w:val="center"/>
        </w:trPr>
        <w:tc>
          <w:tcPr>
            <w:tcW w:w="216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23"/>
              <w:jc w:val="center"/>
              <w:rPr>
                <w:b/>
              </w:rPr>
            </w:pPr>
            <w:r w:rsidRPr="00A07027">
              <w:rPr>
                <w:b/>
              </w:rPr>
              <w:t>Задачи (направления) деятельности</w:t>
            </w:r>
          </w:p>
        </w:tc>
        <w:tc>
          <w:tcPr>
            <w:tcW w:w="216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23"/>
              <w:jc w:val="center"/>
              <w:rPr>
                <w:b/>
              </w:rPr>
            </w:pPr>
            <w:r w:rsidRPr="00A07027">
              <w:rPr>
                <w:b/>
              </w:rPr>
              <w:t>Планируемые результаты.</w:t>
            </w:r>
          </w:p>
        </w:tc>
        <w:tc>
          <w:tcPr>
            <w:tcW w:w="180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23"/>
              <w:jc w:val="center"/>
              <w:rPr>
                <w:b/>
              </w:rPr>
            </w:pPr>
            <w:r w:rsidRPr="00A07027">
              <w:rPr>
                <w:b/>
              </w:rPr>
              <w:t>Виды и формы деятельност.</w:t>
            </w:r>
          </w:p>
        </w:tc>
        <w:tc>
          <w:tcPr>
            <w:tcW w:w="198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23"/>
              <w:jc w:val="center"/>
              <w:rPr>
                <w:b/>
              </w:rPr>
            </w:pPr>
            <w:r w:rsidRPr="00A07027">
              <w:rPr>
                <w:b/>
              </w:rPr>
              <w:t>Сроки (периодичность в течение года)</w:t>
            </w:r>
          </w:p>
        </w:tc>
        <w:tc>
          <w:tcPr>
            <w:tcW w:w="1800" w:type="dxa"/>
            <w:tcBorders>
              <w:top w:val="single" w:sz="4" w:space="0" w:color="000000"/>
              <w:left w:val="single" w:sz="4" w:space="0" w:color="000000"/>
              <w:bottom w:val="single" w:sz="4" w:space="0" w:color="000000"/>
              <w:right w:val="single" w:sz="4" w:space="0" w:color="000000"/>
            </w:tcBorders>
            <w:vAlign w:val="center"/>
          </w:tcPr>
          <w:p w:rsidR="00362ADE" w:rsidRPr="00A07027" w:rsidRDefault="00362ADE" w:rsidP="007A36BE">
            <w:pPr>
              <w:ind w:firstLine="23"/>
              <w:jc w:val="center"/>
              <w:rPr>
                <w:b/>
              </w:rPr>
            </w:pPr>
            <w:r w:rsidRPr="00A07027">
              <w:rPr>
                <w:b/>
              </w:rPr>
              <w:t>Ответственные</w:t>
            </w:r>
          </w:p>
        </w:tc>
      </w:tr>
      <w:tr w:rsidR="00362ADE" w:rsidRPr="00A07027" w:rsidTr="00362ADE">
        <w:trPr>
          <w:trHeight w:val="1843"/>
          <w:jc w:val="center"/>
        </w:trPr>
        <w:tc>
          <w:tcPr>
            <w:tcW w:w="216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23"/>
            </w:pPr>
            <w:r w:rsidRPr="00A07027">
              <w:t xml:space="preserve">Информирование родителей (законных представителей) по медицинским, социальным, правовым и другим вопросам </w:t>
            </w:r>
          </w:p>
          <w:p w:rsidR="00362ADE" w:rsidRPr="00A07027" w:rsidRDefault="00362ADE" w:rsidP="007A36BE">
            <w:pPr>
              <w:ind w:firstLine="23"/>
              <w:rPr>
                <w:i/>
              </w:rPr>
            </w:pPr>
          </w:p>
        </w:tc>
        <w:tc>
          <w:tcPr>
            <w:tcW w:w="216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23"/>
            </w:pPr>
            <w:r w:rsidRPr="00A07027">
              <w:t xml:space="preserve">Организация работы  семинаров, тренингов по вопросам инклюзивного образования </w:t>
            </w:r>
          </w:p>
        </w:tc>
        <w:tc>
          <w:tcPr>
            <w:tcW w:w="180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23"/>
            </w:pPr>
            <w:r w:rsidRPr="00A07027">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23"/>
              <w:rPr>
                <w:i/>
              </w:rPr>
            </w:pPr>
            <w:r w:rsidRPr="00A07027">
              <w:t>По отдельному плану-графику</w:t>
            </w:r>
          </w:p>
        </w:tc>
        <w:tc>
          <w:tcPr>
            <w:tcW w:w="180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23"/>
            </w:pPr>
            <w:r w:rsidRPr="00A07027">
              <w:t>Специалисты ПМПК</w:t>
            </w:r>
          </w:p>
          <w:p w:rsidR="00362ADE" w:rsidRPr="00A07027" w:rsidRDefault="00362ADE" w:rsidP="007A36BE">
            <w:pPr>
              <w:ind w:firstLine="23"/>
            </w:pPr>
            <w:r w:rsidRPr="00A07027">
              <w:t>Педагог – психолог</w:t>
            </w:r>
          </w:p>
          <w:p w:rsidR="00362ADE" w:rsidRPr="00A07027" w:rsidRDefault="00362ADE" w:rsidP="007A36BE">
            <w:pPr>
              <w:ind w:firstLine="23"/>
            </w:pPr>
            <w:r w:rsidRPr="00A07027">
              <w:t xml:space="preserve">Заместитель директора по УВР </w:t>
            </w:r>
          </w:p>
          <w:p w:rsidR="00362ADE" w:rsidRPr="00A07027" w:rsidRDefault="00362ADE" w:rsidP="007A36BE">
            <w:pPr>
              <w:ind w:firstLine="23"/>
              <w:rPr>
                <w:i/>
              </w:rPr>
            </w:pPr>
            <w:r w:rsidRPr="00A07027">
              <w:t>другие организации</w:t>
            </w:r>
          </w:p>
        </w:tc>
      </w:tr>
      <w:tr w:rsidR="00362ADE" w:rsidRPr="00A07027" w:rsidTr="00362ADE">
        <w:trPr>
          <w:trHeight w:val="716"/>
          <w:jc w:val="center"/>
        </w:trPr>
        <w:tc>
          <w:tcPr>
            <w:tcW w:w="216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23"/>
            </w:pPr>
            <w:r w:rsidRPr="00A07027">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6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23"/>
            </w:pPr>
            <w:r w:rsidRPr="00A07027">
              <w:t xml:space="preserve">Организация методических мероприятий по вопросам инклюзивного образования </w:t>
            </w:r>
          </w:p>
        </w:tc>
        <w:tc>
          <w:tcPr>
            <w:tcW w:w="180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23"/>
            </w:pPr>
            <w:r w:rsidRPr="00A07027">
              <w:t>Информационные мероприятия</w:t>
            </w:r>
          </w:p>
        </w:tc>
        <w:tc>
          <w:tcPr>
            <w:tcW w:w="198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23"/>
            </w:pPr>
            <w:r w:rsidRPr="00A07027">
              <w:t>По отдельному плану-графику</w:t>
            </w:r>
          </w:p>
        </w:tc>
        <w:tc>
          <w:tcPr>
            <w:tcW w:w="1800" w:type="dxa"/>
            <w:tcBorders>
              <w:top w:val="single" w:sz="4" w:space="0" w:color="000000"/>
              <w:left w:val="single" w:sz="4" w:space="0" w:color="000000"/>
              <w:bottom w:val="single" w:sz="4" w:space="0" w:color="000000"/>
              <w:right w:val="single" w:sz="4" w:space="0" w:color="000000"/>
            </w:tcBorders>
          </w:tcPr>
          <w:p w:rsidR="00362ADE" w:rsidRPr="00A07027" w:rsidRDefault="00362ADE" w:rsidP="007A36BE">
            <w:pPr>
              <w:ind w:firstLine="23"/>
            </w:pPr>
            <w:r w:rsidRPr="00A07027">
              <w:t>Специалисты ПМПК</w:t>
            </w:r>
          </w:p>
          <w:p w:rsidR="00362ADE" w:rsidRPr="00A07027" w:rsidRDefault="00362ADE" w:rsidP="007A36BE">
            <w:pPr>
              <w:ind w:firstLine="23"/>
            </w:pPr>
            <w:r w:rsidRPr="00A07027">
              <w:t xml:space="preserve">Заместитель директора по УВР </w:t>
            </w:r>
          </w:p>
          <w:p w:rsidR="00362ADE" w:rsidRPr="00A07027" w:rsidRDefault="00362ADE" w:rsidP="007A36BE">
            <w:pPr>
              <w:ind w:firstLine="23"/>
            </w:pPr>
            <w:r w:rsidRPr="00A07027">
              <w:t xml:space="preserve">другие организации </w:t>
            </w:r>
          </w:p>
        </w:tc>
      </w:tr>
    </w:tbl>
    <w:p w:rsidR="00CC0BC8" w:rsidRPr="00A07027" w:rsidRDefault="00CC0BC8" w:rsidP="00A07027">
      <w:pPr>
        <w:tabs>
          <w:tab w:val="left" w:pos="2244"/>
        </w:tabs>
        <w:ind w:firstLine="709"/>
      </w:pPr>
    </w:p>
    <w:p w:rsidR="00362ADE" w:rsidRPr="00A07027" w:rsidRDefault="00362ADE" w:rsidP="00A07027">
      <w:pPr>
        <w:tabs>
          <w:tab w:val="left" w:pos="2244"/>
        </w:tabs>
        <w:ind w:firstLine="709"/>
      </w:pPr>
    </w:p>
    <w:p w:rsidR="00362ADE" w:rsidRPr="00A07027" w:rsidRDefault="00362ADE" w:rsidP="00A07027">
      <w:pPr>
        <w:pStyle w:val="3"/>
        <w:spacing w:line="360" w:lineRule="auto"/>
        <w:ind w:firstLine="709"/>
        <w:jc w:val="center"/>
        <w:rPr>
          <w:rFonts w:ascii="Times New Roman" w:hAnsi="Times New Roman" w:cs="Times New Roman"/>
        </w:rPr>
      </w:pPr>
      <w:bookmarkStart w:id="356" w:name="_Toc414553278"/>
      <w:r w:rsidRPr="00A07027">
        <w:rPr>
          <w:rFonts w:ascii="Times New Roman" w:hAnsi="Times New Roman" w:cs="Times New Roman"/>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56"/>
    </w:p>
    <w:p w:rsidR="00362ADE" w:rsidRPr="00A07027" w:rsidRDefault="00362ADE" w:rsidP="00A07027">
      <w:pPr>
        <w:pStyle w:val="Default"/>
        <w:widowControl w:val="0"/>
        <w:ind w:firstLine="709"/>
        <w:jc w:val="both"/>
        <w:rPr>
          <w:rFonts w:ascii="Times New Roman" w:hAnsi="Times New Roman" w:cs="Times New Roman"/>
          <w:color w:val="auto"/>
        </w:rPr>
      </w:pPr>
      <w:r w:rsidRPr="00A07027">
        <w:rPr>
          <w:rFonts w:ascii="Times New Roman" w:hAnsi="Times New Roman" w:cs="Times New Roman"/>
          <w:color w:val="auto"/>
        </w:rPr>
        <w:t>Для реализации ПКР  на базе М</w:t>
      </w:r>
      <w:r w:rsidR="00EA4439" w:rsidRPr="00A07027">
        <w:rPr>
          <w:rFonts w:ascii="Times New Roman" w:hAnsi="Times New Roman" w:cs="Times New Roman"/>
          <w:color w:val="auto"/>
        </w:rPr>
        <w:t xml:space="preserve">ОУ  </w:t>
      </w:r>
      <w:r w:rsidRPr="00A07027">
        <w:rPr>
          <w:rFonts w:ascii="Times New Roman" w:hAnsi="Times New Roman" w:cs="Times New Roman"/>
          <w:color w:val="auto"/>
        </w:rPr>
        <w:t>Тельминск</w:t>
      </w:r>
      <w:r w:rsidR="00EA4439" w:rsidRPr="00A07027">
        <w:rPr>
          <w:rFonts w:ascii="Times New Roman" w:hAnsi="Times New Roman" w:cs="Times New Roman"/>
          <w:color w:val="auto"/>
        </w:rPr>
        <w:t>ая</w:t>
      </w:r>
      <w:r w:rsidRPr="00A07027">
        <w:rPr>
          <w:rFonts w:ascii="Times New Roman" w:hAnsi="Times New Roman" w:cs="Times New Roman"/>
          <w:color w:val="auto"/>
        </w:rPr>
        <w:t xml:space="preserve"> СОШ создана служба комплексного психолого-медико-социального сопровождения и поддержки обучающихся с ОВЗ.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МОУ Тельминской СОШ, а также ее уставом. Реализуется преимущественно во внеурочной деятельности.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Медицинская поддержка и сопровождение обучающихся с ОВЗ</w:t>
      </w:r>
      <w:r w:rsidR="00EA4439" w:rsidRPr="00A07027">
        <w:rPr>
          <w:rFonts w:ascii="Times New Roman" w:hAnsi="Times New Roman" w:cs="Times New Roman"/>
          <w:color w:val="auto"/>
        </w:rPr>
        <w:t xml:space="preserve"> </w:t>
      </w:r>
      <w:r w:rsidRPr="00A07027">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lastRenderedPageBreak/>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Данное направление может быть осуществлено ПМПк.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В МОУ </w:t>
      </w:r>
      <w:r w:rsidR="00EA4439" w:rsidRPr="00A07027">
        <w:rPr>
          <w:rFonts w:ascii="Times New Roman" w:hAnsi="Times New Roman" w:cs="Times New Roman"/>
          <w:color w:val="auto"/>
        </w:rPr>
        <w:t xml:space="preserve"> </w:t>
      </w:r>
      <w:r w:rsidRPr="00A07027">
        <w:rPr>
          <w:rFonts w:ascii="Times New Roman" w:hAnsi="Times New Roman" w:cs="Times New Roman"/>
          <w:color w:val="auto"/>
        </w:rPr>
        <w:t>Тельминск</w:t>
      </w:r>
      <w:r w:rsidR="00EA4439" w:rsidRPr="00A07027">
        <w:rPr>
          <w:rFonts w:ascii="Times New Roman" w:hAnsi="Times New Roman" w:cs="Times New Roman"/>
          <w:color w:val="auto"/>
        </w:rPr>
        <w:t>ой СОШ</w:t>
      </w:r>
      <w:r w:rsidRPr="00A07027">
        <w:rPr>
          <w:rFonts w:ascii="Times New Roman" w:hAnsi="Times New Roman" w:cs="Times New Roman"/>
          <w:color w:val="auto"/>
        </w:rPr>
        <w:t xml:space="preserve"> деятельность службы комплексного психолого-медико-социального сопровождения и поддержки обучающихся с ОВЗ осуществляетсяь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w:t>
      </w:r>
    </w:p>
    <w:p w:rsidR="00362ADE" w:rsidRPr="00A07027" w:rsidRDefault="00362ADE" w:rsidP="00A07027">
      <w:pPr>
        <w:pStyle w:val="Default"/>
        <w:ind w:firstLine="709"/>
        <w:jc w:val="both"/>
        <w:rPr>
          <w:rFonts w:ascii="Times New Roman" w:hAnsi="Times New Roman" w:cs="Times New Roman"/>
          <w:color w:val="auto"/>
        </w:rPr>
      </w:pP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Цель работы ПМПк:  выявление особых образовательных потребностей учащихся с ОВЗ и оказание им помощи.</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Родители уведомляются о проведении ПМПк (Федеральный закон «Об образовании в Российской Федерации», ст. 42, 79).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62ADE" w:rsidRPr="00A07027" w:rsidRDefault="00362ADE" w:rsidP="00A07027">
      <w:pPr>
        <w:pStyle w:val="3"/>
        <w:ind w:firstLine="709"/>
        <w:jc w:val="center"/>
        <w:rPr>
          <w:rFonts w:ascii="Times New Roman" w:hAnsi="Times New Roman" w:cs="Times New Roman"/>
        </w:rPr>
      </w:pPr>
      <w:bookmarkStart w:id="357" w:name="_Toc414553279"/>
      <w:r w:rsidRPr="00A07027">
        <w:rPr>
          <w:rFonts w:ascii="Times New Roman" w:hAnsi="Times New Roman" w:cs="Times New Roman"/>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57"/>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lastRenderedPageBreak/>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 с ОВЗ.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(при наличии)  образовательной организации.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школы, методических объединениях рабочих групп и др.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362ADE" w:rsidRPr="00A07027" w:rsidRDefault="00362ADE" w:rsidP="00A07027">
      <w:pPr>
        <w:pStyle w:val="Default"/>
        <w:ind w:firstLine="709"/>
        <w:jc w:val="both"/>
        <w:rPr>
          <w:rFonts w:ascii="Times New Roman" w:hAnsi="Times New Roman" w:cs="Times New Roman"/>
          <w:color w:val="auto"/>
        </w:rPr>
      </w:pPr>
      <w:r w:rsidRPr="00A07027">
        <w:rPr>
          <w:rFonts w:ascii="Times New Roman" w:hAnsi="Times New Roman" w:cs="Times New Roman"/>
          <w:color w:val="auto"/>
        </w:rPr>
        <w:t xml:space="preserve">Взаимодействие включает в себя следующее: </w:t>
      </w:r>
    </w:p>
    <w:p w:rsidR="00362ADE" w:rsidRPr="00A07027" w:rsidRDefault="00362ADE" w:rsidP="003A41EC">
      <w:pPr>
        <w:pStyle w:val="Default"/>
        <w:numPr>
          <w:ilvl w:val="0"/>
          <w:numId w:val="119"/>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362ADE" w:rsidRPr="00A07027" w:rsidRDefault="00362ADE" w:rsidP="003A41EC">
      <w:pPr>
        <w:pStyle w:val="Default"/>
        <w:numPr>
          <w:ilvl w:val="0"/>
          <w:numId w:val="119"/>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многоаспектный анализ личностного и познавательного развития обучающегося; </w:t>
      </w:r>
    </w:p>
    <w:p w:rsidR="00362ADE" w:rsidRPr="00A07027" w:rsidRDefault="00362ADE" w:rsidP="003A41EC">
      <w:pPr>
        <w:pStyle w:val="Default"/>
        <w:numPr>
          <w:ilvl w:val="0"/>
          <w:numId w:val="119"/>
        </w:numPr>
        <w:tabs>
          <w:tab w:val="left" w:pos="993"/>
        </w:tabs>
        <w:ind w:left="0" w:firstLine="709"/>
        <w:jc w:val="both"/>
        <w:rPr>
          <w:rFonts w:ascii="Times New Roman" w:hAnsi="Times New Roman" w:cs="Times New Roman"/>
          <w:color w:val="auto"/>
        </w:rPr>
      </w:pPr>
      <w:r w:rsidRPr="00A07027">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362ADE" w:rsidRPr="00A07027" w:rsidRDefault="00362ADE" w:rsidP="00A07027">
      <w:pPr>
        <w:pStyle w:val="3"/>
        <w:ind w:firstLine="709"/>
        <w:rPr>
          <w:rFonts w:ascii="Times New Roman" w:hAnsi="Times New Roman" w:cs="Times New Roman"/>
        </w:rPr>
      </w:pPr>
      <w:bookmarkStart w:id="358" w:name="_2.4.5._Планируемые_результаты"/>
      <w:bookmarkStart w:id="359" w:name="_Toc414553280"/>
      <w:bookmarkEnd w:id="358"/>
      <w:r w:rsidRPr="00A07027">
        <w:rPr>
          <w:rFonts w:ascii="Times New Roman" w:hAnsi="Times New Roman" w:cs="Times New Roman"/>
        </w:rPr>
        <w:t>2.4.5. Планируемые результаты коррекционной работы</w:t>
      </w:r>
      <w:bookmarkEnd w:id="359"/>
      <w:r w:rsidRPr="00A07027">
        <w:rPr>
          <w:rFonts w:ascii="Times New Roman" w:hAnsi="Times New Roman" w:cs="Times New Roman"/>
        </w:rPr>
        <w:t xml:space="preserve"> </w:t>
      </w:r>
    </w:p>
    <w:p w:rsidR="00362ADE" w:rsidRPr="00A07027" w:rsidRDefault="00362ADE" w:rsidP="00A07027">
      <w:pPr>
        <w:ind w:firstLine="709"/>
        <w:jc w:val="both"/>
      </w:pPr>
      <w:bookmarkStart w:id="360" w:name="_Toc406059068"/>
      <w:bookmarkStart w:id="361" w:name="_Toc409691732"/>
      <w:r w:rsidRPr="00A07027">
        <w:t xml:space="preserve">В соответствии с требованиями ФГОС к результатам освоения </w:t>
      </w:r>
      <w:r w:rsidR="00EA4439" w:rsidRPr="00A07027">
        <w:t>о</w:t>
      </w:r>
      <w:r w:rsidRPr="00A07027">
        <w:t xml:space="preserve">сновной образовательной программы основного общего образования и, поскольку Программа коррекционной работы является разделом ООП ООО, планируемые результаты коррекционной работы формулируются в рамках следующих блоков универсальных учебных действий (УУД): </w:t>
      </w:r>
    </w:p>
    <w:p w:rsidR="00362ADE" w:rsidRPr="00A07027" w:rsidRDefault="00362ADE" w:rsidP="00A07027">
      <w:pPr>
        <w:ind w:firstLine="709"/>
      </w:pPr>
      <w:r w:rsidRPr="00A07027">
        <w:t xml:space="preserve">- личностные; </w:t>
      </w:r>
    </w:p>
    <w:p w:rsidR="00362ADE" w:rsidRPr="00A07027" w:rsidRDefault="00362ADE" w:rsidP="00A07027">
      <w:pPr>
        <w:ind w:firstLine="709"/>
      </w:pPr>
      <w:r w:rsidRPr="00A07027">
        <w:t>- регулятивные;</w:t>
      </w:r>
    </w:p>
    <w:p w:rsidR="00362ADE" w:rsidRPr="00A07027" w:rsidRDefault="00362ADE" w:rsidP="00A07027">
      <w:pPr>
        <w:ind w:firstLine="709"/>
      </w:pPr>
      <w:r w:rsidRPr="00A07027">
        <w:t>- коммуникативные;</w:t>
      </w:r>
    </w:p>
    <w:p w:rsidR="00362ADE" w:rsidRPr="00A07027" w:rsidRDefault="00362ADE" w:rsidP="00A07027">
      <w:pPr>
        <w:ind w:firstLine="709"/>
      </w:pPr>
      <w:r w:rsidRPr="00A07027">
        <w:t>-познавательные.</w:t>
      </w:r>
    </w:p>
    <w:p w:rsidR="00362ADE" w:rsidRPr="00A07027" w:rsidRDefault="00362ADE" w:rsidP="00A07027">
      <w:pPr>
        <w:ind w:firstLine="709"/>
        <w:jc w:val="both"/>
      </w:pPr>
      <w:r w:rsidRPr="00A07027">
        <w:lastRenderedPageBreak/>
        <w:t xml:space="preserve">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w:t>
      </w:r>
    </w:p>
    <w:p w:rsidR="00362ADE" w:rsidRPr="00A07027" w:rsidRDefault="00362ADE" w:rsidP="00A07027">
      <w:pPr>
        <w:ind w:firstLine="709"/>
        <w:jc w:val="both"/>
      </w:pPr>
      <w:r w:rsidRPr="00A07027">
        <w:t>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362ADE" w:rsidRPr="00A07027" w:rsidRDefault="00362ADE" w:rsidP="00A07027">
      <w:pPr>
        <w:ind w:firstLine="709"/>
        <w:rPr>
          <w:rFonts w:eastAsia="TimesNewRomanPSMT"/>
          <w:b/>
        </w:rPr>
      </w:pPr>
      <w:r w:rsidRPr="00A07027">
        <w:rPr>
          <w:b/>
        </w:rPr>
        <w:t>Планируемые личностные результаты.</w:t>
      </w:r>
      <w:r w:rsidRPr="00A07027">
        <w:t xml:space="preserve"> </w:t>
      </w:r>
      <w:r w:rsidRPr="00A07027">
        <w:rPr>
          <w:b/>
        </w:rPr>
        <w:t>Обучающийся будет или сможет</w:t>
      </w:r>
      <w:r w:rsidRPr="00A07027">
        <w:rPr>
          <w:rFonts w:eastAsia="TimesNewRomanPSMT"/>
          <w:b/>
        </w:rPr>
        <w:t>:</w:t>
      </w:r>
    </w:p>
    <w:p w:rsidR="00362ADE" w:rsidRPr="00A07027" w:rsidRDefault="00362ADE" w:rsidP="00A07027">
      <w:pPr>
        <w:ind w:firstLine="709"/>
      </w:pPr>
    </w:p>
    <w:p w:rsidR="00362ADE" w:rsidRPr="00A07027" w:rsidRDefault="00362ADE" w:rsidP="00A07027">
      <w:pPr>
        <w:ind w:firstLine="709"/>
        <w:jc w:val="both"/>
        <w:rPr>
          <w:rFonts w:eastAsia="TimesNewRomanPSMT"/>
        </w:rPr>
      </w:pPr>
      <w:r w:rsidRPr="00A07027">
        <w:rPr>
          <w:rFonts w:eastAsia="TimesNewRomanPSMT"/>
        </w:rPr>
        <w:t> положительно относиться к коррекционным занятиям, понимая их необходимость для того, чтобы стать более успешным в учебной деятельности;</w:t>
      </w:r>
    </w:p>
    <w:p w:rsidR="00362ADE" w:rsidRPr="00A07027" w:rsidRDefault="00362ADE" w:rsidP="00A07027">
      <w:pPr>
        <w:ind w:firstLine="709"/>
        <w:jc w:val="both"/>
        <w:rPr>
          <w:rFonts w:eastAsia="TimesNewRomanPSMT"/>
        </w:rPr>
      </w:pPr>
      <w:r w:rsidRPr="00A07027">
        <w:rPr>
          <w:rFonts w:eastAsia="TimesNewRomanPSMT"/>
        </w:rPr>
        <w:t> 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w:t>
      </w:r>
    </w:p>
    <w:p w:rsidR="00362ADE" w:rsidRPr="00A07027" w:rsidRDefault="00362ADE" w:rsidP="00A07027">
      <w:pPr>
        <w:ind w:firstLine="709"/>
        <w:jc w:val="both"/>
        <w:rPr>
          <w:rFonts w:eastAsia="TimesNewRomanPSMT"/>
        </w:rPr>
      </w:pPr>
      <w:r w:rsidRPr="00A07027">
        <w:rPr>
          <w:rFonts w:eastAsia="TimesNewRomanPSMT"/>
        </w:rPr>
        <w:t> 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362ADE" w:rsidRPr="00A07027" w:rsidRDefault="00362ADE" w:rsidP="00A07027">
      <w:pPr>
        <w:ind w:firstLine="709"/>
        <w:jc w:val="both"/>
        <w:rPr>
          <w:rFonts w:eastAsia="TimesNewRomanPSMT"/>
        </w:rPr>
      </w:pPr>
      <w:r w:rsidRPr="00A07027">
        <w:rPr>
          <w:rFonts w:eastAsia="TimesNewRomanPSMT"/>
        </w:rPr>
        <w:t>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362ADE" w:rsidRPr="00A07027" w:rsidRDefault="00362ADE" w:rsidP="00A07027">
      <w:pPr>
        <w:ind w:firstLine="709"/>
        <w:jc w:val="both"/>
        <w:rPr>
          <w:rFonts w:eastAsia="TimesNewRomanPSMT"/>
        </w:rPr>
      </w:pPr>
      <w:r w:rsidRPr="00A07027">
        <w:rPr>
          <w:rFonts w:eastAsia="TimesNewRomanPSMT"/>
        </w:rPr>
        <w:t xml:space="preserve"> при помощи педагога или самостоятельно строить жизненные планы с учётом конкретной ситуации и собственных индивидуальных возможностей и склонностей; </w:t>
      </w:r>
    </w:p>
    <w:p w:rsidR="00362ADE" w:rsidRPr="00A07027" w:rsidRDefault="00362ADE" w:rsidP="00A07027">
      <w:pPr>
        <w:ind w:firstLine="709"/>
        <w:jc w:val="both"/>
        <w:rPr>
          <w:rFonts w:eastAsia="TimesNewRomanPSMT"/>
        </w:rPr>
      </w:pPr>
      <w:r w:rsidRPr="00A07027">
        <w:rPr>
          <w:rFonts w:eastAsia="TimesNewRomanPSMT"/>
        </w:rPr>
        <w:t> при помощи педагога или самостоятельно выбирать профильное образование для дальнейшего обучения;</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 помощью педагога ориентироваться на понимание причин своих успехов и неудач в различных аспектах школьной жизни на основе их анализа;</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давать оценку результатов своей работы на основе критериев успешности ее</w:t>
      </w:r>
      <w:r w:rsidR="00EA4439" w:rsidRPr="00A07027">
        <w:rPr>
          <w:rFonts w:eastAsia="TimesNewRomanPSMT"/>
        </w:rPr>
        <w:t xml:space="preserve"> </w:t>
      </w:r>
      <w:r w:rsidRPr="00A07027">
        <w:rPr>
          <w:rFonts w:eastAsia="TimesNewRomanPSMT"/>
        </w:rPr>
        <w:t>выполнения, задаваемых педагогом;</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осознавать смысл и оценивать свои поступки и поступки других детей с точки зрения усвоенных моральных норм и этических чувств, анализируя их с</w:t>
      </w:r>
      <w:r w:rsidR="00EA4439" w:rsidRPr="00A07027">
        <w:rPr>
          <w:rFonts w:eastAsia="TimesNewRomanPSMT"/>
        </w:rPr>
        <w:t xml:space="preserve"> </w:t>
      </w:r>
      <w:r w:rsidRPr="00A07027">
        <w:rPr>
          <w:rFonts w:eastAsia="TimesNewRomanPSMT"/>
        </w:rPr>
        <w:t>помощью педагога;</w:t>
      </w:r>
    </w:p>
    <w:p w:rsidR="00362ADE" w:rsidRPr="00A07027" w:rsidRDefault="00362ADE" w:rsidP="00A07027">
      <w:pPr>
        <w:ind w:firstLine="709"/>
      </w:pPr>
      <w:r w:rsidRPr="00A07027">
        <w:rPr>
          <w:rFonts w:eastAsia="TimesNewRomanPSMT"/>
        </w:rPr>
        <w:t></w:t>
      </w:r>
      <w:r w:rsidRPr="00A07027">
        <w:t xml:space="preserve"> 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362ADE" w:rsidRPr="00A07027" w:rsidRDefault="00362ADE" w:rsidP="00A07027">
      <w:pPr>
        <w:autoSpaceDE w:val="0"/>
        <w:autoSpaceDN w:val="0"/>
        <w:adjustRightInd w:val="0"/>
        <w:ind w:firstLine="709"/>
        <w:jc w:val="both"/>
        <w:rPr>
          <w:b/>
          <w:bCs/>
        </w:rPr>
      </w:pPr>
      <w:r w:rsidRPr="00A07027">
        <w:rPr>
          <w:b/>
          <w:bCs/>
        </w:rPr>
        <w:t>Планируемые регулятивные результаты. Обучающийся будет или</w:t>
      </w:r>
    </w:p>
    <w:p w:rsidR="00362ADE" w:rsidRPr="00A07027" w:rsidRDefault="00362ADE" w:rsidP="00A07027">
      <w:pPr>
        <w:autoSpaceDE w:val="0"/>
        <w:autoSpaceDN w:val="0"/>
        <w:adjustRightInd w:val="0"/>
        <w:ind w:firstLine="709"/>
        <w:jc w:val="both"/>
        <w:rPr>
          <w:rFonts w:eastAsia="TimesNewRomanPSMT"/>
        </w:rPr>
      </w:pPr>
      <w:r w:rsidRPr="00A07027">
        <w:rPr>
          <w:b/>
          <w:bCs/>
        </w:rPr>
        <w:t>сможет</w:t>
      </w:r>
      <w:r w:rsidRPr="00A07027">
        <w:rPr>
          <w:rFonts w:eastAsia="TimesNewRomanPSMT"/>
        </w:rPr>
        <w:t>:</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самостоятельно или с помощью педагога выбирать приоритетные цели;</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lastRenderedPageBreak/>
        <w:t> 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 помощью педагога или самостоятельно оценивать собственные возможности при выполнении учебной задачи, правильность её выполнения;</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самостоятельно или под руководством педагога принимать решения в учебной и внеучебной деятельности;</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делать простейший прогноз будущих событий и развития выполняемой деятельности самостоятельно или под руководством педагога;</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прогнозировать и контролировать временные рамки выполнения учебной и внеучебной деятельности самостоятельно или с помощью педагога;</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осуществлять самоконтроль и самооценку на индивидуально доступном</w:t>
      </w:r>
    </w:p>
    <w:p w:rsidR="00362ADE" w:rsidRPr="00A07027" w:rsidRDefault="00362ADE" w:rsidP="00A07027">
      <w:pPr>
        <w:ind w:firstLine="709"/>
        <w:jc w:val="both"/>
        <w:rPr>
          <w:rFonts w:eastAsia="TimesNewRomanPSMT"/>
        </w:rPr>
      </w:pPr>
      <w:r w:rsidRPr="00A07027">
        <w:rPr>
          <w:rFonts w:eastAsia="TimesNewRomanPSMT"/>
        </w:rPr>
        <w:t>уровне.</w:t>
      </w:r>
    </w:p>
    <w:p w:rsidR="00362ADE" w:rsidRPr="00A07027" w:rsidRDefault="00362ADE" w:rsidP="00A07027">
      <w:pPr>
        <w:autoSpaceDE w:val="0"/>
        <w:autoSpaceDN w:val="0"/>
        <w:adjustRightInd w:val="0"/>
        <w:ind w:firstLine="709"/>
        <w:jc w:val="both"/>
        <w:rPr>
          <w:b/>
          <w:bCs/>
        </w:rPr>
      </w:pPr>
      <w:r w:rsidRPr="00A07027">
        <w:rPr>
          <w:b/>
          <w:bCs/>
        </w:rPr>
        <w:t>Планируемые коммуникативные результаты. Обучающийся будет или</w:t>
      </w:r>
    </w:p>
    <w:p w:rsidR="00362ADE" w:rsidRPr="00A07027" w:rsidRDefault="00362ADE" w:rsidP="00A07027">
      <w:pPr>
        <w:autoSpaceDE w:val="0"/>
        <w:autoSpaceDN w:val="0"/>
        <w:adjustRightInd w:val="0"/>
        <w:ind w:firstLine="709"/>
        <w:jc w:val="both"/>
        <w:rPr>
          <w:rFonts w:eastAsia="TimesNewRomanPSMT"/>
        </w:rPr>
      </w:pPr>
      <w:r w:rsidRPr="00A07027">
        <w:rPr>
          <w:b/>
          <w:bCs/>
        </w:rPr>
        <w:t>сможет</w:t>
      </w:r>
      <w:r w:rsidRPr="00A07027">
        <w:rPr>
          <w:rFonts w:eastAsia="TimesNewRomanPSMT"/>
        </w:rPr>
        <w:t>:</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вступать в учебное сотрудничество и совместную деятельность со сверстниками и учителями (в паре, в группе) на индивидуально доступном уровне;</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регулировать самостоятельно или при участии педагога конфликтные ситуации посредством учёта интересов сторон и поиска компромисса;</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аргументированно отстаивать своё мнение самостоятельно или под руководством педагога;</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согласно индивидуальным возможностям формировать компетентность в области использования информационно-коммуникационных технологий;</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сознательно использовать устную и письменную речь в учебно- познавательной деятельности, для общения, выражения собственных мыслей,</w:t>
      </w:r>
    </w:p>
    <w:p w:rsidR="00362ADE" w:rsidRPr="00A07027" w:rsidRDefault="00362ADE" w:rsidP="00A07027">
      <w:pPr>
        <w:ind w:firstLine="709"/>
        <w:jc w:val="both"/>
        <w:rPr>
          <w:rFonts w:eastAsia="TimesNewRomanPSMT"/>
        </w:rPr>
      </w:pPr>
      <w:r w:rsidRPr="00A07027">
        <w:rPr>
          <w:rFonts w:eastAsia="TimesNewRomanPSMT"/>
        </w:rPr>
        <w:t>чувств, идей на индивидуально доступном уровне самостоятельно или при помощи педагога;</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использовать внешнюю и внутреннюю речь как регулятор планирования,</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осуществления и коррекции деятельности самостоятельно или под</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руководством педагога;</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участвовать в диалоге, в групповом обсуждении при совместной</w:t>
      </w:r>
    </w:p>
    <w:p w:rsidR="00362ADE" w:rsidRPr="00A07027" w:rsidRDefault="00362ADE" w:rsidP="00A07027">
      <w:pPr>
        <w:ind w:firstLine="709"/>
        <w:jc w:val="both"/>
        <w:rPr>
          <w:rFonts w:eastAsia="TimesNewRomanPSMT"/>
        </w:rPr>
      </w:pPr>
      <w:r w:rsidRPr="00A07027">
        <w:rPr>
          <w:rFonts w:eastAsia="TimesNewRomanPSMT"/>
        </w:rPr>
        <w:t>деятельности на индивидуально доступном уровне.</w:t>
      </w:r>
    </w:p>
    <w:p w:rsidR="00362ADE" w:rsidRPr="00A07027" w:rsidRDefault="00362ADE" w:rsidP="00A07027">
      <w:pPr>
        <w:autoSpaceDE w:val="0"/>
        <w:autoSpaceDN w:val="0"/>
        <w:adjustRightInd w:val="0"/>
        <w:ind w:firstLine="709"/>
        <w:jc w:val="both"/>
        <w:rPr>
          <w:b/>
          <w:bCs/>
        </w:rPr>
      </w:pPr>
      <w:r w:rsidRPr="00A07027">
        <w:rPr>
          <w:b/>
          <w:bCs/>
        </w:rPr>
        <w:t>Планируемые познавательные результаты. Обучающийся будет или</w:t>
      </w:r>
    </w:p>
    <w:p w:rsidR="00362ADE" w:rsidRPr="00A07027" w:rsidRDefault="00362ADE" w:rsidP="00A07027">
      <w:pPr>
        <w:autoSpaceDE w:val="0"/>
        <w:autoSpaceDN w:val="0"/>
        <w:adjustRightInd w:val="0"/>
        <w:ind w:firstLine="709"/>
        <w:jc w:val="both"/>
        <w:rPr>
          <w:rFonts w:eastAsia="TimesNewRomanPSMT"/>
        </w:rPr>
      </w:pPr>
      <w:r w:rsidRPr="00A07027">
        <w:rPr>
          <w:b/>
          <w:bCs/>
        </w:rPr>
        <w:t>сможет</w:t>
      </w:r>
      <w:r w:rsidRPr="00A07027">
        <w:rPr>
          <w:rFonts w:eastAsia="TimesNewRomanPSMT"/>
        </w:rPr>
        <w:t>:</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 следственные связи, строить логическое рассуждение, умозаключение (индуктивное, дедуктивное и по аналогии) и делать выводы;</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использовать навык смыслового чтения на индивидуально доступном  ровне, применять основы ознакомительного, поискового чтения;</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проводить простейшие наблюдения по плану и простейшие эксперименты</w:t>
      </w:r>
    </w:p>
    <w:p w:rsidR="00362ADE" w:rsidRPr="00A07027" w:rsidRDefault="00362ADE" w:rsidP="00A07027">
      <w:pPr>
        <w:ind w:firstLine="709"/>
        <w:jc w:val="both"/>
        <w:rPr>
          <w:rFonts w:eastAsia="TimesNewRomanPSMT"/>
        </w:rPr>
      </w:pPr>
      <w:r w:rsidRPr="00A07027">
        <w:rPr>
          <w:rFonts w:eastAsia="TimesNewRomanPSMT"/>
        </w:rPr>
        <w:t>под руководством учителя;</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самостоятельно или под руководством педагога объяснять явления, процессы, связи и отношения, выявляемые в ходе исследования;</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самостоятельно или при п мощи педагога осуществлять расширенный поиск</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информации с использованием ресурсов библиотек и сети Интернет;</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на индивидуально доступном уровне адекватно воспринимать переносный</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смысл выражений, пословиц, метафор, применяя образные обороты речи;</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самостоятельно или при помощи педагога работать с текстом, выявляя его</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структуру, главную идею, тему, последовательность событий и причинно- следственные связи;</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на индивидуально доступном уровне принимать участие в проектно- исследовательской деятельности самостоятельно или под руководством педагога.</w:t>
      </w:r>
    </w:p>
    <w:p w:rsidR="00362ADE" w:rsidRPr="00A07027" w:rsidRDefault="00362ADE" w:rsidP="00A07027">
      <w:pPr>
        <w:autoSpaceDE w:val="0"/>
        <w:autoSpaceDN w:val="0"/>
        <w:adjustRightInd w:val="0"/>
        <w:ind w:firstLine="709"/>
        <w:jc w:val="both"/>
        <w:rPr>
          <w:rFonts w:eastAsia="TimesNewRomanPSMT"/>
        </w:rPr>
      </w:pPr>
    </w:p>
    <w:p w:rsidR="00362ADE" w:rsidRPr="00A07027" w:rsidRDefault="00362ADE" w:rsidP="00A07027">
      <w:pPr>
        <w:autoSpaceDE w:val="0"/>
        <w:autoSpaceDN w:val="0"/>
        <w:adjustRightInd w:val="0"/>
        <w:ind w:firstLine="709"/>
        <w:jc w:val="center"/>
        <w:rPr>
          <w:b/>
          <w:bCs/>
        </w:rPr>
      </w:pPr>
      <w:r w:rsidRPr="00A07027">
        <w:rPr>
          <w:b/>
          <w:bCs/>
        </w:rPr>
        <w:t>Порядок перевода обучающихся, имеющих ограниченные возможности</w:t>
      </w:r>
    </w:p>
    <w:p w:rsidR="00362ADE" w:rsidRPr="00A07027" w:rsidRDefault="00362ADE" w:rsidP="00A07027">
      <w:pPr>
        <w:autoSpaceDE w:val="0"/>
        <w:autoSpaceDN w:val="0"/>
        <w:adjustRightInd w:val="0"/>
        <w:ind w:firstLine="709"/>
        <w:jc w:val="center"/>
        <w:rPr>
          <w:b/>
          <w:bCs/>
        </w:rPr>
      </w:pPr>
      <w:r w:rsidRPr="00A07027">
        <w:rPr>
          <w:b/>
          <w:bCs/>
        </w:rPr>
        <w:t>здоровья, на обучение по адаптированной индивидуальной образовательной программе.</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Перевод на обучение по адаптированной индивидуальной образовательной</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xml:space="preserve">программе обучающегося МОУ </w:t>
      </w:r>
      <w:r w:rsidR="00EA4439" w:rsidRPr="00A07027">
        <w:rPr>
          <w:rFonts w:eastAsia="TimesNewRomanPSMT"/>
        </w:rPr>
        <w:t xml:space="preserve">Тельминской </w:t>
      </w:r>
      <w:r w:rsidRPr="00A07027">
        <w:rPr>
          <w:rFonts w:eastAsia="TimesNewRomanPSMT"/>
        </w:rPr>
        <w:t xml:space="preserve"> СОШ, который согласно статье 58 (пункт 9) Федерального закона «Об образовании в Российской Федерации» может быть осуществлён по усмотрению родителей (законных представителей) на основании рекомендаций психолого-медико-педагогической комиссии в случае наличия неликвидированной в установленные сроки академической задолженности производится в следующем порядке.</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1) Консультационно-просветительская беседа с родителями обучающегося, имеющего академическую задолженность, о возможности перевода на обучение по адаптированной индивидуальной образовательной программе с разъяснением всех нюансов данного решения в случае его принятия; получение согласия родителей на консультацию обучающегося специалистами ПМПК .</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xml:space="preserve">2) Диагностическое обследование обучающегося специалистами ПМПК и принятие решения о необходимости обращения за консультацией в районную психолого-медико-педагогическую комиссию по вопросу определения наличия или отсутствия ограничений возможностей здоровья и целесообразности перевода обучающегося на обучение по  </w:t>
      </w:r>
      <w:r w:rsidR="00EA4439" w:rsidRPr="00A07027">
        <w:rPr>
          <w:rFonts w:eastAsia="TimesNewRomanPSMT"/>
        </w:rPr>
        <w:t>а</w:t>
      </w:r>
      <w:r w:rsidRPr="00A07027">
        <w:rPr>
          <w:rFonts w:eastAsia="TimesNewRomanPSMT"/>
        </w:rPr>
        <w:t>даптированной</w:t>
      </w:r>
      <w:r w:rsidR="00EA4439" w:rsidRPr="00A07027">
        <w:rPr>
          <w:rFonts w:eastAsia="TimesNewRomanPSMT"/>
        </w:rPr>
        <w:t xml:space="preserve"> </w:t>
      </w:r>
      <w:r w:rsidRPr="00A07027">
        <w:rPr>
          <w:rFonts w:eastAsia="TimesNewRomanPSMT"/>
        </w:rPr>
        <w:t>индивидуальной образовательной программе.</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3) Направление обучающегося на консультацию в районную психолого-медико- педагогическую комиссию для определения наличия или отсутствия</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ограничений возможностей здоровья, требующих обучения по адаптированной индивидуальной образовательной программе.</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4) Обсуждение с родителями обучающегося их</w:t>
      </w:r>
      <w:r w:rsidR="001A4773" w:rsidRPr="00A07027">
        <w:rPr>
          <w:rFonts w:eastAsia="TimesNewRomanPSMT"/>
        </w:rPr>
        <w:t xml:space="preserve"> согласия или отказа на перевод </w:t>
      </w:r>
      <w:r w:rsidRPr="00A07027">
        <w:rPr>
          <w:rFonts w:eastAsia="TimesNewRomanPSMT"/>
        </w:rPr>
        <w:t>ребенка на обучение по адаптированной индивидуальной образовательной программе в случае получения соответствующих рекомендаций психолого- медико-педагогической комиссии.</w:t>
      </w:r>
    </w:p>
    <w:p w:rsidR="00362ADE" w:rsidRPr="00A07027" w:rsidRDefault="00362ADE" w:rsidP="00A07027">
      <w:pPr>
        <w:autoSpaceDE w:val="0"/>
        <w:autoSpaceDN w:val="0"/>
        <w:adjustRightInd w:val="0"/>
        <w:ind w:firstLine="709"/>
        <w:jc w:val="both"/>
        <w:rPr>
          <w:rFonts w:eastAsia="TimesNewRomanPSMT"/>
        </w:rPr>
      </w:pPr>
      <w:r w:rsidRPr="00A07027">
        <w:rPr>
          <w:rFonts w:eastAsia="TimesNewRomanPSMT"/>
        </w:rPr>
        <w:t xml:space="preserve">5) Разработка специалистами ПМПК и педагогами МОУ </w:t>
      </w:r>
      <w:r w:rsidR="001A4773" w:rsidRPr="00A07027">
        <w:rPr>
          <w:rFonts w:eastAsia="TimesNewRomanPSMT"/>
        </w:rPr>
        <w:t xml:space="preserve"> </w:t>
      </w:r>
      <w:r w:rsidRPr="00A07027">
        <w:rPr>
          <w:rFonts w:eastAsia="TimesNewRomanPSMT"/>
        </w:rPr>
        <w:t>Тельминск</w:t>
      </w:r>
      <w:r w:rsidR="001A4773" w:rsidRPr="00A07027">
        <w:rPr>
          <w:rFonts w:eastAsia="TimesNewRomanPSMT"/>
        </w:rPr>
        <w:t>ой</w:t>
      </w:r>
      <w:r w:rsidRPr="00A07027">
        <w:rPr>
          <w:rFonts w:eastAsia="TimesNewRomanPSMT"/>
        </w:rPr>
        <w:t xml:space="preserve"> СОШ  адаптированной индивидуальной образовательной программы в соответствии с </w:t>
      </w:r>
      <w:r w:rsidRPr="00A07027">
        <w:rPr>
          <w:rFonts w:eastAsia="TimesNewRomanPSMT"/>
        </w:rPr>
        <w:lastRenderedPageBreak/>
        <w:t>рекомендациями психолого-медико- педагогической комиссии, обсуждение составленной программы с родителями обучающегося, консультации со специалистами районной ПМПК.</w:t>
      </w:r>
    </w:p>
    <w:p w:rsidR="00362ADE" w:rsidRPr="00A07027" w:rsidRDefault="00362ADE" w:rsidP="00A07027">
      <w:pPr>
        <w:autoSpaceDE w:val="0"/>
        <w:autoSpaceDN w:val="0"/>
        <w:adjustRightInd w:val="0"/>
        <w:ind w:firstLine="709"/>
      </w:pPr>
      <w:r w:rsidRPr="00A07027">
        <w:rPr>
          <w:rFonts w:eastAsia="TimesNewRomanPSMT"/>
        </w:rPr>
        <w:t>6) Перевод обучающегося на обучение по адаптированной индивидуальной образовательной программе приказом директора МОУ Тельминск</w:t>
      </w:r>
      <w:r w:rsidR="001A4773" w:rsidRPr="00A07027">
        <w:rPr>
          <w:rFonts w:eastAsia="TimesNewRomanPSMT"/>
        </w:rPr>
        <w:t>ой</w:t>
      </w:r>
      <w:r w:rsidRPr="00A07027">
        <w:rPr>
          <w:rFonts w:eastAsia="TimesNewRomanPSMT"/>
        </w:rPr>
        <w:t xml:space="preserve"> СОШ</w:t>
      </w:r>
      <w:r w:rsidR="001A4773" w:rsidRPr="00A07027">
        <w:rPr>
          <w:rFonts w:eastAsia="TimesNewRomanPSMT"/>
        </w:rPr>
        <w:t xml:space="preserve"> </w:t>
      </w:r>
      <w:r w:rsidRPr="00A07027">
        <w:rPr>
          <w:rFonts w:eastAsia="TimesNewRomanPSMT"/>
        </w:rPr>
        <w:t xml:space="preserve"> при наличии согласия родителей в письменной форме.</w:t>
      </w:r>
    </w:p>
    <w:p w:rsidR="00362ADE" w:rsidRPr="00A07027" w:rsidRDefault="00362ADE" w:rsidP="00A07027">
      <w:pPr>
        <w:pStyle w:val="1"/>
        <w:spacing w:line="360" w:lineRule="auto"/>
        <w:ind w:firstLine="709"/>
        <w:jc w:val="center"/>
        <w:rPr>
          <w:rFonts w:ascii="Times New Roman" w:hAnsi="Times New Roman"/>
          <w:b/>
          <w:color w:val="auto"/>
          <w:sz w:val="24"/>
          <w:szCs w:val="24"/>
        </w:rPr>
      </w:pPr>
      <w:bookmarkStart w:id="362" w:name="_3._Организационный_раздел"/>
      <w:bookmarkStart w:id="363" w:name="_Toc414553281"/>
      <w:bookmarkEnd w:id="362"/>
      <w:r w:rsidRPr="00A07027">
        <w:rPr>
          <w:rFonts w:ascii="Times New Roman" w:hAnsi="Times New Roman"/>
          <w:b/>
          <w:color w:val="auto"/>
          <w:sz w:val="24"/>
          <w:szCs w:val="24"/>
        </w:rPr>
        <w:t>3. Организационный раздел</w:t>
      </w:r>
      <w:bookmarkEnd w:id="360"/>
      <w:bookmarkEnd w:id="361"/>
      <w:r w:rsidRPr="00A07027">
        <w:rPr>
          <w:rFonts w:ascii="Times New Roman" w:hAnsi="Times New Roman"/>
          <w:b/>
          <w:color w:val="auto"/>
          <w:sz w:val="24"/>
          <w:szCs w:val="24"/>
        </w:rPr>
        <w:t xml:space="preserve"> основной образовательной программы основного общего образования</w:t>
      </w:r>
      <w:bookmarkEnd w:id="363"/>
    </w:p>
    <w:p w:rsidR="00362ADE" w:rsidRPr="00A07027" w:rsidRDefault="00362ADE" w:rsidP="00A07027">
      <w:pPr>
        <w:pStyle w:val="3"/>
        <w:spacing w:before="0" w:line="360" w:lineRule="auto"/>
        <w:ind w:firstLine="709"/>
        <w:rPr>
          <w:rFonts w:ascii="Times New Roman" w:hAnsi="Times New Roman" w:cs="Times New Roman"/>
          <w:b w:val="0"/>
          <w:i/>
        </w:rPr>
      </w:pPr>
    </w:p>
    <w:p w:rsidR="00362ADE" w:rsidRPr="00A07027" w:rsidRDefault="00362ADE" w:rsidP="00A07027">
      <w:pPr>
        <w:pStyle w:val="2"/>
        <w:rPr>
          <w:sz w:val="24"/>
          <w:szCs w:val="24"/>
        </w:rPr>
      </w:pPr>
      <w:bookmarkStart w:id="364" w:name="_3.1._Учебный_план"/>
      <w:bookmarkStart w:id="365" w:name="_Toc406059069"/>
      <w:bookmarkStart w:id="366" w:name="_Toc409691733"/>
      <w:bookmarkStart w:id="367" w:name="_Toc410654074"/>
      <w:bookmarkStart w:id="368" w:name="_Toc414553282"/>
      <w:bookmarkEnd w:id="364"/>
      <w:r w:rsidRPr="00A07027">
        <w:rPr>
          <w:sz w:val="24"/>
          <w:szCs w:val="24"/>
        </w:rPr>
        <w:t>3.1. Учебный план</w:t>
      </w:r>
      <w:bookmarkEnd w:id="365"/>
      <w:r w:rsidRPr="00A07027">
        <w:rPr>
          <w:sz w:val="24"/>
          <w:szCs w:val="24"/>
        </w:rPr>
        <w:t xml:space="preserve"> основного общего образования</w:t>
      </w:r>
      <w:bookmarkEnd w:id="366"/>
      <w:bookmarkEnd w:id="367"/>
      <w:bookmarkEnd w:id="368"/>
    </w:p>
    <w:p w:rsidR="00362ADE" w:rsidRPr="00A07027" w:rsidRDefault="00362ADE" w:rsidP="00A07027">
      <w:pPr>
        <w:tabs>
          <w:tab w:val="left" w:pos="4500"/>
          <w:tab w:val="left" w:pos="9180"/>
          <w:tab w:val="left" w:pos="9360"/>
        </w:tabs>
        <w:ind w:firstLine="709"/>
        <w:jc w:val="both"/>
      </w:pPr>
      <w:r w:rsidRPr="00A07027">
        <w:t>Учебный план образовательных организаций, реализующих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62ADE" w:rsidRPr="00A07027" w:rsidRDefault="00362ADE" w:rsidP="00A07027">
      <w:pPr>
        <w:tabs>
          <w:tab w:val="left" w:pos="4500"/>
          <w:tab w:val="left" w:pos="9180"/>
          <w:tab w:val="left" w:pos="9360"/>
        </w:tabs>
        <w:ind w:firstLine="709"/>
        <w:jc w:val="both"/>
      </w:pPr>
      <w:r w:rsidRPr="00A07027">
        <w:t>Учебный план:</w:t>
      </w:r>
    </w:p>
    <w:p w:rsidR="00362ADE" w:rsidRPr="00A07027" w:rsidRDefault="00362ADE" w:rsidP="003A41EC">
      <w:pPr>
        <w:pStyle w:val="a9"/>
        <w:numPr>
          <w:ilvl w:val="0"/>
          <w:numId w:val="120"/>
        </w:numPr>
        <w:tabs>
          <w:tab w:val="left" w:pos="993"/>
          <w:tab w:val="left" w:pos="4500"/>
          <w:tab w:val="left" w:pos="9180"/>
          <w:tab w:val="left" w:pos="9360"/>
        </w:tabs>
        <w:ind w:left="0" w:firstLine="709"/>
        <w:jc w:val="both"/>
        <w:rPr>
          <w:rFonts w:ascii="Times New Roman" w:hAnsi="Times New Roman"/>
        </w:rPr>
      </w:pPr>
      <w:r w:rsidRPr="00A07027">
        <w:rPr>
          <w:rFonts w:ascii="Times New Roman" w:hAnsi="Times New Roman"/>
        </w:rPr>
        <w:t>фиксирует максимальный объем учебной нагрузки обучающихся;</w:t>
      </w:r>
    </w:p>
    <w:p w:rsidR="00362ADE" w:rsidRPr="00A07027" w:rsidRDefault="00362ADE" w:rsidP="003A41EC">
      <w:pPr>
        <w:pStyle w:val="a9"/>
        <w:numPr>
          <w:ilvl w:val="0"/>
          <w:numId w:val="120"/>
        </w:numPr>
        <w:tabs>
          <w:tab w:val="left" w:pos="993"/>
          <w:tab w:val="left" w:pos="4500"/>
          <w:tab w:val="left" w:pos="9180"/>
          <w:tab w:val="left" w:pos="9360"/>
        </w:tabs>
        <w:ind w:left="0" w:firstLine="709"/>
        <w:jc w:val="both"/>
        <w:rPr>
          <w:rFonts w:ascii="Times New Roman" w:hAnsi="Times New Roman"/>
        </w:rPr>
      </w:pPr>
      <w:r w:rsidRPr="00A07027">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362ADE" w:rsidRPr="00A07027" w:rsidRDefault="00362ADE" w:rsidP="003A41EC">
      <w:pPr>
        <w:pStyle w:val="a9"/>
        <w:numPr>
          <w:ilvl w:val="0"/>
          <w:numId w:val="120"/>
        </w:numPr>
        <w:tabs>
          <w:tab w:val="left" w:pos="993"/>
          <w:tab w:val="left" w:pos="4500"/>
          <w:tab w:val="left" w:pos="9180"/>
          <w:tab w:val="left" w:pos="9360"/>
        </w:tabs>
        <w:ind w:left="0" w:firstLine="709"/>
        <w:jc w:val="both"/>
        <w:rPr>
          <w:rFonts w:ascii="Times New Roman" w:hAnsi="Times New Roman"/>
        </w:rPr>
      </w:pPr>
      <w:r w:rsidRPr="00A07027">
        <w:rPr>
          <w:rFonts w:ascii="Times New Roman" w:hAnsi="Times New Roman"/>
        </w:rPr>
        <w:t>распределяет учебные предметы, курсы по классам и учебным годам.</w:t>
      </w:r>
    </w:p>
    <w:p w:rsidR="00362ADE" w:rsidRPr="00A07027" w:rsidRDefault="00362ADE" w:rsidP="00A07027">
      <w:pPr>
        <w:tabs>
          <w:tab w:val="left" w:pos="4500"/>
          <w:tab w:val="left" w:pos="9180"/>
          <w:tab w:val="left" w:pos="9360"/>
        </w:tabs>
        <w:ind w:firstLine="709"/>
        <w:jc w:val="both"/>
      </w:pPr>
      <w:r w:rsidRPr="00A07027">
        <w:t>Учебный план состоит из двух частей: обязательной части и части, формируемой участниками образовательных отношений.</w:t>
      </w:r>
    </w:p>
    <w:p w:rsidR="00FA40DB" w:rsidRPr="00A07027" w:rsidRDefault="00362ADE" w:rsidP="00A07027">
      <w:pPr>
        <w:tabs>
          <w:tab w:val="left" w:pos="4500"/>
          <w:tab w:val="left" w:pos="9180"/>
          <w:tab w:val="left" w:pos="9360"/>
        </w:tabs>
        <w:ind w:firstLine="709"/>
        <w:jc w:val="both"/>
      </w:pPr>
      <w:r w:rsidRPr="00A07027">
        <w:rPr>
          <w:b/>
        </w:rPr>
        <w:t>Обязательная часть</w:t>
      </w:r>
      <w:r w:rsidRPr="00A07027">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362ADE" w:rsidRPr="00A07027" w:rsidRDefault="00362ADE" w:rsidP="00A07027">
      <w:pPr>
        <w:tabs>
          <w:tab w:val="left" w:pos="4500"/>
          <w:tab w:val="left" w:pos="9180"/>
          <w:tab w:val="left" w:pos="9360"/>
        </w:tabs>
        <w:ind w:firstLine="709"/>
        <w:jc w:val="both"/>
      </w:pPr>
      <w:r w:rsidRPr="00A07027">
        <w:rPr>
          <w:b/>
        </w:rPr>
        <w:t>Часть учебного плана, формируемая участниками образовательных отношений,</w:t>
      </w:r>
      <w:r w:rsidRPr="00A07027">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362ADE" w:rsidRPr="00A07027" w:rsidRDefault="00362ADE" w:rsidP="00A07027">
      <w:pPr>
        <w:tabs>
          <w:tab w:val="left" w:pos="4500"/>
          <w:tab w:val="left" w:pos="9180"/>
          <w:tab w:val="left" w:pos="9360"/>
        </w:tabs>
        <w:ind w:firstLine="709"/>
        <w:jc w:val="both"/>
      </w:pPr>
      <w:r w:rsidRPr="00A07027">
        <w:t>Время, отводимое на данную часть учебного плана, может быть использовано на:</w:t>
      </w:r>
    </w:p>
    <w:p w:rsidR="00362ADE" w:rsidRPr="00A07027" w:rsidRDefault="00362ADE" w:rsidP="003A41EC">
      <w:pPr>
        <w:pStyle w:val="a9"/>
        <w:numPr>
          <w:ilvl w:val="0"/>
          <w:numId w:val="120"/>
        </w:numPr>
        <w:tabs>
          <w:tab w:val="left" w:pos="993"/>
          <w:tab w:val="left" w:pos="4500"/>
          <w:tab w:val="left" w:pos="9180"/>
          <w:tab w:val="left" w:pos="9360"/>
        </w:tabs>
        <w:ind w:left="0" w:firstLine="709"/>
        <w:jc w:val="both"/>
        <w:rPr>
          <w:rFonts w:ascii="Times New Roman" w:hAnsi="Times New Roman"/>
        </w:rPr>
      </w:pPr>
      <w:r w:rsidRPr="00A07027">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362ADE" w:rsidRPr="00A07027" w:rsidRDefault="00362ADE" w:rsidP="003A41EC">
      <w:pPr>
        <w:pStyle w:val="a9"/>
        <w:numPr>
          <w:ilvl w:val="0"/>
          <w:numId w:val="120"/>
        </w:numPr>
        <w:tabs>
          <w:tab w:val="left" w:pos="993"/>
          <w:tab w:val="left" w:pos="4500"/>
          <w:tab w:val="left" w:pos="9180"/>
          <w:tab w:val="left" w:pos="9360"/>
        </w:tabs>
        <w:ind w:left="0" w:firstLine="709"/>
        <w:jc w:val="both"/>
        <w:rPr>
          <w:rFonts w:ascii="Times New Roman" w:hAnsi="Times New Roman"/>
        </w:rPr>
      </w:pPr>
      <w:r w:rsidRPr="00A07027">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62ADE" w:rsidRPr="00A07027" w:rsidRDefault="00362ADE" w:rsidP="003A41EC">
      <w:pPr>
        <w:pStyle w:val="a9"/>
        <w:numPr>
          <w:ilvl w:val="0"/>
          <w:numId w:val="120"/>
        </w:numPr>
        <w:tabs>
          <w:tab w:val="left" w:pos="993"/>
          <w:tab w:val="left" w:pos="4500"/>
          <w:tab w:val="left" w:pos="9180"/>
          <w:tab w:val="left" w:pos="9360"/>
        </w:tabs>
        <w:ind w:left="0" w:firstLine="709"/>
        <w:jc w:val="both"/>
        <w:rPr>
          <w:rFonts w:ascii="Times New Roman" w:hAnsi="Times New Roman"/>
        </w:rPr>
      </w:pPr>
      <w:r w:rsidRPr="00A07027">
        <w:rPr>
          <w:rFonts w:ascii="Times New Roman" w:hAnsi="Times New Roman"/>
        </w:rPr>
        <w:t>другие виды учебной, воспитательной, спортивной и иной деятельности обучающихся.</w:t>
      </w:r>
    </w:p>
    <w:p w:rsidR="00362ADE" w:rsidRPr="00A07027" w:rsidRDefault="00362ADE" w:rsidP="00A07027">
      <w:pPr>
        <w:tabs>
          <w:tab w:val="left" w:pos="993"/>
          <w:tab w:val="left" w:pos="4500"/>
          <w:tab w:val="left" w:pos="9180"/>
          <w:tab w:val="left" w:pos="9360"/>
        </w:tabs>
        <w:ind w:firstLine="709"/>
        <w:jc w:val="both"/>
      </w:pPr>
      <w:r w:rsidRPr="00A07027">
        <w:t>Часть, формируемая участниками образовательных отношений учебного плана составлена с учётом запросов обучающихся и родителей, выявленных в ходе анкетирования, с учётом материально-технического и кадрового обеспечения школы.</w:t>
      </w:r>
    </w:p>
    <w:p w:rsidR="00362ADE" w:rsidRPr="00A07027" w:rsidRDefault="00362ADE" w:rsidP="00A07027">
      <w:pPr>
        <w:tabs>
          <w:tab w:val="left" w:pos="4500"/>
          <w:tab w:val="left" w:pos="9180"/>
          <w:tab w:val="left" w:pos="9360"/>
        </w:tabs>
        <w:ind w:firstLine="709"/>
        <w:jc w:val="both"/>
      </w:pPr>
      <w:r w:rsidRPr="00A07027">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362ADE" w:rsidRPr="00A07027" w:rsidRDefault="00362ADE" w:rsidP="00A07027">
      <w:pPr>
        <w:tabs>
          <w:tab w:val="left" w:pos="4500"/>
          <w:tab w:val="left" w:pos="9180"/>
          <w:tab w:val="left" w:pos="9360"/>
        </w:tabs>
        <w:ind w:firstLine="709"/>
        <w:jc w:val="both"/>
      </w:pPr>
      <w:r w:rsidRPr="00A07027">
        <w:t>Для составления годового учебного плана</w:t>
      </w:r>
      <w:r w:rsidRPr="00A07027">
        <w:rPr>
          <w:vertAlign w:val="superscript"/>
        </w:rPr>
        <w:t xml:space="preserve"> </w:t>
      </w:r>
      <w:r w:rsidRPr="00A07027">
        <w:rPr>
          <w:i/>
        </w:rPr>
        <w:t>(см. Приложение)</w:t>
      </w:r>
      <w:r w:rsidRPr="00A07027">
        <w:t xml:space="preserve"> основного общего образования МОУ Тельминск</w:t>
      </w:r>
      <w:r w:rsidR="001A4773" w:rsidRPr="00A07027">
        <w:t>ой</w:t>
      </w:r>
      <w:r w:rsidRPr="00A07027">
        <w:t xml:space="preserve"> СОШ используется  2-й вариант  примерного недельного учебного плана, который предназначен для общеобразовательных организаций, в которых обучение ведется на русском языке с учетом минимального и максимального числа часов.</w:t>
      </w:r>
    </w:p>
    <w:p w:rsidR="00362ADE" w:rsidRPr="00A07027" w:rsidRDefault="00362ADE" w:rsidP="00A07027">
      <w:pPr>
        <w:tabs>
          <w:tab w:val="left" w:pos="4500"/>
          <w:tab w:val="left" w:pos="9180"/>
          <w:tab w:val="left" w:pos="9360"/>
        </w:tabs>
        <w:ind w:firstLine="709"/>
        <w:jc w:val="both"/>
      </w:pPr>
      <w:r w:rsidRPr="00A07027">
        <w:lastRenderedPageBreak/>
        <w:t xml:space="preserve">При проведении занятий по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362ADE" w:rsidRPr="00A07027" w:rsidRDefault="00362ADE" w:rsidP="00A07027">
      <w:pPr>
        <w:tabs>
          <w:tab w:val="left" w:pos="4500"/>
          <w:tab w:val="left" w:pos="9180"/>
          <w:tab w:val="left" w:pos="9360"/>
        </w:tabs>
        <w:ind w:firstLine="709"/>
        <w:jc w:val="both"/>
      </w:pPr>
      <w:r w:rsidRPr="00A07027">
        <w:t>МОУ Тельминская СОШ</w:t>
      </w:r>
      <w:r w:rsidR="001A4773" w:rsidRPr="00A07027">
        <w:t xml:space="preserve"> </w:t>
      </w:r>
      <w:r w:rsidRPr="00A07027">
        <w:t xml:space="preserve"> работает в режиме 6-дневной учебной недели. </w:t>
      </w:r>
    </w:p>
    <w:p w:rsidR="00362ADE" w:rsidRPr="00A07027" w:rsidRDefault="00362ADE" w:rsidP="00A07027">
      <w:pPr>
        <w:ind w:firstLine="709"/>
        <w:jc w:val="both"/>
      </w:pPr>
      <w:r w:rsidRPr="00A07027">
        <w:t xml:space="preserve">Продолжительность учебного года основного общего образования составляет 34 учебные  недели. Количество учебных занятий за 5 лет, в соответствии с выбранным вариантом учебного плана, составляет 6020 часов. Минимальное число часов в неделю в 5, 6 и 7 классах при 34 учебных неделях составляет 28, 29 и 31 час соответственно. Максимальное число часов в 5, 6, 7, 8 и 9 классах при 35 учебных неделях составляет соответственно 32, 33, 35, 36 и 36 часов соответственно. </w:t>
      </w:r>
    </w:p>
    <w:p w:rsidR="00362ADE" w:rsidRPr="00A07027" w:rsidRDefault="00362ADE" w:rsidP="00A07027">
      <w:pPr>
        <w:ind w:firstLine="709"/>
        <w:jc w:val="both"/>
      </w:pPr>
      <w:r w:rsidRPr="00A07027">
        <w:t>Продолжительность каникул в течение учебного года составляет не менее 30 календарных дней, летом – не менее 8 недель.</w:t>
      </w:r>
    </w:p>
    <w:p w:rsidR="00362ADE" w:rsidRPr="00A07027" w:rsidRDefault="00362ADE" w:rsidP="00A07027">
      <w:pPr>
        <w:ind w:firstLine="709"/>
        <w:jc w:val="both"/>
      </w:pPr>
      <w:r w:rsidRPr="00A07027">
        <w:t>Продолжительность урока в осно</w:t>
      </w:r>
      <w:r w:rsidR="001A4773" w:rsidRPr="00A07027">
        <w:t>вной школе составляет 45 минут.</w:t>
      </w:r>
    </w:p>
    <w:p w:rsidR="00362ADE" w:rsidRPr="00A07027" w:rsidRDefault="00362ADE" w:rsidP="00A07027">
      <w:pPr>
        <w:tabs>
          <w:tab w:val="left" w:pos="2244"/>
        </w:tabs>
        <w:ind w:firstLine="709"/>
      </w:pPr>
    </w:p>
    <w:p w:rsidR="00362ADE" w:rsidRPr="00A07027" w:rsidRDefault="00362ADE" w:rsidP="00A07027">
      <w:pPr>
        <w:ind w:firstLine="709"/>
        <w:jc w:val="right"/>
        <w:rPr>
          <w:b/>
          <w:bCs/>
        </w:rPr>
      </w:pPr>
      <w:r w:rsidRPr="00A07027">
        <w:rPr>
          <w:b/>
          <w:bCs/>
        </w:rPr>
        <w:t>Вариант № 2</w:t>
      </w:r>
    </w:p>
    <w:p w:rsidR="00CC0BC8" w:rsidRPr="00A07027" w:rsidRDefault="00362ADE" w:rsidP="00A07027">
      <w:pPr>
        <w:ind w:firstLine="709"/>
        <w:jc w:val="center"/>
      </w:pPr>
      <w:r w:rsidRPr="00A07027">
        <w:rPr>
          <w:b/>
          <w:bCs/>
        </w:rPr>
        <w:t>Примерный недельный учебный план основного общего образования (максимальный в расчете на 6020 часов за весь период обучения)</w:t>
      </w:r>
    </w:p>
    <w:p w:rsidR="00CC0BC8" w:rsidRPr="00A07027" w:rsidRDefault="00CC0BC8" w:rsidP="00A07027">
      <w:pPr>
        <w:tabs>
          <w:tab w:val="left" w:pos="2244"/>
        </w:tabs>
        <w:ind w:firstLine="709"/>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9"/>
        <w:gridCol w:w="2649"/>
        <w:gridCol w:w="521"/>
        <w:gridCol w:w="43"/>
        <w:gridCol w:w="559"/>
        <w:gridCol w:w="147"/>
        <w:gridCol w:w="613"/>
        <w:gridCol w:w="174"/>
        <w:gridCol w:w="502"/>
        <w:gridCol w:w="271"/>
        <w:gridCol w:w="393"/>
        <w:gridCol w:w="193"/>
        <w:gridCol w:w="888"/>
        <w:gridCol w:w="32"/>
      </w:tblGrid>
      <w:tr w:rsidR="00362ADE" w:rsidRPr="00A07027" w:rsidTr="00362ADE">
        <w:trPr>
          <w:trHeight w:val="921"/>
          <w:jc w:val="center"/>
        </w:trPr>
        <w:tc>
          <w:tcPr>
            <w:tcW w:w="2509" w:type="dxa"/>
            <w:vMerge w:val="restart"/>
          </w:tcPr>
          <w:p w:rsidR="00362ADE" w:rsidRPr="00A07027" w:rsidRDefault="00362ADE" w:rsidP="007A36BE">
            <w:pPr>
              <w:spacing w:line="288" w:lineRule="auto"/>
              <w:ind w:right="103" w:firstLine="109"/>
              <w:jc w:val="both"/>
              <w:rPr>
                <w:b/>
                <w:bCs/>
              </w:rPr>
            </w:pPr>
            <w:r w:rsidRPr="00A07027">
              <w:rPr>
                <w:b/>
                <w:bCs/>
              </w:rPr>
              <w:t>Предметные области</w:t>
            </w:r>
          </w:p>
        </w:tc>
        <w:tc>
          <w:tcPr>
            <w:tcW w:w="2739" w:type="dxa"/>
            <w:gridSpan w:val="2"/>
            <w:vMerge w:val="restart"/>
            <w:tcBorders>
              <w:tr2bl w:val="single" w:sz="4" w:space="0" w:color="auto"/>
            </w:tcBorders>
          </w:tcPr>
          <w:p w:rsidR="00362ADE" w:rsidRPr="00A07027" w:rsidRDefault="00362ADE" w:rsidP="007A36BE">
            <w:pPr>
              <w:spacing w:line="288" w:lineRule="auto"/>
              <w:ind w:right="103" w:firstLine="109"/>
              <w:jc w:val="both"/>
              <w:rPr>
                <w:b/>
                <w:bCs/>
              </w:rPr>
            </w:pPr>
            <w:r w:rsidRPr="00A07027">
              <w:rPr>
                <w:b/>
                <w:bCs/>
              </w:rPr>
              <w:t>Учебные</w:t>
            </w:r>
          </w:p>
          <w:p w:rsidR="00362ADE" w:rsidRPr="00A07027" w:rsidRDefault="00362ADE" w:rsidP="007A36BE">
            <w:pPr>
              <w:spacing w:line="288" w:lineRule="auto"/>
              <w:ind w:right="103" w:firstLine="109"/>
              <w:jc w:val="both"/>
              <w:rPr>
                <w:b/>
                <w:bCs/>
              </w:rPr>
            </w:pPr>
            <w:r w:rsidRPr="00A07027">
              <w:rPr>
                <w:b/>
                <w:bCs/>
              </w:rPr>
              <w:t>предметы</w:t>
            </w:r>
          </w:p>
          <w:p w:rsidR="00362ADE" w:rsidRPr="00A07027" w:rsidRDefault="00362ADE" w:rsidP="007A36BE">
            <w:pPr>
              <w:spacing w:line="288" w:lineRule="auto"/>
              <w:ind w:right="103" w:firstLine="109"/>
              <w:jc w:val="right"/>
              <w:rPr>
                <w:b/>
                <w:bCs/>
              </w:rPr>
            </w:pPr>
            <w:r w:rsidRPr="00A07027">
              <w:rPr>
                <w:b/>
                <w:bCs/>
              </w:rPr>
              <w:t>Классы</w:t>
            </w:r>
          </w:p>
        </w:tc>
        <w:tc>
          <w:tcPr>
            <w:tcW w:w="4256" w:type="dxa"/>
            <w:gridSpan w:val="12"/>
          </w:tcPr>
          <w:p w:rsidR="00362ADE" w:rsidRPr="00A07027" w:rsidRDefault="00362ADE" w:rsidP="007A36BE">
            <w:pPr>
              <w:spacing w:line="288" w:lineRule="auto"/>
              <w:ind w:right="103" w:firstLine="109"/>
              <w:jc w:val="both"/>
              <w:rPr>
                <w:b/>
                <w:bCs/>
              </w:rPr>
            </w:pPr>
            <w:r w:rsidRPr="00A07027">
              <w:rPr>
                <w:b/>
                <w:bCs/>
              </w:rPr>
              <w:t>Количество часов в неделю</w:t>
            </w:r>
          </w:p>
        </w:tc>
      </w:tr>
      <w:tr w:rsidR="00362ADE" w:rsidRPr="00A07027" w:rsidTr="00362ADE">
        <w:trPr>
          <w:trHeight w:val="511"/>
          <w:jc w:val="center"/>
        </w:trPr>
        <w:tc>
          <w:tcPr>
            <w:tcW w:w="2509" w:type="dxa"/>
            <w:vMerge/>
          </w:tcPr>
          <w:p w:rsidR="00362ADE" w:rsidRPr="00A07027" w:rsidRDefault="00362ADE" w:rsidP="007A36BE">
            <w:pPr>
              <w:spacing w:line="288" w:lineRule="auto"/>
              <w:ind w:right="103" w:firstLine="109"/>
              <w:jc w:val="both"/>
              <w:rPr>
                <w:b/>
                <w:bCs/>
              </w:rPr>
            </w:pPr>
          </w:p>
        </w:tc>
        <w:tc>
          <w:tcPr>
            <w:tcW w:w="2739" w:type="dxa"/>
            <w:gridSpan w:val="2"/>
            <w:vMerge/>
            <w:tcBorders>
              <w:tr2bl w:val="single" w:sz="4" w:space="0" w:color="auto"/>
            </w:tcBorders>
          </w:tcPr>
          <w:p w:rsidR="00362ADE" w:rsidRPr="00A07027" w:rsidRDefault="00362ADE" w:rsidP="007A36BE">
            <w:pPr>
              <w:spacing w:line="288" w:lineRule="auto"/>
              <w:ind w:right="103" w:firstLine="109"/>
              <w:jc w:val="both"/>
              <w:rPr>
                <w:b/>
                <w:bCs/>
              </w:rPr>
            </w:pPr>
          </w:p>
        </w:tc>
        <w:tc>
          <w:tcPr>
            <w:tcW w:w="510" w:type="dxa"/>
          </w:tcPr>
          <w:p w:rsidR="00362ADE" w:rsidRPr="00A07027" w:rsidRDefault="00362ADE" w:rsidP="007A36BE">
            <w:pPr>
              <w:spacing w:line="288" w:lineRule="auto"/>
              <w:ind w:right="103" w:firstLine="109"/>
              <w:jc w:val="both"/>
              <w:rPr>
                <w:b/>
                <w:bCs/>
              </w:rPr>
            </w:pPr>
            <w:r w:rsidRPr="00A07027">
              <w:rPr>
                <w:b/>
                <w:bCs/>
              </w:rPr>
              <w:t>V</w:t>
            </w:r>
          </w:p>
        </w:tc>
        <w:tc>
          <w:tcPr>
            <w:tcW w:w="754" w:type="dxa"/>
            <w:gridSpan w:val="3"/>
          </w:tcPr>
          <w:p w:rsidR="00362ADE" w:rsidRPr="00A07027" w:rsidRDefault="00362ADE" w:rsidP="007A36BE">
            <w:pPr>
              <w:spacing w:line="288" w:lineRule="auto"/>
              <w:ind w:right="103" w:firstLine="109"/>
              <w:jc w:val="both"/>
              <w:rPr>
                <w:b/>
                <w:bCs/>
              </w:rPr>
            </w:pPr>
            <w:r w:rsidRPr="00A07027">
              <w:rPr>
                <w:b/>
                <w:bCs/>
              </w:rPr>
              <w:t>VI</w:t>
            </w:r>
          </w:p>
        </w:tc>
        <w:tc>
          <w:tcPr>
            <w:tcW w:w="798" w:type="dxa"/>
            <w:gridSpan w:val="2"/>
          </w:tcPr>
          <w:p w:rsidR="00362ADE" w:rsidRPr="00A07027" w:rsidRDefault="00362ADE" w:rsidP="007A36BE">
            <w:pPr>
              <w:spacing w:line="288" w:lineRule="auto"/>
              <w:ind w:right="103" w:firstLine="109"/>
              <w:jc w:val="both"/>
              <w:rPr>
                <w:b/>
                <w:bCs/>
              </w:rPr>
            </w:pPr>
            <w:r w:rsidRPr="00A07027">
              <w:rPr>
                <w:b/>
                <w:bCs/>
              </w:rPr>
              <w:t>VII</w:t>
            </w:r>
          </w:p>
        </w:tc>
        <w:tc>
          <w:tcPr>
            <w:tcW w:w="746" w:type="dxa"/>
            <w:gridSpan w:val="2"/>
          </w:tcPr>
          <w:p w:rsidR="00362ADE" w:rsidRPr="00A07027" w:rsidRDefault="00362ADE" w:rsidP="007A36BE">
            <w:pPr>
              <w:spacing w:line="288" w:lineRule="auto"/>
              <w:ind w:right="103" w:firstLine="109"/>
              <w:jc w:val="both"/>
              <w:rPr>
                <w:b/>
                <w:bCs/>
              </w:rPr>
            </w:pPr>
            <w:r w:rsidRPr="00A07027">
              <w:rPr>
                <w:b/>
                <w:bCs/>
              </w:rPr>
              <w:t>VIII</w:t>
            </w:r>
          </w:p>
        </w:tc>
        <w:tc>
          <w:tcPr>
            <w:tcW w:w="528" w:type="dxa"/>
            <w:gridSpan w:val="2"/>
          </w:tcPr>
          <w:p w:rsidR="00362ADE" w:rsidRPr="00A07027" w:rsidRDefault="00362ADE" w:rsidP="007A36BE">
            <w:pPr>
              <w:spacing w:line="288" w:lineRule="auto"/>
              <w:ind w:right="103" w:firstLine="109"/>
              <w:jc w:val="both"/>
              <w:rPr>
                <w:b/>
                <w:bCs/>
              </w:rPr>
            </w:pPr>
            <w:r w:rsidRPr="00A07027">
              <w:rPr>
                <w:b/>
                <w:bCs/>
              </w:rPr>
              <w:t>IX</w:t>
            </w:r>
          </w:p>
        </w:tc>
        <w:tc>
          <w:tcPr>
            <w:tcW w:w="920" w:type="dxa"/>
            <w:gridSpan w:val="2"/>
          </w:tcPr>
          <w:p w:rsidR="00362ADE" w:rsidRPr="00A07027" w:rsidRDefault="00362ADE" w:rsidP="007A36BE">
            <w:pPr>
              <w:spacing w:line="288" w:lineRule="auto"/>
              <w:ind w:right="103" w:firstLine="109"/>
              <w:jc w:val="both"/>
              <w:rPr>
                <w:b/>
                <w:bCs/>
              </w:rPr>
            </w:pPr>
            <w:r w:rsidRPr="00A07027">
              <w:rPr>
                <w:b/>
                <w:bCs/>
              </w:rPr>
              <w:t>Всего</w:t>
            </w:r>
          </w:p>
        </w:tc>
      </w:tr>
      <w:tr w:rsidR="00362ADE" w:rsidRPr="00A07027" w:rsidTr="00362ADE">
        <w:trPr>
          <w:gridAfter w:val="1"/>
          <w:wAfter w:w="32" w:type="dxa"/>
          <w:trHeight w:val="315"/>
          <w:jc w:val="center"/>
        </w:trPr>
        <w:tc>
          <w:tcPr>
            <w:tcW w:w="2540" w:type="dxa"/>
            <w:gridSpan w:val="2"/>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i/>
              </w:rPr>
            </w:pPr>
            <w:r w:rsidRPr="00A07027">
              <w:rPr>
                <w:bCs/>
                <w:i/>
              </w:rPr>
              <w:t>Обязательная часть</w:t>
            </w:r>
          </w:p>
        </w:tc>
        <w:tc>
          <w:tcPr>
            <w:tcW w:w="4224" w:type="dxa"/>
            <w:gridSpan w:val="11"/>
          </w:tcPr>
          <w:p w:rsidR="00362ADE" w:rsidRPr="00A07027" w:rsidRDefault="00362ADE" w:rsidP="007A36BE">
            <w:pPr>
              <w:spacing w:line="288" w:lineRule="auto"/>
              <w:ind w:right="103" w:firstLine="109"/>
              <w:jc w:val="center"/>
              <w:rPr>
                <w:b/>
                <w:bCs/>
              </w:rPr>
            </w:pPr>
          </w:p>
        </w:tc>
      </w:tr>
      <w:tr w:rsidR="00362ADE" w:rsidRPr="00A07027" w:rsidTr="00362ADE">
        <w:trPr>
          <w:gridAfter w:val="1"/>
          <w:wAfter w:w="32" w:type="dxa"/>
          <w:trHeight w:val="330"/>
          <w:jc w:val="center"/>
        </w:trPr>
        <w:tc>
          <w:tcPr>
            <w:tcW w:w="2540" w:type="dxa"/>
            <w:gridSpan w:val="2"/>
            <w:vMerge w:val="restart"/>
          </w:tcPr>
          <w:p w:rsidR="00362ADE" w:rsidRPr="00A07027" w:rsidRDefault="00362ADE" w:rsidP="007A36BE">
            <w:pPr>
              <w:spacing w:line="288" w:lineRule="auto"/>
              <w:ind w:right="103" w:firstLine="109"/>
              <w:jc w:val="both"/>
              <w:rPr>
                <w:bCs/>
              </w:rPr>
            </w:pPr>
            <w:r w:rsidRPr="00A07027">
              <w:rPr>
                <w:bCs/>
              </w:rPr>
              <w:t>Филология</w:t>
            </w:r>
          </w:p>
        </w:tc>
        <w:tc>
          <w:tcPr>
            <w:tcW w:w="2708" w:type="dxa"/>
          </w:tcPr>
          <w:p w:rsidR="00362ADE" w:rsidRPr="00A07027" w:rsidRDefault="00362ADE" w:rsidP="007A36BE">
            <w:pPr>
              <w:spacing w:line="288" w:lineRule="auto"/>
              <w:ind w:right="103" w:firstLine="109"/>
              <w:jc w:val="both"/>
              <w:rPr>
                <w:bCs/>
              </w:rPr>
            </w:pPr>
            <w:r w:rsidRPr="00A07027">
              <w:rPr>
                <w:bCs/>
              </w:rPr>
              <w:t>Русский язык</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5</w:t>
            </w:r>
          </w:p>
        </w:tc>
        <w:tc>
          <w:tcPr>
            <w:tcW w:w="552" w:type="dxa"/>
            <w:vAlign w:val="bottom"/>
          </w:tcPr>
          <w:p w:rsidR="00362ADE" w:rsidRPr="00A07027" w:rsidRDefault="00362ADE" w:rsidP="007A36BE">
            <w:pPr>
              <w:spacing w:line="288" w:lineRule="auto"/>
              <w:ind w:right="103" w:firstLine="109"/>
              <w:jc w:val="center"/>
              <w:rPr>
                <w:bCs/>
              </w:rPr>
            </w:pPr>
            <w:r w:rsidRPr="00A07027">
              <w:rPr>
                <w:bCs/>
              </w:rPr>
              <w:t>6</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4</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21</w:t>
            </w:r>
          </w:p>
        </w:tc>
      </w:tr>
      <w:tr w:rsidR="00362ADE" w:rsidRPr="00A07027" w:rsidTr="00362ADE">
        <w:trPr>
          <w:gridAfter w:val="1"/>
          <w:wAfter w:w="32" w:type="dxa"/>
          <w:trHeight w:val="375"/>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Литература</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552" w:type="dxa"/>
            <w:vAlign w:val="bottom"/>
          </w:tcPr>
          <w:p w:rsidR="00362ADE" w:rsidRPr="00A07027" w:rsidRDefault="00362ADE" w:rsidP="007A36BE">
            <w:pPr>
              <w:spacing w:line="288" w:lineRule="auto"/>
              <w:ind w:right="103" w:firstLine="109"/>
              <w:jc w:val="center"/>
              <w:rPr>
                <w:bCs/>
              </w:rPr>
            </w:pPr>
            <w:r w:rsidRPr="00A07027">
              <w:rPr>
                <w:bCs/>
              </w:rPr>
              <w:t>3</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13</w:t>
            </w:r>
          </w:p>
        </w:tc>
      </w:tr>
      <w:tr w:rsidR="00362ADE" w:rsidRPr="00A07027" w:rsidTr="00362ADE">
        <w:trPr>
          <w:gridAfter w:val="1"/>
          <w:wAfter w:w="32" w:type="dxa"/>
          <w:trHeight w:val="360"/>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Иностранный язык</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552" w:type="dxa"/>
            <w:vAlign w:val="bottom"/>
          </w:tcPr>
          <w:p w:rsidR="00362ADE" w:rsidRPr="00A07027" w:rsidRDefault="00362ADE" w:rsidP="007A36BE">
            <w:pPr>
              <w:spacing w:line="288" w:lineRule="auto"/>
              <w:ind w:right="103" w:firstLine="109"/>
              <w:jc w:val="center"/>
              <w:rPr>
                <w:bCs/>
              </w:rPr>
            </w:pPr>
            <w:r w:rsidRPr="00A07027">
              <w:rPr>
                <w:bCs/>
              </w:rPr>
              <w:t>3</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15</w:t>
            </w:r>
          </w:p>
        </w:tc>
      </w:tr>
      <w:tr w:rsidR="00362ADE" w:rsidRPr="00A07027" w:rsidTr="00362ADE">
        <w:trPr>
          <w:gridAfter w:val="1"/>
          <w:wAfter w:w="32" w:type="dxa"/>
          <w:trHeight w:val="427"/>
          <w:jc w:val="center"/>
        </w:trPr>
        <w:tc>
          <w:tcPr>
            <w:tcW w:w="2540" w:type="dxa"/>
            <w:gridSpan w:val="2"/>
            <w:vMerge w:val="restart"/>
          </w:tcPr>
          <w:p w:rsidR="00362ADE" w:rsidRPr="00A07027" w:rsidRDefault="00362ADE" w:rsidP="007A36BE">
            <w:pPr>
              <w:spacing w:line="288" w:lineRule="auto"/>
              <w:ind w:right="103" w:firstLine="109"/>
              <w:jc w:val="both"/>
              <w:rPr>
                <w:bCs/>
              </w:rPr>
            </w:pPr>
            <w:r w:rsidRPr="00A07027">
              <w:rPr>
                <w:bCs/>
              </w:rPr>
              <w:t>Математика и информатика</w:t>
            </w:r>
          </w:p>
        </w:tc>
        <w:tc>
          <w:tcPr>
            <w:tcW w:w="2708" w:type="dxa"/>
          </w:tcPr>
          <w:p w:rsidR="00362ADE" w:rsidRPr="00A07027" w:rsidRDefault="00362ADE" w:rsidP="007A36BE">
            <w:pPr>
              <w:spacing w:line="288" w:lineRule="auto"/>
              <w:ind w:right="103" w:firstLine="109"/>
              <w:jc w:val="both"/>
              <w:rPr>
                <w:bCs/>
              </w:rPr>
            </w:pPr>
            <w:r w:rsidRPr="00A07027">
              <w:rPr>
                <w:bCs/>
              </w:rPr>
              <w:t>Математика</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5</w:t>
            </w:r>
          </w:p>
        </w:tc>
        <w:tc>
          <w:tcPr>
            <w:tcW w:w="552" w:type="dxa"/>
            <w:vAlign w:val="bottom"/>
          </w:tcPr>
          <w:p w:rsidR="00362ADE" w:rsidRPr="00A07027" w:rsidRDefault="00362ADE" w:rsidP="007A36BE">
            <w:pPr>
              <w:spacing w:line="288" w:lineRule="auto"/>
              <w:ind w:right="103" w:firstLine="109"/>
              <w:jc w:val="center"/>
              <w:rPr>
                <w:bCs/>
              </w:rPr>
            </w:pPr>
            <w:r w:rsidRPr="00A07027">
              <w:rPr>
                <w:bCs/>
              </w:rPr>
              <w:t>5</w:t>
            </w:r>
          </w:p>
        </w:tc>
        <w:tc>
          <w:tcPr>
            <w:tcW w:w="776" w:type="dxa"/>
            <w:gridSpan w:val="2"/>
            <w:vAlign w:val="bottom"/>
          </w:tcPr>
          <w:p w:rsidR="00362ADE" w:rsidRPr="00A07027" w:rsidRDefault="00362ADE" w:rsidP="007A36BE">
            <w:pPr>
              <w:spacing w:line="288" w:lineRule="auto"/>
              <w:ind w:right="103" w:firstLine="109"/>
              <w:jc w:val="center"/>
              <w:rPr>
                <w:bCs/>
              </w:rPr>
            </w:pPr>
          </w:p>
        </w:tc>
        <w:tc>
          <w:tcPr>
            <w:tcW w:w="668" w:type="dxa"/>
            <w:gridSpan w:val="2"/>
            <w:vAlign w:val="bottom"/>
          </w:tcPr>
          <w:p w:rsidR="00362ADE" w:rsidRPr="00A07027" w:rsidRDefault="00362ADE" w:rsidP="007A36BE">
            <w:pPr>
              <w:spacing w:line="288" w:lineRule="auto"/>
              <w:ind w:right="103" w:firstLine="109"/>
              <w:jc w:val="center"/>
              <w:rPr>
                <w:bCs/>
              </w:rPr>
            </w:pPr>
          </w:p>
        </w:tc>
        <w:tc>
          <w:tcPr>
            <w:tcW w:w="618" w:type="dxa"/>
            <w:gridSpan w:val="2"/>
            <w:vAlign w:val="bottom"/>
          </w:tcPr>
          <w:p w:rsidR="00362ADE" w:rsidRPr="00A07027" w:rsidRDefault="00362ADE" w:rsidP="007A36BE">
            <w:pPr>
              <w:spacing w:line="288" w:lineRule="auto"/>
              <w:ind w:right="103" w:firstLine="109"/>
              <w:jc w:val="center"/>
              <w:rPr>
                <w:bCs/>
              </w:rPr>
            </w:pP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10</w:t>
            </w:r>
          </w:p>
        </w:tc>
      </w:tr>
      <w:tr w:rsidR="00362ADE" w:rsidRPr="00A07027" w:rsidTr="00362ADE">
        <w:trPr>
          <w:gridAfter w:val="1"/>
          <w:wAfter w:w="32" w:type="dxa"/>
          <w:trHeight w:val="385"/>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Алгебра</w:t>
            </w:r>
          </w:p>
        </w:tc>
        <w:tc>
          <w:tcPr>
            <w:tcW w:w="554" w:type="dxa"/>
            <w:gridSpan w:val="2"/>
            <w:vAlign w:val="bottom"/>
          </w:tcPr>
          <w:p w:rsidR="00362ADE" w:rsidRPr="00A07027" w:rsidRDefault="00362ADE" w:rsidP="007A36BE">
            <w:pPr>
              <w:spacing w:line="288" w:lineRule="auto"/>
              <w:ind w:right="103" w:firstLine="109"/>
              <w:jc w:val="center"/>
              <w:rPr>
                <w:bCs/>
              </w:rPr>
            </w:pPr>
          </w:p>
        </w:tc>
        <w:tc>
          <w:tcPr>
            <w:tcW w:w="552" w:type="dxa"/>
            <w:vAlign w:val="bottom"/>
          </w:tcPr>
          <w:p w:rsidR="00362ADE" w:rsidRPr="00A07027" w:rsidRDefault="00362ADE" w:rsidP="007A36BE">
            <w:pPr>
              <w:spacing w:line="288" w:lineRule="auto"/>
              <w:ind w:right="103" w:firstLine="109"/>
              <w:jc w:val="center"/>
              <w:rPr>
                <w:bCs/>
              </w:rPr>
            </w:pP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9</w:t>
            </w:r>
          </w:p>
        </w:tc>
      </w:tr>
      <w:tr w:rsidR="00362ADE" w:rsidRPr="00A07027" w:rsidTr="00362ADE">
        <w:trPr>
          <w:gridAfter w:val="1"/>
          <w:wAfter w:w="32" w:type="dxa"/>
          <w:trHeight w:val="201"/>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Геометрия</w:t>
            </w:r>
          </w:p>
        </w:tc>
        <w:tc>
          <w:tcPr>
            <w:tcW w:w="554" w:type="dxa"/>
            <w:gridSpan w:val="2"/>
            <w:vAlign w:val="bottom"/>
          </w:tcPr>
          <w:p w:rsidR="00362ADE" w:rsidRPr="00A07027" w:rsidRDefault="00362ADE" w:rsidP="007A36BE">
            <w:pPr>
              <w:spacing w:line="288" w:lineRule="auto"/>
              <w:ind w:right="103" w:firstLine="109"/>
              <w:jc w:val="center"/>
              <w:rPr>
                <w:bCs/>
              </w:rPr>
            </w:pPr>
          </w:p>
        </w:tc>
        <w:tc>
          <w:tcPr>
            <w:tcW w:w="552" w:type="dxa"/>
            <w:vAlign w:val="bottom"/>
          </w:tcPr>
          <w:p w:rsidR="00362ADE" w:rsidRPr="00A07027" w:rsidRDefault="00362ADE" w:rsidP="007A36BE">
            <w:pPr>
              <w:spacing w:line="288" w:lineRule="auto"/>
              <w:ind w:right="103" w:firstLine="109"/>
              <w:jc w:val="center"/>
              <w:rPr>
                <w:bCs/>
              </w:rPr>
            </w:pP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6</w:t>
            </w:r>
          </w:p>
        </w:tc>
      </w:tr>
      <w:tr w:rsidR="00362ADE" w:rsidRPr="00A07027" w:rsidTr="00362ADE">
        <w:trPr>
          <w:gridAfter w:val="1"/>
          <w:wAfter w:w="32" w:type="dxa"/>
          <w:trHeight w:val="385"/>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Информатика</w:t>
            </w:r>
          </w:p>
        </w:tc>
        <w:tc>
          <w:tcPr>
            <w:tcW w:w="554" w:type="dxa"/>
            <w:gridSpan w:val="2"/>
            <w:vAlign w:val="bottom"/>
          </w:tcPr>
          <w:p w:rsidR="00362ADE" w:rsidRPr="00A07027" w:rsidRDefault="00362ADE" w:rsidP="007A36BE">
            <w:pPr>
              <w:spacing w:line="288" w:lineRule="auto"/>
              <w:ind w:right="103" w:firstLine="109"/>
              <w:jc w:val="center"/>
              <w:rPr>
                <w:bCs/>
              </w:rPr>
            </w:pPr>
          </w:p>
        </w:tc>
        <w:tc>
          <w:tcPr>
            <w:tcW w:w="552" w:type="dxa"/>
            <w:vAlign w:val="bottom"/>
          </w:tcPr>
          <w:p w:rsidR="00362ADE" w:rsidRPr="00A07027" w:rsidRDefault="00362ADE" w:rsidP="007A36BE">
            <w:pPr>
              <w:spacing w:line="288" w:lineRule="auto"/>
              <w:ind w:right="103" w:firstLine="109"/>
              <w:jc w:val="center"/>
              <w:rPr>
                <w:bCs/>
              </w:rPr>
            </w:pP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3</w:t>
            </w:r>
          </w:p>
        </w:tc>
      </w:tr>
      <w:tr w:rsidR="00362ADE" w:rsidRPr="00A07027" w:rsidTr="00362ADE">
        <w:trPr>
          <w:gridAfter w:val="1"/>
          <w:wAfter w:w="32" w:type="dxa"/>
          <w:trHeight w:val="402"/>
          <w:jc w:val="center"/>
        </w:trPr>
        <w:tc>
          <w:tcPr>
            <w:tcW w:w="2540" w:type="dxa"/>
            <w:gridSpan w:val="2"/>
            <w:vMerge w:val="restart"/>
          </w:tcPr>
          <w:p w:rsidR="00362ADE" w:rsidRPr="00A07027" w:rsidRDefault="00362ADE" w:rsidP="007A36BE">
            <w:pPr>
              <w:spacing w:line="288" w:lineRule="auto"/>
              <w:ind w:right="103" w:firstLine="109"/>
              <w:jc w:val="both"/>
              <w:rPr>
                <w:bCs/>
              </w:rPr>
            </w:pPr>
            <w:r w:rsidRPr="00A07027">
              <w:rPr>
                <w:bCs/>
              </w:rPr>
              <w:t>Общественно-научные предметы</w:t>
            </w:r>
          </w:p>
        </w:tc>
        <w:tc>
          <w:tcPr>
            <w:tcW w:w="2708" w:type="dxa"/>
          </w:tcPr>
          <w:p w:rsidR="00362ADE" w:rsidRPr="00A07027" w:rsidRDefault="00362ADE" w:rsidP="007A36BE">
            <w:pPr>
              <w:spacing w:line="288" w:lineRule="auto"/>
              <w:ind w:right="103" w:firstLine="109"/>
              <w:jc w:val="both"/>
              <w:rPr>
                <w:bCs/>
              </w:rPr>
            </w:pPr>
            <w:r w:rsidRPr="00A07027">
              <w:rPr>
                <w:bCs/>
              </w:rPr>
              <w:t>История</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552" w:type="dxa"/>
            <w:vAlign w:val="bottom"/>
          </w:tcPr>
          <w:p w:rsidR="00362ADE" w:rsidRPr="00A07027" w:rsidRDefault="00362ADE" w:rsidP="007A36BE">
            <w:pPr>
              <w:spacing w:line="288" w:lineRule="auto"/>
              <w:ind w:right="103" w:firstLine="109"/>
              <w:jc w:val="center"/>
              <w:rPr>
                <w:bCs/>
              </w:rPr>
            </w:pPr>
            <w:r w:rsidRPr="00A07027">
              <w:rPr>
                <w:bCs/>
              </w:rPr>
              <w:t>2</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11</w:t>
            </w:r>
          </w:p>
        </w:tc>
      </w:tr>
      <w:tr w:rsidR="00362ADE" w:rsidRPr="00A07027" w:rsidTr="00362ADE">
        <w:trPr>
          <w:gridAfter w:val="1"/>
          <w:wAfter w:w="32" w:type="dxa"/>
          <w:trHeight w:val="234"/>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Обществознание</w:t>
            </w:r>
          </w:p>
        </w:tc>
        <w:tc>
          <w:tcPr>
            <w:tcW w:w="554" w:type="dxa"/>
            <w:gridSpan w:val="2"/>
            <w:vAlign w:val="bottom"/>
          </w:tcPr>
          <w:p w:rsidR="00362ADE" w:rsidRPr="00A07027" w:rsidRDefault="00362ADE" w:rsidP="007A36BE">
            <w:pPr>
              <w:spacing w:line="288" w:lineRule="auto"/>
              <w:ind w:right="103" w:firstLine="109"/>
              <w:jc w:val="center"/>
              <w:rPr>
                <w:bCs/>
              </w:rPr>
            </w:pPr>
          </w:p>
        </w:tc>
        <w:tc>
          <w:tcPr>
            <w:tcW w:w="552" w:type="dxa"/>
            <w:vAlign w:val="bottom"/>
          </w:tcPr>
          <w:p w:rsidR="00362ADE" w:rsidRPr="00A07027" w:rsidRDefault="00362ADE" w:rsidP="007A36BE">
            <w:pPr>
              <w:spacing w:line="288" w:lineRule="auto"/>
              <w:ind w:right="103" w:firstLine="109"/>
              <w:jc w:val="center"/>
              <w:rPr>
                <w:bCs/>
              </w:rPr>
            </w:pPr>
            <w:r w:rsidRPr="00A07027">
              <w:rPr>
                <w:bCs/>
              </w:rPr>
              <w:t>1</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4</w:t>
            </w:r>
          </w:p>
        </w:tc>
      </w:tr>
      <w:tr w:rsidR="00362ADE" w:rsidRPr="00A07027" w:rsidTr="00362ADE">
        <w:trPr>
          <w:gridAfter w:val="1"/>
          <w:wAfter w:w="32" w:type="dxa"/>
          <w:trHeight w:val="318"/>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География</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552" w:type="dxa"/>
            <w:vAlign w:val="bottom"/>
          </w:tcPr>
          <w:p w:rsidR="00362ADE" w:rsidRPr="00A07027" w:rsidRDefault="00362ADE" w:rsidP="007A36BE">
            <w:pPr>
              <w:spacing w:line="288" w:lineRule="auto"/>
              <w:ind w:right="103" w:firstLine="109"/>
              <w:jc w:val="center"/>
              <w:rPr>
                <w:bCs/>
              </w:rPr>
            </w:pPr>
            <w:r w:rsidRPr="00A07027">
              <w:rPr>
                <w:bCs/>
              </w:rPr>
              <w:t>1</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8</w:t>
            </w:r>
          </w:p>
        </w:tc>
      </w:tr>
      <w:tr w:rsidR="00362ADE" w:rsidRPr="00A07027" w:rsidTr="00362ADE">
        <w:trPr>
          <w:gridAfter w:val="1"/>
          <w:wAfter w:w="32" w:type="dxa"/>
          <w:trHeight w:val="181"/>
          <w:jc w:val="center"/>
        </w:trPr>
        <w:tc>
          <w:tcPr>
            <w:tcW w:w="2540" w:type="dxa"/>
            <w:gridSpan w:val="2"/>
            <w:vMerge w:val="restart"/>
          </w:tcPr>
          <w:p w:rsidR="00362ADE" w:rsidRPr="00A07027" w:rsidRDefault="00362ADE" w:rsidP="007A36BE">
            <w:pPr>
              <w:spacing w:line="288" w:lineRule="auto"/>
              <w:ind w:right="103" w:firstLine="109"/>
              <w:jc w:val="both"/>
              <w:rPr>
                <w:bCs/>
              </w:rPr>
            </w:pPr>
            <w:r w:rsidRPr="00A07027">
              <w:rPr>
                <w:bCs/>
              </w:rPr>
              <w:t>Естественно-научные предметы</w:t>
            </w:r>
          </w:p>
        </w:tc>
        <w:tc>
          <w:tcPr>
            <w:tcW w:w="2708" w:type="dxa"/>
          </w:tcPr>
          <w:p w:rsidR="00362ADE" w:rsidRPr="00A07027" w:rsidRDefault="00362ADE" w:rsidP="007A36BE">
            <w:pPr>
              <w:spacing w:line="288" w:lineRule="auto"/>
              <w:ind w:right="103" w:firstLine="109"/>
              <w:jc w:val="both"/>
              <w:rPr>
                <w:bCs/>
              </w:rPr>
            </w:pPr>
            <w:r w:rsidRPr="00A07027">
              <w:rPr>
                <w:bCs/>
              </w:rPr>
              <w:t>Физика</w:t>
            </w:r>
          </w:p>
        </w:tc>
        <w:tc>
          <w:tcPr>
            <w:tcW w:w="554" w:type="dxa"/>
            <w:gridSpan w:val="2"/>
            <w:vAlign w:val="bottom"/>
          </w:tcPr>
          <w:p w:rsidR="00362ADE" w:rsidRPr="00A07027" w:rsidRDefault="00362ADE" w:rsidP="007A36BE">
            <w:pPr>
              <w:spacing w:line="288" w:lineRule="auto"/>
              <w:ind w:right="103" w:firstLine="109"/>
              <w:jc w:val="center"/>
              <w:rPr>
                <w:bCs/>
              </w:rPr>
            </w:pPr>
          </w:p>
        </w:tc>
        <w:tc>
          <w:tcPr>
            <w:tcW w:w="552" w:type="dxa"/>
            <w:vAlign w:val="bottom"/>
          </w:tcPr>
          <w:p w:rsidR="00362ADE" w:rsidRPr="00A07027" w:rsidRDefault="00362ADE" w:rsidP="007A36BE">
            <w:pPr>
              <w:spacing w:line="288" w:lineRule="auto"/>
              <w:ind w:right="103" w:firstLine="109"/>
              <w:jc w:val="center"/>
              <w:rPr>
                <w:bCs/>
              </w:rPr>
            </w:pP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7</w:t>
            </w:r>
          </w:p>
        </w:tc>
      </w:tr>
      <w:tr w:rsidR="00362ADE" w:rsidRPr="00A07027" w:rsidTr="00362ADE">
        <w:trPr>
          <w:gridAfter w:val="1"/>
          <w:wAfter w:w="32" w:type="dxa"/>
          <w:trHeight w:val="215"/>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Химия</w:t>
            </w:r>
          </w:p>
        </w:tc>
        <w:tc>
          <w:tcPr>
            <w:tcW w:w="554" w:type="dxa"/>
            <w:gridSpan w:val="2"/>
            <w:vAlign w:val="bottom"/>
          </w:tcPr>
          <w:p w:rsidR="00362ADE" w:rsidRPr="00A07027" w:rsidRDefault="00362ADE" w:rsidP="007A36BE">
            <w:pPr>
              <w:spacing w:line="288" w:lineRule="auto"/>
              <w:ind w:right="103" w:firstLine="109"/>
              <w:jc w:val="center"/>
              <w:rPr>
                <w:bCs/>
              </w:rPr>
            </w:pPr>
          </w:p>
        </w:tc>
        <w:tc>
          <w:tcPr>
            <w:tcW w:w="552" w:type="dxa"/>
            <w:vAlign w:val="bottom"/>
          </w:tcPr>
          <w:p w:rsidR="00362ADE" w:rsidRPr="00A07027" w:rsidRDefault="00362ADE" w:rsidP="007A36BE">
            <w:pPr>
              <w:spacing w:line="288" w:lineRule="auto"/>
              <w:ind w:right="103" w:firstLine="109"/>
              <w:jc w:val="center"/>
              <w:rPr>
                <w:bCs/>
              </w:rPr>
            </w:pPr>
          </w:p>
        </w:tc>
        <w:tc>
          <w:tcPr>
            <w:tcW w:w="776" w:type="dxa"/>
            <w:gridSpan w:val="2"/>
            <w:vAlign w:val="bottom"/>
          </w:tcPr>
          <w:p w:rsidR="00362ADE" w:rsidRPr="00A07027" w:rsidRDefault="00362ADE" w:rsidP="007A36BE">
            <w:pPr>
              <w:spacing w:line="288" w:lineRule="auto"/>
              <w:ind w:right="103" w:firstLine="109"/>
              <w:jc w:val="center"/>
              <w:rPr>
                <w:bCs/>
              </w:rPr>
            </w:pP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4</w:t>
            </w:r>
          </w:p>
        </w:tc>
      </w:tr>
      <w:tr w:rsidR="00362ADE" w:rsidRPr="00A07027" w:rsidTr="00362ADE">
        <w:trPr>
          <w:gridAfter w:val="1"/>
          <w:wAfter w:w="32" w:type="dxa"/>
          <w:trHeight w:val="251"/>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Биология</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552" w:type="dxa"/>
            <w:vAlign w:val="bottom"/>
          </w:tcPr>
          <w:p w:rsidR="00362ADE" w:rsidRPr="00A07027" w:rsidRDefault="00362ADE" w:rsidP="007A36BE">
            <w:pPr>
              <w:spacing w:line="288" w:lineRule="auto"/>
              <w:ind w:right="103" w:firstLine="109"/>
              <w:jc w:val="center"/>
              <w:rPr>
                <w:bCs/>
              </w:rPr>
            </w:pPr>
            <w:r w:rsidRPr="00A07027">
              <w:rPr>
                <w:bCs/>
              </w:rPr>
              <w:t>1</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7</w:t>
            </w:r>
          </w:p>
        </w:tc>
      </w:tr>
      <w:tr w:rsidR="00362ADE" w:rsidRPr="00A07027" w:rsidTr="00362ADE">
        <w:trPr>
          <w:gridAfter w:val="1"/>
          <w:wAfter w:w="32" w:type="dxa"/>
          <w:trHeight w:val="251"/>
          <w:jc w:val="center"/>
        </w:trPr>
        <w:tc>
          <w:tcPr>
            <w:tcW w:w="2540" w:type="dxa"/>
            <w:gridSpan w:val="2"/>
            <w:vMerge w:val="restart"/>
          </w:tcPr>
          <w:p w:rsidR="00362ADE" w:rsidRPr="00A07027" w:rsidRDefault="00362ADE" w:rsidP="007A36BE">
            <w:pPr>
              <w:spacing w:line="288" w:lineRule="auto"/>
              <w:ind w:right="103" w:firstLine="109"/>
              <w:jc w:val="both"/>
              <w:rPr>
                <w:bCs/>
              </w:rPr>
            </w:pPr>
            <w:r w:rsidRPr="00A07027">
              <w:rPr>
                <w:bCs/>
              </w:rPr>
              <w:t>Искусство</w:t>
            </w:r>
          </w:p>
        </w:tc>
        <w:tc>
          <w:tcPr>
            <w:tcW w:w="2708" w:type="dxa"/>
          </w:tcPr>
          <w:p w:rsidR="00362ADE" w:rsidRPr="00A07027" w:rsidRDefault="00362ADE" w:rsidP="007A36BE">
            <w:pPr>
              <w:spacing w:line="288" w:lineRule="auto"/>
              <w:ind w:right="103" w:firstLine="109"/>
              <w:jc w:val="both"/>
              <w:rPr>
                <w:bCs/>
              </w:rPr>
            </w:pPr>
            <w:r w:rsidRPr="00A07027">
              <w:rPr>
                <w:bCs/>
              </w:rPr>
              <w:t>Музыка</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552" w:type="dxa"/>
            <w:vAlign w:val="bottom"/>
          </w:tcPr>
          <w:p w:rsidR="00362ADE" w:rsidRPr="00A07027" w:rsidRDefault="00362ADE" w:rsidP="007A36BE">
            <w:pPr>
              <w:spacing w:line="288" w:lineRule="auto"/>
              <w:ind w:right="103" w:firstLine="109"/>
              <w:jc w:val="center"/>
              <w:rPr>
                <w:bCs/>
              </w:rPr>
            </w:pPr>
            <w:r w:rsidRPr="00A07027">
              <w:rPr>
                <w:bCs/>
              </w:rPr>
              <w:t>1</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18" w:type="dxa"/>
            <w:gridSpan w:val="2"/>
            <w:vAlign w:val="bottom"/>
          </w:tcPr>
          <w:p w:rsidR="00362ADE" w:rsidRPr="00A07027" w:rsidRDefault="00362ADE" w:rsidP="007A36BE">
            <w:pPr>
              <w:spacing w:line="288" w:lineRule="auto"/>
              <w:ind w:right="103" w:firstLine="109"/>
              <w:jc w:val="center"/>
              <w:rPr>
                <w:bCs/>
              </w:rPr>
            </w:pP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4</w:t>
            </w:r>
          </w:p>
        </w:tc>
      </w:tr>
      <w:tr w:rsidR="00362ADE" w:rsidRPr="00A07027" w:rsidTr="00362ADE">
        <w:trPr>
          <w:gridAfter w:val="1"/>
          <w:wAfter w:w="32" w:type="dxa"/>
          <w:trHeight w:val="215"/>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Изобразительное искусство</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552" w:type="dxa"/>
            <w:vAlign w:val="bottom"/>
          </w:tcPr>
          <w:p w:rsidR="00362ADE" w:rsidRPr="00A07027" w:rsidRDefault="00362ADE" w:rsidP="007A36BE">
            <w:pPr>
              <w:spacing w:line="288" w:lineRule="auto"/>
              <w:ind w:right="103" w:firstLine="109"/>
              <w:jc w:val="center"/>
              <w:rPr>
                <w:bCs/>
              </w:rPr>
            </w:pPr>
            <w:r w:rsidRPr="00A07027">
              <w:rPr>
                <w:bCs/>
              </w:rPr>
              <w:t>1</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18" w:type="dxa"/>
            <w:gridSpan w:val="2"/>
            <w:vAlign w:val="bottom"/>
          </w:tcPr>
          <w:p w:rsidR="00362ADE" w:rsidRPr="00A07027" w:rsidRDefault="00362ADE" w:rsidP="007A36BE">
            <w:pPr>
              <w:spacing w:line="288" w:lineRule="auto"/>
              <w:ind w:right="103" w:firstLine="109"/>
              <w:jc w:val="center"/>
              <w:rPr>
                <w:bCs/>
              </w:rPr>
            </w:pP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4</w:t>
            </w:r>
          </w:p>
        </w:tc>
      </w:tr>
      <w:tr w:rsidR="00362ADE" w:rsidRPr="00A07027" w:rsidTr="00362ADE">
        <w:trPr>
          <w:gridAfter w:val="1"/>
          <w:wAfter w:w="32" w:type="dxa"/>
          <w:trHeight w:val="301"/>
          <w:jc w:val="center"/>
        </w:trPr>
        <w:tc>
          <w:tcPr>
            <w:tcW w:w="2540" w:type="dxa"/>
            <w:gridSpan w:val="2"/>
          </w:tcPr>
          <w:p w:rsidR="00362ADE" w:rsidRPr="00A07027" w:rsidRDefault="00362ADE" w:rsidP="007A36BE">
            <w:pPr>
              <w:spacing w:line="288" w:lineRule="auto"/>
              <w:ind w:right="103" w:firstLine="109"/>
              <w:jc w:val="both"/>
              <w:rPr>
                <w:bCs/>
              </w:rPr>
            </w:pPr>
            <w:r w:rsidRPr="00A07027">
              <w:rPr>
                <w:bCs/>
              </w:rPr>
              <w:t>Технология</w:t>
            </w:r>
          </w:p>
        </w:tc>
        <w:tc>
          <w:tcPr>
            <w:tcW w:w="2708" w:type="dxa"/>
          </w:tcPr>
          <w:p w:rsidR="00362ADE" w:rsidRPr="00A07027" w:rsidRDefault="00362ADE" w:rsidP="007A36BE">
            <w:pPr>
              <w:spacing w:line="288" w:lineRule="auto"/>
              <w:ind w:right="103" w:firstLine="109"/>
              <w:jc w:val="both"/>
              <w:rPr>
                <w:bCs/>
              </w:rPr>
            </w:pPr>
            <w:r w:rsidRPr="00A07027">
              <w:rPr>
                <w:bCs/>
              </w:rPr>
              <w:t>Технология</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552" w:type="dxa"/>
            <w:vAlign w:val="bottom"/>
          </w:tcPr>
          <w:p w:rsidR="00362ADE" w:rsidRPr="00A07027" w:rsidRDefault="00362ADE" w:rsidP="007A36BE">
            <w:pPr>
              <w:spacing w:line="288" w:lineRule="auto"/>
              <w:ind w:right="103" w:firstLine="109"/>
              <w:jc w:val="center"/>
              <w:rPr>
                <w:bCs/>
              </w:rPr>
            </w:pPr>
            <w:r w:rsidRPr="00A07027">
              <w:rPr>
                <w:bCs/>
              </w:rPr>
              <w:t>2</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2</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18" w:type="dxa"/>
            <w:gridSpan w:val="2"/>
            <w:vAlign w:val="bottom"/>
          </w:tcPr>
          <w:p w:rsidR="00362ADE" w:rsidRPr="00A07027" w:rsidRDefault="00362ADE" w:rsidP="007A36BE">
            <w:pPr>
              <w:spacing w:line="288" w:lineRule="auto"/>
              <w:ind w:right="103" w:firstLine="109"/>
              <w:jc w:val="center"/>
              <w:rPr>
                <w:bCs/>
              </w:rPr>
            </w:pP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7</w:t>
            </w:r>
          </w:p>
        </w:tc>
      </w:tr>
      <w:tr w:rsidR="00362ADE" w:rsidRPr="00A07027" w:rsidTr="00362ADE">
        <w:trPr>
          <w:gridAfter w:val="1"/>
          <w:wAfter w:w="32" w:type="dxa"/>
          <w:trHeight w:val="413"/>
          <w:jc w:val="center"/>
        </w:trPr>
        <w:tc>
          <w:tcPr>
            <w:tcW w:w="2540" w:type="dxa"/>
            <w:gridSpan w:val="2"/>
            <w:vMerge w:val="restart"/>
          </w:tcPr>
          <w:p w:rsidR="00362ADE" w:rsidRPr="00A07027" w:rsidRDefault="00362ADE" w:rsidP="007A36BE">
            <w:pPr>
              <w:spacing w:line="288" w:lineRule="auto"/>
              <w:ind w:right="103" w:firstLine="109"/>
              <w:jc w:val="both"/>
              <w:rPr>
                <w:bCs/>
              </w:rPr>
            </w:pPr>
            <w:r w:rsidRPr="00A07027">
              <w:rPr>
                <w:bCs/>
              </w:rPr>
              <w:t xml:space="preserve">Физическая культура и Основы безопасности </w:t>
            </w:r>
            <w:r w:rsidRPr="00A07027">
              <w:rPr>
                <w:bCs/>
              </w:rPr>
              <w:lastRenderedPageBreak/>
              <w:t>жизнедеятельности</w:t>
            </w:r>
          </w:p>
        </w:tc>
        <w:tc>
          <w:tcPr>
            <w:tcW w:w="2708" w:type="dxa"/>
          </w:tcPr>
          <w:p w:rsidR="00362ADE" w:rsidRPr="00A07027" w:rsidRDefault="00362ADE" w:rsidP="007A36BE">
            <w:pPr>
              <w:spacing w:line="288" w:lineRule="auto"/>
              <w:ind w:right="103" w:firstLine="109"/>
              <w:jc w:val="both"/>
              <w:rPr>
                <w:bCs/>
              </w:rPr>
            </w:pPr>
            <w:r w:rsidRPr="00A07027">
              <w:rPr>
                <w:bCs/>
              </w:rPr>
              <w:lastRenderedPageBreak/>
              <w:t>ОБЖ</w:t>
            </w:r>
          </w:p>
        </w:tc>
        <w:tc>
          <w:tcPr>
            <w:tcW w:w="554" w:type="dxa"/>
            <w:gridSpan w:val="2"/>
            <w:vAlign w:val="bottom"/>
          </w:tcPr>
          <w:p w:rsidR="00362ADE" w:rsidRPr="00A07027" w:rsidRDefault="00362ADE" w:rsidP="007A36BE">
            <w:pPr>
              <w:spacing w:line="288" w:lineRule="auto"/>
              <w:ind w:right="103" w:firstLine="109"/>
              <w:jc w:val="center"/>
              <w:rPr>
                <w:bCs/>
              </w:rPr>
            </w:pPr>
          </w:p>
        </w:tc>
        <w:tc>
          <w:tcPr>
            <w:tcW w:w="552" w:type="dxa"/>
            <w:vAlign w:val="bottom"/>
          </w:tcPr>
          <w:p w:rsidR="00362ADE" w:rsidRPr="00A07027" w:rsidRDefault="00362ADE" w:rsidP="007A36BE">
            <w:pPr>
              <w:spacing w:line="288" w:lineRule="auto"/>
              <w:ind w:right="103" w:firstLine="109"/>
              <w:jc w:val="center"/>
              <w:rPr>
                <w:bCs/>
              </w:rPr>
            </w:pPr>
          </w:p>
        </w:tc>
        <w:tc>
          <w:tcPr>
            <w:tcW w:w="776" w:type="dxa"/>
            <w:gridSpan w:val="2"/>
            <w:vAlign w:val="bottom"/>
          </w:tcPr>
          <w:p w:rsidR="00362ADE" w:rsidRPr="00A07027" w:rsidRDefault="00362ADE" w:rsidP="007A36BE">
            <w:pPr>
              <w:spacing w:line="288" w:lineRule="auto"/>
              <w:ind w:right="103" w:firstLine="109"/>
              <w:jc w:val="center"/>
              <w:rPr>
                <w:bCs/>
              </w:rPr>
            </w:pP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1</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2</w:t>
            </w:r>
          </w:p>
        </w:tc>
      </w:tr>
      <w:tr w:rsidR="00362ADE" w:rsidRPr="00A07027" w:rsidTr="00362ADE">
        <w:trPr>
          <w:gridAfter w:val="1"/>
          <w:wAfter w:w="32" w:type="dxa"/>
          <w:trHeight w:val="385"/>
          <w:jc w:val="center"/>
        </w:trPr>
        <w:tc>
          <w:tcPr>
            <w:tcW w:w="2540" w:type="dxa"/>
            <w:gridSpan w:val="2"/>
            <w:vMerge/>
          </w:tcPr>
          <w:p w:rsidR="00362ADE" w:rsidRPr="00A07027" w:rsidRDefault="00362ADE" w:rsidP="007A36BE">
            <w:pPr>
              <w:spacing w:line="288" w:lineRule="auto"/>
              <w:ind w:right="103" w:firstLine="109"/>
              <w:jc w:val="both"/>
              <w:rPr>
                <w:bCs/>
              </w:rPr>
            </w:pPr>
          </w:p>
        </w:tc>
        <w:tc>
          <w:tcPr>
            <w:tcW w:w="2708" w:type="dxa"/>
          </w:tcPr>
          <w:p w:rsidR="00362ADE" w:rsidRPr="00A07027" w:rsidRDefault="00362ADE" w:rsidP="007A36BE">
            <w:pPr>
              <w:spacing w:line="288" w:lineRule="auto"/>
              <w:ind w:right="103" w:firstLine="109"/>
              <w:jc w:val="both"/>
              <w:rPr>
                <w:bCs/>
              </w:rPr>
            </w:pPr>
            <w:r w:rsidRPr="00A07027">
              <w:rPr>
                <w:bCs/>
              </w:rPr>
              <w:t>Физическая культура</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552" w:type="dxa"/>
            <w:vAlign w:val="bottom"/>
          </w:tcPr>
          <w:p w:rsidR="00362ADE" w:rsidRPr="00A07027" w:rsidRDefault="00362ADE" w:rsidP="007A36BE">
            <w:pPr>
              <w:spacing w:line="288" w:lineRule="auto"/>
              <w:ind w:right="103" w:firstLine="109"/>
              <w:jc w:val="center"/>
              <w:rPr>
                <w:bCs/>
              </w:rPr>
            </w:pPr>
            <w:r w:rsidRPr="00A07027">
              <w:rPr>
                <w:bCs/>
              </w:rPr>
              <w:t>3</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3</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15</w:t>
            </w:r>
          </w:p>
        </w:tc>
      </w:tr>
      <w:tr w:rsidR="00362ADE" w:rsidRPr="00A07027" w:rsidTr="00362ADE">
        <w:trPr>
          <w:gridAfter w:val="1"/>
          <w:wAfter w:w="32" w:type="dxa"/>
          <w:trHeight w:val="284"/>
          <w:jc w:val="center"/>
        </w:trPr>
        <w:tc>
          <w:tcPr>
            <w:tcW w:w="5248" w:type="dxa"/>
            <w:gridSpan w:val="3"/>
          </w:tcPr>
          <w:p w:rsidR="00362ADE" w:rsidRPr="00A07027" w:rsidRDefault="00362ADE" w:rsidP="007A36BE">
            <w:pPr>
              <w:spacing w:line="288" w:lineRule="auto"/>
              <w:ind w:right="103" w:firstLine="109"/>
              <w:jc w:val="both"/>
              <w:rPr>
                <w:bCs/>
              </w:rPr>
            </w:pPr>
            <w:r w:rsidRPr="00A07027">
              <w:rPr>
                <w:bCs/>
              </w:rPr>
              <w:lastRenderedPageBreak/>
              <w:t>Итого</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27</w:t>
            </w:r>
          </w:p>
        </w:tc>
        <w:tc>
          <w:tcPr>
            <w:tcW w:w="552" w:type="dxa"/>
            <w:vAlign w:val="bottom"/>
          </w:tcPr>
          <w:p w:rsidR="00362ADE" w:rsidRPr="00A07027" w:rsidRDefault="00362ADE" w:rsidP="007A36BE">
            <w:pPr>
              <w:spacing w:line="288" w:lineRule="auto"/>
              <w:ind w:right="103" w:firstLine="109"/>
              <w:jc w:val="center"/>
              <w:rPr>
                <w:bCs/>
              </w:rPr>
            </w:pPr>
            <w:r w:rsidRPr="00A07027">
              <w:rPr>
                <w:bCs/>
              </w:rPr>
              <w:t>29</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30</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32</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32</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150</w:t>
            </w:r>
          </w:p>
        </w:tc>
      </w:tr>
      <w:tr w:rsidR="00362ADE" w:rsidRPr="00A07027" w:rsidTr="00362ADE">
        <w:trPr>
          <w:gridAfter w:val="1"/>
          <w:wAfter w:w="32" w:type="dxa"/>
          <w:trHeight w:val="301"/>
          <w:jc w:val="center"/>
        </w:trPr>
        <w:tc>
          <w:tcPr>
            <w:tcW w:w="5248" w:type="dxa"/>
            <w:gridSpan w:val="3"/>
          </w:tcPr>
          <w:p w:rsidR="00362ADE" w:rsidRPr="00A07027" w:rsidRDefault="00362ADE" w:rsidP="007A36BE">
            <w:pPr>
              <w:spacing w:line="288" w:lineRule="auto"/>
              <w:ind w:right="103" w:firstLine="109"/>
              <w:jc w:val="both"/>
              <w:rPr>
                <w:bCs/>
                <w:i/>
              </w:rPr>
            </w:pPr>
            <w:r w:rsidRPr="00A07027">
              <w:rPr>
                <w:bCs/>
                <w:i/>
              </w:rPr>
              <w:t>Часть, формируемая участниками образовательных отношений</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5</w:t>
            </w:r>
          </w:p>
        </w:tc>
        <w:tc>
          <w:tcPr>
            <w:tcW w:w="552" w:type="dxa"/>
            <w:vAlign w:val="bottom"/>
          </w:tcPr>
          <w:p w:rsidR="00362ADE" w:rsidRPr="00A07027" w:rsidRDefault="00362ADE" w:rsidP="007A36BE">
            <w:pPr>
              <w:spacing w:line="288" w:lineRule="auto"/>
              <w:ind w:right="103" w:firstLine="109"/>
              <w:jc w:val="center"/>
              <w:rPr>
                <w:bCs/>
              </w:rPr>
            </w:pPr>
            <w:r w:rsidRPr="00A07027">
              <w:rPr>
                <w:bCs/>
              </w:rPr>
              <w:t>4</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5</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4</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4</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22</w:t>
            </w:r>
          </w:p>
        </w:tc>
      </w:tr>
      <w:tr w:rsidR="00362ADE" w:rsidRPr="00A07027" w:rsidTr="00362ADE">
        <w:trPr>
          <w:gridAfter w:val="1"/>
          <w:wAfter w:w="32" w:type="dxa"/>
          <w:trHeight w:val="232"/>
          <w:jc w:val="center"/>
        </w:trPr>
        <w:tc>
          <w:tcPr>
            <w:tcW w:w="5248" w:type="dxa"/>
            <w:gridSpan w:val="3"/>
          </w:tcPr>
          <w:p w:rsidR="00362ADE" w:rsidRPr="00A07027" w:rsidRDefault="00362ADE" w:rsidP="007A36BE">
            <w:pPr>
              <w:spacing w:line="288" w:lineRule="auto"/>
              <w:ind w:right="103" w:firstLine="109"/>
              <w:jc w:val="both"/>
              <w:rPr>
                <w:bCs/>
              </w:rPr>
            </w:pPr>
            <w:r w:rsidRPr="00A07027">
              <w:rPr>
                <w:bCs/>
              </w:rPr>
              <w:t>Максимально допустимая недельная нагрузка</w:t>
            </w:r>
          </w:p>
        </w:tc>
        <w:tc>
          <w:tcPr>
            <w:tcW w:w="554" w:type="dxa"/>
            <w:gridSpan w:val="2"/>
            <w:vAlign w:val="bottom"/>
          </w:tcPr>
          <w:p w:rsidR="00362ADE" w:rsidRPr="00A07027" w:rsidRDefault="00362ADE" w:rsidP="007A36BE">
            <w:pPr>
              <w:spacing w:line="288" w:lineRule="auto"/>
              <w:ind w:right="103" w:firstLine="109"/>
              <w:jc w:val="center"/>
              <w:rPr>
                <w:bCs/>
              </w:rPr>
            </w:pPr>
            <w:r w:rsidRPr="00A07027">
              <w:rPr>
                <w:bCs/>
              </w:rPr>
              <w:t>32</w:t>
            </w:r>
          </w:p>
        </w:tc>
        <w:tc>
          <w:tcPr>
            <w:tcW w:w="552" w:type="dxa"/>
            <w:vAlign w:val="bottom"/>
          </w:tcPr>
          <w:p w:rsidR="00362ADE" w:rsidRPr="00A07027" w:rsidRDefault="00362ADE" w:rsidP="007A36BE">
            <w:pPr>
              <w:spacing w:line="288" w:lineRule="auto"/>
              <w:ind w:right="103" w:firstLine="109"/>
              <w:jc w:val="center"/>
              <w:rPr>
                <w:bCs/>
              </w:rPr>
            </w:pPr>
            <w:r w:rsidRPr="00A07027">
              <w:rPr>
                <w:bCs/>
              </w:rPr>
              <w:t>33</w:t>
            </w:r>
          </w:p>
        </w:tc>
        <w:tc>
          <w:tcPr>
            <w:tcW w:w="776" w:type="dxa"/>
            <w:gridSpan w:val="2"/>
            <w:vAlign w:val="bottom"/>
          </w:tcPr>
          <w:p w:rsidR="00362ADE" w:rsidRPr="00A07027" w:rsidRDefault="00362ADE" w:rsidP="007A36BE">
            <w:pPr>
              <w:spacing w:line="288" w:lineRule="auto"/>
              <w:ind w:right="103" w:firstLine="109"/>
              <w:jc w:val="center"/>
              <w:rPr>
                <w:bCs/>
              </w:rPr>
            </w:pPr>
            <w:r w:rsidRPr="00A07027">
              <w:rPr>
                <w:bCs/>
              </w:rPr>
              <w:t>35</w:t>
            </w:r>
          </w:p>
        </w:tc>
        <w:tc>
          <w:tcPr>
            <w:tcW w:w="668" w:type="dxa"/>
            <w:gridSpan w:val="2"/>
            <w:vAlign w:val="bottom"/>
          </w:tcPr>
          <w:p w:rsidR="00362ADE" w:rsidRPr="00A07027" w:rsidRDefault="00362ADE" w:rsidP="007A36BE">
            <w:pPr>
              <w:spacing w:line="288" w:lineRule="auto"/>
              <w:ind w:right="103" w:firstLine="109"/>
              <w:jc w:val="center"/>
              <w:rPr>
                <w:bCs/>
              </w:rPr>
            </w:pPr>
            <w:r w:rsidRPr="00A07027">
              <w:rPr>
                <w:bCs/>
              </w:rPr>
              <w:t>36</w:t>
            </w:r>
          </w:p>
        </w:tc>
        <w:tc>
          <w:tcPr>
            <w:tcW w:w="618" w:type="dxa"/>
            <w:gridSpan w:val="2"/>
            <w:vAlign w:val="bottom"/>
          </w:tcPr>
          <w:p w:rsidR="00362ADE" w:rsidRPr="00A07027" w:rsidRDefault="00362ADE" w:rsidP="007A36BE">
            <w:pPr>
              <w:spacing w:line="288" w:lineRule="auto"/>
              <w:ind w:right="103" w:firstLine="109"/>
              <w:jc w:val="center"/>
              <w:rPr>
                <w:bCs/>
              </w:rPr>
            </w:pPr>
            <w:r w:rsidRPr="00A07027">
              <w:rPr>
                <w:bCs/>
              </w:rPr>
              <w:t>36</w:t>
            </w:r>
          </w:p>
        </w:tc>
        <w:tc>
          <w:tcPr>
            <w:tcW w:w="1056" w:type="dxa"/>
            <w:gridSpan w:val="2"/>
            <w:vAlign w:val="bottom"/>
          </w:tcPr>
          <w:p w:rsidR="00362ADE" w:rsidRPr="00A07027" w:rsidRDefault="00362ADE" w:rsidP="007A36BE">
            <w:pPr>
              <w:spacing w:line="288" w:lineRule="auto"/>
              <w:ind w:right="103" w:firstLine="109"/>
              <w:jc w:val="center"/>
              <w:rPr>
                <w:bCs/>
              </w:rPr>
            </w:pPr>
            <w:r w:rsidRPr="00A07027">
              <w:rPr>
                <w:bCs/>
              </w:rPr>
              <w:t>172</w:t>
            </w:r>
          </w:p>
        </w:tc>
      </w:tr>
    </w:tbl>
    <w:p w:rsidR="00CC0BC8" w:rsidRPr="00A07027" w:rsidRDefault="00CC0BC8" w:rsidP="00A07027">
      <w:pPr>
        <w:tabs>
          <w:tab w:val="left" w:pos="2244"/>
        </w:tabs>
        <w:ind w:firstLine="709"/>
      </w:pPr>
    </w:p>
    <w:p w:rsidR="00362ADE" w:rsidRPr="00A07027" w:rsidRDefault="00362ADE" w:rsidP="00A07027">
      <w:pPr>
        <w:pStyle w:val="af4"/>
        <w:spacing w:line="276" w:lineRule="auto"/>
        <w:ind w:firstLine="709"/>
        <w:jc w:val="both"/>
        <w:rPr>
          <w:rStyle w:val="Zag11"/>
          <w:rFonts w:eastAsia="@Arial Unicode MS"/>
          <w:sz w:val="24"/>
          <w:szCs w:val="24"/>
          <w:lang w:eastAsia="en-US"/>
        </w:rPr>
      </w:pPr>
      <w:r w:rsidRPr="00A07027">
        <w:rPr>
          <w:rStyle w:val="Zag11"/>
          <w:rFonts w:eastAsia="@Arial Unicode MS"/>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362ADE" w:rsidRPr="00A07027" w:rsidRDefault="00362ADE" w:rsidP="003A41EC">
      <w:pPr>
        <w:pStyle w:val="a9"/>
        <w:numPr>
          <w:ilvl w:val="0"/>
          <w:numId w:val="121"/>
        </w:numPr>
        <w:tabs>
          <w:tab w:val="left" w:pos="993"/>
        </w:tabs>
        <w:spacing w:line="276" w:lineRule="auto"/>
        <w:ind w:left="0" w:firstLine="709"/>
        <w:jc w:val="both"/>
        <w:rPr>
          <w:rStyle w:val="Zag11"/>
          <w:rFonts w:ascii="Times New Roman" w:eastAsia="@Arial Unicode MS" w:hAnsi="Times New Roman"/>
        </w:rPr>
      </w:pPr>
      <w:r w:rsidRPr="00A07027">
        <w:rPr>
          <w:rStyle w:val="Zag11"/>
          <w:rFonts w:ascii="Times New Roman" w:eastAsia="@Arial Unicode MS" w:hAnsi="Times New Roman"/>
        </w:rPr>
        <w:t>состав учебных предметов;</w:t>
      </w:r>
    </w:p>
    <w:p w:rsidR="00362ADE" w:rsidRPr="00A07027" w:rsidRDefault="00362ADE" w:rsidP="003A41EC">
      <w:pPr>
        <w:pStyle w:val="a9"/>
        <w:numPr>
          <w:ilvl w:val="0"/>
          <w:numId w:val="121"/>
        </w:numPr>
        <w:tabs>
          <w:tab w:val="left" w:pos="993"/>
        </w:tabs>
        <w:spacing w:line="276" w:lineRule="auto"/>
        <w:ind w:left="0" w:firstLine="709"/>
        <w:jc w:val="both"/>
        <w:rPr>
          <w:rStyle w:val="Zag11"/>
          <w:rFonts w:ascii="Times New Roman" w:eastAsia="@Arial Unicode MS" w:hAnsi="Times New Roman"/>
        </w:rPr>
      </w:pPr>
      <w:r w:rsidRPr="00A07027">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362ADE" w:rsidRPr="00A07027" w:rsidRDefault="00362ADE" w:rsidP="003A41EC">
      <w:pPr>
        <w:pStyle w:val="a9"/>
        <w:numPr>
          <w:ilvl w:val="0"/>
          <w:numId w:val="121"/>
        </w:numPr>
        <w:tabs>
          <w:tab w:val="left" w:pos="993"/>
        </w:tabs>
        <w:spacing w:line="276" w:lineRule="auto"/>
        <w:ind w:left="0" w:firstLine="709"/>
        <w:jc w:val="both"/>
        <w:rPr>
          <w:rStyle w:val="Zag11"/>
          <w:rFonts w:ascii="Times New Roman" w:eastAsia="@Arial Unicode MS" w:hAnsi="Times New Roman"/>
        </w:rPr>
      </w:pPr>
      <w:r w:rsidRPr="00A07027">
        <w:rPr>
          <w:rStyle w:val="Zag11"/>
          <w:rFonts w:ascii="Times New Roman" w:eastAsia="@Arial Unicode MS" w:hAnsi="Times New Roman"/>
        </w:rPr>
        <w:t>максимально допустимая недельная нагрузка обучающихся и максимальная нагрузка с учетом деления классов на группы;</w:t>
      </w:r>
    </w:p>
    <w:p w:rsidR="00362ADE" w:rsidRPr="00A07027" w:rsidRDefault="00362ADE" w:rsidP="003A41EC">
      <w:pPr>
        <w:pStyle w:val="Zag1"/>
        <w:numPr>
          <w:ilvl w:val="0"/>
          <w:numId w:val="121"/>
        </w:numPr>
        <w:tabs>
          <w:tab w:val="left" w:pos="993"/>
        </w:tabs>
        <w:spacing w:after="0" w:line="276" w:lineRule="auto"/>
        <w:ind w:left="0" w:firstLine="709"/>
        <w:jc w:val="both"/>
        <w:rPr>
          <w:rStyle w:val="Zag11"/>
          <w:rFonts w:eastAsia="@Arial Unicode MS"/>
          <w:b w:val="0"/>
          <w:bCs w:val="0"/>
          <w:color w:val="auto"/>
          <w:lang w:val="ru-RU" w:eastAsia="en-US"/>
        </w:rPr>
      </w:pPr>
      <w:r w:rsidRPr="00A07027">
        <w:rPr>
          <w:rStyle w:val="Zag11"/>
          <w:rFonts w:eastAsia="@Arial Unicode MS"/>
          <w:b w:val="0"/>
          <w:bCs w:val="0"/>
          <w:color w:val="auto"/>
          <w:lang w:val="ru-RU"/>
        </w:rPr>
        <w:t>план комплектования классов.</w:t>
      </w:r>
    </w:p>
    <w:p w:rsidR="00362ADE" w:rsidRPr="00A07027" w:rsidRDefault="00362ADE" w:rsidP="00A07027">
      <w:pPr>
        <w:pStyle w:val="Zag1"/>
        <w:spacing w:after="0" w:line="276" w:lineRule="auto"/>
        <w:ind w:firstLine="709"/>
        <w:jc w:val="both"/>
        <w:rPr>
          <w:rStyle w:val="Zag11"/>
          <w:rFonts w:eastAsia="@Arial Unicode MS"/>
          <w:b w:val="0"/>
          <w:bCs w:val="0"/>
          <w:color w:val="auto"/>
          <w:lang w:val="ru-RU"/>
        </w:rPr>
      </w:pPr>
      <w:r w:rsidRPr="00A07027">
        <w:rPr>
          <w:rStyle w:val="Zag11"/>
          <w:rFonts w:eastAsia="@Arial Unicode MS"/>
          <w:b w:val="0"/>
          <w:bCs w:val="0"/>
          <w:color w:val="auto"/>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362ADE" w:rsidRPr="00A07027" w:rsidRDefault="00362ADE" w:rsidP="00A07027">
      <w:pPr>
        <w:widowControl w:val="0"/>
        <w:autoSpaceDE w:val="0"/>
        <w:autoSpaceDN w:val="0"/>
        <w:adjustRightInd w:val="0"/>
        <w:spacing w:line="276" w:lineRule="auto"/>
        <w:ind w:firstLine="709"/>
        <w:jc w:val="both"/>
      </w:pPr>
      <w:r w:rsidRPr="00A07027">
        <w:rPr>
          <w:rStyle w:val="Zag11"/>
          <w:rFonts w:eastAsia="@Arial Unicode MS"/>
        </w:rPr>
        <w:t xml:space="preserve">Помимо учебного плана может составляться план, регламентирующий занятия внеурочной деятельности. </w:t>
      </w:r>
      <w:r w:rsidRPr="00A07027">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A07027">
        <w:rPr>
          <w:b/>
        </w:rPr>
        <w:t xml:space="preserve">Внеурочная деятельность </w:t>
      </w:r>
      <w:r w:rsidRPr="00A07027">
        <w:t>в соответствии с требованиями ФГОС ООО</w:t>
      </w:r>
      <w:r w:rsidRPr="00A07027">
        <w:rPr>
          <w:b/>
        </w:rPr>
        <w:t xml:space="preserve"> </w:t>
      </w:r>
      <w:r w:rsidRPr="00A07027">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362ADE" w:rsidRPr="00A07027" w:rsidRDefault="00362ADE" w:rsidP="00A07027">
      <w:pPr>
        <w:tabs>
          <w:tab w:val="left" w:pos="4500"/>
          <w:tab w:val="left" w:pos="9180"/>
          <w:tab w:val="left" w:pos="9360"/>
        </w:tabs>
        <w:spacing w:line="276" w:lineRule="auto"/>
        <w:ind w:firstLine="709"/>
        <w:jc w:val="both"/>
      </w:pPr>
      <w:r w:rsidRPr="00A07027">
        <w:t>Содержание данных занятий в МОУ Тельминск</w:t>
      </w:r>
      <w:r w:rsidR="001A4773" w:rsidRPr="00A07027">
        <w:t>ой СОШ</w:t>
      </w:r>
      <w:r w:rsidRPr="00A07027">
        <w:t xml:space="preserve">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конференции, школьные научные общества, олимпиады, конкурсы, соревнования, поисковые и научные исследования, общественно полезные практики и т. д.</w:t>
      </w:r>
    </w:p>
    <w:p w:rsidR="00362ADE" w:rsidRPr="00A07027" w:rsidRDefault="00362ADE" w:rsidP="00A07027">
      <w:pPr>
        <w:tabs>
          <w:tab w:val="left" w:pos="4500"/>
          <w:tab w:val="left" w:pos="9180"/>
          <w:tab w:val="left" w:pos="9360"/>
        </w:tabs>
        <w:spacing w:line="276" w:lineRule="auto"/>
        <w:ind w:firstLine="709"/>
        <w:jc w:val="both"/>
      </w:pPr>
      <w:r w:rsidRPr="00A07027">
        <w:t>При организации внеурочной деятельности обучающихся школы используются возможности организаций дополнительного образования (РЦВР), культуры</w:t>
      </w:r>
      <w:r w:rsidR="001A4773" w:rsidRPr="00A07027">
        <w:t xml:space="preserve"> </w:t>
      </w:r>
      <w:r w:rsidRPr="00A07027">
        <w:t xml:space="preserve">(музыкальная школа, художественная школа, ДК «Юность»), спорта(с/к «Титан», спортивные школы г. Усолье-Сибирское). В период каникул для продолжения внеурочной деятельности на базе школы ежегодно организовывается лагерь дневного пребывания, а также используются возможности специализированных лагерей. </w:t>
      </w:r>
    </w:p>
    <w:p w:rsidR="00362ADE" w:rsidRPr="00A07027" w:rsidRDefault="00362ADE" w:rsidP="00A07027">
      <w:pPr>
        <w:tabs>
          <w:tab w:val="left" w:pos="4500"/>
          <w:tab w:val="left" w:pos="9180"/>
          <w:tab w:val="left" w:pos="9360"/>
        </w:tabs>
        <w:spacing w:line="276" w:lineRule="auto"/>
        <w:ind w:firstLine="709"/>
        <w:jc w:val="both"/>
      </w:pPr>
      <w:r w:rsidRPr="00A07027">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Кроме того, предметная область </w:t>
      </w:r>
      <w:r w:rsidRPr="00A07027">
        <w:lastRenderedPageBreak/>
        <w:t>«Основы духовно-нравственной культуры народов России» учебного плана М</w:t>
      </w:r>
      <w:r w:rsidR="001A4773" w:rsidRPr="00A07027">
        <w:t xml:space="preserve">ОУ </w:t>
      </w:r>
      <w:r w:rsidRPr="00A07027">
        <w:t>Теьминск</w:t>
      </w:r>
      <w:r w:rsidR="001A4773" w:rsidRPr="00A07027">
        <w:t>ой</w:t>
      </w:r>
      <w:r w:rsidRPr="00A07027">
        <w:t xml:space="preserve"> СОШ реализуется через изучение предметов обязательной части: литературы, истории, обществознания и предметов части, формируемой участниками образовательного процесса: «Литература Восточной Сибири».</w:t>
      </w:r>
    </w:p>
    <w:p w:rsidR="00362ADE" w:rsidRPr="00A07027" w:rsidRDefault="00362ADE" w:rsidP="00A07027">
      <w:pPr>
        <w:pStyle w:val="3"/>
        <w:spacing w:line="276" w:lineRule="auto"/>
        <w:ind w:firstLine="709"/>
        <w:rPr>
          <w:rFonts w:ascii="Times New Roman" w:hAnsi="Times New Roman" w:cs="Times New Roman"/>
        </w:rPr>
      </w:pPr>
      <w:bookmarkStart w:id="369" w:name="_3.1.1._Календарный_учебный"/>
      <w:bookmarkEnd w:id="369"/>
      <w:r w:rsidRPr="00A07027">
        <w:rPr>
          <w:rFonts w:ascii="Times New Roman" w:hAnsi="Times New Roman" w:cs="Times New Roman"/>
        </w:rPr>
        <w:t xml:space="preserve">3.1.1. </w:t>
      </w:r>
      <w:bookmarkStart w:id="370" w:name="_Toc414553283"/>
      <w:r w:rsidRPr="00A07027">
        <w:rPr>
          <w:rFonts w:ascii="Times New Roman" w:hAnsi="Times New Roman" w:cs="Times New Roman"/>
        </w:rPr>
        <w:t>Календарный учебный график</w:t>
      </w:r>
      <w:bookmarkEnd w:id="370"/>
      <w:r w:rsidRPr="00A07027">
        <w:rPr>
          <w:rFonts w:ascii="Times New Roman" w:hAnsi="Times New Roman" w:cs="Times New Roman"/>
        </w:rPr>
        <w:t xml:space="preserve"> </w:t>
      </w:r>
    </w:p>
    <w:p w:rsidR="001B3968" w:rsidRPr="00A07027" w:rsidRDefault="001B3968" w:rsidP="00A07027">
      <w:pPr>
        <w:widowControl w:val="0"/>
        <w:spacing w:line="276" w:lineRule="auto"/>
        <w:ind w:firstLine="709"/>
        <w:jc w:val="both"/>
      </w:pPr>
      <w:r w:rsidRPr="00A07027">
        <w:t xml:space="preserve">Календарный учебный график составлен с учетом мнений участников образовательных отношений,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w:t>
      </w:r>
    </w:p>
    <w:p w:rsidR="001B3968" w:rsidRPr="00A07027" w:rsidRDefault="001B3968" w:rsidP="00A07027">
      <w:pPr>
        <w:widowControl w:val="0"/>
        <w:spacing w:line="276" w:lineRule="auto"/>
        <w:ind w:firstLine="709"/>
        <w:jc w:val="both"/>
      </w:pPr>
      <w:r w:rsidRPr="00A07027">
        <w:t>Календарный учебный график реализации образовательной программы составлен в соответствии с законом «Об образовании в Российской Федерации» и ФГОС ООО (п. 18.3.1.1).</w:t>
      </w:r>
    </w:p>
    <w:p w:rsidR="001B3968" w:rsidRPr="00A07027" w:rsidRDefault="001B3968" w:rsidP="00A07027">
      <w:pPr>
        <w:spacing w:line="276" w:lineRule="auto"/>
        <w:ind w:firstLine="709"/>
        <w:jc w:val="both"/>
      </w:pPr>
      <w:r w:rsidRPr="00A07027">
        <w:t>Календарный учебный график реализации образовательной программы составлен  с учетом требований СанПиН и мнения участников образовательных отношений.</w:t>
      </w:r>
    </w:p>
    <w:p w:rsidR="001B3968" w:rsidRPr="00A07027" w:rsidRDefault="001B3968" w:rsidP="00A07027">
      <w:pPr>
        <w:spacing w:line="276" w:lineRule="auto"/>
        <w:ind w:firstLine="709"/>
        <w:jc w:val="both"/>
      </w:pPr>
    </w:p>
    <w:p w:rsidR="001B3968" w:rsidRPr="00A07027" w:rsidRDefault="001B3968" w:rsidP="00A07027">
      <w:pPr>
        <w:spacing w:line="276" w:lineRule="auto"/>
        <w:ind w:firstLine="709"/>
        <w:jc w:val="both"/>
      </w:pPr>
      <w:r w:rsidRPr="00A07027">
        <w:t>Приложение 2. Календарный учебный график МБОУ «Тельминская СОШ» на учебный год</w:t>
      </w:r>
    </w:p>
    <w:p w:rsidR="00362ADE" w:rsidRPr="00A07027" w:rsidRDefault="00362ADE" w:rsidP="00A07027">
      <w:pPr>
        <w:pStyle w:val="3"/>
        <w:spacing w:line="276" w:lineRule="auto"/>
        <w:ind w:firstLine="709"/>
        <w:rPr>
          <w:rStyle w:val="Zag11"/>
          <w:rFonts w:ascii="Times New Roman" w:eastAsia="@Arial Unicode MS" w:hAnsi="Times New Roman" w:cs="Times New Roman"/>
        </w:rPr>
      </w:pPr>
      <w:bookmarkStart w:id="371" w:name="_3.1.2._План_внеурочной"/>
      <w:bookmarkStart w:id="372" w:name="_Toc414553284"/>
      <w:bookmarkEnd w:id="371"/>
      <w:r w:rsidRPr="00A07027">
        <w:rPr>
          <w:rStyle w:val="Zag11"/>
          <w:rFonts w:ascii="Times New Roman" w:eastAsia="@Arial Unicode MS" w:hAnsi="Times New Roman" w:cs="Times New Roman"/>
        </w:rPr>
        <w:t>3.1.2. План внеурочной деятельности</w:t>
      </w:r>
      <w:bookmarkEnd w:id="372"/>
    </w:p>
    <w:p w:rsidR="00362ADE" w:rsidRPr="00A07027" w:rsidRDefault="00362ADE" w:rsidP="00A07027">
      <w:pPr>
        <w:spacing w:line="276" w:lineRule="auto"/>
        <w:ind w:firstLine="709"/>
        <w:jc w:val="both"/>
      </w:pPr>
      <w:r w:rsidRPr="00A07027">
        <w:t>Основная образовательная программа основного общего образования реализуется школой через урочную и внеурочную деятельность с соблюдением требований государственных санитарно-эпидемиологических правил и нормативов, а так же с соблюдением требований государственных санитарно-эпидемиологических правил и нормативов.</w:t>
      </w:r>
    </w:p>
    <w:p w:rsidR="00362ADE" w:rsidRPr="00A07027" w:rsidRDefault="00362ADE" w:rsidP="00A07027">
      <w:pPr>
        <w:spacing w:line="276" w:lineRule="auto"/>
        <w:ind w:firstLine="709"/>
        <w:jc w:val="both"/>
      </w:pPr>
      <w:r w:rsidRPr="00A07027">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362ADE" w:rsidRPr="00A07027" w:rsidRDefault="00362ADE" w:rsidP="00A07027">
      <w:pPr>
        <w:spacing w:line="276" w:lineRule="auto"/>
        <w:ind w:firstLine="709"/>
        <w:jc w:val="both"/>
        <w:rPr>
          <w:highlight w:val="yellow"/>
        </w:rPr>
      </w:pPr>
      <w:r w:rsidRPr="00A07027">
        <w:rPr>
          <w:highlight w:val="yellow"/>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362ADE" w:rsidRPr="00A07027" w:rsidRDefault="00362ADE" w:rsidP="00A07027">
      <w:pPr>
        <w:spacing w:line="276" w:lineRule="auto"/>
        <w:ind w:firstLine="709"/>
        <w:jc w:val="both"/>
        <w:rPr>
          <w:highlight w:val="yellow"/>
        </w:rPr>
      </w:pPr>
      <w:r w:rsidRPr="00A07027">
        <w:rPr>
          <w:highlight w:val="yellow"/>
        </w:rPr>
        <w:t>При этом расходы времени на отдельные направления плана внеурочной деятельности могут отличаться:</w:t>
      </w:r>
    </w:p>
    <w:p w:rsidR="00362ADE" w:rsidRPr="00A07027" w:rsidRDefault="00362ADE" w:rsidP="003A41EC">
      <w:pPr>
        <w:pStyle w:val="a9"/>
        <w:numPr>
          <w:ilvl w:val="0"/>
          <w:numId w:val="123"/>
        </w:numPr>
        <w:tabs>
          <w:tab w:val="left" w:pos="993"/>
        </w:tabs>
        <w:spacing w:line="276" w:lineRule="auto"/>
        <w:ind w:left="0" w:firstLine="709"/>
        <w:jc w:val="both"/>
        <w:rPr>
          <w:rFonts w:ascii="Times New Roman" w:hAnsi="Times New Roman"/>
          <w:highlight w:val="yellow"/>
        </w:rPr>
      </w:pPr>
      <w:r w:rsidRPr="00A07027">
        <w:rPr>
          <w:rFonts w:ascii="Times New Roman" w:hAnsi="Times New Roman"/>
          <w:highlight w:val="yellow"/>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362ADE" w:rsidRPr="00A07027" w:rsidRDefault="00362ADE" w:rsidP="003A41EC">
      <w:pPr>
        <w:pStyle w:val="a9"/>
        <w:numPr>
          <w:ilvl w:val="0"/>
          <w:numId w:val="123"/>
        </w:numPr>
        <w:tabs>
          <w:tab w:val="left" w:pos="993"/>
        </w:tabs>
        <w:spacing w:line="276" w:lineRule="auto"/>
        <w:ind w:left="0" w:firstLine="709"/>
        <w:jc w:val="both"/>
        <w:rPr>
          <w:rFonts w:ascii="Times New Roman" w:hAnsi="Times New Roman"/>
          <w:highlight w:val="yellow"/>
        </w:rPr>
      </w:pPr>
      <w:r w:rsidRPr="00A07027">
        <w:rPr>
          <w:rFonts w:ascii="Times New Roman" w:hAnsi="Times New Roman"/>
          <w:highlight w:val="yellow"/>
        </w:rPr>
        <w:lastRenderedPageBreak/>
        <w:t xml:space="preserve">на внеурочную деятельность по учебным предметам еженедельно – от 1 до 2 часов, </w:t>
      </w:r>
    </w:p>
    <w:p w:rsidR="00362ADE" w:rsidRPr="00A07027" w:rsidRDefault="00362ADE" w:rsidP="003A41EC">
      <w:pPr>
        <w:pStyle w:val="a9"/>
        <w:numPr>
          <w:ilvl w:val="0"/>
          <w:numId w:val="123"/>
        </w:numPr>
        <w:tabs>
          <w:tab w:val="left" w:pos="993"/>
        </w:tabs>
        <w:spacing w:line="276" w:lineRule="auto"/>
        <w:ind w:left="0" w:firstLine="709"/>
        <w:jc w:val="both"/>
        <w:rPr>
          <w:rFonts w:ascii="Times New Roman" w:hAnsi="Times New Roman"/>
          <w:highlight w:val="yellow"/>
        </w:rPr>
      </w:pPr>
      <w:r w:rsidRPr="00A07027">
        <w:rPr>
          <w:rFonts w:ascii="Times New Roman" w:hAnsi="Times New Roman"/>
          <w:highlight w:val="yellow"/>
        </w:rPr>
        <w:t xml:space="preserve">на организационное обеспечение учебной деятельности еженедельно – до 1 часа, </w:t>
      </w:r>
    </w:p>
    <w:p w:rsidR="00362ADE" w:rsidRPr="00A07027" w:rsidRDefault="00362ADE" w:rsidP="003A41EC">
      <w:pPr>
        <w:pStyle w:val="a9"/>
        <w:numPr>
          <w:ilvl w:val="0"/>
          <w:numId w:val="123"/>
        </w:numPr>
        <w:tabs>
          <w:tab w:val="left" w:pos="993"/>
        </w:tabs>
        <w:spacing w:line="276" w:lineRule="auto"/>
        <w:ind w:left="0" w:firstLine="709"/>
        <w:jc w:val="both"/>
        <w:rPr>
          <w:rFonts w:ascii="Times New Roman" w:hAnsi="Times New Roman"/>
          <w:highlight w:val="yellow"/>
        </w:rPr>
      </w:pPr>
      <w:r w:rsidRPr="00A07027">
        <w:rPr>
          <w:rFonts w:ascii="Times New Roman" w:hAnsi="Times New Roman"/>
          <w:highlight w:val="yellow"/>
        </w:rPr>
        <w:t xml:space="preserve">на осуществление педагогической поддержки социализации обучающихся еженедельно – от 1 до 2 часов, </w:t>
      </w:r>
    </w:p>
    <w:p w:rsidR="00362ADE" w:rsidRPr="00A07027" w:rsidRDefault="00362ADE" w:rsidP="003A41EC">
      <w:pPr>
        <w:pStyle w:val="a9"/>
        <w:numPr>
          <w:ilvl w:val="0"/>
          <w:numId w:val="123"/>
        </w:numPr>
        <w:tabs>
          <w:tab w:val="left" w:pos="993"/>
        </w:tabs>
        <w:spacing w:line="276" w:lineRule="auto"/>
        <w:ind w:left="0" w:firstLine="709"/>
        <w:jc w:val="both"/>
        <w:rPr>
          <w:rFonts w:ascii="Times New Roman" w:hAnsi="Times New Roman"/>
          <w:highlight w:val="yellow"/>
        </w:rPr>
      </w:pPr>
      <w:r w:rsidRPr="00A07027">
        <w:rPr>
          <w:rFonts w:ascii="Times New Roman" w:hAnsi="Times New Roman"/>
          <w:highlight w:val="yellow"/>
        </w:rPr>
        <w:t xml:space="preserve">на обеспечение благополучия школьника еженедельно – от 1 до 2 часов. </w:t>
      </w:r>
    </w:p>
    <w:p w:rsidR="00362ADE" w:rsidRPr="00A07027" w:rsidRDefault="00362ADE" w:rsidP="00A07027">
      <w:pPr>
        <w:spacing w:line="276" w:lineRule="auto"/>
        <w:ind w:firstLine="709"/>
        <w:jc w:val="both"/>
      </w:pPr>
      <w:r w:rsidRPr="00A07027">
        <w:rPr>
          <w:highlight w:val="yellow"/>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362ADE" w:rsidRPr="00A07027" w:rsidRDefault="00362ADE" w:rsidP="00A07027">
      <w:pPr>
        <w:spacing w:line="276" w:lineRule="auto"/>
        <w:ind w:firstLine="709"/>
        <w:jc w:val="both"/>
      </w:pPr>
    </w:p>
    <w:p w:rsidR="00362ADE" w:rsidRPr="00A07027" w:rsidRDefault="00362ADE" w:rsidP="00A07027">
      <w:pPr>
        <w:spacing w:line="276" w:lineRule="auto"/>
        <w:ind w:firstLine="709"/>
        <w:jc w:val="both"/>
      </w:pPr>
      <w:r w:rsidRPr="00A07027">
        <w:t>Внеурочная деятельность в М</w:t>
      </w:r>
      <w:r w:rsidR="001B3968" w:rsidRPr="00A07027">
        <w:t>Б</w:t>
      </w:r>
      <w:r w:rsidRPr="00A07027">
        <w:t xml:space="preserve">ОУ </w:t>
      </w:r>
      <w:r w:rsidR="001B3968" w:rsidRPr="00A07027">
        <w:t>«</w:t>
      </w:r>
      <w:r w:rsidRPr="00A07027">
        <w:t>Тельминск</w:t>
      </w:r>
      <w:r w:rsidR="001B3968" w:rsidRPr="00A07027">
        <w:t>ая»</w:t>
      </w:r>
      <w:r w:rsidRPr="00A07027">
        <w:t xml:space="preserve"> СОШ</w:t>
      </w:r>
      <w:r w:rsidR="001A4773" w:rsidRPr="00A07027">
        <w:t xml:space="preserve"> </w:t>
      </w:r>
      <w:r w:rsidRPr="00A07027">
        <w:t>организуется по направлениям развития личности (духовно-нравственное, спортивно</w:t>
      </w:r>
      <w:r w:rsidR="001B3968" w:rsidRPr="00A07027">
        <w:t>-</w:t>
      </w:r>
      <w:r w:rsidRPr="00A07027">
        <w:t>оздоровительное, социально</w:t>
      </w:r>
      <w:r w:rsidR="001B3968" w:rsidRPr="00A07027">
        <w:t>-</w:t>
      </w:r>
      <w:r w:rsidRPr="00A07027">
        <w:t>педагогическое, общеинтеллектуальное, художественно</w:t>
      </w:r>
      <w:r w:rsidR="001B3968" w:rsidRPr="00A07027">
        <w:t>-</w:t>
      </w:r>
      <w:r w:rsidRPr="00A07027">
        <w:t>эстетическое, проектная и исследовательская деятельность) в таких формах как кружки, спортивные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общественно-полезные практики, военно-патриотические объединения и т.д.</w:t>
      </w:r>
    </w:p>
    <w:p w:rsidR="00362ADE" w:rsidRPr="00A07027" w:rsidRDefault="00362ADE" w:rsidP="00A07027">
      <w:pPr>
        <w:spacing w:line="276" w:lineRule="auto"/>
        <w:ind w:firstLine="709"/>
        <w:jc w:val="both"/>
      </w:pPr>
      <w:r w:rsidRPr="00A07027">
        <w:t>Модель внеурочной деятельности, реализуемая в М</w:t>
      </w:r>
      <w:r w:rsidR="00533D06" w:rsidRPr="00A07027">
        <w:t>Б</w:t>
      </w:r>
      <w:r w:rsidRPr="00A07027">
        <w:t xml:space="preserve">ОУ </w:t>
      </w:r>
      <w:r w:rsidR="00533D06" w:rsidRPr="00A07027">
        <w:t>«</w:t>
      </w:r>
      <w:r w:rsidRPr="00A07027">
        <w:t>Тельминск</w:t>
      </w:r>
      <w:r w:rsidR="00533D06" w:rsidRPr="00A07027">
        <w:t>ая</w:t>
      </w:r>
      <w:r w:rsidR="001A4773" w:rsidRPr="00A07027">
        <w:t xml:space="preserve"> СОШ</w:t>
      </w:r>
      <w:r w:rsidR="00533D06" w:rsidRPr="00A07027">
        <w:t>»</w:t>
      </w:r>
      <w:r w:rsidRPr="00A07027">
        <w:t xml:space="preserve"> – </w:t>
      </w:r>
      <w:r w:rsidRPr="00A07027">
        <w:rPr>
          <w:b/>
        </w:rPr>
        <w:t>оптимизационная</w:t>
      </w:r>
      <w:r w:rsidRPr="00A07027">
        <w:t>. Такая модель, построенная на основе оптимизации всех внутренних ресурсов образовательной организации, предполагает, что в ее реализации принимают участие все педагогические работники данного учреждения (учителя, классные руководители, педагоги дополнительного образования, педагоги-организаторы, педагог-психолог, социальный педагог и другие), предполагает возможность использования дополнительных ресурсов учреждений дополнительного образования и социальных партнеров.</w:t>
      </w:r>
    </w:p>
    <w:p w:rsidR="00362ADE" w:rsidRPr="00A07027" w:rsidRDefault="00362ADE" w:rsidP="00A07027">
      <w:pPr>
        <w:spacing w:line="276" w:lineRule="auto"/>
        <w:ind w:firstLine="709"/>
        <w:jc w:val="both"/>
      </w:pPr>
      <w:r w:rsidRPr="00A07027">
        <w:t>Координирующую роль выполняет классный руководитель, который в соответствии со своими функциями и задачами:</w:t>
      </w:r>
    </w:p>
    <w:p w:rsidR="00362ADE" w:rsidRPr="00A07027" w:rsidRDefault="00362ADE" w:rsidP="00A07027">
      <w:pPr>
        <w:spacing w:line="276" w:lineRule="auto"/>
        <w:ind w:firstLine="709"/>
        <w:jc w:val="both"/>
      </w:pPr>
      <w:r w:rsidRPr="00A07027">
        <w:t>- взаимодействует с педагогическими работниками, а также учебно-вспомогательным персоналом школы;</w:t>
      </w:r>
    </w:p>
    <w:p w:rsidR="00362ADE" w:rsidRPr="00A07027" w:rsidRDefault="00362ADE" w:rsidP="00A07027">
      <w:pPr>
        <w:spacing w:line="276" w:lineRule="auto"/>
        <w:ind w:firstLine="709"/>
        <w:jc w:val="both"/>
      </w:pPr>
      <w:r w:rsidRPr="00A07027">
        <w:t>- организует в классе образовательную деятельность, оптимальный для развития положительного потенциала личности обучающегося в рамках деятельности общешкольного коллектива;</w:t>
      </w:r>
    </w:p>
    <w:p w:rsidR="00362ADE" w:rsidRPr="00A07027" w:rsidRDefault="00362ADE" w:rsidP="00A07027">
      <w:pPr>
        <w:spacing w:line="276" w:lineRule="auto"/>
        <w:ind w:firstLine="709"/>
        <w:jc w:val="both"/>
      </w:pPr>
      <w:r w:rsidRPr="00A07027">
        <w:t>- организует систему отношений обучающегося через разнообразные формы воспитывающей деятельности коллектива класса, в том числе, через органы самоуправления;</w:t>
      </w:r>
    </w:p>
    <w:p w:rsidR="00362ADE" w:rsidRPr="00A07027" w:rsidRDefault="00362ADE" w:rsidP="00A07027">
      <w:pPr>
        <w:spacing w:line="276" w:lineRule="auto"/>
        <w:ind w:firstLine="709"/>
        <w:jc w:val="both"/>
      </w:pPr>
      <w:r w:rsidRPr="00A07027">
        <w:t xml:space="preserve">- организует социально значимую творческую деятельность обучающихся. </w:t>
      </w:r>
    </w:p>
    <w:p w:rsidR="00362ADE" w:rsidRPr="00A07027" w:rsidRDefault="00362ADE" w:rsidP="00A07027">
      <w:pPr>
        <w:spacing w:line="276" w:lineRule="auto"/>
        <w:ind w:firstLine="709"/>
        <w:jc w:val="both"/>
      </w:pPr>
      <w:r w:rsidRPr="00A07027">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w:t>
      </w:r>
      <w:r w:rsidRPr="00A07027">
        <w:lastRenderedPageBreak/>
        <w:t>методического пространства в образовательном учреждении, содержательном и организационном единстве всех его структурных подразделений.</w:t>
      </w:r>
    </w:p>
    <w:p w:rsidR="00362ADE" w:rsidRPr="00A07027" w:rsidRDefault="00362ADE" w:rsidP="00A07027">
      <w:pPr>
        <w:spacing w:line="276" w:lineRule="auto"/>
        <w:ind w:firstLine="709"/>
        <w:jc w:val="both"/>
      </w:pPr>
      <w:r w:rsidRPr="00A07027">
        <w:t>Учебный план по видам внеурочной деятельности разрабатывается ежегодно. Внеурочная образовательная деятельность носит интегративный характер и состоит из набора отдельных внутришкольных видов деятельности. Насыщение каждого вида деятельности содержанием конкретных дел осуществляется ежегодно классным руководителем с учетом особенностей и потребностей обучающихся класса.</w:t>
      </w:r>
    </w:p>
    <w:p w:rsidR="00362ADE" w:rsidRPr="00A07027" w:rsidRDefault="00362ADE" w:rsidP="00A07027">
      <w:pPr>
        <w:spacing w:line="276" w:lineRule="auto"/>
        <w:ind w:firstLine="709"/>
        <w:jc w:val="both"/>
      </w:pPr>
      <w:r w:rsidRPr="00A07027">
        <w:t xml:space="preserve">Добровольность посещения занятий является результатом собственного выбора учащегося. Дополнительная образовательная деятельность осуществляется в условиях меньшей упорядоченности и большей степени свободы детей. Содержание дополнительной образовательной деятельности обозначено лишь ориентировочно, что позволяет осуществлять его планирование с учетом личностных качеств, опыта и запросов каждого обучающегося. Кружковые  формы позволяют индивидуализировать процесс, организовать разновозрастное общение обучающихся. </w:t>
      </w:r>
    </w:p>
    <w:p w:rsidR="00362ADE" w:rsidRPr="00A07027" w:rsidRDefault="00362ADE" w:rsidP="00A07027">
      <w:pPr>
        <w:spacing w:line="276" w:lineRule="auto"/>
        <w:ind w:firstLine="709"/>
        <w:jc w:val="both"/>
      </w:pPr>
      <w:r w:rsidRPr="00A07027">
        <w:t>Достижение планируемых результатов обеспечивается использованием во внеурочной деятельности таких технологий как коллективное творческое дело, рефлексивный ситуационный классный час, игровые коммуникативные технологии, ТРИЗ, и другие.</w:t>
      </w:r>
    </w:p>
    <w:p w:rsidR="00362ADE" w:rsidRPr="00A07027" w:rsidRDefault="00362ADE" w:rsidP="00A07027">
      <w:pPr>
        <w:autoSpaceDE w:val="0"/>
        <w:autoSpaceDN w:val="0"/>
        <w:adjustRightInd w:val="0"/>
        <w:spacing w:line="276" w:lineRule="auto"/>
        <w:ind w:firstLine="709"/>
        <w:jc w:val="both"/>
      </w:pPr>
      <w:r w:rsidRPr="00A07027">
        <w:rPr>
          <w:b/>
        </w:rPr>
        <w:t>Воспитательные результаты</w:t>
      </w:r>
      <w:r w:rsidRPr="00A07027">
        <w:t xml:space="preserve"> внеурочной деятельности обучающихся распределяются по трем уровням.</w:t>
      </w:r>
    </w:p>
    <w:p w:rsidR="00362ADE" w:rsidRPr="00A07027" w:rsidRDefault="00362ADE" w:rsidP="00A07027">
      <w:pPr>
        <w:autoSpaceDE w:val="0"/>
        <w:autoSpaceDN w:val="0"/>
        <w:adjustRightInd w:val="0"/>
        <w:spacing w:line="276" w:lineRule="auto"/>
        <w:ind w:firstLine="709"/>
        <w:jc w:val="both"/>
      </w:pPr>
      <w:r w:rsidRPr="00A07027">
        <w:rPr>
          <w:b/>
        </w:rPr>
        <w:t>Первый уровень результатов</w:t>
      </w:r>
      <w:r w:rsidRPr="00A07027">
        <w:t xml:space="preserve">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p w:rsidR="00362ADE" w:rsidRPr="00A07027" w:rsidRDefault="00362ADE" w:rsidP="00A07027">
      <w:pPr>
        <w:autoSpaceDE w:val="0"/>
        <w:autoSpaceDN w:val="0"/>
        <w:adjustRightInd w:val="0"/>
        <w:spacing w:line="276" w:lineRule="auto"/>
        <w:ind w:firstLine="709"/>
        <w:jc w:val="both"/>
      </w:pPr>
      <w:r w:rsidRPr="00A07027">
        <w:rPr>
          <w:b/>
        </w:rPr>
        <w:t>Второй уровень результатов</w:t>
      </w:r>
      <w:r w:rsidRPr="00A07027">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362ADE" w:rsidRPr="00A07027" w:rsidRDefault="00362ADE" w:rsidP="00A07027">
      <w:pPr>
        <w:autoSpaceDE w:val="0"/>
        <w:autoSpaceDN w:val="0"/>
        <w:adjustRightInd w:val="0"/>
        <w:spacing w:line="276" w:lineRule="auto"/>
        <w:ind w:firstLine="709"/>
        <w:jc w:val="both"/>
      </w:pPr>
      <w:r w:rsidRPr="00A07027">
        <w:rPr>
          <w:b/>
        </w:rPr>
        <w:t>Третий уровень</w:t>
      </w:r>
      <w:r w:rsidRPr="00A07027">
        <w:t xml:space="preserve"> результатов – получение школьником опыта самостоятельного социального действия.</w:t>
      </w:r>
    </w:p>
    <w:p w:rsidR="00362ADE" w:rsidRPr="00A07027" w:rsidRDefault="00362ADE" w:rsidP="00A07027">
      <w:pPr>
        <w:autoSpaceDE w:val="0"/>
        <w:autoSpaceDN w:val="0"/>
        <w:adjustRightInd w:val="0"/>
        <w:spacing w:line="276" w:lineRule="auto"/>
        <w:ind w:firstLine="709"/>
        <w:rPr>
          <w:color w:val="000000"/>
        </w:rPr>
      </w:pPr>
    </w:p>
    <w:p w:rsidR="00362ADE" w:rsidRPr="00A07027" w:rsidRDefault="00362ADE" w:rsidP="00A07027">
      <w:pPr>
        <w:pStyle w:val="2"/>
        <w:numPr>
          <w:ilvl w:val="1"/>
          <w:numId w:val="12"/>
        </w:numPr>
        <w:spacing w:line="276" w:lineRule="auto"/>
        <w:ind w:left="0" w:firstLine="709"/>
        <w:rPr>
          <w:sz w:val="24"/>
          <w:szCs w:val="24"/>
        </w:rPr>
      </w:pPr>
      <w:bookmarkStart w:id="373" w:name="_Toc406059071"/>
      <w:bookmarkStart w:id="374" w:name="_Toc409691735"/>
      <w:bookmarkStart w:id="375" w:name="_Toc410654075"/>
      <w:bookmarkStart w:id="376" w:name="_Toc414553285"/>
      <w:r w:rsidRPr="00A07027">
        <w:rPr>
          <w:sz w:val="24"/>
          <w:szCs w:val="24"/>
        </w:rPr>
        <w:t xml:space="preserve">Система условий </w:t>
      </w:r>
      <w:bookmarkEnd w:id="373"/>
      <w:r w:rsidRPr="00A07027">
        <w:rPr>
          <w:sz w:val="24"/>
          <w:szCs w:val="24"/>
        </w:rPr>
        <w:t>реализации основной образовательной программы</w:t>
      </w:r>
      <w:bookmarkEnd w:id="374"/>
      <w:bookmarkEnd w:id="375"/>
      <w:bookmarkEnd w:id="376"/>
    </w:p>
    <w:p w:rsidR="00D33C86" w:rsidRPr="00A07027" w:rsidRDefault="00D33C86" w:rsidP="00A07027">
      <w:pPr>
        <w:ind w:firstLine="709"/>
        <w:jc w:val="both"/>
      </w:pPr>
      <w:r w:rsidRPr="00A07027">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D33C86" w:rsidRPr="00A07027" w:rsidRDefault="00D33C86" w:rsidP="003A41EC">
      <w:pPr>
        <w:pStyle w:val="a9"/>
        <w:numPr>
          <w:ilvl w:val="0"/>
          <w:numId w:val="175"/>
        </w:numPr>
        <w:tabs>
          <w:tab w:val="left" w:pos="1134"/>
        </w:tabs>
        <w:ind w:left="0" w:firstLine="709"/>
        <w:jc w:val="both"/>
        <w:rPr>
          <w:rFonts w:ascii="Times New Roman" w:eastAsia="Times New Roman" w:hAnsi="Times New Roman"/>
        </w:rPr>
      </w:pPr>
      <w:r w:rsidRPr="00A07027">
        <w:rPr>
          <w:rFonts w:ascii="Times New Roman" w:eastAsia="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D33C86" w:rsidRPr="00A07027" w:rsidRDefault="00D33C86" w:rsidP="003A41EC">
      <w:pPr>
        <w:pStyle w:val="a9"/>
        <w:numPr>
          <w:ilvl w:val="0"/>
          <w:numId w:val="175"/>
        </w:numPr>
        <w:tabs>
          <w:tab w:val="left" w:pos="1134"/>
        </w:tabs>
        <w:ind w:left="0" w:firstLine="709"/>
        <w:jc w:val="both"/>
        <w:rPr>
          <w:rFonts w:ascii="Times New Roman" w:eastAsia="Times New Roman" w:hAnsi="Times New Roman"/>
        </w:rPr>
      </w:pPr>
      <w:r w:rsidRPr="00A07027">
        <w:rPr>
          <w:rFonts w:ascii="Times New Roman" w:eastAsia="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D33C86" w:rsidRPr="00A07027" w:rsidRDefault="00D33C86" w:rsidP="003A41EC">
      <w:pPr>
        <w:pStyle w:val="a9"/>
        <w:numPr>
          <w:ilvl w:val="0"/>
          <w:numId w:val="175"/>
        </w:numPr>
        <w:tabs>
          <w:tab w:val="left" w:pos="1134"/>
        </w:tabs>
        <w:ind w:left="0" w:firstLine="709"/>
        <w:jc w:val="both"/>
        <w:rPr>
          <w:rFonts w:ascii="Times New Roman" w:eastAsia="Times New Roman" w:hAnsi="Times New Roman"/>
        </w:rPr>
      </w:pPr>
      <w:r w:rsidRPr="00A07027">
        <w:rPr>
          <w:rFonts w:ascii="Times New Roman" w:eastAsia="Times New Roman" w:hAnsi="Times New Roman"/>
        </w:rPr>
        <w:t>механизмы достижения целевых ориентиров в системе условий;</w:t>
      </w:r>
    </w:p>
    <w:p w:rsidR="00D33C86" w:rsidRPr="00A07027" w:rsidRDefault="00D33C86" w:rsidP="003A41EC">
      <w:pPr>
        <w:pStyle w:val="a9"/>
        <w:numPr>
          <w:ilvl w:val="0"/>
          <w:numId w:val="175"/>
        </w:numPr>
        <w:tabs>
          <w:tab w:val="left" w:pos="1134"/>
        </w:tabs>
        <w:ind w:left="0" w:firstLine="709"/>
        <w:jc w:val="both"/>
        <w:rPr>
          <w:rFonts w:ascii="Times New Roman" w:eastAsia="Times New Roman" w:hAnsi="Times New Roman"/>
        </w:rPr>
      </w:pPr>
      <w:r w:rsidRPr="00A07027">
        <w:rPr>
          <w:rFonts w:ascii="Times New Roman" w:eastAsia="Times New Roman" w:hAnsi="Times New Roman"/>
        </w:rPr>
        <w:t>сетевой график (дорожную карту) по формированию необходимой системы условий;</w:t>
      </w:r>
    </w:p>
    <w:p w:rsidR="00D33C86" w:rsidRPr="00A07027" w:rsidRDefault="00D33C86" w:rsidP="003A41EC">
      <w:pPr>
        <w:pStyle w:val="a9"/>
        <w:numPr>
          <w:ilvl w:val="0"/>
          <w:numId w:val="175"/>
        </w:numPr>
        <w:tabs>
          <w:tab w:val="left" w:pos="1134"/>
        </w:tabs>
        <w:ind w:left="0" w:firstLine="709"/>
        <w:jc w:val="both"/>
        <w:rPr>
          <w:rFonts w:ascii="Times New Roman" w:eastAsia="Times New Roman" w:hAnsi="Times New Roman"/>
        </w:rPr>
      </w:pPr>
      <w:r w:rsidRPr="00A07027">
        <w:rPr>
          <w:rFonts w:ascii="Times New Roman" w:eastAsia="Times New Roman" w:hAnsi="Times New Roman"/>
        </w:rPr>
        <w:t>систему оценки условий.</w:t>
      </w:r>
    </w:p>
    <w:p w:rsidR="00D33C86" w:rsidRPr="00A07027" w:rsidRDefault="00D33C86" w:rsidP="00A07027">
      <w:pPr>
        <w:ind w:firstLine="709"/>
        <w:jc w:val="both"/>
      </w:pPr>
      <w:r w:rsidRPr="00A07027">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33C86" w:rsidRPr="00A07027" w:rsidRDefault="00D33C86" w:rsidP="003A41EC">
      <w:pPr>
        <w:pStyle w:val="a9"/>
        <w:numPr>
          <w:ilvl w:val="0"/>
          <w:numId w:val="174"/>
        </w:numPr>
        <w:tabs>
          <w:tab w:val="left" w:pos="993"/>
        </w:tabs>
        <w:ind w:left="0" w:firstLine="709"/>
        <w:jc w:val="both"/>
        <w:rPr>
          <w:rFonts w:ascii="Times New Roman" w:eastAsia="Times New Roman" w:hAnsi="Times New Roman"/>
        </w:rPr>
      </w:pPr>
      <w:r w:rsidRPr="00A07027">
        <w:rPr>
          <w:rFonts w:ascii="Times New Roman" w:eastAsia="Times New Roman" w:hAnsi="Times New Roman"/>
          <w:b/>
        </w:rPr>
        <w:t>анализ имеющихся в образовательной организации условий</w:t>
      </w:r>
      <w:r w:rsidRPr="00A07027">
        <w:rPr>
          <w:rFonts w:ascii="Times New Roman" w:eastAsia="Times New Roman" w:hAnsi="Times New Roman"/>
        </w:rPr>
        <w:t xml:space="preserve"> и ресурсов реализации основной образовательной программы основного общего образования;</w:t>
      </w:r>
    </w:p>
    <w:p w:rsidR="00D33C86" w:rsidRPr="00A07027" w:rsidRDefault="00D33C86" w:rsidP="003A41EC">
      <w:pPr>
        <w:pStyle w:val="a9"/>
        <w:numPr>
          <w:ilvl w:val="0"/>
          <w:numId w:val="174"/>
        </w:numPr>
        <w:tabs>
          <w:tab w:val="left" w:pos="993"/>
        </w:tabs>
        <w:ind w:left="0" w:firstLine="709"/>
        <w:jc w:val="both"/>
        <w:rPr>
          <w:rFonts w:ascii="Times New Roman" w:eastAsia="Times New Roman" w:hAnsi="Times New Roman"/>
        </w:rPr>
      </w:pPr>
      <w:r w:rsidRPr="00A07027">
        <w:rPr>
          <w:rFonts w:ascii="Times New Roman" w:eastAsia="Times New Roman" w:hAnsi="Times New Roman"/>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D33C86" w:rsidRPr="00A07027" w:rsidRDefault="00D33C86" w:rsidP="003A41EC">
      <w:pPr>
        <w:pStyle w:val="a9"/>
        <w:numPr>
          <w:ilvl w:val="0"/>
          <w:numId w:val="174"/>
        </w:numPr>
        <w:tabs>
          <w:tab w:val="left" w:pos="993"/>
        </w:tabs>
        <w:ind w:left="0" w:firstLine="709"/>
        <w:jc w:val="both"/>
        <w:rPr>
          <w:rFonts w:ascii="Times New Roman" w:eastAsia="Times New Roman" w:hAnsi="Times New Roman"/>
        </w:rPr>
      </w:pPr>
      <w:r w:rsidRPr="00A07027">
        <w:rPr>
          <w:rFonts w:ascii="Times New Roman" w:eastAsia="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33C86" w:rsidRPr="00A07027" w:rsidRDefault="00D33C86" w:rsidP="003A41EC">
      <w:pPr>
        <w:pStyle w:val="a9"/>
        <w:numPr>
          <w:ilvl w:val="0"/>
          <w:numId w:val="174"/>
        </w:numPr>
        <w:tabs>
          <w:tab w:val="left" w:pos="993"/>
        </w:tabs>
        <w:ind w:left="0" w:firstLine="709"/>
        <w:jc w:val="both"/>
        <w:rPr>
          <w:rFonts w:ascii="Times New Roman" w:eastAsia="Times New Roman" w:hAnsi="Times New Roman"/>
        </w:rPr>
      </w:pPr>
      <w:r w:rsidRPr="00A07027">
        <w:rPr>
          <w:rFonts w:ascii="Times New Roman" w:eastAsia="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D33C86" w:rsidRPr="00A07027" w:rsidRDefault="00D33C86" w:rsidP="003A41EC">
      <w:pPr>
        <w:pStyle w:val="a9"/>
        <w:numPr>
          <w:ilvl w:val="0"/>
          <w:numId w:val="174"/>
        </w:numPr>
        <w:tabs>
          <w:tab w:val="left" w:pos="993"/>
        </w:tabs>
        <w:ind w:left="0" w:firstLine="709"/>
        <w:jc w:val="both"/>
        <w:rPr>
          <w:rFonts w:ascii="Times New Roman" w:eastAsia="Times New Roman" w:hAnsi="Times New Roman"/>
        </w:rPr>
      </w:pPr>
      <w:r w:rsidRPr="00A07027">
        <w:rPr>
          <w:rFonts w:ascii="Times New Roman" w:eastAsia="Times New Roman" w:hAnsi="Times New Roman"/>
        </w:rPr>
        <w:t>разработку сетевого графика (дорожной карты) создания необходимой системы условий;</w:t>
      </w:r>
    </w:p>
    <w:p w:rsidR="00D33C86" w:rsidRPr="00A07027" w:rsidRDefault="00D33C86" w:rsidP="003A41EC">
      <w:pPr>
        <w:pStyle w:val="a9"/>
        <w:numPr>
          <w:ilvl w:val="0"/>
          <w:numId w:val="174"/>
        </w:numPr>
        <w:tabs>
          <w:tab w:val="left" w:pos="993"/>
        </w:tabs>
        <w:ind w:left="0" w:firstLine="709"/>
        <w:jc w:val="both"/>
        <w:rPr>
          <w:rFonts w:ascii="Times New Roman" w:eastAsia="Times New Roman" w:hAnsi="Times New Roman"/>
        </w:rPr>
      </w:pPr>
      <w:r w:rsidRPr="00A07027">
        <w:rPr>
          <w:rFonts w:ascii="Times New Roman" w:eastAsia="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D33C86" w:rsidRPr="00A07027" w:rsidRDefault="00D33C86" w:rsidP="00A07027">
      <w:pPr>
        <w:pStyle w:val="2"/>
        <w:spacing w:line="276" w:lineRule="auto"/>
        <w:rPr>
          <w:sz w:val="24"/>
          <w:szCs w:val="24"/>
        </w:rPr>
      </w:pPr>
    </w:p>
    <w:p w:rsidR="00362ADE" w:rsidRPr="00A07027" w:rsidRDefault="00362ADE" w:rsidP="00A07027">
      <w:pPr>
        <w:pStyle w:val="2"/>
        <w:spacing w:line="276" w:lineRule="auto"/>
        <w:jc w:val="left"/>
        <w:rPr>
          <w:sz w:val="24"/>
          <w:szCs w:val="24"/>
        </w:rPr>
      </w:pPr>
      <w:r w:rsidRPr="00A07027">
        <w:rPr>
          <w:sz w:val="24"/>
          <w:szCs w:val="24"/>
        </w:rPr>
        <w:t>Анализ имеющихся в МОУ Тельминск</w:t>
      </w:r>
      <w:r w:rsidR="001A4773" w:rsidRPr="00A07027">
        <w:rPr>
          <w:sz w:val="24"/>
          <w:szCs w:val="24"/>
        </w:rPr>
        <w:t>ой</w:t>
      </w:r>
      <w:r w:rsidRPr="00A07027">
        <w:rPr>
          <w:sz w:val="24"/>
          <w:szCs w:val="24"/>
        </w:rPr>
        <w:t xml:space="preserve"> СОШ условий и ресурсов реализации основной образовательной программы основного общего образования</w:t>
      </w:r>
    </w:p>
    <w:p w:rsidR="00362ADE" w:rsidRPr="00A07027" w:rsidRDefault="00362ADE" w:rsidP="00A07027">
      <w:pPr>
        <w:pStyle w:val="2"/>
        <w:spacing w:line="276" w:lineRule="auto"/>
        <w:rPr>
          <w:b w:val="0"/>
          <w:sz w:val="24"/>
          <w:szCs w:val="24"/>
        </w:rPr>
      </w:pPr>
      <w:r w:rsidRPr="00A07027">
        <w:rPr>
          <w:b w:val="0"/>
          <w:sz w:val="24"/>
          <w:szCs w:val="24"/>
        </w:rPr>
        <w:t>Интегративным результатом выполнения требований к условиям реализации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62ADE" w:rsidRPr="00A07027" w:rsidRDefault="00362ADE" w:rsidP="00A07027">
      <w:pPr>
        <w:pStyle w:val="2"/>
        <w:spacing w:line="276" w:lineRule="auto"/>
        <w:rPr>
          <w:b w:val="0"/>
          <w:sz w:val="24"/>
          <w:szCs w:val="24"/>
        </w:rPr>
      </w:pPr>
      <w:r w:rsidRPr="00A07027">
        <w:rPr>
          <w:b w:val="0"/>
          <w:sz w:val="24"/>
          <w:szCs w:val="24"/>
        </w:rPr>
        <w:t>Созданные в М</w:t>
      </w:r>
      <w:r w:rsidR="004077E1" w:rsidRPr="00A07027">
        <w:rPr>
          <w:b w:val="0"/>
          <w:sz w:val="24"/>
          <w:szCs w:val="24"/>
        </w:rPr>
        <w:t>Б</w:t>
      </w:r>
      <w:r w:rsidR="001A4773" w:rsidRPr="00A07027">
        <w:rPr>
          <w:b w:val="0"/>
          <w:sz w:val="24"/>
          <w:szCs w:val="24"/>
        </w:rPr>
        <w:t xml:space="preserve">ОУ  </w:t>
      </w:r>
      <w:r w:rsidR="004077E1" w:rsidRPr="00A07027">
        <w:rPr>
          <w:b w:val="0"/>
          <w:sz w:val="24"/>
          <w:szCs w:val="24"/>
        </w:rPr>
        <w:t>«</w:t>
      </w:r>
      <w:r w:rsidRPr="00A07027">
        <w:rPr>
          <w:b w:val="0"/>
          <w:sz w:val="24"/>
          <w:szCs w:val="24"/>
        </w:rPr>
        <w:t>Тельминск</w:t>
      </w:r>
      <w:r w:rsidR="004077E1" w:rsidRPr="00A07027">
        <w:rPr>
          <w:b w:val="0"/>
          <w:sz w:val="24"/>
          <w:szCs w:val="24"/>
        </w:rPr>
        <w:t>ая</w:t>
      </w:r>
      <w:r w:rsidRPr="00A07027">
        <w:rPr>
          <w:b w:val="0"/>
          <w:sz w:val="24"/>
          <w:szCs w:val="24"/>
        </w:rPr>
        <w:t xml:space="preserve"> </w:t>
      </w:r>
      <w:r w:rsidR="001A4773" w:rsidRPr="00A07027">
        <w:rPr>
          <w:b w:val="0"/>
          <w:sz w:val="24"/>
          <w:szCs w:val="24"/>
        </w:rPr>
        <w:t>СОШ</w:t>
      </w:r>
      <w:r w:rsidR="004077E1" w:rsidRPr="00A07027">
        <w:rPr>
          <w:b w:val="0"/>
          <w:sz w:val="24"/>
          <w:szCs w:val="24"/>
        </w:rPr>
        <w:t>»</w:t>
      </w:r>
      <w:r w:rsidRPr="00A07027">
        <w:rPr>
          <w:b w:val="0"/>
          <w:sz w:val="24"/>
          <w:szCs w:val="24"/>
        </w:rPr>
        <w:t xml:space="preserve"> условия:</w:t>
      </w:r>
    </w:p>
    <w:p w:rsidR="00362ADE" w:rsidRPr="00A07027" w:rsidRDefault="00362ADE" w:rsidP="00A07027">
      <w:pPr>
        <w:pStyle w:val="2"/>
        <w:spacing w:line="276" w:lineRule="auto"/>
        <w:rPr>
          <w:b w:val="0"/>
          <w:sz w:val="24"/>
          <w:szCs w:val="24"/>
        </w:rPr>
      </w:pPr>
      <w:r w:rsidRPr="00A07027">
        <w:rPr>
          <w:b w:val="0"/>
          <w:sz w:val="24"/>
          <w:szCs w:val="24"/>
        </w:rPr>
        <w:t>- соответствуют требованиям Стандарта;</w:t>
      </w:r>
    </w:p>
    <w:p w:rsidR="00362ADE" w:rsidRPr="00A07027" w:rsidRDefault="00362ADE" w:rsidP="00A07027">
      <w:pPr>
        <w:pStyle w:val="2"/>
        <w:spacing w:line="276" w:lineRule="auto"/>
        <w:rPr>
          <w:b w:val="0"/>
          <w:sz w:val="24"/>
          <w:szCs w:val="24"/>
        </w:rPr>
      </w:pPr>
      <w:r w:rsidRPr="00A07027">
        <w:rPr>
          <w:b w:val="0"/>
          <w:sz w:val="24"/>
          <w:szCs w:val="24"/>
        </w:rPr>
        <w:t>-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362ADE" w:rsidRPr="00A07027" w:rsidRDefault="00362ADE" w:rsidP="00A07027">
      <w:pPr>
        <w:pStyle w:val="2"/>
        <w:spacing w:line="276" w:lineRule="auto"/>
        <w:rPr>
          <w:b w:val="0"/>
          <w:sz w:val="24"/>
          <w:szCs w:val="24"/>
        </w:rPr>
      </w:pPr>
      <w:r w:rsidRPr="00A07027">
        <w:rPr>
          <w:b w:val="0"/>
          <w:sz w:val="24"/>
          <w:szCs w:val="24"/>
        </w:rPr>
        <w:t>- учитывают особенности М</w:t>
      </w:r>
      <w:r w:rsidR="004077E1" w:rsidRPr="00A07027">
        <w:rPr>
          <w:b w:val="0"/>
          <w:sz w:val="24"/>
          <w:szCs w:val="24"/>
        </w:rPr>
        <w:t>Б</w:t>
      </w:r>
      <w:r w:rsidR="001A4773" w:rsidRPr="00A07027">
        <w:rPr>
          <w:b w:val="0"/>
          <w:sz w:val="24"/>
          <w:szCs w:val="24"/>
        </w:rPr>
        <w:t xml:space="preserve">ОУ </w:t>
      </w:r>
      <w:r w:rsidR="004077E1" w:rsidRPr="00A07027">
        <w:rPr>
          <w:b w:val="0"/>
          <w:sz w:val="24"/>
          <w:szCs w:val="24"/>
        </w:rPr>
        <w:t>«</w:t>
      </w:r>
      <w:r w:rsidRPr="00A07027">
        <w:rPr>
          <w:b w:val="0"/>
          <w:sz w:val="24"/>
          <w:szCs w:val="24"/>
        </w:rPr>
        <w:t>Тельминск</w:t>
      </w:r>
      <w:r w:rsidR="004077E1" w:rsidRPr="00A07027">
        <w:rPr>
          <w:b w:val="0"/>
          <w:sz w:val="24"/>
          <w:szCs w:val="24"/>
        </w:rPr>
        <w:t>ая</w:t>
      </w:r>
      <w:r w:rsidRPr="00A07027">
        <w:rPr>
          <w:b w:val="0"/>
          <w:sz w:val="24"/>
          <w:szCs w:val="24"/>
        </w:rPr>
        <w:t xml:space="preserve"> СОШ</w:t>
      </w:r>
      <w:r w:rsidR="004077E1" w:rsidRPr="00A07027">
        <w:rPr>
          <w:b w:val="0"/>
          <w:sz w:val="24"/>
          <w:szCs w:val="24"/>
        </w:rPr>
        <w:t>»</w:t>
      </w:r>
      <w:r w:rsidRPr="00A07027">
        <w:rPr>
          <w:b w:val="0"/>
          <w:sz w:val="24"/>
          <w:szCs w:val="24"/>
        </w:rPr>
        <w:t>, его организационную структуру, запросы участников образовательного процесса в основном общем   образовании;</w:t>
      </w:r>
    </w:p>
    <w:p w:rsidR="00362ADE" w:rsidRPr="00A07027" w:rsidRDefault="00362ADE" w:rsidP="00A07027">
      <w:pPr>
        <w:pStyle w:val="2"/>
        <w:spacing w:line="276" w:lineRule="auto"/>
        <w:rPr>
          <w:b w:val="0"/>
          <w:sz w:val="24"/>
          <w:szCs w:val="24"/>
        </w:rPr>
      </w:pPr>
      <w:r w:rsidRPr="00A07027">
        <w:rPr>
          <w:b w:val="0"/>
          <w:sz w:val="24"/>
          <w:szCs w:val="24"/>
        </w:rPr>
        <w:t>- предоставляют возможность взаимодействия с социальными партнёрами, использования ресурсов социума.</w:t>
      </w:r>
    </w:p>
    <w:p w:rsidR="00362ADE" w:rsidRPr="00A07027" w:rsidRDefault="00362ADE" w:rsidP="00A07027">
      <w:pPr>
        <w:pStyle w:val="2"/>
        <w:spacing w:line="276" w:lineRule="auto"/>
        <w:rPr>
          <w:b w:val="0"/>
          <w:sz w:val="24"/>
          <w:szCs w:val="24"/>
        </w:rPr>
      </w:pPr>
      <w:bookmarkStart w:id="377" w:name="_Система_условий_реализации"/>
      <w:bookmarkEnd w:id="377"/>
      <w:r w:rsidRPr="00A07027">
        <w:rPr>
          <w:b w:val="0"/>
          <w:sz w:val="24"/>
          <w:szCs w:val="24"/>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работы.</w:t>
      </w:r>
    </w:p>
    <w:p w:rsidR="00362ADE" w:rsidRPr="00A07027" w:rsidRDefault="00362ADE" w:rsidP="00A07027">
      <w:pPr>
        <w:pStyle w:val="2"/>
        <w:spacing w:line="276" w:lineRule="auto"/>
        <w:rPr>
          <w:b w:val="0"/>
          <w:sz w:val="24"/>
          <w:szCs w:val="24"/>
        </w:rPr>
      </w:pPr>
      <w:r w:rsidRPr="00A07027">
        <w:rPr>
          <w:b w:val="0"/>
          <w:sz w:val="24"/>
          <w:szCs w:val="24"/>
        </w:rPr>
        <w:t>При разработке основной образовательной программы основного общего образования коллектив школы ориентировался на следующие условия:</w:t>
      </w:r>
    </w:p>
    <w:p w:rsidR="00362ADE" w:rsidRPr="00A07027" w:rsidRDefault="00362ADE" w:rsidP="00A07027">
      <w:pPr>
        <w:pStyle w:val="2"/>
        <w:spacing w:line="276" w:lineRule="auto"/>
        <w:rPr>
          <w:b w:val="0"/>
          <w:sz w:val="24"/>
          <w:szCs w:val="24"/>
        </w:rPr>
      </w:pPr>
      <w:r w:rsidRPr="00A07027">
        <w:rPr>
          <w:b w:val="0"/>
          <w:sz w:val="24"/>
          <w:szCs w:val="24"/>
        </w:rPr>
        <w:t>• не допускать перегрузки обучающихся;</w:t>
      </w:r>
    </w:p>
    <w:p w:rsidR="00362ADE" w:rsidRPr="00A07027" w:rsidRDefault="00362ADE" w:rsidP="00A07027">
      <w:pPr>
        <w:pStyle w:val="2"/>
        <w:spacing w:line="276" w:lineRule="auto"/>
        <w:rPr>
          <w:b w:val="0"/>
          <w:sz w:val="24"/>
          <w:szCs w:val="24"/>
        </w:rPr>
      </w:pPr>
      <w:r w:rsidRPr="00A07027">
        <w:rPr>
          <w:b w:val="0"/>
          <w:sz w:val="24"/>
          <w:szCs w:val="24"/>
        </w:rPr>
        <w:t>• вести обучение на дому обучающихся, нуждающихся в данной форме обучения по медицинским показателям;</w:t>
      </w:r>
    </w:p>
    <w:p w:rsidR="00362ADE" w:rsidRPr="00A07027" w:rsidRDefault="00362ADE" w:rsidP="00A07027">
      <w:pPr>
        <w:pStyle w:val="2"/>
        <w:spacing w:line="276" w:lineRule="auto"/>
        <w:rPr>
          <w:b w:val="0"/>
          <w:sz w:val="24"/>
          <w:szCs w:val="24"/>
        </w:rPr>
      </w:pPr>
      <w:r w:rsidRPr="00A07027">
        <w:rPr>
          <w:b w:val="0"/>
          <w:sz w:val="24"/>
          <w:szCs w:val="24"/>
        </w:rPr>
        <w:t>• добиваться усвоения обучающимися, имеющими низкие учебные возможности, обязательного достижения требований государственных образовательных стандартов по каждому предмету;</w:t>
      </w:r>
    </w:p>
    <w:p w:rsidR="00362ADE" w:rsidRPr="00A07027" w:rsidRDefault="00362ADE" w:rsidP="00A07027">
      <w:pPr>
        <w:pStyle w:val="2"/>
        <w:spacing w:line="276" w:lineRule="auto"/>
        <w:rPr>
          <w:b w:val="0"/>
          <w:sz w:val="24"/>
          <w:szCs w:val="24"/>
        </w:rPr>
      </w:pPr>
      <w:r w:rsidRPr="00A07027">
        <w:rPr>
          <w:b w:val="0"/>
          <w:sz w:val="24"/>
          <w:szCs w:val="24"/>
        </w:rPr>
        <w:t>• углублять и расширять знания обучающихся, имеющих высокие учебные возможности, через систему индивидуальных консультаций, факультативов и элективных курсов, исследовательской и проектной, внеурочной деятельности;</w:t>
      </w:r>
    </w:p>
    <w:p w:rsidR="00362ADE" w:rsidRPr="00A07027" w:rsidRDefault="00362ADE" w:rsidP="00A07027">
      <w:pPr>
        <w:pStyle w:val="2"/>
        <w:spacing w:line="276" w:lineRule="auto"/>
        <w:rPr>
          <w:b w:val="0"/>
          <w:sz w:val="24"/>
          <w:szCs w:val="24"/>
        </w:rPr>
      </w:pPr>
      <w:r w:rsidRPr="00A07027">
        <w:rPr>
          <w:b w:val="0"/>
          <w:sz w:val="24"/>
          <w:szCs w:val="24"/>
        </w:rPr>
        <w:t>• оказывать помощь обучающимся в социализации.</w:t>
      </w:r>
    </w:p>
    <w:p w:rsidR="00362ADE" w:rsidRPr="00A07027" w:rsidRDefault="00362ADE" w:rsidP="00A07027">
      <w:pPr>
        <w:pStyle w:val="2"/>
        <w:spacing w:line="276" w:lineRule="auto"/>
        <w:rPr>
          <w:b w:val="0"/>
          <w:sz w:val="24"/>
          <w:szCs w:val="24"/>
        </w:rPr>
      </w:pPr>
      <w:r w:rsidRPr="00A07027">
        <w:rPr>
          <w:b w:val="0"/>
          <w:sz w:val="24"/>
          <w:szCs w:val="24"/>
        </w:rPr>
        <w:t>Задачи Программы:</w:t>
      </w:r>
    </w:p>
    <w:p w:rsidR="00362ADE" w:rsidRPr="00A07027" w:rsidRDefault="00362ADE" w:rsidP="00A07027">
      <w:pPr>
        <w:pStyle w:val="2"/>
        <w:spacing w:line="276" w:lineRule="auto"/>
        <w:rPr>
          <w:b w:val="0"/>
          <w:sz w:val="24"/>
          <w:szCs w:val="24"/>
        </w:rPr>
      </w:pPr>
      <w:r w:rsidRPr="00A07027">
        <w:rPr>
          <w:b w:val="0"/>
          <w:sz w:val="24"/>
          <w:szCs w:val="24"/>
        </w:rPr>
        <w:lastRenderedPageBreak/>
        <w:t>• обновление содержания образования в связи с введением федеральных государственных образовательных стандартов второго поколения, интеграция основного и дополнительного образования;</w:t>
      </w:r>
    </w:p>
    <w:p w:rsidR="00362ADE" w:rsidRPr="00A07027" w:rsidRDefault="00362ADE" w:rsidP="00A07027">
      <w:pPr>
        <w:pStyle w:val="2"/>
        <w:spacing w:line="276" w:lineRule="auto"/>
        <w:rPr>
          <w:b w:val="0"/>
          <w:sz w:val="24"/>
          <w:szCs w:val="24"/>
        </w:rPr>
      </w:pPr>
      <w:r w:rsidRPr="00A07027">
        <w:rPr>
          <w:b w:val="0"/>
          <w:sz w:val="24"/>
          <w:szCs w:val="24"/>
        </w:rPr>
        <w:t>• создание внутришкольной системы управления качеством образования, сочетающей внешнюю и внутреннюю оценку;</w:t>
      </w:r>
    </w:p>
    <w:p w:rsidR="00362ADE" w:rsidRPr="00A07027" w:rsidRDefault="00362ADE" w:rsidP="00A07027">
      <w:pPr>
        <w:pStyle w:val="2"/>
        <w:spacing w:line="276" w:lineRule="auto"/>
        <w:rPr>
          <w:b w:val="0"/>
          <w:sz w:val="24"/>
          <w:szCs w:val="24"/>
        </w:rPr>
      </w:pPr>
      <w:r w:rsidRPr="00A07027">
        <w:rPr>
          <w:b w:val="0"/>
          <w:sz w:val="24"/>
          <w:szCs w:val="24"/>
        </w:rPr>
        <w:t>• формирование системы поддержки талантливых детей;</w:t>
      </w:r>
    </w:p>
    <w:p w:rsidR="00362ADE" w:rsidRPr="00A07027" w:rsidRDefault="00362ADE" w:rsidP="00A07027">
      <w:pPr>
        <w:pStyle w:val="2"/>
        <w:spacing w:line="276" w:lineRule="auto"/>
        <w:rPr>
          <w:b w:val="0"/>
          <w:sz w:val="24"/>
          <w:szCs w:val="24"/>
        </w:rPr>
      </w:pPr>
      <w:r w:rsidRPr="00A07027">
        <w:rPr>
          <w:b w:val="0"/>
          <w:sz w:val="24"/>
          <w:szCs w:val="24"/>
        </w:rPr>
        <w:t>• развитие учительского потенциала;</w:t>
      </w:r>
    </w:p>
    <w:p w:rsidR="00362ADE" w:rsidRPr="00A07027" w:rsidRDefault="00362ADE" w:rsidP="00A07027">
      <w:pPr>
        <w:pStyle w:val="2"/>
        <w:spacing w:line="276" w:lineRule="auto"/>
        <w:rPr>
          <w:b w:val="0"/>
          <w:sz w:val="24"/>
          <w:szCs w:val="24"/>
        </w:rPr>
      </w:pPr>
      <w:r w:rsidRPr="00A07027">
        <w:rPr>
          <w:b w:val="0"/>
          <w:sz w:val="24"/>
          <w:szCs w:val="24"/>
        </w:rPr>
        <w:t>• формирование современной школьной инфраструктуры, включая информатизацию образовательного и управленческого процессов;</w:t>
      </w:r>
    </w:p>
    <w:p w:rsidR="00362ADE" w:rsidRPr="00A07027" w:rsidRDefault="00362ADE" w:rsidP="00A07027">
      <w:pPr>
        <w:pStyle w:val="2"/>
        <w:spacing w:line="276" w:lineRule="auto"/>
        <w:rPr>
          <w:b w:val="0"/>
          <w:sz w:val="24"/>
          <w:szCs w:val="24"/>
        </w:rPr>
      </w:pPr>
      <w:r w:rsidRPr="00A07027">
        <w:rPr>
          <w:b w:val="0"/>
          <w:sz w:val="24"/>
          <w:szCs w:val="24"/>
        </w:rPr>
        <w:t>• сохранение и укрепление здоровья участников образовательного процесса;</w:t>
      </w:r>
    </w:p>
    <w:p w:rsidR="00362ADE" w:rsidRPr="00A07027" w:rsidRDefault="00362ADE" w:rsidP="00A07027">
      <w:pPr>
        <w:pStyle w:val="2"/>
        <w:spacing w:line="276" w:lineRule="auto"/>
        <w:rPr>
          <w:b w:val="0"/>
          <w:sz w:val="24"/>
          <w:szCs w:val="24"/>
        </w:rPr>
      </w:pPr>
      <w:r w:rsidRPr="00A07027">
        <w:rPr>
          <w:b w:val="0"/>
          <w:sz w:val="24"/>
          <w:szCs w:val="24"/>
        </w:rPr>
        <w:t>• усиление воспитательного потенциала школы, в том числе путем формирования и развития детско-взрослой образовательной общности;</w:t>
      </w:r>
    </w:p>
    <w:p w:rsidR="00362ADE" w:rsidRPr="00A07027" w:rsidRDefault="00362ADE" w:rsidP="00A07027">
      <w:pPr>
        <w:pStyle w:val="2"/>
        <w:spacing w:line="276" w:lineRule="auto"/>
        <w:rPr>
          <w:b w:val="0"/>
          <w:sz w:val="24"/>
          <w:szCs w:val="24"/>
        </w:rPr>
      </w:pPr>
      <w:r w:rsidRPr="00A07027">
        <w:rPr>
          <w:b w:val="0"/>
          <w:sz w:val="24"/>
          <w:szCs w:val="24"/>
        </w:rPr>
        <w:t>• развитие связей школы с различными социальными партнерами, привлечение к участию в управлении образовательным учреждением широких слоев общественности;</w:t>
      </w:r>
    </w:p>
    <w:p w:rsidR="00362ADE" w:rsidRPr="00A07027" w:rsidRDefault="00362ADE" w:rsidP="00A07027">
      <w:pPr>
        <w:pStyle w:val="2"/>
        <w:spacing w:line="276" w:lineRule="auto"/>
        <w:rPr>
          <w:b w:val="0"/>
          <w:sz w:val="24"/>
          <w:szCs w:val="24"/>
        </w:rPr>
      </w:pPr>
      <w:r w:rsidRPr="00A07027">
        <w:rPr>
          <w:b w:val="0"/>
          <w:sz w:val="24"/>
          <w:szCs w:val="24"/>
        </w:rPr>
        <w:t xml:space="preserve">• установление и развитие партнерских отношений с родителями (законными представителями) обучающихся. </w:t>
      </w:r>
    </w:p>
    <w:p w:rsidR="00362ADE" w:rsidRPr="00A07027" w:rsidRDefault="00362ADE" w:rsidP="00A07027">
      <w:pPr>
        <w:pStyle w:val="2"/>
        <w:spacing w:line="276" w:lineRule="auto"/>
        <w:rPr>
          <w:b w:val="0"/>
          <w:sz w:val="24"/>
          <w:szCs w:val="24"/>
        </w:rPr>
      </w:pPr>
      <w:r w:rsidRPr="00A07027">
        <w:rPr>
          <w:b w:val="0"/>
          <w:sz w:val="24"/>
          <w:szCs w:val="24"/>
        </w:rPr>
        <w:t>Коллективом определены приоритетные направления:</w:t>
      </w:r>
    </w:p>
    <w:p w:rsidR="00362ADE" w:rsidRPr="00A07027" w:rsidRDefault="00362ADE" w:rsidP="00A07027">
      <w:pPr>
        <w:pStyle w:val="2"/>
        <w:spacing w:line="276" w:lineRule="auto"/>
        <w:rPr>
          <w:b w:val="0"/>
          <w:sz w:val="24"/>
          <w:szCs w:val="24"/>
        </w:rPr>
      </w:pPr>
      <w:r w:rsidRPr="00A07027">
        <w:rPr>
          <w:b w:val="0"/>
          <w:sz w:val="24"/>
          <w:szCs w:val="24"/>
        </w:rPr>
        <w:t>• 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коммуникативной,</w:t>
      </w:r>
      <w:r w:rsidR="004077E1" w:rsidRPr="00A07027">
        <w:rPr>
          <w:b w:val="0"/>
          <w:sz w:val="24"/>
          <w:szCs w:val="24"/>
        </w:rPr>
        <w:t xml:space="preserve"> </w:t>
      </w:r>
      <w:r w:rsidRPr="00A07027">
        <w:rPr>
          <w:b w:val="0"/>
          <w:sz w:val="24"/>
          <w:szCs w:val="24"/>
        </w:rPr>
        <w:t>информационной.</w:t>
      </w:r>
    </w:p>
    <w:p w:rsidR="00362ADE" w:rsidRPr="00A07027" w:rsidRDefault="00362ADE" w:rsidP="00A07027">
      <w:pPr>
        <w:pStyle w:val="2"/>
        <w:spacing w:line="276" w:lineRule="auto"/>
        <w:rPr>
          <w:b w:val="0"/>
          <w:sz w:val="24"/>
          <w:szCs w:val="24"/>
        </w:rPr>
      </w:pPr>
      <w:r w:rsidRPr="00A07027">
        <w:rPr>
          <w:b w:val="0"/>
          <w:sz w:val="24"/>
          <w:szCs w:val="24"/>
        </w:rPr>
        <w:t>• Совершенствование  методического уровня педагогов в овладении эффективными педагогическими  технологиями в условиях  перехода на новые федеральные государственные образовательные стандарты начального общего образования;</w:t>
      </w:r>
    </w:p>
    <w:p w:rsidR="00362ADE" w:rsidRPr="00A07027" w:rsidRDefault="00362ADE" w:rsidP="00A07027">
      <w:pPr>
        <w:pStyle w:val="2"/>
        <w:spacing w:line="276" w:lineRule="auto"/>
        <w:rPr>
          <w:b w:val="0"/>
          <w:sz w:val="24"/>
          <w:szCs w:val="24"/>
        </w:rPr>
      </w:pPr>
      <w:r w:rsidRPr="00A07027">
        <w:rPr>
          <w:b w:val="0"/>
          <w:sz w:val="24"/>
          <w:szCs w:val="24"/>
        </w:rPr>
        <w:t>• Совершенствование системы мониторинга результативности УВП, развития педагогического коллектива в рамках школьной системы оценки качества образования.</w:t>
      </w:r>
    </w:p>
    <w:p w:rsidR="00362ADE" w:rsidRPr="00A07027" w:rsidRDefault="00362ADE" w:rsidP="00A07027">
      <w:pPr>
        <w:pStyle w:val="2"/>
        <w:spacing w:line="276" w:lineRule="auto"/>
        <w:rPr>
          <w:sz w:val="24"/>
          <w:szCs w:val="24"/>
        </w:rPr>
      </w:pPr>
      <w:r w:rsidRPr="00A07027">
        <w:rPr>
          <w:b w:val="0"/>
          <w:sz w:val="24"/>
          <w:szCs w:val="24"/>
        </w:rPr>
        <w:t xml:space="preserve">В соответствии с </w:t>
      </w:r>
      <w:r w:rsidR="00D33C86" w:rsidRPr="00A07027">
        <w:rPr>
          <w:b w:val="0"/>
          <w:sz w:val="24"/>
          <w:szCs w:val="24"/>
        </w:rPr>
        <w:t>выбранными</w:t>
      </w:r>
      <w:r w:rsidRPr="00A07027">
        <w:rPr>
          <w:b w:val="0"/>
          <w:sz w:val="24"/>
          <w:szCs w:val="24"/>
        </w:rPr>
        <w:t xml:space="preserve"> направлениями </w:t>
      </w:r>
      <w:r w:rsidR="00D33C86" w:rsidRPr="00A07027">
        <w:rPr>
          <w:b w:val="0"/>
          <w:sz w:val="24"/>
          <w:szCs w:val="24"/>
        </w:rPr>
        <w:t>определяется</w:t>
      </w:r>
      <w:r w:rsidRPr="00A07027">
        <w:rPr>
          <w:b w:val="0"/>
          <w:sz w:val="24"/>
          <w:szCs w:val="24"/>
        </w:rPr>
        <w:t xml:space="preserve"> методическая тема школы</w:t>
      </w:r>
      <w:r w:rsidR="00D33C86" w:rsidRPr="00A07027">
        <w:rPr>
          <w:b w:val="0"/>
          <w:sz w:val="24"/>
          <w:szCs w:val="24"/>
        </w:rPr>
        <w:t>.</w:t>
      </w:r>
      <w:r w:rsidRPr="00A07027">
        <w:rPr>
          <w:b w:val="0"/>
          <w:sz w:val="24"/>
          <w:szCs w:val="24"/>
        </w:rPr>
        <w:t xml:space="preserve"> </w:t>
      </w:r>
    </w:p>
    <w:p w:rsidR="00CC0BC8" w:rsidRPr="00A07027" w:rsidRDefault="00CC0BC8" w:rsidP="00A07027">
      <w:pPr>
        <w:tabs>
          <w:tab w:val="left" w:pos="2244"/>
        </w:tabs>
        <w:ind w:firstLine="709"/>
      </w:pPr>
    </w:p>
    <w:p w:rsidR="00E36D8C" w:rsidRPr="00A07027" w:rsidRDefault="00E36D8C" w:rsidP="00A07027">
      <w:pPr>
        <w:pStyle w:val="2"/>
        <w:rPr>
          <w:sz w:val="24"/>
          <w:szCs w:val="24"/>
        </w:rPr>
      </w:pPr>
    </w:p>
    <w:p w:rsidR="00E36D8C" w:rsidRPr="00A07027" w:rsidRDefault="00E36D8C" w:rsidP="00A07027">
      <w:pPr>
        <w:pStyle w:val="2"/>
        <w:rPr>
          <w:sz w:val="24"/>
          <w:szCs w:val="24"/>
        </w:rPr>
      </w:pPr>
      <w:bookmarkStart w:id="378" w:name="_3.2.1._Описание_кадровых"/>
      <w:bookmarkEnd w:id="378"/>
      <w:r w:rsidRPr="00A07027">
        <w:rPr>
          <w:sz w:val="24"/>
          <w:szCs w:val="24"/>
        </w:rPr>
        <w:t xml:space="preserve">3.2.1. </w:t>
      </w:r>
      <w:r w:rsidRPr="00A07027">
        <w:rPr>
          <w:sz w:val="24"/>
          <w:szCs w:val="24"/>
          <w:shd w:val="clear" w:color="auto" w:fill="FFFFFF" w:themeFill="background1"/>
        </w:rPr>
        <w:t>Описание</w:t>
      </w:r>
      <w:r w:rsidRPr="00A07027">
        <w:rPr>
          <w:sz w:val="24"/>
          <w:szCs w:val="24"/>
        </w:rPr>
        <w:t xml:space="preserve"> кадровых условий реализации основной образовательной программы основного общего образования </w:t>
      </w:r>
    </w:p>
    <w:p w:rsidR="00E36D8C" w:rsidRPr="00A07027" w:rsidRDefault="00E36D8C" w:rsidP="00A07027">
      <w:pPr>
        <w:ind w:firstLine="709"/>
        <w:jc w:val="both"/>
      </w:pPr>
      <w:r w:rsidRPr="00A07027">
        <w:t>В М</w:t>
      </w:r>
      <w:r w:rsidR="003F1175" w:rsidRPr="00A07027">
        <w:t>Б</w:t>
      </w:r>
      <w:r w:rsidRPr="00A07027">
        <w:t xml:space="preserve">ОУ </w:t>
      </w:r>
      <w:r w:rsidR="003F1175" w:rsidRPr="00A07027">
        <w:t>«</w:t>
      </w:r>
      <w:r w:rsidR="001A4773" w:rsidRPr="00A07027">
        <w:t>Тельминск</w:t>
      </w:r>
      <w:r w:rsidR="003F1175" w:rsidRPr="00A07027">
        <w:t>ая</w:t>
      </w:r>
      <w:r w:rsidR="001A4773" w:rsidRPr="00A07027">
        <w:t xml:space="preserve"> СОШ</w:t>
      </w:r>
      <w:r w:rsidR="003F1175" w:rsidRPr="00A07027">
        <w:t>»</w:t>
      </w:r>
      <w:r w:rsidRPr="00A07027">
        <w:t xml:space="preserve"> образовательный процесс  на уровне ООО осуществляют 26 педагогов, в т.ч.</w:t>
      </w:r>
    </w:p>
    <w:p w:rsidR="00CC0BC8" w:rsidRPr="00A07027" w:rsidRDefault="00CC0BC8" w:rsidP="00A07027">
      <w:pPr>
        <w:tabs>
          <w:tab w:val="left" w:pos="2244"/>
        </w:tabs>
        <w:ind w:firstLine="709"/>
      </w:pPr>
    </w:p>
    <w:tbl>
      <w:tblPr>
        <w:tblStyle w:val="a8"/>
        <w:tblW w:w="0" w:type="auto"/>
        <w:tblInd w:w="-742" w:type="dxa"/>
        <w:tblLook w:val="04A0" w:firstRow="1" w:lastRow="0" w:firstColumn="1" w:lastColumn="0" w:noHBand="0" w:noVBand="1"/>
      </w:tblPr>
      <w:tblGrid>
        <w:gridCol w:w="2126"/>
        <w:gridCol w:w="2200"/>
        <w:gridCol w:w="1925"/>
        <w:gridCol w:w="2128"/>
        <w:gridCol w:w="1934"/>
      </w:tblGrid>
      <w:tr w:rsidR="00E36D8C" w:rsidRPr="00A07027" w:rsidTr="00EA4439">
        <w:tc>
          <w:tcPr>
            <w:tcW w:w="2126" w:type="dxa"/>
            <w:vMerge w:val="restart"/>
          </w:tcPr>
          <w:p w:rsidR="00E36D8C" w:rsidRPr="00A07027" w:rsidRDefault="00E36D8C" w:rsidP="007A36BE">
            <w:pPr>
              <w:ind w:firstLine="175"/>
              <w:jc w:val="center"/>
              <w:rPr>
                <w:b/>
              </w:rPr>
            </w:pPr>
            <w:r w:rsidRPr="00A07027">
              <w:rPr>
                <w:b/>
              </w:rPr>
              <w:t>Должность</w:t>
            </w:r>
          </w:p>
        </w:tc>
        <w:tc>
          <w:tcPr>
            <w:tcW w:w="1941" w:type="dxa"/>
            <w:vMerge w:val="restart"/>
          </w:tcPr>
          <w:p w:rsidR="00E36D8C" w:rsidRPr="00A07027" w:rsidRDefault="00E36D8C" w:rsidP="007A36BE">
            <w:pPr>
              <w:ind w:firstLine="175"/>
              <w:jc w:val="center"/>
              <w:rPr>
                <w:b/>
              </w:rPr>
            </w:pPr>
            <w:r w:rsidRPr="00A07027">
              <w:rPr>
                <w:b/>
              </w:rPr>
              <w:t>Должностные</w:t>
            </w:r>
          </w:p>
          <w:p w:rsidR="00E36D8C" w:rsidRPr="00A07027" w:rsidRDefault="00E36D8C" w:rsidP="007A36BE">
            <w:pPr>
              <w:ind w:firstLine="175"/>
              <w:jc w:val="center"/>
              <w:rPr>
                <w:b/>
              </w:rPr>
            </w:pPr>
            <w:r w:rsidRPr="00A07027">
              <w:rPr>
                <w:b/>
              </w:rPr>
              <w:t>обязанности</w:t>
            </w:r>
          </w:p>
        </w:tc>
        <w:tc>
          <w:tcPr>
            <w:tcW w:w="1929" w:type="dxa"/>
            <w:vMerge w:val="restart"/>
          </w:tcPr>
          <w:p w:rsidR="00E36D8C" w:rsidRPr="00A07027" w:rsidRDefault="00E36D8C" w:rsidP="007A36BE">
            <w:pPr>
              <w:ind w:firstLine="175"/>
              <w:jc w:val="center"/>
              <w:rPr>
                <w:b/>
              </w:rPr>
            </w:pPr>
            <w:r w:rsidRPr="00A07027">
              <w:rPr>
                <w:b/>
              </w:rPr>
              <w:t>Количеств</w:t>
            </w:r>
          </w:p>
          <w:p w:rsidR="00E36D8C" w:rsidRPr="00A07027" w:rsidRDefault="00E36D8C" w:rsidP="007A36BE">
            <w:pPr>
              <w:ind w:firstLine="175"/>
              <w:jc w:val="center"/>
              <w:rPr>
                <w:b/>
              </w:rPr>
            </w:pPr>
            <w:r w:rsidRPr="00A07027">
              <w:rPr>
                <w:b/>
              </w:rPr>
              <w:t>о</w:t>
            </w:r>
          </w:p>
          <w:p w:rsidR="00E36D8C" w:rsidRPr="00A07027" w:rsidRDefault="00E36D8C" w:rsidP="007A36BE">
            <w:pPr>
              <w:ind w:firstLine="175"/>
              <w:jc w:val="center"/>
              <w:rPr>
                <w:b/>
              </w:rPr>
            </w:pPr>
            <w:r w:rsidRPr="00A07027">
              <w:rPr>
                <w:b/>
              </w:rPr>
              <w:t>работнико</w:t>
            </w:r>
          </w:p>
          <w:p w:rsidR="00E36D8C" w:rsidRPr="00A07027" w:rsidRDefault="00E36D8C" w:rsidP="007A36BE">
            <w:pPr>
              <w:ind w:firstLine="175"/>
              <w:jc w:val="center"/>
              <w:rPr>
                <w:b/>
              </w:rPr>
            </w:pPr>
            <w:r w:rsidRPr="00A07027">
              <w:rPr>
                <w:b/>
              </w:rPr>
              <w:t>в в ОУ</w:t>
            </w:r>
          </w:p>
          <w:p w:rsidR="00E36D8C" w:rsidRPr="00A07027" w:rsidRDefault="00E36D8C" w:rsidP="007A36BE">
            <w:pPr>
              <w:ind w:firstLine="175"/>
              <w:jc w:val="center"/>
              <w:rPr>
                <w:b/>
              </w:rPr>
            </w:pPr>
            <w:r w:rsidRPr="00A07027">
              <w:rPr>
                <w:b/>
              </w:rPr>
              <w:t>(требуется</w:t>
            </w:r>
          </w:p>
          <w:p w:rsidR="00E36D8C" w:rsidRPr="00A07027" w:rsidRDefault="00E36D8C" w:rsidP="007A36BE">
            <w:pPr>
              <w:ind w:firstLine="175"/>
              <w:jc w:val="center"/>
              <w:rPr>
                <w:b/>
              </w:rPr>
            </w:pPr>
            <w:r w:rsidRPr="00A07027">
              <w:rPr>
                <w:b/>
              </w:rPr>
              <w:t>/ имеется)</w:t>
            </w:r>
          </w:p>
        </w:tc>
        <w:tc>
          <w:tcPr>
            <w:tcW w:w="3904" w:type="dxa"/>
            <w:gridSpan w:val="2"/>
          </w:tcPr>
          <w:p w:rsidR="00E36D8C" w:rsidRPr="00A07027" w:rsidRDefault="00E36D8C" w:rsidP="007A36BE">
            <w:pPr>
              <w:ind w:firstLine="175"/>
              <w:jc w:val="center"/>
              <w:rPr>
                <w:b/>
              </w:rPr>
            </w:pPr>
            <w:r w:rsidRPr="00A07027">
              <w:rPr>
                <w:b/>
              </w:rPr>
              <w:t>Уровень квалификации</w:t>
            </w:r>
          </w:p>
          <w:p w:rsidR="00E36D8C" w:rsidRPr="00A07027" w:rsidRDefault="00E36D8C" w:rsidP="007A36BE">
            <w:pPr>
              <w:ind w:firstLine="175"/>
              <w:jc w:val="center"/>
              <w:rPr>
                <w:b/>
              </w:rPr>
            </w:pPr>
            <w:r w:rsidRPr="00A07027">
              <w:rPr>
                <w:b/>
              </w:rPr>
              <w:t>работников ОУ</w:t>
            </w:r>
          </w:p>
        </w:tc>
      </w:tr>
      <w:tr w:rsidR="00E36D8C" w:rsidRPr="00A07027" w:rsidTr="00EA4439">
        <w:tc>
          <w:tcPr>
            <w:tcW w:w="2126" w:type="dxa"/>
            <w:vMerge/>
          </w:tcPr>
          <w:p w:rsidR="00E36D8C" w:rsidRPr="00A07027" w:rsidRDefault="00E36D8C" w:rsidP="007A36BE">
            <w:pPr>
              <w:ind w:firstLine="175"/>
              <w:jc w:val="both"/>
            </w:pPr>
          </w:p>
        </w:tc>
        <w:tc>
          <w:tcPr>
            <w:tcW w:w="1941" w:type="dxa"/>
            <w:vMerge/>
          </w:tcPr>
          <w:p w:rsidR="00E36D8C" w:rsidRPr="00A07027" w:rsidRDefault="00E36D8C" w:rsidP="007A36BE">
            <w:pPr>
              <w:ind w:firstLine="175"/>
              <w:jc w:val="both"/>
            </w:pPr>
          </w:p>
        </w:tc>
        <w:tc>
          <w:tcPr>
            <w:tcW w:w="1929" w:type="dxa"/>
            <w:vMerge/>
          </w:tcPr>
          <w:p w:rsidR="00E36D8C" w:rsidRPr="00A07027" w:rsidRDefault="00E36D8C" w:rsidP="007A36BE">
            <w:pPr>
              <w:ind w:firstLine="175"/>
              <w:jc w:val="both"/>
            </w:pPr>
          </w:p>
        </w:tc>
        <w:tc>
          <w:tcPr>
            <w:tcW w:w="1968" w:type="dxa"/>
          </w:tcPr>
          <w:p w:rsidR="00E36D8C" w:rsidRPr="00A07027" w:rsidRDefault="00E36D8C" w:rsidP="007A36BE">
            <w:pPr>
              <w:ind w:firstLine="175"/>
              <w:jc w:val="center"/>
              <w:rPr>
                <w:b/>
              </w:rPr>
            </w:pPr>
            <w:r w:rsidRPr="00A07027">
              <w:rPr>
                <w:b/>
              </w:rPr>
              <w:t>Требования к</w:t>
            </w:r>
          </w:p>
          <w:p w:rsidR="00E36D8C" w:rsidRPr="00A07027" w:rsidRDefault="00E36D8C" w:rsidP="007A36BE">
            <w:pPr>
              <w:ind w:firstLine="175"/>
              <w:jc w:val="center"/>
              <w:rPr>
                <w:b/>
              </w:rPr>
            </w:pPr>
            <w:r w:rsidRPr="00A07027">
              <w:rPr>
                <w:b/>
              </w:rPr>
              <w:t>уровню</w:t>
            </w:r>
          </w:p>
          <w:p w:rsidR="00E36D8C" w:rsidRPr="00A07027" w:rsidRDefault="00E36D8C" w:rsidP="007A36BE">
            <w:pPr>
              <w:ind w:firstLine="175"/>
              <w:jc w:val="center"/>
              <w:rPr>
                <w:b/>
              </w:rPr>
            </w:pPr>
            <w:r w:rsidRPr="00A07027">
              <w:rPr>
                <w:b/>
              </w:rPr>
              <w:t>квалификации</w:t>
            </w:r>
          </w:p>
        </w:tc>
        <w:tc>
          <w:tcPr>
            <w:tcW w:w="1936" w:type="dxa"/>
          </w:tcPr>
          <w:p w:rsidR="00E36D8C" w:rsidRPr="00A07027" w:rsidRDefault="00E36D8C" w:rsidP="007A36BE">
            <w:pPr>
              <w:ind w:firstLine="175"/>
              <w:jc w:val="center"/>
              <w:rPr>
                <w:b/>
              </w:rPr>
            </w:pPr>
            <w:r w:rsidRPr="00A07027">
              <w:rPr>
                <w:b/>
              </w:rPr>
              <w:t>Фактический</w:t>
            </w:r>
          </w:p>
        </w:tc>
      </w:tr>
      <w:tr w:rsidR="00E36D8C" w:rsidRPr="00A07027" w:rsidTr="00EA4439">
        <w:tc>
          <w:tcPr>
            <w:tcW w:w="2126" w:type="dxa"/>
          </w:tcPr>
          <w:p w:rsidR="00E36D8C" w:rsidRPr="00A07027" w:rsidRDefault="00E36D8C" w:rsidP="007A36BE">
            <w:pPr>
              <w:ind w:firstLine="175"/>
              <w:jc w:val="both"/>
            </w:pPr>
            <w:r w:rsidRPr="00A07027">
              <w:t>руководитель</w:t>
            </w:r>
          </w:p>
          <w:p w:rsidR="00E36D8C" w:rsidRPr="00A07027" w:rsidRDefault="00E36D8C" w:rsidP="007A36BE">
            <w:pPr>
              <w:ind w:firstLine="175"/>
              <w:jc w:val="both"/>
            </w:pPr>
            <w:r w:rsidRPr="00A07027">
              <w:t>образовательного учреждения</w:t>
            </w:r>
          </w:p>
          <w:p w:rsidR="00E36D8C" w:rsidRPr="00A07027" w:rsidRDefault="00E36D8C" w:rsidP="007A36BE">
            <w:pPr>
              <w:ind w:firstLine="175"/>
              <w:jc w:val="both"/>
            </w:pPr>
          </w:p>
        </w:tc>
        <w:tc>
          <w:tcPr>
            <w:tcW w:w="1941" w:type="dxa"/>
          </w:tcPr>
          <w:p w:rsidR="00E36D8C" w:rsidRPr="00A07027" w:rsidRDefault="00E36D8C" w:rsidP="007A36BE">
            <w:pPr>
              <w:ind w:firstLine="175"/>
              <w:jc w:val="both"/>
            </w:pPr>
            <w:r w:rsidRPr="00A07027">
              <w:t>обеспечивает</w:t>
            </w:r>
          </w:p>
          <w:p w:rsidR="00E36D8C" w:rsidRPr="00A07027" w:rsidRDefault="00E36D8C" w:rsidP="007A36BE">
            <w:pPr>
              <w:ind w:firstLine="175"/>
              <w:jc w:val="both"/>
            </w:pPr>
            <w:r w:rsidRPr="00A07027">
              <w:t>системную</w:t>
            </w:r>
          </w:p>
          <w:p w:rsidR="00E36D8C" w:rsidRPr="00A07027" w:rsidRDefault="00E36D8C" w:rsidP="007A36BE">
            <w:pPr>
              <w:ind w:firstLine="175"/>
              <w:jc w:val="both"/>
            </w:pPr>
            <w:r w:rsidRPr="00A07027">
              <w:t>образовательную</w:t>
            </w:r>
          </w:p>
          <w:p w:rsidR="00E36D8C" w:rsidRPr="00A07027" w:rsidRDefault="00E36D8C" w:rsidP="007A36BE">
            <w:pPr>
              <w:ind w:firstLine="175"/>
              <w:jc w:val="both"/>
            </w:pPr>
            <w:r w:rsidRPr="00A07027">
              <w:t>и</w:t>
            </w:r>
          </w:p>
          <w:p w:rsidR="00E36D8C" w:rsidRPr="00A07027" w:rsidRDefault="00E36D8C" w:rsidP="007A36BE">
            <w:pPr>
              <w:ind w:firstLine="175"/>
              <w:jc w:val="both"/>
            </w:pPr>
            <w:r w:rsidRPr="00A07027">
              <w:t>административно</w:t>
            </w:r>
          </w:p>
          <w:p w:rsidR="00E36D8C" w:rsidRPr="00A07027" w:rsidRDefault="00E36D8C" w:rsidP="007A36BE">
            <w:pPr>
              <w:ind w:firstLine="175"/>
              <w:jc w:val="both"/>
            </w:pPr>
            <w:r w:rsidRPr="00A07027">
              <w:lastRenderedPageBreak/>
              <w:t>-хозяйственную</w:t>
            </w:r>
          </w:p>
          <w:p w:rsidR="00E36D8C" w:rsidRPr="00A07027" w:rsidRDefault="00E36D8C" w:rsidP="007A36BE">
            <w:pPr>
              <w:ind w:firstLine="175"/>
              <w:jc w:val="both"/>
            </w:pPr>
            <w:r w:rsidRPr="00A07027">
              <w:t>работу</w:t>
            </w:r>
          </w:p>
          <w:p w:rsidR="00E36D8C" w:rsidRPr="00A07027" w:rsidRDefault="00E36D8C" w:rsidP="007A36BE">
            <w:pPr>
              <w:ind w:firstLine="175"/>
              <w:jc w:val="both"/>
            </w:pPr>
            <w:r w:rsidRPr="00A07027">
              <w:t>образовательного</w:t>
            </w:r>
          </w:p>
          <w:p w:rsidR="00E36D8C" w:rsidRPr="00A07027" w:rsidRDefault="00E36D8C" w:rsidP="007A36BE">
            <w:pPr>
              <w:ind w:firstLine="175"/>
              <w:jc w:val="both"/>
            </w:pPr>
            <w:r w:rsidRPr="00A07027">
              <w:t>учреждения</w:t>
            </w:r>
          </w:p>
        </w:tc>
        <w:tc>
          <w:tcPr>
            <w:tcW w:w="1929" w:type="dxa"/>
          </w:tcPr>
          <w:p w:rsidR="00E36D8C" w:rsidRPr="00A07027" w:rsidRDefault="00E36D8C" w:rsidP="007A36BE">
            <w:pPr>
              <w:ind w:firstLine="175"/>
              <w:jc w:val="center"/>
            </w:pPr>
            <w:r w:rsidRPr="00A07027">
              <w:lastRenderedPageBreak/>
              <w:t>1/1</w:t>
            </w:r>
          </w:p>
        </w:tc>
        <w:tc>
          <w:tcPr>
            <w:tcW w:w="1968" w:type="dxa"/>
          </w:tcPr>
          <w:p w:rsidR="00E36D8C" w:rsidRPr="00A07027" w:rsidRDefault="00E36D8C" w:rsidP="007A36BE">
            <w:pPr>
              <w:ind w:firstLine="175"/>
              <w:jc w:val="both"/>
            </w:pPr>
            <w:r w:rsidRPr="00A07027">
              <w:t>высшее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по</w:t>
            </w:r>
          </w:p>
          <w:p w:rsidR="00E36D8C" w:rsidRPr="00A07027" w:rsidRDefault="00E36D8C" w:rsidP="007A36BE">
            <w:pPr>
              <w:ind w:firstLine="175"/>
              <w:jc w:val="both"/>
            </w:pPr>
            <w:r w:rsidRPr="00A07027">
              <w:t>направлениям</w:t>
            </w:r>
          </w:p>
          <w:p w:rsidR="00E36D8C" w:rsidRPr="00A07027" w:rsidRDefault="00E36D8C" w:rsidP="007A36BE">
            <w:pPr>
              <w:ind w:firstLine="175"/>
              <w:jc w:val="both"/>
            </w:pPr>
            <w:r w:rsidRPr="00A07027">
              <w:lastRenderedPageBreak/>
              <w:t>подготовки</w:t>
            </w:r>
          </w:p>
          <w:p w:rsidR="00E36D8C" w:rsidRPr="00A07027" w:rsidRDefault="00E36D8C" w:rsidP="007A36BE">
            <w:pPr>
              <w:ind w:firstLine="175"/>
              <w:jc w:val="both"/>
            </w:pPr>
            <w:r w:rsidRPr="00A07027">
              <w:t>«Государственное и</w:t>
            </w:r>
          </w:p>
          <w:p w:rsidR="00E36D8C" w:rsidRPr="00A07027" w:rsidRDefault="00E36D8C" w:rsidP="007A36BE">
            <w:pPr>
              <w:ind w:firstLine="175"/>
              <w:jc w:val="both"/>
            </w:pPr>
            <w:r w:rsidRPr="00A07027">
              <w:t>муниципальное</w:t>
            </w:r>
          </w:p>
          <w:p w:rsidR="00E36D8C" w:rsidRPr="00A07027" w:rsidRDefault="00E36D8C" w:rsidP="007A36BE">
            <w:pPr>
              <w:ind w:firstLine="175"/>
              <w:jc w:val="both"/>
            </w:pPr>
            <w:r w:rsidRPr="00A07027">
              <w:t>управление»,</w:t>
            </w:r>
          </w:p>
          <w:p w:rsidR="00E36D8C" w:rsidRPr="00A07027" w:rsidRDefault="00E36D8C" w:rsidP="007A36BE">
            <w:pPr>
              <w:ind w:firstLine="175"/>
              <w:jc w:val="both"/>
            </w:pPr>
            <w:r w:rsidRPr="00A07027">
              <w:t>«Менеджмент»,</w:t>
            </w:r>
          </w:p>
          <w:p w:rsidR="00E36D8C" w:rsidRPr="00A07027" w:rsidRDefault="00E36D8C" w:rsidP="007A36BE">
            <w:pPr>
              <w:ind w:firstLine="175"/>
              <w:jc w:val="both"/>
            </w:pPr>
            <w:r w:rsidRPr="00A07027">
              <w:t>«Управление</w:t>
            </w:r>
          </w:p>
          <w:p w:rsidR="00E36D8C" w:rsidRPr="00A07027" w:rsidRDefault="00E36D8C" w:rsidP="007A36BE">
            <w:pPr>
              <w:ind w:firstLine="175"/>
              <w:jc w:val="both"/>
            </w:pPr>
            <w:r w:rsidRPr="00A07027">
              <w:t>персоналом» и стаж</w:t>
            </w:r>
          </w:p>
          <w:p w:rsidR="00E36D8C" w:rsidRPr="00A07027" w:rsidRDefault="00E36D8C" w:rsidP="007A36BE">
            <w:pPr>
              <w:ind w:firstLine="175"/>
              <w:jc w:val="both"/>
            </w:pPr>
            <w:r w:rsidRPr="00A07027">
              <w:t>работы на</w:t>
            </w:r>
          </w:p>
          <w:p w:rsidR="00E36D8C" w:rsidRPr="00A07027" w:rsidRDefault="00E36D8C" w:rsidP="007A36BE">
            <w:pPr>
              <w:ind w:firstLine="175"/>
              <w:jc w:val="both"/>
            </w:pPr>
            <w:r w:rsidRPr="00A07027">
              <w:t>педагогических</w:t>
            </w:r>
          </w:p>
          <w:p w:rsidR="00E36D8C" w:rsidRPr="00A07027" w:rsidRDefault="00E36D8C" w:rsidP="007A36BE">
            <w:pPr>
              <w:ind w:firstLine="175"/>
              <w:jc w:val="both"/>
            </w:pPr>
            <w:r w:rsidRPr="00A07027">
              <w:t>должностях не</w:t>
            </w:r>
          </w:p>
          <w:p w:rsidR="00E36D8C" w:rsidRPr="00A07027" w:rsidRDefault="00E36D8C" w:rsidP="007A36BE">
            <w:pPr>
              <w:ind w:firstLine="175"/>
              <w:jc w:val="both"/>
            </w:pPr>
            <w:r w:rsidRPr="00A07027">
              <w:t>менее 5 лет либо</w:t>
            </w:r>
          </w:p>
          <w:p w:rsidR="00E36D8C" w:rsidRPr="00A07027" w:rsidRDefault="00E36D8C" w:rsidP="007A36BE">
            <w:pPr>
              <w:ind w:firstLine="175"/>
              <w:jc w:val="both"/>
            </w:pPr>
            <w:r w:rsidRPr="00A07027">
              <w:t>высшее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и</w:t>
            </w:r>
          </w:p>
          <w:p w:rsidR="00E36D8C" w:rsidRPr="00A07027" w:rsidRDefault="00E36D8C" w:rsidP="007A36BE">
            <w:pPr>
              <w:ind w:firstLine="175"/>
              <w:jc w:val="both"/>
            </w:pPr>
            <w:r w:rsidRPr="00A07027">
              <w:t>дополнительное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в</w:t>
            </w:r>
          </w:p>
          <w:p w:rsidR="00E36D8C" w:rsidRPr="00A07027" w:rsidRDefault="00E36D8C" w:rsidP="007A36BE">
            <w:pPr>
              <w:ind w:firstLine="175"/>
              <w:jc w:val="both"/>
            </w:pPr>
            <w:r w:rsidRPr="00A07027">
              <w:t>области</w:t>
            </w:r>
          </w:p>
          <w:p w:rsidR="00E36D8C" w:rsidRPr="00A07027" w:rsidRDefault="00E36D8C" w:rsidP="007A36BE">
            <w:pPr>
              <w:ind w:firstLine="175"/>
              <w:jc w:val="both"/>
            </w:pPr>
            <w:r w:rsidRPr="00A07027">
              <w:t>государственного и муниципального</w:t>
            </w:r>
          </w:p>
          <w:p w:rsidR="00E36D8C" w:rsidRPr="00A07027" w:rsidRDefault="00E36D8C" w:rsidP="007A36BE">
            <w:pPr>
              <w:ind w:firstLine="175"/>
              <w:jc w:val="both"/>
            </w:pPr>
            <w:r w:rsidRPr="00A07027">
              <w:t>управления или</w:t>
            </w:r>
          </w:p>
          <w:p w:rsidR="00E36D8C" w:rsidRPr="00A07027" w:rsidRDefault="00E36D8C" w:rsidP="007A36BE">
            <w:pPr>
              <w:ind w:firstLine="175"/>
              <w:jc w:val="both"/>
            </w:pPr>
            <w:r w:rsidRPr="00A07027">
              <w:t>менеджмента и</w:t>
            </w:r>
          </w:p>
          <w:p w:rsidR="00E36D8C" w:rsidRPr="00A07027" w:rsidRDefault="00E36D8C" w:rsidP="007A36BE">
            <w:pPr>
              <w:ind w:firstLine="175"/>
              <w:jc w:val="both"/>
            </w:pPr>
            <w:r w:rsidRPr="00A07027">
              <w:t>экономики и стаж</w:t>
            </w:r>
          </w:p>
          <w:p w:rsidR="00E36D8C" w:rsidRPr="00A07027" w:rsidRDefault="00E36D8C" w:rsidP="007A36BE">
            <w:pPr>
              <w:ind w:firstLine="175"/>
              <w:jc w:val="both"/>
            </w:pPr>
            <w:r w:rsidRPr="00A07027">
              <w:t>работы на</w:t>
            </w:r>
          </w:p>
          <w:p w:rsidR="00E36D8C" w:rsidRPr="00A07027" w:rsidRDefault="00E36D8C" w:rsidP="007A36BE">
            <w:pPr>
              <w:ind w:firstLine="175"/>
              <w:jc w:val="both"/>
            </w:pPr>
            <w:r w:rsidRPr="00A07027">
              <w:t>педагогических или</w:t>
            </w:r>
          </w:p>
          <w:p w:rsidR="00E36D8C" w:rsidRPr="00A07027" w:rsidRDefault="00E36D8C" w:rsidP="007A36BE">
            <w:pPr>
              <w:ind w:firstLine="175"/>
              <w:jc w:val="both"/>
            </w:pPr>
            <w:r w:rsidRPr="00A07027">
              <w:t>руководящих</w:t>
            </w:r>
          </w:p>
          <w:p w:rsidR="00E36D8C" w:rsidRPr="00A07027" w:rsidRDefault="00E36D8C" w:rsidP="007A36BE">
            <w:pPr>
              <w:ind w:firstLine="175"/>
              <w:jc w:val="both"/>
            </w:pPr>
            <w:r w:rsidRPr="00A07027">
              <w:t>должностях не</w:t>
            </w:r>
          </w:p>
          <w:p w:rsidR="00E36D8C" w:rsidRPr="00A07027" w:rsidRDefault="00E36D8C" w:rsidP="007A36BE">
            <w:pPr>
              <w:ind w:firstLine="175"/>
              <w:jc w:val="both"/>
            </w:pPr>
            <w:r w:rsidRPr="00A07027">
              <w:t>менее 5 лет</w:t>
            </w:r>
          </w:p>
        </w:tc>
        <w:tc>
          <w:tcPr>
            <w:tcW w:w="1936" w:type="dxa"/>
          </w:tcPr>
          <w:p w:rsidR="00E36D8C" w:rsidRPr="00A07027" w:rsidRDefault="00E36D8C" w:rsidP="007A36BE">
            <w:pPr>
              <w:ind w:firstLine="175"/>
              <w:jc w:val="both"/>
            </w:pPr>
            <w:r w:rsidRPr="00A07027">
              <w:lastRenderedPageBreak/>
              <w:t>соответствует</w:t>
            </w:r>
          </w:p>
        </w:tc>
      </w:tr>
      <w:tr w:rsidR="00E36D8C" w:rsidRPr="00A07027" w:rsidTr="00EA4439">
        <w:tc>
          <w:tcPr>
            <w:tcW w:w="2126" w:type="dxa"/>
          </w:tcPr>
          <w:p w:rsidR="00E36D8C" w:rsidRPr="00A07027" w:rsidRDefault="00E36D8C" w:rsidP="007A36BE">
            <w:pPr>
              <w:ind w:firstLine="175"/>
              <w:jc w:val="both"/>
            </w:pPr>
            <w:r w:rsidRPr="00A07027">
              <w:lastRenderedPageBreak/>
              <w:t>заместитель руководителя</w:t>
            </w:r>
          </w:p>
        </w:tc>
        <w:tc>
          <w:tcPr>
            <w:tcW w:w="1941" w:type="dxa"/>
          </w:tcPr>
          <w:p w:rsidR="00E36D8C" w:rsidRPr="00A07027" w:rsidRDefault="00E36D8C" w:rsidP="007A36BE">
            <w:pPr>
              <w:ind w:firstLine="175"/>
              <w:jc w:val="both"/>
            </w:pPr>
            <w:r w:rsidRPr="00A07027">
              <w:t>координирует</w:t>
            </w:r>
          </w:p>
          <w:p w:rsidR="00E36D8C" w:rsidRPr="00A07027" w:rsidRDefault="00E36D8C" w:rsidP="007A36BE">
            <w:pPr>
              <w:ind w:firstLine="175"/>
              <w:jc w:val="both"/>
            </w:pPr>
            <w:r w:rsidRPr="00A07027">
              <w:t>работу преподавателей,</w:t>
            </w:r>
          </w:p>
          <w:p w:rsidR="00E36D8C" w:rsidRPr="00A07027" w:rsidRDefault="00E36D8C" w:rsidP="007A36BE">
            <w:pPr>
              <w:ind w:firstLine="175"/>
              <w:jc w:val="both"/>
            </w:pPr>
            <w:r w:rsidRPr="00A07027">
              <w:t>разработку</w:t>
            </w:r>
          </w:p>
          <w:p w:rsidR="00E36D8C" w:rsidRPr="00A07027" w:rsidRDefault="00E36D8C" w:rsidP="007A36BE">
            <w:pPr>
              <w:ind w:firstLine="175"/>
              <w:jc w:val="both"/>
            </w:pPr>
            <w:r w:rsidRPr="00A07027">
              <w:t>учебно-</w:t>
            </w:r>
          </w:p>
          <w:p w:rsidR="00E36D8C" w:rsidRPr="00A07027" w:rsidRDefault="00E36D8C" w:rsidP="007A36BE">
            <w:pPr>
              <w:ind w:firstLine="175"/>
              <w:jc w:val="both"/>
            </w:pPr>
            <w:r w:rsidRPr="00A07027">
              <w:t>методической и</w:t>
            </w:r>
          </w:p>
          <w:p w:rsidR="00E36D8C" w:rsidRPr="00A07027" w:rsidRDefault="00E36D8C" w:rsidP="007A36BE">
            <w:pPr>
              <w:ind w:firstLine="175"/>
              <w:jc w:val="both"/>
            </w:pPr>
            <w:r w:rsidRPr="00A07027">
              <w:t>иной</w:t>
            </w:r>
          </w:p>
          <w:p w:rsidR="00E36D8C" w:rsidRPr="00A07027" w:rsidRDefault="00E36D8C" w:rsidP="007A36BE">
            <w:pPr>
              <w:ind w:firstLine="175"/>
              <w:jc w:val="both"/>
            </w:pPr>
            <w:r w:rsidRPr="00A07027">
              <w:t>документации.</w:t>
            </w:r>
          </w:p>
          <w:p w:rsidR="00E36D8C" w:rsidRPr="00A07027" w:rsidRDefault="00E36D8C" w:rsidP="007A36BE">
            <w:pPr>
              <w:ind w:firstLine="175"/>
              <w:jc w:val="both"/>
            </w:pPr>
            <w:r w:rsidRPr="00A07027">
              <w:t>Обеспечивает</w:t>
            </w:r>
          </w:p>
          <w:p w:rsidR="00E36D8C" w:rsidRPr="00A07027" w:rsidRDefault="00E36D8C" w:rsidP="007A36BE">
            <w:pPr>
              <w:ind w:firstLine="175"/>
              <w:jc w:val="both"/>
            </w:pPr>
            <w:r w:rsidRPr="00A07027">
              <w:t>совершенствован</w:t>
            </w:r>
          </w:p>
          <w:p w:rsidR="00E36D8C" w:rsidRPr="00A07027" w:rsidRDefault="00E36D8C" w:rsidP="007A36BE">
            <w:pPr>
              <w:ind w:firstLine="175"/>
              <w:jc w:val="both"/>
            </w:pPr>
            <w:r w:rsidRPr="00A07027">
              <w:t>ие методов</w:t>
            </w:r>
          </w:p>
          <w:p w:rsidR="00E36D8C" w:rsidRPr="00A07027" w:rsidRDefault="00E36D8C" w:rsidP="007A36BE">
            <w:pPr>
              <w:ind w:firstLine="175"/>
              <w:jc w:val="both"/>
            </w:pPr>
            <w:r w:rsidRPr="00A07027">
              <w:t>организации</w:t>
            </w:r>
          </w:p>
          <w:p w:rsidR="00E36D8C" w:rsidRPr="00A07027" w:rsidRDefault="00E36D8C" w:rsidP="007A36BE">
            <w:pPr>
              <w:ind w:firstLine="175"/>
              <w:jc w:val="both"/>
            </w:pPr>
            <w:r w:rsidRPr="00A07027">
              <w:t>образовательного</w:t>
            </w:r>
          </w:p>
          <w:p w:rsidR="00E36D8C" w:rsidRPr="00A07027" w:rsidRDefault="00E36D8C" w:rsidP="007A36BE">
            <w:pPr>
              <w:ind w:firstLine="175"/>
              <w:jc w:val="both"/>
            </w:pPr>
            <w:r w:rsidRPr="00A07027">
              <w:t>процесса.</w:t>
            </w:r>
          </w:p>
          <w:p w:rsidR="00E36D8C" w:rsidRPr="00A07027" w:rsidRDefault="00E36D8C" w:rsidP="007A36BE">
            <w:pPr>
              <w:ind w:firstLine="175"/>
              <w:jc w:val="both"/>
            </w:pPr>
            <w:r w:rsidRPr="00A07027">
              <w:t>Осуществляет</w:t>
            </w:r>
          </w:p>
          <w:p w:rsidR="00E36D8C" w:rsidRPr="00A07027" w:rsidRDefault="00E36D8C" w:rsidP="007A36BE">
            <w:pPr>
              <w:ind w:firstLine="175"/>
              <w:jc w:val="both"/>
            </w:pPr>
            <w:r w:rsidRPr="00A07027">
              <w:lastRenderedPageBreak/>
              <w:t>контроль за</w:t>
            </w:r>
          </w:p>
          <w:p w:rsidR="00E36D8C" w:rsidRPr="00A07027" w:rsidRDefault="00E36D8C" w:rsidP="007A36BE">
            <w:pPr>
              <w:ind w:firstLine="175"/>
              <w:jc w:val="both"/>
            </w:pPr>
            <w:r w:rsidRPr="00A07027">
              <w:t>качеством</w:t>
            </w:r>
          </w:p>
          <w:p w:rsidR="00E36D8C" w:rsidRPr="00A07027" w:rsidRDefault="00E36D8C" w:rsidP="007A36BE">
            <w:pPr>
              <w:ind w:firstLine="175"/>
              <w:jc w:val="both"/>
            </w:pPr>
            <w:r w:rsidRPr="00A07027">
              <w:t>образовательного</w:t>
            </w:r>
          </w:p>
          <w:p w:rsidR="00E36D8C" w:rsidRPr="00A07027" w:rsidRDefault="00E36D8C" w:rsidP="007A36BE">
            <w:pPr>
              <w:ind w:firstLine="175"/>
              <w:jc w:val="both"/>
            </w:pPr>
            <w:r w:rsidRPr="00A07027">
              <w:t>процесса</w:t>
            </w:r>
          </w:p>
        </w:tc>
        <w:tc>
          <w:tcPr>
            <w:tcW w:w="1929" w:type="dxa"/>
          </w:tcPr>
          <w:p w:rsidR="00E36D8C" w:rsidRPr="00A07027" w:rsidRDefault="00E36D8C" w:rsidP="007A36BE">
            <w:pPr>
              <w:ind w:firstLine="175"/>
              <w:jc w:val="center"/>
            </w:pPr>
            <w:r w:rsidRPr="00A07027">
              <w:lastRenderedPageBreak/>
              <w:t>2/2</w:t>
            </w:r>
          </w:p>
        </w:tc>
        <w:tc>
          <w:tcPr>
            <w:tcW w:w="1968" w:type="dxa"/>
          </w:tcPr>
          <w:p w:rsidR="00E36D8C" w:rsidRPr="00A07027" w:rsidRDefault="00E36D8C" w:rsidP="007A36BE">
            <w:pPr>
              <w:ind w:firstLine="175"/>
              <w:jc w:val="both"/>
            </w:pPr>
            <w:r w:rsidRPr="00A07027">
              <w:t>высшее</w:t>
            </w:r>
          </w:p>
          <w:p w:rsidR="00E36D8C" w:rsidRPr="00A07027" w:rsidRDefault="00E36D8C" w:rsidP="007A36BE">
            <w:pPr>
              <w:ind w:firstLine="175"/>
              <w:jc w:val="both"/>
            </w:pPr>
            <w:r w:rsidRPr="00A07027">
              <w:t>профессиональное образование по</w:t>
            </w:r>
          </w:p>
          <w:p w:rsidR="00E36D8C" w:rsidRPr="00A07027" w:rsidRDefault="00E36D8C" w:rsidP="007A36BE">
            <w:pPr>
              <w:ind w:firstLine="175"/>
              <w:jc w:val="both"/>
            </w:pPr>
            <w:r w:rsidRPr="00A07027">
              <w:t>направлениям</w:t>
            </w:r>
          </w:p>
          <w:p w:rsidR="00E36D8C" w:rsidRPr="00A07027" w:rsidRDefault="00E36D8C" w:rsidP="007A36BE">
            <w:pPr>
              <w:ind w:firstLine="175"/>
              <w:jc w:val="both"/>
            </w:pPr>
            <w:r w:rsidRPr="00A07027">
              <w:t>подготовки</w:t>
            </w:r>
          </w:p>
          <w:p w:rsidR="00E36D8C" w:rsidRPr="00A07027" w:rsidRDefault="00E36D8C" w:rsidP="007A36BE">
            <w:pPr>
              <w:ind w:firstLine="175"/>
              <w:jc w:val="both"/>
            </w:pPr>
            <w:r w:rsidRPr="00A07027">
              <w:t>«Государственное и</w:t>
            </w:r>
          </w:p>
          <w:p w:rsidR="00E36D8C" w:rsidRPr="00A07027" w:rsidRDefault="00E36D8C" w:rsidP="007A36BE">
            <w:pPr>
              <w:ind w:firstLine="175"/>
              <w:jc w:val="both"/>
            </w:pPr>
            <w:r w:rsidRPr="00A07027">
              <w:t>муниципальное</w:t>
            </w:r>
          </w:p>
          <w:p w:rsidR="00E36D8C" w:rsidRPr="00A07027" w:rsidRDefault="00E36D8C" w:rsidP="007A36BE">
            <w:pPr>
              <w:ind w:firstLine="175"/>
              <w:jc w:val="both"/>
            </w:pPr>
            <w:r w:rsidRPr="00A07027">
              <w:t>управление»,</w:t>
            </w:r>
          </w:p>
          <w:p w:rsidR="00E36D8C" w:rsidRPr="00A07027" w:rsidRDefault="00E36D8C" w:rsidP="007A36BE">
            <w:pPr>
              <w:ind w:firstLine="175"/>
              <w:jc w:val="both"/>
            </w:pPr>
            <w:r w:rsidRPr="00A07027">
              <w:t>«Менеджмент»,</w:t>
            </w:r>
          </w:p>
          <w:p w:rsidR="00E36D8C" w:rsidRPr="00A07027" w:rsidRDefault="00E36D8C" w:rsidP="007A36BE">
            <w:pPr>
              <w:ind w:firstLine="175"/>
              <w:jc w:val="both"/>
            </w:pPr>
            <w:r w:rsidRPr="00A07027">
              <w:t>«Управление</w:t>
            </w:r>
          </w:p>
          <w:p w:rsidR="00E36D8C" w:rsidRPr="00A07027" w:rsidRDefault="00E36D8C" w:rsidP="007A36BE">
            <w:pPr>
              <w:ind w:firstLine="175"/>
              <w:jc w:val="both"/>
            </w:pPr>
            <w:r w:rsidRPr="00A07027">
              <w:t>персоналом» и стаж</w:t>
            </w:r>
          </w:p>
          <w:p w:rsidR="00E36D8C" w:rsidRPr="00A07027" w:rsidRDefault="00E36D8C" w:rsidP="007A36BE">
            <w:pPr>
              <w:ind w:firstLine="175"/>
              <w:jc w:val="both"/>
            </w:pPr>
            <w:r w:rsidRPr="00A07027">
              <w:t>работы на</w:t>
            </w:r>
          </w:p>
          <w:p w:rsidR="00E36D8C" w:rsidRPr="00A07027" w:rsidRDefault="00E36D8C" w:rsidP="007A36BE">
            <w:pPr>
              <w:ind w:firstLine="175"/>
              <w:jc w:val="both"/>
            </w:pPr>
            <w:r w:rsidRPr="00A07027">
              <w:t>педагогических</w:t>
            </w:r>
          </w:p>
          <w:p w:rsidR="00E36D8C" w:rsidRPr="00A07027" w:rsidRDefault="00E36D8C" w:rsidP="007A36BE">
            <w:pPr>
              <w:ind w:firstLine="175"/>
              <w:jc w:val="both"/>
            </w:pPr>
            <w:r w:rsidRPr="00A07027">
              <w:t>должностях не</w:t>
            </w:r>
          </w:p>
          <w:p w:rsidR="00E36D8C" w:rsidRPr="00A07027" w:rsidRDefault="00E36D8C" w:rsidP="007A36BE">
            <w:pPr>
              <w:ind w:firstLine="175"/>
              <w:jc w:val="both"/>
            </w:pPr>
            <w:r w:rsidRPr="00A07027">
              <w:lastRenderedPageBreak/>
              <w:t>менее 5 лет либо</w:t>
            </w:r>
          </w:p>
          <w:p w:rsidR="00E36D8C" w:rsidRPr="00A07027" w:rsidRDefault="00E36D8C" w:rsidP="007A36BE">
            <w:pPr>
              <w:ind w:firstLine="175"/>
              <w:jc w:val="both"/>
            </w:pPr>
            <w:r w:rsidRPr="00A07027">
              <w:t>высшее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и</w:t>
            </w:r>
          </w:p>
          <w:p w:rsidR="00E36D8C" w:rsidRPr="00A07027" w:rsidRDefault="00E36D8C" w:rsidP="007A36BE">
            <w:pPr>
              <w:ind w:firstLine="175"/>
              <w:jc w:val="both"/>
            </w:pPr>
            <w:r w:rsidRPr="00A07027">
              <w:t>дополнительное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в области</w:t>
            </w:r>
          </w:p>
          <w:p w:rsidR="00E36D8C" w:rsidRPr="00A07027" w:rsidRDefault="00E36D8C" w:rsidP="007A36BE">
            <w:pPr>
              <w:ind w:firstLine="175"/>
              <w:jc w:val="both"/>
            </w:pPr>
            <w:r w:rsidRPr="00A07027">
              <w:t>государственного и</w:t>
            </w:r>
          </w:p>
          <w:p w:rsidR="00E36D8C" w:rsidRPr="00A07027" w:rsidRDefault="00E36D8C" w:rsidP="007A36BE">
            <w:pPr>
              <w:ind w:firstLine="175"/>
              <w:jc w:val="both"/>
            </w:pPr>
            <w:r w:rsidRPr="00A07027">
              <w:t>муниципального</w:t>
            </w:r>
          </w:p>
          <w:p w:rsidR="00E36D8C" w:rsidRPr="00A07027" w:rsidRDefault="00E36D8C" w:rsidP="007A36BE">
            <w:pPr>
              <w:ind w:firstLine="175"/>
              <w:jc w:val="both"/>
            </w:pPr>
            <w:r w:rsidRPr="00A07027">
              <w:t>управления или</w:t>
            </w:r>
          </w:p>
          <w:p w:rsidR="00E36D8C" w:rsidRPr="00A07027" w:rsidRDefault="00E36D8C" w:rsidP="007A36BE">
            <w:pPr>
              <w:ind w:firstLine="175"/>
              <w:jc w:val="both"/>
            </w:pPr>
            <w:r w:rsidRPr="00A07027">
              <w:t>менеджмента и</w:t>
            </w:r>
          </w:p>
          <w:p w:rsidR="00E36D8C" w:rsidRPr="00A07027" w:rsidRDefault="00E36D8C" w:rsidP="007A36BE">
            <w:pPr>
              <w:ind w:firstLine="175"/>
              <w:jc w:val="both"/>
            </w:pPr>
            <w:r w:rsidRPr="00A07027">
              <w:t>экономики и стаж</w:t>
            </w:r>
          </w:p>
          <w:p w:rsidR="00E36D8C" w:rsidRPr="00A07027" w:rsidRDefault="00E36D8C" w:rsidP="007A36BE">
            <w:pPr>
              <w:ind w:firstLine="175"/>
              <w:jc w:val="both"/>
            </w:pPr>
            <w:r w:rsidRPr="00A07027">
              <w:t>работы на</w:t>
            </w:r>
          </w:p>
          <w:p w:rsidR="00E36D8C" w:rsidRPr="00A07027" w:rsidRDefault="00E36D8C" w:rsidP="007A36BE">
            <w:pPr>
              <w:ind w:firstLine="175"/>
              <w:jc w:val="both"/>
            </w:pPr>
            <w:r w:rsidRPr="00A07027">
              <w:t>педагогических или</w:t>
            </w:r>
          </w:p>
          <w:p w:rsidR="00E36D8C" w:rsidRPr="00A07027" w:rsidRDefault="00E36D8C" w:rsidP="007A36BE">
            <w:pPr>
              <w:ind w:firstLine="175"/>
              <w:jc w:val="both"/>
            </w:pPr>
            <w:r w:rsidRPr="00A07027">
              <w:t>руководящих</w:t>
            </w:r>
          </w:p>
          <w:p w:rsidR="00E36D8C" w:rsidRPr="00A07027" w:rsidRDefault="00E36D8C" w:rsidP="007A36BE">
            <w:pPr>
              <w:ind w:firstLine="175"/>
              <w:jc w:val="both"/>
            </w:pPr>
            <w:r w:rsidRPr="00A07027">
              <w:t>должностях не</w:t>
            </w:r>
          </w:p>
          <w:p w:rsidR="00E36D8C" w:rsidRPr="00A07027" w:rsidRDefault="00E36D8C" w:rsidP="007A36BE">
            <w:pPr>
              <w:ind w:firstLine="175"/>
              <w:jc w:val="both"/>
            </w:pPr>
            <w:r w:rsidRPr="00A07027">
              <w:t xml:space="preserve">менее 5 лет. </w:t>
            </w:r>
          </w:p>
        </w:tc>
        <w:tc>
          <w:tcPr>
            <w:tcW w:w="1936" w:type="dxa"/>
          </w:tcPr>
          <w:p w:rsidR="00E36D8C" w:rsidRPr="00A07027" w:rsidRDefault="00E36D8C" w:rsidP="007A36BE">
            <w:pPr>
              <w:ind w:firstLine="175"/>
              <w:jc w:val="both"/>
            </w:pPr>
            <w:r w:rsidRPr="00A07027">
              <w:lastRenderedPageBreak/>
              <w:t xml:space="preserve">соответствует </w:t>
            </w:r>
          </w:p>
        </w:tc>
      </w:tr>
      <w:tr w:rsidR="00E36D8C" w:rsidRPr="00A07027" w:rsidTr="00EA4439">
        <w:tc>
          <w:tcPr>
            <w:tcW w:w="2126" w:type="dxa"/>
          </w:tcPr>
          <w:p w:rsidR="00E36D8C" w:rsidRPr="00A07027" w:rsidRDefault="00E36D8C" w:rsidP="007A36BE">
            <w:pPr>
              <w:ind w:firstLine="175"/>
              <w:jc w:val="both"/>
            </w:pPr>
            <w:r w:rsidRPr="00A07027">
              <w:lastRenderedPageBreak/>
              <w:t>учитель</w:t>
            </w:r>
          </w:p>
        </w:tc>
        <w:tc>
          <w:tcPr>
            <w:tcW w:w="1941" w:type="dxa"/>
          </w:tcPr>
          <w:p w:rsidR="00E36D8C" w:rsidRPr="00A07027" w:rsidRDefault="00E36D8C" w:rsidP="007A36BE">
            <w:pPr>
              <w:ind w:firstLine="175"/>
              <w:jc w:val="both"/>
            </w:pPr>
            <w:r w:rsidRPr="00A07027">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w:t>
            </w:r>
            <w:r w:rsidRPr="00A07027">
              <w:lastRenderedPageBreak/>
              <w:t>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w:t>
            </w:r>
          </w:p>
        </w:tc>
        <w:tc>
          <w:tcPr>
            <w:tcW w:w="1929" w:type="dxa"/>
          </w:tcPr>
          <w:p w:rsidR="00E36D8C" w:rsidRPr="00A07027" w:rsidRDefault="00E36D8C" w:rsidP="007A36BE">
            <w:pPr>
              <w:ind w:firstLine="175"/>
              <w:jc w:val="center"/>
            </w:pPr>
            <w:r w:rsidRPr="00A07027">
              <w:lastRenderedPageBreak/>
              <w:t>23</w:t>
            </w:r>
          </w:p>
        </w:tc>
        <w:tc>
          <w:tcPr>
            <w:tcW w:w="1968" w:type="dxa"/>
          </w:tcPr>
          <w:p w:rsidR="00E36D8C" w:rsidRPr="00A07027" w:rsidRDefault="00E36D8C" w:rsidP="007A36BE">
            <w:pPr>
              <w:ind w:firstLine="175"/>
              <w:jc w:val="both"/>
            </w:pPr>
            <w:r w:rsidRPr="00A07027">
              <w:t>высшее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или</w:t>
            </w:r>
          </w:p>
          <w:p w:rsidR="00E36D8C" w:rsidRPr="00A07027" w:rsidRDefault="00E36D8C" w:rsidP="007A36BE">
            <w:pPr>
              <w:ind w:firstLine="175"/>
              <w:jc w:val="both"/>
            </w:pPr>
            <w:r w:rsidRPr="00A07027">
              <w:t>среднее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по</w:t>
            </w:r>
          </w:p>
          <w:p w:rsidR="00E36D8C" w:rsidRPr="00A07027" w:rsidRDefault="00E36D8C" w:rsidP="007A36BE">
            <w:pPr>
              <w:ind w:firstLine="175"/>
              <w:jc w:val="both"/>
            </w:pPr>
            <w:r w:rsidRPr="00A07027">
              <w:t>направлению</w:t>
            </w:r>
          </w:p>
          <w:p w:rsidR="00E36D8C" w:rsidRPr="00A07027" w:rsidRDefault="00E36D8C" w:rsidP="007A36BE">
            <w:pPr>
              <w:ind w:firstLine="175"/>
              <w:jc w:val="both"/>
            </w:pPr>
            <w:r w:rsidRPr="00A07027">
              <w:t>подготовки</w:t>
            </w:r>
          </w:p>
          <w:p w:rsidR="00E36D8C" w:rsidRPr="00A07027" w:rsidRDefault="00E36D8C" w:rsidP="007A36BE">
            <w:pPr>
              <w:ind w:firstLine="175"/>
              <w:jc w:val="both"/>
            </w:pPr>
            <w:r w:rsidRPr="00A07027">
              <w:t>«Образование и</w:t>
            </w:r>
          </w:p>
          <w:p w:rsidR="00E36D8C" w:rsidRPr="00A07027" w:rsidRDefault="00E36D8C" w:rsidP="007A36BE">
            <w:pPr>
              <w:ind w:firstLine="175"/>
              <w:jc w:val="both"/>
            </w:pPr>
            <w:r w:rsidRPr="00A07027">
              <w:t>педагогика» или в</w:t>
            </w:r>
          </w:p>
          <w:p w:rsidR="00E36D8C" w:rsidRPr="00A07027" w:rsidRDefault="00E36D8C" w:rsidP="007A36BE">
            <w:pPr>
              <w:ind w:firstLine="175"/>
              <w:jc w:val="both"/>
            </w:pPr>
            <w:r w:rsidRPr="00A07027">
              <w:t>области,</w:t>
            </w:r>
          </w:p>
          <w:p w:rsidR="00E36D8C" w:rsidRPr="00A07027" w:rsidRDefault="00E36D8C" w:rsidP="007A36BE">
            <w:pPr>
              <w:ind w:firstLine="175"/>
              <w:jc w:val="both"/>
            </w:pPr>
            <w:r w:rsidRPr="00A07027">
              <w:t>соответствующей</w:t>
            </w:r>
          </w:p>
          <w:p w:rsidR="00E36D8C" w:rsidRPr="00A07027" w:rsidRDefault="00E36D8C" w:rsidP="007A36BE">
            <w:pPr>
              <w:ind w:firstLine="175"/>
              <w:jc w:val="both"/>
            </w:pPr>
            <w:r w:rsidRPr="00A07027">
              <w:t>преподаваемому</w:t>
            </w:r>
          </w:p>
          <w:p w:rsidR="00E36D8C" w:rsidRPr="00A07027" w:rsidRDefault="00E36D8C" w:rsidP="007A36BE">
            <w:pPr>
              <w:ind w:firstLine="175"/>
              <w:jc w:val="both"/>
            </w:pPr>
            <w:r w:rsidRPr="00A07027">
              <w:t>предмету, без</w:t>
            </w:r>
          </w:p>
          <w:p w:rsidR="00E36D8C" w:rsidRPr="00A07027" w:rsidRDefault="00E36D8C" w:rsidP="007A36BE">
            <w:pPr>
              <w:ind w:firstLine="175"/>
              <w:jc w:val="both"/>
            </w:pPr>
            <w:r w:rsidRPr="00A07027">
              <w:t>предъявления</w:t>
            </w:r>
          </w:p>
          <w:p w:rsidR="00E36D8C" w:rsidRPr="00A07027" w:rsidRDefault="00E36D8C" w:rsidP="007A36BE">
            <w:pPr>
              <w:ind w:firstLine="175"/>
              <w:jc w:val="both"/>
            </w:pPr>
            <w:r w:rsidRPr="00A07027">
              <w:t>требований к стажу</w:t>
            </w:r>
          </w:p>
          <w:p w:rsidR="00E36D8C" w:rsidRPr="00A07027" w:rsidRDefault="00E36D8C" w:rsidP="007A36BE">
            <w:pPr>
              <w:ind w:firstLine="175"/>
              <w:jc w:val="both"/>
            </w:pPr>
            <w:r w:rsidRPr="00A07027">
              <w:t>работы либо</w:t>
            </w:r>
          </w:p>
          <w:p w:rsidR="00E36D8C" w:rsidRPr="00A07027" w:rsidRDefault="00E36D8C" w:rsidP="007A36BE">
            <w:pPr>
              <w:ind w:firstLine="175"/>
              <w:jc w:val="both"/>
            </w:pPr>
            <w:r w:rsidRPr="00A07027">
              <w:t>высшее профессиональное</w:t>
            </w:r>
          </w:p>
          <w:p w:rsidR="00E36D8C" w:rsidRPr="00A07027" w:rsidRDefault="00E36D8C" w:rsidP="007A36BE">
            <w:pPr>
              <w:ind w:firstLine="175"/>
              <w:jc w:val="both"/>
            </w:pPr>
            <w:r w:rsidRPr="00A07027">
              <w:t>образование или</w:t>
            </w:r>
          </w:p>
          <w:p w:rsidR="00E36D8C" w:rsidRPr="00A07027" w:rsidRDefault="00E36D8C" w:rsidP="007A36BE">
            <w:pPr>
              <w:ind w:firstLine="175"/>
              <w:jc w:val="both"/>
            </w:pPr>
            <w:r w:rsidRPr="00A07027">
              <w:t>среднее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lastRenderedPageBreak/>
              <w:t>образование и</w:t>
            </w:r>
          </w:p>
          <w:p w:rsidR="00E36D8C" w:rsidRPr="00A07027" w:rsidRDefault="00E36D8C" w:rsidP="007A36BE">
            <w:pPr>
              <w:ind w:firstLine="175"/>
              <w:jc w:val="both"/>
            </w:pPr>
            <w:r w:rsidRPr="00A07027">
              <w:t>дополнительное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по</w:t>
            </w:r>
          </w:p>
          <w:p w:rsidR="00E36D8C" w:rsidRPr="00A07027" w:rsidRDefault="00E36D8C" w:rsidP="007A36BE">
            <w:pPr>
              <w:ind w:firstLine="175"/>
              <w:jc w:val="both"/>
            </w:pPr>
            <w:r w:rsidRPr="00A07027">
              <w:t>направлению</w:t>
            </w:r>
          </w:p>
          <w:p w:rsidR="00E36D8C" w:rsidRPr="00A07027" w:rsidRDefault="00E36D8C" w:rsidP="007A36BE">
            <w:pPr>
              <w:ind w:firstLine="175"/>
              <w:jc w:val="both"/>
            </w:pPr>
            <w:r w:rsidRPr="00A07027">
              <w:t>деятельности в</w:t>
            </w:r>
          </w:p>
          <w:p w:rsidR="00E36D8C" w:rsidRPr="00A07027" w:rsidRDefault="00E36D8C" w:rsidP="007A36BE">
            <w:pPr>
              <w:ind w:firstLine="175"/>
              <w:jc w:val="both"/>
            </w:pPr>
            <w:r w:rsidRPr="00A07027">
              <w:t>образовательном</w:t>
            </w:r>
          </w:p>
          <w:p w:rsidR="00E36D8C" w:rsidRPr="00A07027" w:rsidRDefault="00E36D8C" w:rsidP="007A36BE">
            <w:pPr>
              <w:ind w:firstLine="175"/>
              <w:jc w:val="both"/>
            </w:pPr>
            <w:r w:rsidRPr="00A07027">
              <w:t>учреждении без</w:t>
            </w:r>
          </w:p>
          <w:p w:rsidR="00E36D8C" w:rsidRPr="00A07027" w:rsidRDefault="00E36D8C" w:rsidP="007A36BE">
            <w:pPr>
              <w:ind w:firstLine="175"/>
              <w:jc w:val="both"/>
            </w:pPr>
            <w:r w:rsidRPr="00A07027">
              <w:t>предъявления</w:t>
            </w:r>
          </w:p>
          <w:p w:rsidR="00E36D8C" w:rsidRPr="00A07027" w:rsidRDefault="00E36D8C" w:rsidP="007A36BE">
            <w:pPr>
              <w:ind w:firstLine="175"/>
              <w:jc w:val="both"/>
            </w:pPr>
            <w:r w:rsidRPr="00A07027">
              <w:t>требований к стажу</w:t>
            </w:r>
          </w:p>
          <w:p w:rsidR="00E36D8C" w:rsidRPr="00A07027" w:rsidRDefault="00E36D8C" w:rsidP="007A36BE">
            <w:pPr>
              <w:ind w:firstLine="175"/>
              <w:jc w:val="both"/>
            </w:pPr>
            <w:r w:rsidRPr="00A07027">
              <w:t>работы</w:t>
            </w:r>
          </w:p>
        </w:tc>
        <w:tc>
          <w:tcPr>
            <w:tcW w:w="1936" w:type="dxa"/>
          </w:tcPr>
          <w:p w:rsidR="00E36D8C" w:rsidRPr="00A07027" w:rsidRDefault="00E36D8C" w:rsidP="007A36BE">
            <w:pPr>
              <w:ind w:firstLine="175"/>
              <w:jc w:val="both"/>
            </w:pPr>
            <w:r w:rsidRPr="00A07027">
              <w:lastRenderedPageBreak/>
              <w:t>соответствует</w:t>
            </w:r>
          </w:p>
          <w:p w:rsidR="00E36D8C" w:rsidRPr="00A07027" w:rsidRDefault="00E36D8C" w:rsidP="007A36BE">
            <w:pPr>
              <w:ind w:firstLine="175"/>
              <w:jc w:val="both"/>
            </w:pPr>
            <w:r w:rsidRPr="00A07027">
              <w:t>у всех</w:t>
            </w:r>
          </w:p>
        </w:tc>
      </w:tr>
      <w:tr w:rsidR="00E36D8C" w:rsidRPr="00A07027" w:rsidTr="00EA4439">
        <w:tc>
          <w:tcPr>
            <w:tcW w:w="2126" w:type="dxa"/>
          </w:tcPr>
          <w:p w:rsidR="00E36D8C" w:rsidRPr="00A07027" w:rsidRDefault="00E36D8C" w:rsidP="007A36BE">
            <w:pPr>
              <w:ind w:firstLine="175"/>
              <w:jc w:val="both"/>
            </w:pPr>
            <w:r w:rsidRPr="00A07027">
              <w:lastRenderedPageBreak/>
              <w:t>социальный</w:t>
            </w:r>
          </w:p>
          <w:p w:rsidR="00E36D8C" w:rsidRPr="00A07027" w:rsidRDefault="00E36D8C" w:rsidP="007A36BE">
            <w:pPr>
              <w:ind w:firstLine="175"/>
              <w:jc w:val="both"/>
            </w:pPr>
            <w:r w:rsidRPr="00A07027">
              <w:t>педагог</w:t>
            </w:r>
          </w:p>
        </w:tc>
        <w:tc>
          <w:tcPr>
            <w:tcW w:w="1941" w:type="dxa"/>
          </w:tcPr>
          <w:p w:rsidR="00E36D8C" w:rsidRPr="00A07027" w:rsidRDefault="00E36D8C" w:rsidP="007A36BE">
            <w:pPr>
              <w:ind w:firstLine="175"/>
              <w:jc w:val="both"/>
            </w:pPr>
            <w:r w:rsidRPr="00A07027">
              <w:t>осуществляет</w:t>
            </w:r>
          </w:p>
          <w:p w:rsidR="00E36D8C" w:rsidRPr="00A07027" w:rsidRDefault="00E36D8C" w:rsidP="007A36BE">
            <w:pPr>
              <w:ind w:firstLine="175"/>
              <w:jc w:val="both"/>
            </w:pPr>
            <w:r w:rsidRPr="00A07027">
              <w:t>комплекс</w:t>
            </w:r>
          </w:p>
          <w:p w:rsidR="00E36D8C" w:rsidRPr="00A07027" w:rsidRDefault="00E36D8C" w:rsidP="007A36BE">
            <w:pPr>
              <w:ind w:firstLine="175"/>
              <w:jc w:val="both"/>
            </w:pPr>
            <w:r w:rsidRPr="00A07027">
              <w:t>мероприятий по</w:t>
            </w:r>
          </w:p>
          <w:p w:rsidR="00E36D8C" w:rsidRPr="00A07027" w:rsidRDefault="00E36D8C" w:rsidP="007A36BE">
            <w:pPr>
              <w:ind w:firstLine="175"/>
              <w:jc w:val="both"/>
            </w:pPr>
            <w:r w:rsidRPr="00A07027">
              <w:t>воспитанию,</w:t>
            </w:r>
          </w:p>
          <w:p w:rsidR="00E36D8C" w:rsidRPr="00A07027" w:rsidRDefault="00E36D8C" w:rsidP="007A36BE">
            <w:pPr>
              <w:ind w:firstLine="175"/>
              <w:jc w:val="both"/>
            </w:pPr>
            <w:r w:rsidRPr="00A07027">
              <w:t>образованию,</w:t>
            </w:r>
          </w:p>
          <w:p w:rsidR="00E36D8C" w:rsidRPr="00A07027" w:rsidRDefault="00E36D8C" w:rsidP="007A36BE">
            <w:pPr>
              <w:ind w:firstLine="175"/>
              <w:jc w:val="both"/>
            </w:pPr>
            <w:r w:rsidRPr="00A07027">
              <w:t>развитию и</w:t>
            </w:r>
          </w:p>
          <w:p w:rsidR="00E36D8C" w:rsidRPr="00A07027" w:rsidRDefault="00E36D8C" w:rsidP="007A36BE">
            <w:pPr>
              <w:ind w:firstLine="175"/>
              <w:jc w:val="both"/>
            </w:pPr>
            <w:r w:rsidRPr="00A07027">
              <w:t>социальной</w:t>
            </w:r>
          </w:p>
          <w:p w:rsidR="00E36D8C" w:rsidRPr="00A07027" w:rsidRDefault="00E36D8C" w:rsidP="007A36BE">
            <w:pPr>
              <w:ind w:firstLine="175"/>
              <w:jc w:val="both"/>
            </w:pPr>
            <w:r w:rsidRPr="00A07027">
              <w:t>защите личности</w:t>
            </w:r>
          </w:p>
          <w:p w:rsidR="00E36D8C" w:rsidRPr="00A07027" w:rsidRDefault="00E36D8C" w:rsidP="007A36BE">
            <w:pPr>
              <w:ind w:firstLine="175"/>
              <w:jc w:val="both"/>
            </w:pPr>
            <w:r w:rsidRPr="00A07027">
              <w:t>в учреждениях,</w:t>
            </w:r>
          </w:p>
          <w:p w:rsidR="00E36D8C" w:rsidRPr="00A07027" w:rsidRDefault="00E36D8C" w:rsidP="007A36BE">
            <w:pPr>
              <w:ind w:firstLine="175"/>
              <w:jc w:val="both"/>
            </w:pPr>
            <w:r w:rsidRPr="00A07027">
              <w:t>организациях и</w:t>
            </w:r>
          </w:p>
          <w:p w:rsidR="00E36D8C" w:rsidRPr="00A07027" w:rsidRDefault="00E36D8C" w:rsidP="007A36BE">
            <w:pPr>
              <w:ind w:firstLine="175"/>
              <w:jc w:val="both"/>
            </w:pPr>
            <w:r w:rsidRPr="00A07027">
              <w:t>по месту</w:t>
            </w:r>
          </w:p>
          <w:p w:rsidR="00E36D8C" w:rsidRPr="00A07027" w:rsidRDefault="00E36D8C" w:rsidP="007A36BE">
            <w:pPr>
              <w:ind w:firstLine="175"/>
              <w:jc w:val="both"/>
            </w:pPr>
            <w:r w:rsidRPr="00A07027">
              <w:t>жительства</w:t>
            </w:r>
          </w:p>
          <w:p w:rsidR="00E36D8C" w:rsidRPr="00A07027" w:rsidRDefault="00E36D8C" w:rsidP="007A36BE">
            <w:pPr>
              <w:ind w:firstLine="175"/>
              <w:jc w:val="both"/>
            </w:pPr>
            <w:r w:rsidRPr="00A07027">
              <w:t>обучающихся.</w:t>
            </w:r>
          </w:p>
        </w:tc>
        <w:tc>
          <w:tcPr>
            <w:tcW w:w="1929" w:type="dxa"/>
          </w:tcPr>
          <w:p w:rsidR="00E36D8C" w:rsidRPr="00A07027" w:rsidRDefault="00E36D8C" w:rsidP="007A36BE">
            <w:pPr>
              <w:ind w:firstLine="175"/>
              <w:jc w:val="center"/>
            </w:pPr>
            <w:r w:rsidRPr="00A07027">
              <w:t>1/1</w:t>
            </w:r>
          </w:p>
        </w:tc>
        <w:tc>
          <w:tcPr>
            <w:tcW w:w="1968" w:type="dxa"/>
          </w:tcPr>
          <w:p w:rsidR="00E36D8C" w:rsidRPr="00A07027" w:rsidRDefault="00E36D8C" w:rsidP="007A36BE">
            <w:pPr>
              <w:ind w:firstLine="175"/>
              <w:jc w:val="both"/>
            </w:pPr>
            <w:r w:rsidRPr="00A07027">
              <w:t>высшее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или</w:t>
            </w:r>
          </w:p>
          <w:p w:rsidR="00E36D8C" w:rsidRPr="00A07027" w:rsidRDefault="00E36D8C" w:rsidP="007A36BE">
            <w:pPr>
              <w:ind w:firstLine="175"/>
              <w:jc w:val="both"/>
            </w:pPr>
            <w:r w:rsidRPr="00A07027">
              <w:t>среднее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по</w:t>
            </w:r>
          </w:p>
          <w:p w:rsidR="00E36D8C" w:rsidRPr="00A07027" w:rsidRDefault="00E36D8C" w:rsidP="007A36BE">
            <w:pPr>
              <w:ind w:firstLine="175"/>
              <w:jc w:val="both"/>
            </w:pPr>
            <w:r w:rsidRPr="00A07027">
              <w:t>направлениям</w:t>
            </w:r>
          </w:p>
          <w:p w:rsidR="00E36D8C" w:rsidRPr="00A07027" w:rsidRDefault="00E36D8C" w:rsidP="007A36BE">
            <w:pPr>
              <w:ind w:firstLine="175"/>
              <w:jc w:val="both"/>
            </w:pPr>
            <w:r w:rsidRPr="00A07027">
              <w:t>подготовки</w:t>
            </w:r>
          </w:p>
          <w:p w:rsidR="00E36D8C" w:rsidRPr="00A07027" w:rsidRDefault="00E36D8C" w:rsidP="007A36BE">
            <w:pPr>
              <w:ind w:firstLine="175"/>
              <w:jc w:val="both"/>
            </w:pPr>
            <w:r w:rsidRPr="00A07027">
              <w:t>«Образование и</w:t>
            </w:r>
          </w:p>
          <w:p w:rsidR="00E36D8C" w:rsidRPr="00A07027" w:rsidRDefault="00E36D8C" w:rsidP="007A36BE">
            <w:pPr>
              <w:ind w:firstLine="175"/>
              <w:jc w:val="both"/>
            </w:pPr>
            <w:r w:rsidRPr="00A07027">
              <w:t>педагогика»,</w:t>
            </w:r>
          </w:p>
          <w:p w:rsidR="00E36D8C" w:rsidRPr="00A07027" w:rsidRDefault="00E36D8C" w:rsidP="007A36BE">
            <w:pPr>
              <w:ind w:firstLine="175"/>
              <w:jc w:val="both"/>
            </w:pPr>
            <w:r w:rsidRPr="00A07027">
              <w:t>«Социальная</w:t>
            </w:r>
          </w:p>
          <w:p w:rsidR="00E36D8C" w:rsidRPr="00A07027" w:rsidRDefault="00E36D8C" w:rsidP="007A36BE">
            <w:pPr>
              <w:ind w:firstLine="175"/>
              <w:jc w:val="both"/>
            </w:pPr>
            <w:r w:rsidRPr="00A07027">
              <w:t>педагогика» без</w:t>
            </w:r>
          </w:p>
          <w:p w:rsidR="00E36D8C" w:rsidRPr="00A07027" w:rsidRDefault="00E36D8C" w:rsidP="007A36BE">
            <w:pPr>
              <w:ind w:firstLine="175"/>
              <w:jc w:val="both"/>
            </w:pPr>
            <w:r w:rsidRPr="00A07027">
              <w:t>предъявления</w:t>
            </w:r>
          </w:p>
          <w:p w:rsidR="00E36D8C" w:rsidRPr="00A07027" w:rsidRDefault="00E36D8C" w:rsidP="007A36BE">
            <w:pPr>
              <w:ind w:firstLine="175"/>
              <w:jc w:val="both"/>
            </w:pPr>
            <w:r w:rsidRPr="00A07027">
              <w:t>требований к стажу</w:t>
            </w:r>
          </w:p>
          <w:p w:rsidR="00E36D8C" w:rsidRPr="00A07027" w:rsidRDefault="00E36D8C" w:rsidP="007A36BE">
            <w:pPr>
              <w:ind w:firstLine="175"/>
              <w:jc w:val="both"/>
            </w:pPr>
            <w:r w:rsidRPr="00A07027">
              <w:t>работы</w:t>
            </w:r>
          </w:p>
        </w:tc>
        <w:tc>
          <w:tcPr>
            <w:tcW w:w="1936" w:type="dxa"/>
          </w:tcPr>
          <w:p w:rsidR="00E36D8C" w:rsidRPr="00A07027" w:rsidRDefault="00E36D8C" w:rsidP="007A36BE">
            <w:pPr>
              <w:ind w:firstLine="175"/>
              <w:jc w:val="both"/>
            </w:pPr>
            <w:r w:rsidRPr="00A07027">
              <w:t>соответствует</w:t>
            </w:r>
          </w:p>
        </w:tc>
      </w:tr>
      <w:tr w:rsidR="00E36D8C" w:rsidRPr="00A07027" w:rsidTr="00EA4439">
        <w:tc>
          <w:tcPr>
            <w:tcW w:w="2126" w:type="dxa"/>
          </w:tcPr>
          <w:p w:rsidR="00E36D8C" w:rsidRPr="00A07027" w:rsidRDefault="00E36D8C" w:rsidP="007A36BE">
            <w:pPr>
              <w:ind w:firstLine="175"/>
              <w:jc w:val="both"/>
            </w:pPr>
            <w:r w:rsidRPr="00A07027">
              <w:t>педагог-</w:t>
            </w:r>
          </w:p>
          <w:p w:rsidR="00E36D8C" w:rsidRPr="00A07027" w:rsidRDefault="00E36D8C" w:rsidP="007A36BE">
            <w:pPr>
              <w:ind w:firstLine="175"/>
              <w:jc w:val="both"/>
            </w:pPr>
            <w:r w:rsidRPr="00A07027">
              <w:t>психолог</w:t>
            </w:r>
          </w:p>
        </w:tc>
        <w:tc>
          <w:tcPr>
            <w:tcW w:w="1941" w:type="dxa"/>
          </w:tcPr>
          <w:p w:rsidR="00E36D8C" w:rsidRPr="00A07027" w:rsidRDefault="00E36D8C" w:rsidP="007A36BE">
            <w:pPr>
              <w:ind w:firstLine="175"/>
              <w:jc w:val="both"/>
            </w:pPr>
            <w:r w:rsidRPr="00A07027">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w:t>
            </w:r>
            <w:r w:rsidRPr="00A07027">
              <w:lastRenderedPageBreak/>
              <w:t>соответствии с Конвенцией о правах ребенка.</w:t>
            </w:r>
          </w:p>
        </w:tc>
        <w:tc>
          <w:tcPr>
            <w:tcW w:w="1929" w:type="dxa"/>
          </w:tcPr>
          <w:p w:rsidR="00E36D8C" w:rsidRPr="00A07027" w:rsidRDefault="00E36D8C" w:rsidP="007A36BE">
            <w:pPr>
              <w:ind w:firstLine="175"/>
              <w:jc w:val="center"/>
            </w:pPr>
            <w:r w:rsidRPr="00A07027">
              <w:lastRenderedPageBreak/>
              <w:t>1/1</w:t>
            </w:r>
          </w:p>
        </w:tc>
        <w:tc>
          <w:tcPr>
            <w:tcW w:w="1968" w:type="dxa"/>
          </w:tcPr>
          <w:p w:rsidR="00E36D8C" w:rsidRPr="00A07027" w:rsidRDefault="00E36D8C" w:rsidP="007A36BE">
            <w:pPr>
              <w:ind w:firstLine="175"/>
              <w:jc w:val="both"/>
            </w:pPr>
            <w:r w:rsidRPr="00A07027">
              <w:t>высшее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или</w:t>
            </w:r>
          </w:p>
          <w:p w:rsidR="00E36D8C" w:rsidRPr="00A07027" w:rsidRDefault="00E36D8C" w:rsidP="007A36BE">
            <w:pPr>
              <w:ind w:firstLine="175"/>
              <w:jc w:val="both"/>
            </w:pPr>
            <w:r w:rsidRPr="00A07027">
              <w:t>среднее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по</w:t>
            </w:r>
          </w:p>
          <w:p w:rsidR="00E36D8C" w:rsidRPr="00A07027" w:rsidRDefault="00E36D8C" w:rsidP="007A36BE">
            <w:pPr>
              <w:ind w:firstLine="175"/>
              <w:jc w:val="both"/>
            </w:pPr>
            <w:r w:rsidRPr="00A07027">
              <w:t>направлению</w:t>
            </w:r>
          </w:p>
          <w:p w:rsidR="00E36D8C" w:rsidRPr="00A07027" w:rsidRDefault="00E36D8C" w:rsidP="007A36BE">
            <w:pPr>
              <w:ind w:firstLine="175"/>
              <w:jc w:val="both"/>
            </w:pPr>
            <w:r w:rsidRPr="00A07027">
              <w:t>подготовки</w:t>
            </w:r>
          </w:p>
          <w:p w:rsidR="00E36D8C" w:rsidRPr="00A07027" w:rsidRDefault="00E36D8C" w:rsidP="007A36BE">
            <w:pPr>
              <w:ind w:firstLine="175"/>
              <w:jc w:val="both"/>
            </w:pPr>
            <w:r w:rsidRPr="00A07027">
              <w:t>«Педагогика и</w:t>
            </w:r>
          </w:p>
          <w:p w:rsidR="00E36D8C" w:rsidRPr="00A07027" w:rsidRDefault="00E36D8C" w:rsidP="007A36BE">
            <w:pPr>
              <w:ind w:firstLine="175"/>
              <w:jc w:val="both"/>
            </w:pPr>
            <w:r w:rsidRPr="00A07027">
              <w:t>психология» без</w:t>
            </w:r>
          </w:p>
          <w:p w:rsidR="00E36D8C" w:rsidRPr="00A07027" w:rsidRDefault="00E36D8C" w:rsidP="007A36BE">
            <w:pPr>
              <w:ind w:firstLine="175"/>
              <w:jc w:val="both"/>
            </w:pPr>
            <w:r w:rsidRPr="00A07027">
              <w:t>предъявления</w:t>
            </w:r>
          </w:p>
          <w:p w:rsidR="00E36D8C" w:rsidRPr="00A07027" w:rsidRDefault="00E36D8C" w:rsidP="007A36BE">
            <w:pPr>
              <w:ind w:firstLine="175"/>
              <w:jc w:val="both"/>
            </w:pPr>
            <w:r w:rsidRPr="00A07027">
              <w:t>требований к стажу</w:t>
            </w:r>
          </w:p>
          <w:p w:rsidR="00E36D8C" w:rsidRPr="00A07027" w:rsidRDefault="00E36D8C" w:rsidP="007A36BE">
            <w:pPr>
              <w:ind w:firstLine="175"/>
              <w:jc w:val="both"/>
            </w:pPr>
            <w:r w:rsidRPr="00A07027">
              <w:t>работы либо</w:t>
            </w:r>
          </w:p>
          <w:p w:rsidR="00E36D8C" w:rsidRPr="00A07027" w:rsidRDefault="00E36D8C" w:rsidP="007A36BE">
            <w:pPr>
              <w:ind w:firstLine="175"/>
              <w:jc w:val="both"/>
            </w:pPr>
            <w:r w:rsidRPr="00A07027">
              <w:t>высшее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lastRenderedPageBreak/>
              <w:t>образование или</w:t>
            </w:r>
          </w:p>
          <w:p w:rsidR="00E36D8C" w:rsidRPr="00A07027" w:rsidRDefault="00E36D8C" w:rsidP="007A36BE">
            <w:pPr>
              <w:ind w:firstLine="175"/>
              <w:jc w:val="both"/>
            </w:pPr>
            <w:r w:rsidRPr="00A07027">
              <w:t>среднее профессиональное</w:t>
            </w:r>
          </w:p>
          <w:p w:rsidR="00E36D8C" w:rsidRPr="00A07027" w:rsidRDefault="00E36D8C" w:rsidP="007A36BE">
            <w:pPr>
              <w:ind w:firstLine="175"/>
              <w:jc w:val="both"/>
            </w:pPr>
            <w:r w:rsidRPr="00A07027">
              <w:t>образование и</w:t>
            </w:r>
          </w:p>
          <w:p w:rsidR="00E36D8C" w:rsidRPr="00A07027" w:rsidRDefault="00E36D8C" w:rsidP="007A36BE">
            <w:pPr>
              <w:ind w:firstLine="175"/>
              <w:jc w:val="both"/>
            </w:pPr>
            <w:r w:rsidRPr="00A07027">
              <w:t>дополнительное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по</w:t>
            </w:r>
          </w:p>
          <w:p w:rsidR="00E36D8C" w:rsidRPr="00A07027" w:rsidRDefault="00E36D8C" w:rsidP="007A36BE">
            <w:pPr>
              <w:ind w:firstLine="175"/>
              <w:jc w:val="both"/>
            </w:pPr>
            <w:r w:rsidRPr="00A07027">
              <w:t>направлению</w:t>
            </w:r>
          </w:p>
          <w:p w:rsidR="00E36D8C" w:rsidRPr="00A07027" w:rsidRDefault="00E36D8C" w:rsidP="007A36BE">
            <w:pPr>
              <w:ind w:firstLine="175"/>
              <w:jc w:val="both"/>
            </w:pPr>
            <w:r w:rsidRPr="00A07027">
              <w:t>подготовки</w:t>
            </w:r>
          </w:p>
          <w:p w:rsidR="00E36D8C" w:rsidRPr="00A07027" w:rsidRDefault="00E36D8C" w:rsidP="007A36BE">
            <w:pPr>
              <w:ind w:firstLine="175"/>
              <w:jc w:val="both"/>
            </w:pPr>
            <w:r w:rsidRPr="00A07027">
              <w:t>«Педагогика и</w:t>
            </w:r>
          </w:p>
          <w:p w:rsidR="00E36D8C" w:rsidRPr="00A07027" w:rsidRDefault="00E36D8C" w:rsidP="007A36BE">
            <w:pPr>
              <w:ind w:firstLine="175"/>
              <w:jc w:val="both"/>
            </w:pPr>
            <w:r w:rsidRPr="00A07027">
              <w:t>психология» без</w:t>
            </w:r>
          </w:p>
          <w:p w:rsidR="00E36D8C" w:rsidRPr="00A07027" w:rsidRDefault="00E36D8C" w:rsidP="007A36BE">
            <w:pPr>
              <w:ind w:firstLine="175"/>
              <w:jc w:val="both"/>
            </w:pPr>
            <w:r w:rsidRPr="00A07027">
              <w:t>предъявления</w:t>
            </w:r>
          </w:p>
          <w:p w:rsidR="00E36D8C" w:rsidRPr="00A07027" w:rsidRDefault="00E36D8C" w:rsidP="007A36BE">
            <w:pPr>
              <w:ind w:firstLine="175"/>
              <w:jc w:val="both"/>
            </w:pPr>
            <w:r w:rsidRPr="00A07027">
              <w:t>требований к стажу</w:t>
            </w:r>
          </w:p>
          <w:p w:rsidR="00E36D8C" w:rsidRPr="00A07027" w:rsidRDefault="00E36D8C" w:rsidP="007A36BE">
            <w:pPr>
              <w:ind w:firstLine="175"/>
              <w:jc w:val="both"/>
            </w:pPr>
            <w:r w:rsidRPr="00A07027">
              <w:t>работы</w:t>
            </w:r>
          </w:p>
        </w:tc>
        <w:tc>
          <w:tcPr>
            <w:tcW w:w="1936" w:type="dxa"/>
          </w:tcPr>
          <w:p w:rsidR="00E36D8C" w:rsidRPr="00A07027" w:rsidRDefault="00E36D8C" w:rsidP="007A36BE">
            <w:pPr>
              <w:ind w:firstLine="175"/>
              <w:jc w:val="both"/>
            </w:pPr>
            <w:r w:rsidRPr="00A07027">
              <w:lastRenderedPageBreak/>
              <w:t>соответствует</w:t>
            </w:r>
          </w:p>
        </w:tc>
      </w:tr>
      <w:tr w:rsidR="00E36D8C" w:rsidRPr="00A07027" w:rsidTr="00EA4439">
        <w:tc>
          <w:tcPr>
            <w:tcW w:w="2126" w:type="dxa"/>
          </w:tcPr>
          <w:p w:rsidR="00E36D8C" w:rsidRPr="00A07027" w:rsidRDefault="00E36D8C" w:rsidP="007A36BE">
            <w:pPr>
              <w:ind w:firstLine="175"/>
              <w:jc w:val="both"/>
            </w:pPr>
            <w:r w:rsidRPr="00A07027">
              <w:lastRenderedPageBreak/>
              <w:t>педагог</w:t>
            </w:r>
          </w:p>
          <w:p w:rsidR="00E36D8C" w:rsidRPr="00A07027" w:rsidRDefault="00E36D8C" w:rsidP="007A36BE">
            <w:pPr>
              <w:ind w:firstLine="175"/>
              <w:jc w:val="both"/>
            </w:pPr>
            <w:r w:rsidRPr="00A07027">
              <w:t>дополнительног</w:t>
            </w:r>
            <w:r w:rsidR="00370DCA" w:rsidRPr="00A07027">
              <w:t>о</w:t>
            </w:r>
          </w:p>
          <w:p w:rsidR="00E36D8C" w:rsidRPr="00A07027" w:rsidRDefault="00E36D8C" w:rsidP="007A36BE">
            <w:pPr>
              <w:ind w:firstLine="175"/>
              <w:jc w:val="both"/>
            </w:pPr>
            <w:r w:rsidRPr="00A07027">
              <w:t xml:space="preserve"> образования</w:t>
            </w:r>
          </w:p>
        </w:tc>
        <w:tc>
          <w:tcPr>
            <w:tcW w:w="1941" w:type="dxa"/>
          </w:tcPr>
          <w:p w:rsidR="00E36D8C" w:rsidRPr="00A07027" w:rsidRDefault="00E36D8C" w:rsidP="007A36BE">
            <w:pPr>
              <w:ind w:firstLine="175"/>
              <w:jc w:val="center"/>
            </w:pPr>
            <w:r w:rsidRPr="00A07027">
              <w:t>осуществляет</w:t>
            </w:r>
          </w:p>
          <w:p w:rsidR="00E36D8C" w:rsidRPr="00A07027" w:rsidRDefault="00E36D8C" w:rsidP="007A36BE">
            <w:pPr>
              <w:ind w:firstLine="175"/>
              <w:jc w:val="center"/>
            </w:pPr>
            <w:r w:rsidRPr="00A07027">
              <w:t>дополнительное</w:t>
            </w:r>
          </w:p>
          <w:p w:rsidR="00E36D8C" w:rsidRPr="00A07027" w:rsidRDefault="00E36D8C" w:rsidP="007A36BE">
            <w:pPr>
              <w:ind w:firstLine="175"/>
              <w:jc w:val="center"/>
            </w:pPr>
            <w:r w:rsidRPr="00A07027">
              <w:t>образование</w:t>
            </w:r>
          </w:p>
          <w:p w:rsidR="00E36D8C" w:rsidRPr="00A07027" w:rsidRDefault="00E36D8C" w:rsidP="007A36BE">
            <w:pPr>
              <w:ind w:firstLine="175"/>
              <w:jc w:val="center"/>
            </w:pPr>
            <w:r w:rsidRPr="00A07027">
              <w:t>обучающихся в</w:t>
            </w:r>
          </w:p>
          <w:p w:rsidR="00E36D8C" w:rsidRPr="00A07027" w:rsidRDefault="00E36D8C" w:rsidP="007A36BE">
            <w:pPr>
              <w:ind w:firstLine="175"/>
              <w:jc w:val="center"/>
            </w:pPr>
            <w:r w:rsidRPr="00A07027">
              <w:t>соответствии с</w:t>
            </w:r>
          </w:p>
          <w:p w:rsidR="00E36D8C" w:rsidRPr="00A07027" w:rsidRDefault="00E36D8C" w:rsidP="007A36BE">
            <w:pPr>
              <w:ind w:firstLine="175"/>
              <w:jc w:val="center"/>
            </w:pPr>
            <w:r w:rsidRPr="00A07027">
              <w:t>образовательной</w:t>
            </w:r>
          </w:p>
          <w:p w:rsidR="00E36D8C" w:rsidRPr="00A07027" w:rsidRDefault="00E36D8C" w:rsidP="007A36BE">
            <w:pPr>
              <w:ind w:firstLine="175"/>
              <w:jc w:val="center"/>
            </w:pPr>
            <w:r w:rsidRPr="00A07027">
              <w:t>программой,</w:t>
            </w:r>
          </w:p>
          <w:p w:rsidR="00E36D8C" w:rsidRPr="00A07027" w:rsidRDefault="00E36D8C" w:rsidP="007A36BE">
            <w:pPr>
              <w:ind w:firstLine="175"/>
              <w:jc w:val="center"/>
            </w:pPr>
            <w:r w:rsidRPr="00A07027">
              <w:t>развивает их</w:t>
            </w:r>
          </w:p>
          <w:p w:rsidR="00E36D8C" w:rsidRPr="00A07027" w:rsidRDefault="00E36D8C" w:rsidP="007A36BE">
            <w:pPr>
              <w:ind w:firstLine="175"/>
              <w:jc w:val="center"/>
            </w:pPr>
            <w:r w:rsidRPr="00A07027">
              <w:t>разнообразную</w:t>
            </w:r>
          </w:p>
          <w:p w:rsidR="00E36D8C" w:rsidRPr="00A07027" w:rsidRDefault="00E36D8C" w:rsidP="007A36BE">
            <w:pPr>
              <w:ind w:firstLine="175"/>
              <w:jc w:val="center"/>
            </w:pPr>
            <w:r w:rsidRPr="00A07027">
              <w:t>творческую</w:t>
            </w:r>
          </w:p>
          <w:p w:rsidR="00E36D8C" w:rsidRPr="00A07027" w:rsidRDefault="00E36D8C" w:rsidP="007A36BE">
            <w:pPr>
              <w:ind w:firstLine="175"/>
              <w:jc w:val="center"/>
            </w:pPr>
            <w:r w:rsidRPr="00A07027">
              <w:t>деятельность.</w:t>
            </w:r>
          </w:p>
        </w:tc>
        <w:tc>
          <w:tcPr>
            <w:tcW w:w="1929" w:type="dxa"/>
          </w:tcPr>
          <w:p w:rsidR="00E36D8C" w:rsidRPr="00A07027" w:rsidRDefault="00E36D8C" w:rsidP="007A36BE">
            <w:pPr>
              <w:ind w:firstLine="175"/>
              <w:jc w:val="center"/>
            </w:pPr>
            <w:r w:rsidRPr="00A07027">
              <w:t>10</w:t>
            </w:r>
          </w:p>
        </w:tc>
        <w:tc>
          <w:tcPr>
            <w:tcW w:w="1968" w:type="dxa"/>
          </w:tcPr>
          <w:p w:rsidR="00E36D8C" w:rsidRPr="00A07027" w:rsidRDefault="00E36D8C" w:rsidP="007A36BE">
            <w:pPr>
              <w:ind w:firstLine="175"/>
              <w:jc w:val="both"/>
            </w:pPr>
            <w:r w:rsidRPr="00A07027">
              <w:t>высшее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или</w:t>
            </w:r>
          </w:p>
          <w:p w:rsidR="00E36D8C" w:rsidRPr="00A07027" w:rsidRDefault="00E36D8C" w:rsidP="007A36BE">
            <w:pPr>
              <w:ind w:firstLine="175"/>
              <w:jc w:val="both"/>
            </w:pPr>
            <w:r w:rsidRPr="00A07027">
              <w:t>среднее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в</w:t>
            </w:r>
          </w:p>
          <w:p w:rsidR="00E36D8C" w:rsidRPr="00A07027" w:rsidRDefault="00E36D8C" w:rsidP="007A36BE">
            <w:pPr>
              <w:ind w:firstLine="175"/>
              <w:jc w:val="both"/>
            </w:pPr>
            <w:r w:rsidRPr="00A07027">
              <w:t>области,</w:t>
            </w:r>
          </w:p>
          <w:p w:rsidR="00E36D8C" w:rsidRPr="00A07027" w:rsidRDefault="00E36D8C" w:rsidP="007A36BE">
            <w:pPr>
              <w:ind w:firstLine="175"/>
              <w:jc w:val="both"/>
            </w:pPr>
            <w:r w:rsidRPr="00A07027">
              <w:t>соответствующей</w:t>
            </w:r>
          </w:p>
          <w:p w:rsidR="00E36D8C" w:rsidRPr="00A07027" w:rsidRDefault="00E36D8C" w:rsidP="007A36BE">
            <w:pPr>
              <w:ind w:firstLine="175"/>
              <w:jc w:val="both"/>
            </w:pPr>
            <w:r w:rsidRPr="00A07027">
              <w:t>профилю кружка,</w:t>
            </w:r>
          </w:p>
          <w:p w:rsidR="00E36D8C" w:rsidRPr="00A07027" w:rsidRDefault="00E36D8C" w:rsidP="007A36BE">
            <w:pPr>
              <w:ind w:firstLine="175"/>
              <w:jc w:val="both"/>
            </w:pPr>
            <w:r w:rsidRPr="00A07027">
              <w:t>секции, студии,</w:t>
            </w:r>
          </w:p>
          <w:p w:rsidR="00E36D8C" w:rsidRPr="00A07027" w:rsidRDefault="00E36D8C" w:rsidP="007A36BE">
            <w:pPr>
              <w:ind w:firstLine="175"/>
              <w:jc w:val="both"/>
            </w:pPr>
            <w:r w:rsidRPr="00A07027">
              <w:t>клубного и иного</w:t>
            </w:r>
          </w:p>
          <w:p w:rsidR="00E36D8C" w:rsidRPr="00A07027" w:rsidRDefault="00E36D8C" w:rsidP="007A36BE">
            <w:pPr>
              <w:ind w:firstLine="175"/>
              <w:jc w:val="both"/>
            </w:pPr>
            <w:r w:rsidRPr="00A07027">
              <w:t>детского</w:t>
            </w:r>
          </w:p>
          <w:p w:rsidR="00E36D8C" w:rsidRPr="00A07027" w:rsidRDefault="00E36D8C" w:rsidP="007A36BE">
            <w:pPr>
              <w:ind w:firstLine="175"/>
              <w:jc w:val="both"/>
            </w:pPr>
            <w:r w:rsidRPr="00A07027">
              <w:t>объединения, без</w:t>
            </w:r>
          </w:p>
          <w:p w:rsidR="00E36D8C" w:rsidRPr="00A07027" w:rsidRDefault="00E36D8C" w:rsidP="007A36BE">
            <w:pPr>
              <w:ind w:firstLine="175"/>
              <w:jc w:val="both"/>
            </w:pPr>
            <w:r w:rsidRPr="00A07027">
              <w:t>предъявления требований к стажу</w:t>
            </w:r>
          </w:p>
          <w:p w:rsidR="00E36D8C" w:rsidRPr="00A07027" w:rsidRDefault="00E36D8C" w:rsidP="007A36BE">
            <w:pPr>
              <w:ind w:firstLine="175"/>
              <w:jc w:val="both"/>
            </w:pPr>
            <w:r w:rsidRPr="00A07027">
              <w:t>работы либо</w:t>
            </w:r>
          </w:p>
          <w:p w:rsidR="00E36D8C" w:rsidRPr="00A07027" w:rsidRDefault="00E36D8C" w:rsidP="007A36BE">
            <w:pPr>
              <w:ind w:firstLine="175"/>
              <w:jc w:val="both"/>
            </w:pPr>
            <w:r w:rsidRPr="00A07027">
              <w:t>высшее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или</w:t>
            </w:r>
          </w:p>
          <w:p w:rsidR="00E36D8C" w:rsidRPr="00A07027" w:rsidRDefault="00E36D8C" w:rsidP="007A36BE">
            <w:pPr>
              <w:ind w:firstLine="175"/>
              <w:jc w:val="both"/>
            </w:pPr>
            <w:r w:rsidRPr="00A07027">
              <w:t>среднее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и</w:t>
            </w:r>
          </w:p>
          <w:p w:rsidR="00E36D8C" w:rsidRPr="00A07027" w:rsidRDefault="00E36D8C" w:rsidP="007A36BE">
            <w:pPr>
              <w:ind w:firstLine="175"/>
              <w:jc w:val="both"/>
            </w:pPr>
            <w:r w:rsidRPr="00A07027">
              <w:t>дополнительное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по</w:t>
            </w:r>
          </w:p>
          <w:p w:rsidR="00E36D8C" w:rsidRPr="00A07027" w:rsidRDefault="00E36D8C" w:rsidP="007A36BE">
            <w:pPr>
              <w:ind w:firstLine="175"/>
              <w:jc w:val="both"/>
            </w:pPr>
            <w:r w:rsidRPr="00A07027">
              <w:lastRenderedPageBreak/>
              <w:t>направлению</w:t>
            </w:r>
          </w:p>
          <w:p w:rsidR="00E36D8C" w:rsidRPr="00A07027" w:rsidRDefault="00E36D8C" w:rsidP="007A36BE">
            <w:pPr>
              <w:ind w:firstLine="175"/>
              <w:jc w:val="both"/>
            </w:pPr>
            <w:r w:rsidRPr="00A07027">
              <w:t>«Образование и</w:t>
            </w:r>
          </w:p>
          <w:p w:rsidR="00E36D8C" w:rsidRPr="00A07027" w:rsidRDefault="00E36D8C" w:rsidP="007A36BE">
            <w:pPr>
              <w:ind w:firstLine="175"/>
              <w:jc w:val="both"/>
            </w:pPr>
            <w:r w:rsidRPr="00A07027">
              <w:t>педагогика» без</w:t>
            </w:r>
          </w:p>
          <w:p w:rsidR="00E36D8C" w:rsidRPr="00A07027" w:rsidRDefault="00E36D8C" w:rsidP="007A36BE">
            <w:pPr>
              <w:ind w:firstLine="175"/>
              <w:jc w:val="both"/>
            </w:pPr>
            <w:r w:rsidRPr="00A07027">
              <w:t>предъявления</w:t>
            </w:r>
          </w:p>
          <w:p w:rsidR="00E36D8C" w:rsidRPr="00A07027" w:rsidRDefault="00E36D8C" w:rsidP="007A36BE">
            <w:pPr>
              <w:ind w:firstLine="175"/>
              <w:jc w:val="both"/>
            </w:pPr>
            <w:r w:rsidRPr="00A07027">
              <w:t>требований к стажу</w:t>
            </w:r>
          </w:p>
          <w:p w:rsidR="00E36D8C" w:rsidRPr="00A07027" w:rsidRDefault="00E36D8C" w:rsidP="007A36BE">
            <w:pPr>
              <w:ind w:firstLine="175"/>
              <w:jc w:val="both"/>
            </w:pPr>
            <w:r w:rsidRPr="00A07027">
              <w:t>работы</w:t>
            </w:r>
          </w:p>
        </w:tc>
        <w:tc>
          <w:tcPr>
            <w:tcW w:w="1936" w:type="dxa"/>
          </w:tcPr>
          <w:p w:rsidR="00E36D8C" w:rsidRPr="00A07027" w:rsidRDefault="00E36D8C" w:rsidP="007A36BE">
            <w:pPr>
              <w:ind w:firstLine="175"/>
              <w:jc w:val="both"/>
            </w:pPr>
            <w:r w:rsidRPr="00A07027">
              <w:lastRenderedPageBreak/>
              <w:t>соответствует</w:t>
            </w:r>
          </w:p>
        </w:tc>
      </w:tr>
      <w:tr w:rsidR="00E36D8C" w:rsidRPr="00A07027" w:rsidTr="00EA4439">
        <w:tc>
          <w:tcPr>
            <w:tcW w:w="2126" w:type="dxa"/>
          </w:tcPr>
          <w:p w:rsidR="00E36D8C" w:rsidRPr="00A07027" w:rsidRDefault="00E36D8C" w:rsidP="007A36BE">
            <w:pPr>
              <w:ind w:firstLine="175"/>
              <w:jc w:val="both"/>
            </w:pPr>
            <w:r w:rsidRPr="00A07027">
              <w:rPr>
                <w:bCs/>
              </w:rPr>
              <w:lastRenderedPageBreak/>
              <w:t>библиотекарь</w:t>
            </w:r>
          </w:p>
        </w:tc>
        <w:tc>
          <w:tcPr>
            <w:tcW w:w="1941" w:type="dxa"/>
          </w:tcPr>
          <w:p w:rsidR="00E36D8C" w:rsidRPr="00A07027" w:rsidRDefault="00E36D8C" w:rsidP="007A36BE">
            <w:pPr>
              <w:ind w:firstLine="175"/>
              <w:jc w:val="both"/>
            </w:pPr>
            <w:r w:rsidRPr="00A07027">
              <w:t>обеспечивает</w:t>
            </w:r>
          </w:p>
          <w:p w:rsidR="00E36D8C" w:rsidRPr="00A07027" w:rsidRDefault="00E36D8C" w:rsidP="007A36BE">
            <w:pPr>
              <w:ind w:firstLine="175"/>
              <w:jc w:val="both"/>
            </w:pPr>
            <w:r w:rsidRPr="00A07027">
              <w:t>доступ</w:t>
            </w:r>
          </w:p>
          <w:p w:rsidR="00E36D8C" w:rsidRPr="00A07027" w:rsidRDefault="00E36D8C" w:rsidP="007A36BE">
            <w:pPr>
              <w:ind w:firstLine="175"/>
              <w:jc w:val="both"/>
            </w:pPr>
            <w:r w:rsidRPr="00A07027">
              <w:t>обучающихся к</w:t>
            </w:r>
          </w:p>
          <w:p w:rsidR="00E36D8C" w:rsidRPr="00A07027" w:rsidRDefault="00E36D8C" w:rsidP="007A36BE">
            <w:pPr>
              <w:ind w:firstLine="175"/>
              <w:jc w:val="both"/>
            </w:pPr>
            <w:r w:rsidRPr="00A07027">
              <w:t>информационным ресурсам,</w:t>
            </w:r>
          </w:p>
          <w:p w:rsidR="00E36D8C" w:rsidRPr="00A07027" w:rsidRDefault="00E36D8C" w:rsidP="007A36BE">
            <w:pPr>
              <w:ind w:firstLine="175"/>
              <w:jc w:val="both"/>
            </w:pPr>
            <w:r w:rsidRPr="00A07027">
              <w:t>участвует в их</w:t>
            </w:r>
          </w:p>
          <w:p w:rsidR="00E36D8C" w:rsidRPr="00A07027" w:rsidRDefault="00E36D8C" w:rsidP="007A36BE">
            <w:pPr>
              <w:ind w:firstLine="175"/>
              <w:jc w:val="both"/>
            </w:pPr>
            <w:r w:rsidRPr="00A07027">
              <w:t>духовно-</w:t>
            </w:r>
          </w:p>
          <w:p w:rsidR="00E36D8C" w:rsidRPr="00A07027" w:rsidRDefault="00E36D8C" w:rsidP="007A36BE">
            <w:pPr>
              <w:ind w:firstLine="175"/>
              <w:jc w:val="both"/>
            </w:pPr>
            <w:r w:rsidRPr="00A07027">
              <w:t>нравственном</w:t>
            </w:r>
          </w:p>
          <w:p w:rsidR="00E36D8C" w:rsidRPr="00A07027" w:rsidRDefault="00E36D8C" w:rsidP="007A36BE">
            <w:pPr>
              <w:ind w:firstLine="175"/>
              <w:jc w:val="both"/>
            </w:pPr>
            <w:r w:rsidRPr="00A07027">
              <w:t>воспитании,</w:t>
            </w:r>
          </w:p>
          <w:p w:rsidR="00E36D8C" w:rsidRPr="00A07027" w:rsidRDefault="00E36D8C" w:rsidP="007A36BE">
            <w:pPr>
              <w:ind w:firstLine="175"/>
              <w:jc w:val="both"/>
            </w:pPr>
            <w:r w:rsidRPr="00A07027">
              <w:t>профориентации и</w:t>
            </w:r>
          </w:p>
          <w:p w:rsidR="00E36D8C" w:rsidRPr="00A07027" w:rsidRDefault="00E36D8C" w:rsidP="007A36BE">
            <w:pPr>
              <w:ind w:firstLine="175"/>
              <w:jc w:val="both"/>
            </w:pPr>
            <w:r w:rsidRPr="00A07027">
              <w:t>социализации,</w:t>
            </w:r>
          </w:p>
          <w:p w:rsidR="00E36D8C" w:rsidRPr="00A07027" w:rsidRDefault="00E36D8C" w:rsidP="007A36BE">
            <w:pPr>
              <w:ind w:firstLine="175"/>
              <w:jc w:val="both"/>
            </w:pPr>
            <w:r w:rsidRPr="00A07027">
              <w:t>содействует</w:t>
            </w:r>
          </w:p>
          <w:p w:rsidR="00E36D8C" w:rsidRPr="00A07027" w:rsidRDefault="00E36D8C" w:rsidP="007A36BE">
            <w:pPr>
              <w:ind w:firstLine="175"/>
              <w:jc w:val="both"/>
            </w:pPr>
            <w:r w:rsidRPr="00A07027">
              <w:t>формированию</w:t>
            </w:r>
          </w:p>
          <w:p w:rsidR="00E36D8C" w:rsidRPr="00A07027" w:rsidRDefault="00E36D8C" w:rsidP="007A36BE">
            <w:pPr>
              <w:ind w:firstLine="175"/>
              <w:jc w:val="both"/>
            </w:pPr>
            <w:r w:rsidRPr="00A07027">
              <w:t>информационной</w:t>
            </w:r>
          </w:p>
          <w:p w:rsidR="00E36D8C" w:rsidRPr="00A07027" w:rsidRDefault="00E36D8C" w:rsidP="007A36BE">
            <w:pPr>
              <w:ind w:firstLine="175"/>
              <w:jc w:val="both"/>
            </w:pPr>
            <w:r w:rsidRPr="00A07027">
              <w:t>компетентности</w:t>
            </w:r>
          </w:p>
          <w:p w:rsidR="00E36D8C" w:rsidRPr="00A07027" w:rsidRDefault="00E36D8C" w:rsidP="007A36BE">
            <w:pPr>
              <w:ind w:firstLine="175"/>
              <w:jc w:val="both"/>
            </w:pPr>
            <w:r w:rsidRPr="00A07027">
              <w:t xml:space="preserve">обучающихся </w:t>
            </w:r>
          </w:p>
        </w:tc>
        <w:tc>
          <w:tcPr>
            <w:tcW w:w="1929" w:type="dxa"/>
          </w:tcPr>
          <w:p w:rsidR="00E36D8C" w:rsidRPr="00A07027" w:rsidRDefault="00E36D8C" w:rsidP="007A36BE">
            <w:pPr>
              <w:ind w:firstLine="175"/>
              <w:jc w:val="center"/>
            </w:pPr>
            <w:r w:rsidRPr="00A07027">
              <w:t>1/1</w:t>
            </w:r>
          </w:p>
        </w:tc>
        <w:tc>
          <w:tcPr>
            <w:tcW w:w="1968" w:type="dxa"/>
          </w:tcPr>
          <w:p w:rsidR="00E36D8C" w:rsidRPr="00A07027" w:rsidRDefault="00E36D8C" w:rsidP="007A36BE">
            <w:pPr>
              <w:ind w:firstLine="175"/>
              <w:jc w:val="both"/>
            </w:pPr>
            <w:r w:rsidRPr="00A07027">
              <w:t>высшее или среднее</w:t>
            </w:r>
          </w:p>
          <w:p w:rsidR="00E36D8C" w:rsidRPr="00A07027" w:rsidRDefault="00E36D8C" w:rsidP="007A36BE">
            <w:pPr>
              <w:ind w:firstLine="175"/>
              <w:jc w:val="both"/>
            </w:pPr>
            <w:r w:rsidRPr="00A07027">
              <w:t>профессиональное</w:t>
            </w:r>
          </w:p>
          <w:p w:rsidR="00E36D8C" w:rsidRPr="00A07027" w:rsidRDefault="00E36D8C" w:rsidP="007A36BE">
            <w:pPr>
              <w:ind w:firstLine="175"/>
              <w:jc w:val="both"/>
            </w:pPr>
            <w:r w:rsidRPr="00A07027">
              <w:t>образование по</w:t>
            </w:r>
          </w:p>
          <w:p w:rsidR="00E36D8C" w:rsidRPr="00A07027" w:rsidRDefault="00E36D8C" w:rsidP="007A36BE">
            <w:pPr>
              <w:ind w:firstLine="175"/>
              <w:jc w:val="both"/>
            </w:pPr>
            <w:r w:rsidRPr="00A07027">
              <w:t>специальности «Библиотечно-</w:t>
            </w:r>
          </w:p>
          <w:p w:rsidR="00E36D8C" w:rsidRPr="00A07027" w:rsidRDefault="00E36D8C" w:rsidP="007A36BE">
            <w:pPr>
              <w:ind w:firstLine="175"/>
              <w:jc w:val="both"/>
            </w:pPr>
            <w:r w:rsidRPr="00A07027">
              <w:t>информационная</w:t>
            </w:r>
          </w:p>
          <w:p w:rsidR="00E36D8C" w:rsidRPr="00A07027" w:rsidRDefault="00E36D8C" w:rsidP="007A36BE">
            <w:pPr>
              <w:ind w:firstLine="175"/>
              <w:jc w:val="both"/>
            </w:pPr>
            <w:r w:rsidRPr="00A07027">
              <w:t xml:space="preserve">деятельность» </w:t>
            </w:r>
          </w:p>
        </w:tc>
        <w:tc>
          <w:tcPr>
            <w:tcW w:w="1936" w:type="dxa"/>
          </w:tcPr>
          <w:p w:rsidR="00E36D8C" w:rsidRPr="00A07027" w:rsidRDefault="00E36D8C" w:rsidP="007A36BE">
            <w:pPr>
              <w:ind w:firstLine="175"/>
              <w:jc w:val="both"/>
            </w:pPr>
            <w:r w:rsidRPr="00A07027">
              <w:t>не соответствует</w:t>
            </w:r>
          </w:p>
        </w:tc>
      </w:tr>
      <w:tr w:rsidR="00E36D8C" w:rsidRPr="00A07027" w:rsidTr="00EA4439">
        <w:tc>
          <w:tcPr>
            <w:tcW w:w="2126" w:type="dxa"/>
          </w:tcPr>
          <w:p w:rsidR="00E36D8C" w:rsidRPr="00A07027" w:rsidRDefault="00E36D8C" w:rsidP="007A36BE">
            <w:pPr>
              <w:ind w:firstLine="175"/>
              <w:jc w:val="both"/>
            </w:pPr>
            <w:r w:rsidRPr="00A07027">
              <w:t xml:space="preserve">педагог- организатор </w:t>
            </w:r>
          </w:p>
        </w:tc>
        <w:tc>
          <w:tcPr>
            <w:tcW w:w="1941" w:type="dxa"/>
          </w:tcPr>
          <w:p w:rsidR="00E36D8C" w:rsidRPr="00A07027" w:rsidRDefault="00E36D8C" w:rsidP="007A36BE">
            <w:pPr>
              <w:ind w:firstLine="175"/>
              <w:jc w:val="both"/>
            </w:pPr>
            <w:r w:rsidRPr="00A07027">
              <w:t xml:space="preserve">содействует развитию личности, талантов и способностей, формированию общей культуры обучающихся (воспитанников, детей), расширению социальной сферы в их воспитании. Изучает возрастные и психологические особенности, интересы и потребности обучающихся, воспитанников, детей в учреждениях (организациях) и по месту жительства, создает условия для их реализации </w:t>
            </w:r>
            <w:r w:rsidRPr="00A07027">
              <w:lastRenderedPageBreak/>
              <w:t>в различных видах творческой деятельности, используя современные образовательные технологии, включая информационные, а также цифровые образовательные ресурсы. Проводит учебные занятия, воспитательные и иные мероприятия, опираясь на достижения в области педагогической и психологической наук, а также современных информационных технологий и методик обучения.</w:t>
            </w:r>
          </w:p>
        </w:tc>
        <w:tc>
          <w:tcPr>
            <w:tcW w:w="1929" w:type="dxa"/>
          </w:tcPr>
          <w:p w:rsidR="00E36D8C" w:rsidRPr="00A07027" w:rsidRDefault="00E36D8C" w:rsidP="007A36BE">
            <w:pPr>
              <w:ind w:firstLine="175"/>
              <w:jc w:val="center"/>
            </w:pPr>
            <w:r w:rsidRPr="00A07027">
              <w:lastRenderedPageBreak/>
              <w:t>1/1</w:t>
            </w:r>
          </w:p>
        </w:tc>
        <w:tc>
          <w:tcPr>
            <w:tcW w:w="1968" w:type="dxa"/>
          </w:tcPr>
          <w:p w:rsidR="00E36D8C" w:rsidRPr="00A07027" w:rsidRDefault="00E36D8C" w:rsidP="007A36BE">
            <w:pPr>
              <w:ind w:firstLine="175"/>
              <w:jc w:val="both"/>
            </w:pPr>
            <w:r w:rsidRPr="00A07027">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w:t>
            </w:r>
          </w:p>
        </w:tc>
        <w:tc>
          <w:tcPr>
            <w:tcW w:w="1936" w:type="dxa"/>
          </w:tcPr>
          <w:p w:rsidR="00E36D8C" w:rsidRPr="00A07027" w:rsidRDefault="00E36D8C" w:rsidP="007A36BE">
            <w:pPr>
              <w:ind w:firstLine="175"/>
              <w:jc w:val="both"/>
            </w:pPr>
            <w:r w:rsidRPr="00A07027">
              <w:t>соответствует</w:t>
            </w:r>
          </w:p>
        </w:tc>
      </w:tr>
    </w:tbl>
    <w:p w:rsidR="009011AF" w:rsidRPr="00A07027" w:rsidRDefault="009011AF" w:rsidP="00A07027">
      <w:pPr>
        <w:tabs>
          <w:tab w:val="left" w:pos="2244"/>
        </w:tabs>
        <w:ind w:firstLine="709"/>
      </w:pPr>
    </w:p>
    <w:p w:rsidR="00E36D8C" w:rsidRPr="00A07027" w:rsidRDefault="00E36D8C" w:rsidP="00A07027">
      <w:pPr>
        <w:spacing w:line="276" w:lineRule="auto"/>
        <w:ind w:firstLine="709"/>
        <w:jc w:val="both"/>
      </w:pPr>
      <w:r w:rsidRPr="00A07027">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E36D8C" w:rsidRPr="00A07027" w:rsidRDefault="00E36D8C" w:rsidP="00A07027">
      <w:pPr>
        <w:spacing w:line="276" w:lineRule="auto"/>
        <w:ind w:firstLine="709"/>
        <w:jc w:val="both"/>
      </w:pPr>
      <w:r w:rsidRPr="00A07027">
        <w:t xml:space="preserve">В основу должностных обязанностей могут быть положены представленные в профессиональном стандарте </w:t>
      </w:r>
      <w:r w:rsidRPr="00A07027">
        <w:rPr>
          <w:color w:val="373737"/>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A07027" w:rsidDel="0005174D">
        <w:t xml:space="preserve"> </w:t>
      </w:r>
      <w:r w:rsidRPr="00A07027">
        <w:t>обобщенные трудовые функции, которые могут быть поручены работнику, занимающему данную должность.</w:t>
      </w:r>
    </w:p>
    <w:p w:rsidR="00E36D8C" w:rsidRPr="00A07027" w:rsidRDefault="00E36D8C" w:rsidP="00A07027">
      <w:pPr>
        <w:spacing w:line="276" w:lineRule="auto"/>
        <w:ind w:firstLine="709"/>
        <w:jc w:val="both"/>
      </w:pPr>
      <w:r w:rsidRPr="00A07027">
        <w:t>Аттестация педагогических работников в соответствии с Федеральным законом «Об образовании в Российской</w:t>
      </w:r>
      <w:r w:rsidRPr="00A07027">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E36D8C" w:rsidRPr="00A07027" w:rsidRDefault="00E36D8C" w:rsidP="00A07027">
      <w:pPr>
        <w:spacing w:line="276" w:lineRule="auto"/>
        <w:ind w:firstLine="709"/>
        <w:jc w:val="both"/>
      </w:pPr>
      <w:r w:rsidRPr="00A07027">
        <w:lastRenderedPageBreak/>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школы осуществляется аттестационными комиссиями, формируемыми уполномоченными органами государственной власти субъектов Российской Федерации. </w:t>
      </w:r>
    </w:p>
    <w:p w:rsidR="00E36D8C" w:rsidRPr="00A07027" w:rsidRDefault="00E36D8C" w:rsidP="00A07027">
      <w:pPr>
        <w:spacing w:line="276" w:lineRule="auto"/>
        <w:ind w:firstLine="709"/>
        <w:jc w:val="both"/>
      </w:pPr>
      <w:r w:rsidRPr="00A07027">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A07027">
        <w:rPr>
          <w:color w:val="000000"/>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A07027">
        <w:t xml:space="preserve">. </w:t>
      </w:r>
    </w:p>
    <w:p w:rsidR="00E36D8C" w:rsidRPr="00A07027" w:rsidRDefault="00E36D8C" w:rsidP="00A07027">
      <w:pPr>
        <w:spacing w:line="276" w:lineRule="auto"/>
        <w:ind w:firstLine="709"/>
        <w:jc w:val="center"/>
        <w:rPr>
          <w:b/>
        </w:rPr>
      </w:pPr>
      <w:r w:rsidRPr="00A07027">
        <w:rPr>
          <w:b/>
        </w:rPr>
        <w:t>Распределение педагогов по уровню образования и квалификации по</w:t>
      </w:r>
    </w:p>
    <w:p w:rsidR="00E36D8C" w:rsidRPr="00A07027" w:rsidRDefault="00E36D8C" w:rsidP="00A07027">
      <w:pPr>
        <w:spacing w:line="276" w:lineRule="auto"/>
        <w:ind w:firstLine="709"/>
        <w:jc w:val="center"/>
        <w:rPr>
          <w:b/>
        </w:rPr>
      </w:pPr>
      <w:r w:rsidRPr="00A07027">
        <w:rPr>
          <w:b/>
        </w:rPr>
        <w:t>состоянию на 1 сентября 2015 года представлено в таблицах:</w:t>
      </w:r>
    </w:p>
    <w:tbl>
      <w:tblPr>
        <w:tblStyle w:val="a8"/>
        <w:tblW w:w="0" w:type="auto"/>
        <w:jc w:val="center"/>
        <w:tblLook w:val="04A0" w:firstRow="1" w:lastRow="0" w:firstColumn="1" w:lastColumn="0" w:noHBand="0" w:noVBand="1"/>
      </w:tblPr>
      <w:tblGrid>
        <w:gridCol w:w="1358"/>
        <w:gridCol w:w="1296"/>
        <w:gridCol w:w="1194"/>
        <w:gridCol w:w="1321"/>
        <w:gridCol w:w="2128"/>
        <w:gridCol w:w="2274"/>
      </w:tblGrid>
      <w:tr w:rsidR="00E36D8C" w:rsidRPr="00A07027" w:rsidTr="00EA4439">
        <w:trPr>
          <w:trHeight w:val="489"/>
          <w:jc w:val="center"/>
        </w:trPr>
        <w:tc>
          <w:tcPr>
            <w:tcW w:w="1372" w:type="dxa"/>
            <w:vMerge w:val="restart"/>
          </w:tcPr>
          <w:p w:rsidR="00E36D8C" w:rsidRPr="00A07027" w:rsidRDefault="00E36D8C" w:rsidP="007A36BE">
            <w:pPr>
              <w:spacing w:line="360" w:lineRule="auto"/>
              <w:ind w:firstLine="142"/>
              <w:jc w:val="both"/>
            </w:pPr>
            <w:r w:rsidRPr="00A07027">
              <w:t>Всего педагогов</w:t>
            </w:r>
          </w:p>
        </w:tc>
        <w:tc>
          <w:tcPr>
            <w:tcW w:w="3922" w:type="dxa"/>
            <w:gridSpan w:val="3"/>
          </w:tcPr>
          <w:p w:rsidR="00E36D8C" w:rsidRPr="00A07027" w:rsidRDefault="00E36D8C" w:rsidP="007A36BE">
            <w:pPr>
              <w:spacing w:line="360" w:lineRule="auto"/>
              <w:ind w:firstLine="142"/>
              <w:jc w:val="both"/>
            </w:pPr>
            <w:r w:rsidRPr="00A07027">
              <w:t>Квалификационная категория</w:t>
            </w:r>
          </w:p>
        </w:tc>
        <w:tc>
          <w:tcPr>
            <w:tcW w:w="4418" w:type="dxa"/>
            <w:gridSpan w:val="2"/>
          </w:tcPr>
          <w:p w:rsidR="00E36D8C" w:rsidRPr="00A07027" w:rsidRDefault="00E36D8C" w:rsidP="007A36BE">
            <w:pPr>
              <w:spacing w:line="360" w:lineRule="auto"/>
              <w:ind w:firstLine="142"/>
              <w:jc w:val="center"/>
            </w:pPr>
            <w:r w:rsidRPr="00A07027">
              <w:t>Образование</w:t>
            </w:r>
          </w:p>
        </w:tc>
      </w:tr>
      <w:tr w:rsidR="00E36D8C" w:rsidRPr="00A07027" w:rsidTr="00EA4439">
        <w:trPr>
          <w:trHeight w:val="463"/>
          <w:jc w:val="center"/>
        </w:trPr>
        <w:tc>
          <w:tcPr>
            <w:tcW w:w="1372" w:type="dxa"/>
            <w:vMerge/>
          </w:tcPr>
          <w:p w:rsidR="00E36D8C" w:rsidRPr="00A07027" w:rsidRDefault="00E36D8C" w:rsidP="007A36BE">
            <w:pPr>
              <w:spacing w:line="360" w:lineRule="auto"/>
              <w:ind w:firstLine="142"/>
              <w:jc w:val="both"/>
            </w:pPr>
          </w:p>
        </w:tc>
        <w:tc>
          <w:tcPr>
            <w:tcW w:w="1328" w:type="dxa"/>
          </w:tcPr>
          <w:p w:rsidR="00E36D8C" w:rsidRPr="00A07027" w:rsidRDefault="00E36D8C" w:rsidP="007A36BE">
            <w:pPr>
              <w:spacing w:line="360" w:lineRule="auto"/>
              <w:ind w:firstLine="142"/>
              <w:jc w:val="both"/>
            </w:pPr>
            <w:r w:rsidRPr="00A07027">
              <w:t>высшая</w:t>
            </w:r>
          </w:p>
        </w:tc>
        <w:tc>
          <w:tcPr>
            <w:tcW w:w="1226" w:type="dxa"/>
          </w:tcPr>
          <w:p w:rsidR="00E36D8C" w:rsidRPr="00A07027" w:rsidRDefault="00E36D8C" w:rsidP="007A36BE">
            <w:pPr>
              <w:spacing w:line="360" w:lineRule="auto"/>
              <w:ind w:firstLine="142"/>
              <w:jc w:val="both"/>
            </w:pPr>
            <w:r w:rsidRPr="00A07027">
              <w:t>первая</w:t>
            </w:r>
          </w:p>
        </w:tc>
        <w:tc>
          <w:tcPr>
            <w:tcW w:w="1368" w:type="dxa"/>
          </w:tcPr>
          <w:p w:rsidR="00E36D8C" w:rsidRPr="00A07027" w:rsidRDefault="00E36D8C" w:rsidP="007A36BE">
            <w:pPr>
              <w:spacing w:line="360" w:lineRule="auto"/>
              <w:ind w:firstLine="142"/>
              <w:jc w:val="both"/>
            </w:pPr>
            <w:r w:rsidRPr="00A07027">
              <w:t>не имеют</w:t>
            </w:r>
          </w:p>
        </w:tc>
        <w:tc>
          <w:tcPr>
            <w:tcW w:w="2128" w:type="dxa"/>
          </w:tcPr>
          <w:p w:rsidR="00E36D8C" w:rsidRPr="00A07027" w:rsidRDefault="00E36D8C" w:rsidP="007A36BE">
            <w:pPr>
              <w:ind w:firstLine="142"/>
              <w:jc w:val="both"/>
            </w:pPr>
            <w:r w:rsidRPr="00A07027">
              <w:t>высшее профессиональное</w:t>
            </w:r>
          </w:p>
        </w:tc>
        <w:tc>
          <w:tcPr>
            <w:tcW w:w="2290" w:type="dxa"/>
          </w:tcPr>
          <w:p w:rsidR="00E36D8C" w:rsidRPr="00A07027" w:rsidRDefault="00E36D8C" w:rsidP="007A36BE">
            <w:pPr>
              <w:ind w:firstLine="142"/>
              <w:jc w:val="both"/>
            </w:pPr>
            <w:r w:rsidRPr="00A07027">
              <w:t>среднее профессиональное</w:t>
            </w:r>
          </w:p>
        </w:tc>
      </w:tr>
      <w:tr w:rsidR="00E36D8C" w:rsidRPr="00A07027" w:rsidTr="00EA4439">
        <w:trPr>
          <w:jc w:val="center"/>
        </w:trPr>
        <w:tc>
          <w:tcPr>
            <w:tcW w:w="1372" w:type="dxa"/>
          </w:tcPr>
          <w:p w:rsidR="00E36D8C" w:rsidRPr="00A07027" w:rsidRDefault="00E36D8C" w:rsidP="007A36BE">
            <w:pPr>
              <w:spacing w:line="360" w:lineRule="auto"/>
              <w:ind w:firstLine="142"/>
              <w:jc w:val="center"/>
            </w:pPr>
            <w:r w:rsidRPr="00A07027">
              <w:t>26</w:t>
            </w:r>
          </w:p>
        </w:tc>
        <w:tc>
          <w:tcPr>
            <w:tcW w:w="1328" w:type="dxa"/>
          </w:tcPr>
          <w:p w:rsidR="00E36D8C" w:rsidRPr="00A07027" w:rsidRDefault="00E36D8C" w:rsidP="007A36BE">
            <w:pPr>
              <w:spacing w:line="360" w:lineRule="auto"/>
              <w:ind w:firstLine="142"/>
              <w:jc w:val="center"/>
            </w:pPr>
            <w:r w:rsidRPr="00A07027">
              <w:t>1</w:t>
            </w:r>
          </w:p>
        </w:tc>
        <w:tc>
          <w:tcPr>
            <w:tcW w:w="1226" w:type="dxa"/>
          </w:tcPr>
          <w:p w:rsidR="00E36D8C" w:rsidRPr="00A07027" w:rsidRDefault="00E36D8C" w:rsidP="007A36BE">
            <w:pPr>
              <w:spacing w:line="360" w:lineRule="auto"/>
              <w:ind w:firstLine="142"/>
              <w:jc w:val="center"/>
            </w:pPr>
            <w:r w:rsidRPr="00A07027">
              <w:t>19</w:t>
            </w:r>
          </w:p>
        </w:tc>
        <w:tc>
          <w:tcPr>
            <w:tcW w:w="1368" w:type="dxa"/>
          </w:tcPr>
          <w:p w:rsidR="00E36D8C" w:rsidRPr="00A07027" w:rsidRDefault="00E36D8C" w:rsidP="007A36BE">
            <w:pPr>
              <w:spacing w:line="360" w:lineRule="auto"/>
              <w:ind w:firstLine="142"/>
              <w:jc w:val="center"/>
            </w:pPr>
            <w:r w:rsidRPr="00A07027">
              <w:t>6</w:t>
            </w:r>
          </w:p>
        </w:tc>
        <w:tc>
          <w:tcPr>
            <w:tcW w:w="2128" w:type="dxa"/>
          </w:tcPr>
          <w:p w:rsidR="00E36D8C" w:rsidRPr="00A07027" w:rsidRDefault="00E36D8C" w:rsidP="007A36BE">
            <w:pPr>
              <w:spacing w:line="360" w:lineRule="auto"/>
              <w:ind w:firstLine="142"/>
              <w:jc w:val="center"/>
            </w:pPr>
            <w:r w:rsidRPr="00A07027">
              <w:t>25</w:t>
            </w:r>
          </w:p>
        </w:tc>
        <w:tc>
          <w:tcPr>
            <w:tcW w:w="2290" w:type="dxa"/>
          </w:tcPr>
          <w:p w:rsidR="00E36D8C" w:rsidRPr="00A07027" w:rsidRDefault="00E36D8C" w:rsidP="007A36BE">
            <w:pPr>
              <w:spacing w:line="360" w:lineRule="auto"/>
              <w:ind w:firstLine="142"/>
              <w:jc w:val="center"/>
            </w:pPr>
            <w:r w:rsidRPr="00A07027">
              <w:t>1</w:t>
            </w:r>
          </w:p>
        </w:tc>
      </w:tr>
    </w:tbl>
    <w:p w:rsidR="00E36D8C" w:rsidRPr="00A07027" w:rsidRDefault="00E36D8C" w:rsidP="00A07027">
      <w:pPr>
        <w:tabs>
          <w:tab w:val="left" w:pos="2244"/>
        </w:tabs>
        <w:ind w:firstLine="709"/>
      </w:pPr>
    </w:p>
    <w:p w:rsidR="00E36D8C" w:rsidRPr="00A07027" w:rsidRDefault="00E36D8C" w:rsidP="00A07027">
      <w:pPr>
        <w:spacing w:line="276" w:lineRule="auto"/>
        <w:ind w:firstLine="709"/>
        <w:jc w:val="both"/>
      </w:pPr>
      <w:r w:rsidRPr="00A07027">
        <w:rPr>
          <w:b/>
        </w:rPr>
        <w:t xml:space="preserve">Профессиональное развитие и повышение квалификации педагогических работников. </w:t>
      </w:r>
      <w:r w:rsidRPr="00A07027">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36D8C" w:rsidRPr="00A07027" w:rsidRDefault="00E36D8C" w:rsidP="00A07027">
      <w:pPr>
        <w:spacing w:line="276" w:lineRule="auto"/>
        <w:ind w:firstLine="709"/>
        <w:jc w:val="both"/>
      </w:pPr>
      <w:r w:rsidRPr="00A07027">
        <w:t>Руководящие и педагогические работники школы в системе повышают уровень квалификации и профессионализма.</w:t>
      </w:r>
    </w:p>
    <w:p w:rsidR="00E36D8C" w:rsidRPr="00A07027" w:rsidRDefault="00E36D8C" w:rsidP="00A07027">
      <w:pPr>
        <w:spacing w:line="276" w:lineRule="auto"/>
        <w:ind w:firstLine="709"/>
        <w:jc w:val="both"/>
      </w:pPr>
      <w:r w:rsidRPr="00A07027">
        <w:t>В школе имеется перспективный план-график повышения квалификации, который ежегодно корректируется,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rsidR="00E36D8C" w:rsidRPr="00A07027" w:rsidRDefault="00E36D8C" w:rsidP="00A07027">
      <w:pPr>
        <w:spacing w:line="276" w:lineRule="auto"/>
        <w:ind w:firstLine="709"/>
        <w:jc w:val="both"/>
        <w:rPr>
          <w:b/>
        </w:rPr>
      </w:pPr>
      <w:r w:rsidRPr="00A07027">
        <w:rPr>
          <w:b/>
        </w:rPr>
        <w:t xml:space="preserve">Формы повышения квалификации: </w:t>
      </w:r>
    </w:p>
    <w:p w:rsidR="00E36D8C" w:rsidRPr="00A07027" w:rsidRDefault="00E36D8C" w:rsidP="00A07027">
      <w:pPr>
        <w:spacing w:line="276" w:lineRule="auto"/>
        <w:ind w:firstLine="709"/>
        <w:jc w:val="both"/>
      </w:pPr>
      <w:r w:rsidRPr="00A07027">
        <w:t>- послевузовское обучение в высших учебных заведениях, в том числе магистратуре, аспирантуре, докторантуре;</w:t>
      </w:r>
    </w:p>
    <w:p w:rsidR="00E36D8C" w:rsidRPr="00A07027" w:rsidRDefault="00E36D8C" w:rsidP="00A07027">
      <w:pPr>
        <w:spacing w:line="276" w:lineRule="auto"/>
        <w:ind w:firstLine="709"/>
        <w:jc w:val="both"/>
      </w:pPr>
      <w:r w:rsidRPr="00A07027">
        <w:t>- курсы повышения квалификации;</w:t>
      </w:r>
    </w:p>
    <w:p w:rsidR="00E36D8C" w:rsidRPr="00A07027" w:rsidRDefault="00E36D8C" w:rsidP="00A07027">
      <w:pPr>
        <w:spacing w:line="276" w:lineRule="auto"/>
        <w:ind w:firstLine="709"/>
        <w:jc w:val="both"/>
      </w:pPr>
      <w:r w:rsidRPr="00A07027">
        <w:t xml:space="preserve">-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w:t>
      </w:r>
    </w:p>
    <w:p w:rsidR="00E36D8C" w:rsidRPr="00A07027" w:rsidRDefault="00E36D8C" w:rsidP="00A07027">
      <w:pPr>
        <w:spacing w:line="276" w:lineRule="auto"/>
        <w:ind w:firstLine="709"/>
        <w:jc w:val="both"/>
      </w:pPr>
      <w:r w:rsidRPr="00A07027">
        <w:t>- участие в различных педагогических проектах;</w:t>
      </w:r>
    </w:p>
    <w:p w:rsidR="00E36D8C" w:rsidRPr="00A07027" w:rsidRDefault="00E36D8C" w:rsidP="00A07027">
      <w:pPr>
        <w:spacing w:line="276" w:lineRule="auto"/>
        <w:ind w:firstLine="709"/>
        <w:jc w:val="both"/>
      </w:pPr>
      <w:r w:rsidRPr="00A07027">
        <w:t>-  создание и публикация методических материалов и др.</w:t>
      </w:r>
    </w:p>
    <w:p w:rsidR="00E36D8C" w:rsidRPr="00A07027" w:rsidRDefault="00E36D8C" w:rsidP="00A07027">
      <w:pPr>
        <w:spacing w:line="276" w:lineRule="auto"/>
        <w:ind w:firstLine="709"/>
        <w:jc w:val="both"/>
        <w:rPr>
          <w:b/>
        </w:rPr>
      </w:pPr>
      <w:r w:rsidRPr="00A07027">
        <w:rPr>
          <w:b/>
        </w:rPr>
        <w:t>Основные направления повышения квалификации:</w:t>
      </w:r>
    </w:p>
    <w:p w:rsidR="00E36D8C" w:rsidRPr="00A07027" w:rsidRDefault="00E36D8C" w:rsidP="00A07027">
      <w:pPr>
        <w:spacing w:line="276" w:lineRule="auto"/>
        <w:ind w:firstLine="709"/>
        <w:jc w:val="both"/>
      </w:pPr>
      <w:r w:rsidRPr="00A07027">
        <w:t>-предметное;</w:t>
      </w:r>
    </w:p>
    <w:p w:rsidR="00E36D8C" w:rsidRPr="00A07027" w:rsidRDefault="00E36D8C" w:rsidP="00A07027">
      <w:pPr>
        <w:spacing w:line="276" w:lineRule="auto"/>
        <w:ind w:firstLine="709"/>
        <w:jc w:val="both"/>
      </w:pPr>
      <w:r w:rsidRPr="00A07027">
        <w:lastRenderedPageBreak/>
        <w:t>-общепедагогическое;</w:t>
      </w:r>
    </w:p>
    <w:p w:rsidR="00E36D8C" w:rsidRPr="00A07027" w:rsidRDefault="00E36D8C" w:rsidP="00A07027">
      <w:pPr>
        <w:spacing w:line="276" w:lineRule="auto"/>
        <w:ind w:firstLine="709"/>
        <w:jc w:val="both"/>
      </w:pPr>
      <w:r w:rsidRPr="00A07027">
        <w:t>-ИКТ;</w:t>
      </w:r>
    </w:p>
    <w:p w:rsidR="00E36D8C" w:rsidRPr="00A07027" w:rsidRDefault="00E36D8C" w:rsidP="00A07027">
      <w:pPr>
        <w:spacing w:line="276" w:lineRule="auto"/>
        <w:ind w:firstLine="709"/>
        <w:jc w:val="both"/>
      </w:pPr>
      <w:r w:rsidRPr="00A07027">
        <w:t>-менеджмент.</w:t>
      </w:r>
    </w:p>
    <w:p w:rsidR="00E36D8C" w:rsidRPr="00A07027" w:rsidRDefault="00E36D8C" w:rsidP="00A07027">
      <w:pPr>
        <w:spacing w:line="276" w:lineRule="auto"/>
        <w:ind w:firstLine="709"/>
        <w:jc w:val="both"/>
      </w:pPr>
    </w:p>
    <w:p w:rsidR="00E36D8C" w:rsidRPr="00A07027" w:rsidRDefault="00E36D8C" w:rsidP="00A07027">
      <w:pPr>
        <w:spacing w:line="276" w:lineRule="auto"/>
        <w:ind w:firstLine="709"/>
        <w:jc w:val="both"/>
      </w:pPr>
      <w:r w:rsidRPr="00A07027">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36D8C" w:rsidRPr="00A07027" w:rsidRDefault="00E36D8C" w:rsidP="00A07027">
      <w:pPr>
        <w:spacing w:line="276" w:lineRule="auto"/>
        <w:ind w:firstLine="709"/>
        <w:jc w:val="both"/>
      </w:pPr>
    </w:p>
    <w:p w:rsidR="00E36D8C" w:rsidRPr="00A07027" w:rsidRDefault="00E36D8C" w:rsidP="00A07027">
      <w:pPr>
        <w:spacing w:line="276" w:lineRule="auto"/>
        <w:ind w:firstLine="709"/>
        <w:jc w:val="center"/>
        <w:rPr>
          <w:b/>
        </w:rPr>
      </w:pPr>
    </w:p>
    <w:p w:rsidR="00E36D8C" w:rsidRPr="00A07027" w:rsidRDefault="00E36D8C" w:rsidP="00A07027">
      <w:pPr>
        <w:spacing w:line="276" w:lineRule="auto"/>
        <w:ind w:firstLine="709"/>
        <w:jc w:val="center"/>
        <w:rPr>
          <w:b/>
          <w:bCs/>
        </w:rPr>
      </w:pPr>
      <w:r w:rsidRPr="00A07027">
        <w:rPr>
          <w:b/>
          <w:bCs/>
        </w:rPr>
        <w:t>Аналитическая таблица для оценки базовых компетентностей педагогов</w:t>
      </w:r>
    </w:p>
    <w:p w:rsidR="00E36D8C" w:rsidRPr="00A07027" w:rsidRDefault="00E36D8C" w:rsidP="00A07027">
      <w:pPr>
        <w:tabs>
          <w:tab w:val="left" w:pos="2244"/>
        </w:tabs>
        <w:ind w:firstLine="709"/>
      </w:pPr>
    </w:p>
    <w:tbl>
      <w:tblPr>
        <w:tblStyle w:val="a8"/>
        <w:tblW w:w="10337" w:type="dxa"/>
        <w:tblInd w:w="-818" w:type="dxa"/>
        <w:tblLayout w:type="fixed"/>
        <w:tblLook w:val="04A0" w:firstRow="1" w:lastRow="0" w:firstColumn="1" w:lastColumn="0" w:noHBand="0" w:noVBand="1"/>
      </w:tblPr>
      <w:tblGrid>
        <w:gridCol w:w="500"/>
        <w:gridCol w:w="1976"/>
        <w:gridCol w:w="3837"/>
        <w:gridCol w:w="4024"/>
      </w:tblGrid>
      <w:tr w:rsidR="00E36D8C" w:rsidRPr="00A07027" w:rsidTr="00EA4439">
        <w:tc>
          <w:tcPr>
            <w:tcW w:w="500" w:type="dxa"/>
          </w:tcPr>
          <w:p w:rsidR="00E36D8C" w:rsidRPr="00A07027" w:rsidRDefault="00E36D8C" w:rsidP="007A36BE">
            <w:pPr>
              <w:pStyle w:val="a4"/>
              <w:rPr>
                <w:rFonts w:ascii="Times New Roman" w:hAnsi="Times New Roman"/>
                <w:b/>
                <w:sz w:val="24"/>
                <w:szCs w:val="24"/>
              </w:rPr>
            </w:pPr>
          </w:p>
        </w:tc>
        <w:tc>
          <w:tcPr>
            <w:tcW w:w="1976" w:type="dxa"/>
          </w:tcPr>
          <w:p w:rsidR="00E36D8C" w:rsidRPr="00A07027" w:rsidRDefault="00E36D8C" w:rsidP="007A36BE">
            <w:pPr>
              <w:pStyle w:val="a4"/>
              <w:jc w:val="center"/>
              <w:rPr>
                <w:rFonts w:ascii="Times New Roman" w:hAnsi="Times New Roman"/>
                <w:b/>
                <w:sz w:val="24"/>
                <w:szCs w:val="24"/>
              </w:rPr>
            </w:pPr>
            <w:r w:rsidRPr="00A07027">
              <w:rPr>
                <w:rFonts w:ascii="Times New Roman" w:hAnsi="Times New Roman"/>
                <w:b/>
                <w:sz w:val="24"/>
                <w:szCs w:val="24"/>
              </w:rPr>
              <w:t>Базовые</w:t>
            </w:r>
          </w:p>
          <w:p w:rsidR="00E36D8C" w:rsidRPr="00A07027" w:rsidRDefault="00E36D8C" w:rsidP="007A36BE">
            <w:pPr>
              <w:pStyle w:val="a4"/>
              <w:jc w:val="center"/>
              <w:rPr>
                <w:rFonts w:ascii="Times New Roman" w:hAnsi="Times New Roman"/>
                <w:b/>
                <w:sz w:val="24"/>
                <w:szCs w:val="24"/>
              </w:rPr>
            </w:pPr>
            <w:r w:rsidRPr="00A07027">
              <w:rPr>
                <w:rFonts w:ascii="Times New Roman" w:hAnsi="Times New Roman"/>
                <w:b/>
                <w:sz w:val="24"/>
                <w:szCs w:val="24"/>
              </w:rPr>
              <w:t>компетентности педагога</w:t>
            </w:r>
          </w:p>
        </w:tc>
        <w:tc>
          <w:tcPr>
            <w:tcW w:w="3837" w:type="dxa"/>
          </w:tcPr>
          <w:p w:rsidR="00E36D8C" w:rsidRPr="00A07027" w:rsidRDefault="00E36D8C" w:rsidP="007A36BE">
            <w:pPr>
              <w:pStyle w:val="a4"/>
              <w:rPr>
                <w:rFonts w:ascii="Times New Roman" w:hAnsi="Times New Roman"/>
                <w:b/>
                <w:sz w:val="24"/>
                <w:szCs w:val="24"/>
              </w:rPr>
            </w:pPr>
            <w:r w:rsidRPr="00A07027">
              <w:rPr>
                <w:rFonts w:ascii="Times New Roman" w:hAnsi="Times New Roman"/>
                <w:b/>
                <w:sz w:val="24"/>
                <w:szCs w:val="24"/>
              </w:rPr>
              <w:t>Характеристики компетентностей</w:t>
            </w:r>
          </w:p>
        </w:tc>
        <w:tc>
          <w:tcPr>
            <w:tcW w:w="4024" w:type="dxa"/>
          </w:tcPr>
          <w:p w:rsidR="00E36D8C" w:rsidRPr="00A07027" w:rsidRDefault="00E36D8C" w:rsidP="007A36BE">
            <w:pPr>
              <w:pStyle w:val="a4"/>
              <w:rPr>
                <w:rFonts w:ascii="Times New Roman" w:hAnsi="Times New Roman"/>
                <w:b/>
                <w:sz w:val="24"/>
                <w:szCs w:val="24"/>
              </w:rPr>
            </w:pPr>
            <w:r w:rsidRPr="00A07027">
              <w:rPr>
                <w:rFonts w:ascii="Times New Roman" w:hAnsi="Times New Roman"/>
                <w:b/>
                <w:sz w:val="24"/>
                <w:szCs w:val="24"/>
              </w:rPr>
              <w:t>Показатели оценки компетентности</w:t>
            </w:r>
          </w:p>
        </w:tc>
      </w:tr>
      <w:tr w:rsidR="00E36D8C" w:rsidRPr="00A07027" w:rsidTr="00EA4439">
        <w:tc>
          <w:tcPr>
            <w:tcW w:w="10337" w:type="dxa"/>
            <w:gridSpan w:val="4"/>
          </w:tcPr>
          <w:p w:rsidR="00E36D8C" w:rsidRPr="00A07027" w:rsidRDefault="00E36D8C" w:rsidP="007A36BE">
            <w:pPr>
              <w:pStyle w:val="a4"/>
              <w:jc w:val="center"/>
              <w:rPr>
                <w:rFonts w:ascii="Times New Roman" w:hAnsi="Times New Roman"/>
                <w:sz w:val="24"/>
                <w:szCs w:val="24"/>
              </w:rPr>
            </w:pPr>
            <w:r w:rsidRPr="00A07027">
              <w:rPr>
                <w:rFonts w:ascii="Times New Roman" w:hAnsi="Times New Roman"/>
                <w:sz w:val="24"/>
                <w:szCs w:val="24"/>
              </w:rPr>
              <w:t>I. Личностные качества</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11.1</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Вера в силы 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возможности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обучающихся</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определяет позицию</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xml:space="preserve">педагога в отношении успехов обучающихся. Вера в силы и  </w:t>
            </w:r>
            <w:r w:rsidR="00370DCA" w:rsidRPr="00A07027">
              <w:rPr>
                <w:rFonts w:ascii="Times New Roman" w:hAnsi="Times New Roman"/>
                <w:sz w:val="24"/>
                <w:szCs w:val="24"/>
              </w:rPr>
              <w:t>в</w:t>
            </w:r>
            <w:r w:rsidRPr="00A07027">
              <w:rPr>
                <w:rFonts w:ascii="Times New Roman" w:hAnsi="Times New Roman"/>
                <w:sz w:val="24"/>
                <w:szCs w:val="24"/>
              </w:rPr>
              <w:t>озможности обучающихся снимает обвинительную позицию в отношении обучающегося,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свидетельствует о готовности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поддерживать ученика, искать пути 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создавать ситуацию успеха для 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осуществлять грамотное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педагогическое оценивание, мобилизующее академическую активность;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находить положительные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стороны у каждого обучающегося, строить образовательный процесс с опорой на эти стороны, поддерживать позитивные силы развития;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разрабатывать индивидуально - ориентированные образовательные проекты</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p>
          <w:p w:rsidR="00E36D8C" w:rsidRPr="00A07027" w:rsidRDefault="00E36D8C" w:rsidP="007A36BE">
            <w:r w:rsidRPr="00A07027">
              <w:t>1.2</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Интерес к</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внутреннему миру</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обучающихся</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w:t>
            </w:r>
            <w:r w:rsidRPr="00A07027">
              <w:rPr>
                <w:rFonts w:ascii="Times New Roman" w:hAnsi="Times New Roman"/>
                <w:sz w:val="24"/>
                <w:szCs w:val="24"/>
              </w:rPr>
              <w:lastRenderedPageBreak/>
              <w:t xml:space="preserve">обучающихся. Данная  </w:t>
            </w:r>
            <w:r w:rsidR="00370DCA" w:rsidRPr="00A07027">
              <w:rPr>
                <w:rFonts w:ascii="Times New Roman" w:hAnsi="Times New Roman"/>
                <w:sz w:val="24"/>
                <w:szCs w:val="24"/>
              </w:rPr>
              <w:t>к</w:t>
            </w:r>
            <w:r w:rsidRPr="00A07027">
              <w:rPr>
                <w:rFonts w:ascii="Times New Roman" w:hAnsi="Times New Roman"/>
                <w:sz w:val="24"/>
                <w:szCs w:val="24"/>
              </w:rPr>
              <w:t>омпетентность определяет все аспекты педагогической деятельности</w:t>
            </w:r>
          </w:p>
          <w:p w:rsidR="00E36D8C" w:rsidRPr="00A07027" w:rsidRDefault="00E36D8C" w:rsidP="007A36BE">
            <w:pPr>
              <w:pStyle w:val="a4"/>
              <w:rPr>
                <w:rFonts w:ascii="Times New Roman" w:hAnsi="Times New Roman"/>
                <w:sz w:val="24"/>
                <w:szCs w:val="24"/>
              </w:rPr>
            </w:pP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 Умение составить устную и письменную характеристику обучающегося, отражающую разные аспекты его внутреннего мира;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выяснить индивидуальные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xml:space="preserve">предпочтения (индивидуальные </w:t>
            </w:r>
            <w:r w:rsidRPr="00A07027">
              <w:rPr>
                <w:rFonts w:ascii="Times New Roman" w:hAnsi="Times New Roman"/>
                <w:sz w:val="24"/>
                <w:szCs w:val="24"/>
              </w:rPr>
              <w:lastRenderedPageBreak/>
              <w:t>образовательные потребности), возможности ученика, трудности, с которыми он сталкивается;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построить индивидуализированную   образовательную программу;</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показать личностный смысл</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обучения с учётом индивидуальных характеристик внутреннего мира</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1</w:t>
            </w:r>
          </w:p>
          <w:p w:rsidR="00E36D8C" w:rsidRPr="00A07027" w:rsidRDefault="00E36D8C" w:rsidP="007A36BE">
            <w:r w:rsidRPr="00A07027">
              <w:t>1.3</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Открытость к</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принятию других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позиций, точек</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зрения (неидеоло-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гизированное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мышление педагога)</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Убеждённость, что истина может быть не одна;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интерес к мнениям и позициям других;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учёт других точек зрения в процессе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оценивания обучающихся</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1.4</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Общая культура</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Ориентация в основных сферах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материальной и духовной жизни;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материальных и духовных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интересов молодёжи;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возможность продемонстрировать свои достижения;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руководство кружками и секциями</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1.5</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Эмоциональная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устойчивость</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Определяет характер отношений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 трудных ситуациях педагог сохраняет спокойствие;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эмоциональный конфликт не влияет на объективность оценки;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не стремится избежать эмоционально- напряжённых ситуаций</w:t>
            </w:r>
          </w:p>
          <w:p w:rsidR="00E36D8C" w:rsidRPr="00A07027" w:rsidRDefault="00E36D8C" w:rsidP="007A36BE">
            <w:pPr>
              <w:pStyle w:val="a4"/>
              <w:rPr>
                <w:rFonts w:ascii="Times New Roman" w:hAnsi="Times New Roman"/>
                <w:sz w:val="24"/>
                <w:szCs w:val="24"/>
              </w:rPr>
            </w:pP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1.6</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Позитивная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направленность на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педагогическую</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деятельность.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Уверенность в себе</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p w:rsidR="00E36D8C" w:rsidRPr="00A07027" w:rsidRDefault="00E36D8C" w:rsidP="007A36BE">
            <w:pPr>
              <w:pStyle w:val="a4"/>
              <w:rPr>
                <w:rFonts w:ascii="Times New Roman" w:hAnsi="Times New Roman"/>
                <w:sz w:val="24"/>
                <w:szCs w:val="24"/>
              </w:rPr>
            </w:pP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Осознание целей и ценностей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педагогической деятельности;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позитивное настроение;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желание работать;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высокая профессиональная самооценка</w:t>
            </w:r>
          </w:p>
        </w:tc>
      </w:tr>
      <w:tr w:rsidR="00E36D8C" w:rsidRPr="00A07027" w:rsidTr="00EA4439">
        <w:tc>
          <w:tcPr>
            <w:tcW w:w="10337" w:type="dxa"/>
            <w:gridSpan w:val="4"/>
          </w:tcPr>
          <w:p w:rsidR="00E36D8C" w:rsidRPr="00A07027" w:rsidRDefault="00E36D8C" w:rsidP="007A36BE">
            <w:pPr>
              <w:pStyle w:val="a4"/>
              <w:jc w:val="center"/>
              <w:rPr>
                <w:rFonts w:ascii="Times New Roman" w:hAnsi="Times New Roman"/>
                <w:sz w:val="24"/>
                <w:szCs w:val="24"/>
              </w:rPr>
            </w:pPr>
            <w:r w:rsidRPr="00A07027">
              <w:rPr>
                <w:rFonts w:ascii="Times New Roman" w:hAnsi="Times New Roman"/>
                <w:sz w:val="24"/>
                <w:szCs w:val="24"/>
              </w:rPr>
              <w:t>II. Постановка целей и задач педагогической деятельности</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2.1</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Умение перевести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тему урока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педагогическую</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задачу</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Основная компетенция, обеспечивающая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эффективное целеполагание в учебном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процессе. Обеспечивает реализацию</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субъект-субъектного подхода, ставит</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обучающегося в позицию субъекта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деятельности, лежит в основе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формирования творческой личности</w:t>
            </w:r>
          </w:p>
          <w:p w:rsidR="00E36D8C" w:rsidRPr="00A07027" w:rsidRDefault="00E36D8C" w:rsidP="007A36BE">
            <w:pPr>
              <w:pStyle w:val="a4"/>
              <w:rPr>
                <w:rFonts w:ascii="Times New Roman" w:hAnsi="Times New Roman"/>
                <w:sz w:val="24"/>
                <w:szCs w:val="24"/>
              </w:rPr>
            </w:pP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 xml:space="preserve">— Знание образовательных стандартов и реализующих их </w:t>
            </w:r>
            <w:r w:rsidRPr="00A07027">
              <w:rPr>
                <w:rFonts w:ascii="Times New Roman" w:hAnsi="Times New Roman"/>
                <w:sz w:val="24"/>
                <w:szCs w:val="24"/>
              </w:rPr>
              <w:lastRenderedPageBreak/>
              <w:t>программ;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осознание нетождественности темы урока и цели урока;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владение конкретным набором способов перевода темы в задачу</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2.2</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Умение ставить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педагогические цели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 задачи сообразно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возрастным 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индивидуальным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особенностям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обучающихся</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Данная компетентность является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конкретизацией предыдущей. Она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направлена на индивидуализацию</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обучения и благодаря этому связана с</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мотивацией и общей успешностью</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возрастных особенностей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владение методами перевода цели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учебную задачу на конкретном возрасте</w:t>
            </w:r>
          </w:p>
        </w:tc>
      </w:tr>
      <w:tr w:rsidR="00E36D8C" w:rsidRPr="00A07027" w:rsidTr="00EA4439">
        <w:tc>
          <w:tcPr>
            <w:tcW w:w="10337" w:type="dxa"/>
            <w:gridSpan w:val="4"/>
          </w:tcPr>
          <w:p w:rsidR="00E36D8C" w:rsidRPr="00A07027" w:rsidRDefault="00E36D8C" w:rsidP="007A36BE">
            <w:pPr>
              <w:pStyle w:val="a4"/>
              <w:jc w:val="center"/>
              <w:rPr>
                <w:rFonts w:ascii="Times New Roman" w:hAnsi="Times New Roman"/>
                <w:sz w:val="24"/>
                <w:szCs w:val="24"/>
              </w:rPr>
            </w:pPr>
            <w:r w:rsidRPr="00A07027">
              <w:rPr>
                <w:rFonts w:ascii="Times New Roman" w:hAnsi="Times New Roman"/>
                <w:sz w:val="24"/>
                <w:szCs w:val="24"/>
              </w:rPr>
              <w:t>III. Мотивация учебной деятельности</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3.1</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Умение обеспечить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успех в деятельности</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xml:space="preserve">Компетентность,  </w:t>
            </w:r>
            <w:r w:rsidR="00370DCA" w:rsidRPr="00A07027">
              <w:rPr>
                <w:rFonts w:ascii="Times New Roman" w:hAnsi="Times New Roman"/>
                <w:sz w:val="24"/>
                <w:szCs w:val="24"/>
              </w:rPr>
              <w:t>п</w:t>
            </w:r>
            <w:r w:rsidRPr="00A07027">
              <w:rPr>
                <w:rFonts w:ascii="Times New Roman" w:hAnsi="Times New Roman"/>
                <w:sz w:val="24"/>
                <w:szCs w:val="24"/>
              </w:rPr>
              <w:t>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возможностей конкретных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учеников;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постановка учебных задач в соответствии с возможностями ученика;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демонстрация успехов 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родителям, одноклассникам</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3.2</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педагогическом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оценивании</w:t>
            </w:r>
          </w:p>
          <w:p w:rsidR="00E36D8C" w:rsidRPr="00A07027" w:rsidRDefault="00E36D8C" w:rsidP="007A36BE">
            <w:pPr>
              <w:pStyle w:val="a4"/>
              <w:rPr>
                <w:rFonts w:ascii="Times New Roman" w:hAnsi="Times New Roman"/>
                <w:sz w:val="24"/>
                <w:szCs w:val="24"/>
              </w:rPr>
            </w:pP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Педагогическое оценивание служит</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реальным инструментом осознания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обучающимся своих достижений 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недоработок. Без знания своих результатов невозможно обеспечить субъектную позицию в образовании</w:t>
            </w:r>
          </w:p>
          <w:p w:rsidR="00E36D8C" w:rsidRPr="00A07027" w:rsidRDefault="00E36D8C" w:rsidP="007A36BE">
            <w:pPr>
              <w:pStyle w:val="a4"/>
              <w:rPr>
                <w:rFonts w:ascii="Times New Roman" w:hAnsi="Times New Roman"/>
                <w:sz w:val="24"/>
                <w:szCs w:val="24"/>
              </w:rPr>
            </w:pP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—Знание многообразия педагогических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оценок;</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знакомство с литературой по данному вопросу;</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владение различными методами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оценивания и их применение</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3.3</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Умение превращать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учебную задачу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личностнозначимую</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Это одна из важнейших компетентностей, обеспечивающих мотивацию учебной деятельности</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интересов обучающихся, их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внутреннего мира;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ориентация в культуре;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показать роль и значение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изучаемого материала в реализации личных планов</w:t>
            </w:r>
          </w:p>
        </w:tc>
      </w:tr>
      <w:tr w:rsidR="00E36D8C" w:rsidRPr="00A07027" w:rsidTr="00EA4439">
        <w:tc>
          <w:tcPr>
            <w:tcW w:w="10337" w:type="dxa"/>
            <w:gridSpan w:val="4"/>
          </w:tcPr>
          <w:p w:rsidR="00E36D8C" w:rsidRPr="00A07027" w:rsidRDefault="00E36D8C" w:rsidP="007A36BE">
            <w:pPr>
              <w:pStyle w:val="a4"/>
              <w:jc w:val="center"/>
              <w:rPr>
                <w:rFonts w:ascii="Times New Roman" w:hAnsi="Times New Roman"/>
                <w:sz w:val="24"/>
                <w:szCs w:val="24"/>
              </w:rPr>
            </w:pPr>
            <w:r w:rsidRPr="00A07027">
              <w:rPr>
                <w:rFonts w:ascii="Times New Roman" w:hAnsi="Times New Roman"/>
                <w:sz w:val="24"/>
                <w:szCs w:val="24"/>
              </w:rPr>
              <w:t>IV. Информационная компетентность</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4.1</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предмете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преподавания</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 xml:space="preserve">Глубокое знание предмета преподавания, сочетающееся с </w:t>
            </w:r>
            <w:r w:rsidRPr="00A07027">
              <w:rPr>
                <w:rFonts w:ascii="Times New Roman" w:hAnsi="Times New Roman"/>
                <w:sz w:val="24"/>
                <w:szCs w:val="24"/>
              </w:rPr>
              <w:lastRenderedPageBreak/>
              <w:t>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 Знание генезиса формирования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xml:space="preserve">предметного знания (история, </w:t>
            </w:r>
            <w:r w:rsidRPr="00A07027">
              <w:rPr>
                <w:rFonts w:ascii="Times New Roman" w:hAnsi="Times New Roman"/>
                <w:sz w:val="24"/>
                <w:szCs w:val="24"/>
              </w:rPr>
              <w:lastRenderedPageBreak/>
              <w:t>персоналии, для решения каких проблем разрабатывалось);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возможности применения получаемых знаний для объяснения социальных и природных явлений;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владение методами решения различных задач;</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свободное решение задач ЕГЭ, олимпиад: региональных, российских, международных</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4.2</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методах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преподавания</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нормативных методов и методик;</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демонстрация личностно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ориентированных методов образования;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наличие своих находок и методов,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авторской школы;</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современных достижений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области методики обучения, в том числе использование новых информационных технологий;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использование в учебном процессе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современных методов обучения</w:t>
            </w:r>
          </w:p>
          <w:p w:rsidR="00E36D8C" w:rsidRPr="00A07027" w:rsidRDefault="00E36D8C" w:rsidP="007A36BE">
            <w:pPr>
              <w:pStyle w:val="a4"/>
              <w:rPr>
                <w:rFonts w:ascii="Times New Roman" w:hAnsi="Times New Roman"/>
                <w:sz w:val="24"/>
                <w:szCs w:val="24"/>
              </w:rPr>
            </w:pP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4.3</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субъективных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условиях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деятельности (знание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учеников и учебных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коллективов)</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Позволяет осуществить  индивидуальный подход к организации образовательного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процесса.  Служит условием гуманизации образования. Обеспечивает высокую мотивацию академической активности</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владение методами диагностики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индивидуальных особенностей (возможно, со школьным психологом);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использование знаний по психологии в организации учебного процесса;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разработка индивидуальных проектов на основе личных характеристик 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владение методами социометрии;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учёт особенностей учебных коллективов в педагогическом процессе;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(рефлексия) своих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индивидуальных особенностей и их учёт в своей деятельности</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4.4</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Умение вести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самостоятельный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поиск информации</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Обеспечивает постоянный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профессиональный рост и творческий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подход к педагогической  деятельности.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 Профессиональная любознательность;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пользоваться различными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информационно-поисковыми технологиями;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использование различных баз данных в образовательном процессе</w:t>
            </w:r>
          </w:p>
        </w:tc>
      </w:tr>
      <w:tr w:rsidR="00E36D8C" w:rsidRPr="00A07027" w:rsidTr="00EA4439">
        <w:tc>
          <w:tcPr>
            <w:tcW w:w="10337" w:type="dxa"/>
            <w:gridSpan w:val="4"/>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V. Разработка программ педагогической деятельности и принятие педагогических решений</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5.1</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Умение разработать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образовательную</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программу, выбрать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учебники и учебные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комплекты</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Умение разработать образовательную</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Образовательные программы выступают средствами  целенаправленного влияния на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развитие 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 разработке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образовательных программ позволяет</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осуществлять преподавание на различных уровнях обученности и развития 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Обоснованный выбор учебников 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учебных комплектов является составной частью разработки образовательных программ, характер представляемого обоснования позволяет судить о стартовой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готовности к началу педагогической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деятельности, позволяет сделать вывод о готовности педагога учитывать индивидуальные характеристики обучающихся</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образовательных стандартов и примерных программ;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наличие персонально разработанных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образовательных программ: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характеристика этих программ по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содержанию, источникам информации;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по материальной базе, на которой должны реализовываться программы;</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по учёту индивидуальных характеристик 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обоснованность используемых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образовательных программ;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участие обучающихся и их родителей в разработке образовательной программы,</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индивидуального учебного плана 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индивидуального образовательного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маршрута;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участие работодателей в разработке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образовательной программы;</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обоснованность выбора учебников 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учебно-методических комплектов,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используемых педагогом</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5.2</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Умение принимать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xml:space="preserve">решения в </w:t>
            </w:r>
            <w:r w:rsidRPr="00A07027">
              <w:rPr>
                <w:rFonts w:ascii="Times New Roman" w:hAnsi="Times New Roman"/>
                <w:sz w:val="24"/>
                <w:szCs w:val="24"/>
              </w:rPr>
              <w:lastRenderedPageBreak/>
              <w:t>различных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педагогических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ситуациях</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Педагогу приходится постоянно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принимать решения: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как установить дисциплину;</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 как мотивировать академическую</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активность;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как вызвать интерес у конкретного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ученика;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как обеспечить понимание и т. д.</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Разрешение педагогических проблем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составляет суть педагогической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деятельности.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 Знание типичных педагогических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ситуаций, требующих участия педагога для своего решения;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 владение набором решающих правил, используемых для различных ситуаций;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владение критерием  предпочтительности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при выборе того или иного решающего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правила;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критериев достижения цели;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нетипичных конфликтных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ситуаций;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примеры разрешения конкретных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педагогических ситуаций;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развитость педагогического мышления</w:t>
            </w:r>
          </w:p>
        </w:tc>
      </w:tr>
      <w:tr w:rsidR="00E36D8C" w:rsidRPr="00A07027" w:rsidTr="00EA4439">
        <w:tc>
          <w:tcPr>
            <w:tcW w:w="10337" w:type="dxa"/>
            <w:gridSpan w:val="4"/>
          </w:tcPr>
          <w:p w:rsidR="00E36D8C" w:rsidRPr="00A07027" w:rsidRDefault="00E36D8C" w:rsidP="007A36BE">
            <w:pPr>
              <w:pStyle w:val="a4"/>
              <w:jc w:val="center"/>
              <w:rPr>
                <w:rFonts w:ascii="Times New Roman" w:hAnsi="Times New Roman"/>
                <w:sz w:val="24"/>
                <w:szCs w:val="24"/>
              </w:rPr>
            </w:pPr>
            <w:r w:rsidRPr="00A07027">
              <w:rPr>
                <w:rFonts w:ascii="Times New Roman" w:hAnsi="Times New Roman"/>
                <w:sz w:val="24"/>
                <w:szCs w:val="24"/>
              </w:rPr>
              <w:lastRenderedPageBreak/>
              <w:t>VI. Компетенции в организации учебной деятельности</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6.1</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установлении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субъект-субъектных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отношений</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Является одной из ведущих в системе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гуманистической педагогики.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Предполагает способность педагога к</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взаимопониманию, установлению</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позитивный настрой педагога</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компетентность в целеполагании;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предметная компетентность;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меодическая компетентность;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готовность к сотрудничеству</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6.2</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обеспечении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понимания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педагогической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задачи и способах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деятельности</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Добиться понимания учебного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применения изучаемого материала</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того, что знают и понимают</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ученики;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свободное владение изучаемым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материалом;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осознанное включение нового учебного материала в систему освоенных знаний 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демонстрация практического применения изучаемого материала;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опора на чувственное восприятие</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6.3</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педагогическом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оценивании</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xml:space="preserve">обучающегося, пробуждает  творческие силы. Грамотное </w:t>
            </w:r>
            <w:r w:rsidRPr="00A07027">
              <w:rPr>
                <w:rFonts w:ascii="Times New Roman" w:hAnsi="Times New Roman"/>
                <w:sz w:val="24"/>
                <w:szCs w:val="24"/>
              </w:rPr>
              <w:lastRenderedPageBreak/>
              <w:t>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 Знание функций педагогической оценки;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видов педагогической оценки;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того, что подлежит оцениванию в</w:t>
            </w:r>
            <w:r w:rsidR="00370DCA" w:rsidRPr="00A07027">
              <w:rPr>
                <w:rFonts w:ascii="Times New Roman" w:hAnsi="Times New Roman"/>
                <w:sz w:val="24"/>
                <w:szCs w:val="24"/>
              </w:rPr>
              <w:t xml:space="preserve"> </w:t>
            </w:r>
            <w:r w:rsidRPr="00A07027">
              <w:rPr>
                <w:rFonts w:ascii="Times New Roman" w:hAnsi="Times New Roman"/>
                <w:sz w:val="24"/>
                <w:szCs w:val="24"/>
              </w:rPr>
              <w:t>педагогической деятельности;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xml:space="preserve">— владение методами </w:t>
            </w:r>
            <w:r w:rsidRPr="00A07027">
              <w:rPr>
                <w:rFonts w:ascii="Times New Roman" w:hAnsi="Times New Roman"/>
                <w:sz w:val="24"/>
                <w:szCs w:val="24"/>
              </w:rPr>
              <w:lastRenderedPageBreak/>
              <w:t>педагогического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оценивания;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продемонстрировать эти методы на конкретных примерах;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перейти от педагогического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оценивания к самооценке</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lastRenderedPageBreak/>
              <w:t>6.4</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организации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информационной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основы деятельности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обучающегося</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решения.  Педагог должен обладать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компетентностью в том,  чтобы</w:t>
            </w:r>
            <w:r w:rsidR="00370DCA" w:rsidRPr="00A07027">
              <w:rPr>
                <w:rFonts w:ascii="Times New Roman" w:hAnsi="Times New Roman"/>
                <w:sz w:val="24"/>
                <w:szCs w:val="24"/>
              </w:rPr>
              <w:t xml:space="preserve"> </w:t>
            </w:r>
            <w:r w:rsidRPr="00A07027">
              <w:rPr>
                <w:rFonts w:ascii="Times New Roman" w:hAnsi="Times New Roman"/>
                <w:sz w:val="24"/>
                <w:szCs w:val="24"/>
              </w:rPr>
              <w:t xml:space="preserve">осуществить или организовать поиск необходимой для ученика информации </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Свободное владение учебным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материалом;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типичных трудностей при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изучении конкретных тем;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способность дать дополнительную информацию или организовать поиск</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дополнительной информации, необходимой для решения учебной задачи;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выявить уровень развития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обучающихся;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владение методами объективного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контроля и оценивания;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использовать навыки самооценки для построения информационной основы</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деятельности (ученик должен уметь</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определить, чего ему не хватает для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решения задачи)</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6.5</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использовании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современных средств</w:t>
            </w:r>
            <w:r w:rsidR="00370DCA" w:rsidRPr="00A07027">
              <w:rPr>
                <w:rFonts w:ascii="Times New Roman" w:hAnsi="Times New Roman"/>
                <w:sz w:val="24"/>
                <w:szCs w:val="24"/>
              </w:rPr>
              <w:t xml:space="preserve"> </w:t>
            </w:r>
            <w:r w:rsidRPr="00A07027">
              <w:rPr>
                <w:rFonts w:ascii="Times New Roman" w:hAnsi="Times New Roman"/>
                <w:sz w:val="24"/>
                <w:szCs w:val="24"/>
              </w:rPr>
              <w:t>и систем организации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учебно-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воспитательного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процесса</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Обеспечивает эффективность учебно-</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воспитательного процесса</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современных средств и методов</w:t>
            </w:r>
            <w:r w:rsidR="00370DCA" w:rsidRPr="00A07027">
              <w:rPr>
                <w:rFonts w:ascii="Times New Roman" w:hAnsi="Times New Roman"/>
                <w:sz w:val="24"/>
                <w:szCs w:val="24"/>
              </w:rPr>
              <w:t xml:space="preserve"> </w:t>
            </w:r>
            <w:r w:rsidRPr="00A07027">
              <w:rPr>
                <w:rFonts w:ascii="Times New Roman" w:hAnsi="Times New Roman"/>
                <w:sz w:val="24"/>
                <w:szCs w:val="24"/>
              </w:rPr>
              <w:t>построения образовательного процесса;</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обосновать выбранные методы и средства обучения</w:t>
            </w:r>
          </w:p>
        </w:tc>
      </w:tr>
      <w:tr w:rsidR="00E36D8C" w:rsidRPr="00A07027" w:rsidTr="00EA4439">
        <w:tc>
          <w:tcPr>
            <w:tcW w:w="500"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6.6</w:t>
            </w:r>
          </w:p>
        </w:tc>
        <w:tc>
          <w:tcPr>
            <w:tcW w:w="1976"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Компетентность 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способах умственной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деятельности</w:t>
            </w:r>
          </w:p>
        </w:tc>
        <w:tc>
          <w:tcPr>
            <w:tcW w:w="3837"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Характеризует уровень владения</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педагогом и обучающимися системой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интеллектуальных операций</w:t>
            </w:r>
          </w:p>
        </w:tc>
        <w:tc>
          <w:tcPr>
            <w:tcW w:w="4024" w:type="dxa"/>
          </w:tcPr>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Знание системы интеллектуальных</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операций;</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владение интеллектуальными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операциями;</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сформировать интеллектуальные операции у учеников;</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 умение организовать использование</w:t>
            </w:r>
          </w:p>
          <w:p w:rsidR="00E36D8C" w:rsidRPr="00A07027" w:rsidRDefault="00E36D8C" w:rsidP="007A36BE">
            <w:pPr>
              <w:pStyle w:val="a4"/>
              <w:rPr>
                <w:rFonts w:ascii="Times New Roman" w:hAnsi="Times New Roman"/>
                <w:sz w:val="24"/>
                <w:szCs w:val="24"/>
              </w:rPr>
            </w:pPr>
            <w:r w:rsidRPr="00A07027">
              <w:rPr>
                <w:rFonts w:ascii="Times New Roman" w:hAnsi="Times New Roman"/>
                <w:sz w:val="24"/>
                <w:szCs w:val="24"/>
              </w:rPr>
              <w:t>интеллектуальных операций, адекватных решаемой задаче</w:t>
            </w:r>
          </w:p>
        </w:tc>
      </w:tr>
    </w:tbl>
    <w:p w:rsidR="009011AF" w:rsidRPr="00A07027" w:rsidRDefault="009011AF" w:rsidP="00A07027">
      <w:pPr>
        <w:tabs>
          <w:tab w:val="left" w:pos="2244"/>
        </w:tabs>
        <w:ind w:firstLine="709"/>
      </w:pPr>
    </w:p>
    <w:p w:rsidR="00E36D8C" w:rsidRPr="00A07027" w:rsidRDefault="00E36D8C" w:rsidP="00A07027">
      <w:pPr>
        <w:spacing w:line="276" w:lineRule="auto"/>
        <w:ind w:firstLine="709"/>
        <w:jc w:val="both"/>
      </w:pPr>
      <w:r w:rsidRPr="00A07027">
        <w:rPr>
          <w:b/>
        </w:rPr>
        <w:lastRenderedPageBreak/>
        <w:t>Ожидаемый результат повышения квалификации</w:t>
      </w:r>
      <w:r w:rsidRPr="00A07027">
        <w:t xml:space="preserve"> — профессиональная готовность работников образования к реализации ФГОС ООО:</w:t>
      </w:r>
    </w:p>
    <w:p w:rsidR="00E36D8C" w:rsidRPr="00A07027" w:rsidRDefault="00E36D8C" w:rsidP="00A07027">
      <w:pPr>
        <w:spacing w:line="276" w:lineRule="auto"/>
        <w:ind w:firstLine="709"/>
        <w:jc w:val="both"/>
      </w:pPr>
      <w:r w:rsidRPr="00A07027">
        <w:t xml:space="preserve">• </w:t>
      </w:r>
      <w:r w:rsidRPr="00A07027">
        <w:rPr>
          <w:b/>
        </w:rPr>
        <w:t>обеспечение</w:t>
      </w:r>
      <w:r w:rsidRPr="00A07027">
        <w:t xml:space="preserve"> оптимального вхождения работников образования в систему ценностей современного образования;</w:t>
      </w:r>
    </w:p>
    <w:p w:rsidR="00E36D8C" w:rsidRPr="00A07027" w:rsidRDefault="00E36D8C" w:rsidP="00A07027">
      <w:pPr>
        <w:spacing w:line="276" w:lineRule="auto"/>
        <w:ind w:firstLine="709"/>
        <w:jc w:val="both"/>
      </w:pPr>
      <w:r w:rsidRPr="00A07027">
        <w:t xml:space="preserve">• </w:t>
      </w:r>
      <w:r w:rsidRPr="00A07027">
        <w:rPr>
          <w:b/>
        </w:rPr>
        <w:t>принятие</w:t>
      </w:r>
      <w:r w:rsidRPr="00A07027">
        <w:t xml:space="preserve"> идеологии ФГОС общего образования;</w:t>
      </w:r>
    </w:p>
    <w:p w:rsidR="00E36D8C" w:rsidRPr="00A07027" w:rsidRDefault="00E36D8C" w:rsidP="00A07027">
      <w:pPr>
        <w:spacing w:line="276" w:lineRule="auto"/>
        <w:ind w:firstLine="709"/>
        <w:jc w:val="both"/>
      </w:pPr>
      <w:r w:rsidRPr="00A07027">
        <w:t xml:space="preserve">• </w:t>
      </w:r>
      <w:r w:rsidRPr="00A07027">
        <w:rPr>
          <w:b/>
        </w:rPr>
        <w:t>освоение</w:t>
      </w:r>
      <w:r w:rsidRPr="00A07027">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36D8C" w:rsidRPr="00A07027" w:rsidRDefault="00E36D8C" w:rsidP="00A07027">
      <w:pPr>
        <w:spacing w:line="276" w:lineRule="auto"/>
        <w:ind w:firstLine="709"/>
        <w:jc w:val="both"/>
      </w:pPr>
      <w:r w:rsidRPr="00A07027">
        <w:t xml:space="preserve">• </w:t>
      </w:r>
      <w:r w:rsidRPr="00A07027">
        <w:rPr>
          <w:b/>
        </w:rPr>
        <w:t>овладение</w:t>
      </w:r>
      <w:r w:rsidRPr="00A07027">
        <w:t xml:space="preserve"> учебно-методическими и информационно-методическими</w:t>
      </w:r>
    </w:p>
    <w:p w:rsidR="00E36D8C" w:rsidRPr="00A07027" w:rsidRDefault="00E36D8C" w:rsidP="00A07027">
      <w:pPr>
        <w:spacing w:line="276" w:lineRule="auto"/>
        <w:ind w:firstLine="709"/>
        <w:jc w:val="both"/>
      </w:pPr>
      <w:r w:rsidRPr="00A07027">
        <w:t>ресурсами, необходимыми для успешного решения задач ФГОС.</w:t>
      </w:r>
    </w:p>
    <w:p w:rsidR="00E36D8C" w:rsidRPr="00A07027" w:rsidRDefault="00E36D8C" w:rsidP="00A07027">
      <w:pPr>
        <w:spacing w:line="276" w:lineRule="auto"/>
        <w:ind w:firstLine="709"/>
        <w:jc w:val="both"/>
      </w:pPr>
      <w:r w:rsidRPr="00A07027">
        <w:t xml:space="preserve"> </w:t>
      </w:r>
    </w:p>
    <w:p w:rsidR="00E36D8C" w:rsidRPr="00A07027" w:rsidRDefault="00E36D8C" w:rsidP="00A07027">
      <w:pPr>
        <w:spacing w:line="276" w:lineRule="auto"/>
        <w:ind w:firstLine="709"/>
        <w:jc w:val="both"/>
      </w:pPr>
      <w:r w:rsidRPr="00A07027">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E36D8C" w:rsidRPr="00A07027" w:rsidRDefault="00E36D8C" w:rsidP="00A07027">
      <w:pPr>
        <w:spacing w:line="276" w:lineRule="auto"/>
        <w:ind w:firstLine="709"/>
        <w:jc w:val="both"/>
      </w:pPr>
      <w:r w:rsidRPr="00A07027">
        <w:t xml:space="preserve">В школе работает методический совет. Методическая работа   осуществляется согласно плана. План разрабатывается ежегодно членами методического совета. При планировании учитываются потребности педагогического коллектива и новообразования в области образовательной политики государства. </w:t>
      </w:r>
    </w:p>
    <w:p w:rsidR="00E75020" w:rsidRPr="00A07027" w:rsidRDefault="00E75020" w:rsidP="00A07027">
      <w:pPr>
        <w:autoSpaceDE w:val="0"/>
        <w:autoSpaceDN w:val="0"/>
        <w:adjustRightInd w:val="0"/>
        <w:ind w:firstLine="709"/>
        <w:rPr>
          <w:b/>
        </w:rPr>
      </w:pPr>
      <w:r w:rsidRPr="00A07027">
        <w:rPr>
          <w:b/>
        </w:rPr>
        <w:t xml:space="preserve">Обоснование необходимых изменений в имеющихся кадровых условиях </w:t>
      </w:r>
    </w:p>
    <w:p w:rsidR="00E75020" w:rsidRPr="00A07027" w:rsidRDefault="00E75020" w:rsidP="00A07027">
      <w:pPr>
        <w:autoSpaceDE w:val="0"/>
        <w:autoSpaceDN w:val="0"/>
        <w:adjustRightInd w:val="0"/>
        <w:ind w:firstLine="709"/>
      </w:pPr>
      <w:r w:rsidRPr="00A07027">
        <w:t xml:space="preserve">Кадровое обеспечение образовательной программы основного общего образования строится на основе социального заказа системы педагогического образования и требований к подготовке нового поколения педагогов, способных к инновационной деятельности, обладающих высоким уровнем методологической культуры, сформированной готовностью к непрерывному процессу образования и обладающих следующими профессиональными компетентностями: </w:t>
      </w:r>
    </w:p>
    <w:p w:rsidR="00E75020" w:rsidRPr="00A07027" w:rsidRDefault="00E75020" w:rsidP="00A07027">
      <w:pPr>
        <w:autoSpaceDE w:val="0"/>
        <w:autoSpaceDN w:val="0"/>
        <w:adjustRightInd w:val="0"/>
        <w:spacing w:after="44"/>
        <w:ind w:firstLine="709"/>
      </w:pPr>
      <w:r w:rsidRPr="00A07027">
        <w:t xml:space="preserve"> осуществлять личностно-деятельностный подход к организации обучения; </w:t>
      </w:r>
    </w:p>
    <w:p w:rsidR="00E75020" w:rsidRPr="00A07027" w:rsidRDefault="00E75020" w:rsidP="00A07027">
      <w:pPr>
        <w:autoSpaceDE w:val="0"/>
        <w:autoSpaceDN w:val="0"/>
        <w:adjustRightInd w:val="0"/>
        <w:ind w:firstLine="709"/>
      </w:pPr>
      <w:r w:rsidRPr="00A07027">
        <w:t xml:space="preserve"> выстраивать индивидуальные траектории развития ученика на основе планируемых результатов освоения образовательных программ (далее - ПРООП); </w:t>
      </w:r>
    </w:p>
    <w:p w:rsidR="00E75020" w:rsidRPr="00A07027" w:rsidRDefault="00E75020" w:rsidP="00A07027">
      <w:pPr>
        <w:autoSpaceDE w:val="0"/>
        <w:autoSpaceDN w:val="0"/>
        <w:adjustRightInd w:val="0"/>
        <w:spacing w:after="47"/>
        <w:ind w:firstLine="709"/>
      </w:pPr>
      <w:r w:rsidRPr="00A07027">
        <w:t xml:space="preserve"> разрабатывать и эффективно применять образовательные технологии, позволяющие достигать ПРООП. </w:t>
      </w:r>
    </w:p>
    <w:p w:rsidR="00E75020" w:rsidRPr="00A07027" w:rsidRDefault="00E75020" w:rsidP="00A07027">
      <w:pPr>
        <w:autoSpaceDE w:val="0"/>
        <w:autoSpaceDN w:val="0"/>
        <w:adjustRightInd w:val="0"/>
        <w:spacing w:after="47"/>
        <w:ind w:firstLine="709"/>
      </w:pPr>
      <w:r w:rsidRPr="00A07027">
        <w:t xml:space="preserve">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E75020" w:rsidRPr="00A07027" w:rsidRDefault="00E75020" w:rsidP="00A07027">
      <w:pPr>
        <w:autoSpaceDE w:val="0"/>
        <w:autoSpaceDN w:val="0"/>
        <w:adjustRightInd w:val="0"/>
        <w:spacing w:after="47"/>
        <w:ind w:firstLine="709"/>
      </w:pPr>
      <w:r w:rsidRPr="00A07027">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E75020" w:rsidRPr="00A07027" w:rsidRDefault="00E75020" w:rsidP="00A07027">
      <w:pPr>
        <w:autoSpaceDE w:val="0"/>
        <w:autoSpaceDN w:val="0"/>
        <w:adjustRightInd w:val="0"/>
        <w:spacing w:after="47"/>
        <w:ind w:firstLine="709"/>
      </w:pPr>
      <w:r w:rsidRPr="00A07027">
        <w:t xml:space="preserve">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E75020" w:rsidRPr="00A07027" w:rsidRDefault="00E75020" w:rsidP="00A07027">
      <w:pPr>
        <w:autoSpaceDE w:val="0"/>
        <w:autoSpaceDN w:val="0"/>
        <w:adjustRightInd w:val="0"/>
        <w:ind w:firstLine="709"/>
      </w:pPr>
      <w:r w:rsidRPr="00A07027">
        <w:t xml:space="preserve"> эффективно использовать имеющиеся в школе условия и ресурсы, собственный методический потенциал для реализации задач нового содержания образования (достижения планируемых результатов освоения образовательных программ; реализации программ воспитания и социализации учащихся; эффективного использования здоровьесберегающих технологий в условиях реализации ФГОС; индивидуальной оценки образовательных достижений и затруднений каждого обучаемого, диагностики сформированности универсальных учебных действий; собственного профессионально-личностного развития и саморазвития). </w:t>
      </w:r>
    </w:p>
    <w:p w:rsidR="00E36D8C" w:rsidRPr="00A07027" w:rsidRDefault="00E36D8C" w:rsidP="00A07027">
      <w:pPr>
        <w:spacing w:line="276" w:lineRule="auto"/>
        <w:ind w:firstLine="709"/>
        <w:jc w:val="both"/>
      </w:pPr>
    </w:p>
    <w:p w:rsidR="00E36D8C" w:rsidRPr="00A07027" w:rsidRDefault="00E36D8C" w:rsidP="00A07027">
      <w:pPr>
        <w:pStyle w:val="3"/>
        <w:spacing w:before="0" w:line="276" w:lineRule="auto"/>
        <w:ind w:firstLine="709"/>
        <w:rPr>
          <w:rFonts w:ascii="Times New Roman" w:eastAsia="@Arial Unicode MS" w:hAnsi="Times New Roman" w:cs="Times New Roman"/>
          <w:color w:val="auto"/>
          <w:shd w:val="clear" w:color="auto" w:fill="FFFFFF" w:themeFill="background1"/>
        </w:rPr>
      </w:pPr>
      <w:bookmarkStart w:id="379" w:name="_3.2.2._Психолого-педагогические_усл"/>
      <w:bookmarkStart w:id="380" w:name="_Toc410654077"/>
      <w:bookmarkStart w:id="381" w:name="_Toc409691737"/>
      <w:bookmarkStart w:id="382" w:name="_Toc414553287"/>
      <w:bookmarkEnd w:id="379"/>
      <w:r w:rsidRPr="00A07027">
        <w:rPr>
          <w:rFonts w:ascii="Times New Roman" w:eastAsia="@Arial Unicode MS" w:hAnsi="Times New Roman" w:cs="Times New Roman"/>
          <w:color w:val="auto"/>
          <w:shd w:val="clear" w:color="auto" w:fill="FFFFFF" w:themeFill="background1"/>
        </w:rPr>
        <w:t>3.2.2. Психолого-педагогические условия реализации основной</w:t>
      </w:r>
      <w:bookmarkEnd w:id="380"/>
      <w:r w:rsidRPr="00A07027">
        <w:rPr>
          <w:rFonts w:ascii="Times New Roman" w:eastAsia="@Arial Unicode MS" w:hAnsi="Times New Roman" w:cs="Times New Roman"/>
          <w:color w:val="auto"/>
          <w:shd w:val="clear" w:color="auto" w:fill="FFFFFF" w:themeFill="background1"/>
        </w:rPr>
        <w:t xml:space="preserve"> </w:t>
      </w:r>
      <w:bookmarkStart w:id="383" w:name="_Toc410654078"/>
      <w:r w:rsidRPr="00A07027">
        <w:rPr>
          <w:rFonts w:ascii="Times New Roman" w:eastAsia="@Arial Unicode MS" w:hAnsi="Times New Roman" w:cs="Times New Roman"/>
          <w:color w:val="auto"/>
          <w:shd w:val="clear" w:color="auto" w:fill="FFFFFF" w:themeFill="background1"/>
        </w:rPr>
        <w:t>образовательной программы основного общего образования</w:t>
      </w:r>
      <w:bookmarkEnd w:id="381"/>
      <w:bookmarkEnd w:id="382"/>
      <w:bookmarkEnd w:id="383"/>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rPr>
        <w:t>Психолого-педагогические условия реализации основной образовательной программы основного общего образования обеспечивают:</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преемственность содержания и форм организации образовательного процесса по отношению к начальной ступени общего образования;</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учет специфики возрастного психофизического развития обучающихся;</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вариативность направлений психолого-педагогического сопровождения участников образовательного процесса; </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диверсификацию уровней психолого-педагогического сопровождения; </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b/>
          <w:bCs/>
        </w:rPr>
        <w:t>Цель психолого-педагогического сопровождения</w:t>
      </w:r>
      <w:r w:rsidRPr="00A07027">
        <w:rPr>
          <w:rFonts w:ascii="Times New Roman" w:hAnsi="Times New Roman" w:cs="Times New Roman"/>
        </w:rPr>
        <w:t xml:space="preserve"> – создание социально-психологических условий для развития личности учащихся и их успешного обучения.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b/>
          <w:bCs/>
        </w:rPr>
        <w:t xml:space="preserve">Задачи </w:t>
      </w:r>
      <w:r w:rsidRPr="00A07027">
        <w:rPr>
          <w:rFonts w:ascii="Times New Roman" w:hAnsi="Times New Roman" w:cs="Times New Roman"/>
        </w:rPr>
        <w:t>психолого-педагогического сопровождения на ступени основного общего образования: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систематическое отслеживание динамики познавательного и личностного развития ребенка в процессе его обучения;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xml:space="preserve">– создание социально-психологических условий для развития  личности учащихся и их успешного обучения; </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создание специальных социально-психологических условий для оказания помощи детям, имеющим трудности в обучении и поведении.</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Достижение поставленных задач осуществляется: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через диагностику особенностей педагогической среды и ребенка, профилактику проблем развития;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диагностику сформированности у учащихся личностных, регулятивных, коммуникативных и познавательных универсальных действий,</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содействие психологизации образовательной среды, пропаганду психологических знаний в образовательном пространстве;</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E36D8C" w:rsidRPr="00A07027" w:rsidRDefault="00E36D8C" w:rsidP="00A07027">
      <w:pPr>
        <w:pStyle w:val="ParagraphStyle"/>
        <w:shd w:val="clear" w:color="auto" w:fill="FFFFFF"/>
        <w:spacing w:before="240" w:after="120" w:line="276" w:lineRule="auto"/>
        <w:ind w:firstLine="709"/>
        <w:jc w:val="center"/>
        <w:rPr>
          <w:rFonts w:ascii="Times New Roman" w:hAnsi="Times New Roman" w:cs="Times New Roman"/>
          <w:b/>
          <w:bCs/>
        </w:rPr>
      </w:pPr>
      <w:r w:rsidRPr="00A07027">
        <w:rPr>
          <w:rFonts w:ascii="Times New Roman" w:hAnsi="Times New Roman" w:cs="Times New Roman"/>
          <w:b/>
          <w:bCs/>
        </w:rPr>
        <w:t>Основные направления деятельности педагога-психолога</w:t>
      </w:r>
      <w:r w:rsidRPr="00A07027">
        <w:rPr>
          <w:rFonts w:ascii="Times New Roman" w:hAnsi="Times New Roman" w:cs="Times New Roman"/>
          <w:b/>
          <w:bCs/>
        </w:rPr>
        <w:br/>
        <w:t>на этапе основного общего образования</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психологическое сопровождение перехода на новый образовательный уровень: сопровождение перехода к обучению в среднем звене;</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психологическое сопровождение учебной деятельности: участие в формировании «умения учиться»; </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психологическое сопровождение деятельности по сохранению и укреплению </w:t>
      </w:r>
      <w:r w:rsidRPr="00A07027">
        <w:rPr>
          <w:rFonts w:ascii="Times New Roman" w:hAnsi="Times New Roman" w:cs="Times New Roman"/>
        </w:rPr>
        <w:lastRenderedPageBreak/>
        <w:t>здоровья обучающихся: участие в формировании ориентации на здоровый образ жизни;</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жизненных навыков</w:t>
      </w:r>
    </w:p>
    <w:p w:rsidR="00E36D8C" w:rsidRPr="00A07027" w:rsidRDefault="00E36D8C" w:rsidP="00A07027">
      <w:pPr>
        <w:pStyle w:val="ParagraphStyle"/>
        <w:spacing w:before="240" w:after="120" w:line="276" w:lineRule="auto"/>
        <w:ind w:firstLine="709"/>
        <w:jc w:val="center"/>
        <w:rPr>
          <w:rFonts w:ascii="Times New Roman" w:hAnsi="Times New Roman" w:cs="Times New Roman"/>
          <w:b/>
          <w:bCs/>
        </w:rPr>
      </w:pPr>
      <w:r w:rsidRPr="00A07027">
        <w:rPr>
          <w:rFonts w:ascii="Times New Roman" w:hAnsi="Times New Roman" w:cs="Times New Roman"/>
          <w:b/>
          <w:bCs/>
        </w:rPr>
        <w:t>Преемственность содержания и форм организации</w:t>
      </w:r>
      <w:r w:rsidRPr="00A07027">
        <w:rPr>
          <w:rFonts w:ascii="Times New Roman" w:hAnsi="Times New Roman" w:cs="Times New Roman"/>
          <w:b/>
          <w:bCs/>
        </w:rPr>
        <w:br/>
        <w:t>образовательного процесса, обеспечивающих реализацию</w:t>
      </w:r>
      <w:r w:rsidRPr="00A07027">
        <w:rPr>
          <w:rFonts w:ascii="Times New Roman" w:hAnsi="Times New Roman" w:cs="Times New Roman"/>
          <w:b/>
          <w:bCs/>
        </w:rPr>
        <w:br/>
        <w:t>основных образовательных программ начального</w:t>
      </w:r>
      <w:r w:rsidRPr="00A07027">
        <w:rPr>
          <w:rFonts w:ascii="Times New Roman" w:hAnsi="Times New Roman" w:cs="Times New Roman"/>
          <w:b/>
          <w:bCs/>
        </w:rPr>
        <w:br/>
        <w:t>и основного общего образования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xml:space="preserve">Переход учащихся из начальной школы в основную,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xml:space="preserve">Главная </w:t>
      </w:r>
      <w:r w:rsidRPr="00A07027">
        <w:rPr>
          <w:rFonts w:ascii="Times New Roman" w:hAnsi="Times New Roman" w:cs="Times New Roman"/>
          <w:b/>
          <w:bCs/>
          <w:i/>
          <w:iCs/>
        </w:rPr>
        <w:t>цель</w:t>
      </w:r>
      <w:r w:rsidRPr="00A07027">
        <w:rPr>
          <w:rFonts w:ascii="Times New Roman" w:hAnsi="Times New Roman" w:cs="Times New Roman"/>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w:t>
      </w:r>
    </w:p>
    <w:p w:rsidR="00E36D8C" w:rsidRPr="00A07027" w:rsidRDefault="00E36D8C" w:rsidP="00A07027">
      <w:pPr>
        <w:pStyle w:val="ParagraphStyle"/>
        <w:spacing w:before="120" w:after="60" w:line="276" w:lineRule="auto"/>
        <w:ind w:firstLine="709"/>
        <w:jc w:val="both"/>
        <w:rPr>
          <w:rFonts w:ascii="Times New Roman" w:hAnsi="Times New Roman" w:cs="Times New Roman"/>
          <w:b/>
          <w:bCs/>
        </w:rPr>
      </w:pPr>
      <w:r w:rsidRPr="00A07027">
        <w:rPr>
          <w:rFonts w:ascii="Times New Roman" w:hAnsi="Times New Roman" w:cs="Times New Roman"/>
          <w:b/>
          <w:bCs/>
        </w:rPr>
        <w:t>Формы осуществления преемственности:</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1. Работа с детьми:</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знакомство и взаимодействие учащихся начальной школы с учителями и учениками среднего звена</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участие в совместной образовательной деятельности, игровых программах, проектной деятельности</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совместные выставки рисунков и поделок</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встречи и беседы с учащимися среднего звена (в рамках «школьных ассоциаций»)</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совместные праздники (День знаний, выпускной в начальной школе, посвящение в пятиклассники и др.) и спортивные соревнования</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посещение коррекционно-развивающих адаптационных занятий</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2. Взаимодействие педагогов:</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совместные педагогические советы </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семинары, мастер-классы</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круглые столы педагогов </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проведение и анализ диагностики по определению готовности детей к обучению в средней школе</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взаимопосещение уроков</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lastRenderedPageBreak/>
        <w:t></w:t>
      </w:r>
      <w:r w:rsidRPr="00A07027">
        <w:rPr>
          <w:rFonts w:ascii="Times New Roman" w:hAnsi="Times New Roman" w:cs="Times New Roman"/>
        </w:rPr>
        <w:t xml:space="preserve"> педагогические и психологические наблюдения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3. Сотрудничество с родителями:</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совместные родительские собрания с педагогами начальной и средней школы</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родительские конференции, вечера вопросов и ответов</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консультации с педагогами </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встречи родителей с будущими учителями</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анкетирование, тестирование родителей для изучения самочувствия семьи в преддверии школьной жизни ребенка и в период адаптации к школе</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визуальные средства общения (стендовый материал, выставки, почтовый ящик вопросов и ответов и др.)</w:t>
      </w:r>
    </w:p>
    <w:p w:rsidR="00E36D8C" w:rsidRPr="00A07027" w:rsidRDefault="00E36D8C" w:rsidP="00A07027">
      <w:pPr>
        <w:pStyle w:val="ParagraphStyle"/>
        <w:keepNext/>
        <w:keepLines/>
        <w:spacing w:before="240" w:after="180" w:line="276" w:lineRule="auto"/>
        <w:ind w:firstLine="709"/>
        <w:jc w:val="center"/>
        <w:rPr>
          <w:rFonts w:ascii="Times New Roman" w:hAnsi="Times New Roman" w:cs="Times New Roman"/>
          <w:b/>
          <w:bCs/>
        </w:rPr>
      </w:pPr>
      <w:r w:rsidRPr="00A07027">
        <w:rPr>
          <w:rFonts w:ascii="Times New Roman" w:hAnsi="Times New Roman" w:cs="Times New Roman"/>
          <w:b/>
          <w:bCs/>
        </w:rPr>
        <w:t>Работа по преемственности и взаимодействие учителей</w:t>
      </w:r>
      <w:r w:rsidRPr="00A07027">
        <w:rPr>
          <w:rFonts w:ascii="Times New Roman" w:hAnsi="Times New Roman" w:cs="Times New Roman"/>
          <w:b/>
          <w:bCs/>
        </w:rPr>
        <w:br/>
        <w:t>начальных классов и учителей-предметников</w:t>
      </w:r>
    </w:p>
    <w:tbl>
      <w:tblPr>
        <w:tblW w:w="8789" w:type="dxa"/>
        <w:tblInd w:w="60" w:type="dxa"/>
        <w:tblLayout w:type="fixed"/>
        <w:tblCellMar>
          <w:top w:w="60" w:type="dxa"/>
          <w:left w:w="60" w:type="dxa"/>
          <w:bottom w:w="60" w:type="dxa"/>
          <w:right w:w="60" w:type="dxa"/>
        </w:tblCellMar>
        <w:tblLook w:val="0000" w:firstRow="0" w:lastRow="0" w:firstColumn="0" w:lastColumn="0" w:noHBand="0" w:noVBand="0"/>
      </w:tblPr>
      <w:tblGrid>
        <w:gridCol w:w="1134"/>
        <w:gridCol w:w="2834"/>
        <w:gridCol w:w="3120"/>
        <w:gridCol w:w="1701"/>
      </w:tblGrid>
      <w:tr w:rsidR="00E36D8C" w:rsidRPr="00A07027" w:rsidTr="00E36D8C">
        <w:trPr>
          <w:trHeight w:val="270"/>
        </w:trPr>
        <w:tc>
          <w:tcPr>
            <w:tcW w:w="1134"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7A36BE">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Сроки проведения</w:t>
            </w:r>
          </w:p>
        </w:tc>
        <w:tc>
          <w:tcPr>
            <w:tcW w:w="2834"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7A36BE">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Мероприятия</w:t>
            </w:r>
          </w:p>
        </w:tc>
        <w:tc>
          <w:tcPr>
            <w:tcW w:w="3120"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7A36BE">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Цель проведения</w:t>
            </w:r>
          </w:p>
        </w:tc>
        <w:tc>
          <w:tcPr>
            <w:tcW w:w="1701"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7A36BE">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Ответственный</w:t>
            </w:r>
          </w:p>
        </w:tc>
      </w:tr>
      <w:tr w:rsidR="00E36D8C" w:rsidRPr="00A07027" w:rsidTr="00E36D8C">
        <w:trPr>
          <w:trHeight w:val="60"/>
        </w:trPr>
        <w:tc>
          <w:tcPr>
            <w:tcW w:w="1134"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7A36BE">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1</w:t>
            </w:r>
          </w:p>
        </w:tc>
        <w:tc>
          <w:tcPr>
            <w:tcW w:w="2834"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7A36BE">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2</w:t>
            </w:r>
          </w:p>
        </w:tc>
        <w:tc>
          <w:tcPr>
            <w:tcW w:w="3120"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7A36BE">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3</w:t>
            </w:r>
          </w:p>
        </w:tc>
        <w:tc>
          <w:tcPr>
            <w:tcW w:w="1701"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7A36BE">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4</w:t>
            </w:r>
          </w:p>
        </w:tc>
      </w:tr>
      <w:tr w:rsidR="00E36D8C" w:rsidRPr="00A07027" w:rsidTr="00E36D8C">
        <w:trPr>
          <w:trHeight w:val="75"/>
        </w:trPr>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jc w:val="both"/>
              <w:rPr>
                <w:rFonts w:ascii="Times New Roman" w:hAnsi="Times New Roman" w:cs="Times New Roman"/>
              </w:rPr>
            </w:pPr>
            <w:r w:rsidRPr="00A07027">
              <w:rPr>
                <w:rFonts w:ascii="Times New Roman" w:hAnsi="Times New Roman" w:cs="Times New Roman"/>
              </w:rPr>
              <w:t>Сентябрь</w:t>
            </w: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1. Нулевой замер знаний и умений учащихся 5 классов по русскому язы</w:t>
            </w:r>
            <w:r w:rsidRPr="00A07027">
              <w:rPr>
                <w:rFonts w:ascii="Times New Roman" w:hAnsi="Times New Roman" w:cs="Times New Roman"/>
              </w:rPr>
              <w:softHyphen/>
              <w:t>ку, математике и чтению</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Определение степени сохранности (устойчивости) ЗУН учащихся за курс начальной школы</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Заместители директора по УВР</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2. Родительские собрания в 5 классах при участии учителей-предметников  и школьного психолога</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Ознакомление родителей      с особен</w:t>
            </w:r>
            <w:r w:rsidRPr="00A07027">
              <w:rPr>
                <w:rFonts w:ascii="Times New Roman" w:hAnsi="Times New Roman" w:cs="Times New Roman"/>
              </w:rPr>
              <w:softHyphen/>
              <w:t>ностями адаптационного периода учащихся 5 классов, содержанием и методами обучения, системой требований к учащимся 5  классов</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Классные руководители         5 классов</w:t>
            </w:r>
          </w:p>
        </w:tc>
      </w:tr>
      <w:tr w:rsidR="00E36D8C" w:rsidRPr="00A07027" w:rsidTr="00E36D8C">
        <w:trPr>
          <w:trHeight w:val="2715"/>
        </w:trPr>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jc w:val="both"/>
              <w:rPr>
                <w:rFonts w:ascii="Times New Roman" w:hAnsi="Times New Roman" w:cs="Times New Roman"/>
              </w:rPr>
            </w:pPr>
            <w:r w:rsidRPr="00A07027">
              <w:rPr>
                <w:rFonts w:ascii="Times New Roman" w:hAnsi="Times New Roman" w:cs="Times New Roman"/>
              </w:rPr>
              <w:t>Октябрь</w:t>
            </w: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1. Классно-обобщающий контроль 5 классов</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Выявление организационно-пси</w:t>
            </w:r>
            <w:r w:rsidRPr="00A07027">
              <w:rPr>
                <w:rFonts w:ascii="Times New Roman" w:hAnsi="Times New Roman" w:cs="Times New Roman"/>
              </w:rPr>
              <w:softHyphen/>
              <w:t>хологических проблем классных коллективов, изучение индивиду</w:t>
            </w:r>
            <w:r w:rsidRPr="00A07027">
              <w:rPr>
                <w:rFonts w:ascii="Times New Roman" w:hAnsi="Times New Roman" w:cs="Times New Roman"/>
              </w:rPr>
              <w:softHyphen/>
              <w:t>альных особенностей учащихся, оценка их уровня обученности, коррекция деятельности педа</w:t>
            </w:r>
            <w:r w:rsidRPr="00A07027">
              <w:rPr>
                <w:rFonts w:ascii="Times New Roman" w:hAnsi="Times New Roman" w:cs="Times New Roman"/>
              </w:rPr>
              <w:softHyphen/>
              <w:t>гогов среднего звена с целью создания комфортных условий для</w:t>
            </w:r>
          </w:p>
          <w:p w:rsidR="00E36D8C" w:rsidRPr="00A07027" w:rsidRDefault="00E36D8C" w:rsidP="007A36BE">
            <w:pPr>
              <w:pStyle w:val="ParagraphStyle"/>
              <w:spacing w:line="264" w:lineRule="auto"/>
              <w:ind w:right="-135" w:firstLine="82"/>
              <w:rPr>
                <w:rFonts w:ascii="Times New Roman" w:hAnsi="Times New Roman" w:cs="Times New Roman"/>
              </w:rPr>
            </w:pPr>
            <w:r w:rsidRPr="00A07027">
              <w:rPr>
                <w:rFonts w:ascii="Times New Roman" w:hAnsi="Times New Roman" w:cs="Times New Roman"/>
              </w:rPr>
              <w:t>адаптации учащихся 5 клас</w:t>
            </w:r>
            <w:r w:rsidRPr="00A07027">
              <w:rPr>
                <w:rFonts w:ascii="Times New Roman" w:hAnsi="Times New Roman" w:cs="Times New Roman"/>
              </w:rPr>
              <w:softHyphen/>
              <w:t>сов</w:t>
            </w:r>
          </w:p>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в среднем звене обучения</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Заместитель директора по УВР</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2. Индивидуальная работа с детьми, испытывающими проблемы в адаптации.</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Реализация коррекционно-развивающих задач</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Педагог-психолог</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jc w:val="both"/>
              <w:rPr>
                <w:rFonts w:ascii="Times New Roman" w:hAnsi="Times New Roman" w:cs="Times New Roman"/>
              </w:rPr>
            </w:pP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3. Подведение итогов I четверти и сравнительный анализ с успеваемостью в начальной школе</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Реализация единых требований при выставления отметок</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Заместитель директора по УВР</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jc w:val="both"/>
              <w:rPr>
                <w:rFonts w:ascii="Times New Roman" w:hAnsi="Times New Roman" w:cs="Times New Roman"/>
              </w:rPr>
            </w:pPr>
            <w:r w:rsidRPr="00A07027">
              <w:rPr>
                <w:rFonts w:ascii="Times New Roman" w:hAnsi="Times New Roman" w:cs="Times New Roman"/>
              </w:rPr>
              <w:t>Ноябрь</w:t>
            </w: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1. Малый педагогический совет по адаптации пяти</w:t>
            </w:r>
            <w:r w:rsidRPr="00A07027">
              <w:rPr>
                <w:rFonts w:ascii="Times New Roman" w:hAnsi="Times New Roman" w:cs="Times New Roman"/>
              </w:rPr>
              <w:softHyphen/>
              <w:t>классников к среднему звену.</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Определение перспектив дальнейшего развития учащихся и классных коллективов</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Заместитель директора по УВР</w:t>
            </w:r>
          </w:p>
        </w:tc>
      </w:tr>
      <w:tr w:rsidR="00E36D8C" w:rsidRPr="00A07027" w:rsidTr="00E36D8C">
        <w:trPr>
          <w:trHeight w:val="1110"/>
        </w:trPr>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jc w:val="both"/>
              <w:rPr>
                <w:rFonts w:ascii="Times New Roman" w:hAnsi="Times New Roman" w:cs="Times New Roman"/>
              </w:rPr>
            </w:pP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2. Родительские собрания 5 классов с участием учителей-предметников</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 xml:space="preserve">Подведение итогов успеваемости учащихся 5 классов </w:t>
            </w:r>
          </w:p>
          <w:p w:rsidR="00E36D8C" w:rsidRPr="00A07027" w:rsidRDefault="00E36D8C" w:rsidP="007A36BE">
            <w:pPr>
              <w:pStyle w:val="ParagraphStyle"/>
              <w:spacing w:line="252" w:lineRule="auto"/>
              <w:ind w:right="-135" w:firstLine="82"/>
              <w:rPr>
                <w:rFonts w:ascii="Times New Roman" w:hAnsi="Times New Roman" w:cs="Times New Roman"/>
              </w:rPr>
            </w:pPr>
            <w:r w:rsidRPr="00A07027">
              <w:rPr>
                <w:rFonts w:ascii="Times New Roman" w:hAnsi="Times New Roman" w:cs="Times New Roman"/>
              </w:rPr>
              <w:t>в 1-й четверти. Ознакомление</w:t>
            </w:r>
          </w:p>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родителей с перс</w:t>
            </w:r>
            <w:r w:rsidRPr="00A07027">
              <w:rPr>
                <w:rFonts w:ascii="Times New Roman" w:hAnsi="Times New Roman" w:cs="Times New Roman"/>
              </w:rPr>
              <w:softHyphen/>
              <w:t>пективами дальнейшего развития учащихся и классных коллективов</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Классные ру</w:t>
            </w:r>
            <w:r w:rsidRPr="00A07027">
              <w:rPr>
                <w:rFonts w:ascii="Times New Roman" w:hAnsi="Times New Roman" w:cs="Times New Roman"/>
              </w:rPr>
              <w:softHyphen/>
              <w:t>ководители 5 классов</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jc w:val="both"/>
              <w:rPr>
                <w:rFonts w:ascii="Times New Roman" w:hAnsi="Times New Roman" w:cs="Times New Roman"/>
              </w:rPr>
            </w:pPr>
            <w:r w:rsidRPr="00A07027">
              <w:rPr>
                <w:rFonts w:ascii="Times New Roman" w:hAnsi="Times New Roman" w:cs="Times New Roman"/>
              </w:rPr>
              <w:t>Апрель</w:t>
            </w: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 xml:space="preserve">1. Контрольные срезы знаний учащихся 4 классов </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Контроль освоения программного материала</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Заместитель директора по начальной школе</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 xml:space="preserve">2. Психологическое тестирование учащихся начальной школы </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Выявление уровня психического развития учащихся 4 классов</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Педагог-психолог</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3. Педконсилиум по 4 классам</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Анализ результатов диагностики освоения программного материала</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Заместитель директора по начальной школе</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jc w:val="both"/>
              <w:rPr>
                <w:rFonts w:ascii="Times New Roman" w:hAnsi="Times New Roman" w:cs="Times New Roman"/>
              </w:rPr>
            </w:pPr>
            <w:r w:rsidRPr="00A07027">
              <w:rPr>
                <w:rFonts w:ascii="Times New Roman" w:hAnsi="Times New Roman" w:cs="Times New Roman"/>
              </w:rPr>
              <w:t>Май</w:t>
            </w: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1. Назначение будущих классных руководителей и учителей-предметников</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 xml:space="preserve">Комплектование будущих </w:t>
            </w:r>
          </w:p>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5 классов</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Директор</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jc w:val="both"/>
              <w:rPr>
                <w:rFonts w:ascii="Times New Roman" w:hAnsi="Times New Roman" w:cs="Times New Roman"/>
              </w:rPr>
            </w:pP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2. Знакомство с коллективами выпускных  4  классов учителей средней школы, классных  руководителей будущих 5 классов</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 xml:space="preserve">Изучение программ начальных классов, ознакомление </w:t>
            </w:r>
            <w:r w:rsidRPr="00A07027">
              <w:rPr>
                <w:rFonts w:ascii="Times New Roman" w:hAnsi="Times New Roman" w:cs="Times New Roman"/>
              </w:rPr>
              <w:br/>
              <w:t>с особенностями выпускников начальной школы. Знакомство детей с их будущими учителями</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Учителя средней школы</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3. Посещение уроков в начальной школе учителями-предметниками. Изучение программ обучения в начальной школе</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Ознакомление с системой педагогических подходов учителей начальной школы, выявление психолого-педагогических проблем</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Учителя-предметники</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jc w:val="both"/>
              <w:rPr>
                <w:rFonts w:ascii="Times New Roman" w:hAnsi="Times New Roman" w:cs="Times New Roman"/>
              </w:rPr>
            </w:pP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4. Классные собрания родителей учащихся 4 классов</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Знакомство родителей с будущими учителями и классным руководителем</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Классные руководители 4 классов</w:t>
            </w:r>
          </w:p>
        </w:tc>
      </w:tr>
      <w:tr w:rsidR="00E36D8C" w:rsidRPr="00A07027" w:rsidTr="00E36D8C">
        <w:tc>
          <w:tcPr>
            <w:tcW w:w="11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В течение года</w:t>
            </w:r>
          </w:p>
        </w:tc>
        <w:tc>
          <w:tcPr>
            <w:tcW w:w="2834"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Совместная методическая работа учителей начальной школы и учителей математики, русского языка и литературы</w:t>
            </w:r>
          </w:p>
        </w:tc>
        <w:tc>
          <w:tcPr>
            <w:tcW w:w="312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w:t>
            </w:r>
          </w:p>
        </w:tc>
        <w:tc>
          <w:tcPr>
            <w:tcW w:w="1701"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52" w:lineRule="auto"/>
              <w:ind w:firstLine="82"/>
              <w:rPr>
                <w:rFonts w:ascii="Times New Roman" w:hAnsi="Times New Roman" w:cs="Times New Roman"/>
              </w:rPr>
            </w:pPr>
            <w:r w:rsidRPr="00A07027">
              <w:rPr>
                <w:rFonts w:ascii="Times New Roman" w:hAnsi="Times New Roman" w:cs="Times New Roman"/>
              </w:rPr>
              <w:t>Председатели МО математики, русского языка и литературы</w:t>
            </w:r>
          </w:p>
        </w:tc>
      </w:tr>
    </w:tbl>
    <w:p w:rsidR="00E36D8C" w:rsidRPr="00A07027" w:rsidRDefault="00E36D8C" w:rsidP="00A07027">
      <w:pPr>
        <w:tabs>
          <w:tab w:val="left" w:pos="2244"/>
        </w:tabs>
        <w:ind w:firstLine="709"/>
      </w:pPr>
    </w:p>
    <w:p w:rsidR="00E36D8C" w:rsidRPr="00A07027" w:rsidRDefault="00E36D8C" w:rsidP="00A07027">
      <w:pPr>
        <w:pStyle w:val="ParagraphStyle"/>
        <w:keepNext/>
        <w:shd w:val="clear" w:color="auto" w:fill="FFFFFF"/>
        <w:spacing w:before="390" w:after="120" w:line="276" w:lineRule="auto"/>
        <w:ind w:firstLine="709"/>
        <w:jc w:val="center"/>
        <w:rPr>
          <w:rFonts w:ascii="Times New Roman" w:hAnsi="Times New Roman" w:cs="Times New Roman"/>
          <w:b/>
          <w:bCs/>
        </w:rPr>
      </w:pPr>
      <w:r w:rsidRPr="00A07027">
        <w:rPr>
          <w:rFonts w:ascii="Times New Roman" w:hAnsi="Times New Roman" w:cs="Times New Roman"/>
          <w:b/>
          <w:bCs/>
        </w:rPr>
        <w:t>Вариативность форм психолого-педагогического сопровождения</w:t>
      </w:r>
    </w:p>
    <w:p w:rsidR="00E36D8C" w:rsidRPr="00A07027" w:rsidRDefault="00E36D8C" w:rsidP="00A07027">
      <w:pPr>
        <w:pStyle w:val="ParagraphStyle"/>
        <w:keepNext/>
        <w:shd w:val="clear" w:color="auto" w:fill="FFFFFF"/>
        <w:spacing w:line="276" w:lineRule="auto"/>
        <w:ind w:firstLine="709"/>
        <w:jc w:val="both"/>
        <w:rPr>
          <w:rFonts w:ascii="Times New Roman" w:hAnsi="Times New Roman" w:cs="Times New Roman"/>
          <w:b/>
          <w:bCs/>
          <w:i/>
          <w:iCs/>
        </w:rPr>
      </w:pPr>
      <w:r w:rsidRPr="00A07027">
        <w:rPr>
          <w:rFonts w:ascii="Times New Roman" w:hAnsi="Times New Roman" w:cs="Times New Roman"/>
          <w:b/>
          <w:bCs/>
          <w:i/>
          <w:iCs/>
        </w:rPr>
        <w:t>1. Психодиагностика.</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Диагностическая работа психолога в школе преследует решение следующих задач:</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составление социально-психологического портрета школьника;</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определение путей и форм оказания помощи детям, испытывающим трудности в обучении, общении и психическом самочувствии;</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работы можно выделить следующие.</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1. Комплексное психолого-педагогическое обследование всех школьников определенной параллели –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Примером такого обследования в средней школе может служить отслеживание динамики адаптации школьников к обучению в среднем звене, составление социально-</w:t>
      </w:r>
      <w:r w:rsidRPr="00A07027">
        <w:rPr>
          <w:rFonts w:ascii="Times New Roman" w:hAnsi="Times New Roman" w:cs="Times New Roman"/>
        </w:rPr>
        <w:lastRenderedPageBreak/>
        <w:t>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психолога с каждой из параллелей школы. Основными способами получения информации о психолого-педагогическом статусе школьника при комплексном обследовании являются: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экспертные опросы педагогов и родителей;</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структурированное наблюдение школьников в процессе обследования;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психологическое обследование школьников;</w:t>
      </w:r>
    </w:p>
    <w:p w:rsidR="00E36D8C" w:rsidRPr="00A07027" w:rsidRDefault="00E36D8C" w:rsidP="00A07027">
      <w:pPr>
        <w:pStyle w:val="ParagraphStyle"/>
        <w:keepLines/>
        <w:spacing w:line="276" w:lineRule="auto"/>
        <w:ind w:firstLine="709"/>
        <w:jc w:val="both"/>
        <w:rPr>
          <w:rFonts w:ascii="Times New Roman" w:hAnsi="Times New Roman" w:cs="Times New Roman"/>
        </w:rPr>
      </w:pPr>
      <w:r w:rsidRPr="00A07027">
        <w:rPr>
          <w:rFonts w:ascii="Times New Roman" w:hAnsi="Times New Roman" w:cs="Times New Roman"/>
        </w:rPr>
        <w:t xml:space="preserve">– анализ педагогической документации (классный журнал, ученические тетради) и материалов предыдущих обследований. </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В связи с тем, что численность обследуемого контингента учащихся достаточно большая, психолог должен использовать в качестве своих помощников-экспертов завучей по учебной и воспитательной работе, классных руководителей, предварительно обучив их проведению диагностических процедур и умению интерпретировать полученные.</w:t>
      </w:r>
    </w:p>
    <w:p w:rsidR="00E36D8C" w:rsidRPr="00A07027" w:rsidRDefault="00E36D8C" w:rsidP="00A07027">
      <w:pPr>
        <w:pStyle w:val="ParagraphStyle"/>
        <w:shd w:val="clear" w:color="auto" w:fill="FFFFFF"/>
        <w:spacing w:before="120" w:line="276" w:lineRule="auto"/>
        <w:ind w:firstLine="709"/>
        <w:jc w:val="both"/>
        <w:rPr>
          <w:rFonts w:ascii="Times New Roman" w:hAnsi="Times New Roman" w:cs="Times New Roman"/>
          <w:b/>
          <w:bCs/>
          <w:i/>
          <w:iCs/>
        </w:rPr>
      </w:pPr>
      <w:r w:rsidRPr="00A07027">
        <w:rPr>
          <w:rFonts w:ascii="Times New Roman" w:hAnsi="Times New Roman" w:cs="Times New Roman"/>
          <w:b/>
          <w:bCs/>
          <w:i/>
          <w:iCs/>
        </w:rPr>
        <w:t>2. Психокоррекционная и развивающая работа со школьниками.</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практический психолог.</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Психокоррекционная работа с подростками имеет ряд специфических особенностей. Это связано:</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1) с  активным развитием интеллектуальных способностей учащихся, формированием у них теоретического, или словесно-логического мышления;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xml:space="preserve">2) снижением мотивации к обучению у подростков; </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3) ростом нестабильности эмоциональной сферы, а также с интенсивным переживанием новых глубоких чувств;</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lastRenderedPageBreak/>
        <w:t>4) расширением сферы межличностных отношений и социальных контактов учащихся, развитием способностей диадического общения;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5) интенсивным развитием личности ребенка, ростом внутриличностных противоречий;</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6) необходимостью профессионального самоопределения учащихся.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Каждый из указанных факторов может стать основой для проведения коррекционной работы.</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Таким образом, коррекционная работа в средней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E36D8C" w:rsidRPr="00A07027" w:rsidRDefault="00E36D8C" w:rsidP="00A07027">
      <w:pPr>
        <w:pStyle w:val="ParagraphStyle"/>
        <w:shd w:val="clear" w:color="auto" w:fill="FFFFFF"/>
        <w:spacing w:line="276" w:lineRule="auto"/>
        <w:ind w:firstLine="709"/>
        <w:jc w:val="both"/>
        <w:rPr>
          <w:rFonts w:ascii="Times New Roman" w:hAnsi="Times New Roman" w:cs="Times New Roman"/>
        </w:rPr>
      </w:pPr>
      <w:r w:rsidRPr="00A07027">
        <w:rPr>
          <w:rFonts w:ascii="Times New Roman" w:hAnsi="Times New Roman" w:cs="Times New Roman"/>
        </w:rPr>
        <w:t>Разработка вопросов содержания и организации развива</w:t>
      </w:r>
      <w:r w:rsidRPr="00A07027">
        <w:rPr>
          <w:rFonts w:ascii="Times New Roman" w:hAnsi="Times New Roman" w:cs="Times New Roman"/>
        </w:rPr>
        <w:softHyphen/>
        <w:t>ющей и психокоррекционной работы со школьниками осущес</w:t>
      </w:r>
      <w:r w:rsidRPr="00A07027">
        <w:rPr>
          <w:rFonts w:ascii="Times New Roman" w:hAnsi="Times New Roman" w:cs="Times New Roman"/>
        </w:rPr>
        <w:softHyphen/>
        <w:t>твляется нами в рамках трех следующих положений:</w:t>
      </w:r>
    </w:p>
    <w:p w:rsidR="00E36D8C" w:rsidRPr="00A07027" w:rsidRDefault="00E36D8C" w:rsidP="00A07027">
      <w:pPr>
        <w:pStyle w:val="ParagraphStyle"/>
        <w:shd w:val="clear" w:color="auto" w:fill="FFFFFF"/>
        <w:tabs>
          <w:tab w:val="left" w:pos="525"/>
        </w:tabs>
        <w:spacing w:line="276" w:lineRule="auto"/>
        <w:ind w:firstLine="709"/>
        <w:jc w:val="both"/>
        <w:rPr>
          <w:rFonts w:ascii="Times New Roman" w:hAnsi="Times New Roman" w:cs="Times New Roman"/>
        </w:rPr>
      </w:pPr>
      <w:r w:rsidRPr="00A07027">
        <w:rPr>
          <w:rFonts w:ascii="Times New Roman" w:hAnsi="Times New Roman" w:cs="Times New Roman"/>
        </w:rPr>
        <w:t>1. Содержание развивающей работы прежде всего соответ</w:t>
      </w:r>
      <w:r w:rsidRPr="00A07027">
        <w:rPr>
          <w:rFonts w:ascii="Times New Roman" w:hAnsi="Times New Roman" w:cs="Times New Roman"/>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E36D8C" w:rsidRPr="00A07027" w:rsidRDefault="00E36D8C" w:rsidP="00A07027">
      <w:pPr>
        <w:pStyle w:val="ParagraphStyle"/>
        <w:shd w:val="clear" w:color="auto" w:fill="FFFFFF"/>
        <w:tabs>
          <w:tab w:val="left" w:pos="525"/>
        </w:tabs>
        <w:spacing w:line="276" w:lineRule="auto"/>
        <w:ind w:firstLine="709"/>
        <w:jc w:val="both"/>
        <w:rPr>
          <w:rFonts w:ascii="Times New Roman" w:hAnsi="Times New Roman" w:cs="Times New Roman"/>
        </w:rPr>
      </w:pPr>
      <w:r w:rsidRPr="00A07027">
        <w:rPr>
          <w:rFonts w:ascii="Times New Roman" w:hAnsi="Times New Roman" w:cs="Times New Roman"/>
        </w:rPr>
        <w:t>2. Содержание коррекционной работы прежде всего соответствует тем компонентам психолого-педагогичес</w:t>
      </w:r>
      <w:r w:rsidRPr="00A07027">
        <w:rPr>
          <w:rFonts w:ascii="Times New Roman" w:hAnsi="Times New Roman" w:cs="Times New Roman"/>
        </w:rPr>
        <w:softHyphen/>
        <w:t>кого статуса школьника, уровень развития и содержание которых не соответствуют психолого-педагоги</w:t>
      </w:r>
      <w:r w:rsidRPr="00A07027">
        <w:rPr>
          <w:rFonts w:ascii="Times New Roman" w:hAnsi="Times New Roman" w:cs="Times New Roman"/>
        </w:rPr>
        <w:softHyphen/>
        <w:t>ческим и возрастным требованиям.</w:t>
      </w:r>
    </w:p>
    <w:p w:rsidR="00E36D8C" w:rsidRPr="00A07027" w:rsidRDefault="00E36D8C" w:rsidP="00A07027">
      <w:pPr>
        <w:pStyle w:val="ParagraphStyle"/>
        <w:shd w:val="clear" w:color="auto" w:fill="FFFFFF"/>
        <w:tabs>
          <w:tab w:val="left" w:pos="525"/>
        </w:tabs>
        <w:spacing w:line="276" w:lineRule="auto"/>
        <w:ind w:firstLine="709"/>
        <w:jc w:val="both"/>
        <w:rPr>
          <w:rFonts w:ascii="Times New Roman" w:hAnsi="Times New Roman" w:cs="Times New Roman"/>
        </w:rPr>
      </w:pPr>
      <w:r w:rsidRPr="00A07027">
        <w:rPr>
          <w:rFonts w:ascii="Times New Roman" w:hAnsi="Times New Roman" w:cs="Times New Roman"/>
        </w:rPr>
        <w:t>3. Развивающая и психокоррекционная работа органи</w:t>
      </w:r>
      <w:r w:rsidRPr="00A07027">
        <w:rPr>
          <w:rFonts w:ascii="Times New Roman" w:hAnsi="Times New Roman" w:cs="Times New Roman"/>
        </w:rPr>
        <w:softHyphen/>
        <w:t>зуется прежде всего по итогам проведения психодиагностических минимумов.</w:t>
      </w:r>
    </w:p>
    <w:p w:rsidR="00E36D8C" w:rsidRPr="00A07027" w:rsidRDefault="00E36D8C" w:rsidP="00A07027">
      <w:pPr>
        <w:pStyle w:val="ParagraphStyle"/>
        <w:spacing w:after="180" w:line="276" w:lineRule="auto"/>
        <w:ind w:firstLine="709"/>
        <w:jc w:val="both"/>
        <w:rPr>
          <w:rFonts w:ascii="Times New Roman" w:hAnsi="Times New Roman" w:cs="Times New Roman"/>
        </w:rPr>
      </w:pPr>
      <w:r w:rsidRPr="00A07027">
        <w:rPr>
          <w:rFonts w:ascii="Times New Roman" w:hAnsi="Times New Roman" w:cs="Times New Roman"/>
        </w:rPr>
        <w:t>Проведение групповых и индивидуальных коррекционных занятий представлено в таблице:</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4279"/>
        <w:gridCol w:w="4571"/>
      </w:tblGrid>
      <w:tr w:rsidR="00E36D8C" w:rsidRPr="00A07027" w:rsidTr="00EA4439">
        <w:tc>
          <w:tcPr>
            <w:tcW w:w="4268"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7A36BE">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 xml:space="preserve">Категория детей </w:t>
            </w:r>
          </w:p>
        </w:tc>
        <w:tc>
          <w:tcPr>
            <w:tcW w:w="4560"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7A36BE">
            <w:pPr>
              <w:pStyle w:val="ParagraphStyle"/>
              <w:spacing w:line="264" w:lineRule="auto"/>
              <w:ind w:firstLine="82"/>
              <w:jc w:val="center"/>
              <w:rPr>
                <w:rFonts w:ascii="Times New Roman" w:hAnsi="Times New Roman" w:cs="Times New Roman"/>
              </w:rPr>
            </w:pPr>
            <w:r w:rsidRPr="00A07027">
              <w:rPr>
                <w:rFonts w:ascii="Times New Roman" w:hAnsi="Times New Roman" w:cs="Times New Roman"/>
              </w:rPr>
              <w:t>Вид коррекционных занятий</w:t>
            </w:r>
          </w:p>
        </w:tc>
      </w:tr>
      <w:tr w:rsidR="00E36D8C" w:rsidRPr="00A07027" w:rsidTr="00EA4439">
        <w:tc>
          <w:tcPr>
            <w:tcW w:w="4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Дети, имеющие диагноз ЗПР и обучающиеся в классах СКК</w:t>
            </w:r>
          </w:p>
        </w:tc>
        <w:tc>
          <w:tcPr>
            <w:tcW w:w="4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Индивидуально-групповые коррекционные занятия педагога-психолога, учителя-логопеда, учителей</w:t>
            </w:r>
          </w:p>
        </w:tc>
      </w:tr>
      <w:tr w:rsidR="00E36D8C" w:rsidRPr="00A07027" w:rsidTr="00EA4439">
        <w:tc>
          <w:tcPr>
            <w:tcW w:w="4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Дети, имеющие признаки дезадаптации.</w:t>
            </w:r>
          </w:p>
        </w:tc>
        <w:tc>
          <w:tcPr>
            <w:tcW w:w="4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7A36BE">
            <w:pPr>
              <w:pStyle w:val="ParagraphStyle"/>
              <w:spacing w:line="264" w:lineRule="auto"/>
              <w:ind w:firstLine="82"/>
              <w:rPr>
                <w:rFonts w:ascii="Times New Roman" w:hAnsi="Times New Roman" w:cs="Times New Roman"/>
              </w:rPr>
            </w:pPr>
            <w:r w:rsidRPr="00A07027">
              <w:rPr>
                <w:rFonts w:ascii="Times New Roman" w:hAnsi="Times New Roman" w:cs="Times New Roman"/>
              </w:rPr>
              <w:t>Индивидуально-групповые коррекционные занятия педагога-психолога</w:t>
            </w:r>
          </w:p>
        </w:tc>
      </w:tr>
    </w:tbl>
    <w:p w:rsidR="00E36D8C" w:rsidRPr="00A07027" w:rsidRDefault="00E36D8C" w:rsidP="00A07027">
      <w:pPr>
        <w:tabs>
          <w:tab w:val="left" w:pos="2244"/>
        </w:tabs>
        <w:ind w:firstLine="709"/>
      </w:pPr>
    </w:p>
    <w:p w:rsidR="00E36D8C" w:rsidRPr="00A07027" w:rsidRDefault="00E36D8C" w:rsidP="00A07027">
      <w:pPr>
        <w:pStyle w:val="ParagraphStyle"/>
        <w:keepNext/>
        <w:spacing w:before="390" w:after="120" w:line="261" w:lineRule="auto"/>
        <w:ind w:firstLine="709"/>
        <w:jc w:val="center"/>
        <w:rPr>
          <w:rFonts w:ascii="Times New Roman" w:hAnsi="Times New Roman" w:cs="Times New Roman"/>
          <w:b/>
          <w:bCs/>
        </w:rPr>
      </w:pPr>
      <w:r w:rsidRPr="00A07027">
        <w:rPr>
          <w:rFonts w:ascii="Times New Roman" w:hAnsi="Times New Roman" w:cs="Times New Roman"/>
          <w:b/>
          <w:bCs/>
        </w:rPr>
        <w:t xml:space="preserve">Организация работы психолого-педагогического  консилиума </w:t>
      </w:r>
    </w:p>
    <w:p w:rsidR="00E36D8C" w:rsidRPr="00A07027" w:rsidRDefault="00E36D8C" w:rsidP="00A07027">
      <w:pPr>
        <w:pStyle w:val="ParagraphStyle"/>
        <w:keepLines/>
        <w:tabs>
          <w:tab w:val="left" w:leader="dot" w:pos="630"/>
        </w:tabs>
        <w:spacing w:line="261" w:lineRule="auto"/>
        <w:ind w:firstLine="709"/>
        <w:jc w:val="both"/>
        <w:rPr>
          <w:rFonts w:ascii="Times New Roman" w:hAnsi="Times New Roman" w:cs="Times New Roman"/>
        </w:rPr>
      </w:pPr>
      <w:r w:rsidRPr="00A07027">
        <w:rPr>
          <w:rFonts w:ascii="Times New Roman" w:hAnsi="Times New Roman" w:cs="Times New Roman"/>
        </w:rPr>
        <w:t xml:space="preserve">Психолого-педагогический консилиум (ППК) – это совещательный, систематически действующий орган при администрации школы </w:t>
      </w:r>
    </w:p>
    <w:p w:rsidR="00E36D8C" w:rsidRPr="00A07027" w:rsidRDefault="00E36D8C" w:rsidP="00A07027">
      <w:pPr>
        <w:pStyle w:val="ParagraphStyle"/>
        <w:tabs>
          <w:tab w:val="left" w:leader="dot" w:pos="630"/>
        </w:tabs>
        <w:spacing w:line="261" w:lineRule="auto"/>
        <w:ind w:firstLine="709"/>
        <w:jc w:val="both"/>
        <w:rPr>
          <w:rFonts w:ascii="Times New Roman" w:hAnsi="Times New Roman" w:cs="Times New Roman"/>
        </w:rPr>
      </w:pPr>
      <w:r w:rsidRPr="00A07027">
        <w:rPr>
          <w:rFonts w:ascii="Times New Roman" w:hAnsi="Times New Roman" w:cs="Times New Roman"/>
        </w:rPr>
        <w:t>Основная цель ППК – выработка коллективного решения о содержании обучения и способах профессио</w:t>
      </w:r>
      <w:r w:rsidRPr="00A07027">
        <w:rPr>
          <w:rFonts w:ascii="Times New Roman" w:hAnsi="Times New Roman" w:cs="Times New Roman"/>
        </w:rPr>
        <w:softHyphen/>
        <w:t xml:space="preserve">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w:t>
      </w:r>
      <w:r w:rsidRPr="00A07027">
        <w:rPr>
          <w:rFonts w:ascii="Times New Roman" w:hAnsi="Times New Roman" w:cs="Times New Roman"/>
        </w:rPr>
        <w:lastRenderedPageBreak/>
        <w:t>конкретного учащегося, группы учащихся или класса.</w:t>
      </w:r>
    </w:p>
    <w:p w:rsidR="00E36D8C" w:rsidRPr="00A07027" w:rsidRDefault="00E36D8C" w:rsidP="00A07027">
      <w:pPr>
        <w:pStyle w:val="ParagraphStyle"/>
        <w:tabs>
          <w:tab w:val="left" w:leader="dot" w:pos="630"/>
        </w:tabs>
        <w:spacing w:line="261" w:lineRule="auto"/>
        <w:ind w:firstLine="709"/>
        <w:jc w:val="both"/>
        <w:rPr>
          <w:rFonts w:ascii="Times New Roman" w:hAnsi="Times New Roman" w:cs="Times New Roman"/>
        </w:rPr>
      </w:pPr>
      <w:r w:rsidRPr="00A07027">
        <w:rPr>
          <w:rFonts w:ascii="Times New Roman" w:hAnsi="Times New Roman" w:cs="Times New Roman"/>
        </w:rPr>
        <w:t>В состав ППК входят постоянные участники – заместители директора школы по учебно-воспитательной работе, педагоги-психологи, социальные педагоги, педагоги, классные руководители, учитель-логопед, родите</w:t>
      </w:r>
      <w:r w:rsidRPr="00A07027">
        <w:rPr>
          <w:rFonts w:ascii="Times New Roman" w:hAnsi="Times New Roman" w:cs="Times New Roman"/>
        </w:rPr>
        <w:softHyphen/>
        <w:t>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E36D8C" w:rsidRPr="00A07027" w:rsidRDefault="00E36D8C" w:rsidP="00A07027">
      <w:pPr>
        <w:pStyle w:val="ParagraphStyle"/>
        <w:tabs>
          <w:tab w:val="left" w:leader="dot" w:pos="630"/>
        </w:tabs>
        <w:spacing w:before="120" w:line="261" w:lineRule="auto"/>
        <w:ind w:firstLine="709"/>
        <w:jc w:val="both"/>
        <w:rPr>
          <w:rFonts w:ascii="Times New Roman" w:hAnsi="Times New Roman" w:cs="Times New Roman"/>
        </w:rPr>
      </w:pPr>
      <w:r w:rsidRPr="00A07027">
        <w:rPr>
          <w:rFonts w:ascii="Times New Roman" w:hAnsi="Times New Roman" w:cs="Times New Roman"/>
        </w:rPr>
        <w:t>Задачи психолого-педагогического консилиума:</w:t>
      </w:r>
    </w:p>
    <w:p w:rsidR="00E36D8C" w:rsidRPr="00A07027" w:rsidRDefault="00E36D8C" w:rsidP="00A07027">
      <w:pPr>
        <w:pStyle w:val="ParagraphStyle"/>
        <w:shd w:val="clear" w:color="auto" w:fill="FFFFFF"/>
        <w:spacing w:line="261"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Выявление характера и причин отклонений в учении и поведении учащихся, обобщение причин отклонений.</w:t>
      </w:r>
    </w:p>
    <w:p w:rsidR="00E36D8C" w:rsidRPr="00A07027" w:rsidRDefault="00E36D8C" w:rsidP="00A07027">
      <w:pPr>
        <w:pStyle w:val="ParagraphStyle"/>
        <w:shd w:val="clear" w:color="auto" w:fill="FFFFFF"/>
        <w:spacing w:line="261"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Практическое решение проблемы освоения детьми с ОВЗ основной образовательной программы начального общего образования и их интеграции в образовательном учреждении школьников.</w:t>
      </w:r>
    </w:p>
    <w:p w:rsidR="00E36D8C" w:rsidRPr="00A07027" w:rsidRDefault="00E36D8C" w:rsidP="00A07027">
      <w:pPr>
        <w:pStyle w:val="ParagraphStyle"/>
        <w:shd w:val="clear" w:color="auto" w:fill="FFFFFF"/>
        <w:spacing w:line="261"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Принятие коллективного решения о специфике содержания образования и обучения для ученика (группы обучающихся).</w:t>
      </w:r>
    </w:p>
    <w:p w:rsidR="00E36D8C" w:rsidRPr="00A07027" w:rsidRDefault="00E36D8C" w:rsidP="00A07027">
      <w:pPr>
        <w:pStyle w:val="ParagraphStyle"/>
        <w:shd w:val="clear" w:color="auto" w:fill="FFFFFF"/>
        <w:spacing w:line="261"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Разработка плана совместных психолого-педагогических мероприятий в целях коррекции образовательного процесса.</w:t>
      </w:r>
    </w:p>
    <w:p w:rsidR="00E36D8C" w:rsidRPr="00A07027" w:rsidRDefault="00E36D8C" w:rsidP="00A07027">
      <w:pPr>
        <w:pStyle w:val="ParagraphStyle"/>
        <w:shd w:val="clear" w:color="auto" w:fill="FFFFFF"/>
        <w:spacing w:line="261" w:lineRule="auto"/>
        <w:ind w:firstLine="709"/>
        <w:jc w:val="both"/>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Консультации в решении сложных, конфликтных ситуаций.</w:t>
      </w:r>
    </w:p>
    <w:p w:rsidR="00E36D8C" w:rsidRPr="00A07027" w:rsidRDefault="00E36D8C" w:rsidP="00A07027">
      <w:pPr>
        <w:pStyle w:val="ParagraphStyle"/>
        <w:tabs>
          <w:tab w:val="left" w:leader="dot" w:pos="630"/>
        </w:tabs>
        <w:spacing w:before="120" w:after="60" w:line="261" w:lineRule="auto"/>
        <w:ind w:firstLine="709"/>
        <w:jc w:val="both"/>
        <w:rPr>
          <w:rFonts w:ascii="Times New Roman" w:hAnsi="Times New Roman" w:cs="Times New Roman"/>
        </w:rPr>
      </w:pPr>
      <w:r w:rsidRPr="00A07027">
        <w:rPr>
          <w:rFonts w:ascii="Times New Roman" w:hAnsi="Times New Roman" w:cs="Times New Roman"/>
          <w:spacing w:val="45"/>
        </w:rPr>
        <w:t>Функции психолого-педагогического консилиума</w:t>
      </w:r>
      <w:r w:rsidRPr="00A07027">
        <w:rPr>
          <w:rFonts w:ascii="Times New Roman" w:hAnsi="Times New Roman" w:cs="Times New Roman"/>
        </w:rPr>
        <w:t>:</w:t>
      </w:r>
    </w:p>
    <w:p w:rsidR="00E36D8C" w:rsidRPr="00A07027" w:rsidRDefault="00E36D8C" w:rsidP="00A07027">
      <w:pPr>
        <w:pStyle w:val="ParagraphStyle"/>
        <w:tabs>
          <w:tab w:val="left" w:leader="dot" w:pos="630"/>
        </w:tabs>
        <w:spacing w:line="261" w:lineRule="auto"/>
        <w:ind w:firstLine="709"/>
        <w:jc w:val="both"/>
        <w:rPr>
          <w:rFonts w:ascii="Times New Roman" w:hAnsi="Times New Roman" w:cs="Times New Roman"/>
        </w:rPr>
      </w:pPr>
      <w:r w:rsidRPr="00A07027">
        <w:rPr>
          <w:rFonts w:ascii="Times New Roman" w:hAnsi="Times New Roman" w:cs="Times New Roman"/>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E36D8C" w:rsidRPr="00A07027" w:rsidRDefault="00E36D8C" w:rsidP="00A07027">
      <w:pPr>
        <w:pStyle w:val="ParagraphStyle"/>
        <w:tabs>
          <w:tab w:val="left" w:leader="dot" w:pos="630"/>
        </w:tabs>
        <w:spacing w:line="261" w:lineRule="auto"/>
        <w:ind w:firstLine="709"/>
        <w:jc w:val="both"/>
        <w:rPr>
          <w:rFonts w:ascii="Times New Roman" w:hAnsi="Times New Roman" w:cs="Times New Roman"/>
        </w:rPr>
      </w:pPr>
      <w:r w:rsidRPr="00A07027">
        <w:rPr>
          <w:rFonts w:ascii="Times New Roman" w:hAnsi="Times New Roman" w:cs="Times New Roman"/>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w:t>
      </w:r>
      <w:r w:rsidRPr="00A07027">
        <w:rPr>
          <w:rFonts w:ascii="Times New Roman" w:hAnsi="Times New Roman" w:cs="Times New Roman"/>
        </w:rPr>
        <w:softHyphen/>
        <w:t>можностей методами семейного воспитания.</w:t>
      </w:r>
    </w:p>
    <w:p w:rsidR="00E36D8C" w:rsidRPr="00A07027" w:rsidRDefault="00E36D8C" w:rsidP="00A07027">
      <w:pPr>
        <w:pStyle w:val="ParagraphStyle"/>
        <w:keepLines/>
        <w:tabs>
          <w:tab w:val="left" w:leader="dot" w:pos="630"/>
        </w:tabs>
        <w:spacing w:line="264" w:lineRule="auto"/>
        <w:ind w:firstLine="709"/>
        <w:jc w:val="both"/>
        <w:rPr>
          <w:rFonts w:ascii="Times New Roman" w:hAnsi="Times New Roman" w:cs="Times New Roman"/>
        </w:rPr>
      </w:pPr>
      <w:r w:rsidRPr="00A07027">
        <w:rPr>
          <w:rFonts w:ascii="Times New Roman" w:hAnsi="Times New Roman" w:cs="Times New Roman"/>
        </w:rPr>
        <w:t>3. Воспитательная функция – интеграция воспитательных воздействий педагогического коллектива, родителей и сверстников на ученика.</w:t>
      </w:r>
    </w:p>
    <w:p w:rsidR="00E36D8C" w:rsidRPr="00A07027" w:rsidRDefault="00E36D8C" w:rsidP="00A07027">
      <w:pPr>
        <w:pStyle w:val="ParagraphStyle"/>
        <w:tabs>
          <w:tab w:val="left" w:leader="dot" w:pos="630"/>
        </w:tabs>
        <w:spacing w:line="264" w:lineRule="auto"/>
        <w:ind w:firstLine="709"/>
        <w:jc w:val="both"/>
        <w:rPr>
          <w:rFonts w:ascii="Times New Roman" w:hAnsi="Times New Roman" w:cs="Times New Roman"/>
        </w:rPr>
      </w:pPr>
      <w:r w:rsidRPr="00A07027">
        <w:rPr>
          <w:rFonts w:ascii="Times New Roman" w:hAnsi="Times New Roman" w:cs="Times New Roman"/>
        </w:rPr>
        <w:t>Организация деятельности психолого-педагогического консилиума</w:t>
      </w:r>
    </w:p>
    <w:p w:rsidR="00E36D8C" w:rsidRPr="00A07027" w:rsidRDefault="00E36D8C" w:rsidP="00A07027">
      <w:pPr>
        <w:pStyle w:val="ParagraphStyle"/>
        <w:tabs>
          <w:tab w:val="left" w:leader="dot" w:pos="630"/>
        </w:tabs>
        <w:spacing w:line="264" w:lineRule="auto"/>
        <w:ind w:firstLine="709"/>
        <w:jc w:val="both"/>
        <w:rPr>
          <w:rFonts w:ascii="Times New Roman" w:hAnsi="Times New Roman" w:cs="Times New Roman"/>
        </w:rPr>
      </w:pPr>
      <w:r w:rsidRPr="00A07027">
        <w:rPr>
          <w:rFonts w:ascii="Times New Roman" w:hAnsi="Times New Roman" w:cs="Times New Roman"/>
        </w:rPr>
        <w:t>Заседания ППК проводятся по мере необходимости и готовности диагностических и аналитических мате</w:t>
      </w:r>
      <w:r w:rsidRPr="00A07027">
        <w:rPr>
          <w:rFonts w:ascii="Times New Roman" w:hAnsi="Times New Roman" w:cs="Times New Roman"/>
        </w:rPr>
        <w:softHyphen/>
        <w:t>риалов, необходимых для решения конкретной психолого-педагогической проблемы. Заседание ППК может быть созвано его руководителем экстренном порядке. Заседания ППК оформляются протоколом.</w:t>
      </w:r>
    </w:p>
    <w:p w:rsidR="00E36D8C" w:rsidRPr="00A07027" w:rsidRDefault="00E36D8C" w:rsidP="00A07027">
      <w:pPr>
        <w:pStyle w:val="ParagraphStyle"/>
        <w:tabs>
          <w:tab w:val="left" w:leader="dot" w:pos="630"/>
        </w:tabs>
        <w:spacing w:before="240" w:after="180" w:line="264" w:lineRule="auto"/>
        <w:ind w:firstLine="709"/>
        <w:jc w:val="center"/>
        <w:rPr>
          <w:rFonts w:ascii="Times New Roman" w:hAnsi="Times New Roman" w:cs="Times New Roman"/>
          <w:b/>
          <w:bCs/>
        </w:rPr>
      </w:pPr>
      <w:r w:rsidRPr="00A07027">
        <w:rPr>
          <w:rFonts w:ascii="Times New Roman" w:hAnsi="Times New Roman" w:cs="Times New Roman"/>
          <w:b/>
          <w:bCs/>
        </w:rPr>
        <w:t>Обязанности участников психолого-педагогического консилиума</w:t>
      </w:r>
    </w:p>
    <w:tbl>
      <w:tblPr>
        <w:tblW w:w="8850" w:type="dxa"/>
        <w:tblInd w:w="30" w:type="dxa"/>
        <w:tblLayout w:type="fixed"/>
        <w:tblCellMar>
          <w:top w:w="30" w:type="dxa"/>
          <w:left w:w="30" w:type="dxa"/>
          <w:bottom w:w="30" w:type="dxa"/>
          <w:right w:w="30" w:type="dxa"/>
        </w:tblCellMar>
        <w:tblLook w:val="0000" w:firstRow="0" w:lastRow="0" w:firstColumn="0" w:lastColumn="0" w:noHBand="0" w:noVBand="0"/>
      </w:tblPr>
      <w:tblGrid>
        <w:gridCol w:w="2184"/>
        <w:gridCol w:w="6666"/>
      </w:tblGrid>
      <w:tr w:rsidR="00E36D8C" w:rsidRPr="00A07027" w:rsidTr="00EA4439">
        <w:trPr>
          <w:trHeight w:val="330"/>
        </w:trPr>
        <w:tc>
          <w:tcPr>
            <w:tcW w:w="21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36D8C" w:rsidRPr="00A07027" w:rsidRDefault="00E36D8C" w:rsidP="007A36BE">
            <w:pPr>
              <w:pStyle w:val="ParagraphStyle"/>
              <w:tabs>
                <w:tab w:val="left" w:leader="dot" w:pos="630"/>
              </w:tabs>
              <w:spacing w:line="264" w:lineRule="auto"/>
              <w:ind w:firstLine="112"/>
              <w:jc w:val="center"/>
              <w:rPr>
                <w:rFonts w:ascii="Times New Roman" w:hAnsi="Times New Roman" w:cs="Times New Roman"/>
              </w:rPr>
            </w:pPr>
            <w:r w:rsidRPr="00A07027">
              <w:rPr>
                <w:rFonts w:ascii="Times New Roman" w:hAnsi="Times New Roman" w:cs="Times New Roman"/>
              </w:rPr>
              <w:t>Участники</w:t>
            </w:r>
          </w:p>
        </w:tc>
        <w:tc>
          <w:tcPr>
            <w:tcW w:w="66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36D8C" w:rsidRPr="00A07027" w:rsidRDefault="00E36D8C" w:rsidP="007A36BE">
            <w:pPr>
              <w:pStyle w:val="ParagraphStyle"/>
              <w:tabs>
                <w:tab w:val="left" w:leader="dot" w:pos="630"/>
              </w:tabs>
              <w:spacing w:line="264" w:lineRule="auto"/>
              <w:ind w:firstLine="112"/>
              <w:jc w:val="center"/>
              <w:rPr>
                <w:rFonts w:ascii="Times New Roman" w:hAnsi="Times New Roman" w:cs="Times New Roman"/>
              </w:rPr>
            </w:pPr>
            <w:r w:rsidRPr="00A07027">
              <w:rPr>
                <w:rFonts w:ascii="Times New Roman" w:hAnsi="Times New Roman" w:cs="Times New Roman"/>
              </w:rPr>
              <w:t>Обязанности</w:t>
            </w:r>
          </w:p>
        </w:tc>
      </w:tr>
      <w:tr w:rsidR="00E36D8C" w:rsidRPr="00A07027" w:rsidTr="00EA4439">
        <w:trPr>
          <w:trHeight w:val="1980"/>
        </w:trPr>
        <w:tc>
          <w:tcPr>
            <w:tcW w:w="2182" w:type="dxa"/>
            <w:tcBorders>
              <w:top w:val="single" w:sz="6" w:space="0" w:color="000000"/>
              <w:left w:val="single" w:sz="6" w:space="0" w:color="000000"/>
              <w:bottom w:val="single" w:sz="6" w:space="0" w:color="000000"/>
              <w:right w:val="single" w:sz="6" w:space="0" w:color="000000"/>
            </w:tcBorders>
            <w:shd w:val="clear" w:color="auto" w:fill="FFFFFF"/>
          </w:tcPr>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rPr>
              <w:t xml:space="preserve">Руководитель ППК </w:t>
            </w:r>
            <w:r w:rsidRPr="00A07027">
              <w:rPr>
                <w:rFonts w:ascii="Times New Roman" w:hAnsi="Times New Roman" w:cs="Times New Roman"/>
                <w:color w:val="000000"/>
              </w:rPr>
              <w:t>–</w:t>
            </w:r>
            <w:r w:rsidRPr="00A07027">
              <w:rPr>
                <w:rFonts w:ascii="Times New Roman" w:hAnsi="Times New Roman" w:cs="Times New Roman"/>
              </w:rPr>
              <w:t xml:space="preserve"> заместитель директора по УВР</w:t>
            </w:r>
          </w:p>
        </w:tc>
        <w:tc>
          <w:tcPr>
            <w:tcW w:w="6660" w:type="dxa"/>
            <w:tcBorders>
              <w:top w:val="single" w:sz="6" w:space="0" w:color="000000"/>
              <w:left w:val="single" w:sz="6" w:space="0" w:color="000000"/>
              <w:bottom w:val="single" w:sz="6" w:space="0" w:color="000000"/>
              <w:right w:val="single" w:sz="6" w:space="0" w:color="000000"/>
            </w:tcBorders>
            <w:shd w:val="clear" w:color="auto" w:fill="FFFFFF"/>
          </w:tcPr>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rPr>
              <w:t xml:space="preserve"> </w:t>
            </w:r>
            <w:r w:rsidRPr="00A07027">
              <w:rPr>
                <w:rFonts w:ascii="Times New Roman" w:hAnsi="Times New Roman" w:cs="Times New Roman"/>
                <w:color w:val="000000"/>
              </w:rPr>
              <w:t xml:space="preserve">– </w:t>
            </w:r>
            <w:r w:rsidRPr="00A07027">
              <w:rPr>
                <w:rFonts w:ascii="Times New Roman" w:hAnsi="Times New Roman" w:cs="Times New Roman"/>
              </w:rPr>
              <w:t>организует работу ППК:</w:t>
            </w:r>
          </w:p>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определяет его повестку дня и состав учащихся для обсуждения на комиссии или приглашения  на заседание;</w:t>
            </w:r>
          </w:p>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формирует состав участников для очередного заседания;</w:t>
            </w:r>
          </w:p>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координирует связи ППК с участниками образовательного процесса, структур</w:t>
            </w:r>
            <w:r w:rsidRPr="00A07027">
              <w:rPr>
                <w:rFonts w:ascii="Times New Roman" w:hAnsi="Times New Roman" w:cs="Times New Roman"/>
              </w:rPr>
              <w:softHyphen/>
              <w:t>ными подразделениями школы;</w:t>
            </w:r>
          </w:p>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контролирует выполнение рекомендаций ППК</w:t>
            </w:r>
          </w:p>
        </w:tc>
      </w:tr>
      <w:tr w:rsidR="00E36D8C" w:rsidRPr="00A07027" w:rsidTr="00EA4439">
        <w:trPr>
          <w:trHeight w:val="1695"/>
        </w:trPr>
        <w:tc>
          <w:tcPr>
            <w:tcW w:w="2182" w:type="dxa"/>
            <w:tcBorders>
              <w:top w:val="single" w:sz="6" w:space="0" w:color="000000"/>
              <w:left w:val="single" w:sz="6" w:space="0" w:color="000000"/>
              <w:bottom w:val="single" w:sz="6" w:space="0" w:color="000000"/>
              <w:right w:val="single" w:sz="6" w:space="0" w:color="000000"/>
            </w:tcBorders>
            <w:shd w:val="clear" w:color="auto" w:fill="FFFFFF"/>
          </w:tcPr>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rPr>
              <w:lastRenderedPageBreak/>
              <w:t>Педагог-психолог</w:t>
            </w:r>
          </w:p>
        </w:tc>
        <w:tc>
          <w:tcPr>
            <w:tcW w:w="6660" w:type="dxa"/>
            <w:tcBorders>
              <w:top w:val="single" w:sz="6" w:space="0" w:color="000000"/>
              <w:left w:val="single" w:sz="6" w:space="0" w:color="000000"/>
              <w:bottom w:val="single" w:sz="6" w:space="0" w:color="000000"/>
              <w:right w:val="single" w:sz="6" w:space="0" w:color="000000"/>
            </w:tcBorders>
            <w:shd w:val="clear" w:color="auto" w:fill="FFFFFF"/>
          </w:tcPr>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color w:val="000000"/>
              </w:rPr>
              <w:t xml:space="preserve">– </w:t>
            </w:r>
            <w:r w:rsidRPr="00A07027">
              <w:rPr>
                <w:rFonts w:ascii="Times New Roman" w:hAnsi="Times New Roman" w:cs="Times New Roman"/>
              </w:rPr>
              <w:t>организует сбор диагностических данных на подготовительном этапе работы ППК;</w:t>
            </w:r>
          </w:p>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color w:val="000000"/>
              </w:rPr>
              <w:t>–</w:t>
            </w:r>
            <w:r w:rsidRPr="00A07027">
              <w:rPr>
                <w:rFonts w:ascii="Times New Roman" w:hAnsi="Times New Roman" w:cs="Times New Roman"/>
              </w:rPr>
              <w:t xml:space="preserve"> обобщает, систематизирует полученные диагностические данные, готовит аналитические материалы:</w:t>
            </w:r>
          </w:p>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формулирует предварительные выводы и гипотезы;</w:t>
            </w:r>
          </w:p>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noProof/>
              </w:rPr>
              <w:t></w:t>
            </w:r>
            <w:r w:rsidRPr="00A07027">
              <w:rPr>
                <w:rFonts w:ascii="Times New Roman" w:hAnsi="Times New Roman" w:cs="Times New Roman"/>
              </w:rPr>
              <w:t xml:space="preserve"> формулирует предварительные рекомендации</w:t>
            </w:r>
          </w:p>
        </w:tc>
      </w:tr>
      <w:tr w:rsidR="00E36D8C" w:rsidRPr="00A07027" w:rsidTr="00EA4439">
        <w:trPr>
          <w:trHeight w:val="1140"/>
        </w:trPr>
        <w:tc>
          <w:tcPr>
            <w:tcW w:w="2182" w:type="dxa"/>
            <w:tcBorders>
              <w:top w:val="single" w:sz="6" w:space="0" w:color="000000"/>
              <w:left w:val="single" w:sz="6" w:space="0" w:color="000000"/>
              <w:bottom w:val="single" w:sz="6" w:space="0" w:color="000000"/>
              <w:right w:val="single" w:sz="6" w:space="0" w:color="000000"/>
            </w:tcBorders>
            <w:shd w:val="clear" w:color="auto" w:fill="FFFFFF"/>
          </w:tcPr>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rPr>
              <w:t>Учителя</w:t>
            </w:r>
          </w:p>
        </w:tc>
        <w:tc>
          <w:tcPr>
            <w:tcW w:w="6660" w:type="dxa"/>
            <w:tcBorders>
              <w:top w:val="single" w:sz="6" w:space="0" w:color="000000"/>
              <w:left w:val="single" w:sz="6" w:space="0" w:color="000000"/>
              <w:bottom w:val="single" w:sz="6" w:space="0" w:color="000000"/>
              <w:right w:val="single" w:sz="6" w:space="0" w:color="000000"/>
            </w:tcBorders>
            <w:shd w:val="clear" w:color="auto" w:fill="FFFFFF"/>
          </w:tcPr>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color w:val="000000"/>
              </w:rPr>
              <w:t>–</w:t>
            </w:r>
            <w:r w:rsidRPr="00A07027">
              <w:rPr>
                <w:rFonts w:ascii="Times New Roman" w:hAnsi="Times New Roman" w:cs="Times New Roman"/>
              </w:rPr>
              <w:t xml:space="preserve"> дают развернутую педагогическую характеристику учеников;</w:t>
            </w:r>
          </w:p>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color w:val="000000"/>
              </w:rPr>
              <w:t>–</w:t>
            </w:r>
            <w:r w:rsidRPr="00A07027">
              <w:rPr>
                <w:rFonts w:ascii="Times New Roman" w:hAnsi="Times New Roman" w:cs="Times New Roman"/>
              </w:rPr>
              <w:t xml:space="preserve"> формулируют педагогические гипотезы, выводы и рекомендации</w:t>
            </w:r>
          </w:p>
        </w:tc>
      </w:tr>
      <w:tr w:rsidR="00E36D8C" w:rsidRPr="00A07027" w:rsidTr="00EA4439">
        <w:trPr>
          <w:trHeight w:val="1440"/>
        </w:trPr>
        <w:tc>
          <w:tcPr>
            <w:tcW w:w="2182" w:type="dxa"/>
            <w:tcBorders>
              <w:top w:val="single" w:sz="6" w:space="0" w:color="000000"/>
              <w:left w:val="single" w:sz="6" w:space="0" w:color="000000"/>
              <w:bottom w:val="single" w:sz="6" w:space="0" w:color="000000"/>
              <w:right w:val="single" w:sz="6" w:space="0" w:color="000000"/>
            </w:tcBorders>
            <w:shd w:val="clear" w:color="auto" w:fill="FFFFFF"/>
          </w:tcPr>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rPr>
              <w:t>Врач</w:t>
            </w:r>
          </w:p>
        </w:tc>
        <w:tc>
          <w:tcPr>
            <w:tcW w:w="6660" w:type="dxa"/>
            <w:tcBorders>
              <w:top w:val="single" w:sz="6" w:space="0" w:color="000000"/>
              <w:left w:val="single" w:sz="6" w:space="0" w:color="000000"/>
              <w:bottom w:val="single" w:sz="6" w:space="0" w:color="000000"/>
              <w:right w:val="single" w:sz="6" w:space="0" w:color="000000"/>
            </w:tcBorders>
            <w:shd w:val="clear" w:color="auto" w:fill="FFFFFF"/>
          </w:tcPr>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color w:val="000000"/>
              </w:rPr>
              <w:t>–</w:t>
            </w:r>
            <w:r w:rsidRPr="00A07027">
              <w:rPr>
                <w:rFonts w:ascii="Times New Roman" w:hAnsi="Times New Roman" w:cs="Times New Roman"/>
              </w:rPr>
              <w:t xml:space="preserve"> информирует о состоянии здоровья учащегося;</w:t>
            </w:r>
          </w:p>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color w:val="000000"/>
              </w:rPr>
              <w:t>–</w:t>
            </w:r>
            <w:r w:rsidRPr="00A07027">
              <w:rPr>
                <w:rFonts w:ascii="Times New Roman" w:hAnsi="Times New Roman" w:cs="Times New Roman"/>
              </w:rPr>
              <w:t xml:space="preserve"> дает рекомендации по режиму жизнедеятельности ребенка;</w:t>
            </w:r>
          </w:p>
          <w:p w:rsidR="00E36D8C" w:rsidRPr="00A07027" w:rsidRDefault="00E36D8C" w:rsidP="007A36BE">
            <w:pPr>
              <w:pStyle w:val="ParagraphStyle"/>
              <w:tabs>
                <w:tab w:val="left" w:leader="dot" w:pos="630"/>
              </w:tabs>
              <w:spacing w:line="264" w:lineRule="auto"/>
              <w:ind w:firstLine="112"/>
              <w:rPr>
                <w:rFonts w:ascii="Times New Roman" w:hAnsi="Times New Roman" w:cs="Times New Roman"/>
              </w:rPr>
            </w:pPr>
            <w:r w:rsidRPr="00A07027">
              <w:rPr>
                <w:rFonts w:ascii="Times New Roman" w:hAnsi="Times New Roman" w:cs="Times New Roman"/>
                <w:color w:val="000000"/>
              </w:rPr>
              <w:t>–</w:t>
            </w:r>
            <w:r w:rsidRPr="00A07027">
              <w:rPr>
                <w:rFonts w:ascii="Times New Roman" w:hAnsi="Times New Roman" w:cs="Times New Roman"/>
              </w:rPr>
              <w:t xml:space="preserve"> обеспечивает и контролирует направление ребенка на консультацию к медицинскому специалисту (по рекомендации консилиума либо по мере необходимости)</w:t>
            </w:r>
          </w:p>
        </w:tc>
      </w:tr>
    </w:tbl>
    <w:p w:rsidR="00E36D8C" w:rsidRPr="00A07027" w:rsidRDefault="00E36D8C" w:rsidP="00A07027">
      <w:pPr>
        <w:tabs>
          <w:tab w:val="left" w:pos="2244"/>
        </w:tabs>
        <w:ind w:firstLine="709"/>
      </w:pPr>
    </w:p>
    <w:p w:rsidR="00E36D8C" w:rsidRPr="00A07027" w:rsidRDefault="00E36D8C" w:rsidP="00A07027">
      <w:pPr>
        <w:tabs>
          <w:tab w:val="left" w:pos="2244"/>
        </w:tabs>
        <w:ind w:firstLine="709"/>
      </w:pPr>
    </w:p>
    <w:p w:rsidR="00E36D8C" w:rsidRPr="00A07027" w:rsidRDefault="00E36D8C" w:rsidP="00A07027">
      <w:pPr>
        <w:pStyle w:val="ParagraphStyle"/>
        <w:spacing w:before="390" w:line="276" w:lineRule="auto"/>
        <w:ind w:firstLine="709"/>
        <w:jc w:val="both"/>
        <w:rPr>
          <w:rFonts w:ascii="Times New Roman" w:hAnsi="Times New Roman" w:cs="Times New Roman"/>
          <w:b/>
          <w:bCs/>
          <w:i/>
          <w:iCs/>
        </w:rPr>
      </w:pPr>
      <w:r w:rsidRPr="00A07027">
        <w:rPr>
          <w:rFonts w:ascii="Times New Roman" w:hAnsi="Times New Roman" w:cs="Times New Roman"/>
          <w:b/>
          <w:bCs/>
          <w:i/>
          <w:iCs/>
        </w:rPr>
        <w:t>3. Консультирование и просвещение школьников, их родителей и педагогов.</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Консультативная работа психолога школы проводится по следу-ющим направлениям.</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1. Консультирование и просвещение педагогов.</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2. Консультирование и просвещение родителей.</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3. Консультирование и просвещение школьников.</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Особенностью консультативной работы психолога в средней 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xml:space="preserve">В своей консультативной практике школьный психолог может реализовывать </w:t>
      </w:r>
      <w:r w:rsidRPr="00A07027">
        <w:rPr>
          <w:rFonts w:ascii="Times New Roman" w:hAnsi="Times New Roman" w:cs="Times New Roman"/>
        </w:rPr>
        <w:lastRenderedPageBreak/>
        <w:t>принципы консультирования самых различных психологических направлений (диагностический, экзистенциальный, гуманистический, бихевиоральный и другие подходы). Однако в работе с детьми, личность и в целом психика которых находятся еще на этапе своего становления, учет возрастных особенностей является непременным условием консультативной работы психолога в школе. В целом задачу возрастно-психологического консультирования составляет контроль за ходом психического развития ребенка на основе представлений о нормативном содержании и возрастной периодизации этого процесса.</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xml:space="preserve"> Указанная общая задача на сегодняшний день включает следующие конкретные составляющие:</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E36D8C" w:rsidRPr="00A07027" w:rsidRDefault="00E36D8C" w:rsidP="00A07027">
      <w:pPr>
        <w:pStyle w:val="ParagraphStyle"/>
        <w:keepLines/>
        <w:spacing w:line="276" w:lineRule="auto"/>
        <w:ind w:firstLine="709"/>
        <w:jc w:val="both"/>
        <w:rPr>
          <w:rFonts w:ascii="Times New Roman" w:hAnsi="Times New Roman" w:cs="Times New Roman"/>
        </w:rPr>
      </w:pPr>
      <w:r w:rsidRPr="00A07027">
        <w:rPr>
          <w:rFonts w:ascii="Times New Roman" w:hAnsi="Times New Roman" w:cs="Times New Roman"/>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3) предупреждение вторичных психологических осложнений у детей с ослабленным соматическим или нервно-психическим здоровьем, рекомендации по психогигиене и психопрофилактике (совместно с детскими патопсихологами и врачами);</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4)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5) составление рекомендаций по воспитанию детей в семье;</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6) коррекционная работа индивидуально или (и) в специальных группах при консультации с детьми и родителями;</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xml:space="preserve">7) психологическое просвещение населения с помощью лекционной и других форм работы. </w:t>
      </w:r>
    </w:p>
    <w:p w:rsidR="00E36D8C" w:rsidRPr="00A07027" w:rsidRDefault="00E36D8C" w:rsidP="00A07027">
      <w:pPr>
        <w:pStyle w:val="ParagraphStyle"/>
        <w:spacing w:before="120" w:line="276" w:lineRule="auto"/>
        <w:ind w:firstLine="709"/>
        <w:jc w:val="both"/>
        <w:rPr>
          <w:rFonts w:ascii="Times New Roman" w:hAnsi="Times New Roman" w:cs="Times New Roman"/>
          <w:b/>
          <w:bCs/>
          <w:i/>
        </w:rPr>
      </w:pPr>
      <w:r w:rsidRPr="00A07027">
        <w:rPr>
          <w:rFonts w:ascii="Times New Roman" w:hAnsi="Times New Roman" w:cs="Times New Roman"/>
          <w:b/>
          <w:bCs/>
          <w:i/>
        </w:rPr>
        <w:t>1. Консультирование и просвещение педагогов.</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В организации психологического консультирования педагогов можно выделить три направления.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1) Консультирование педагогов по вопросам разработки и реализации психологически адекватных программ обучения и воспитания. Психолог может оценить, насколько полно учтены возрастные особенности учащихся, насколько адекватны методические аспекты педагогической программы технике эффективного коммуникативного воздействия.</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xml:space="preserve">2) Консультирование педагогов по поводу проблем обучения, поведения и межличностного взаимодействия конкретных учащихся. </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Консультирование в этом направлении может быть организовано, с одной стороны, по запросу педагога, с другой – по инициативе психолога, который может предложить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Организация работы по запросу учителя наиболее эффективна в форме индивидуальных консультаций.</w:t>
      </w:r>
    </w:p>
    <w:p w:rsidR="00E36D8C" w:rsidRPr="00A07027" w:rsidRDefault="00E36D8C" w:rsidP="00A07027">
      <w:pPr>
        <w:pStyle w:val="ParagraphStyle"/>
        <w:spacing w:before="120" w:line="276" w:lineRule="auto"/>
        <w:ind w:firstLine="709"/>
        <w:jc w:val="both"/>
        <w:rPr>
          <w:rFonts w:ascii="Times New Roman" w:hAnsi="Times New Roman" w:cs="Times New Roman"/>
          <w:b/>
          <w:bCs/>
          <w:i/>
        </w:rPr>
      </w:pPr>
      <w:r w:rsidRPr="00A07027">
        <w:rPr>
          <w:rFonts w:ascii="Times New Roman" w:hAnsi="Times New Roman" w:cs="Times New Roman"/>
          <w:b/>
          <w:bCs/>
          <w:i/>
        </w:rPr>
        <w:t>2. Консультирование и просвещение родителей.</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lastRenderedPageBreak/>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w:t>
      </w:r>
    </w:p>
    <w:p w:rsidR="00E36D8C" w:rsidRPr="00A07027" w:rsidRDefault="00E36D8C" w:rsidP="00A07027">
      <w:pPr>
        <w:pStyle w:val="ParagraphStyle"/>
        <w:spacing w:before="120" w:line="276" w:lineRule="auto"/>
        <w:ind w:firstLine="709"/>
        <w:jc w:val="both"/>
        <w:rPr>
          <w:rFonts w:ascii="Times New Roman" w:hAnsi="Times New Roman" w:cs="Times New Roman"/>
          <w:b/>
          <w:bCs/>
          <w:i/>
        </w:rPr>
      </w:pPr>
      <w:r w:rsidRPr="00A07027">
        <w:rPr>
          <w:rFonts w:ascii="Times New Roman" w:hAnsi="Times New Roman" w:cs="Times New Roman"/>
          <w:b/>
          <w:bCs/>
          <w:i/>
        </w:rPr>
        <w:t>3. Консультирование и просвещение школьников.</w:t>
      </w:r>
    </w:p>
    <w:p w:rsidR="00E36D8C" w:rsidRPr="00A07027" w:rsidRDefault="00E36D8C" w:rsidP="00A07027">
      <w:pPr>
        <w:pStyle w:val="ParagraphStyle"/>
        <w:spacing w:line="276" w:lineRule="auto"/>
        <w:ind w:firstLine="709"/>
        <w:jc w:val="both"/>
        <w:rPr>
          <w:rFonts w:ascii="Times New Roman" w:hAnsi="Times New Roman" w:cs="Times New Roman"/>
        </w:rPr>
      </w:pPr>
      <w:r w:rsidRPr="00A07027">
        <w:rPr>
          <w:rFonts w:ascii="Times New Roman" w:hAnsi="Times New Roman" w:cs="Times New Roman"/>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E36D8C" w:rsidRPr="00A07027" w:rsidRDefault="00E36D8C" w:rsidP="00A07027">
      <w:pPr>
        <w:pStyle w:val="ParagraphStyle"/>
        <w:tabs>
          <w:tab w:val="left" w:leader="dot" w:pos="630"/>
        </w:tabs>
        <w:spacing w:line="276" w:lineRule="auto"/>
        <w:ind w:firstLine="709"/>
        <w:jc w:val="both"/>
        <w:rPr>
          <w:rFonts w:ascii="Times New Roman" w:hAnsi="Times New Roman" w:cs="Times New Roman"/>
        </w:rPr>
      </w:pPr>
      <w:r w:rsidRPr="00A07027">
        <w:rPr>
          <w:rFonts w:ascii="Times New Roman" w:hAnsi="Times New Roman" w:cs="Times New Roman"/>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rsidR="00E36D8C" w:rsidRPr="00A07027" w:rsidRDefault="00E36D8C" w:rsidP="00A07027">
      <w:pPr>
        <w:pStyle w:val="ParagraphStyle"/>
        <w:tabs>
          <w:tab w:val="left" w:leader="dot" w:pos="630"/>
        </w:tabs>
        <w:spacing w:line="276" w:lineRule="auto"/>
        <w:ind w:firstLine="709"/>
        <w:jc w:val="both"/>
        <w:rPr>
          <w:rFonts w:ascii="Times New Roman" w:hAnsi="Times New Roman" w:cs="Times New Roman"/>
        </w:rPr>
      </w:pPr>
      <w:r w:rsidRPr="00A07027">
        <w:rPr>
          <w:rFonts w:ascii="Times New Roman" w:hAnsi="Times New Roman" w:cs="Times New Roman"/>
        </w:rPr>
        <w:t>Формой такой работы служат лекции и беседы, проводимые на родительском собрании и методическом совете школы. Основные темы лекций и бесед психолога с педагогами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E36D8C" w:rsidRPr="00A07027" w:rsidRDefault="00E36D8C" w:rsidP="00A07027">
      <w:pPr>
        <w:pStyle w:val="ParagraphStyle"/>
        <w:keepNext/>
        <w:keepLines/>
        <w:spacing w:before="240" w:after="180" w:line="276" w:lineRule="auto"/>
        <w:ind w:firstLine="709"/>
        <w:jc w:val="center"/>
        <w:rPr>
          <w:rFonts w:ascii="Times New Roman" w:hAnsi="Times New Roman" w:cs="Times New Roman"/>
          <w:b/>
          <w:bCs/>
        </w:rPr>
      </w:pPr>
      <w:r w:rsidRPr="00A07027">
        <w:rPr>
          <w:rFonts w:ascii="Times New Roman" w:hAnsi="Times New Roman" w:cs="Times New Roman"/>
          <w:b/>
          <w:bCs/>
        </w:rPr>
        <w:t>План проведения классных часов</w:t>
      </w:r>
      <w:r w:rsidRPr="00A07027">
        <w:rPr>
          <w:rFonts w:ascii="Times New Roman" w:hAnsi="Times New Roman" w:cs="Times New Roman"/>
          <w:b/>
          <w:bCs/>
        </w:rPr>
        <w:br/>
        <w:t>по воспитательной-профилактической работе</w:t>
      </w:r>
    </w:p>
    <w:tbl>
      <w:tblPr>
        <w:tblW w:w="8850" w:type="dxa"/>
        <w:tblInd w:w="60" w:type="dxa"/>
        <w:tblLayout w:type="fixed"/>
        <w:tblCellMar>
          <w:top w:w="60" w:type="dxa"/>
          <w:left w:w="60" w:type="dxa"/>
          <w:bottom w:w="60" w:type="dxa"/>
          <w:right w:w="60" w:type="dxa"/>
        </w:tblCellMar>
        <w:tblLook w:val="0000" w:firstRow="0" w:lastRow="0" w:firstColumn="0" w:lastColumn="0" w:noHBand="0" w:noVBand="0"/>
      </w:tblPr>
      <w:tblGrid>
        <w:gridCol w:w="1271"/>
        <w:gridCol w:w="7579"/>
      </w:tblGrid>
      <w:tr w:rsidR="00E36D8C" w:rsidRPr="00A07027" w:rsidTr="00EA4439">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82"/>
              <w:rPr>
                <w:rFonts w:ascii="Times New Roman" w:hAnsi="Times New Roman" w:cs="Times New Roman"/>
              </w:rPr>
            </w:pP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keepLines/>
              <w:spacing w:line="264" w:lineRule="auto"/>
              <w:ind w:firstLine="709"/>
              <w:outlineLvl w:val="0"/>
              <w:rPr>
                <w:rFonts w:ascii="Times New Roman" w:hAnsi="Times New Roman" w:cs="Times New Roman"/>
                <w:b/>
                <w:bCs/>
              </w:rPr>
            </w:pPr>
            <w:r w:rsidRPr="00A07027">
              <w:rPr>
                <w:rFonts w:ascii="Times New Roman" w:hAnsi="Times New Roman" w:cs="Times New Roman"/>
                <w:b/>
                <w:bCs/>
              </w:rPr>
              <w:t xml:space="preserve">Тема </w:t>
            </w:r>
          </w:p>
        </w:tc>
      </w:tr>
      <w:tr w:rsidR="00E36D8C" w:rsidRPr="00A07027" w:rsidTr="00EA4439">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82"/>
              <w:rPr>
                <w:rFonts w:ascii="Times New Roman" w:hAnsi="Times New Roman" w:cs="Times New Roman"/>
              </w:rPr>
            </w:pP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keepLines/>
              <w:spacing w:line="264" w:lineRule="auto"/>
              <w:ind w:firstLine="709"/>
              <w:outlineLvl w:val="0"/>
              <w:rPr>
                <w:rFonts w:ascii="Times New Roman" w:hAnsi="Times New Roman" w:cs="Times New Roman"/>
                <w:b/>
                <w:bCs/>
              </w:rPr>
            </w:pPr>
            <w:r w:rsidRPr="00A07027">
              <w:rPr>
                <w:rFonts w:ascii="Times New Roman" w:hAnsi="Times New Roman" w:cs="Times New Roman"/>
                <w:b/>
                <w:bCs/>
              </w:rPr>
              <w:t>1-я четверть</w:t>
            </w:r>
          </w:p>
        </w:tc>
      </w:tr>
      <w:tr w:rsidR="00E36D8C" w:rsidRPr="00A07027" w:rsidTr="00EA4439">
        <w:trPr>
          <w:trHeight w:val="615"/>
        </w:trPr>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82"/>
              <w:rPr>
                <w:rFonts w:ascii="Times New Roman" w:hAnsi="Times New Roman" w:cs="Times New Roman"/>
              </w:rPr>
            </w:pPr>
            <w:r w:rsidRPr="00A07027">
              <w:rPr>
                <w:rFonts w:ascii="Times New Roman" w:hAnsi="Times New Roman" w:cs="Times New Roman"/>
              </w:rPr>
              <w:t>6 «А»</w:t>
            </w:r>
          </w:p>
          <w:p w:rsidR="00E36D8C" w:rsidRPr="00A07027" w:rsidRDefault="00E36D8C" w:rsidP="00A07027">
            <w:pPr>
              <w:pStyle w:val="ParagraphStyle"/>
              <w:spacing w:line="264" w:lineRule="auto"/>
              <w:ind w:firstLine="82"/>
              <w:rPr>
                <w:rFonts w:ascii="Times New Roman" w:hAnsi="Times New Roman" w:cs="Times New Roman"/>
              </w:rPr>
            </w:pPr>
            <w:r w:rsidRPr="00A07027">
              <w:rPr>
                <w:rFonts w:ascii="Times New Roman" w:hAnsi="Times New Roman" w:cs="Times New Roman"/>
              </w:rPr>
              <w:t>6 «Б»</w:t>
            </w: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709"/>
              <w:rPr>
                <w:rFonts w:ascii="Times New Roman" w:hAnsi="Times New Roman" w:cs="Times New Roman"/>
              </w:rPr>
            </w:pPr>
            <w:r w:rsidRPr="00A07027">
              <w:rPr>
                <w:rFonts w:ascii="Times New Roman" w:hAnsi="Times New Roman" w:cs="Times New Roman"/>
              </w:rPr>
              <w:t>Мифы и факты о наркотиках</w:t>
            </w:r>
          </w:p>
        </w:tc>
      </w:tr>
      <w:tr w:rsidR="00E36D8C" w:rsidRPr="00A07027" w:rsidTr="00EA4439">
        <w:trPr>
          <w:trHeight w:val="510"/>
        </w:trPr>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82"/>
              <w:rPr>
                <w:rFonts w:ascii="Times New Roman" w:hAnsi="Times New Roman" w:cs="Times New Roman"/>
              </w:rPr>
            </w:pPr>
            <w:r w:rsidRPr="00A07027">
              <w:rPr>
                <w:rFonts w:ascii="Times New Roman" w:hAnsi="Times New Roman" w:cs="Times New Roman"/>
              </w:rPr>
              <w:t>7 «А»</w:t>
            </w:r>
          </w:p>
          <w:p w:rsidR="00E36D8C" w:rsidRPr="00A07027" w:rsidRDefault="00E36D8C" w:rsidP="00A07027">
            <w:pPr>
              <w:pStyle w:val="ParagraphStyle"/>
              <w:spacing w:line="264" w:lineRule="auto"/>
              <w:ind w:firstLine="82"/>
              <w:rPr>
                <w:rFonts w:ascii="Times New Roman" w:hAnsi="Times New Roman" w:cs="Times New Roman"/>
              </w:rPr>
            </w:pPr>
            <w:r w:rsidRPr="00A07027">
              <w:rPr>
                <w:rFonts w:ascii="Times New Roman" w:hAnsi="Times New Roman" w:cs="Times New Roman"/>
              </w:rPr>
              <w:t>7 «Б»</w:t>
            </w: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709"/>
              <w:rPr>
                <w:rFonts w:ascii="Times New Roman" w:hAnsi="Times New Roman" w:cs="Times New Roman"/>
              </w:rPr>
            </w:pPr>
            <w:r w:rsidRPr="00A07027">
              <w:rPr>
                <w:rFonts w:ascii="Times New Roman" w:hAnsi="Times New Roman" w:cs="Times New Roman"/>
              </w:rPr>
              <w:t>Алкоголь и здоровье</w:t>
            </w:r>
          </w:p>
        </w:tc>
      </w:tr>
      <w:tr w:rsidR="00E36D8C" w:rsidRPr="00A07027" w:rsidTr="00EA4439">
        <w:trPr>
          <w:trHeight w:val="510"/>
        </w:trPr>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82"/>
              <w:rPr>
                <w:rFonts w:ascii="Times New Roman" w:hAnsi="Times New Roman" w:cs="Times New Roman"/>
              </w:rPr>
            </w:pPr>
            <w:r w:rsidRPr="00A07027">
              <w:rPr>
                <w:rFonts w:ascii="Times New Roman" w:hAnsi="Times New Roman" w:cs="Times New Roman"/>
              </w:rPr>
              <w:t>8 «А»</w:t>
            </w:r>
          </w:p>
          <w:p w:rsidR="00E36D8C" w:rsidRPr="00A07027" w:rsidRDefault="00E36D8C" w:rsidP="00A07027">
            <w:pPr>
              <w:pStyle w:val="ParagraphStyle"/>
              <w:spacing w:line="264" w:lineRule="auto"/>
              <w:ind w:firstLine="82"/>
              <w:rPr>
                <w:rFonts w:ascii="Times New Roman" w:hAnsi="Times New Roman" w:cs="Times New Roman"/>
              </w:rPr>
            </w:pPr>
            <w:r w:rsidRPr="00A07027">
              <w:rPr>
                <w:rFonts w:ascii="Times New Roman" w:hAnsi="Times New Roman" w:cs="Times New Roman"/>
              </w:rPr>
              <w:t>8 «Б»</w:t>
            </w: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709"/>
              <w:rPr>
                <w:rFonts w:ascii="Times New Roman" w:hAnsi="Times New Roman" w:cs="Times New Roman"/>
              </w:rPr>
            </w:pPr>
            <w:r w:rsidRPr="00A07027">
              <w:rPr>
                <w:rFonts w:ascii="Times New Roman" w:hAnsi="Times New Roman" w:cs="Times New Roman"/>
              </w:rPr>
              <w:t>Стереотипы и штампы мышления</w:t>
            </w:r>
          </w:p>
        </w:tc>
      </w:tr>
      <w:tr w:rsidR="00E36D8C" w:rsidRPr="00A07027" w:rsidTr="00EA4439">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82"/>
              <w:rPr>
                <w:rFonts w:ascii="Times New Roman" w:hAnsi="Times New Roman" w:cs="Times New Roman"/>
              </w:rPr>
            </w:pP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709"/>
              <w:rPr>
                <w:rFonts w:ascii="Times New Roman" w:hAnsi="Times New Roman" w:cs="Times New Roman"/>
                <w:b/>
                <w:bCs/>
              </w:rPr>
            </w:pPr>
            <w:r w:rsidRPr="00A07027">
              <w:rPr>
                <w:rFonts w:ascii="Times New Roman" w:hAnsi="Times New Roman" w:cs="Times New Roman"/>
                <w:b/>
                <w:bCs/>
              </w:rPr>
              <w:t>2-я четверть</w:t>
            </w:r>
          </w:p>
        </w:tc>
      </w:tr>
      <w:tr w:rsidR="00E36D8C" w:rsidRPr="00A07027" w:rsidTr="00EA4439">
        <w:trPr>
          <w:trHeight w:val="525"/>
        </w:trPr>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82"/>
              <w:rPr>
                <w:rFonts w:ascii="Times New Roman" w:hAnsi="Times New Roman" w:cs="Times New Roman"/>
              </w:rPr>
            </w:pPr>
            <w:r w:rsidRPr="00A07027">
              <w:rPr>
                <w:rFonts w:ascii="Times New Roman" w:hAnsi="Times New Roman" w:cs="Times New Roman"/>
              </w:rPr>
              <w:t>9 «А»</w:t>
            </w:r>
          </w:p>
          <w:p w:rsidR="00E36D8C" w:rsidRPr="00A07027" w:rsidRDefault="00E36D8C" w:rsidP="00A07027">
            <w:pPr>
              <w:pStyle w:val="ParagraphStyle"/>
              <w:spacing w:line="264" w:lineRule="auto"/>
              <w:ind w:firstLine="82"/>
              <w:rPr>
                <w:rFonts w:ascii="Times New Roman" w:hAnsi="Times New Roman" w:cs="Times New Roman"/>
              </w:rPr>
            </w:pPr>
            <w:r w:rsidRPr="00A07027">
              <w:rPr>
                <w:rFonts w:ascii="Times New Roman" w:hAnsi="Times New Roman" w:cs="Times New Roman"/>
              </w:rPr>
              <w:t>9 «Б»</w:t>
            </w: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709"/>
              <w:rPr>
                <w:rFonts w:ascii="Times New Roman" w:hAnsi="Times New Roman" w:cs="Times New Roman"/>
              </w:rPr>
            </w:pPr>
            <w:r w:rsidRPr="00A07027">
              <w:rPr>
                <w:rFonts w:ascii="Times New Roman" w:hAnsi="Times New Roman" w:cs="Times New Roman"/>
              </w:rPr>
              <w:t>Как противостоять стрессам</w:t>
            </w:r>
          </w:p>
        </w:tc>
      </w:tr>
      <w:tr w:rsidR="00E36D8C" w:rsidRPr="00A07027" w:rsidTr="00EA4439">
        <w:trPr>
          <w:trHeight w:val="480"/>
        </w:trPr>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spacing w:line="264" w:lineRule="auto"/>
              <w:ind w:firstLine="82"/>
              <w:rPr>
                <w:rFonts w:ascii="Times New Roman" w:hAnsi="Times New Roman" w:cs="Times New Roman"/>
              </w:rPr>
            </w:pPr>
            <w:r w:rsidRPr="00A07027">
              <w:rPr>
                <w:rFonts w:ascii="Times New Roman" w:hAnsi="Times New Roman" w:cs="Times New Roman"/>
              </w:rPr>
              <w:t>5«А»</w:t>
            </w:r>
          </w:p>
          <w:p w:rsidR="00E36D8C" w:rsidRPr="00A07027" w:rsidRDefault="00E36D8C" w:rsidP="00A07027">
            <w:pPr>
              <w:pStyle w:val="ParagraphStyle"/>
              <w:spacing w:line="264" w:lineRule="auto"/>
              <w:ind w:firstLine="82"/>
              <w:rPr>
                <w:rFonts w:ascii="Times New Roman" w:hAnsi="Times New Roman" w:cs="Times New Roman"/>
              </w:rPr>
            </w:pPr>
            <w:r w:rsidRPr="00A07027">
              <w:rPr>
                <w:rFonts w:ascii="Times New Roman" w:hAnsi="Times New Roman" w:cs="Times New Roman"/>
              </w:rPr>
              <w:t>5«Б»</w:t>
            </w: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keepLines/>
              <w:spacing w:line="264" w:lineRule="auto"/>
              <w:ind w:firstLine="709"/>
              <w:outlineLvl w:val="0"/>
              <w:rPr>
                <w:rFonts w:ascii="Times New Roman" w:hAnsi="Times New Roman" w:cs="Times New Roman"/>
                <w:b/>
                <w:bCs/>
              </w:rPr>
            </w:pPr>
            <w:r w:rsidRPr="00A07027">
              <w:rPr>
                <w:rFonts w:ascii="Times New Roman" w:hAnsi="Times New Roman" w:cs="Times New Roman"/>
                <w:b/>
                <w:bCs/>
              </w:rPr>
              <w:t>Мифы и факты об алкоголе</w:t>
            </w:r>
          </w:p>
        </w:tc>
      </w:tr>
      <w:tr w:rsidR="00E36D8C" w:rsidRPr="00A07027" w:rsidTr="00EA4439">
        <w:trPr>
          <w:trHeight w:val="540"/>
        </w:trPr>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82"/>
              <w:rPr>
                <w:rFonts w:ascii="Times New Roman" w:hAnsi="Times New Roman" w:cs="Times New Roman"/>
              </w:rPr>
            </w:pPr>
            <w:r w:rsidRPr="00A07027">
              <w:rPr>
                <w:rFonts w:ascii="Times New Roman" w:hAnsi="Times New Roman" w:cs="Times New Roman"/>
              </w:rPr>
              <w:t>6 «А»</w:t>
            </w:r>
          </w:p>
          <w:p w:rsidR="00E36D8C" w:rsidRPr="00A07027" w:rsidRDefault="00E36D8C" w:rsidP="00A07027">
            <w:pPr>
              <w:pStyle w:val="ParagraphStyle"/>
              <w:keepNext/>
              <w:spacing w:line="264" w:lineRule="auto"/>
              <w:ind w:firstLine="82"/>
              <w:rPr>
                <w:rFonts w:ascii="Times New Roman" w:hAnsi="Times New Roman" w:cs="Times New Roman"/>
              </w:rPr>
            </w:pPr>
            <w:r w:rsidRPr="00A07027">
              <w:rPr>
                <w:rFonts w:ascii="Times New Roman" w:hAnsi="Times New Roman" w:cs="Times New Roman"/>
              </w:rPr>
              <w:t>6 «Б»</w:t>
            </w: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709"/>
              <w:rPr>
                <w:rFonts w:ascii="Times New Roman" w:hAnsi="Times New Roman" w:cs="Times New Roman"/>
              </w:rPr>
            </w:pPr>
            <w:r w:rsidRPr="00A07027">
              <w:rPr>
                <w:rFonts w:ascii="Times New Roman" w:hAnsi="Times New Roman" w:cs="Times New Roman"/>
              </w:rPr>
              <w:t>Правила поведения в конфликтной ситуации</w:t>
            </w:r>
          </w:p>
        </w:tc>
      </w:tr>
      <w:tr w:rsidR="00E36D8C" w:rsidRPr="00A07027" w:rsidTr="00EA4439">
        <w:trPr>
          <w:trHeight w:val="570"/>
        </w:trPr>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82"/>
              <w:rPr>
                <w:rFonts w:ascii="Times New Roman" w:hAnsi="Times New Roman" w:cs="Times New Roman"/>
              </w:rPr>
            </w:pPr>
            <w:r w:rsidRPr="00A07027">
              <w:rPr>
                <w:rFonts w:ascii="Times New Roman" w:hAnsi="Times New Roman" w:cs="Times New Roman"/>
              </w:rPr>
              <w:t>7 «Б»</w:t>
            </w:r>
          </w:p>
          <w:p w:rsidR="00E36D8C" w:rsidRPr="00A07027" w:rsidRDefault="00E36D8C" w:rsidP="00A07027">
            <w:pPr>
              <w:pStyle w:val="ParagraphStyle"/>
              <w:keepNext/>
              <w:spacing w:line="264" w:lineRule="auto"/>
              <w:ind w:firstLine="82"/>
              <w:rPr>
                <w:rFonts w:ascii="Times New Roman" w:hAnsi="Times New Roman" w:cs="Times New Roman"/>
              </w:rPr>
            </w:pPr>
            <w:r w:rsidRPr="00A07027">
              <w:rPr>
                <w:rFonts w:ascii="Times New Roman" w:hAnsi="Times New Roman" w:cs="Times New Roman"/>
              </w:rPr>
              <w:t>7 «А»</w:t>
            </w: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709"/>
              <w:rPr>
                <w:rFonts w:ascii="Times New Roman" w:hAnsi="Times New Roman" w:cs="Times New Roman"/>
              </w:rPr>
            </w:pPr>
            <w:r w:rsidRPr="00A07027">
              <w:rPr>
                <w:rFonts w:ascii="Times New Roman" w:hAnsi="Times New Roman" w:cs="Times New Roman"/>
              </w:rPr>
              <w:t>Мифы и факты о наркотиках, табаке и алкоголе</w:t>
            </w:r>
          </w:p>
        </w:tc>
      </w:tr>
      <w:tr w:rsidR="00E36D8C" w:rsidRPr="00A07027" w:rsidTr="00EA4439">
        <w:trPr>
          <w:trHeight w:val="555"/>
        </w:trPr>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82"/>
              <w:rPr>
                <w:rFonts w:ascii="Times New Roman" w:hAnsi="Times New Roman" w:cs="Times New Roman"/>
              </w:rPr>
            </w:pPr>
            <w:r w:rsidRPr="00A07027">
              <w:rPr>
                <w:rFonts w:ascii="Times New Roman" w:hAnsi="Times New Roman" w:cs="Times New Roman"/>
              </w:rPr>
              <w:t>8 «А»</w:t>
            </w:r>
          </w:p>
          <w:p w:rsidR="00E36D8C" w:rsidRPr="00A07027" w:rsidRDefault="00E36D8C" w:rsidP="00A07027">
            <w:pPr>
              <w:pStyle w:val="ParagraphStyle"/>
              <w:keepNext/>
              <w:spacing w:line="264" w:lineRule="auto"/>
              <w:ind w:firstLine="82"/>
              <w:rPr>
                <w:rFonts w:ascii="Times New Roman" w:hAnsi="Times New Roman" w:cs="Times New Roman"/>
              </w:rPr>
            </w:pPr>
            <w:r w:rsidRPr="00A07027">
              <w:rPr>
                <w:rFonts w:ascii="Times New Roman" w:hAnsi="Times New Roman" w:cs="Times New Roman"/>
              </w:rPr>
              <w:t>8 «Б»</w:t>
            </w: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709"/>
              <w:rPr>
                <w:rFonts w:ascii="Times New Roman" w:hAnsi="Times New Roman" w:cs="Times New Roman"/>
              </w:rPr>
            </w:pPr>
            <w:r w:rsidRPr="00A07027">
              <w:rPr>
                <w:rFonts w:ascii="Times New Roman" w:hAnsi="Times New Roman" w:cs="Times New Roman"/>
              </w:rPr>
              <w:t>Учимся терпимости</w:t>
            </w:r>
          </w:p>
        </w:tc>
      </w:tr>
      <w:tr w:rsidR="00E36D8C" w:rsidRPr="00A07027" w:rsidTr="00EA4439">
        <w:trPr>
          <w:trHeight w:val="555"/>
        </w:trPr>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82"/>
              <w:rPr>
                <w:rFonts w:ascii="Times New Roman" w:hAnsi="Times New Roman" w:cs="Times New Roman"/>
              </w:rPr>
            </w:pPr>
            <w:r w:rsidRPr="00A07027">
              <w:rPr>
                <w:rFonts w:ascii="Times New Roman" w:hAnsi="Times New Roman" w:cs="Times New Roman"/>
              </w:rPr>
              <w:t>9 «А»</w:t>
            </w:r>
          </w:p>
          <w:p w:rsidR="00E36D8C" w:rsidRPr="00A07027" w:rsidRDefault="00E36D8C" w:rsidP="00A07027">
            <w:pPr>
              <w:pStyle w:val="ParagraphStyle"/>
              <w:keepNext/>
              <w:spacing w:line="264" w:lineRule="auto"/>
              <w:ind w:firstLine="82"/>
              <w:rPr>
                <w:rFonts w:ascii="Times New Roman" w:hAnsi="Times New Roman" w:cs="Times New Roman"/>
              </w:rPr>
            </w:pPr>
            <w:r w:rsidRPr="00A07027">
              <w:rPr>
                <w:rFonts w:ascii="Times New Roman" w:hAnsi="Times New Roman" w:cs="Times New Roman"/>
              </w:rPr>
              <w:t>9 «Б»</w:t>
            </w: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709"/>
              <w:rPr>
                <w:rFonts w:ascii="Times New Roman" w:hAnsi="Times New Roman" w:cs="Times New Roman"/>
              </w:rPr>
            </w:pPr>
            <w:r w:rsidRPr="00A07027">
              <w:rPr>
                <w:rFonts w:ascii="Times New Roman" w:hAnsi="Times New Roman" w:cs="Times New Roman"/>
              </w:rPr>
              <w:t>Курение: так ли безобидно?</w:t>
            </w:r>
          </w:p>
        </w:tc>
      </w:tr>
      <w:tr w:rsidR="00E36D8C" w:rsidRPr="00A07027" w:rsidTr="00EA4439">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82"/>
              <w:rPr>
                <w:rFonts w:ascii="Times New Roman" w:hAnsi="Times New Roman" w:cs="Times New Roman"/>
              </w:rPr>
            </w:pP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709"/>
              <w:rPr>
                <w:rFonts w:ascii="Times New Roman" w:hAnsi="Times New Roman" w:cs="Times New Roman"/>
                <w:b/>
                <w:bCs/>
              </w:rPr>
            </w:pPr>
            <w:r w:rsidRPr="00A07027">
              <w:rPr>
                <w:rFonts w:ascii="Times New Roman" w:hAnsi="Times New Roman" w:cs="Times New Roman"/>
                <w:b/>
                <w:bCs/>
              </w:rPr>
              <w:t>4-я четверть</w:t>
            </w:r>
          </w:p>
        </w:tc>
      </w:tr>
      <w:tr w:rsidR="00E36D8C" w:rsidRPr="00A07027" w:rsidTr="00EA4439">
        <w:trPr>
          <w:trHeight w:val="585"/>
        </w:trPr>
        <w:tc>
          <w:tcPr>
            <w:tcW w:w="1268"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82"/>
              <w:rPr>
                <w:rFonts w:ascii="Times New Roman" w:hAnsi="Times New Roman" w:cs="Times New Roman"/>
              </w:rPr>
            </w:pPr>
            <w:r w:rsidRPr="00A07027">
              <w:rPr>
                <w:rFonts w:ascii="Times New Roman" w:hAnsi="Times New Roman" w:cs="Times New Roman"/>
              </w:rPr>
              <w:t>5 «А»</w:t>
            </w:r>
          </w:p>
          <w:p w:rsidR="00E36D8C" w:rsidRPr="00A07027" w:rsidRDefault="00E36D8C" w:rsidP="00A07027">
            <w:pPr>
              <w:pStyle w:val="ParagraphStyle"/>
              <w:keepNext/>
              <w:spacing w:line="264" w:lineRule="auto"/>
              <w:ind w:firstLine="82"/>
              <w:rPr>
                <w:rFonts w:ascii="Times New Roman" w:hAnsi="Times New Roman" w:cs="Times New Roman"/>
              </w:rPr>
            </w:pPr>
            <w:r w:rsidRPr="00A07027">
              <w:rPr>
                <w:rFonts w:ascii="Times New Roman" w:hAnsi="Times New Roman" w:cs="Times New Roman"/>
              </w:rPr>
              <w:t>5 «Б»</w:t>
            </w:r>
          </w:p>
        </w:tc>
        <w:tc>
          <w:tcPr>
            <w:tcW w:w="756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keepNext/>
              <w:spacing w:line="264" w:lineRule="auto"/>
              <w:ind w:firstLine="709"/>
              <w:rPr>
                <w:rFonts w:ascii="Times New Roman" w:hAnsi="Times New Roman" w:cs="Times New Roman"/>
              </w:rPr>
            </w:pPr>
            <w:r w:rsidRPr="00A07027">
              <w:rPr>
                <w:rFonts w:ascii="Times New Roman" w:hAnsi="Times New Roman" w:cs="Times New Roman"/>
              </w:rPr>
              <w:t>Учусь находить новых друзей и интересные занятия</w:t>
            </w:r>
          </w:p>
        </w:tc>
      </w:tr>
    </w:tbl>
    <w:p w:rsidR="00E36D8C" w:rsidRPr="00A07027" w:rsidRDefault="00E36D8C" w:rsidP="00A07027">
      <w:pPr>
        <w:tabs>
          <w:tab w:val="left" w:pos="2244"/>
        </w:tabs>
        <w:ind w:firstLine="709"/>
      </w:pPr>
    </w:p>
    <w:p w:rsidR="00E36D8C" w:rsidRPr="00A07027" w:rsidRDefault="00E36D8C" w:rsidP="00A07027">
      <w:pPr>
        <w:tabs>
          <w:tab w:val="left" w:pos="2244"/>
        </w:tabs>
        <w:ind w:firstLine="709"/>
      </w:pPr>
    </w:p>
    <w:p w:rsidR="00E36D8C" w:rsidRPr="00A07027" w:rsidRDefault="00E36D8C" w:rsidP="00A07027">
      <w:pPr>
        <w:pStyle w:val="ParagraphStyle"/>
        <w:tabs>
          <w:tab w:val="left" w:leader="dot" w:pos="630"/>
        </w:tabs>
        <w:spacing w:before="240" w:line="264" w:lineRule="auto"/>
        <w:ind w:firstLine="709"/>
        <w:jc w:val="both"/>
        <w:rPr>
          <w:rFonts w:ascii="Times New Roman" w:hAnsi="Times New Roman" w:cs="Times New Roman"/>
        </w:rPr>
      </w:pPr>
      <w:r w:rsidRPr="00A07027">
        <w:rPr>
          <w:rFonts w:ascii="Times New Roman" w:hAnsi="Times New Roman" w:cs="Times New Roman"/>
        </w:rPr>
        <w:t>Социально-диспетчерская деятельность школьного психо</w:t>
      </w:r>
      <w:r w:rsidRPr="00A07027">
        <w:rPr>
          <w:rFonts w:ascii="Times New Roman" w:hAnsi="Times New Roman" w:cs="Times New Roman"/>
        </w:rPr>
        <w:softHyphen/>
        <w:t>лога направлена на получение детьми, их родителями и педаго</w:t>
      </w:r>
      <w:r w:rsidRPr="00A07027">
        <w:rPr>
          <w:rFonts w:ascii="Times New Roman" w:hAnsi="Times New Roman" w:cs="Times New Roman"/>
        </w:rPr>
        <w:softHyphen/>
        <w:t xml:space="preserve">гами (школьной администрацией) социально-психологической помощи, выходящей за рамки функциональных обязанностей и профессиональной компетенции школьного практика. </w:t>
      </w:r>
    </w:p>
    <w:p w:rsidR="00E36D8C" w:rsidRPr="00A07027" w:rsidRDefault="00E36D8C" w:rsidP="00A07027">
      <w:pPr>
        <w:pStyle w:val="ParagraphStyle"/>
        <w:keepNext/>
        <w:keepLines/>
        <w:spacing w:before="240" w:line="264" w:lineRule="auto"/>
        <w:ind w:firstLine="709"/>
        <w:jc w:val="center"/>
        <w:rPr>
          <w:rFonts w:ascii="Times New Roman" w:hAnsi="Times New Roman" w:cs="Times New Roman"/>
          <w:b/>
          <w:bCs/>
        </w:rPr>
      </w:pPr>
      <w:r w:rsidRPr="00A07027">
        <w:rPr>
          <w:rFonts w:ascii="Times New Roman" w:hAnsi="Times New Roman" w:cs="Times New Roman"/>
          <w:b/>
          <w:bCs/>
        </w:rPr>
        <w:t>ПЛАН</w:t>
      </w:r>
    </w:p>
    <w:p w:rsidR="00E36D8C" w:rsidRPr="00A07027" w:rsidRDefault="00E36D8C" w:rsidP="00A07027">
      <w:pPr>
        <w:pStyle w:val="ParagraphStyle"/>
        <w:keepNext/>
        <w:keepLines/>
        <w:spacing w:line="264" w:lineRule="auto"/>
        <w:ind w:firstLine="709"/>
        <w:jc w:val="center"/>
        <w:rPr>
          <w:rFonts w:ascii="Times New Roman" w:hAnsi="Times New Roman" w:cs="Times New Roman"/>
          <w:b/>
          <w:bCs/>
        </w:rPr>
      </w:pPr>
      <w:r w:rsidRPr="00A07027">
        <w:rPr>
          <w:rFonts w:ascii="Times New Roman" w:hAnsi="Times New Roman" w:cs="Times New Roman"/>
          <w:b/>
          <w:bCs/>
        </w:rPr>
        <w:t xml:space="preserve">психолого-педагогического сопровождения введения </w:t>
      </w:r>
    </w:p>
    <w:p w:rsidR="00E36D8C" w:rsidRPr="00A07027" w:rsidRDefault="00E36D8C" w:rsidP="00A07027">
      <w:pPr>
        <w:pStyle w:val="ParagraphStyle"/>
        <w:keepNext/>
        <w:keepLines/>
        <w:spacing w:line="264" w:lineRule="auto"/>
        <w:ind w:firstLine="709"/>
        <w:jc w:val="center"/>
        <w:rPr>
          <w:rFonts w:ascii="Times New Roman" w:hAnsi="Times New Roman" w:cs="Times New Roman"/>
          <w:b/>
          <w:bCs/>
        </w:rPr>
      </w:pPr>
      <w:r w:rsidRPr="00A07027">
        <w:rPr>
          <w:rFonts w:ascii="Times New Roman" w:hAnsi="Times New Roman" w:cs="Times New Roman"/>
          <w:b/>
          <w:bCs/>
        </w:rPr>
        <w:t xml:space="preserve">ФГОС основного общего образования </w:t>
      </w:r>
    </w:p>
    <w:p w:rsidR="00E36D8C" w:rsidRPr="00A07027" w:rsidRDefault="00E36D8C" w:rsidP="00A07027">
      <w:pPr>
        <w:pStyle w:val="ParagraphStyle"/>
        <w:keepNext/>
        <w:keepLines/>
        <w:spacing w:before="240" w:after="180" w:line="264" w:lineRule="auto"/>
        <w:ind w:firstLine="709"/>
        <w:jc w:val="center"/>
        <w:rPr>
          <w:rFonts w:ascii="Times New Roman" w:hAnsi="Times New Roman" w:cs="Times New Roman"/>
          <w:b/>
          <w:bCs/>
          <w:i/>
          <w:iCs/>
        </w:rPr>
      </w:pPr>
      <w:r w:rsidRPr="00A07027">
        <w:rPr>
          <w:rFonts w:ascii="Times New Roman" w:hAnsi="Times New Roman" w:cs="Times New Roman"/>
          <w:b/>
          <w:bCs/>
          <w:i/>
          <w:iCs/>
        </w:rPr>
        <w:t>Психодиагностика</w:t>
      </w:r>
    </w:p>
    <w:tbl>
      <w:tblPr>
        <w:tblW w:w="8850" w:type="dxa"/>
        <w:tblInd w:w="8" w:type="dxa"/>
        <w:tblLayout w:type="fixed"/>
        <w:tblCellMar>
          <w:left w:w="0" w:type="dxa"/>
          <w:right w:w="0" w:type="dxa"/>
        </w:tblCellMar>
        <w:tblLook w:val="0000" w:firstRow="0" w:lastRow="0" w:firstColumn="0" w:lastColumn="0" w:noHBand="0" w:noVBand="0"/>
      </w:tblPr>
      <w:tblGrid>
        <w:gridCol w:w="533"/>
        <w:gridCol w:w="3429"/>
        <w:gridCol w:w="1534"/>
        <w:gridCol w:w="1684"/>
        <w:gridCol w:w="1670"/>
      </w:tblGrid>
      <w:tr w:rsidR="00E36D8C" w:rsidRPr="00A07027" w:rsidTr="00EA4439">
        <w:trPr>
          <w:trHeight w:val="615"/>
        </w:trPr>
        <w:tc>
          <w:tcPr>
            <w:tcW w:w="532"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A07027">
            <w:pPr>
              <w:pStyle w:val="ParagraphStyle"/>
              <w:jc w:val="center"/>
              <w:rPr>
                <w:rFonts w:ascii="Times New Roman" w:hAnsi="Times New Roman" w:cs="Times New Roman"/>
              </w:rPr>
            </w:pPr>
            <w:r w:rsidRPr="00A07027">
              <w:rPr>
                <w:rFonts w:ascii="Times New Roman" w:hAnsi="Times New Roman" w:cs="Times New Roman"/>
              </w:rPr>
              <w:t>№ п/п</w:t>
            </w:r>
          </w:p>
        </w:tc>
        <w:tc>
          <w:tcPr>
            <w:tcW w:w="3420"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A07027">
            <w:pPr>
              <w:pStyle w:val="ParagraphStyle"/>
              <w:ind w:left="34" w:right="134"/>
              <w:jc w:val="center"/>
              <w:rPr>
                <w:rFonts w:ascii="Times New Roman" w:hAnsi="Times New Roman" w:cs="Times New Roman"/>
              </w:rPr>
            </w:pPr>
            <w:r w:rsidRPr="00A07027">
              <w:rPr>
                <w:rFonts w:ascii="Times New Roman" w:hAnsi="Times New Roman" w:cs="Times New Roman"/>
              </w:rPr>
              <w:t>Направления работы</w:t>
            </w:r>
          </w:p>
        </w:tc>
        <w:tc>
          <w:tcPr>
            <w:tcW w:w="1530"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A07027">
            <w:pPr>
              <w:pStyle w:val="ParagraphStyle"/>
              <w:jc w:val="center"/>
              <w:rPr>
                <w:rFonts w:ascii="Times New Roman" w:hAnsi="Times New Roman" w:cs="Times New Roman"/>
              </w:rPr>
            </w:pPr>
            <w:r w:rsidRPr="00A07027">
              <w:rPr>
                <w:rFonts w:ascii="Times New Roman" w:hAnsi="Times New Roman" w:cs="Times New Roman"/>
              </w:rPr>
              <w:t>Категория</w:t>
            </w:r>
            <w:r w:rsidRPr="00A07027">
              <w:rPr>
                <w:rFonts w:ascii="Times New Roman" w:hAnsi="Times New Roman" w:cs="Times New Roman"/>
              </w:rPr>
              <w:br/>
              <w:t>обучающихся</w:t>
            </w:r>
          </w:p>
        </w:tc>
        <w:tc>
          <w:tcPr>
            <w:tcW w:w="1680"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A07027">
            <w:pPr>
              <w:pStyle w:val="ParagraphStyle"/>
              <w:jc w:val="center"/>
              <w:rPr>
                <w:rFonts w:ascii="Times New Roman" w:hAnsi="Times New Roman" w:cs="Times New Roman"/>
              </w:rPr>
            </w:pPr>
            <w:r w:rsidRPr="00A07027">
              <w:rPr>
                <w:rFonts w:ascii="Times New Roman" w:hAnsi="Times New Roman" w:cs="Times New Roman"/>
              </w:rPr>
              <w:t>Сроки</w:t>
            </w:r>
          </w:p>
        </w:tc>
        <w:tc>
          <w:tcPr>
            <w:tcW w:w="1666" w:type="dxa"/>
            <w:tcBorders>
              <w:top w:val="single" w:sz="6" w:space="0" w:color="000000"/>
              <w:left w:val="single" w:sz="6" w:space="0" w:color="000000"/>
              <w:bottom w:val="single" w:sz="6" w:space="0" w:color="000000"/>
              <w:right w:val="single" w:sz="6" w:space="0" w:color="000000"/>
            </w:tcBorders>
            <w:vAlign w:val="center"/>
          </w:tcPr>
          <w:p w:rsidR="00E36D8C" w:rsidRPr="00A07027" w:rsidRDefault="00E36D8C" w:rsidP="00A07027">
            <w:pPr>
              <w:pStyle w:val="ParagraphStyle"/>
              <w:jc w:val="center"/>
              <w:rPr>
                <w:rFonts w:ascii="Times New Roman" w:hAnsi="Times New Roman" w:cs="Times New Roman"/>
              </w:rPr>
            </w:pPr>
            <w:r w:rsidRPr="00A07027">
              <w:rPr>
                <w:rFonts w:ascii="Times New Roman" w:hAnsi="Times New Roman" w:cs="Times New Roman"/>
              </w:rPr>
              <w:t>Ответственный</w:t>
            </w:r>
          </w:p>
        </w:tc>
      </w:tr>
      <w:tr w:rsidR="00E36D8C" w:rsidRPr="00A07027" w:rsidTr="00EA4439">
        <w:trPr>
          <w:trHeight w:val="960"/>
        </w:trPr>
        <w:tc>
          <w:tcPr>
            <w:tcW w:w="532"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jc w:val="center"/>
              <w:rPr>
                <w:rFonts w:ascii="Times New Roman" w:hAnsi="Times New Roman" w:cs="Times New Roman"/>
              </w:rPr>
            </w:pPr>
            <w:r w:rsidRPr="00A07027">
              <w:rPr>
                <w:rFonts w:ascii="Times New Roman" w:hAnsi="Times New Roman" w:cs="Times New Roman"/>
              </w:rPr>
              <w:t xml:space="preserve">1 </w:t>
            </w:r>
          </w:p>
        </w:tc>
        <w:tc>
          <w:tcPr>
            <w:tcW w:w="342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ind w:left="34" w:right="134"/>
              <w:rPr>
                <w:rFonts w:ascii="Times New Roman" w:hAnsi="Times New Roman" w:cs="Times New Roman"/>
              </w:rPr>
            </w:pPr>
            <w:r w:rsidRPr="00A07027">
              <w:rPr>
                <w:rFonts w:ascii="Times New Roman" w:hAnsi="Times New Roman" w:cs="Times New Roman"/>
              </w:rPr>
              <w:t>Мониторинг – диагностика процесса адаптации учащихся  5 классов</w:t>
            </w:r>
          </w:p>
        </w:tc>
        <w:tc>
          <w:tcPr>
            <w:tcW w:w="153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5 классы</w:t>
            </w:r>
          </w:p>
        </w:tc>
        <w:tc>
          <w:tcPr>
            <w:tcW w:w="168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Сентябрь</w:t>
            </w:r>
          </w:p>
        </w:tc>
        <w:tc>
          <w:tcPr>
            <w:tcW w:w="1666"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 xml:space="preserve">Психолог, </w:t>
            </w:r>
          </w:p>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классные</w:t>
            </w:r>
          </w:p>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 xml:space="preserve">руководители </w:t>
            </w:r>
          </w:p>
        </w:tc>
      </w:tr>
      <w:tr w:rsidR="00E36D8C" w:rsidRPr="00A07027" w:rsidTr="00EA4439">
        <w:trPr>
          <w:trHeight w:val="630"/>
        </w:trPr>
        <w:tc>
          <w:tcPr>
            <w:tcW w:w="532"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jc w:val="center"/>
              <w:rPr>
                <w:rFonts w:ascii="Times New Roman" w:hAnsi="Times New Roman" w:cs="Times New Roman"/>
              </w:rPr>
            </w:pPr>
            <w:r w:rsidRPr="00A07027">
              <w:rPr>
                <w:rFonts w:ascii="Times New Roman" w:hAnsi="Times New Roman" w:cs="Times New Roman"/>
              </w:rPr>
              <w:lastRenderedPageBreak/>
              <w:t>2</w:t>
            </w:r>
          </w:p>
        </w:tc>
        <w:tc>
          <w:tcPr>
            <w:tcW w:w="342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ind w:left="34" w:right="134"/>
              <w:rPr>
                <w:rFonts w:ascii="Times New Roman" w:hAnsi="Times New Roman" w:cs="Times New Roman"/>
              </w:rPr>
            </w:pPr>
            <w:r w:rsidRPr="00A07027">
              <w:rPr>
                <w:rFonts w:ascii="Times New Roman" w:hAnsi="Times New Roman" w:cs="Times New Roman"/>
              </w:rPr>
              <w:t xml:space="preserve">Выявление уровня развития </w:t>
            </w:r>
          </w:p>
          <w:p w:rsidR="00E36D8C" w:rsidRPr="00A07027" w:rsidRDefault="00E36D8C" w:rsidP="00A07027">
            <w:pPr>
              <w:pStyle w:val="ParagraphStyle"/>
              <w:ind w:left="34" w:right="134"/>
              <w:rPr>
                <w:rFonts w:ascii="Times New Roman" w:hAnsi="Times New Roman" w:cs="Times New Roman"/>
              </w:rPr>
            </w:pPr>
            <w:r w:rsidRPr="00A07027">
              <w:rPr>
                <w:rFonts w:ascii="Times New Roman" w:hAnsi="Times New Roman" w:cs="Times New Roman"/>
              </w:rPr>
              <w:t>детей с трудностями адаптации</w:t>
            </w:r>
          </w:p>
        </w:tc>
        <w:tc>
          <w:tcPr>
            <w:tcW w:w="153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5 классы</w:t>
            </w:r>
          </w:p>
        </w:tc>
        <w:tc>
          <w:tcPr>
            <w:tcW w:w="168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 xml:space="preserve">Ноябрь </w:t>
            </w:r>
          </w:p>
        </w:tc>
        <w:tc>
          <w:tcPr>
            <w:tcW w:w="1666"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 xml:space="preserve">Психолог </w:t>
            </w:r>
          </w:p>
        </w:tc>
      </w:tr>
      <w:tr w:rsidR="00E36D8C" w:rsidRPr="00A07027" w:rsidTr="00EA4439">
        <w:trPr>
          <w:trHeight w:val="915"/>
        </w:trPr>
        <w:tc>
          <w:tcPr>
            <w:tcW w:w="532"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jc w:val="center"/>
              <w:rPr>
                <w:rFonts w:ascii="Times New Roman" w:hAnsi="Times New Roman" w:cs="Times New Roman"/>
              </w:rPr>
            </w:pPr>
            <w:r w:rsidRPr="00A07027">
              <w:rPr>
                <w:rFonts w:ascii="Times New Roman" w:hAnsi="Times New Roman" w:cs="Times New Roman"/>
              </w:rPr>
              <w:t xml:space="preserve">3 </w:t>
            </w:r>
          </w:p>
        </w:tc>
        <w:tc>
          <w:tcPr>
            <w:tcW w:w="342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ind w:left="34" w:right="134"/>
              <w:rPr>
                <w:rFonts w:ascii="Times New Roman" w:hAnsi="Times New Roman" w:cs="Times New Roman"/>
              </w:rPr>
            </w:pPr>
            <w:r w:rsidRPr="00A07027">
              <w:rPr>
                <w:rFonts w:ascii="Times New Roman" w:hAnsi="Times New Roman" w:cs="Times New Roman"/>
              </w:rPr>
              <w:t xml:space="preserve">Диагностика готовности учащихся 4 классов к обучению </w:t>
            </w:r>
            <w:r w:rsidRPr="00A07027">
              <w:rPr>
                <w:rFonts w:ascii="Times New Roman" w:hAnsi="Times New Roman" w:cs="Times New Roman"/>
              </w:rPr>
              <w:br/>
              <w:t xml:space="preserve">в основной школе </w:t>
            </w:r>
          </w:p>
        </w:tc>
        <w:tc>
          <w:tcPr>
            <w:tcW w:w="153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4 классы</w:t>
            </w:r>
          </w:p>
        </w:tc>
        <w:tc>
          <w:tcPr>
            <w:tcW w:w="1680"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Март</w:t>
            </w:r>
          </w:p>
        </w:tc>
        <w:tc>
          <w:tcPr>
            <w:tcW w:w="1666"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rPr>
                <w:rFonts w:ascii="Times New Roman" w:hAnsi="Times New Roman" w:cs="Times New Roman"/>
              </w:rPr>
            </w:pPr>
            <w:r w:rsidRPr="00A07027">
              <w:rPr>
                <w:rFonts w:ascii="Times New Roman" w:hAnsi="Times New Roman" w:cs="Times New Roman"/>
              </w:rPr>
              <w:t xml:space="preserve">Психолог </w:t>
            </w:r>
          </w:p>
        </w:tc>
      </w:tr>
    </w:tbl>
    <w:p w:rsidR="00E36D8C" w:rsidRPr="00A07027" w:rsidRDefault="00E36D8C" w:rsidP="00A07027">
      <w:pPr>
        <w:tabs>
          <w:tab w:val="left" w:pos="2244"/>
        </w:tabs>
        <w:ind w:firstLine="709"/>
      </w:pPr>
    </w:p>
    <w:p w:rsidR="00E36D8C" w:rsidRPr="00A07027" w:rsidRDefault="00E36D8C" w:rsidP="00A07027">
      <w:pPr>
        <w:pStyle w:val="ParagraphStyle"/>
        <w:spacing w:before="240" w:after="180" w:line="264" w:lineRule="auto"/>
        <w:ind w:firstLine="709"/>
        <w:jc w:val="center"/>
        <w:rPr>
          <w:rFonts w:ascii="Times New Roman" w:hAnsi="Times New Roman" w:cs="Times New Roman"/>
          <w:b/>
          <w:bCs/>
          <w:i/>
          <w:iCs/>
        </w:rPr>
      </w:pPr>
      <w:r w:rsidRPr="00A07027">
        <w:rPr>
          <w:rFonts w:ascii="Times New Roman" w:hAnsi="Times New Roman" w:cs="Times New Roman"/>
          <w:b/>
          <w:bCs/>
          <w:i/>
          <w:iCs/>
        </w:rPr>
        <w:t>Психокоррекция</w:t>
      </w:r>
    </w:p>
    <w:tbl>
      <w:tblPr>
        <w:tblW w:w="8763" w:type="dxa"/>
        <w:tblInd w:w="8" w:type="dxa"/>
        <w:tblLayout w:type="fixed"/>
        <w:tblCellMar>
          <w:left w:w="0" w:type="dxa"/>
          <w:right w:w="0" w:type="dxa"/>
        </w:tblCellMar>
        <w:tblLook w:val="0000" w:firstRow="0" w:lastRow="0" w:firstColumn="0" w:lastColumn="0" w:noHBand="0" w:noVBand="0"/>
      </w:tblPr>
      <w:tblGrid>
        <w:gridCol w:w="567"/>
        <w:gridCol w:w="3294"/>
        <w:gridCol w:w="1548"/>
        <w:gridCol w:w="1684"/>
        <w:gridCol w:w="1670"/>
      </w:tblGrid>
      <w:tr w:rsidR="00E36D8C" w:rsidRPr="00A07027" w:rsidTr="00A07027">
        <w:trPr>
          <w:trHeight w:val="810"/>
        </w:trPr>
        <w:tc>
          <w:tcPr>
            <w:tcW w:w="567"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jc w:val="center"/>
              <w:rPr>
                <w:rFonts w:ascii="Times New Roman" w:hAnsi="Times New Roman" w:cs="Times New Roman"/>
              </w:rPr>
            </w:pPr>
            <w:r w:rsidRPr="00A07027">
              <w:rPr>
                <w:rFonts w:ascii="Times New Roman" w:hAnsi="Times New Roman" w:cs="Times New Roman"/>
              </w:rPr>
              <w:t xml:space="preserve">1 </w:t>
            </w:r>
          </w:p>
        </w:tc>
        <w:tc>
          <w:tcPr>
            <w:tcW w:w="329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42" w:right="175"/>
              <w:rPr>
                <w:rFonts w:ascii="Times New Roman" w:hAnsi="Times New Roman" w:cs="Times New Roman"/>
              </w:rPr>
            </w:pPr>
            <w:r w:rsidRPr="00A07027">
              <w:rPr>
                <w:rFonts w:ascii="Times New Roman" w:hAnsi="Times New Roman" w:cs="Times New Roman"/>
              </w:rPr>
              <w:t>Коррекционные занятия для обучающихся</w:t>
            </w:r>
          </w:p>
        </w:tc>
        <w:tc>
          <w:tcPr>
            <w:tcW w:w="1548"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42" w:right="175"/>
              <w:rPr>
                <w:rFonts w:ascii="Times New Roman" w:hAnsi="Times New Roman" w:cs="Times New Roman"/>
              </w:rPr>
            </w:pPr>
            <w:r w:rsidRPr="00A07027">
              <w:rPr>
                <w:rFonts w:ascii="Times New Roman" w:hAnsi="Times New Roman" w:cs="Times New Roman"/>
              </w:rPr>
              <w:t xml:space="preserve">5 классы </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42" w:right="175"/>
              <w:rPr>
                <w:rFonts w:ascii="Times New Roman" w:hAnsi="Times New Roman" w:cs="Times New Roman"/>
              </w:rPr>
            </w:pPr>
            <w:r w:rsidRPr="00A07027">
              <w:rPr>
                <w:rFonts w:ascii="Times New Roman" w:hAnsi="Times New Roman" w:cs="Times New Roman"/>
              </w:rPr>
              <w:t>В течение года</w:t>
            </w:r>
          </w:p>
          <w:p w:rsidR="00E36D8C" w:rsidRPr="00A07027" w:rsidRDefault="00E36D8C" w:rsidP="00C41B1F">
            <w:pPr>
              <w:pStyle w:val="ParagraphStyle"/>
              <w:ind w:left="142" w:right="175"/>
              <w:rPr>
                <w:rFonts w:ascii="Times New Roman" w:hAnsi="Times New Roman" w:cs="Times New Roman"/>
              </w:rPr>
            </w:pPr>
            <w:r w:rsidRPr="00A07027">
              <w:rPr>
                <w:rFonts w:ascii="Times New Roman" w:hAnsi="Times New Roman" w:cs="Times New Roman"/>
              </w:rPr>
              <w:t>согласно плану коррекционной работы</w:t>
            </w:r>
          </w:p>
        </w:tc>
        <w:tc>
          <w:tcPr>
            <w:tcW w:w="1670"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42" w:right="175"/>
              <w:rPr>
                <w:rFonts w:ascii="Times New Roman" w:hAnsi="Times New Roman" w:cs="Times New Roman"/>
              </w:rPr>
            </w:pPr>
            <w:r w:rsidRPr="00A07027">
              <w:rPr>
                <w:rFonts w:ascii="Times New Roman" w:hAnsi="Times New Roman" w:cs="Times New Roman"/>
              </w:rPr>
              <w:t xml:space="preserve">Психолог </w:t>
            </w:r>
          </w:p>
        </w:tc>
      </w:tr>
      <w:tr w:rsidR="00E36D8C" w:rsidRPr="00A07027" w:rsidTr="00A07027">
        <w:trPr>
          <w:trHeight w:val="645"/>
        </w:trPr>
        <w:tc>
          <w:tcPr>
            <w:tcW w:w="567" w:type="dxa"/>
            <w:tcBorders>
              <w:top w:val="single" w:sz="6" w:space="0" w:color="000000"/>
              <w:left w:val="single" w:sz="6" w:space="0" w:color="000000"/>
              <w:bottom w:val="single" w:sz="6" w:space="0" w:color="000000"/>
              <w:right w:val="single" w:sz="6" w:space="0" w:color="000000"/>
            </w:tcBorders>
          </w:tcPr>
          <w:p w:rsidR="00E36D8C" w:rsidRPr="00A07027" w:rsidRDefault="00E36D8C" w:rsidP="00A07027">
            <w:pPr>
              <w:pStyle w:val="ParagraphStyle"/>
              <w:jc w:val="center"/>
              <w:rPr>
                <w:rFonts w:ascii="Times New Roman" w:hAnsi="Times New Roman" w:cs="Times New Roman"/>
              </w:rPr>
            </w:pPr>
            <w:r w:rsidRPr="00A07027">
              <w:rPr>
                <w:rFonts w:ascii="Times New Roman" w:hAnsi="Times New Roman" w:cs="Times New Roman"/>
              </w:rPr>
              <w:t>2</w:t>
            </w:r>
          </w:p>
        </w:tc>
        <w:tc>
          <w:tcPr>
            <w:tcW w:w="329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42" w:right="175"/>
              <w:rPr>
                <w:rFonts w:ascii="Times New Roman" w:hAnsi="Times New Roman" w:cs="Times New Roman"/>
              </w:rPr>
            </w:pPr>
            <w:r w:rsidRPr="00A07027">
              <w:rPr>
                <w:rFonts w:ascii="Times New Roman" w:hAnsi="Times New Roman" w:cs="Times New Roman"/>
              </w:rPr>
              <w:t>Профилактика употребления ПАВ.</w:t>
            </w:r>
          </w:p>
        </w:tc>
        <w:tc>
          <w:tcPr>
            <w:tcW w:w="1548"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42" w:right="175"/>
              <w:rPr>
                <w:rFonts w:ascii="Times New Roman" w:hAnsi="Times New Roman" w:cs="Times New Roman"/>
              </w:rPr>
            </w:pPr>
            <w:r w:rsidRPr="00A07027">
              <w:rPr>
                <w:rFonts w:ascii="Times New Roman" w:hAnsi="Times New Roman" w:cs="Times New Roman"/>
              </w:rPr>
              <w:t>5–9 классы</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42" w:right="175"/>
              <w:rPr>
                <w:rFonts w:ascii="Times New Roman" w:hAnsi="Times New Roman" w:cs="Times New Roman"/>
              </w:rPr>
            </w:pPr>
            <w:r w:rsidRPr="00A07027">
              <w:rPr>
                <w:rFonts w:ascii="Times New Roman" w:hAnsi="Times New Roman" w:cs="Times New Roman"/>
              </w:rPr>
              <w:t>В течение года</w:t>
            </w:r>
          </w:p>
        </w:tc>
        <w:tc>
          <w:tcPr>
            <w:tcW w:w="1670"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42" w:right="175"/>
              <w:rPr>
                <w:rFonts w:ascii="Times New Roman" w:hAnsi="Times New Roman" w:cs="Times New Roman"/>
              </w:rPr>
            </w:pPr>
            <w:r w:rsidRPr="00A07027">
              <w:rPr>
                <w:rFonts w:ascii="Times New Roman" w:hAnsi="Times New Roman" w:cs="Times New Roman"/>
              </w:rPr>
              <w:t>Психолог</w:t>
            </w:r>
          </w:p>
        </w:tc>
      </w:tr>
    </w:tbl>
    <w:p w:rsidR="00E36D8C" w:rsidRPr="00A07027" w:rsidRDefault="00E36D8C" w:rsidP="00A07027">
      <w:pPr>
        <w:tabs>
          <w:tab w:val="left" w:pos="2244"/>
        </w:tabs>
        <w:ind w:firstLine="709"/>
      </w:pPr>
    </w:p>
    <w:p w:rsidR="00E36D8C" w:rsidRPr="00A07027" w:rsidRDefault="00E36D8C" w:rsidP="00A07027">
      <w:pPr>
        <w:pStyle w:val="ParagraphStyle"/>
        <w:tabs>
          <w:tab w:val="left" w:pos="3090"/>
        </w:tabs>
        <w:spacing w:before="240" w:after="180" w:line="264" w:lineRule="auto"/>
        <w:ind w:firstLine="709"/>
        <w:jc w:val="center"/>
        <w:rPr>
          <w:rFonts w:ascii="Times New Roman" w:hAnsi="Times New Roman" w:cs="Times New Roman"/>
          <w:b/>
          <w:bCs/>
          <w:i/>
          <w:iCs/>
        </w:rPr>
      </w:pPr>
      <w:r w:rsidRPr="00A07027">
        <w:rPr>
          <w:rFonts w:ascii="Times New Roman" w:hAnsi="Times New Roman" w:cs="Times New Roman"/>
          <w:b/>
          <w:bCs/>
          <w:i/>
          <w:iCs/>
        </w:rPr>
        <w:t>Консультирование</w:t>
      </w:r>
    </w:p>
    <w:tbl>
      <w:tblPr>
        <w:tblW w:w="8850" w:type="dxa"/>
        <w:tblInd w:w="8" w:type="dxa"/>
        <w:tblLayout w:type="fixed"/>
        <w:tblCellMar>
          <w:left w:w="0" w:type="dxa"/>
          <w:right w:w="0" w:type="dxa"/>
        </w:tblCellMar>
        <w:tblLook w:val="0000" w:firstRow="0" w:lastRow="0" w:firstColumn="0" w:lastColumn="0" w:noHBand="0" w:noVBand="0"/>
      </w:tblPr>
      <w:tblGrid>
        <w:gridCol w:w="594"/>
        <w:gridCol w:w="3218"/>
        <w:gridCol w:w="1684"/>
        <w:gridCol w:w="1684"/>
        <w:gridCol w:w="1670"/>
      </w:tblGrid>
      <w:tr w:rsidR="00E36D8C" w:rsidRPr="00A07027" w:rsidTr="00E36D8C">
        <w:trPr>
          <w:trHeight w:val="1200"/>
        </w:trPr>
        <w:tc>
          <w:tcPr>
            <w:tcW w:w="59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jc w:val="center"/>
              <w:rPr>
                <w:rFonts w:ascii="Times New Roman" w:hAnsi="Times New Roman" w:cs="Times New Roman"/>
              </w:rPr>
            </w:pPr>
            <w:r w:rsidRPr="00A07027">
              <w:rPr>
                <w:rFonts w:ascii="Times New Roman" w:hAnsi="Times New Roman" w:cs="Times New Roman"/>
              </w:rPr>
              <w:t>1</w:t>
            </w:r>
          </w:p>
        </w:tc>
        <w:tc>
          <w:tcPr>
            <w:tcW w:w="3218"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 xml:space="preserve">Индивидуальные консультации с педагогами  по результатам тестирования на готовность  обучению в  5 классе  школе </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Учителя 4–5 классов</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Май,</w:t>
            </w:r>
          </w:p>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сентябрь</w:t>
            </w:r>
          </w:p>
        </w:tc>
        <w:tc>
          <w:tcPr>
            <w:tcW w:w="1670"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 xml:space="preserve">Психолог </w:t>
            </w:r>
          </w:p>
        </w:tc>
      </w:tr>
      <w:tr w:rsidR="00E36D8C" w:rsidRPr="00A07027" w:rsidTr="00E36D8C">
        <w:trPr>
          <w:trHeight w:val="630"/>
        </w:trPr>
        <w:tc>
          <w:tcPr>
            <w:tcW w:w="59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jc w:val="center"/>
              <w:rPr>
                <w:rFonts w:ascii="Times New Roman" w:hAnsi="Times New Roman" w:cs="Times New Roman"/>
              </w:rPr>
            </w:pPr>
            <w:r w:rsidRPr="00A07027">
              <w:rPr>
                <w:rFonts w:ascii="Times New Roman" w:hAnsi="Times New Roman" w:cs="Times New Roman"/>
              </w:rPr>
              <w:t>2</w:t>
            </w:r>
          </w:p>
        </w:tc>
        <w:tc>
          <w:tcPr>
            <w:tcW w:w="3218"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 xml:space="preserve">Индивидуальные консультации по проблемам адаптации. </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Родители,</w:t>
            </w:r>
          </w:p>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учителя</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 xml:space="preserve">Сентябрь, октябрь </w:t>
            </w:r>
          </w:p>
        </w:tc>
        <w:tc>
          <w:tcPr>
            <w:tcW w:w="1670"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Психолог</w:t>
            </w:r>
          </w:p>
        </w:tc>
      </w:tr>
      <w:tr w:rsidR="00E36D8C" w:rsidRPr="00A07027" w:rsidTr="00E36D8C">
        <w:trPr>
          <w:trHeight w:val="1260"/>
        </w:trPr>
        <w:tc>
          <w:tcPr>
            <w:tcW w:w="59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jc w:val="center"/>
              <w:rPr>
                <w:rFonts w:ascii="Times New Roman" w:hAnsi="Times New Roman" w:cs="Times New Roman"/>
              </w:rPr>
            </w:pPr>
            <w:r w:rsidRPr="00A07027">
              <w:rPr>
                <w:rFonts w:ascii="Times New Roman" w:hAnsi="Times New Roman" w:cs="Times New Roman"/>
              </w:rPr>
              <w:t>3</w:t>
            </w:r>
          </w:p>
        </w:tc>
        <w:tc>
          <w:tcPr>
            <w:tcW w:w="3218"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 xml:space="preserve">Групповая консультация для руководителей ШМО «Анализ психологического качества урока» </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Педагоги</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 xml:space="preserve">Ноябрь </w:t>
            </w:r>
          </w:p>
        </w:tc>
        <w:tc>
          <w:tcPr>
            <w:tcW w:w="1670"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 xml:space="preserve">Психолог </w:t>
            </w:r>
          </w:p>
        </w:tc>
      </w:tr>
      <w:tr w:rsidR="00E36D8C" w:rsidRPr="00A07027" w:rsidTr="00E36D8C">
        <w:trPr>
          <w:trHeight w:val="1155"/>
        </w:trPr>
        <w:tc>
          <w:tcPr>
            <w:tcW w:w="59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jc w:val="center"/>
              <w:rPr>
                <w:rFonts w:ascii="Times New Roman" w:hAnsi="Times New Roman" w:cs="Times New Roman"/>
              </w:rPr>
            </w:pPr>
            <w:r w:rsidRPr="00A07027">
              <w:rPr>
                <w:rFonts w:ascii="Times New Roman" w:hAnsi="Times New Roman" w:cs="Times New Roman"/>
              </w:rPr>
              <w:t>4</w:t>
            </w:r>
          </w:p>
        </w:tc>
        <w:tc>
          <w:tcPr>
            <w:tcW w:w="3218"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Консультации родителей    по результатам диагностики готовности к детей к обучению в среднем звене</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Родители</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Апрель</w:t>
            </w:r>
          </w:p>
        </w:tc>
        <w:tc>
          <w:tcPr>
            <w:tcW w:w="1670"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Психолог</w:t>
            </w:r>
          </w:p>
        </w:tc>
      </w:tr>
      <w:tr w:rsidR="00E36D8C" w:rsidRPr="00A07027" w:rsidTr="00E36D8C">
        <w:trPr>
          <w:trHeight w:val="1155"/>
        </w:trPr>
        <w:tc>
          <w:tcPr>
            <w:tcW w:w="59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jc w:val="center"/>
              <w:rPr>
                <w:rFonts w:ascii="Times New Roman" w:hAnsi="Times New Roman" w:cs="Times New Roman"/>
              </w:rPr>
            </w:pPr>
            <w:r w:rsidRPr="00A07027">
              <w:rPr>
                <w:rFonts w:ascii="Times New Roman" w:hAnsi="Times New Roman" w:cs="Times New Roman"/>
              </w:rPr>
              <w:t>5</w:t>
            </w:r>
          </w:p>
        </w:tc>
        <w:tc>
          <w:tcPr>
            <w:tcW w:w="3218"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Индивидуальные консультации для родителей детей, направленных на ПМПК</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Родители</w:t>
            </w:r>
          </w:p>
        </w:tc>
        <w:tc>
          <w:tcPr>
            <w:tcW w:w="168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В течение года</w:t>
            </w:r>
          </w:p>
        </w:tc>
        <w:tc>
          <w:tcPr>
            <w:tcW w:w="1670"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ind w:left="115" w:right="126"/>
              <w:rPr>
                <w:rFonts w:ascii="Times New Roman" w:hAnsi="Times New Roman" w:cs="Times New Roman"/>
              </w:rPr>
            </w:pPr>
            <w:r w:rsidRPr="00A07027">
              <w:rPr>
                <w:rFonts w:ascii="Times New Roman" w:hAnsi="Times New Roman" w:cs="Times New Roman"/>
              </w:rPr>
              <w:t>Психолог, классный руководитель</w:t>
            </w:r>
          </w:p>
        </w:tc>
      </w:tr>
    </w:tbl>
    <w:p w:rsidR="00E36D8C" w:rsidRPr="00A07027" w:rsidRDefault="00E36D8C" w:rsidP="00A07027">
      <w:pPr>
        <w:tabs>
          <w:tab w:val="left" w:pos="2244"/>
        </w:tabs>
        <w:ind w:firstLine="709"/>
      </w:pPr>
    </w:p>
    <w:p w:rsidR="00E36D8C" w:rsidRPr="00A07027" w:rsidRDefault="00E36D8C" w:rsidP="00A07027">
      <w:pPr>
        <w:pStyle w:val="ParagraphStyle"/>
        <w:tabs>
          <w:tab w:val="left" w:pos="3090"/>
        </w:tabs>
        <w:spacing w:before="240" w:after="180" w:line="264" w:lineRule="auto"/>
        <w:ind w:firstLine="709"/>
        <w:jc w:val="center"/>
        <w:rPr>
          <w:rFonts w:ascii="Times New Roman" w:hAnsi="Times New Roman" w:cs="Times New Roman"/>
          <w:b/>
          <w:bCs/>
          <w:i/>
          <w:iCs/>
        </w:rPr>
      </w:pPr>
      <w:r w:rsidRPr="00A07027">
        <w:rPr>
          <w:rFonts w:ascii="Times New Roman" w:hAnsi="Times New Roman" w:cs="Times New Roman"/>
          <w:b/>
          <w:bCs/>
          <w:i/>
          <w:iCs/>
        </w:rPr>
        <w:t>Психологическое просвещение и профилактика</w:t>
      </w:r>
    </w:p>
    <w:tbl>
      <w:tblPr>
        <w:tblW w:w="8850" w:type="dxa"/>
        <w:tblInd w:w="8" w:type="dxa"/>
        <w:tblLayout w:type="fixed"/>
        <w:tblCellMar>
          <w:left w:w="0" w:type="dxa"/>
          <w:right w:w="0" w:type="dxa"/>
        </w:tblCellMar>
        <w:tblLook w:val="0000" w:firstRow="0" w:lastRow="0" w:firstColumn="0" w:lastColumn="0" w:noHBand="0" w:noVBand="0"/>
      </w:tblPr>
      <w:tblGrid>
        <w:gridCol w:w="624"/>
        <w:gridCol w:w="3084"/>
        <w:gridCol w:w="1804"/>
        <w:gridCol w:w="1668"/>
        <w:gridCol w:w="1670"/>
      </w:tblGrid>
      <w:tr w:rsidR="00E36D8C" w:rsidRPr="00A07027" w:rsidTr="00EA4439">
        <w:trPr>
          <w:trHeight w:val="915"/>
        </w:trPr>
        <w:tc>
          <w:tcPr>
            <w:tcW w:w="622"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jc w:val="center"/>
              <w:rPr>
                <w:rFonts w:ascii="Times New Roman" w:hAnsi="Times New Roman" w:cs="Times New Roman"/>
              </w:rPr>
            </w:pPr>
            <w:r w:rsidRPr="00A07027">
              <w:rPr>
                <w:rFonts w:ascii="Times New Roman" w:hAnsi="Times New Roman" w:cs="Times New Roman"/>
              </w:rPr>
              <w:t>1</w:t>
            </w:r>
          </w:p>
        </w:tc>
        <w:tc>
          <w:tcPr>
            <w:tcW w:w="3076"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 xml:space="preserve">Лекция «Психологическая готовность детей к обучению в средней школе» </w:t>
            </w:r>
          </w:p>
        </w:tc>
        <w:tc>
          <w:tcPr>
            <w:tcW w:w="1800"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Родители</w:t>
            </w:r>
          </w:p>
        </w:tc>
        <w:tc>
          <w:tcPr>
            <w:tcW w:w="166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Март</w:t>
            </w:r>
          </w:p>
        </w:tc>
        <w:tc>
          <w:tcPr>
            <w:tcW w:w="1666"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Психолог</w:t>
            </w:r>
          </w:p>
        </w:tc>
      </w:tr>
      <w:tr w:rsidR="00E36D8C" w:rsidRPr="00A07027" w:rsidTr="00EA4439">
        <w:trPr>
          <w:trHeight w:val="915"/>
        </w:trPr>
        <w:tc>
          <w:tcPr>
            <w:tcW w:w="622"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jc w:val="center"/>
              <w:rPr>
                <w:rFonts w:ascii="Times New Roman" w:hAnsi="Times New Roman" w:cs="Times New Roman"/>
              </w:rPr>
            </w:pPr>
            <w:r w:rsidRPr="00A07027">
              <w:rPr>
                <w:rFonts w:ascii="Times New Roman" w:hAnsi="Times New Roman" w:cs="Times New Roman"/>
              </w:rPr>
              <w:lastRenderedPageBreak/>
              <w:t>2</w:t>
            </w:r>
          </w:p>
        </w:tc>
        <w:tc>
          <w:tcPr>
            <w:tcW w:w="3076"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 xml:space="preserve">Выступление на родитель-ском собрании «Подростковый кризис»» </w:t>
            </w:r>
          </w:p>
        </w:tc>
        <w:tc>
          <w:tcPr>
            <w:tcW w:w="1800"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Родители</w:t>
            </w:r>
          </w:p>
        </w:tc>
        <w:tc>
          <w:tcPr>
            <w:tcW w:w="166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Ноябрь</w:t>
            </w:r>
          </w:p>
        </w:tc>
        <w:tc>
          <w:tcPr>
            <w:tcW w:w="1666"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Психолог</w:t>
            </w:r>
          </w:p>
        </w:tc>
      </w:tr>
      <w:tr w:rsidR="00E36D8C" w:rsidRPr="00A07027" w:rsidTr="00EA4439">
        <w:trPr>
          <w:trHeight w:val="915"/>
        </w:trPr>
        <w:tc>
          <w:tcPr>
            <w:tcW w:w="622"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jc w:val="center"/>
              <w:rPr>
                <w:rFonts w:ascii="Times New Roman" w:hAnsi="Times New Roman" w:cs="Times New Roman"/>
              </w:rPr>
            </w:pPr>
            <w:r w:rsidRPr="00A07027">
              <w:rPr>
                <w:rFonts w:ascii="Times New Roman" w:hAnsi="Times New Roman" w:cs="Times New Roman"/>
              </w:rPr>
              <w:t>3</w:t>
            </w:r>
          </w:p>
        </w:tc>
        <w:tc>
          <w:tcPr>
            <w:tcW w:w="3076"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Выступления на родительских собраниях и педагогических советах</w:t>
            </w:r>
          </w:p>
        </w:tc>
        <w:tc>
          <w:tcPr>
            <w:tcW w:w="1800"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Родители, педагоги</w:t>
            </w:r>
          </w:p>
        </w:tc>
        <w:tc>
          <w:tcPr>
            <w:tcW w:w="1664"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По запросу</w:t>
            </w:r>
          </w:p>
        </w:tc>
        <w:tc>
          <w:tcPr>
            <w:tcW w:w="1666" w:type="dxa"/>
            <w:tcBorders>
              <w:top w:val="single" w:sz="6" w:space="0" w:color="000000"/>
              <w:left w:val="single" w:sz="6" w:space="0" w:color="000000"/>
              <w:bottom w:val="single" w:sz="6" w:space="0" w:color="000000"/>
              <w:right w:val="single" w:sz="6" w:space="0" w:color="000000"/>
            </w:tcBorders>
          </w:tcPr>
          <w:p w:rsidR="00E36D8C" w:rsidRPr="00A07027" w:rsidRDefault="00E36D8C" w:rsidP="00C41B1F">
            <w:pPr>
              <w:pStyle w:val="ParagraphStyle"/>
              <w:spacing w:line="264" w:lineRule="auto"/>
              <w:ind w:left="85" w:right="164" w:firstLine="85"/>
              <w:rPr>
                <w:rFonts w:ascii="Times New Roman" w:hAnsi="Times New Roman" w:cs="Times New Roman"/>
              </w:rPr>
            </w:pPr>
            <w:r w:rsidRPr="00A07027">
              <w:rPr>
                <w:rFonts w:ascii="Times New Roman" w:hAnsi="Times New Roman" w:cs="Times New Roman"/>
              </w:rPr>
              <w:t>Психолог</w:t>
            </w:r>
          </w:p>
        </w:tc>
      </w:tr>
    </w:tbl>
    <w:p w:rsidR="00E36D8C" w:rsidRPr="00A07027" w:rsidRDefault="00E36D8C" w:rsidP="00A07027">
      <w:pPr>
        <w:tabs>
          <w:tab w:val="left" w:pos="2244"/>
        </w:tabs>
        <w:ind w:firstLine="709"/>
      </w:pPr>
    </w:p>
    <w:p w:rsidR="00E36D8C" w:rsidRPr="00A07027" w:rsidRDefault="00E36D8C" w:rsidP="00A07027">
      <w:pPr>
        <w:tabs>
          <w:tab w:val="left" w:pos="2244"/>
        </w:tabs>
        <w:ind w:firstLine="709"/>
      </w:pPr>
    </w:p>
    <w:p w:rsidR="004077E1" w:rsidRPr="00A07027" w:rsidRDefault="004077E1" w:rsidP="00083887">
      <w:pPr>
        <w:pStyle w:val="39"/>
        <w:numPr>
          <w:ilvl w:val="2"/>
          <w:numId w:val="57"/>
        </w:numPr>
        <w:shd w:val="clear" w:color="auto" w:fill="auto"/>
        <w:spacing w:line="240" w:lineRule="auto"/>
        <w:ind w:left="0" w:firstLine="709"/>
        <w:jc w:val="both"/>
        <w:rPr>
          <w:rFonts w:eastAsiaTheme="minorEastAsia"/>
          <w:b/>
          <w:sz w:val="24"/>
          <w:szCs w:val="24"/>
          <w:lang w:eastAsia="ru-RU"/>
        </w:rPr>
      </w:pPr>
      <w:bookmarkStart w:id="384" w:name="_Материально-технические_условия_реа"/>
      <w:bookmarkStart w:id="385" w:name="_Toc410654081"/>
      <w:bookmarkStart w:id="386" w:name="_Toc409691739"/>
      <w:bookmarkStart w:id="387" w:name="_Toc414553289"/>
      <w:bookmarkEnd w:id="384"/>
      <w:r w:rsidRPr="00A07027">
        <w:rPr>
          <w:rFonts w:eastAsiaTheme="minorEastAsia"/>
          <w:b/>
          <w:sz w:val="24"/>
          <w:szCs w:val="24"/>
          <w:lang w:eastAsia="ru-RU"/>
        </w:rPr>
        <w:t xml:space="preserve"> Финансово-экономические условия реализации </w:t>
      </w:r>
      <w:r w:rsidR="003F1175" w:rsidRPr="00A07027">
        <w:rPr>
          <w:rFonts w:eastAsiaTheme="minorEastAsia"/>
          <w:b/>
          <w:sz w:val="24"/>
          <w:szCs w:val="24"/>
          <w:lang w:eastAsia="ru-RU"/>
        </w:rPr>
        <w:t>ООП ООО ФГОС</w:t>
      </w:r>
    </w:p>
    <w:p w:rsidR="004077E1" w:rsidRPr="00A07027" w:rsidRDefault="004077E1" w:rsidP="00A07027">
      <w:pPr>
        <w:pStyle w:val="82"/>
        <w:shd w:val="clear" w:color="auto" w:fill="auto"/>
        <w:spacing w:line="240" w:lineRule="auto"/>
        <w:ind w:right="20" w:firstLine="709"/>
        <w:jc w:val="both"/>
        <w:rPr>
          <w:rFonts w:eastAsiaTheme="minorEastAsia"/>
          <w:sz w:val="24"/>
          <w:szCs w:val="24"/>
          <w:lang w:eastAsia="ru-RU"/>
        </w:rPr>
      </w:pPr>
      <w:r w:rsidRPr="00A07027">
        <w:rPr>
          <w:rFonts w:eastAsiaTheme="minorEastAsia"/>
          <w:sz w:val="24"/>
          <w:szCs w:val="24"/>
          <w:lang w:eastAsia="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077E1" w:rsidRPr="00A07027" w:rsidRDefault="004077E1" w:rsidP="00A07027">
      <w:pPr>
        <w:pStyle w:val="82"/>
        <w:shd w:val="clear" w:color="auto" w:fill="auto"/>
        <w:spacing w:line="240" w:lineRule="auto"/>
        <w:ind w:right="20" w:firstLine="709"/>
        <w:jc w:val="both"/>
        <w:rPr>
          <w:rFonts w:eastAsiaTheme="minorEastAsia"/>
          <w:sz w:val="24"/>
          <w:szCs w:val="24"/>
          <w:lang w:eastAsia="ru-RU"/>
        </w:rPr>
      </w:pPr>
      <w:r w:rsidRPr="00A07027">
        <w:rPr>
          <w:rFonts w:eastAsiaTheme="minorEastAsia"/>
          <w:sz w:val="24"/>
          <w:szCs w:val="24"/>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4077E1" w:rsidRPr="00A07027" w:rsidRDefault="004077E1" w:rsidP="00A07027">
      <w:pPr>
        <w:pStyle w:val="82"/>
        <w:shd w:val="clear" w:color="auto" w:fill="auto"/>
        <w:spacing w:line="240" w:lineRule="auto"/>
        <w:ind w:right="20" w:firstLine="709"/>
        <w:jc w:val="both"/>
        <w:rPr>
          <w:rFonts w:eastAsiaTheme="minorEastAsia"/>
          <w:sz w:val="24"/>
          <w:szCs w:val="24"/>
          <w:lang w:eastAsia="ru-RU"/>
        </w:rPr>
      </w:pPr>
      <w:r w:rsidRPr="00A07027">
        <w:rPr>
          <w:rFonts w:eastAsiaTheme="minorEastAsia"/>
          <w:sz w:val="24"/>
          <w:szCs w:val="24"/>
          <w:lang w:eastAsia="ru-RU"/>
        </w:rPr>
        <w:t>Финансовое обеспечение задания учредителя по реализации основной образовательной программы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077E1" w:rsidRPr="00A07027" w:rsidRDefault="004077E1" w:rsidP="00A07027">
      <w:pPr>
        <w:pStyle w:val="82"/>
        <w:shd w:val="clear" w:color="auto" w:fill="auto"/>
        <w:spacing w:line="240" w:lineRule="auto"/>
        <w:ind w:right="20" w:firstLine="709"/>
        <w:jc w:val="both"/>
        <w:rPr>
          <w:rFonts w:eastAsiaTheme="minorEastAsia"/>
          <w:sz w:val="24"/>
          <w:szCs w:val="24"/>
          <w:lang w:eastAsia="ru-RU"/>
        </w:rPr>
      </w:pPr>
      <w:r w:rsidRPr="00A07027">
        <w:rPr>
          <w:rFonts w:eastAsiaTheme="minorEastAsia"/>
          <w:sz w:val="24"/>
          <w:szCs w:val="24"/>
          <w:lang w:eastAsia="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4077E1" w:rsidRPr="00A07027" w:rsidRDefault="004077E1" w:rsidP="00A07027">
      <w:pPr>
        <w:pStyle w:val="82"/>
        <w:shd w:val="clear" w:color="auto" w:fill="auto"/>
        <w:spacing w:line="240" w:lineRule="auto"/>
        <w:ind w:right="20" w:firstLine="709"/>
        <w:jc w:val="both"/>
        <w:rPr>
          <w:rFonts w:eastAsiaTheme="minorEastAsia"/>
          <w:sz w:val="24"/>
          <w:szCs w:val="24"/>
          <w:lang w:eastAsia="ru-RU"/>
        </w:rPr>
      </w:pPr>
      <w:r w:rsidRPr="00A07027">
        <w:rPr>
          <w:rFonts w:eastAsiaTheme="minorEastAsia"/>
          <w:sz w:val="24"/>
          <w:szCs w:val="24"/>
          <w:lang w:eastAsia="ru-RU"/>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4077E1" w:rsidRPr="00A07027" w:rsidRDefault="004077E1" w:rsidP="00A07027">
      <w:pPr>
        <w:pStyle w:val="82"/>
        <w:shd w:val="clear" w:color="auto" w:fill="auto"/>
        <w:spacing w:line="240" w:lineRule="auto"/>
        <w:ind w:right="20" w:firstLine="709"/>
        <w:jc w:val="both"/>
        <w:rPr>
          <w:rFonts w:eastAsiaTheme="minorEastAsia"/>
          <w:sz w:val="24"/>
          <w:szCs w:val="24"/>
          <w:lang w:eastAsia="ru-RU"/>
        </w:rPr>
      </w:pPr>
      <w:r w:rsidRPr="00A07027">
        <w:rPr>
          <w:rFonts w:eastAsiaTheme="minorEastAsia"/>
          <w:sz w:val="24"/>
          <w:szCs w:val="24"/>
          <w:lang w:eastAsia="ru-RU"/>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4077E1" w:rsidRPr="00A07027" w:rsidRDefault="004077E1" w:rsidP="00A07027">
      <w:pPr>
        <w:pStyle w:val="55"/>
        <w:keepNext/>
        <w:keepLines/>
        <w:shd w:val="clear" w:color="auto" w:fill="auto"/>
        <w:spacing w:line="240" w:lineRule="auto"/>
        <w:ind w:firstLine="709"/>
        <w:rPr>
          <w:rFonts w:eastAsiaTheme="minorEastAsia"/>
          <w:b w:val="0"/>
          <w:bCs w:val="0"/>
          <w:sz w:val="24"/>
          <w:szCs w:val="24"/>
          <w:lang w:eastAsia="ru-RU"/>
        </w:rPr>
      </w:pPr>
      <w:bookmarkStart w:id="388" w:name="bookmark44"/>
      <w:r w:rsidRPr="00A07027">
        <w:rPr>
          <w:rFonts w:eastAsiaTheme="minorEastAsia"/>
          <w:b w:val="0"/>
          <w:bCs w:val="0"/>
          <w:sz w:val="24"/>
          <w:szCs w:val="24"/>
          <w:lang w:eastAsia="ru-RU"/>
        </w:rPr>
        <w:t>Региональный расчётный подушевой норматив должен покрывать следующие расходы на год:</w:t>
      </w:r>
      <w:bookmarkEnd w:id="388"/>
    </w:p>
    <w:p w:rsidR="004077E1" w:rsidRPr="00A07027" w:rsidRDefault="004077E1" w:rsidP="003A41EC">
      <w:pPr>
        <w:pStyle w:val="82"/>
        <w:numPr>
          <w:ilvl w:val="0"/>
          <w:numId w:val="176"/>
        </w:numPr>
        <w:shd w:val="clear" w:color="auto" w:fill="auto"/>
        <w:tabs>
          <w:tab w:val="left" w:pos="735"/>
        </w:tabs>
        <w:spacing w:line="240" w:lineRule="auto"/>
        <w:ind w:firstLine="709"/>
        <w:jc w:val="both"/>
        <w:rPr>
          <w:rFonts w:eastAsiaTheme="minorEastAsia"/>
          <w:sz w:val="24"/>
          <w:szCs w:val="24"/>
          <w:lang w:eastAsia="ru-RU"/>
        </w:rPr>
      </w:pPr>
      <w:r w:rsidRPr="00A07027">
        <w:rPr>
          <w:rFonts w:eastAsiaTheme="minorEastAsia"/>
          <w:sz w:val="24"/>
          <w:szCs w:val="24"/>
          <w:lang w:eastAsia="ru-RU"/>
        </w:rPr>
        <w:t>оплату труда работников образовательных учреждений с учётом районных коэффициентов к заработной плате, а также отчисления;</w:t>
      </w:r>
    </w:p>
    <w:p w:rsidR="004077E1" w:rsidRPr="00A07027" w:rsidRDefault="004077E1" w:rsidP="003A41EC">
      <w:pPr>
        <w:pStyle w:val="82"/>
        <w:numPr>
          <w:ilvl w:val="0"/>
          <w:numId w:val="176"/>
        </w:numPr>
        <w:shd w:val="clear" w:color="auto" w:fill="auto"/>
        <w:tabs>
          <w:tab w:val="left" w:pos="730"/>
        </w:tabs>
        <w:spacing w:line="240" w:lineRule="auto"/>
        <w:ind w:firstLine="709"/>
        <w:jc w:val="both"/>
        <w:rPr>
          <w:rFonts w:eastAsiaTheme="minorEastAsia"/>
          <w:sz w:val="24"/>
          <w:szCs w:val="24"/>
          <w:lang w:eastAsia="ru-RU"/>
        </w:rPr>
      </w:pPr>
      <w:r w:rsidRPr="00A07027">
        <w:rPr>
          <w:rFonts w:eastAsiaTheme="minorEastAsia"/>
          <w:sz w:val="24"/>
          <w:szCs w:val="24"/>
          <w:lang w:eastAsia="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077E1" w:rsidRPr="00A07027" w:rsidRDefault="004077E1" w:rsidP="003A41EC">
      <w:pPr>
        <w:pStyle w:val="82"/>
        <w:numPr>
          <w:ilvl w:val="0"/>
          <w:numId w:val="176"/>
        </w:numPr>
        <w:shd w:val="clear" w:color="auto" w:fill="auto"/>
        <w:tabs>
          <w:tab w:val="left" w:pos="735"/>
        </w:tabs>
        <w:spacing w:line="240" w:lineRule="auto"/>
        <w:ind w:firstLine="709"/>
        <w:jc w:val="both"/>
        <w:rPr>
          <w:rFonts w:eastAsiaTheme="minorEastAsia"/>
          <w:sz w:val="24"/>
          <w:szCs w:val="24"/>
          <w:lang w:eastAsia="ru-RU"/>
        </w:rPr>
      </w:pPr>
      <w:r w:rsidRPr="00A07027">
        <w:rPr>
          <w:rFonts w:eastAsiaTheme="minorEastAsia"/>
          <w:sz w:val="24"/>
          <w:szCs w:val="24"/>
          <w:lang w:eastAsia="ru-RU"/>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4077E1" w:rsidRPr="00A07027" w:rsidRDefault="004077E1" w:rsidP="00A07027">
      <w:pPr>
        <w:pStyle w:val="82"/>
        <w:shd w:val="clear" w:color="auto" w:fill="auto"/>
        <w:spacing w:line="240" w:lineRule="auto"/>
        <w:ind w:firstLine="709"/>
        <w:jc w:val="both"/>
        <w:rPr>
          <w:rFonts w:eastAsiaTheme="minorEastAsia"/>
          <w:sz w:val="24"/>
          <w:szCs w:val="24"/>
          <w:lang w:eastAsia="ru-RU"/>
        </w:rPr>
      </w:pPr>
      <w:r w:rsidRPr="00A07027">
        <w:rPr>
          <w:rFonts w:eastAsiaTheme="minorEastAsia"/>
          <w:sz w:val="24"/>
          <w:szCs w:val="24"/>
          <w:lang w:eastAsia="ru-RU"/>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4077E1" w:rsidRPr="00A07027" w:rsidRDefault="004077E1" w:rsidP="00A07027">
      <w:pPr>
        <w:pStyle w:val="82"/>
        <w:shd w:val="clear" w:color="auto" w:fill="auto"/>
        <w:spacing w:line="240" w:lineRule="auto"/>
        <w:ind w:firstLine="709"/>
        <w:jc w:val="both"/>
        <w:rPr>
          <w:rFonts w:eastAsiaTheme="minorEastAsia"/>
          <w:sz w:val="24"/>
          <w:szCs w:val="24"/>
          <w:lang w:eastAsia="ru-RU"/>
        </w:rPr>
      </w:pPr>
      <w:r w:rsidRPr="00A07027">
        <w:rPr>
          <w:rFonts w:eastAsiaTheme="minorEastAsia"/>
          <w:sz w:val="24"/>
          <w:szCs w:val="24"/>
          <w:lang w:eastAsia="ru-RU"/>
        </w:rPr>
        <w:t>Реализация принципа нормативного подушевого финансирования осуществляется на трёх следующих уровнях:</w:t>
      </w:r>
    </w:p>
    <w:p w:rsidR="004077E1" w:rsidRPr="00A07027" w:rsidRDefault="004077E1" w:rsidP="003A41EC">
      <w:pPr>
        <w:pStyle w:val="82"/>
        <w:numPr>
          <w:ilvl w:val="0"/>
          <w:numId w:val="176"/>
        </w:numPr>
        <w:shd w:val="clear" w:color="auto" w:fill="auto"/>
        <w:tabs>
          <w:tab w:val="left" w:pos="735"/>
        </w:tabs>
        <w:spacing w:line="240" w:lineRule="auto"/>
        <w:ind w:firstLine="709"/>
        <w:jc w:val="both"/>
        <w:rPr>
          <w:rFonts w:eastAsiaTheme="minorEastAsia"/>
          <w:sz w:val="24"/>
          <w:szCs w:val="24"/>
          <w:lang w:eastAsia="ru-RU"/>
        </w:rPr>
      </w:pPr>
      <w:r w:rsidRPr="00A07027">
        <w:rPr>
          <w:rFonts w:eastAsiaTheme="minorEastAsia"/>
          <w:sz w:val="24"/>
          <w:szCs w:val="24"/>
          <w:lang w:eastAsia="ru-RU"/>
        </w:rPr>
        <w:t>межбюджетных отношений (бюджет субъекта РФ — муниципальный бюджет);</w:t>
      </w:r>
    </w:p>
    <w:p w:rsidR="004077E1" w:rsidRPr="00A07027" w:rsidRDefault="004077E1" w:rsidP="003A41EC">
      <w:pPr>
        <w:pStyle w:val="82"/>
        <w:numPr>
          <w:ilvl w:val="0"/>
          <w:numId w:val="176"/>
        </w:numPr>
        <w:shd w:val="clear" w:color="auto" w:fill="auto"/>
        <w:tabs>
          <w:tab w:val="left" w:pos="740"/>
        </w:tabs>
        <w:spacing w:line="240" w:lineRule="auto"/>
        <w:ind w:firstLine="709"/>
        <w:jc w:val="both"/>
        <w:rPr>
          <w:rFonts w:eastAsiaTheme="minorEastAsia"/>
          <w:sz w:val="24"/>
          <w:szCs w:val="24"/>
          <w:lang w:eastAsia="ru-RU"/>
        </w:rPr>
      </w:pPr>
      <w:r w:rsidRPr="00A07027">
        <w:rPr>
          <w:rFonts w:eastAsiaTheme="minorEastAsia"/>
          <w:sz w:val="24"/>
          <w:szCs w:val="24"/>
          <w:lang w:eastAsia="ru-RU"/>
        </w:rPr>
        <w:t>внутрибюджетных отношений (муниципальный бюджет — образовательное учреждение);</w:t>
      </w:r>
    </w:p>
    <w:p w:rsidR="004077E1" w:rsidRPr="00A07027" w:rsidRDefault="004077E1" w:rsidP="003A41EC">
      <w:pPr>
        <w:pStyle w:val="82"/>
        <w:numPr>
          <w:ilvl w:val="0"/>
          <w:numId w:val="176"/>
        </w:numPr>
        <w:shd w:val="clear" w:color="auto" w:fill="auto"/>
        <w:tabs>
          <w:tab w:val="left" w:pos="735"/>
        </w:tabs>
        <w:spacing w:line="240" w:lineRule="auto"/>
        <w:ind w:firstLine="709"/>
        <w:jc w:val="both"/>
        <w:rPr>
          <w:rFonts w:eastAsiaTheme="minorEastAsia"/>
          <w:sz w:val="24"/>
          <w:szCs w:val="24"/>
          <w:lang w:eastAsia="ru-RU"/>
        </w:rPr>
      </w:pPr>
      <w:r w:rsidRPr="00A07027">
        <w:rPr>
          <w:rFonts w:eastAsiaTheme="minorEastAsia"/>
          <w:sz w:val="24"/>
          <w:szCs w:val="24"/>
          <w:lang w:eastAsia="ru-RU"/>
        </w:rPr>
        <w:t>образовательного учреждения.</w:t>
      </w:r>
    </w:p>
    <w:p w:rsidR="004077E1" w:rsidRPr="00A07027" w:rsidRDefault="004077E1" w:rsidP="00A07027">
      <w:pPr>
        <w:pStyle w:val="82"/>
        <w:shd w:val="clear" w:color="auto" w:fill="auto"/>
        <w:spacing w:line="240" w:lineRule="auto"/>
        <w:ind w:firstLine="709"/>
        <w:jc w:val="both"/>
        <w:rPr>
          <w:rFonts w:eastAsiaTheme="minorEastAsia"/>
          <w:sz w:val="24"/>
          <w:szCs w:val="24"/>
          <w:lang w:eastAsia="ru-RU"/>
        </w:rPr>
      </w:pPr>
      <w:r w:rsidRPr="00A07027">
        <w:rPr>
          <w:rFonts w:eastAsiaTheme="minorEastAsia"/>
          <w:sz w:val="24"/>
          <w:szCs w:val="24"/>
          <w:lang w:eastAsia="ru-RU"/>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4077E1" w:rsidRPr="00A07027" w:rsidRDefault="004077E1" w:rsidP="003A41EC">
      <w:pPr>
        <w:pStyle w:val="82"/>
        <w:numPr>
          <w:ilvl w:val="0"/>
          <w:numId w:val="176"/>
        </w:numPr>
        <w:shd w:val="clear" w:color="auto" w:fill="auto"/>
        <w:tabs>
          <w:tab w:val="left" w:pos="740"/>
        </w:tabs>
        <w:spacing w:line="240" w:lineRule="auto"/>
        <w:ind w:firstLine="709"/>
        <w:jc w:val="both"/>
        <w:rPr>
          <w:rFonts w:eastAsiaTheme="minorEastAsia"/>
          <w:sz w:val="24"/>
          <w:szCs w:val="24"/>
          <w:lang w:eastAsia="ru-RU"/>
        </w:rPr>
      </w:pPr>
      <w:r w:rsidRPr="00A07027">
        <w:rPr>
          <w:rFonts w:eastAsiaTheme="minorEastAsia"/>
          <w:sz w:val="24"/>
          <w:szCs w:val="24"/>
          <w:lang w:eastAsia="ru-RU"/>
        </w:rPr>
        <w:t>неуменыпение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4077E1" w:rsidRPr="00A07027" w:rsidRDefault="004077E1" w:rsidP="003A41EC">
      <w:pPr>
        <w:pStyle w:val="82"/>
        <w:numPr>
          <w:ilvl w:val="0"/>
          <w:numId w:val="176"/>
        </w:numPr>
        <w:shd w:val="clear" w:color="auto" w:fill="auto"/>
        <w:tabs>
          <w:tab w:val="left" w:pos="735"/>
        </w:tabs>
        <w:spacing w:line="240" w:lineRule="auto"/>
        <w:ind w:firstLine="709"/>
        <w:jc w:val="both"/>
        <w:rPr>
          <w:rFonts w:eastAsiaTheme="minorEastAsia"/>
          <w:sz w:val="24"/>
          <w:szCs w:val="24"/>
          <w:lang w:eastAsia="ru-RU"/>
        </w:rPr>
      </w:pPr>
      <w:r w:rsidRPr="00A07027">
        <w:rPr>
          <w:rFonts w:eastAsiaTheme="minorEastAsia"/>
          <w:sz w:val="24"/>
          <w:szCs w:val="24"/>
          <w:lang w:eastAsia="ru-RU"/>
        </w:rPr>
        <w:t>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4077E1" w:rsidRPr="00A07027" w:rsidRDefault="004077E1" w:rsidP="00A07027">
      <w:pPr>
        <w:pStyle w:val="82"/>
        <w:shd w:val="clear" w:color="auto" w:fill="auto"/>
        <w:spacing w:line="240" w:lineRule="auto"/>
        <w:ind w:firstLine="709"/>
        <w:jc w:val="both"/>
        <w:rPr>
          <w:rFonts w:eastAsiaTheme="minorEastAsia"/>
          <w:sz w:val="24"/>
          <w:szCs w:val="24"/>
          <w:lang w:eastAsia="ru-RU"/>
        </w:rPr>
      </w:pPr>
      <w:r w:rsidRPr="00A07027">
        <w:rPr>
          <w:rFonts w:eastAsiaTheme="minorEastAsia"/>
          <w:sz w:val="24"/>
          <w:szCs w:val="24"/>
          <w:lang w:eastAsia="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Базовая часть фонда оплаты труда для педагогического персонала, осуществляющего учебный процесс, состоит из общей части и стимулирующей части: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Размеры, порядок и условия осуществления стимулирующих выплат определяются Положением о системе оплаты труда работников МБОУ «Тельминская  СОШ», утвержденным приказом № 259 от 31.12.2015г.</w:t>
      </w:r>
    </w:p>
    <w:p w:rsidR="00E36D8C" w:rsidRPr="00A07027" w:rsidRDefault="00E36D8C" w:rsidP="00083887">
      <w:pPr>
        <w:pStyle w:val="3"/>
        <w:numPr>
          <w:ilvl w:val="2"/>
          <w:numId w:val="57"/>
        </w:numPr>
        <w:spacing w:before="0" w:line="276" w:lineRule="auto"/>
        <w:ind w:left="0" w:firstLine="709"/>
        <w:rPr>
          <w:rFonts w:ascii="Times New Roman" w:eastAsia="@Arial Unicode MS" w:hAnsi="Times New Roman" w:cs="Times New Roman"/>
          <w:color w:val="auto"/>
          <w:shd w:val="clear" w:color="auto" w:fill="FFFFFF" w:themeFill="background1"/>
        </w:rPr>
      </w:pPr>
      <w:r w:rsidRPr="00A07027">
        <w:rPr>
          <w:rFonts w:ascii="Times New Roman" w:eastAsia="@Arial Unicode MS" w:hAnsi="Times New Roman" w:cs="Times New Roman"/>
          <w:color w:val="auto"/>
          <w:shd w:val="clear" w:color="auto" w:fill="FFFFFF" w:themeFill="background1"/>
        </w:rPr>
        <w:t>Материально-технические условия реализации основной</w:t>
      </w:r>
      <w:bookmarkEnd w:id="385"/>
      <w:r w:rsidRPr="00A07027">
        <w:rPr>
          <w:rFonts w:ascii="Times New Roman" w:eastAsia="@Arial Unicode MS" w:hAnsi="Times New Roman" w:cs="Times New Roman"/>
          <w:color w:val="auto"/>
          <w:shd w:val="clear" w:color="auto" w:fill="FFFFFF" w:themeFill="background1"/>
        </w:rPr>
        <w:t xml:space="preserve"> </w:t>
      </w:r>
      <w:bookmarkStart w:id="389" w:name="_Toc410654082"/>
      <w:r w:rsidRPr="00A07027">
        <w:rPr>
          <w:rFonts w:ascii="Times New Roman" w:eastAsia="@Arial Unicode MS" w:hAnsi="Times New Roman" w:cs="Times New Roman"/>
          <w:color w:val="auto"/>
          <w:shd w:val="clear" w:color="auto" w:fill="FFFFFF" w:themeFill="background1"/>
        </w:rPr>
        <w:t>образовательной программы</w:t>
      </w:r>
      <w:bookmarkEnd w:id="386"/>
      <w:bookmarkEnd w:id="387"/>
      <w:bookmarkEnd w:id="389"/>
    </w:p>
    <w:p w:rsidR="00E36D8C" w:rsidRPr="00A07027" w:rsidRDefault="00E36D8C" w:rsidP="00A07027">
      <w:pPr>
        <w:spacing w:line="276" w:lineRule="auto"/>
        <w:ind w:firstLine="709"/>
        <w:jc w:val="both"/>
      </w:pPr>
      <w:r w:rsidRPr="00A07027">
        <w:t>Материально-техническая база образовательного учреждения приводится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E36D8C" w:rsidRPr="00A07027" w:rsidRDefault="00E36D8C" w:rsidP="00A07027">
      <w:pPr>
        <w:spacing w:line="276" w:lineRule="auto"/>
        <w:ind w:firstLine="709"/>
        <w:jc w:val="both"/>
      </w:pPr>
      <w:r w:rsidRPr="00A07027">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№9 66., а также соответствующие методические рекомендации, в том числе:</w:t>
      </w:r>
    </w:p>
    <w:p w:rsidR="00E36D8C" w:rsidRPr="00A07027" w:rsidRDefault="00E36D8C" w:rsidP="00A07027">
      <w:pPr>
        <w:spacing w:line="276" w:lineRule="auto"/>
        <w:ind w:firstLine="709"/>
        <w:jc w:val="both"/>
      </w:pPr>
      <w:r w:rsidRPr="00A07027">
        <w:t>— письмо Департамента государственной политики в сфере образования</w:t>
      </w:r>
    </w:p>
    <w:p w:rsidR="00E36D8C" w:rsidRPr="00A07027" w:rsidRDefault="00E36D8C" w:rsidP="00A07027">
      <w:pPr>
        <w:spacing w:line="276" w:lineRule="auto"/>
        <w:ind w:firstLine="709"/>
        <w:jc w:val="both"/>
      </w:pPr>
      <w:r w:rsidRPr="00A07027">
        <w:lastRenderedPageBreak/>
        <w:t>Минобранауки России от 1 апреля 2005 г. № 03-417 «О Перечне учебного икомпьютерного оборудования для оснащения общеобразовательных учреждений»);</w:t>
      </w:r>
    </w:p>
    <w:p w:rsidR="00E36D8C" w:rsidRPr="00A07027" w:rsidRDefault="00E36D8C" w:rsidP="00A07027">
      <w:pPr>
        <w:spacing w:line="276" w:lineRule="auto"/>
        <w:ind w:firstLine="709"/>
        <w:jc w:val="both"/>
      </w:pPr>
      <w:r w:rsidRPr="00A07027">
        <w:t>— перечни рекомендуемой учебной литературы и издательств методической литературы;</w:t>
      </w:r>
    </w:p>
    <w:p w:rsidR="00E36D8C" w:rsidRPr="00A07027" w:rsidRDefault="00E36D8C" w:rsidP="00A07027">
      <w:pPr>
        <w:spacing w:line="276" w:lineRule="auto"/>
        <w:ind w:firstLine="709"/>
        <w:jc w:val="both"/>
      </w:pPr>
      <w:r w:rsidRPr="00A07027">
        <w:t>— аналогичные Перечни, утверждённые региональными нормативными актами и локальными актами образовательного учреждения, разработанными с учётом местных условий, особенностей реализации основной образовательной программы в данной  организации.</w:t>
      </w:r>
    </w:p>
    <w:p w:rsidR="00E36D8C" w:rsidRPr="00A07027" w:rsidRDefault="00E36D8C" w:rsidP="00A07027">
      <w:pPr>
        <w:spacing w:line="276" w:lineRule="auto"/>
        <w:ind w:firstLine="709"/>
        <w:jc w:val="both"/>
      </w:pPr>
      <w:r w:rsidRPr="00A07027">
        <w:t>Образовательный процесс в МОУ Тельминск</w:t>
      </w:r>
      <w:r w:rsidR="00370DCA" w:rsidRPr="00A07027">
        <w:t>ой</w:t>
      </w:r>
      <w:r w:rsidRPr="00A07027">
        <w:t xml:space="preserve"> СОШ осуществляется в здании, построенном по типовому проекту на </w:t>
      </w:r>
      <w:r w:rsidR="00370DCA" w:rsidRPr="00A07027">
        <w:t>65</w:t>
      </w:r>
      <w:r w:rsidR="001951D2" w:rsidRPr="00A07027">
        <w:t>0</w:t>
      </w:r>
      <w:r w:rsidRPr="00A07027">
        <w:t xml:space="preserve"> мест в 1991 году.</w:t>
      </w:r>
    </w:p>
    <w:p w:rsidR="00E36D8C" w:rsidRPr="00A07027" w:rsidRDefault="00E36D8C" w:rsidP="00A07027">
      <w:pPr>
        <w:spacing w:line="276" w:lineRule="auto"/>
        <w:ind w:firstLine="709"/>
        <w:jc w:val="both"/>
      </w:pPr>
      <w:r w:rsidRPr="00A07027">
        <w:t>Школа располагает материально-технической базой:</w:t>
      </w:r>
    </w:p>
    <w:p w:rsidR="00E36D8C" w:rsidRPr="00A07027" w:rsidRDefault="00E36D8C" w:rsidP="00A07027">
      <w:pPr>
        <w:spacing w:line="276" w:lineRule="auto"/>
        <w:ind w:firstLine="709"/>
        <w:jc w:val="both"/>
      </w:pPr>
      <w:r w:rsidRPr="00A07027">
        <w:t xml:space="preserve"> 11 учебных кабинетов </w:t>
      </w:r>
      <w:r w:rsidRPr="00A07027">
        <w:rPr>
          <w:i/>
        </w:rPr>
        <w:t>(не считая кабинетов начальной школы)</w:t>
      </w:r>
      <w:r w:rsidRPr="00A07027">
        <w:t>;</w:t>
      </w:r>
    </w:p>
    <w:p w:rsidR="00E36D8C" w:rsidRPr="00A07027" w:rsidRDefault="00E36D8C" w:rsidP="00A07027">
      <w:pPr>
        <w:spacing w:line="276" w:lineRule="auto"/>
        <w:ind w:firstLine="709"/>
        <w:jc w:val="both"/>
      </w:pPr>
      <w:r w:rsidRPr="00A07027">
        <w:t> кабинет информатики и ИКТ;</w:t>
      </w:r>
    </w:p>
    <w:p w:rsidR="00E36D8C" w:rsidRPr="00A07027" w:rsidRDefault="00E36D8C" w:rsidP="00A07027">
      <w:pPr>
        <w:spacing w:line="276" w:lineRule="auto"/>
        <w:ind w:firstLine="709"/>
        <w:jc w:val="both"/>
      </w:pPr>
      <w:r w:rsidRPr="00A07027">
        <w:t> мастерская (столярно- слесарная) по технологии;</w:t>
      </w:r>
    </w:p>
    <w:p w:rsidR="00E36D8C" w:rsidRPr="00A07027" w:rsidRDefault="00E36D8C" w:rsidP="00A07027">
      <w:pPr>
        <w:spacing w:line="276" w:lineRule="auto"/>
        <w:ind w:firstLine="709"/>
        <w:jc w:val="both"/>
      </w:pPr>
      <w:r w:rsidRPr="00A07027">
        <w:t> кабинет обслуживающего труда;</w:t>
      </w:r>
    </w:p>
    <w:p w:rsidR="00E36D8C" w:rsidRPr="00A07027" w:rsidRDefault="00E36D8C" w:rsidP="00A07027">
      <w:pPr>
        <w:spacing w:line="276" w:lineRule="auto"/>
        <w:ind w:firstLine="709"/>
        <w:jc w:val="both"/>
      </w:pPr>
      <w:r w:rsidRPr="00A07027">
        <w:t> библиотека;</w:t>
      </w:r>
    </w:p>
    <w:p w:rsidR="00E36D8C" w:rsidRPr="00A07027" w:rsidRDefault="00E36D8C" w:rsidP="00A07027">
      <w:pPr>
        <w:spacing w:line="276" w:lineRule="auto"/>
        <w:ind w:firstLine="709"/>
        <w:jc w:val="both"/>
      </w:pPr>
      <w:r w:rsidRPr="00A07027">
        <w:t> актовый зал;</w:t>
      </w:r>
    </w:p>
    <w:p w:rsidR="00E36D8C" w:rsidRPr="00A07027" w:rsidRDefault="00E36D8C" w:rsidP="00A07027">
      <w:pPr>
        <w:spacing w:line="276" w:lineRule="auto"/>
        <w:ind w:firstLine="709"/>
        <w:jc w:val="both"/>
      </w:pPr>
      <w:r w:rsidRPr="00A07027">
        <w:t> спортивный зал; спортивная площадка, стадион, зимний корт;</w:t>
      </w:r>
    </w:p>
    <w:p w:rsidR="00E36D8C" w:rsidRPr="00A07027" w:rsidRDefault="00E36D8C" w:rsidP="00A07027">
      <w:pPr>
        <w:spacing w:line="276" w:lineRule="auto"/>
        <w:ind w:firstLine="709"/>
        <w:jc w:val="both"/>
      </w:pPr>
      <w:r w:rsidRPr="00A07027">
        <w:t> кабинет педагога-психолога;</w:t>
      </w:r>
    </w:p>
    <w:p w:rsidR="00E36D8C" w:rsidRPr="00A07027" w:rsidRDefault="00E36D8C" w:rsidP="00A07027">
      <w:pPr>
        <w:spacing w:line="276" w:lineRule="auto"/>
        <w:ind w:firstLine="709"/>
        <w:jc w:val="both"/>
      </w:pPr>
      <w:r w:rsidRPr="00A07027">
        <w:t> кабинет социального педагога;</w:t>
      </w:r>
    </w:p>
    <w:p w:rsidR="00E36D8C" w:rsidRPr="00A07027" w:rsidRDefault="00E36D8C" w:rsidP="00A07027">
      <w:pPr>
        <w:spacing w:line="276" w:lineRule="auto"/>
        <w:ind w:firstLine="709"/>
        <w:jc w:val="both"/>
      </w:pPr>
      <w:r w:rsidRPr="00A07027">
        <w:t> учительская;</w:t>
      </w:r>
    </w:p>
    <w:p w:rsidR="00E36D8C" w:rsidRPr="00A07027" w:rsidRDefault="00E36D8C" w:rsidP="00A07027">
      <w:pPr>
        <w:spacing w:line="276" w:lineRule="auto"/>
        <w:ind w:firstLine="709"/>
        <w:jc w:val="both"/>
      </w:pPr>
      <w:r w:rsidRPr="00A07027">
        <w:t> столовая;</w:t>
      </w:r>
    </w:p>
    <w:p w:rsidR="00E36D8C" w:rsidRPr="00A07027" w:rsidRDefault="00E36D8C" w:rsidP="00A07027">
      <w:pPr>
        <w:spacing w:line="276" w:lineRule="auto"/>
        <w:ind w:firstLine="709"/>
        <w:jc w:val="both"/>
      </w:pPr>
      <w:r w:rsidRPr="00A07027">
        <w:t> медицинский кабинет;</w:t>
      </w:r>
    </w:p>
    <w:p w:rsidR="00E36D8C" w:rsidRPr="00A07027" w:rsidRDefault="00E36D8C" w:rsidP="00A07027">
      <w:pPr>
        <w:spacing w:line="276" w:lineRule="auto"/>
        <w:ind w:firstLine="709"/>
        <w:jc w:val="both"/>
      </w:pPr>
      <w:r w:rsidRPr="00A07027">
        <w:t> процедурный кабинет.</w:t>
      </w:r>
    </w:p>
    <w:p w:rsidR="00E36D8C" w:rsidRPr="00A07027" w:rsidRDefault="00E36D8C" w:rsidP="00A07027">
      <w:pPr>
        <w:spacing w:line="276" w:lineRule="auto"/>
        <w:ind w:firstLine="709"/>
        <w:jc w:val="both"/>
      </w:pPr>
      <w:r w:rsidRPr="00A07027">
        <w:t> гардеробы;</w:t>
      </w:r>
    </w:p>
    <w:p w:rsidR="00E36D8C" w:rsidRPr="00A07027" w:rsidRDefault="00E36D8C" w:rsidP="00A07027">
      <w:pPr>
        <w:spacing w:line="276" w:lineRule="auto"/>
        <w:ind w:firstLine="709"/>
        <w:jc w:val="both"/>
      </w:pPr>
      <w:r w:rsidRPr="00A07027">
        <w:t> пришкольный участок.</w:t>
      </w:r>
    </w:p>
    <w:p w:rsidR="00E36D8C" w:rsidRPr="00A07027" w:rsidRDefault="00E36D8C" w:rsidP="00A07027">
      <w:pPr>
        <w:spacing w:line="276" w:lineRule="auto"/>
        <w:ind w:firstLine="709"/>
        <w:jc w:val="both"/>
      </w:pPr>
      <w:r w:rsidRPr="00A07027">
        <w:t>Все кабинеты подключены к школьной  локальной сети, а также с сети Интернет.</w:t>
      </w:r>
    </w:p>
    <w:p w:rsidR="00E36D8C" w:rsidRPr="00A07027" w:rsidRDefault="00E36D8C" w:rsidP="00A07027">
      <w:pPr>
        <w:spacing w:line="276" w:lineRule="auto"/>
        <w:ind w:firstLine="709"/>
        <w:jc w:val="both"/>
      </w:pPr>
      <w:r w:rsidRPr="00A07027">
        <w:t xml:space="preserve">В школе установлена противопожарная система, </w:t>
      </w:r>
      <w:r w:rsidR="001951D2" w:rsidRPr="00A07027">
        <w:t xml:space="preserve">подключена система охраны, </w:t>
      </w:r>
      <w:r w:rsidRPr="00A07027">
        <w:t>установлено видеонаблюдение за пришкольной территорией.</w:t>
      </w:r>
    </w:p>
    <w:tbl>
      <w:tblPr>
        <w:tblStyle w:val="a8"/>
        <w:tblW w:w="9425" w:type="dxa"/>
        <w:tblLook w:val="04A0" w:firstRow="1" w:lastRow="0" w:firstColumn="1" w:lastColumn="0" w:noHBand="0" w:noVBand="1"/>
      </w:tblPr>
      <w:tblGrid>
        <w:gridCol w:w="904"/>
        <w:gridCol w:w="3075"/>
        <w:gridCol w:w="5446"/>
      </w:tblGrid>
      <w:tr w:rsidR="001951D2" w:rsidRPr="00A07027" w:rsidTr="0066798A">
        <w:trPr>
          <w:trHeight w:val="145"/>
        </w:trPr>
        <w:tc>
          <w:tcPr>
            <w:tcW w:w="904" w:type="dxa"/>
          </w:tcPr>
          <w:p w:rsidR="001951D2" w:rsidRPr="00A07027" w:rsidRDefault="001951D2" w:rsidP="007A36BE">
            <w:pPr>
              <w:pStyle w:val="a4"/>
              <w:rPr>
                <w:rFonts w:ascii="Times New Roman" w:hAnsi="Times New Roman"/>
                <w:b/>
                <w:sz w:val="24"/>
                <w:szCs w:val="24"/>
              </w:rPr>
            </w:pPr>
            <w:r w:rsidRPr="00A07027">
              <w:rPr>
                <w:rFonts w:ascii="Times New Roman" w:hAnsi="Times New Roman"/>
                <w:b/>
                <w:sz w:val="24"/>
                <w:szCs w:val="24"/>
              </w:rPr>
              <w:t>№ каб</w:t>
            </w:r>
          </w:p>
        </w:tc>
        <w:tc>
          <w:tcPr>
            <w:tcW w:w="3075" w:type="dxa"/>
          </w:tcPr>
          <w:p w:rsidR="001951D2" w:rsidRPr="00A07027" w:rsidRDefault="001951D2" w:rsidP="007A36BE">
            <w:pPr>
              <w:pStyle w:val="a4"/>
              <w:rPr>
                <w:rFonts w:ascii="Times New Roman" w:hAnsi="Times New Roman"/>
                <w:b/>
                <w:sz w:val="24"/>
                <w:szCs w:val="24"/>
              </w:rPr>
            </w:pPr>
            <w:r w:rsidRPr="00A07027">
              <w:rPr>
                <w:rFonts w:ascii="Times New Roman" w:hAnsi="Times New Roman"/>
                <w:b/>
                <w:sz w:val="24"/>
                <w:szCs w:val="24"/>
              </w:rPr>
              <w:t>Кабинет</w:t>
            </w:r>
          </w:p>
        </w:tc>
        <w:tc>
          <w:tcPr>
            <w:tcW w:w="5446" w:type="dxa"/>
          </w:tcPr>
          <w:p w:rsidR="001951D2" w:rsidRPr="00A07027" w:rsidRDefault="001951D2" w:rsidP="007A36BE">
            <w:pPr>
              <w:pStyle w:val="a4"/>
              <w:rPr>
                <w:rFonts w:ascii="Times New Roman" w:hAnsi="Times New Roman"/>
                <w:b/>
                <w:sz w:val="24"/>
                <w:szCs w:val="24"/>
              </w:rPr>
            </w:pPr>
            <w:r w:rsidRPr="00A07027">
              <w:rPr>
                <w:rFonts w:ascii="Times New Roman" w:hAnsi="Times New Roman"/>
                <w:b/>
                <w:sz w:val="24"/>
                <w:szCs w:val="24"/>
              </w:rPr>
              <w:t>Имеющееся оборудование</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24</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русского языка и литерату</w:t>
            </w:r>
            <w:r w:rsidR="00370DCA" w:rsidRPr="00A07027">
              <w:rPr>
                <w:rFonts w:ascii="Times New Roman" w:hAnsi="Times New Roman"/>
                <w:sz w:val="24"/>
                <w:szCs w:val="24"/>
              </w:rPr>
              <w:t>р</w:t>
            </w:r>
            <w:r w:rsidRPr="00A07027">
              <w:rPr>
                <w:rFonts w:ascii="Times New Roman" w:hAnsi="Times New Roman"/>
                <w:sz w:val="24"/>
                <w:szCs w:val="24"/>
              </w:rPr>
              <w:t>ы</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Мультимедиа,интерактивная доска, принтер, сканер, ксерокс, демонстрационные портреты, таблицы, медиатека, дидактический раздаточный материал, подключение к локальной сети и сети Интернет.</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13</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русского языка и литерату</w:t>
            </w:r>
            <w:r w:rsidR="00370DCA" w:rsidRPr="00A07027">
              <w:rPr>
                <w:rFonts w:ascii="Times New Roman" w:hAnsi="Times New Roman"/>
                <w:sz w:val="24"/>
                <w:szCs w:val="24"/>
              </w:rPr>
              <w:t>р</w:t>
            </w:r>
            <w:r w:rsidRPr="00A07027">
              <w:rPr>
                <w:rFonts w:ascii="Times New Roman" w:hAnsi="Times New Roman"/>
                <w:sz w:val="24"/>
                <w:szCs w:val="24"/>
              </w:rPr>
              <w:t>ы</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Мультимедиа, принтер, демонстрационные портреты, таблицы, медиатека, дидактический раздаточный материал, подключение к локальной сети и сети Интернет.</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33</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русского языка и литерату</w:t>
            </w:r>
            <w:r w:rsidR="00370DCA" w:rsidRPr="00A07027">
              <w:rPr>
                <w:rFonts w:ascii="Times New Roman" w:hAnsi="Times New Roman"/>
                <w:sz w:val="24"/>
                <w:szCs w:val="24"/>
              </w:rPr>
              <w:t>р</w:t>
            </w:r>
            <w:r w:rsidRPr="00A07027">
              <w:rPr>
                <w:rFonts w:ascii="Times New Roman" w:hAnsi="Times New Roman"/>
                <w:sz w:val="24"/>
                <w:szCs w:val="24"/>
              </w:rPr>
              <w:t>ы</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Таблицы, дидактический раздаточный материал,</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14</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биологии и географии</w:t>
            </w:r>
          </w:p>
          <w:p w:rsidR="001951D2" w:rsidRPr="00A07027" w:rsidRDefault="001951D2" w:rsidP="007A36BE">
            <w:pPr>
              <w:pStyle w:val="a4"/>
              <w:rPr>
                <w:rFonts w:ascii="Times New Roman" w:hAnsi="Times New Roman"/>
                <w:sz w:val="24"/>
                <w:szCs w:val="24"/>
              </w:rPr>
            </w:pPr>
            <w:r w:rsidRPr="00A07027">
              <w:rPr>
                <w:rFonts w:ascii="Times New Roman" w:hAnsi="Times New Roman"/>
                <w:i/>
                <w:sz w:val="24"/>
                <w:szCs w:val="24"/>
              </w:rPr>
              <w:t>(с лаборантской)</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Мультимедиа,интерактивная доска, принтер, сканер, ксерокс, демонстрационные таблицы, медиатека, наглядные пособия, микроскопы, карты, дидактический раздаточный материал, подключение к локальной сети и сети Интернет.</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21</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математики</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Таблицы, дидактический раздаточный материал,.</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lastRenderedPageBreak/>
              <w:t>23</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математики</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Мультимедиа, интерактивная доска, принтер, демонстрационные таблицы, медиатека, дидактический раздаточный материал, подключение к локальной сети и сети Интернет.</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20</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иностранного языка</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ПК, дидактический раздаточный материал,</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31</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ОБЖ</w:t>
            </w:r>
          </w:p>
        </w:tc>
        <w:tc>
          <w:tcPr>
            <w:tcW w:w="5446" w:type="dxa"/>
            <w:shd w:val="clear" w:color="auto" w:fill="auto"/>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Мультимедиа, интерактивная доска, демонстрационные таблицы, медиатека, дидактический раздаточный материал, подключение к локальной сети и сети Интернет.</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32</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химии</w:t>
            </w:r>
          </w:p>
          <w:p w:rsidR="001951D2" w:rsidRPr="00A07027" w:rsidRDefault="001951D2" w:rsidP="007A36BE">
            <w:pPr>
              <w:pStyle w:val="a4"/>
              <w:rPr>
                <w:rFonts w:ascii="Times New Roman" w:hAnsi="Times New Roman"/>
                <w:i/>
                <w:sz w:val="24"/>
                <w:szCs w:val="24"/>
              </w:rPr>
            </w:pPr>
            <w:r w:rsidRPr="00A07027">
              <w:rPr>
                <w:rFonts w:ascii="Times New Roman" w:hAnsi="Times New Roman"/>
                <w:sz w:val="24"/>
                <w:szCs w:val="24"/>
              </w:rPr>
              <w:t xml:space="preserve"> </w:t>
            </w:r>
            <w:r w:rsidRPr="00A07027">
              <w:rPr>
                <w:rFonts w:ascii="Times New Roman" w:hAnsi="Times New Roman"/>
                <w:i/>
                <w:sz w:val="24"/>
                <w:szCs w:val="24"/>
              </w:rPr>
              <w:t>(с лаборантской)</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Мультимедиа, демонстрационные таблицы, медиатека, оборудование и реактивы для реализации практической части программы по химии, дидактический раздаточный материал,  подключение к локальной сети и сети Интернет.</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34</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истории</w:t>
            </w:r>
          </w:p>
          <w:p w:rsidR="001951D2" w:rsidRPr="00A07027" w:rsidRDefault="001951D2" w:rsidP="007A36BE">
            <w:pPr>
              <w:pStyle w:val="a4"/>
              <w:rPr>
                <w:rFonts w:ascii="Times New Roman" w:hAnsi="Times New Roman"/>
                <w:sz w:val="24"/>
                <w:szCs w:val="24"/>
              </w:rPr>
            </w:pPr>
            <w:r w:rsidRPr="00A07027">
              <w:rPr>
                <w:rFonts w:ascii="Times New Roman" w:hAnsi="Times New Roman"/>
                <w:i/>
                <w:sz w:val="24"/>
                <w:szCs w:val="24"/>
              </w:rPr>
              <w:t>(с лаборантской)</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ПК, карты, демонстрационные таблицы, подключение к локальной сети и сети Интернет..</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37</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физики</w:t>
            </w:r>
          </w:p>
          <w:p w:rsidR="001951D2" w:rsidRPr="00A07027" w:rsidRDefault="001951D2" w:rsidP="007A36BE">
            <w:pPr>
              <w:pStyle w:val="a4"/>
              <w:rPr>
                <w:rFonts w:ascii="Times New Roman" w:hAnsi="Times New Roman"/>
                <w:sz w:val="24"/>
                <w:szCs w:val="24"/>
              </w:rPr>
            </w:pPr>
            <w:r w:rsidRPr="00A07027">
              <w:rPr>
                <w:rFonts w:ascii="Times New Roman" w:hAnsi="Times New Roman"/>
                <w:i/>
                <w:sz w:val="24"/>
                <w:szCs w:val="24"/>
              </w:rPr>
              <w:t>(с лаборантской)</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Мультимедиа, наглядные пособия, оборудование для</w:t>
            </w:r>
          </w:p>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 xml:space="preserve">выполнения практической части программы по физике, дидактический раздаточный материал. </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22</w:t>
            </w: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информатики</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Мультимедиа, интерактивная приставка, сканер, рабочие места для обучающихся, медиатека, дидактический раздаточный материал,</w:t>
            </w:r>
            <w:r w:rsidR="00370DCA" w:rsidRPr="00A07027">
              <w:rPr>
                <w:rFonts w:ascii="Times New Roman" w:hAnsi="Times New Roman"/>
                <w:sz w:val="24"/>
                <w:szCs w:val="24"/>
              </w:rPr>
              <w:t xml:space="preserve"> </w:t>
            </w:r>
            <w:r w:rsidRPr="00A07027">
              <w:rPr>
                <w:rFonts w:ascii="Times New Roman" w:hAnsi="Times New Roman"/>
                <w:sz w:val="24"/>
                <w:szCs w:val="24"/>
              </w:rPr>
              <w:t>подключение к локальной сети и сети Интернет.</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Мастерская (столярно- слесарная)</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Станки , верстаки</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Кабинет обслуживающего труда</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Комната для приготовления блюд холодильник, электроплита, посуда, разделочный стол , швейные машинки</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Спортивный зал</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Спортинвентарь (волейбольные мячи, футбольные мячи, волейбольная сетка, маты), брусья, шведская стенка.</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Библиотека</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 xml:space="preserve">Читальный зал, книжный фонд:  </w:t>
            </w:r>
          </w:p>
        </w:tc>
      </w:tr>
      <w:tr w:rsidR="001951D2" w:rsidRPr="00A07027" w:rsidTr="0066798A">
        <w:trPr>
          <w:trHeight w:val="145"/>
        </w:trPr>
        <w:tc>
          <w:tcPr>
            <w:tcW w:w="904" w:type="dxa"/>
          </w:tcPr>
          <w:p w:rsidR="001951D2" w:rsidRPr="00A07027" w:rsidRDefault="001951D2" w:rsidP="007A36BE">
            <w:pPr>
              <w:pStyle w:val="a4"/>
              <w:rPr>
                <w:rFonts w:ascii="Times New Roman" w:hAnsi="Times New Roman"/>
                <w:sz w:val="24"/>
                <w:szCs w:val="24"/>
              </w:rPr>
            </w:pPr>
          </w:p>
        </w:tc>
        <w:tc>
          <w:tcPr>
            <w:tcW w:w="3075"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Актовый зал</w:t>
            </w:r>
          </w:p>
        </w:tc>
        <w:tc>
          <w:tcPr>
            <w:tcW w:w="5446" w:type="dxa"/>
          </w:tcPr>
          <w:p w:rsidR="001951D2" w:rsidRPr="00A07027" w:rsidRDefault="001951D2" w:rsidP="007A36BE">
            <w:pPr>
              <w:pStyle w:val="a4"/>
              <w:rPr>
                <w:rFonts w:ascii="Times New Roman" w:hAnsi="Times New Roman"/>
                <w:sz w:val="24"/>
                <w:szCs w:val="24"/>
              </w:rPr>
            </w:pPr>
            <w:r w:rsidRPr="00A07027">
              <w:rPr>
                <w:rFonts w:ascii="Times New Roman" w:hAnsi="Times New Roman"/>
                <w:sz w:val="24"/>
                <w:szCs w:val="24"/>
              </w:rPr>
              <w:t xml:space="preserve">Музыкальный центр с усилителем звука </w:t>
            </w:r>
          </w:p>
        </w:tc>
      </w:tr>
    </w:tbl>
    <w:p w:rsidR="00E36D8C" w:rsidRPr="00A07027" w:rsidRDefault="00E36D8C" w:rsidP="00A07027">
      <w:pPr>
        <w:tabs>
          <w:tab w:val="left" w:pos="2244"/>
        </w:tabs>
        <w:ind w:firstLine="709"/>
      </w:pPr>
    </w:p>
    <w:p w:rsidR="001951D2" w:rsidRPr="00A07027" w:rsidRDefault="001951D2" w:rsidP="00A07027">
      <w:pPr>
        <w:spacing w:line="276" w:lineRule="auto"/>
        <w:ind w:firstLine="709"/>
        <w:jc w:val="both"/>
      </w:pPr>
      <w:r w:rsidRPr="00A07027">
        <w:t>Уровень оснащения не полный, не хватает предметного оборудования кабинетов, оснащения, обеспечивающего организацию внеурочной деятельности, не все учебные кабинеты обеспечены  мультимедийным оборудованием. Не всё лабораторное оборудование подходит для проведения</w:t>
      </w:r>
    </w:p>
    <w:p w:rsidR="001951D2" w:rsidRPr="00A07027" w:rsidRDefault="001951D2" w:rsidP="00A07027">
      <w:pPr>
        <w:spacing w:line="276" w:lineRule="auto"/>
        <w:ind w:firstLine="709"/>
        <w:jc w:val="both"/>
      </w:pPr>
      <w:r w:rsidRPr="00A07027">
        <w:t>учебных экспериментов, отсутствуют цифровые измерительные приборы, лабораторные инструменты, микропрепараты, наборы конструкторов.</w:t>
      </w:r>
    </w:p>
    <w:p w:rsidR="001951D2" w:rsidRPr="00A07027" w:rsidRDefault="001951D2" w:rsidP="00A07027">
      <w:pPr>
        <w:spacing w:line="276" w:lineRule="auto"/>
        <w:ind w:firstLine="709"/>
        <w:jc w:val="both"/>
      </w:pPr>
      <w:r w:rsidRPr="00A07027">
        <w:t>По мере поступления финансирования планируется укомплектовать все учебные классы необходимым оборудованием. Это обеспечит возможность создания более благоприятных условий для развития личности школьников в соответствии с требованиями ФГОС ООО.</w:t>
      </w:r>
    </w:p>
    <w:p w:rsidR="001951D2" w:rsidRPr="00A07027" w:rsidRDefault="001951D2" w:rsidP="00A07027">
      <w:pPr>
        <w:spacing w:line="276" w:lineRule="auto"/>
        <w:ind w:firstLine="709"/>
        <w:jc w:val="both"/>
      </w:pPr>
      <w:r w:rsidRPr="00A07027">
        <w:t>Ежегодно проходит приёмка школы к новому учебному году комиссией, в состав которой входят специалисты санитарно-эпидемиологической службы, пожарной охраны, муниципального Комитета по образованию.</w:t>
      </w:r>
    </w:p>
    <w:p w:rsidR="001951D2" w:rsidRPr="00A07027" w:rsidRDefault="001951D2" w:rsidP="00083887">
      <w:pPr>
        <w:pStyle w:val="3"/>
        <w:keepNext w:val="0"/>
        <w:keepLines w:val="0"/>
        <w:numPr>
          <w:ilvl w:val="2"/>
          <w:numId w:val="57"/>
        </w:numPr>
        <w:spacing w:before="0" w:line="276" w:lineRule="auto"/>
        <w:ind w:left="0" w:firstLine="709"/>
        <w:jc w:val="both"/>
        <w:rPr>
          <w:rFonts w:ascii="Times New Roman" w:hAnsi="Times New Roman" w:cs="Times New Roman"/>
          <w:color w:val="auto"/>
        </w:rPr>
      </w:pPr>
      <w:bookmarkStart w:id="390" w:name="_Информационно-методические_условия_"/>
      <w:bookmarkStart w:id="391" w:name="_Toc410654083"/>
      <w:bookmarkStart w:id="392" w:name="_Toc409691740"/>
      <w:bookmarkStart w:id="393" w:name="_Toc414553290"/>
      <w:bookmarkEnd w:id="390"/>
      <w:r w:rsidRPr="00A07027">
        <w:rPr>
          <w:rFonts w:ascii="Times New Roman" w:hAnsi="Times New Roman" w:cs="Times New Roman"/>
          <w:color w:val="auto"/>
        </w:rPr>
        <w:lastRenderedPageBreak/>
        <w:t>Информационно-методические условия реализации основной</w:t>
      </w:r>
      <w:bookmarkEnd w:id="391"/>
      <w:r w:rsidRPr="00A07027">
        <w:rPr>
          <w:rFonts w:ascii="Times New Roman" w:hAnsi="Times New Roman" w:cs="Times New Roman"/>
          <w:color w:val="auto"/>
        </w:rPr>
        <w:t xml:space="preserve"> </w:t>
      </w:r>
      <w:bookmarkStart w:id="394" w:name="_Toc410654084"/>
      <w:r w:rsidRPr="00A07027">
        <w:rPr>
          <w:rFonts w:ascii="Times New Roman" w:hAnsi="Times New Roman" w:cs="Times New Roman"/>
          <w:color w:val="auto"/>
        </w:rPr>
        <w:t>образовательной программы основного общего образования</w:t>
      </w:r>
      <w:bookmarkEnd w:id="392"/>
      <w:bookmarkEnd w:id="393"/>
      <w:bookmarkEnd w:id="394"/>
    </w:p>
    <w:p w:rsidR="001951D2" w:rsidRPr="00A07027" w:rsidRDefault="001951D2" w:rsidP="00A07027">
      <w:pPr>
        <w:spacing w:line="276" w:lineRule="auto"/>
        <w:ind w:firstLine="709"/>
        <w:jc w:val="both"/>
      </w:pPr>
      <w:r w:rsidRPr="00A07027">
        <w:rPr>
          <w:bCs/>
        </w:rPr>
        <w:t xml:space="preserve">Под </w:t>
      </w:r>
      <w:r w:rsidRPr="00A07027">
        <w:rPr>
          <w:b/>
          <w:bCs/>
        </w:rPr>
        <w:t xml:space="preserve">информационно-образовательной средой </w:t>
      </w:r>
      <w:r w:rsidRPr="00A07027">
        <w:rPr>
          <w:bCs/>
        </w:rPr>
        <w:t>(ИОС)</w:t>
      </w:r>
      <w:r w:rsidRPr="00A07027">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951D2" w:rsidRPr="00A07027" w:rsidRDefault="001951D2" w:rsidP="00A07027">
      <w:pPr>
        <w:spacing w:line="276" w:lineRule="auto"/>
        <w:ind w:firstLine="709"/>
        <w:jc w:val="both"/>
      </w:pPr>
      <w:r w:rsidRPr="00A07027">
        <w:rPr>
          <w:bCs/>
          <w:iCs/>
        </w:rPr>
        <w:t>Основными элементами ИОС являются:</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информационно-образовательные ресурсы в виде печатной продукции;</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информационно-образовательные ресурсы на сменных оптических носителях;</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информационно-образовательные ресурсы сети Интернет;</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вычислительная и информационно-телекоммуникационная инфра-структура;</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1951D2" w:rsidRPr="00A07027" w:rsidRDefault="001951D2" w:rsidP="00A07027">
      <w:pPr>
        <w:spacing w:line="276" w:lineRule="auto"/>
        <w:ind w:firstLine="709"/>
        <w:jc w:val="both"/>
      </w:pPr>
      <w:r w:rsidRPr="00A07027">
        <w:rPr>
          <w:bCs/>
          <w:iCs/>
        </w:rPr>
        <w:t>Необходимое для использования ИКТ оборудование</w:t>
      </w:r>
      <w:r w:rsidRPr="00A07027">
        <w:t>  отвечает современным требованиям и обеспечивает использование ИКТ:</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в учебной деятельности;</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во внеурочной деятельности;</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в исследовательской и проектной деятельности;</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при измерении, контроле и оценке результатов образования;</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1951D2" w:rsidRPr="00A07027" w:rsidRDefault="001951D2" w:rsidP="00A07027">
      <w:pPr>
        <w:spacing w:line="276" w:lineRule="auto"/>
        <w:ind w:firstLine="709"/>
        <w:jc w:val="both"/>
      </w:pPr>
      <w:r w:rsidRPr="00A07027">
        <w:rPr>
          <w:bCs/>
          <w:iCs/>
        </w:rPr>
        <w:t>Учебно-методическое и информационное оснащение образовательного процесса</w:t>
      </w:r>
      <w:r w:rsidRPr="00A07027">
        <w:t xml:space="preserve"> обеспечивает возможность:</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(сканирование);</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создания и использования диаграмм различных видов; </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выступления с аудио-, видео- и графическим экранным сопровождением;</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вывода информации на бумагу </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lastRenderedPageBreak/>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поиска и получения информации;</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создания, заполнения и анализа баз данных, в том числе определителей; их наглядного представления;</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951D2" w:rsidRPr="00A07027" w:rsidRDefault="001951D2" w:rsidP="003A41EC">
      <w:pPr>
        <w:pStyle w:val="a9"/>
        <w:numPr>
          <w:ilvl w:val="0"/>
          <w:numId w:val="122"/>
        </w:numPr>
        <w:tabs>
          <w:tab w:val="left" w:pos="993"/>
        </w:tabs>
        <w:spacing w:line="276" w:lineRule="auto"/>
        <w:ind w:left="0" w:firstLine="709"/>
        <w:jc w:val="both"/>
        <w:rPr>
          <w:rFonts w:ascii="Times New Roman" w:hAnsi="Times New Roman"/>
        </w:rPr>
      </w:pPr>
      <w:r w:rsidRPr="00A07027">
        <w:rPr>
          <w:rFonts w:ascii="Times New Roman" w:hAnsi="Times New Roman"/>
        </w:rPr>
        <w:t xml:space="preserve">выпуска школьных печатных изданий. </w:t>
      </w:r>
    </w:p>
    <w:p w:rsidR="001951D2" w:rsidRPr="00A07027" w:rsidRDefault="001951D2" w:rsidP="00A07027">
      <w:pPr>
        <w:tabs>
          <w:tab w:val="left" w:pos="993"/>
        </w:tabs>
        <w:spacing w:line="276" w:lineRule="auto"/>
        <w:ind w:firstLine="709"/>
        <w:jc w:val="both"/>
      </w:pPr>
      <w:r w:rsidRPr="00A07027">
        <w:t>Все указанные виды деятельности обеспечиваются расходными материалами.</w:t>
      </w:r>
    </w:p>
    <w:p w:rsidR="001951D2" w:rsidRPr="00A07027" w:rsidRDefault="001951D2" w:rsidP="00A07027">
      <w:pPr>
        <w:spacing w:line="276" w:lineRule="auto"/>
        <w:ind w:firstLine="709"/>
        <w:jc w:val="center"/>
        <w:rPr>
          <w:b/>
        </w:rPr>
      </w:pPr>
      <w:r w:rsidRPr="00A07027">
        <w:rPr>
          <w:b/>
        </w:rPr>
        <w:t>Технические средства и программные инструменты, имеющиеся в образовательном учреждении.</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60"/>
        <w:gridCol w:w="5870"/>
        <w:gridCol w:w="2448"/>
      </w:tblGrid>
      <w:tr w:rsidR="001951D2" w:rsidRPr="00A07027" w:rsidTr="0066798A">
        <w:trPr>
          <w:trHeight w:val="144"/>
        </w:trPr>
        <w:tc>
          <w:tcPr>
            <w:tcW w:w="1060" w:type="dxa"/>
            <w:tcBorders>
              <w:top w:val="single" w:sz="6" w:space="0" w:color="000000"/>
              <w:left w:val="single" w:sz="6" w:space="0" w:color="000000"/>
              <w:bottom w:val="single" w:sz="6" w:space="0" w:color="000000"/>
              <w:right w:val="single" w:sz="6" w:space="0" w:color="000000"/>
            </w:tcBorders>
            <w:shd w:val="clear" w:color="auto" w:fill="FFFFFF"/>
            <w:hideMark/>
          </w:tcPr>
          <w:p w:rsidR="001951D2" w:rsidRPr="00A07027" w:rsidRDefault="001951D2" w:rsidP="007A36BE">
            <w:pPr>
              <w:spacing w:line="288" w:lineRule="auto"/>
              <w:ind w:firstLine="142"/>
              <w:jc w:val="center"/>
              <w:rPr>
                <w:b/>
                <w:bCs/>
              </w:rPr>
            </w:pPr>
            <w:r w:rsidRPr="00A07027">
              <w:rPr>
                <w:b/>
                <w:bCs/>
              </w:rPr>
              <w:lastRenderedPageBreak/>
              <w:t xml:space="preserve">№ </w:t>
            </w:r>
          </w:p>
          <w:p w:rsidR="001951D2" w:rsidRPr="00A07027" w:rsidRDefault="001951D2" w:rsidP="007A36BE">
            <w:pPr>
              <w:spacing w:line="288" w:lineRule="auto"/>
              <w:ind w:firstLine="142"/>
              <w:jc w:val="center"/>
            </w:pPr>
            <w:r w:rsidRPr="00A07027">
              <w:rPr>
                <w:b/>
                <w:bCs/>
              </w:rPr>
              <w:t>п/п</w:t>
            </w:r>
          </w:p>
        </w:tc>
        <w:tc>
          <w:tcPr>
            <w:tcW w:w="5870" w:type="dxa"/>
            <w:tcBorders>
              <w:top w:val="single" w:sz="6" w:space="0" w:color="000000"/>
              <w:left w:val="single" w:sz="6" w:space="0" w:color="000000"/>
              <w:bottom w:val="single" w:sz="6" w:space="0" w:color="000000"/>
              <w:right w:val="single" w:sz="6" w:space="0" w:color="000000"/>
            </w:tcBorders>
            <w:shd w:val="clear" w:color="auto" w:fill="FFFFFF"/>
            <w:hideMark/>
          </w:tcPr>
          <w:p w:rsidR="001951D2" w:rsidRPr="00A07027" w:rsidRDefault="001951D2" w:rsidP="007A36BE">
            <w:pPr>
              <w:spacing w:line="288" w:lineRule="auto"/>
              <w:ind w:firstLine="142"/>
              <w:jc w:val="center"/>
            </w:pPr>
            <w:r w:rsidRPr="00A07027">
              <w:rPr>
                <w:b/>
                <w:bCs/>
              </w:rPr>
              <w:t>Необходимые средства</w:t>
            </w:r>
          </w:p>
        </w:tc>
        <w:tc>
          <w:tcPr>
            <w:tcW w:w="2448" w:type="dxa"/>
            <w:tcBorders>
              <w:top w:val="single" w:sz="6" w:space="0" w:color="000000"/>
              <w:left w:val="single" w:sz="6" w:space="0" w:color="000000"/>
              <w:bottom w:val="single" w:sz="6" w:space="0" w:color="000000"/>
              <w:right w:val="single" w:sz="6" w:space="0" w:color="000000"/>
            </w:tcBorders>
            <w:shd w:val="clear" w:color="auto" w:fill="FFFFFF"/>
            <w:hideMark/>
          </w:tcPr>
          <w:p w:rsidR="001951D2" w:rsidRPr="00A07027" w:rsidRDefault="001951D2" w:rsidP="007A36BE">
            <w:pPr>
              <w:spacing w:line="288" w:lineRule="auto"/>
              <w:ind w:firstLine="142"/>
              <w:jc w:val="center"/>
            </w:pPr>
            <w:r w:rsidRPr="00A07027">
              <w:rPr>
                <w:b/>
                <w:bCs/>
              </w:rPr>
              <w:t>Необходимое количество средств/ имеющееся в наличии</w:t>
            </w:r>
          </w:p>
        </w:tc>
      </w:tr>
      <w:tr w:rsidR="001951D2" w:rsidRPr="00A07027" w:rsidTr="0066798A">
        <w:trPr>
          <w:trHeight w:val="144"/>
        </w:trPr>
        <w:tc>
          <w:tcPr>
            <w:tcW w:w="1060" w:type="dxa"/>
            <w:tcBorders>
              <w:top w:val="single" w:sz="6" w:space="0" w:color="000000"/>
              <w:left w:val="single" w:sz="6" w:space="0" w:color="000000"/>
              <w:bottom w:val="single" w:sz="6" w:space="0" w:color="000000"/>
              <w:right w:val="single" w:sz="6" w:space="0" w:color="000000"/>
            </w:tcBorders>
            <w:shd w:val="clear" w:color="auto" w:fill="FFFFFF"/>
            <w:hideMark/>
          </w:tcPr>
          <w:p w:rsidR="001951D2" w:rsidRPr="00A07027" w:rsidRDefault="001951D2" w:rsidP="007A36BE">
            <w:pPr>
              <w:spacing w:line="288" w:lineRule="auto"/>
              <w:ind w:firstLine="142"/>
              <w:jc w:val="center"/>
            </w:pPr>
            <w:r w:rsidRPr="00A07027">
              <w:t>I</w:t>
            </w:r>
          </w:p>
        </w:tc>
        <w:tc>
          <w:tcPr>
            <w:tcW w:w="5870" w:type="dxa"/>
            <w:tcBorders>
              <w:top w:val="single" w:sz="6" w:space="0" w:color="000000"/>
              <w:left w:val="single" w:sz="6" w:space="0" w:color="000000"/>
              <w:bottom w:val="single" w:sz="6" w:space="0" w:color="000000"/>
              <w:right w:val="single" w:sz="6" w:space="0" w:color="000000"/>
            </w:tcBorders>
            <w:shd w:val="clear" w:color="auto" w:fill="FFFFFF"/>
            <w:hideMark/>
          </w:tcPr>
          <w:p w:rsidR="001951D2" w:rsidRPr="00A07027" w:rsidRDefault="001951D2" w:rsidP="007A36BE">
            <w:pPr>
              <w:spacing w:line="288" w:lineRule="auto"/>
              <w:ind w:firstLine="142"/>
              <w:rPr>
                <w:b/>
              </w:rPr>
            </w:pPr>
            <w:r w:rsidRPr="00A07027">
              <w:rPr>
                <w:b/>
              </w:rPr>
              <w:t>Технические средства</w:t>
            </w:r>
          </w:p>
          <w:p w:rsidR="001951D2" w:rsidRPr="00A07027" w:rsidRDefault="001951D2" w:rsidP="007A36BE">
            <w:pPr>
              <w:spacing w:line="288" w:lineRule="auto"/>
              <w:ind w:firstLine="142"/>
            </w:pPr>
            <w:r w:rsidRPr="00A07027">
              <w:t xml:space="preserve">- мультимедийный проектор и экран </w:t>
            </w:r>
          </w:p>
          <w:p w:rsidR="001951D2" w:rsidRPr="00A07027" w:rsidRDefault="001951D2" w:rsidP="007A36BE">
            <w:pPr>
              <w:spacing w:line="288" w:lineRule="auto"/>
              <w:ind w:firstLine="142"/>
            </w:pPr>
            <w:r w:rsidRPr="00A07027">
              <w:t>- интерактивная доска</w:t>
            </w:r>
          </w:p>
          <w:p w:rsidR="001951D2" w:rsidRPr="00A07027" w:rsidRDefault="001951D2" w:rsidP="007A36BE">
            <w:pPr>
              <w:spacing w:line="288" w:lineRule="auto"/>
              <w:ind w:firstLine="142"/>
            </w:pPr>
            <w:r w:rsidRPr="00A07027">
              <w:t xml:space="preserve">- принтер монохромный </w:t>
            </w:r>
          </w:p>
          <w:p w:rsidR="001951D2" w:rsidRPr="00A07027" w:rsidRDefault="001951D2" w:rsidP="007A36BE">
            <w:pPr>
              <w:spacing w:line="288" w:lineRule="auto"/>
              <w:ind w:firstLine="142"/>
            </w:pPr>
            <w:r w:rsidRPr="00A07027">
              <w:t>- принтер цветной</w:t>
            </w:r>
          </w:p>
          <w:p w:rsidR="001951D2" w:rsidRPr="00A07027" w:rsidRDefault="001951D2" w:rsidP="007A36BE">
            <w:pPr>
              <w:spacing w:line="288" w:lineRule="auto"/>
              <w:ind w:firstLine="142"/>
            </w:pPr>
            <w:r w:rsidRPr="00A07027">
              <w:t>- фотопринтер</w:t>
            </w:r>
          </w:p>
          <w:p w:rsidR="001951D2" w:rsidRPr="00A07027" w:rsidRDefault="001951D2" w:rsidP="007A36BE">
            <w:pPr>
              <w:spacing w:line="288" w:lineRule="auto"/>
              <w:ind w:firstLine="142"/>
            </w:pPr>
            <w:r w:rsidRPr="00A07027">
              <w:t>- цифровой фотоаппарат</w:t>
            </w:r>
          </w:p>
          <w:p w:rsidR="001951D2" w:rsidRPr="00A07027" w:rsidRDefault="001951D2" w:rsidP="007A36BE">
            <w:pPr>
              <w:spacing w:line="288" w:lineRule="auto"/>
              <w:ind w:firstLine="142"/>
            </w:pPr>
            <w:r w:rsidRPr="00A07027">
              <w:t>- цифровая видеокамера</w:t>
            </w:r>
          </w:p>
          <w:p w:rsidR="001951D2" w:rsidRPr="00A07027" w:rsidRDefault="001951D2" w:rsidP="007A36BE">
            <w:pPr>
              <w:spacing w:line="288" w:lineRule="auto"/>
              <w:ind w:firstLine="142"/>
            </w:pPr>
            <w:r w:rsidRPr="00A07027">
              <w:t>- графический  планшет</w:t>
            </w:r>
          </w:p>
          <w:p w:rsidR="001951D2" w:rsidRPr="00A07027" w:rsidRDefault="001951D2" w:rsidP="007A36BE">
            <w:pPr>
              <w:spacing w:line="288" w:lineRule="auto"/>
              <w:ind w:firstLine="142"/>
            </w:pPr>
            <w:r w:rsidRPr="00A07027">
              <w:t>- сканер</w:t>
            </w:r>
          </w:p>
          <w:p w:rsidR="001951D2" w:rsidRPr="00A07027" w:rsidRDefault="001951D2" w:rsidP="007A36BE">
            <w:pPr>
              <w:spacing w:line="288" w:lineRule="auto"/>
              <w:ind w:firstLine="142"/>
            </w:pPr>
            <w:r w:rsidRPr="00A07027">
              <w:t>- микрофон</w:t>
            </w:r>
          </w:p>
          <w:p w:rsidR="001951D2" w:rsidRPr="00A07027" w:rsidRDefault="001951D2" w:rsidP="007A36BE">
            <w:pPr>
              <w:spacing w:line="288" w:lineRule="auto"/>
              <w:ind w:firstLine="142"/>
            </w:pPr>
            <w:r w:rsidRPr="00A07027">
              <w:t xml:space="preserve">- музыкальная клавиатура </w:t>
            </w:r>
          </w:p>
          <w:p w:rsidR="001951D2" w:rsidRPr="00A07027" w:rsidRDefault="001951D2" w:rsidP="007A36BE">
            <w:pPr>
              <w:spacing w:line="288" w:lineRule="auto"/>
              <w:ind w:firstLine="142"/>
            </w:pPr>
            <w:r w:rsidRPr="00A07027">
              <w:t>- оборудование компьютерной сети</w:t>
            </w:r>
          </w:p>
          <w:p w:rsidR="001951D2" w:rsidRPr="00A07027" w:rsidRDefault="001951D2" w:rsidP="007A36BE">
            <w:pPr>
              <w:spacing w:line="288" w:lineRule="auto"/>
              <w:ind w:firstLine="142"/>
            </w:pPr>
            <w:r w:rsidRPr="00A07027">
              <w:t xml:space="preserve"> -конструктор, позволяющий создавать компьютерно-управляемые движущиеся модели с обратной связью;</w:t>
            </w:r>
          </w:p>
          <w:p w:rsidR="001951D2" w:rsidRPr="00A07027" w:rsidRDefault="001951D2" w:rsidP="007A36BE">
            <w:pPr>
              <w:spacing w:line="288" w:lineRule="auto"/>
              <w:ind w:firstLine="142"/>
            </w:pPr>
            <w:r w:rsidRPr="00A07027">
              <w:t xml:space="preserve">-  цифровые датчики с интерфейсом; </w:t>
            </w:r>
          </w:p>
          <w:p w:rsidR="001951D2" w:rsidRPr="00A07027" w:rsidRDefault="001951D2" w:rsidP="007A36BE">
            <w:pPr>
              <w:spacing w:line="288" w:lineRule="auto"/>
              <w:ind w:firstLine="142"/>
            </w:pPr>
            <w:r w:rsidRPr="00A07027">
              <w:t>- устройство глобального позиционирования;</w:t>
            </w:r>
          </w:p>
          <w:p w:rsidR="001951D2" w:rsidRPr="00A07027" w:rsidRDefault="001951D2" w:rsidP="007A36BE">
            <w:pPr>
              <w:spacing w:line="288" w:lineRule="auto"/>
              <w:ind w:firstLine="142"/>
            </w:pPr>
            <w:r w:rsidRPr="00A07027">
              <w:t>-  цифровой микроскоп.</w:t>
            </w:r>
          </w:p>
        </w:tc>
        <w:tc>
          <w:tcPr>
            <w:tcW w:w="2448" w:type="dxa"/>
            <w:tcBorders>
              <w:top w:val="single" w:sz="6" w:space="0" w:color="000000"/>
              <w:left w:val="single" w:sz="6" w:space="0" w:color="000000"/>
              <w:bottom w:val="single" w:sz="6" w:space="0" w:color="000000"/>
              <w:right w:val="single" w:sz="6" w:space="0" w:color="000000"/>
            </w:tcBorders>
            <w:shd w:val="clear" w:color="auto" w:fill="FFFFFF"/>
            <w:hideMark/>
          </w:tcPr>
          <w:p w:rsidR="001951D2" w:rsidRPr="00A07027" w:rsidRDefault="001951D2" w:rsidP="007A36BE">
            <w:pPr>
              <w:spacing w:line="288" w:lineRule="auto"/>
              <w:ind w:firstLine="142"/>
            </w:pPr>
          </w:p>
        </w:tc>
      </w:tr>
      <w:tr w:rsidR="001951D2" w:rsidRPr="00A07027" w:rsidTr="0066798A">
        <w:trPr>
          <w:trHeight w:val="144"/>
        </w:trPr>
        <w:tc>
          <w:tcPr>
            <w:tcW w:w="1060"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jc w:val="center"/>
              <w:rPr>
                <w:lang w:val="en-US"/>
              </w:rPr>
            </w:pPr>
            <w:r w:rsidRPr="00A07027">
              <w:rPr>
                <w:lang w:val="en-US"/>
              </w:rPr>
              <w:t>II</w:t>
            </w:r>
          </w:p>
          <w:p w:rsidR="001951D2" w:rsidRPr="00A07027" w:rsidRDefault="001951D2" w:rsidP="007A36BE">
            <w:pPr>
              <w:spacing w:line="288" w:lineRule="auto"/>
              <w:ind w:firstLine="142"/>
              <w:jc w:val="center"/>
              <w:rPr>
                <w:highlight w:val="yellow"/>
              </w:rPr>
            </w:pPr>
          </w:p>
          <w:p w:rsidR="001951D2" w:rsidRPr="00A07027" w:rsidRDefault="001951D2" w:rsidP="007A36BE">
            <w:pPr>
              <w:spacing w:line="288" w:lineRule="auto"/>
              <w:ind w:firstLine="142"/>
              <w:jc w:val="center"/>
              <w:rPr>
                <w:color w:val="FF0000"/>
              </w:rPr>
            </w:pPr>
          </w:p>
        </w:tc>
        <w:tc>
          <w:tcPr>
            <w:tcW w:w="5870"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pPr>
            <w:r w:rsidRPr="00A07027">
              <w:rPr>
                <w:b/>
              </w:rPr>
              <w:t>Программные инструменты</w:t>
            </w:r>
            <w:r w:rsidRPr="00A07027">
              <w:t>:</w:t>
            </w:r>
          </w:p>
          <w:p w:rsidR="001951D2" w:rsidRPr="00A07027" w:rsidRDefault="001951D2" w:rsidP="007A36BE">
            <w:pPr>
              <w:spacing w:line="288" w:lineRule="auto"/>
              <w:ind w:firstLine="142"/>
            </w:pPr>
            <w:r w:rsidRPr="00A07027">
              <w:t>- операционные системы и служебные инструменты;</w:t>
            </w:r>
          </w:p>
          <w:p w:rsidR="001951D2" w:rsidRPr="00A07027" w:rsidRDefault="001951D2" w:rsidP="007A36BE">
            <w:pPr>
              <w:spacing w:line="288" w:lineRule="auto"/>
              <w:ind w:firstLine="142"/>
            </w:pPr>
            <w:r w:rsidRPr="00A07027">
              <w:t>- орфографический корректор для текстов на русском и иностранном языках;</w:t>
            </w:r>
          </w:p>
          <w:p w:rsidR="001951D2" w:rsidRPr="00A07027" w:rsidRDefault="001951D2" w:rsidP="007A36BE">
            <w:pPr>
              <w:spacing w:line="288" w:lineRule="auto"/>
              <w:ind w:firstLine="142"/>
            </w:pPr>
            <w:r w:rsidRPr="00A07027">
              <w:t>-клавиатурный тренажёр для русского и иностранного языков;</w:t>
            </w:r>
          </w:p>
          <w:p w:rsidR="001951D2" w:rsidRPr="00A07027" w:rsidRDefault="001951D2" w:rsidP="007A36BE">
            <w:pPr>
              <w:spacing w:line="288" w:lineRule="auto"/>
              <w:ind w:firstLine="142"/>
            </w:pPr>
            <w:r w:rsidRPr="00A07027">
              <w:t>- текстовый редактор для работы с русскими и иноязычными текстами;</w:t>
            </w:r>
          </w:p>
          <w:p w:rsidR="001951D2" w:rsidRPr="00A07027" w:rsidRDefault="001951D2" w:rsidP="007A36BE">
            <w:pPr>
              <w:spacing w:line="288" w:lineRule="auto"/>
              <w:ind w:firstLine="142"/>
            </w:pPr>
            <w:r w:rsidRPr="00A07027">
              <w:t>инструмент планирования деятельности;</w:t>
            </w:r>
          </w:p>
          <w:p w:rsidR="001951D2" w:rsidRPr="00A07027" w:rsidRDefault="001951D2" w:rsidP="007A36BE">
            <w:pPr>
              <w:spacing w:line="288" w:lineRule="auto"/>
              <w:ind w:firstLine="142"/>
            </w:pPr>
            <w:r w:rsidRPr="00A07027">
              <w:t>- графический редактор для обработки растровых изображений;</w:t>
            </w:r>
          </w:p>
          <w:p w:rsidR="001951D2" w:rsidRPr="00A07027" w:rsidRDefault="001951D2" w:rsidP="007A36BE">
            <w:pPr>
              <w:spacing w:line="288" w:lineRule="auto"/>
              <w:ind w:firstLine="142"/>
            </w:pPr>
            <w:r w:rsidRPr="00A07027">
              <w:t>графический редактор для обработки векторных изображений;</w:t>
            </w:r>
          </w:p>
          <w:p w:rsidR="001951D2" w:rsidRPr="00A07027" w:rsidRDefault="001951D2" w:rsidP="007A36BE">
            <w:pPr>
              <w:spacing w:line="288" w:lineRule="auto"/>
              <w:ind w:firstLine="142"/>
            </w:pPr>
            <w:r w:rsidRPr="00A07027">
              <w:t>- музыкальный редактор;</w:t>
            </w:r>
          </w:p>
          <w:p w:rsidR="001951D2" w:rsidRPr="00A07027" w:rsidRDefault="001951D2" w:rsidP="007A36BE">
            <w:pPr>
              <w:spacing w:line="288" w:lineRule="auto"/>
              <w:ind w:firstLine="142"/>
            </w:pPr>
            <w:r w:rsidRPr="00A07027">
              <w:t>- редактор подготовки презентаций;</w:t>
            </w:r>
          </w:p>
          <w:p w:rsidR="001951D2" w:rsidRPr="00A07027" w:rsidRDefault="001951D2" w:rsidP="007A36BE">
            <w:pPr>
              <w:spacing w:line="288" w:lineRule="auto"/>
              <w:ind w:firstLine="142"/>
            </w:pPr>
            <w:r w:rsidRPr="00A07027">
              <w:t>- редактор видео;</w:t>
            </w:r>
          </w:p>
          <w:p w:rsidR="001951D2" w:rsidRPr="00A07027" w:rsidRDefault="001951D2" w:rsidP="007A36BE">
            <w:pPr>
              <w:spacing w:line="288" w:lineRule="auto"/>
              <w:ind w:firstLine="142"/>
            </w:pPr>
            <w:r w:rsidRPr="00A07027">
              <w:t>- редактор звука;</w:t>
            </w:r>
          </w:p>
          <w:p w:rsidR="001951D2" w:rsidRPr="00A07027" w:rsidRDefault="001951D2" w:rsidP="007A36BE">
            <w:pPr>
              <w:spacing w:line="288" w:lineRule="auto"/>
              <w:ind w:firstLine="142"/>
            </w:pPr>
            <w:r w:rsidRPr="00A07027">
              <w:t>- ИС;</w:t>
            </w:r>
          </w:p>
          <w:p w:rsidR="001951D2" w:rsidRPr="00A07027" w:rsidRDefault="001951D2" w:rsidP="007A36BE">
            <w:pPr>
              <w:spacing w:line="288" w:lineRule="auto"/>
              <w:ind w:firstLine="142"/>
            </w:pPr>
            <w:r w:rsidRPr="00A07027">
              <w:t>- редактор представления временнóй информации (линия времени);</w:t>
            </w:r>
          </w:p>
          <w:p w:rsidR="001951D2" w:rsidRPr="00A07027" w:rsidRDefault="001951D2" w:rsidP="007A36BE">
            <w:pPr>
              <w:spacing w:line="288" w:lineRule="auto"/>
              <w:ind w:firstLine="142"/>
            </w:pPr>
            <w:r w:rsidRPr="00A07027">
              <w:lastRenderedPageBreak/>
              <w:t>- редактор генеалогических деревьев;</w:t>
            </w:r>
          </w:p>
          <w:p w:rsidR="001951D2" w:rsidRPr="00A07027" w:rsidRDefault="001951D2" w:rsidP="007A36BE">
            <w:pPr>
              <w:spacing w:line="288" w:lineRule="auto"/>
              <w:ind w:firstLine="142"/>
            </w:pPr>
            <w:r w:rsidRPr="00A07027">
              <w:t>- цифровой биологический определитель;</w:t>
            </w:r>
          </w:p>
          <w:p w:rsidR="001951D2" w:rsidRPr="00A07027" w:rsidRDefault="001951D2" w:rsidP="007A36BE">
            <w:pPr>
              <w:spacing w:line="288" w:lineRule="auto"/>
              <w:ind w:firstLine="142"/>
            </w:pPr>
            <w:r w:rsidRPr="00A07027">
              <w:t>- виртуальные лаборатории по учебным предметам;</w:t>
            </w:r>
          </w:p>
          <w:p w:rsidR="001951D2" w:rsidRPr="00A07027" w:rsidRDefault="001951D2" w:rsidP="007A36BE">
            <w:pPr>
              <w:spacing w:line="288" w:lineRule="auto"/>
              <w:ind w:firstLine="142"/>
            </w:pPr>
            <w:r w:rsidRPr="00A07027">
              <w:t>- среды для дистанционного он-лайн и оф-лайн сетевого взаимодействия;</w:t>
            </w:r>
          </w:p>
          <w:p w:rsidR="001951D2" w:rsidRPr="00A07027" w:rsidRDefault="001951D2" w:rsidP="007A36BE">
            <w:pPr>
              <w:spacing w:line="288" w:lineRule="auto"/>
              <w:ind w:firstLine="142"/>
            </w:pPr>
            <w:r w:rsidRPr="00A07027">
              <w:t>- среда для интернет-публикаций;</w:t>
            </w:r>
          </w:p>
          <w:p w:rsidR="001951D2" w:rsidRPr="00A07027" w:rsidRDefault="001951D2" w:rsidP="007A36BE">
            <w:pPr>
              <w:spacing w:line="288" w:lineRule="auto"/>
              <w:ind w:firstLine="142"/>
            </w:pPr>
            <w:r w:rsidRPr="00A07027">
              <w:t>- редактор интернет-сайтов;</w:t>
            </w:r>
          </w:p>
          <w:p w:rsidR="001951D2" w:rsidRPr="00A07027" w:rsidRDefault="001951D2" w:rsidP="007A36BE">
            <w:pPr>
              <w:spacing w:line="288" w:lineRule="auto"/>
              <w:ind w:firstLine="142"/>
            </w:pPr>
            <w:r w:rsidRPr="00A07027">
              <w:t>-  для совместного удалённого редактирования сообщений.</w:t>
            </w:r>
          </w:p>
        </w:tc>
        <w:tc>
          <w:tcPr>
            <w:tcW w:w="2448"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pPr>
          </w:p>
        </w:tc>
      </w:tr>
      <w:tr w:rsidR="001951D2" w:rsidRPr="00A07027" w:rsidTr="0066798A">
        <w:trPr>
          <w:trHeight w:val="144"/>
        </w:trPr>
        <w:tc>
          <w:tcPr>
            <w:tcW w:w="1060"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jc w:val="center"/>
            </w:pPr>
          </w:p>
        </w:tc>
        <w:tc>
          <w:tcPr>
            <w:tcW w:w="5870"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rPr>
                <w:b/>
              </w:rPr>
            </w:pPr>
            <w:r w:rsidRPr="00A07027">
              <w:rPr>
                <w:b/>
              </w:rPr>
              <w:t>Обеспечение технической, методической и организационной поддержки:</w:t>
            </w:r>
          </w:p>
          <w:p w:rsidR="001951D2" w:rsidRPr="00A07027" w:rsidRDefault="001951D2" w:rsidP="007A36BE">
            <w:pPr>
              <w:spacing w:line="288" w:lineRule="auto"/>
              <w:ind w:firstLine="142"/>
            </w:pPr>
            <w:r w:rsidRPr="00A07027">
              <w:t>- разработка планов, дорожных карт;</w:t>
            </w:r>
          </w:p>
          <w:p w:rsidR="001951D2" w:rsidRPr="00A07027" w:rsidRDefault="001951D2" w:rsidP="007A36BE">
            <w:pPr>
              <w:spacing w:line="288" w:lineRule="auto"/>
              <w:ind w:firstLine="142"/>
            </w:pPr>
            <w:r w:rsidRPr="00A07027">
              <w:t>- заключение договоров;</w:t>
            </w:r>
          </w:p>
          <w:p w:rsidR="001951D2" w:rsidRPr="00A07027" w:rsidRDefault="001951D2" w:rsidP="007A36BE">
            <w:pPr>
              <w:spacing w:line="288" w:lineRule="auto"/>
              <w:ind w:firstLine="142"/>
            </w:pPr>
            <w:r w:rsidRPr="00A07027">
              <w:t>- подготовка распорядительных документов учредителя;</w:t>
            </w:r>
          </w:p>
          <w:p w:rsidR="001951D2" w:rsidRPr="00A07027" w:rsidRDefault="001951D2" w:rsidP="007A36BE">
            <w:pPr>
              <w:spacing w:line="288" w:lineRule="auto"/>
              <w:ind w:firstLine="142"/>
              <w:rPr>
                <w:b/>
              </w:rPr>
            </w:pPr>
            <w:r w:rsidRPr="00A07027">
              <w:t>- подготовка локальных актов образовательного учреждения;</w:t>
            </w:r>
          </w:p>
        </w:tc>
        <w:tc>
          <w:tcPr>
            <w:tcW w:w="2448"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pPr>
          </w:p>
          <w:p w:rsidR="001951D2" w:rsidRPr="00A07027" w:rsidRDefault="001951D2" w:rsidP="007A36BE">
            <w:pPr>
              <w:spacing w:line="288" w:lineRule="auto"/>
              <w:ind w:firstLine="142"/>
            </w:pPr>
          </w:p>
          <w:p w:rsidR="001951D2" w:rsidRPr="00A07027" w:rsidRDefault="001951D2" w:rsidP="007A36BE">
            <w:pPr>
              <w:spacing w:line="288" w:lineRule="auto"/>
              <w:ind w:firstLine="142"/>
            </w:pPr>
            <w:r w:rsidRPr="00A07027">
              <w:t>Да</w:t>
            </w:r>
          </w:p>
          <w:p w:rsidR="001951D2" w:rsidRPr="00A07027" w:rsidRDefault="001951D2" w:rsidP="007A36BE">
            <w:pPr>
              <w:spacing w:line="288" w:lineRule="auto"/>
              <w:ind w:firstLine="142"/>
            </w:pPr>
            <w:r w:rsidRPr="00A07027">
              <w:t>Да</w:t>
            </w:r>
          </w:p>
          <w:p w:rsidR="001951D2" w:rsidRPr="00A07027" w:rsidRDefault="001951D2" w:rsidP="007A36BE">
            <w:pPr>
              <w:spacing w:line="288" w:lineRule="auto"/>
              <w:ind w:firstLine="142"/>
            </w:pPr>
            <w:r w:rsidRPr="00A07027">
              <w:t>Да</w:t>
            </w:r>
          </w:p>
          <w:p w:rsidR="001951D2" w:rsidRPr="00A07027" w:rsidRDefault="001951D2" w:rsidP="007A36BE">
            <w:pPr>
              <w:spacing w:line="288" w:lineRule="auto"/>
              <w:ind w:firstLine="142"/>
            </w:pPr>
          </w:p>
          <w:p w:rsidR="001951D2" w:rsidRPr="00A07027" w:rsidRDefault="001951D2" w:rsidP="007A36BE">
            <w:pPr>
              <w:spacing w:line="288" w:lineRule="auto"/>
              <w:ind w:firstLine="142"/>
            </w:pPr>
          </w:p>
          <w:p w:rsidR="001951D2" w:rsidRPr="00A07027" w:rsidRDefault="001951D2" w:rsidP="007A36BE">
            <w:pPr>
              <w:spacing w:line="288" w:lineRule="auto"/>
              <w:ind w:firstLine="142"/>
            </w:pPr>
            <w:r w:rsidRPr="00A07027">
              <w:t>Да</w:t>
            </w:r>
          </w:p>
        </w:tc>
      </w:tr>
      <w:tr w:rsidR="001951D2" w:rsidRPr="00A07027" w:rsidTr="0066798A">
        <w:trPr>
          <w:trHeight w:val="144"/>
        </w:trPr>
        <w:tc>
          <w:tcPr>
            <w:tcW w:w="1060"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jc w:val="center"/>
              <w:rPr>
                <w:lang w:val="en-US"/>
              </w:rPr>
            </w:pPr>
            <w:r w:rsidRPr="00A07027">
              <w:rPr>
                <w:lang w:val="en-US"/>
              </w:rPr>
              <w:t>III</w:t>
            </w:r>
          </w:p>
        </w:tc>
        <w:tc>
          <w:tcPr>
            <w:tcW w:w="5870"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rPr>
                <w:b/>
              </w:rPr>
            </w:pPr>
            <w:r w:rsidRPr="00A07027">
              <w:rPr>
                <w:b/>
              </w:rPr>
              <w:t>Отображение образовательного процесса в информационной среде:</w:t>
            </w:r>
          </w:p>
          <w:p w:rsidR="001951D2" w:rsidRPr="00A07027" w:rsidRDefault="001951D2" w:rsidP="007A36BE">
            <w:pPr>
              <w:spacing w:line="288" w:lineRule="auto"/>
              <w:ind w:firstLine="142"/>
            </w:pPr>
            <w:r w:rsidRPr="00A07027">
              <w:t>- размещаются домашние задания (текстовая формулировка, видеофильм для анализа, географическая карта);</w:t>
            </w:r>
          </w:p>
          <w:p w:rsidR="001951D2" w:rsidRPr="00A07027" w:rsidRDefault="001951D2" w:rsidP="007A36BE">
            <w:pPr>
              <w:spacing w:line="288" w:lineRule="auto"/>
              <w:ind w:firstLine="142"/>
            </w:pPr>
            <w:r w:rsidRPr="00A07027">
              <w:t>- результаты выполнения аттестационных работ обучающихся;</w:t>
            </w:r>
          </w:p>
          <w:p w:rsidR="001951D2" w:rsidRPr="00A07027" w:rsidRDefault="001951D2" w:rsidP="007A36BE">
            <w:pPr>
              <w:spacing w:line="288" w:lineRule="auto"/>
              <w:ind w:firstLine="142"/>
            </w:pPr>
            <w:r w:rsidRPr="00A07027">
              <w:t>-творческие работы учителей и обучающихся;</w:t>
            </w:r>
          </w:p>
          <w:p w:rsidR="001951D2" w:rsidRPr="00A07027" w:rsidRDefault="001951D2" w:rsidP="007A36BE">
            <w:pPr>
              <w:spacing w:line="288" w:lineRule="auto"/>
              <w:ind w:firstLine="142"/>
            </w:pPr>
            <w:r w:rsidRPr="00A07027">
              <w:t>-осуществляется связь учителей, администрации, родителей, органов управления;</w:t>
            </w:r>
          </w:p>
          <w:p w:rsidR="001951D2" w:rsidRPr="00A07027" w:rsidRDefault="001951D2" w:rsidP="007A36BE">
            <w:pPr>
              <w:spacing w:line="288" w:lineRule="auto"/>
              <w:ind w:firstLine="142"/>
              <w:rPr>
                <w:b/>
              </w:rPr>
            </w:pPr>
            <w:r w:rsidRPr="00A07027">
              <w:t xml:space="preserve">- осуществляется методическая поддержка учителей </w:t>
            </w:r>
          </w:p>
        </w:tc>
        <w:tc>
          <w:tcPr>
            <w:tcW w:w="2448"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pPr>
          </w:p>
          <w:p w:rsidR="001951D2" w:rsidRPr="00A07027" w:rsidRDefault="001951D2" w:rsidP="007A36BE">
            <w:pPr>
              <w:spacing w:line="288" w:lineRule="auto"/>
              <w:ind w:firstLine="142"/>
            </w:pPr>
          </w:p>
          <w:p w:rsidR="001951D2" w:rsidRPr="00A07027" w:rsidRDefault="001951D2" w:rsidP="007A36BE">
            <w:pPr>
              <w:spacing w:line="288" w:lineRule="auto"/>
              <w:ind w:firstLine="142"/>
            </w:pPr>
            <w:r w:rsidRPr="00A07027">
              <w:t xml:space="preserve">Да </w:t>
            </w:r>
          </w:p>
          <w:p w:rsidR="001951D2" w:rsidRPr="00A07027" w:rsidRDefault="001951D2" w:rsidP="007A36BE">
            <w:pPr>
              <w:spacing w:line="288" w:lineRule="auto"/>
              <w:ind w:firstLine="142"/>
            </w:pPr>
          </w:p>
          <w:p w:rsidR="001951D2" w:rsidRPr="00A07027" w:rsidRDefault="001951D2" w:rsidP="007A36BE">
            <w:pPr>
              <w:spacing w:line="288" w:lineRule="auto"/>
              <w:ind w:firstLine="142"/>
            </w:pPr>
          </w:p>
          <w:p w:rsidR="001951D2" w:rsidRPr="00A07027" w:rsidRDefault="001951D2" w:rsidP="007A36BE">
            <w:pPr>
              <w:spacing w:line="288" w:lineRule="auto"/>
              <w:ind w:firstLine="142"/>
            </w:pPr>
            <w:r w:rsidRPr="00A07027">
              <w:t>Да</w:t>
            </w:r>
          </w:p>
          <w:p w:rsidR="001951D2" w:rsidRPr="00A07027" w:rsidRDefault="001951D2" w:rsidP="007A36BE">
            <w:pPr>
              <w:spacing w:line="288" w:lineRule="auto"/>
              <w:ind w:firstLine="142"/>
            </w:pPr>
          </w:p>
          <w:p w:rsidR="001951D2" w:rsidRPr="00A07027" w:rsidRDefault="001951D2" w:rsidP="007A36BE">
            <w:pPr>
              <w:spacing w:line="288" w:lineRule="auto"/>
              <w:ind w:firstLine="142"/>
            </w:pPr>
            <w:r w:rsidRPr="00A07027">
              <w:t>Да</w:t>
            </w:r>
          </w:p>
          <w:p w:rsidR="001951D2" w:rsidRPr="00A07027" w:rsidRDefault="001951D2" w:rsidP="007A36BE">
            <w:pPr>
              <w:spacing w:line="288" w:lineRule="auto"/>
              <w:ind w:firstLine="142"/>
            </w:pPr>
          </w:p>
          <w:p w:rsidR="001951D2" w:rsidRPr="00A07027" w:rsidRDefault="001951D2" w:rsidP="007A36BE">
            <w:pPr>
              <w:spacing w:line="288" w:lineRule="auto"/>
              <w:ind w:firstLine="142"/>
            </w:pPr>
            <w:r w:rsidRPr="00A07027">
              <w:t>Да</w:t>
            </w:r>
          </w:p>
          <w:p w:rsidR="001951D2" w:rsidRPr="00A07027" w:rsidRDefault="001951D2" w:rsidP="007A36BE">
            <w:pPr>
              <w:spacing w:line="288" w:lineRule="auto"/>
              <w:ind w:firstLine="142"/>
            </w:pPr>
            <w:r w:rsidRPr="00A07027">
              <w:t>Да</w:t>
            </w:r>
          </w:p>
        </w:tc>
      </w:tr>
      <w:tr w:rsidR="001951D2" w:rsidRPr="00A07027" w:rsidTr="0066798A">
        <w:trPr>
          <w:trHeight w:val="144"/>
        </w:trPr>
        <w:tc>
          <w:tcPr>
            <w:tcW w:w="1060"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jc w:val="center"/>
              <w:rPr>
                <w:lang w:val="en-US"/>
              </w:rPr>
            </w:pPr>
            <w:r w:rsidRPr="00A07027">
              <w:rPr>
                <w:lang w:val="en-US"/>
              </w:rPr>
              <w:t>IV</w:t>
            </w:r>
          </w:p>
        </w:tc>
        <w:tc>
          <w:tcPr>
            <w:tcW w:w="5870"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rPr>
                <w:b/>
              </w:rPr>
            </w:pPr>
            <w:r w:rsidRPr="00A07027">
              <w:rPr>
                <w:b/>
              </w:rPr>
              <w:t>Компоненты на бумажных носителях:</w:t>
            </w:r>
          </w:p>
          <w:p w:rsidR="001951D2" w:rsidRPr="00A07027" w:rsidRDefault="001951D2" w:rsidP="007A36BE">
            <w:pPr>
              <w:spacing w:line="288" w:lineRule="auto"/>
              <w:ind w:firstLine="142"/>
              <w:rPr>
                <w:lang w:val="en-US"/>
              </w:rPr>
            </w:pPr>
            <w:r w:rsidRPr="00A07027">
              <w:t xml:space="preserve">учебники </w:t>
            </w:r>
          </w:p>
          <w:p w:rsidR="001951D2" w:rsidRPr="00A07027" w:rsidRDefault="001951D2" w:rsidP="007A36BE">
            <w:pPr>
              <w:spacing w:line="288" w:lineRule="auto"/>
              <w:ind w:firstLine="142"/>
              <w:rPr>
                <w:b/>
              </w:rPr>
            </w:pPr>
          </w:p>
        </w:tc>
        <w:tc>
          <w:tcPr>
            <w:tcW w:w="2448"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rPr>
                <w:lang w:val="en-US"/>
              </w:rPr>
            </w:pPr>
          </w:p>
          <w:p w:rsidR="001951D2" w:rsidRPr="00A07027" w:rsidRDefault="001951D2" w:rsidP="007A36BE">
            <w:pPr>
              <w:spacing w:line="288" w:lineRule="auto"/>
              <w:ind w:firstLine="142"/>
            </w:pPr>
            <w:r w:rsidRPr="00A07027">
              <w:t>имеются</w:t>
            </w:r>
          </w:p>
        </w:tc>
      </w:tr>
      <w:tr w:rsidR="001951D2" w:rsidRPr="00A07027" w:rsidTr="0066798A">
        <w:trPr>
          <w:trHeight w:val="144"/>
        </w:trPr>
        <w:tc>
          <w:tcPr>
            <w:tcW w:w="1060"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jc w:val="center"/>
              <w:rPr>
                <w:lang w:val="en-US"/>
              </w:rPr>
            </w:pPr>
            <w:r w:rsidRPr="00A07027">
              <w:rPr>
                <w:lang w:val="en-US"/>
              </w:rPr>
              <w:t>VI</w:t>
            </w:r>
          </w:p>
        </w:tc>
        <w:tc>
          <w:tcPr>
            <w:tcW w:w="5870" w:type="dxa"/>
            <w:tcBorders>
              <w:top w:val="single" w:sz="6" w:space="0" w:color="000000"/>
              <w:left w:val="single" w:sz="6" w:space="0" w:color="000000"/>
              <w:bottom w:val="single" w:sz="6" w:space="0" w:color="000000"/>
              <w:right w:val="single" w:sz="6" w:space="0" w:color="000000"/>
            </w:tcBorders>
            <w:shd w:val="clear" w:color="auto" w:fill="FFFFFF"/>
          </w:tcPr>
          <w:p w:rsidR="001951D2" w:rsidRPr="00A07027" w:rsidRDefault="001951D2" w:rsidP="007A36BE">
            <w:pPr>
              <w:spacing w:line="288" w:lineRule="auto"/>
              <w:ind w:firstLine="142"/>
              <w:rPr>
                <w:b/>
              </w:rPr>
            </w:pPr>
            <w:r w:rsidRPr="00A07027">
              <w:rPr>
                <w:b/>
              </w:rPr>
              <w:t>Компоненты на CD и DVD:</w:t>
            </w:r>
          </w:p>
          <w:p w:rsidR="001951D2" w:rsidRPr="00A07027" w:rsidRDefault="001951D2" w:rsidP="007A36BE">
            <w:pPr>
              <w:spacing w:line="288" w:lineRule="auto"/>
              <w:ind w:firstLine="142"/>
            </w:pPr>
            <w:r w:rsidRPr="00A07027">
              <w:t>электронные приложения к учебникам;</w:t>
            </w:r>
          </w:p>
          <w:p w:rsidR="001951D2" w:rsidRPr="00A07027" w:rsidRDefault="001951D2" w:rsidP="007A36BE">
            <w:pPr>
              <w:spacing w:line="288" w:lineRule="auto"/>
              <w:ind w:firstLine="142"/>
            </w:pPr>
            <w:r w:rsidRPr="00A07027">
              <w:t>электронные наглядные пособия.</w:t>
            </w:r>
          </w:p>
          <w:p w:rsidR="001951D2" w:rsidRPr="00A07027" w:rsidRDefault="001951D2" w:rsidP="007A36BE">
            <w:pPr>
              <w:spacing w:line="288" w:lineRule="auto"/>
              <w:ind w:firstLine="142"/>
            </w:pPr>
          </w:p>
        </w:tc>
        <w:tc>
          <w:tcPr>
            <w:tcW w:w="2448" w:type="dxa"/>
            <w:tcBorders>
              <w:top w:val="single" w:sz="6" w:space="0" w:color="000000"/>
              <w:left w:val="single" w:sz="6" w:space="0" w:color="000000"/>
              <w:bottom w:val="single" w:sz="6" w:space="0" w:color="000000"/>
              <w:right w:val="single" w:sz="6" w:space="0" w:color="000000"/>
            </w:tcBorders>
            <w:shd w:val="clear" w:color="auto" w:fill="FFFFFF"/>
            <w:hideMark/>
          </w:tcPr>
          <w:p w:rsidR="001951D2" w:rsidRPr="00A07027" w:rsidRDefault="001951D2" w:rsidP="007A36BE">
            <w:pPr>
              <w:spacing w:line="288" w:lineRule="auto"/>
              <w:ind w:firstLine="142"/>
            </w:pPr>
          </w:p>
          <w:p w:rsidR="001951D2" w:rsidRPr="00A07027" w:rsidRDefault="001951D2" w:rsidP="007A36BE">
            <w:pPr>
              <w:spacing w:line="288" w:lineRule="auto"/>
              <w:ind w:firstLine="142"/>
            </w:pPr>
            <w:r w:rsidRPr="00A07027">
              <w:t>имеются</w:t>
            </w:r>
          </w:p>
          <w:p w:rsidR="001951D2" w:rsidRPr="00A07027" w:rsidRDefault="001951D2" w:rsidP="007A36BE">
            <w:pPr>
              <w:spacing w:line="288" w:lineRule="auto"/>
              <w:ind w:firstLine="142"/>
            </w:pPr>
            <w:r w:rsidRPr="00A07027">
              <w:t>имеются</w:t>
            </w:r>
          </w:p>
        </w:tc>
      </w:tr>
    </w:tbl>
    <w:p w:rsidR="001951D2" w:rsidRPr="00A07027" w:rsidRDefault="001951D2" w:rsidP="00A07027">
      <w:pPr>
        <w:tabs>
          <w:tab w:val="left" w:pos="2244"/>
        </w:tabs>
        <w:ind w:firstLine="709"/>
      </w:pPr>
    </w:p>
    <w:p w:rsidR="001951D2" w:rsidRPr="00A07027" w:rsidRDefault="001951D2" w:rsidP="00A07027">
      <w:pPr>
        <w:pStyle w:val="a4"/>
        <w:spacing w:line="276" w:lineRule="auto"/>
        <w:ind w:firstLine="709"/>
        <w:jc w:val="both"/>
        <w:rPr>
          <w:rFonts w:ascii="Times New Roman" w:hAnsi="Times New Roman"/>
          <w:sz w:val="24"/>
          <w:szCs w:val="24"/>
          <w:lang w:eastAsia="ru-RU"/>
        </w:rPr>
      </w:pPr>
      <w:r w:rsidRPr="00A07027">
        <w:rPr>
          <w:rFonts w:ascii="Times New Roman" w:hAnsi="Times New Roman"/>
          <w:sz w:val="24"/>
          <w:szCs w:val="24"/>
          <w:lang w:eastAsia="ru-RU"/>
        </w:rPr>
        <w:t xml:space="preserve">За последние годы отмечается положительная динамика в обеспечении компьютерами образовательного процесса. Компьютерная техника активно используется педагогами школы. </w:t>
      </w:r>
    </w:p>
    <w:p w:rsidR="001951D2" w:rsidRPr="00A07027" w:rsidRDefault="001951D2" w:rsidP="00A07027">
      <w:pPr>
        <w:pStyle w:val="a4"/>
        <w:spacing w:line="276" w:lineRule="auto"/>
        <w:ind w:firstLine="709"/>
        <w:jc w:val="both"/>
        <w:rPr>
          <w:rFonts w:ascii="Times New Roman" w:hAnsi="Times New Roman"/>
          <w:sz w:val="24"/>
          <w:szCs w:val="24"/>
          <w:lang w:eastAsia="ru-RU"/>
        </w:rPr>
      </w:pPr>
      <w:r w:rsidRPr="00A07027">
        <w:rPr>
          <w:rFonts w:ascii="Times New Roman" w:hAnsi="Times New Roman"/>
          <w:sz w:val="24"/>
          <w:szCs w:val="24"/>
          <w:lang w:eastAsia="ru-RU"/>
        </w:rPr>
        <w:t xml:space="preserve">Педагоги школы обладают необходимой ИКТ-компетентностью для решения профессиональных задач. 93% учителей, прошли обучение по ИКТ, имеют навыки работы с электронной почтой, сетью Интернет, сетевыми сервисами. При необходимости осуществляется дистанционное взаимодействиемежду всеми участниками </w:t>
      </w:r>
      <w:r w:rsidRPr="00A07027">
        <w:rPr>
          <w:rFonts w:ascii="Times New Roman" w:hAnsi="Times New Roman"/>
          <w:sz w:val="24"/>
          <w:szCs w:val="24"/>
          <w:lang w:eastAsia="ru-RU"/>
        </w:rPr>
        <w:lastRenderedPageBreak/>
        <w:t>образовательного процесса (e-mail, skype, вебинары). У каждого педагога накоплена медиатека по предмету, активно используются ЦОРы и ЭОРы.</w:t>
      </w:r>
    </w:p>
    <w:p w:rsidR="0066798A" w:rsidRPr="00A07027" w:rsidRDefault="0066798A" w:rsidP="00A07027">
      <w:pPr>
        <w:pStyle w:val="a4"/>
        <w:spacing w:line="276" w:lineRule="auto"/>
        <w:ind w:firstLine="709"/>
        <w:jc w:val="both"/>
        <w:rPr>
          <w:rFonts w:ascii="Times New Roman" w:hAnsi="Times New Roman"/>
          <w:sz w:val="24"/>
          <w:szCs w:val="24"/>
          <w:lang w:eastAsia="ru-RU"/>
        </w:rPr>
      </w:pPr>
    </w:p>
    <w:p w:rsidR="0066798A" w:rsidRPr="00A07027" w:rsidRDefault="0066798A" w:rsidP="00083887">
      <w:pPr>
        <w:pStyle w:val="a9"/>
        <w:numPr>
          <w:ilvl w:val="2"/>
          <w:numId w:val="57"/>
        </w:numPr>
        <w:tabs>
          <w:tab w:val="left" w:pos="2244"/>
        </w:tabs>
        <w:ind w:left="0" w:firstLine="709"/>
        <w:rPr>
          <w:rFonts w:ascii="Times New Roman" w:hAnsi="Times New Roman"/>
        </w:rPr>
      </w:pPr>
      <w:bookmarkStart w:id="395" w:name="оценочные"/>
      <w:r w:rsidRPr="00A07027">
        <w:rPr>
          <w:rFonts w:ascii="Times New Roman" w:hAnsi="Times New Roman"/>
          <w:b/>
        </w:rPr>
        <w:t xml:space="preserve">Оценочные </w:t>
      </w:r>
      <w:bookmarkEnd w:id="395"/>
      <w:r w:rsidRPr="00A07027">
        <w:rPr>
          <w:rFonts w:ascii="Times New Roman" w:hAnsi="Times New Roman"/>
          <w:b/>
        </w:rPr>
        <w:t>и методические материалы</w:t>
      </w:r>
      <w:r w:rsidRPr="00A07027">
        <w:rPr>
          <w:rFonts w:ascii="Times New Roman" w:hAnsi="Times New Roman"/>
        </w:rPr>
        <w:t xml:space="preserve"> </w:t>
      </w:r>
    </w:p>
    <w:p w:rsidR="0066798A" w:rsidRPr="00A07027" w:rsidRDefault="0066798A" w:rsidP="00A07027">
      <w:pPr>
        <w:tabs>
          <w:tab w:val="left" w:pos="2244"/>
        </w:tabs>
        <w:ind w:firstLine="709"/>
      </w:pPr>
      <w:r w:rsidRPr="00A07027">
        <w:t xml:space="preserve">Перечень контрольно-измерительных и методических материалов, которые обеспечивают текущий контроль успеваемости и промежуточную аттестацию обучающихся по каждому учебному предмету, курсу представлены </w:t>
      </w:r>
      <w:r w:rsidRPr="000F6150">
        <w:rPr>
          <w:highlight w:val="yellow"/>
        </w:rPr>
        <w:t xml:space="preserve">в </w:t>
      </w:r>
      <w:r w:rsidRPr="000F6150">
        <w:rPr>
          <w:highlight w:val="yellow"/>
          <w:u w:val="single"/>
        </w:rPr>
        <w:t>Приложениях 2 и 3 к</w:t>
      </w:r>
      <w:r w:rsidRPr="00A07027">
        <w:rPr>
          <w:u w:val="single"/>
        </w:rPr>
        <w:t xml:space="preserve"> данной программе.</w:t>
      </w:r>
    </w:p>
    <w:p w:rsidR="00A57D43" w:rsidRPr="00A07027" w:rsidRDefault="00A57D43" w:rsidP="00A07027">
      <w:pPr>
        <w:pStyle w:val="a4"/>
        <w:spacing w:line="276" w:lineRule="auto"/>
        <w:ind w:firstLine="709"/>
        <w:jc w:val="both"/>
        <w:rPr>
          <w:rFonts w:ascii="Times New Roman" w:hAnsi="Times New Roman"/>
          <w:b/>
          <w:sz w:val="24"/>
          <w:szCs w:val="24"/>
          <w:lang w:eastAsia="ru-RU"/>
        </w:rPr>
      </w:pPr>
    </w:p>
    <w:p w:rsidR="001951D2" w:rsidRPr="00A07027" w:rsidRDefault="001951D2" w:rsidP="00083887">
      <w:pPr>
        <w:pStyle w:val="a4"/>
        <w:numPr>
          <w:ilvl w:val="2"/>
          <w:numId w:val="57"/>
        </w:numPr>
        <w:spacing w:line="276" w:lineRule="auto"/>
        <w:ind w:left="0" w:firstLine="709"/>
        <w:jc w:val="both"/>
        <w:rPr>
          <w:rFonts w:ascii="Times New Roman" w:hAnsi="Times New Roman"/>
          <w:b/>
          <w:sz w:val="24"/>
          <w:szCs w:val="24"/>
          <w:lang w:eastAsia="ru-RU"/>
        </w:rPr>
      </w:pPr>
      <w:bookmarkStart w:id="396" w:name="механизмы"/>
      <w:r w:rsidRPr="00A07027">
        <w:rPr>
          <w:rFonts w:ascii="Times New Roman" w:hAnsi="Times New Roman"/>
          <w:b/>
          <w:sz w:val="24"/>
          <w:szCs w:val="24"/>
          <w:lang w:eastAsia="ru-RU"/>
        </w:rPr>
        <w:t xml:space="preserve">Механизмы достижения </w:t>
      </w:r>
      <w:bookmarkEnd w:id="396"/>
      <w:r w:rsidRPr="00A07027">
        <w:rPr>
          <w:rFonts w:ascii="Times New Roman" w:hAnsi="Times New Roman"/>
          <w:b/>
          <w:sz w:val="24"/>
          <w:szCs w:val="24"/>
          <w:lang w:eastAsia="ru-RU"/>
        </w:rPr>
        <w:t>целевых ориентиров в системе условий</w:t>
      </w:r>
    </w:p>
    <w:p w:rsidR="001951D2" w:rsidRPr="00A07027" w:rsidRDefault="001951D2" w:rsidP="00A07027">
      <w:pPr>
        <w:pStyle w:val="a4"/>
        <w:spacing w:line="276" w:lineRule="auto"/>
        <w:ind w:firstLine="709"/>
        <w:jc w:val="both"/>
        <w:rPr>
          <w:rFonts w:ascii="Times New Roman" w:hAnsi="Times New Roman"/>
          <w:sz w:val="24"/>
          <w:szCs w:val="24"/>
          <w:lang w:eastAsia="ru-RU"/>
        </w:rPr>
      </w:pPr>
      <w:r w:rsidRPr="00A07027">
        <w:rPr>
          <w:rFonts w:ascii="Times New Roman" w:hAnsi="Times New Roman"/>
          <w:sz w:val="24"/>
          <w:szCs w:val="24"/>
          <w:lang w:eastAsia="ru-RU"/>
        </w:rPr>
        <w:t>Достижение целевых ориентиров в системе условий, обеспечивающих гарантию качества образования в соответствии с требованиями ФГОС и его новой идеологией, требует выполнения определенного комплекса управленческих действий. Первейшая обязанность образовательной организации – обеспечение всех необходимых и достаточных условий освоения ФГОС.</w:t>
      </w:r>
    </w:p>
    <w:p w:rsidR="001951D2" w:rsidRPr="00A07027" w:rsidRDefault="001951D2" w:rsidP="00A07027">
      <w:pPr>
        <w:pStyle w:val="a4"/>
        <w:spacing w:line="276" w:lineRule="auto"/>
        <w:ind w:firstLine="709"/>
        <w:jc w:val="both"/>
        <w:rPr>
          <w:rFonts w:ascii="Times New Roman" w:hAnsi="Times New Roman"/>
          <w:sz w:val="24"/>
          <w:szCs w:val="24"/>
          <w:lang w:eastAsia="ru-RU"/>
        </w:rPr>
      </w:pPr>
      <w:r w:rsidRPr="00A07027">
        <w:rPr>
          <w:rFonts w:ascii="Times New Roman" w:hAnsi="Times New Roman"/>
          <w:sz w:val="24"/>
          <w:szCs w:val="24"/>
          <w:lang w:eastAsia="ru-RU"/>
        </w:rPr>
        <w:t>Обеспечение условий реализации образовательной программы школы адресовано к профессиональному сообществу, родителям, как участникам образовательных отношений, социальным партнерам и ориентировано на институциональные решения в управлении качеством образования.</w:t>
      </w:r>
    </w:p>
    <w:tbl>
      <w:tblPr>
        <w:tblStyle w:val="a8"/>
        <w:tblW w:w="0" w:type="auto"/>
        <w:tblLook w:val="04A0" w:firstRow="1" w:lastRow="0" w:firstColumn="1" w:lastColumn="0" w:noHBand="0" w:noVBand="1"/>
      </w:tblPr>
      <w:tblGrid>
        <w:gridCol w:w="2029"/>
        <w:gridCol w:w="3264"/>
        <w:gridCol w:w="4278"/>
      </w:tblGrid>
      <w:tr w:rsidR="001951D2" w:rsidRPr="0016129E" w:rsidTr="00EA4439">
        <w:trPr>
          <w:trHeight w:val="900"/>
        </w:trPr>
        <w:tc>
          <w:tcPr>
            <w:tcW w:w="1668" w:type="dxa"/>
          </w:tcPr>
          <w:p w:rsidR="001951D2" w:rsidRPr="0016129E" w:rsidRDefault="001951D2" w:rsidP="00EA4439">
            <w:pPr>
              <w:jc w:val="center"/>
              <w:rPr>
                <w:b/>
              </w:rPr>
            </w:pPr>
            <w:r w:rsidRPr="0016129E">
              <w:rPr>
                <w:b/>
              </w:rPr>
              <w:t>Условия реализации ООП НОО</w:t>
            </w:r>
          </w:p>
        </w:tc>
        <w:tc>
          <w:tcPr>
            <w:tcW w:w="3402" w:type="dxa"/>
          </w:tcPr>
          <w:p w:rsidR="001951D2" w:rsidRPr="0016129E" w:rsidRDefault="001951D2" w:rsidP="00EA4439">
            <w:pPr>
              <w:jc w:val="center"/>
              <w:rPr>
                <w:b/>
              </w:rPr>
            </w:pPr>
            <w:r w:rsidRPr="0016129E">
              <w:rPr>
                <w:b/>
              </w:rPr>
              <w:t>Целевой ориентир</w:t>
            </w:r>
          </w:p>
        </w:tc>
        <w:tc>
          <w:tcPr>
            <w:tcW w:w="4642" w:type="dxa"/>
          </w:tcPr>
          <w:p w:rsidR="001951D2" w:rsidRPr="0016129E" w:rsidRDefault="001951D2" w:rsidP="00EA4439">
            <w:pPr>
              <w:jc w:val="center"/>
              <w:rPr>
                <w:b/>
              </w:rPr>
            </w:pPr>
            <w:r w:rsidRPr="0016129E">
              <w:rPr>
                <w:b/>
              </w:rPr>
              <w:t>Механизмы достижения целевого ориентира</w:t>
            </w:r>
          </w:p>
        </w:tc>
      </w:tr>
      <w:tr w:rsidR="001951D2" w:rsidRPr="0016129E" w:rsidTr="00EA4439">
        <w:tc>
          <w:tcPr>
            <w:tcW w:w="1668" w:type="dxa"/>
          </w:tcPr>
          <w:p w:rsidR="001951D2" w:rsidRPr="0016129E" w:rsidRDefault="001951D2" w:rsidP="00EA4439">
            <w:pPr>
              <w:jc w:val="both"/>
            </w:pPr>
            <w:r w:rsidRPr="0016129E">
              <w:t>Нормативно-правовые</w:t>
            </w:r>
          </w:p>
          <w:p w:rsidR="001951D2" w:rsidRPr="0016129E" w:rsidRDefault="001951D2" w:rsidP="00EA4439">
            <w:pPr>
              <w:jc w:val="both"/>
            </w:pPr>
          </w:p>
        </w:tc>
        <w:tc>
          <w:tcPr>
            <w:tcW w:w="3402" w:type="dxa"/>
          </w:tcPr>
          <w:p w:rsidR="001951D2" w:rsidRPr="0016129E" w:rsidRDefault="001951D2" w:rsidP="00EA4439">
            <w:pPr>
              <w:jc w:val="both"/>
            </w:pPr>
            <w:r w:rsidRPr="0016129E">
              <w:t>Нормативно-правовое обеспечение деятельности образовательной организации в условиях ФГОС</w:t>
            </w:r>
          </w:p>
          <w:p w:rsidR="001951D2" w:rsidRPr="0016129E" w:rsidRDefault="001951D2" w:rsidP="00EA4439">
            <w:pPr>
              <w:jc w:val="both"/>
            </w:pPr>
          </w:p>
        </w:tc>
        <w:tc>
          <w:tcPr>
            <w:tcW w:w="4642" w:type="dxa"/>
          </w:tcPr>
          <w:p w:rsidR="001951D2" w:rsidRPr="0016129E" w:rsidRDefault="001951D2" w:rsidP="00EA4439">
            <w:pPr>
              <w:jc w:val="both"/>
            </w:pPr>
            <w:r w:rsidRPr="0016129E">
              <w:t>Создание и своевременная коррекция локальных актов, обеспечение участия обучающихся, их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tc>
      </w:tr>
      <w:tr w:rsidR="001951D2" w:rsidRPr="0016129E" w:rsidTr="00EA4439">
        <w:tc>
          <w:tcPr>
            <w:tcW w:w="1668" w:type="dxa"/>
          </w:tcPr>
          <w:p w:rsidR="001951D2" w:rsidRPr="0016129E" w:rsidRDefault="001951D2" w:rsidP="00EA4439">
            <w:pPr>
              <w:jc w:val="both"/>
            </w:pPr>
            <w:r w:rsidRPr="0016129E">
              <w:t>Кадровые</w:t>
            </w:r>
          </w:p>
          <w:p w:rsidR="001951D2" w:rsidRPr="0016129E" w:rsidRDefault="001951D2" w:rsidP="00EA4439">
            <w:pPr>
              <w:jc w:val="both"/>
            </w:pPr>
          </w:p>
        </w:tc>
        <w:tc>
          <w:tcPr>
            <w:tcW w:w="3402" w:type="dxa"/>
          </w:tcPr>
          <w:p w:rsidR="001951D2" w:rsidRPr="0016129E" w:rsidRDefault="001951D2" w:rsidP="00EA4439">
            <w:r w:rsidRPr="0016129E">
              <w:t>Уровень квалификации работников должен соответствовать квалификационным характеристикам</w:t>
            </w:r>
          </w:p>
          <w:p w:rsidR="001951D2" w:rsidRPr="0016129E" w:rsidRDefault="001951D2" w:rsidP="00EA4439">
            <w:pPr>
              <w:jc w:val="both"/>
            </w:pPr>
          </w:p>
        </w:tc>
        <w:tc>
          <w:tcPr>
            <w:tcW w:w="4642" w:type="dxa"/>
          </w:tcPr>
          <w:p w:rsidR="001951D2" w:rsidRPr="0016129E" w:rsidRDefault="001951D2" w:rsidP="00EA4439">
            <w:pPr>
              <w:jc w:val="both"/>
            </w:pPr>
            <w:r w:rsidRPr="0016129E">
              <w:t>Обеспечение непрерывности профессионального развития.</w:t>
            </w:r>
          </w:p>
          <w:p w:rsidR="001951D2" w:rsidRPr="0016129E" w:rsidRDefault="001951D2" w:rsidP="00EA4439">
            <w:pPr>
              <w:jc w:val="both"/>
            </w:pPr>
            <w:r w:rsidRPr="0016129E">
              <w:t>Прием работников в соответствии с квалификационными требованиями.</w:t>
            </w:r>
          </w:p>
          <w:p w:rsidR="001951D2" w:rsidRPr="0016129E" w:rsidRDefault="001951D2" w:rsidP="00EA4439">
            <w:pPr>
              <w:jc w:val="both"/>
            </w:pPr>
            <w:r w:rsidRPr="0016129E">
              <w:t>Организация аттестации педагогических кадров.</w:t>
            </w:r>
          </w:p>
          <w:p w:rsidR="001951D2" w:rsidRPr="0016129E" w:rsidRDefault="001951D2" w:rsidP="00EA4439">
            <w:pPr>
              <w:jc w:val="both"/>
            </w:pPr>
            <w:r w:rsidRPr="0016129E">
              <w:t>Организация методической работы в школе.</w:t>
            </w:r>
          </w:p>
          <w:p w:rsidR="001951D2" w:rsidRPr="0016129E" w:rsidRDefault="001951D2" w:rsidP="00EA4439">
            <w:pPr>
              <w:jc w:val="both"/>
            </w:pPr>
            <w:r w:rsidRPr="0016129E">
              <w:t>Направление работников на дополнительное профессиональное обучение не реже 1 раза в 3 года.</w:t>
            </w:r>
          </w:p>
        </w:tc>
      </w:tr>
      <w:tr w:rsidR="001951D2" w:rsidRPr="0016129E" w:rsidTr="00EA4439">
        <w:tc>
          <w:tcPr>
            <w:tcW w:w="1668" w:type="dxa"/>
          </w:tcPr>
          <w:p w:rsidR="001951D2" w:rsidRPr="0016129E" w:rsidRDefault="001951D2" w:rsidP="00EA4439">
            <w:pPr>
              <w:jc w:val="both"/>
            </w:pPr>
            <w:r w:rsidRPr="0016129E">
              <w:t>Финансовые</w:t>
            </w:r>
          </w:p>
          <w:p w:rsidR="001951D2" w:rsidRPr="0016129E" w:rsidRDefault="001951D2" w:rsidP="00EA4439">
            <w:pPr>
              <w:jc w:val="both"/>
            </w:pPr>
          </w:p>
        </w:tc>
        <w:tc>
          <w:tcPr>
            <w:tcW w:w="3402" w:type="dxa"/>
          </w:tcPr>
          <w:p w:rsidR="001951D2" w:rsidRPr="0016129E" w:rsidRDefault="001951D2" w:rsidP="00EA4439">
            <w:pPr>
              <w:jc w:val="both"/>
            </w:pPr>
            <w:r w:rsidRPr="0016129E">
              <w:t>Обеспечение реализации ООП ООО вне зависимости от количества учебных дней в</w:t>
            </w:r>
            <w:r>
              <w:t xml:space="preserve"> неделю.</w:t>
            </w:r>
          </w:p>
        </w:tc>
        <w:tc>
          <w:tcPr>
            <w:tcW w:w="4642" w:type="dxa"/>
          </w:tcPr>
          <w:p w:rsidR="001951D2" w:rsidRPr="0016129E" w:rsidRDefault="001951D2" w:rsidP="00EA4439">
            <w:pPr>
              <w:jc w:val="both"/>
            </w:pPr>
            <w:r w:rsidRPr="0016129E">
              <w:t>Бюджетное финансирование в соответствии с установленными нормативами.</w:t>
            </w:r>
          </w:p>
          <w:p w:rsidR="001951D2" w:rsidRPr="0016129E" w:rsidRDefault="001951D2" w:rsidP="00EA4439">
            <w:pPr>
              <w:jc w:val="both"/>
            </w:pPr>
            <w:r w:rsidRPr="0016129E">
              <w:t>Привлечение в порядке, установленном законодательством РФ, дополнительных финансовых средств.</w:t>
            </w:r>
          </w:p>
        </w:tc>
      </w:tr>
      <w:tr w:rsidR="001951D2" w:rsidRPr="0016129E" w:rsidTr="00EA4439">
        <w:tc>
          <w:tcPr>
            <w:tcW w:w="1668" w:type="dxa"/>
          </w:tcPr>
          <w:p w:rsidR="001951D2" w:rsidRPr="0016129E" w:rsidRDefault="001951D2" w:rsidP="00EA4439">
            <w:pPr>
              <w:jc w:val="both"/>
            </w:pPr>
            <w:r w:rsidRPr="0016129E">
              <w:t>Материально-технические</w:t>
            </w:r>
          </w:p>
          <w:p w:rsidR="001951D2" w:rsidRPr="0016129E" w:rsidRDefault="001951D2" w:rsidP="00EA4439">
            <w:pPr>
              <w:jc w:val="both"/>
            </w:pPr>
          </w:p>
        </w:tc>
        <w:tc>
          <w:tcPr>
            <w:tcW w:w="3402" w:type="dxa"/>
          </w:tcPr>
          <w:p w:rsidR="001951D2" w:rsidRPr="001951D2" w:rsidRDefault="001951D2" w:rsidP="001951D2">
            <w:pPr>
              <w:pStyle w:val="a4"/>
              <w:ind w:firstLine="317"/>
              <w:rPr>
                <w:rFonts w:ascii="Times New Roman" w:eastAsia="Times New Roman" w:hAnsi="Times New Roman"/>
                <w:sz w:val="24"/>
                <w:szCs w:val="24"/>
                <w:lang w:eastAsia="ru-RU"/>
              </w:rPr>
            </w:pPr>
            <w:r w:rsidRPr="001951D2">
              <w:rPr>
                <w:rFonts w:ascii="Times New Roman" w:eastAsia="Times New Roman" w:hAnsi="Times New Roman"/>
                <w:sz w:val="24"/>
                <w:szCs w:val="24"/>
                <w:lang w:eastAsia="ru-RU"/>
              </w:rPr>
              <w:lastRenderedPageBreak/>
              <w:t xml:space="preserve">Обеспечение возможности достижения </w:t>
            </w:r>
            <w:r w:rsidRPr="001951D2">
              <w:rPr>
                <w:rFonts w:ascii="Times New Roman" w:eastAsia="Times New Roman" w:hAnsi="Times New Roman"/>
                <w:sz w:val="24"/>
                <w:szCs w:val="24"/>
                <w:lang w:eastAsia="ru-RU"/>
              </w:rPr>
              <w:lastRenderedPageBreak/>
              <w:t>обучающимися установленных Стандартом требований к результатам освоения ООП ООО</w:t>
            </w:r>
          </w:p>
          <w:p w:rsidR="001951D2" w:rsidRPr="001951D2" w:rsidRDefault="001951D2" w:rsidP="001951D2">
            <w:pPr>
              <w:pStyle w:val="a4"/>
              <w:ind w:firstLine="317"/>
              <w:rPr>
                <w:rFonts w:ascii="Times New Roman" w:eastAsia="Times New Roman" w:hAnsi="Times New Roman"/>
                <w:sz w:val="24"/>
                <w:szCs w:val="24"/>
                <w:lang w:eastAsia="ru-RU"/>
              </w:rPr>
            </w:pPr>
            <w:r w:rsidRPr="001951D2">
              <w:rPr>
                <w:rFonts w:ascii="Times New Roman" w:eastAsia="Times New Roman" w:hAnsi="Times New Roman"/>
                <w:sz w:val="24"/>
                <w:szCs w:val="24"/>
                <w:lang w:eastAsia="ru-RU"/>
              </w:rPr>
              <w:t>Соблюдение санитарно-гигиенических норм образовательной деятельности</w:t>
            </w:r>
          </w:p>
          <w:p w:rsidR="001951D2" w:rsidRPr="001951D2" w:rsidRDefault="001951D2" w:rsidP="001951D2">
            <w:pPr>
              <w:pStyle w:val="a4"/>
              <w:ind w:firstLine="317"/>
              <w:rPr>
                <w:rFonts w:ascii="Times New Roman" w:eastAsia="Times New Roman" w:hAnsi="Times New Roman"/>
                <w:sz w:val="24"/>
                <w:szCs w:val="24"/>
                <w:lang w:eastAsia="ru-RU"/>
              </w:rPr>
            </w:pPr>
            <w:r w:rsidRPr="001951D2">
              <w:rPr>
                <w:rFonts w:ascii="Times New Roman" w:eastAsia="Times New Roman" w:hAnsi="Times New Roman"/>
                <w:sz w:val="24"/>
                <w:szCs w:val="24"/>
                <w:lang w:eastAsia="ru-RU"/>
              </w:rPr>
              <w:t>Обеспечение возможности для беспрепятственного доступа обучающихся с ОВЗ к объектам инфраструктуры образовательной организации</w:t>
            </w:r>
          </w:p>
          <w:p w:rsidR="001951D2" w:rsidRPr="0016129E" w:rsidRDefault="001951D2" w:rsidP="00EA4439">
            <w:pPr>
              <w:jc w:val="both"/>
            </w:pPr>
          </w:p>
        </w:tc>
        <w:tc>
          <w:tcPr>
            <w:tcW w:w="4642" w:type="dxa"/>
          </w:tcPr>
          <w:p w:rsidR="001951D2" w:rsidRPr="0016129E" w:rsidRDefault="001951D2" w:rsidP="00EA4439">
            <w:pPr>
              <w:jc w:val="both"/>
            </w:pPr>
            <w:r w:rsidRPr="0016129E">
              <w:lastRenderedPageBreak/>
              <w:t xml:space="preserve">Планомерное развитие и обновление материально-технической базы </w:t>
            </w:r>
            <w:r w:rsidRPr="0016129E">
              <w:lastRenderedPageBreak/>
              <w:t>образовательной организации</w:t>
            </w:r>
          </w:p>
        </w:tc>
      </w:tr>
      <w:tr w:rsidR="001951D2" w:rsidRPr="0016129E" w:rsidTr="00EA4439">
        <w:tc>
          <w:tcPr>
            <w:tcW w:w="1668" w:type="dxa"/>
          </w:tcPr>
          <w:p w:rsidR="001951D2" w:rsidRPr="0016129E" w:rsidRDefault="001951D2" w:rsidP="00EA4439">
            <w:pPr>
              <w:jc w:val="both"/>
            </w:pPr>
            <w:r w:rsidRPr="0016129E">
              <w:lastRenderedPageBreak/>
              <w:t>Создание информационно-</w:t>
            </w:r>
            <w:r>
              <w:t xml:space="preserve"> </w:t>
            </w:r>
            <w:r w:rsidRPr="0016129E">
              <w:t>образовательной среды</w:t>
            </w:r>
          </w:p>
          <w:p w:rsidR="001951D2" w:rsidRPr="0016129E" w:rsidRDefault="001951D2" w:rsidP="00EA4439">
            <w:pPr>
              <w:jc w:val="both"/>
            </w:pPr>
          </w:p>
        </w:tc>
        <w:tc>
          <w:tcPr>
            <w:tcW w:w="3402" w:type="dxa"/>
          </w:tcPr>
          <w:p w:rsidR="001951D2" w:rsidRPr="0016129E" w:rsidRDefault="001951D2" w:rsidP="00EA4439">
            <w:pPr>
              <w:jc w:val="both"/>
            </w:pPr>
            <w:r w:rsidRPr="0016129E">
              <w:t>Обеспечение возможности осуществления</w:t>
            </w:r>
            <w:r>
              <w:t xml:space="preserve"> </w:t>
            </w:r>
            <w:r w:rsidRPr="0016129E">
              <w:t>в электронной (цифровой) форме планирования, фиксирования хода и результатов освоения образовательной деятельности, взаимодействия участников образовательных отношений посредством сети Интернет, взаимодействие образовательной организации с внешним миром в управленческой сфере и т.п.</w:t>
            </w:r>
          </w:p>
          <w:p w:rsidR="001951D2" w:rsidRPr="0016129E" w:rsidRDefault="001951D2" w:rsidP="00EA4439">
            <w:pPr>
              <w:jc w:val="both"/>
            </w:pPr>
          </w:p>
        </w:tc>
        <w:tc>
          <w:tcPr>
            <w:tcW w:w="4642" w:type="dxa"/>
          </w:tcPr>
          <w:p w:rsidR="001951D2" w:rsidRPr="0016129E" w:rsidRDefault="001951D2" w:rsidP="00EA4439">
            <w:pPr>
              <w:jc w:val="both"/>
            </w:pPr>
            <w:r w:rsidRPr="0016129E">
              <w:t>Создание нормативно-правовых актов, обеспечивающих</w:t>
            </w:r>
            <w:r>
              <w:t xml:space="preserve"> </w:t>
            </w:r>
            <w:r w:rsidRPr="0016129E">
              <w:t>функционирование информационной образовательной среды в соответствии с законодательством РФ</w:t>
            </w:r>
          </w:p>
          <w:p w:rsidR="001951D2" w:rsidRPr="0016129E" w:rsidRDefault="001951D2" w:rsidP="00EA4439">
            <w:pPr>
              <w:jc w:val="both"/>
            </w:pPr>
            <w:r w:rsidRPr="0016129E">
              <w:t>Планомерное развитие и обновление технического и программного обеспечения информационной образовательной среды</w:t>
            </w:r>
          </w:p>
          <w:p w:rsidR="001951D2" w:rsidRPr="0016129E" w:rsidRDefault="001951D2" w:rsidP="00EA4439">
            <w:pPr>
              <w:jc w:val="both"/>
            </w:pPr>
            <w:r w:rsidRPr="0016129E">
              <w:t>Организация повышения ИКТ-компетентности участников образовательных отношений</w:t>
            </w:r>
          </w:p>
          <w:p w:rsidR="001951D2" w:rsidRPr="0016129E" w:rsidRDefault="001951D2" w:rsidP="00EA4439">
            <w:pPr>
              <w:jc w:val="both"/>
            </w:pPr>
            <w:r w:rsidRPr="0016129E">
              <w:t>Обеспечение работы сайта и других средств коммуникации</w:t>
            </w:r>
          </w:p>
        </w:tc>
      </w:tr>
      <w:tr w:rsidR="001951D2" w:rsidRPr="0016129E" w:rsidTr="00EA4439">
        <w:tc>
          <w:tcPr>
            <w:tcW w:w="1668" w:type="dxa"/>
          </w:tcPr>
          <w:p w:rsidR="001951D2" w:rsidRPr="0016129E" w:rsidRDefault="001951D2" w:rsidP="00EA4439">
            <w:pPr>
              <w:jc w:val="both"/>
            </w:pPr>
            <w:r w:rsidRPr="0016129E">
              <w:t>Учебно-методические и информационные</w:t>
            </w:r>
          </w:p>
          <w:p w:rsidR="001951D2" w:rsidRPr="0016129E" w:rsidRDefault="001951D2" w:rsidP="00EA4439">
            <w:pPr>
              <w:jc w:val="both"/>
            </w:pPr>
          </w:p>
        </w:tc>
        <w:tc>
          <w:tcPr>
            <w:tcW w:w="3402" w:type="dxa"/>
          </w:tcPr>
          <w:p w:rsidR="001951D2" w:rsidRPr="0016129E" w:rsidRDefault="001951D2" w:rsidP="00EA4439">
            <w:pPr>
              <w:jc w:val="both"/>
            </w:pPr>
            <w:r w:rsidRPr="0016129E">
              <w:t>Обеспечение широкого, постоянного и устойчивого доступа всех участников образовательных отношений к любой информации, связанной с реализацией ООП НОО</w:t>
            </w:r>
          </w:p>
          <w:p w:rsidR="001951D2" w:rsidRPr="0016129E" w:rsidRDefault="001951D2" w:rsidP="00EA4439">
            <w:pPr>
              <w:jc w:val="both"/>
            </w:pPr>
          </w:p>
        </w:tc>
        <w:tc>
          <w:tcPr>
            <w:tcW w:w="4642" w:type="dxa"/>
          </w:tcPr>
          <w:p w:rsidR="001951D2" w:rsidRPr="0016129E" w:rsidRDefault="001951D2" w:rsidP="00EA4439">
            <w:pPr>
              <w:jc w:val="both"/>
            </w:pPr>
            <w:r w:rsidRPr="0016129E">
              <w:t>Планомерное обеспечение печатными образовательными ресурсами и ЭОР по всем предметам учебного плана, а также дополнительной литературой.</w:t>
            </w:r>
          </w:p>
          <w:p w:rsidR="001951D2" w:rsidRPr="0016129E" w:rsidRDefault="001951D2" w:rsidP="00EA4439">
            <w:pPr>
              <w:jc w:val="both"/>
            </w:pPr>
            <w:r w:rsidRPr="0016129E">
              <w:t>Организация доступа к ЭОР, размещенным в федеральных и региональных базах.</w:t>
            </w:r>
          </w:p>
          <w:p w:rsidR="001951D2" w:rsidRPr="0016129E" w:rsidRDefault="001951D2" w:rsidP="00EA4439">
            <w:pPr>
              <w:jc w:val="both"/>
            </w:pPr>
            <w:r w:rsidRPr="0016129E">
              <w:t>Регулярное наполнение сайта и других средств коммуникации актуальной информацией.</w:t>
            </w:r>
          </w:p>
        </w:tc>
      </w:tr>
      <w:tr w:rsidR="001951D2" w:rsidRPr="0016129E" w:rsidTr="00EA4439">
        <w:tc>
          <w:tcPr>
            <w:tcW w:w="1668" w:type="dxa"/>
          </w:tcPr>
          <w:p w:rsidR="001951D2" w:rsidRPr="0016129E" w:rsidRDefault="001951D2" w:rsidP="00EA4439">
            <w:pPr>
              <w:jc w:val="both"/>
            </w:pPr>
            <w:r w:rsidRPr="0016129E">
              <w:t>Психолого-педагогические</w:t>
            </w:r>
          </w:p>
          <w:p w:rsidR="001951D2" w:rsidRPr="0016129E" w:rsidRDefault="001951D2" w:rsidP="00EA4439">
            <w:pPr>
              <w:jc w:val="both"/>
            </w:pPr>
          </w:p>
        </w:tc>
        <w:tc>
          <w:tcPr>
            <w:tcW w:w="3402" w:type="dxa"/>
          </w:tcPr>
          <w:p w:rsidR="001951D2" w:rsidRPr="0016129E" w:rsidRDefault="001951D2" w:rsidP="00EA4439">
            <w:pPr>
              <w:jc w:val="both"/>
            </w:pPr>
            <w:r w:rsidRPr="0016129E">
              <w:t xml:space="preserve">Обеспечение вариативно направленной, диверсифицированной по уровням и вариативной по формам специальной педагогической деятельности, обеспечивающей реализацию </w:t>
            </w:r>
            <w:r w:rsidRPr="0016129E">
              <w:lastRenderedPageBreak/>
              <w:t>основной образовательной программы основного общего образования, учет специфики возрастного психофизического развития обучающихся, а также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r>
              <w:t>.</w:t>
            </w:r>
          </w:p>
        </w:tc>
        <w:tc>
          <w:tcPr>
            <w:tcW w:w="4642" w:type="dxa"/>
          </w:tcPr>
          <w:p w:rsidR="001951D2" w:rsidRPr="0016129E" w:rsidRDefault="001951D2" w:rsidP="00EA4439">
            <w:pPr>
              <w:jc w:val="both"/>
            </w:pPr>
            <w:r w:rsidRPr="0016129E">
              <w:lastRenderedPageBreak/>
              <w:t>Организация работы по реализации системы психолого-педагогического сопровождения участников образовательных отношений</w:t>
            </w:r>
          </w:p>
        </w:tc>
      </w:tr>
    </w:tbl>
    <w:p w:rsidR="001951D2" w:rsidRDefault="001951D2" w:rsidP="00716E56">
      <w:pPr>
        <w:tabs>
          <w:tab w:val="left" w:pos="2244"/>
        </w:tabs>
      </w:pPr>
    </w:p>
    <w:p w:rsidR="00A51563" w:rsidRDefault="00A51563" w:rsidP="00716E56">
      <w:pPr>
        <w:tabs>
          <w:tab w:val="left" w:pos="2244"/>
        </w:tabs>
      </w:pPr>
    </w:p>
    <w:p w:rsidR="004C1124" w:rsidRPr="00CA2F31" w:rsidRDefault="00A51563" w:rsidP="00083887">
      <w:pPr>
        <w:pStyle w:val="a9"/>
        <w:numPr>
          <w:ilvl w:val="2"/>
          <w:numId w:val="57"/>
        </w:numPr>
        <w:tabs>
          <w:tab w:val="left" w:pos="2244"/>
        </w:tabs>
        <w:rPr>
          <w:rFonts w:ascii="Times New Roman" w:hAnsi="Times New Roman"/>
        </w:rPr>
      </w:pPr>
      <w:r w:rsidRPr="00CA2F31">
        <w:rPr>
          <w:rFonts w:ascii="Times New Roman" w:hAnsi="Times New Roman"/>
        </w:rPr>
        <w:t xml:space="preserve"> Сетевой график (дорожная карта) по формированию</w:t>
      </w:r>
      <w:r w:rsidRPr="00CA2F31">
        <w:rPr>
          <w:rFonts w:ascii="Times New Roman" w:hAnsi="Times New Roman"/>
        </w:rPr>
        <w:br/>
        <w:t xml:space="preserve"> необходимой системы условий</w:t>
      </w:r>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A51563" w:rsidRPr="0074495D" w:rsidTr="00A51563">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51563" w:rsidRPr="0074495D" w:rsidRDefault="00A51563" w:rsidP="00A51563">
            <w:pPr>
              <w:tabs>
                <w:tab w:val="left" w:pos="4500"/>
                <w:tab w:val="left" w:pos="9180"/>
                <w:tab w:val="left" w:pos="9360"/>
              </w:tabs>
              <w:autoSpaceDE w:val="0"/>
              <w:autoSpaceDN w:val="0"/>
              <w:adjustRightInd w:val="0"/>
              <w:spacing w:line="288" w:lineRule="auto"/>
              <w:ind w:firstLine="52"/>
              <w:jc w:val="center"/>
              <w:textAlignment w:val="center"/>
              <w:rPr>
                <w:rFonts w:eastAsia="MS Mincho"/>
                <w:b/>
                <w:bCs/>
                <w:sz w:val="28"/>
                <w:szCs w:val="28"/>
              </w:rPr>
            </w:pPr>
            <w:r w:rsidRPr="0074495D">
              <w:rPr>
                <w:rFonts w:eastAsia="MS Mincho"/>
                <w:b/>
                <w:bCs/>
                <w:sz w:val="28"/>
                <w:szCs w:val="28"/>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51563" w:rsidRPr="0074495D" w:rsidRDefault="00A51563" w:rsidP="00A51563">
            <w:pPr>
              <w:tabs>
                <w:tab w:val="left" w:pos="4500"/>
                <w:tab w:val="left" w:pos="9180"/>
                <w:tab w:val="left" w:pos="9360"/>
              </w:tabs>
              <w:autoSpaceDE w:val="0"/>
              <w:autoSpaceDN w:val="0"/>
              <w:adjustRightInd w:val="0"/>
              <w:spacing w:line="288" w:lineRule="auto"/>
              <w:ind w:firstLine="52"/>
              <w:jc w:val="center"/>
              <w:textAlignment w:val="center"/>
              <w:rPr>
                <w:rFonts w:eastAsia="MS Mincho"/>
                <w:b/>
                <w:bCs/>
                <w:sz w:val="28"/>
                <w:szCs w:val="28"/>
              </w:rPr>
            </w:pPr>
            <w:r w:rsidRPr="0074495D">
              <w:rPr>
                <w:rFonts w:eastAsia="MS Mincho"/>
                <w:b/>
                <w:bCs/>
                <w:sz w:val="28"/>
                <w:szCs w:val="28"/>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51563" w:rsidRPr="0074495D" w:rsidRDefault="00A51563" w:rsidP="00A51563">
            <w:pPr>
              <w:tabs>
                <w:tab w:val="left" w:pos="4500"/>
                <w:tab w:val="left" w:pos="9180"/>
                <w:tab w:val="left" w:pos="9360"/>
              </w:tabs>
              <w:autoSpaceDE w:val="0"/>
              <w:autoSpaceDN w:val="0"/>
              <w:adjustRightInd w:val="0"/>
              <w:spacing w:line="288" w:lineRule="auto"/>
              <w:ind w:firstLine="52"/>
              <w:jc w:val="center"/>
              <w:textAlignment w:val="center"/>
              <w:rPr>
                <w:rFonts w:eastAsia="MS Mincho"/>
                <w:b/>
                <w:bCs/>
                <w:sz w:val="28"/>
                <w:szCs w:val="28"/>
              </w:rPr>
            </w:pPr>
            <w:r w:rsidRPr="0074495D">
              <w:rPr>
                <w:rFonts w:eastAsia="MS Mincho"/>
                <w:b/>
                <w:bCs/>
                <w:sz w:val="28"/>
                <w:szCs w:val="28"/>
              </w:rPr>
              <w:t>Сроки реализации</w:t>
            </w:r>
          </w:p>
        </w:tc>
      </w:tr>
      <w:tr w:rsidR="004B5D0A" w:rsidRPr="0074495D" w:rsidTr="00A51563">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I.</w:t>
            </w:r>
            <w:r w:rsidRPr="0074495D">
              <w:rPr>
                <w:rFonts w:eastAsia="MS Mincho"/>
                <w:sz w:val="28"/>
                <w:szCs w:val="28"/>
              </w:rPr>
              <w:t> </w:t>
            </w:r>
            <w:r w:rsidRPr="0074495D">
              <w:rPr>
                <w:rFonts w:eastAsia="MS Mincho"/>
                <w:sz w:val="28"/>
                <w:szCs w:val="28"/>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t>сентябрь 2014</w:t>
            </w:r>
          </w:p>
        </w:tc>
      </w:tr>
      <w:tr w:rsidR="004B5D0A" w:rsidRPr="0074495D" w:rsidTr="00A51563">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autoSpaceDE w:val="0"/>
              <w:autoSpaceDN w:val="0"/>
              <w:adjustRightInd w:val="0"/>
              <w:spacing w:line="288" w:lineRule="auto"/>
              <w:ind w:firstLine="52"/>
              <w:rPr>
                <w:rFonts w:eastAsia="MS Mincho"/>
                <w:sz w:val="28"/>
                <w:szCs w:val="28"/>
              </w:rPr>
            </w:pPr>
            <w:r w:rsidRPr="0074495D">
              <w:rPr>
                <w:rFonts w:eastAsia="MS Mincho"/>
                <w:sz w:val="28"/>
                <w:szCs w:val="28"/>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t>Сентябрь 2014г.</w:t>
            </w:r>
          </w:p>
        </w:tc>
      </w:tr>
      <w:tr w:rsidR="004B5D0A" w:rsidRPr="0074495D" w:rsidTr="00A51563">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autoSpaceDE w:val="0"/>
              <w:autoSpaceDN w:val="0"/>
              <w:adjustRightInd w:val="0"/>
              <w:spacing w:line="288" w:lineRule="auto"/>
              <w:ind w:firstLine="52"/>
              <w:rPr>
                <w:rFonts w:eastAsia="MS Mincho"/>
                <w:sz w:val="28"/>
                <w:szCs w:val="28"/>
              </w:rPr>
            </w:pPr>
            <w:r w:rsidRPr="0074495D">
              <w:rPr>
                <w:rFonts w:eastAsia="MS Mincho"/>
                <w:sz w:val="28"/>
                <w:szCs w:val="28"/>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t>постоянно</w:t>
            </w:r>
          </w:p>
        </w:tc>
      </w:tr>
      <w:tr w:rsidR="004B5D0A" w:rsidRPr="0074495D" w:rsidTr="00A5156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trike/>
                <w:sz w:val="28"/>
                <w:szCs w:val="28"/>
              </w:rPr>
            </w:pPr>
            <w:r w:rsidRPr="0074495D">
              <w:rPr>
                <w:rFonts w:eastAsia="MS Mincho"/>
                <w:sz w:val="28"/>
                <w:szCs w:val="28"/>
              </w:rPr>
              <w:t>4.</w:t>
            </w:r>
            <w:r w:rsidRPr="0074495D">
              <w:rPr>
                <w:rFonts w:eastAsia="MS Mincho"/>
                <w:sz w:val="28"/>
                <w:szCs w:val="28"/>
              </w:rPr>
              <w:t> </w:t>
            </w:r>
            <w:r w:rsidRPr="0074495D">
              <w:rPr>
                <w:rFonts w:eastAsia="MS Mincho"/>
                <w:sz w:val="28"/>
                <w:szCs w:val="28"/>
              </w:rPr>
              <w:t xml:space="preserve"> Разработка на основе примерной основной </w:t>
            </w:r>
            <w:r w:rsidRPr="0074495D">
              <w:rPr>
                <w:rFonts w:eastAsia="MS Mincho"/>
                <w:sz w:val="28"/>
                <w:szCs w:val="28"/>
              </w:rPr>
              <w:lastRenderedPageBreak/>
              <w:t>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lastRenderedPageBreak/>
              <w:t>Март-июнь 2015г.</w:t>
            </w:r>
          </w:p>
        </w:tc>
      </w:tr>
      <w:tr w:rsidR="004B5D0A" w:rsidRPr="0074495D" w:rsidTr="00A51563">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5.</w:t>
            </w:r>
            <w:r w:rsidRPr="0074495D">
              <w:rPr>
                <w:rFonts w:eastAsia="MS Mincho"/>
                <w:sz w:val="28"/>
                <w:szCs w:val="28"/>
              </w:rPr>
              <w:t> </w:t>
            </w:r>
            <w:r w:rsidRPr="0074495D">
              <w:rPr>
                <w:rFonts w:eastAsia="MS Mincho"/>
                <w:sz w:val="28"/>
                <w:szCs w:val="28"/>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t>Август 2015г.</w:t>
            </w:r>
          </w:p>
        </w:tc>
      </w:tr>
      <w:tr w:rsidR="004B5D0A" w:rsidRPr="0074495D" w:rsidTr="00A51563">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6.</w:t>
            </w:r>
            <w:r w:rsidRPr="0074495D">
              <w:rPr>
                <w:rFonts w:eastAsia="MS Mincho"/>
                <w:sz w:val="28"/>
                <w:szCs w:val="28"/>
              </w:rPr>
              <w:t> </w:t>
            </w:r>
            <w:r w:rsidRPr="0074495D">
              <w:rPr>
                <w:rFonts w:eastAsia="MS Mincho"/>
                <w:sz w:val="28"/>
                <w:szCs w:val="28"/>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Pr>
                <w:rFonts w:eastAsia="MS Mincho"/>
                <w:sz w:val="28"/>
                <w:szCs w:val="28"/>
              </w:rPr>
              <w:t xml:space="preserve"> </w:t>
            </w:r>
            <w:r w:rsidRPr="0074495D">
              <w:rPr>
                <w:rFonts w:eastAsia="MS Mincho"/>
                <w:sz w:val="28"/>
                <w:szCs w:val="28"/>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4B5D0A" w:rsidRPr="004B5D0A" w:rsidRDefault="004B5D0A" w:rsidP="00211E2F">
            <w:pPr>
              <w:jc w:val="both"/>
            </w:pPr>
            <w:r w:rsidRPr="004B5D0A">
              <w:t>Август - сентябрь 2015г.</w:t>
            </w:r>
          </w:p>
        </w:tc>
      </w:tr>
      <w:tr w:rsidR="004B5D0A" w:rsidRPr="0074495D" w:rsidTr="00A51563">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7.</w:t>
            </w:r>
            <w:r w:rsidRPr="0074495D">
              <w:rPr>
                <w:rFonts w:eastAsia="MS Mincho"/>
                <w:sz w:val="28"/>
                <w:szCs w:val="28"/>
              </w:rPr>
              <w:t> </w:t>
            </w:r>
            <w:r w:rsidRPr="0074495D">
              <w:rPr>
                <w:rFonts w:eastAsia="MS Mincho"/>
                <w:sz w:val="28"/>
                <w:szCs w:val="28"/>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4B5D0A" w:rsidRPr="004B5D0A" w:rsidRDefault="004B5D0A" w:rsidP="00211E2F">
            <w:pPr>
              <w:jc w:val="both"/>
            </w:pPr>
            <w:r w:rsidRPr="004B5D0A">
              <w:t>Ноябрь-декабрь 2014г.</w:t>
            </w:r>
          </w:p>
          <w:p w:rsidR="004B5D0A" w:rsidRPr="004B5D0A" w:rsidRDefault="004B5D0A" w:rsidP="00211E2F">
            <w:pPr>
              <w:jc w:val="both"/>
            </w:pPr>
            <w:r w:rsidRPr="004B5D0A">
              <w:t>ежегодно</w:t>
            </w:r>
          </w:p>
        </w:tc>
      </w:tr>
      <w:tr w:rsidR="004B5D0A" w:rsidRPr="0074495D" w:rsidTr="00A51563">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B5D0A" w:rsidRPr="0074495D" w:rsidRDefault="004B5D0A" w:rsidP="00A51563">
            <w:pPr>
              <w:snapToGrid w:val="0"/>
              <w:spacing w:line="288" w:lineRule="auto"/>
              <w:ind w:firstLine="52"/>
              <w:rPr>
                <w:rFonts w:eastAsia="MS Mincho"/>
                <w:strike/>
                <w:sz w:val="28"/>
                <w:szCs w:val="28"/>
              </w:rPr>
            </w:pPr>
            <w:r w:rsidRPr="0074495D">
              <w:rPr>
                <w:sz w:val="28"/>
                <w:szCs w:val="28"/>
              </w:rPr>
              <w:t>8.</w:t>
            </w:r>
            <w:r w:rsidRPr="0074495D">
              <w:rPr>
                <w:sz w:val="28"/>
                <w:szCs w:val="28"/>
              </w:rPr>
              <w:t> </w:t>
            </w:r>
            <w:r w:rsidRPr="0074495D">
              <w:rPr>
                <w:rFonts w:eastAsia="MS Mincho"/>
                <w:sz w:val="28"/>
                <w:szCs w:val="28"/>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B5D0A" w:rsidRPr="004B5D0A" w:rsidRDefault="004B5D0A" w:rsidP="00211E2F">
            <w:pPr>
              <w:jc w:val="both"/>
            </w:pPr>
            <w:r w:rsidRPr="004B5D0A">
              <w:t>ежегодно</w:t>
            </w:r>
          </w:p>
        </w:tc>
      </w:tr>
      <w:tr w:rsidR="004B5D0A" w:rsidRPr="0074495D" w:rsidTr="00A51563">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trike/>
                <w:sz w:val="28"/>
                <w:szCs w:val="28"/>
              </w:rPr>
            </w:pPr>
            <w:r w:rsidRPr="0074495D">
              <w:rPr>
                <w:rFonts w:eastAsia="MS Mincho"/>
                <w:sz w:val="28"/>
                <w:szCs w:val="28"/>
              </w:rPr>
              <w:t>9.</w:t>
            </w:r>
            <w:r w:rsidRPr="0074495D">
              <w:rPr>
                <w:rFonts w:eastAsia="MS Mincho"/>
                <w:sz w:val="28"/>
                <w:szCs w:val="28"/>
              </w:rPr>
              <w:t> </w:t>
            </w:r>
            <w:r w:rsidRPr="0074495D">
              <w:rPr>
                <w:rFonts w:eastAsia="MS Mincho"/>
                <w:sz w:val="28"/>
                <w:szCs w:val="28"/>
              </w:rPr>
              <w:t xml:space="preserve"> Доработка:</w:t>
            </w:r>
          </w:p>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b/>
                <w:bCs/>
                <w:sz w:val="28"/>
                <w:szCs w:val="28"/>
              </w:rPr>
              <w:t>–</w:t>
            </w:r>
            <w:r w:rsidRPr="0074495D">
              <w:rPr>
                <w:rFonts w:eastAsia="MS Mincho"/>
                <w:sz w:val="28"/>
                <w:szCs w:val="28"/>
              </w:rPr>
              <w:t> </w:t>
            </w:r>
            <w:r w:rsidRPr="0074495D">
              <w:rPr>
                <w:rFonts w:eastAsia="MS Mincho"/>
                <w:sz w:val="28"/>
                <w:szCs w:val="28"/>
              </w:rPr>
              <w:t>образовательных программ (индивидуальных и</w:t>
            </w:r>
            <w:r w:rsidRPr="0074495D">
              <w:rPr>
                <w:rFonts w:eastAsia="MS Mincho"/>
                <w:sz w:val="28"/>
                <w:szCs w:val="28"/>
              </w:rPr>
              <w:t> </w:t>
            </w:r>
            <w:r w:rsidRPr="0074495D">
              <w:rPr>
                <w:rFonts w:eastAsia="MS Mincho"/>
                <w:sz w:val="28"/>
                <w:szCs w:val="28"/>
              </w:rPr>
              <w:t>др.);</w:t>
            </w:r>
          </w:p>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b/>
                <w:bCs/>
                <w:sz w:val="28"/>
                <w:szCs w:val="28"/>
              </w:rPr>
              <w:t>–</w:t>
            </w:r>
            <w:r w:rsidRPr="0074495D">
              <w:rPr>
                <w:rFonts w:eastAsia="MS Mincho"/>
                <w:sz w:val="28"/>
                <w:szCs w:val="28"/>
              </w:rPr>
              <w:t> </w:t>
            </w:r>
            <w:r w:rsidRPr="0074495D">
              <w:rPr>
                <w:rFonts w:eastAsia="MS Mincho"/>
                <w:sz w:val="28"/>
                <w:szCs w:val="28"/>
              </w:rPr>
              <w:t>учебного плана;</w:t>
            </w:r>
          </w:p>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b/>
                <w:bCs/>
                <w:sz w:val="28"/>
                <w:szCs w:val="28"/>
              </w:rPr>
              <w:t>–</w:t>
            </w:r>
            <w:r w:rsidRPr="0074495D">
              <w:rPr>
                <w:rFonts w:eastAsia="MS Mincho"/>
                <w:sz w:val="28"/>
                <w:szCs w:val="28"/>
              </w:rPr>
              <w:t> </w:t>
            </w:r>
            <w:r w:rsidRPr="0074495D">
              <w:rPr>
                <w:rFonts w:eastAsia="MS Mincho"/>
                <w:sz w:val="28"/>
                <w:szCs w:val="28"/>
              </w:rPr>
              <w:t>рабочих программ учебных предметов, курсов, дисциплин, модулей;</w:t>
            </w:r>
          </w:p>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b/>
                <w:bCs/>
                <w:sz w:val="28"/>
                <w:szCs w:val="28"/>
              </w:rPr>
              <w:t>–</w:t>
            </w:r>
            <w:r w:rsidRPr="0074495D">
              <w:rPr>
                <w:rFonts w:eastAsia="MS Mincho"/>
                <w:sz w:val="28"/>
                <w:szCs w:val="28"/>
              </w:rPr>
              <w:t> </w:t>
            </w:r>
            <w:r w:rsidRPr="0074495D">
              <w:rPr>
                <w:rFonts w:eastAsia="MS Mincho"/>
                <w:sz w:val="28"/>
                <w:szCs w:val="28"/>
              </w:rPr>
              <w:t>годового календарного учебного графика;</w:t>
            </w:r>
          </w:p>
          <w:p w:rsidR="004B5D0A" w:rsidRPr="0074495D" w:rsidRDefault="004B5D0A" w:rsidP="00A51563">
            <w:pPr>
              <w:spacing w:line="288" w:lineRule="auto"/>
              <w:ind w:firstLine="52"/>
              <w:rPr>
                <w:sz w:val="28"/>
                <w:szCs w:val="28"/>
              </w:rPr>
            </w:pPr>
            <w:r w:rsidRPr="0074495D">
              <w:rPr>
                <w:b/>
                <w:bCs/>
                <w:sz w:val="28"/>
                <w:szCs w:val="28"/>
              </w:rPr>
              <w:t>–</w:t>
            </w:r>
            <w:r w:rsidRPr="0074495D">
              <w:rPr>
                <w:sz w:val="28"/>
                <w:szCs w:val="28"/>
              </w:rPr>
              <w:t> положений о внеурочной деятельности обучающихся;</w:t>
            </w:r>
          </w:p>
          <w:p w:rsidR="004B5D0A" w:rsidRPr="0074495D" w:rsidRDefault="004B5D0A" w:rsidP="00A51563">
            <w:pPr>
              <w:spacing w:line="288" w:lineRule="auto"/>
              <w:ind w:firstLine="52"/>
              <w:rPr>
                <w:sz w:val="28"/>
                <w:szCs w:val="28"/>
              </w:rPr>
            </w:pPr>
            <w:r w:rsidRPr="0074495D">
              <w:rPr>
                <w:b/>
                <w:bCs/>
                <w:sz w:val="28"/>
                <w:szCs w:val="28"/>
              </w:rPr>
              <w:t>–</w:t>
            </w:r>
            <w:r w:rsidRPr="0074495D">
              <w:rPr>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4B5D0A" w:rsidRPr="0074495D" w:rsidRDefault="004B5D0A" w:rsidP="00A51563">
            <w:pPr>
              <w:spacing w:line="288" w:lineRule="auto"/>
              <w:ind w:firstLine="52"/>
              <w:rPr>
                <w:sz w:val="28"/>
                <w:szCs w:val="28"/>
              </w:rPr>
            </w:pPr>
            <w:r w:rsidRPr="0074495D">
              <w:rPr>
                <w:b/>
                <w:bCs/>
                <w:sz w:val="28"/>
                <w:szCs w:val="28"/>
              </w:rPr>
              <w:t>–</w:t>
            </w:r>
            <w:r w:rsidRPr="0074495D">
              <w:rPr>
                <w:sz w:val="28"/>
                <w:szCs w:val="28"/>
              </w:rPr>
              <w:t> положения об организации домашней работы обучающихся;</w:t>
            </w:r>
          </w:p>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b/>
                <w:bCs/>
                <w:sz w:val="28"/>
                <w:szCs w:val="28"/>
              </w:rPr>
              <w:t>–</w:t>
            </w:r>
            <w:r w:rsidRPr="0074495D">
              <w:rPr>
                <w:sz w:val="28"/>
                <w:szCs w:val="28"/>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4B5D0A" w:rsidRDefault="004B5D0A" w:rsidP="00211E2F">
            <w:pPr>
              <w:jc w:val="both"/>
            </w:pPr>
          </w:p>
          <w:p w:rsidR="004B5D0A" w:rsidRPr="004B5D0A" w:rsidRDefault="004B5D0A" w:rsidP="00211E2F">
            <w:pPr>
              <w:jc w:val="both"/>
            </w:pPr>
            <w:r w:rsidRPr="004B5D0A">
              <w:t>Май-июнь 2015г.</w:t>
            </w:r>
          </w:p>
          <w:p w:rsidR="004B5D0A" w:rsidRPr="004B5D0A" w:rsidRDefault="004B5D0A" w:rsidP="00211E2F">
            <w:pPr>
              <w:jc w:val="both"/>
            </w:pPr>
          </w:p>
          <w:p w:rsidR="004B5D0A" w:rsidRPr="004B5D0A" w:rsidRDefault="004B5D0A" w:rsidP="00211E2F">
            <w:pPr>
              <w:jc w:val="both"/>
            </w:pPr>
            <w:r w:rsidRPr="004B5D0A">
              <w:t>Май-август 2015г.</w:t>
            </w:r>
          </w:p>
          <w:p w:rsidR="004B5D0A" w:rsidRPr="004B5D0A" w:rsidRDefault="004B5D0A" w:rsidP="00211E2F">
            <w:pPr>
              <w:jc w:val="both"/>
            </w:pPr>
          </w:p>
          <w:p w:rsidR="004B5D0A" w:rsidRPr="004B5D0A" w:rsidRDefault="004B5D0A" w:rsidP="00211E2F">
            <w:pPr>
              <w:jc w:val="both"/>
            </w:pPr>
            <w:r w:rsidRPr="004B5D0A">
              <w:t>Апрель-июнь 2015г.</w:t>
            </w:r>
          </w:p>
          <w:p w:rsidR="004B5D0A" w:rsidRPr="004B5D0A" w:rsidRDefault="004B5D0A" w:rsidP="00211E2F">
            <w:pPr>
              <w:jc w:val="both"/>
            </w:pPr>
            <w:r w:rsidRPr="004B5D0A">
              <w:t>Август 2015г.</w:t>
            </w:r>
          </w:p>
          <w:p w:rsidR="004B5D0A" w:rsidRPr="004B5D0A" w:rsidRDefault="004B5D0A" w:rsidP="00211E2F">
            <w:pPr>
              <w:jc w:val="both"/>
            </w:pPr>
          </w:p>
          <w:p w:rsidR="004B5D0A" w:rsidRPr="004B5D0A" w:rsidRDefault="004B5D0A" w:rsidP="00211E2F">
            <w:pPr>
              <w:jc w:val="both"/>
            </w:pPr>
            <w:r w:rsidRPr="004B5D0A">
              <w:t>май 2015г.</w:t>
            </w:r>
          </w:p>
          <w:p w:rsidR="004B5D0A" w:rsidRPr="004B5D0A" w:rsidRDefault="004B5D0A" w:rsidP="00211E2F">
            <w:pPr>
              <w:jc w:val="both"/>
            </w:pPr>
          </w:p>
          <w:p w:rsidR="004B5D0A" w:rsidRPr="004B5D0A" w:rsidRDefault="004B5D0A" w:rsidP="00211E2F">
            <w:pPr>
              <w:jc w:val="both"/>
            </w:pPr>
            <w:r w:rsidRPr="004B5D0A">
              <w:t>май 2015г.</w:t>
            </w:r>
          </w:p>
          <w:p w:rsidR="004B5D0A" w:rsidRPr="004B5D0A" w:rsidRDefault="004B5D0A" w:rsidP="00211E2F">
            <w:pPr>
              <w:jc w:val="both"/>
            </w:pPr>
          </w:p>
          <w:p w:rsidR="004B5D0A" w:rsidRPr="004B5D0A" w:rsidRDefault="004B5D0A" w:rsidP="00211E2F">
            <w:pPr>
              <w:jc w:val="both"/>
            </w:pPr>
            <w:r w:rsidRPr="004B5D0A">
              <w:t>май 2015г.</w:t>
            </w:r>
          </w:p>
          <w:p w:rsidR="004B5D0A" w:rsidRPr="004B5D0A" w:rsidRDefault="004B5D0A" w:rsidP="00211E2F">
            <w:pPr>
              <w:jc w:val="both"/>
            </w:pPr>
          </w:p>
          <w:p w:rsidR="004B5D0A" w:rsidRPr="004B5D0A" w:rsidRDefault="004B5D0A" w:rsidP="00211E2F">
            <w:pPr>
              <w:jc w:val="both"/>
            </w:pPr>
            <w:r w:rsidRPr="004B5D0A">
              <w:t>май 2015г.</w:t>
            </w:r>
          </w:p>
          <w:p w:rsidR="004B5D0A" w:rsidRPr="004B5D0A" w:rsidRDefault="004B5D0A" w:rsidP="00211E2F">
            <w:pPr>
              <w:jc w:val="both"/>
            </w:pPr>
          </w:p>
          <w:p w:rsidR="004B5D0A" w:rsidRPr="004B5D0A" w:rsidRDefault="004B5D0A" w:rsidP="00211E2F">
            <w:pPr>
              <w:jc w:val="both"/>
            </w:pPr>
          </w:p>
        </w:tc>
      </w:tr>
      <w:tr w:rsidR="004B5D0A" w:rsidRPr="0074495D" w:rsidTr="00A51563">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1.</w:t>
            </w:r>
            <w:r w:rsidRPr="0074495D">
              <w:rPr>
                <w:rFonts w:eastAsia="MS Mincho"/>
                <w:sz w:val="28"/>
                <w:szCs w:val="28"/>
              </w:rPr>
              <w:t> </w:t>
            </w:r>
            <w:r w:rsidRPr="0074495D">
              <w:rPr>
                <w:rFonts w:eastAsia="MS Mincho"/>
                <w:sz w:val="28"/>
                <w:szCs w:val="28"/>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4B5D0A" w:rsidRDefault="004B5D0A" w:rsidP="00211E2F">
            <w:pPr>
              <w:jc w:val="both"/>
            </w:pPr>
            <w:r w:rsidRPr="004B5D0A">
              <w:t>В течение года</w:t>
            </w:r>
          </w:p>
          <w:p w:rsidR="004B5D0A" w:rsidRPr="004B5D0A" w:rsidRDefault="004B5D0A" w:rsidP="00211E2F">
            <w:pPr>
              <w:jc w:val="both"/>
            </w:pPr>
            <w:r w:rsidRPr="004B5D0A">
              <w:t>ежегодно</w:t>
            </w:r>
          </w:p>
        </w:tc>
      </w:tr>
      <w:tr w:rsidR="004B5D0A" w:rsidRPr="0074495D" w:rsidTr="00A51563">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2.</w:t>
            </w:r>
            <w:r w:rsidRPr="0074495D">
              <w:rPr>
                <w:rFonts w:eastAsia="MS Mincho"/>
                <w:sz w:val="28"/>
                <w:szCs w:val="28"/>
              </w:rPr>
              <w:t> </w:t>
            </w:r>
            <w:r w:rsidRPr="0074495D">
              <w:rPr>
                <w:rFonts w:eastAsia="MS Mincho"/>
                <w:sz w:val="28"/>
                <w:szCs w:val="28"/>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4B5D0A" w:rsidRDefault="004B5D0A" w:rsidP="00211E2F">
            <w:pPr>
              <w:jc w:val="both"/>
            </w:pPr>
            <w:r w:rsidRPr="004B5D0A">
              <w:t>В течение года</w:t>
            </w:r>
          </w:p>
          <w:p w:rsidR="004B5D0A" w:rsidRPr="004B5D0A" w:rsidRDefault="004B5D0A" w:rsidP="00211E2F">
            <w:pPr>
              <w:jc w:val="both"/>
            </w:pPr>
          </w:p>
        </w:tc>
      </w:tr>
      <w:tr w:rsidR="004B5D0A" w:rsidRPr="0074495D" w:rsidTr="00A51563">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3.</w:t>
            </w:r>
            <w:r w:rsidRPr="0074495D">
              <w:rPr>
                <w:rFonts w:eastAsia="MS Mincho"/>
                <w:sz w:val="28"/>
                <w:szCs w:val="28"/>
              </w:rPr>
              <w:t> </w:t>
            </w:r>
            <w:r w:rsidRPr="0074495D">
              <w:rPr>
                <w:rFonts w:eastAsia="MS Mincho"/>
                <w:sz w:val="28"/>
                <w:szCs w:val="28"/>
              </w:rPr>
              <w:t>Заключение дополнительных соглашений к трудовому договору с педагогическими работниками</w:t>
            </w:r>
          </w:p>
          <w:p w:rsidR="004B5D0A" w:rsidRPr="0074495D" w:rsidRDefault="004B5D0A" w:rsidP="00A51563">
            <w:pPr>
              <w:tabs>
                <w:tab w:val="left" w:pos="4500"/>
                <w:tab w:val="left" w:pos="9180"/>
                <w:tab w:val="left" w:pos="9360"/>
              </w:tabs>
              <w:autoSpaceDE w:val="0"/>
              <w:autoSpaceDN w:val="0"/>
              <w:adjustRightInd w:val="0"/>
              <w:spacing w:line="288" w:lineRule="auto"/>
              <w:textAlignment w:val="center"/>
              <w:rPr>
                <w:rFonts w:eastAsia="MS Minch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B5D0A" w:rsidRPr="004B5D0A" w:rsidRDefault="004B5D0A" w:rsidP="00211E2F">
            <w:pPr>
              <w:jc w:val="both"/>
            </w:pPr>
            <w:r w:rsidRPr="004B5D0A">
              <w:t>Сентябрь 2015г.</w:t>
            </w:r>
          </w:p>
          <w:p w:rsidR="004B5D0A" w:rsidRPr="004B5D0A" w:rsidRDefault="004B5D0A" w:rsidP="00211E2F">
            <w:pPr>
              <w:jc w:val="both"/>
            </w:pPr>
          </w:p>
        </w:tc>
      </w:tr>
      <w:tr w:rsidR="004B5D0A" w:rsidRPr="0074495D" w:rsidTr="00A5156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III.</w:t>
            </w:r>
            <w:r w:rsidRPr="0074495D">
              <w:rPr>
                <w:rFonts w:eastAsia="MS Mincho"/>
                <w:sz w:val="28"/>
                <w:szCs w:val="28"/>
              </w:rPr>
              <w:t> </w:t>
            </w:r>
            <w:r w:rsidRPr="0074495D">
              <w:rPr>
                <w:rFonts w:eastAsia="MS Mincho"/>
                <w:sz w:val="28"/>
                <w:szCs w:val="28"/>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1.</w:t>
            </w:r>
            <w:r w:rsidRPr="0074495D">
              <w:rPr>
                <w:rFonts w:eastAsia="MS Mincho"/>
                <w:sz w:val="28"/>
                <w:szCs w:val="28"/>
              </w:rPr>
              <w:t> </w:t>
            </w:r>
            <w:r w:rsidRPr="0074495D">
              <w:rPr>
                <w:rFonts w:eastAsia="MS Mincho"/>
                <w:sz w:val="28"/>
                <w:szCs w:val="28"/>
              </w:rPr>
              <w:t>Обеспечение координации взаимодействия участников образо</w:t>
            </w:r>
            <w:r>
              <w:rPr>
                <w:rFonts w:eastAsia="MS Mincho"/>
                <w:sz w:val="28"/>
                <w:szCs w:val="28"/>
              </w:rPr>
              <w:t>в</w:t>
            </w:r>
            <w:r w:rsidRPr="0074495D">
              <w:rPr>
                <w:rFonts w:eastAsia="MS Mincho"/>
                <w:sz w:val="28"/>
                <w:szCs w:val="28"/>
              </w:rPr>
              <w:t>ательных отношений</w:t>
            </w:r>
            <w:r>
              <w:rPr>
                <w:rFonts w:eastAsia="MS Mincho"/>
                <w:sz w:val="28"/>
                <w:szCs w:val="28"/>
              </w:rPr>
              <w:t xml:space="preserve"> </w:t>
            </w:r>
            <w:r w:rsidRPr="0074495D">
              <w:rPr>
                <w:rFonts w:eastAsia="MS Mincho"/>
                <w:sz w:val="28"/>
                <w:szCs w:val="28"/>
              </w:rPr>
              <w:t>по  организации введения ФГОС ООО</w:t>
            </w:r>
          </w:p>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4B5D0A" w:rsidRPr="004B5D0A" w:rsidRDefault="004B5D0A" w:rsidP="00211E2F">
            <w:pPr>
              <w:jc w:val="both"/>
            </w:pPr>
            <w:r w:rsidRPr="004B5D0A">
              <w:t>Март-сентябрь 2015г.</w:t>
            </w:r>
          </w:p>
        </w:tc>
      </w:tr>
      <w:tr w:rsidR="004B5D0A" w:rsidRPr="0074495D" w:rsidTr="00A5156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2.</w:t>
            </w:r>
            <w:r w:rsidRPr="0074495D">
              <w:rPr>
                <w:rFonts w:eastAsia="MS Mincho"/>
                <w:sz w:val="28"/>
                <w:szCs w:val="28"/>
              </w:rPr>
              <w:t> </w:t>
            </w:r>
            <w:r w:rsidRPr="0074495D">
              <w:rPr>
                <w:rFonts w:eastAsia="MS Mincho"/>
                <w:sz w:val="28"/>
                <w:szCs w:val="28"/>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4B5D0A" w:rsidRDefault="004B5D0A" w:rsidP="00211E2F">
            <w:pPr>
              <w:jc w:val="both"/>
            </w:pPr>
            <w:r w:rsidRPr="004B5D0A">
              <w:t>Март-сентябрь 2015г.</w:t>
            </w:r>
          </w:p>
        </w:tc>
      </w:tr>
      <w:tr w:rsidR="004B5D0A" w:rsidRPr="0074495D" w:rsidTr="00A51563">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3.</w:t>
            </w:r>
            <w:r w:rsidRPr="0074495D">
              <w:rPr>
                <w:rFonts w:eastAsia="MS Mincho"/>
                <w:sz w:val="28"/>
                <w:szCs w:val="28"/>
              </w:rPr>
              <w:t> </w:t>
            </w:r>
            <w:r w:rsidRPr="0074495D">
              <w:rPr>
                <w:rFonts w:eastAsia="MS Mincho"/>
                <w:sz w:val="28"/>
                <w:szCs w:val="2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4B5D0A" w:rsidRDefault="004B5D0A" w:rsidP="00211E2F">
            <w:pPr>
              <w:jc w:val="both"/>
            </w:pPr>
            <w:r w:rsidRPr="004B5D0A">
              <w:t>Апрель, май</w:t>
            </w:r>
          </w:p>
          <w:p w:rsidR="004B5D0A" w:rsidRPr="004B5D0A" w:rsidRDefault="004B5D0A" w:rsidP="00211E2F">
            <w:pPr>
              <w:jc w:val="both"/>
            </w:pPr>
            <w:r w:rsidRPr="004B5D0A">
              <w:t>ежегодно</w:t>
            </w:r>
          </w:p>
        </w:tc>
      </w:tr>
      <w:tr w:rsidR="004B5D0A" w:rsidRPr="0074495D" w:rsidTr="00A51563">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4.</w:t>
            </w:r>
            <w:r w:rsidRPr="0074495D">
              <w:rPr>
                <w:rFonts w:eastAsia="MS Mincho"/>
                <w:sz w:val="28"/>
                <w:szCs w:val="28"/>
              </w:rPr>
              <w:t> </w:t>
            </w:r>
            <w:r w:rsidRPr="0074495D">
              <w:rPr>
                <w:rFonts w:eastAsia="MS Mincho"/>
                <w:sz w:val="28"/>
                <w:szCs w:val="28"/>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4B5D0A" w:rsidRDefault="004B5D0A" w:rsidP="00211E2F">
            <w:pPr>
              <w:jc w:val="both"/>
            </w:pPr>
            <w:r w:rsidRPr="004B5D0A">
              <w:t>Март-май 2015г.</w:t>
            </w:r>
          </w:p>
        </w:tc>
      </w:tr>
      <w:tr w:rsidR="004B5D0A" w:rsidRPr="0074495D" w:rsidTr="00A51563">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IV.</w:t>
            </w:r>
            <w:r w:rsidRPr="0074495D">
              <w:rPr>
                <w:rFonts w:eastAsia="MS Mincho"/>
                <w:sz w:val="28"/>
                <w:szCs w:val="28"/>
              </w:rPr>
              <w:t> </w:t>
            </w:r>
            <w:r w:rsidRPr="0074495D">
              <w:rPr>
                <w:rFonts w:eastAsia="MS Mincho"/>
                <w:sz w:val="28"/>
                <w:szCs w:val="28"/>
              </w:rPr>
              <w:t xml:space="preserve">Кадровое обеспечение введения </w:t>
            </w:r>
            <w:r w:rsidRPr="0074495D">
              <w:rPr>
                <w:rFonts w:eastAsia="MS Mincho"/>
                <w:sz w:val="28"/>
                <w:szCs w:val="28"/>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lastRenderedPageBreak/>
              <w:t>1.</w:t>
            </w:r>
            <w:r>
              <w:rPr>
                <w:rFonts w:eastAsia="MS Mincho"/>
                <w:sz w:val="28"/>
                <w:szCs w:val="28"/>
              </w:rPr>
              <w:t xml:space="preserve"> </w:t>
            </w:r>
            <w:r w:rsidRPr="0074495D">
              <w:rPr>
                <w:rFonts w:eastAsia="MS Mincho"/>
                <w:sz w:val="28"/>
                <w:szCs w:val="28"/>
              </w:rPr>
              <w:t xml:space="preserve">Анализ кадрового обеспечения введения и реализации ФГОС </w:t>
            </w:r>
            <w:r w:rsidRPr="0074495D">
              <w:rPr>
                <w:rFonts w:eastAsia="MS Mincho"/>
                <w:sz w:val="28"/>
                <w:szCs w:val="28"/>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4B5D0A" w:rsidRDefault="004B5D0A" w:rsidP="00211E2F">
            <w:pPr>
              <w:jc w:val="both"/>
            </w:pPr>
            <w:r w:rsidRPr="004B5D0A">
              <w:lastRenderedPageBreak/>
              <w:t>Март-август 2015г.</w:t>
            </w:r>
          </w:p>
        </w:tc>
      </w:tr>
      <w:tr w:rsidR="004B5D0A" w:rsidRPr="0074495D" w:rsidTr="00A51563">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2.</w:t>
            </w:r>
            <w:r w:rsidRPr="0074495D">
              <w:rPr>
                <w:rFonts w:eastAsia="MS Mincho"/>
                <w:sz w:val="28"/>
                <w:szCs w:val="28"/>
              </w:rPr>
              <w:t> </w:t>
            </w:r>
            <w:r w:rsidRPr="0074495D">
              <w:rPr>
                <w:rFonts w:eastAsia="MS Mincho"/>
                <w:sz w:val="28"/>
                <w:szCs w:val="28"/>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B5D0A" w:rsidRPr="004B5D0A" w:rsidRDefault="004B5D0A" w:rsidP="00211E2F">
            <w:pPr>
              <w:jc w:val="both"/>
            </w:pPr>
            <w:r w:rsidRPr="004B5D0A">
              <w:t>Сентябрь 2015г.</w:t>
            </w:r>
          </w:p>
        </w:tc>
      </w:tr>
      <w:tr w:rsidR="004B5D0A" w:rsidRPr="0074495D" w:rsidTr="00A5156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3.</w:t>
            </w:r>
            <w:r w:rsidRPr="0074495D">
              <w:rPr>
                <w:rFonts w:eastAsia="MS Mincho"/>
                <w:sz w:val="28"/>
                <w:szCs w:val="28"/>
              </w:rPr>
              <w:t> </w:t>
            </w:r>
            <w:r w:rsidRPr="0074495D">
              <w:rPr>
                <w:rFonts w:eastAsia="MS Mincho"/>
                <w:sz w:val="28"/>
                <w:szCs w:val="28"/>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4B5D0A" w:rsidRPr="004B5D0A" w:rsidRDefault="004B5D0A" w:rsidP="00211E2F">
            <w:pPr>
              <w:jc w:val="both"/>
            </w:pPr>
            <w:r w:rsidRPr="004B5D0A">
              <w:t>Август 2015г.</w:t>
            </w:r>
          </w:p>
        </w:tc>
      </w:tr>
      <w:tr w:rsidR="004B5D0A" w:rsidRPr="0074495D" w:rsidTr="00A5156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V.</w:t>
            </w:r>
            <w:r w:rsidRPr="0074495D">
              <w:rPr>
                <w:rFonts w:eastAsia="MS Mincho"/>
                <w:sz w:val="28"/>
                <w:szCs w:val="28"/>
              </w:rPr>
              <w:t> </w:t>
            </w:r>
            <w:r w:rsidRPr="0074495D">
              <w:rPr>
                <w:rFonts w:eastAsia="MS Mincho"/>
                <w:sz w:val="28"/>
                <w:szCs w:val="28"/>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1.</w:t>
            </w:r>
            <w:r w:rsidRPr="0074495D">
              <w:rPr>
                <w:rFonts w:eastAsia="MS Mincho"/>
                <w:sz w:val="28"/>
                <w:szCs w:val="28"/>
              </w:rPr>
              <w:t> </w:t>
            </w:r>
            <w:r w:rsidRPr="0074495D">
              <w:rPr>
                <w:rFonts w:eastAsia="MS Mincho"/>
                <w:sz w:val="28"/>
                <w:szCs w:val="28"/>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4B5D0A" w:rsidRDefault="004B5D0A" w:rsidP="00211E2F">
            <w:pPr>
              <w:jc w:val="both"/>
            </w:pPr>
            <w:r w:rsidRPr="004B5D0A">
              <w:t>с августа 2015г.</w:t>
            </w:r>
          </w:p>
        </w:tc>
      </w:tr>
      <w:tr w:rsidR="004B5D0A" w:rsidRPr="0074495D" w:rsidTr="00A5156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trike/>
                <w:sz w:val="28"/>
                <w:szCs w:val="28"/>
              </w:rPr>
            </w:pPr>
            <w:r w:rsidRPr="0074495D">
              <w:rPr>
                <w:rFonts w:eastAsia="MS Mincho"/>
                <w:sz w:val="28"/>
                <w:szCs w:val="28"/>
              </w:rPr>
              <w:t>2.</w:t>
            </w:r>
            <w:r w:rsidRPr="0074495D">
              <w:rPr>
                <w:rFonts w:eastAsia="MS Mincho"/>
                <w:sz w:val="28"/>
                <w:szCs w:val="28"/>
              </w:rPr>
              <w:t> </w:t>
            </w:r>
            <w:r w:rsidRPr="0074495D">
              <w:rPr>
                <w:rFonts w:eastAsia="MS Mincho"/>
                <w:sz w:val="28"/>
                <w:szCs w:val="28"/>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4B5D0A" w:rsidRDefault="004B5D0A" w:rsidP="00211E2F">
            <w:pPr>
              <w:jc w:val="both"/>
            </w:pPr>
            <w:r w:rsidRPr="004B5D0A">
              <w:t>с января 2015г.</w:t>
            </w:r>
          </w:p>
        </w:tc>
      </w:tr>
      <w:tr w:rsidR="004B5D0A" w:rsidRPr="0074495D" w:rsidTr="00A5156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3.</w:t>
            </w:r>
            <w:r w:rsidRPr="0074495D">
              <w:rPr>
                <w:rFonts w:eastAsia="MS Mincho"/>
                <w:sz w:val="28"/>
                <w:szCs w:val="28"/>
              </w:rPr>
              <w:t> </w:t>
            </w:r>
            <w:r w:rsidRPr="0074495D">
              <w:rPr>
                <w:rFonts w:eastAsia="MS Mincho"/>
                <w:sz w:val="28"/>
                <w:szCs w:val="28"/>
              </w:rPr>
              <w:t>Организация изучения общественного мнения по вопросам реализации ФГОС и внесения возможных дополнений в содержание ООП ОО</w:t>
            </w:r>
          </w:p>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4B5D0A" w:rsidRPr="004B5D0A" w:rsidRDefault="004B5D0A" w:rsidP="00211E2F">
            <w:pPr>
              <w:jc w:val="both"/>
            </w:pPr>
            <w:r w:rsidRPr="004B5D0A">
              <w:t xml:space="preserve"> Март-май 2015</w:t>
            </w:r>
          </w:p>
          <w:p w:rsidR="004B5D0A" w:rsidRPr="004B5D0A" w:rsidRDefault="004B5D0A" w:rsidP="00211E2F">
            <w:pPr>
              <w:jc w:val="both"/>
            </w:pPr>
            <w:r w:rsidRPr="004B5D0A">
              <w:t>ежегодно</w:t>
            </w:r>
          </w:p>
        </w:tc>
      </w:tr>
      <w:tr w:rsidR="004B5D0A" w:rsidRPr="0074495D" w:rsidTr="00A5156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4.</w:t>
            </w:r>
            <w:r w:rsidRPr="0074495D">
              <w:rPr>
                <w:rFonts w:eastAsia="MS Mincho"/>
                <w:sz w:val="28"/>
                <w:szCs w:val="28"/>
              </w:rPr>
              <w:t> </w:t>
            </w:r>
            <w:r w:rsidRPr="0074495D">
              <w:rPr>
                <w:rFonts w:eastAsia="MS Mincho"/>
                <w:sz w:val="28"/>
                <w:szCs w:val="28"/>
              </w:rPr>
              <w:t xml:space="preserve">Разработка и утверждение локальных актов, </w:t>
            </w:r>
            <w:r w:rsidRPr="0074495D">
              <w:rPr>
                <w:rFonts w:eastAsia="MS Mincho"/>
                <w:sz w:val="28"/>
                <w:szCs w:val="28"/>
              </w:rPr>
              <w:lastRenderedPageBreak/>
              <w:t>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4B5D0A" w:rsidRDefault="004B5D0A" w:rsidP="00211E2F">
            <w:pPr>
              <w:jc w:val="both"/>
            </w:pPr>
            <w:r w:rsidRPr="004B5D0A">
              <w:lastRenderedPageBreak/>
              <w:t>Август 2015г.</w:t>
            </w:r>
          </w:p>
        </w:tc>
      </w:tr>
      <w:tr w:rsidR="004B5D0A" w:rsidRPr="0074495D" w:rsidTr="00A51563">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lastRenderedPageBreak/>
              <w:t>VI.</w:t>
            </w:r>
            <w:r w:rsidRPr="0074495D">
              <w:rPr>
                <w:rFonts w:eastAsia="MS Mincho"/>
                <w:sz w:val="28"/>
                <w:szCs w:val="28"/>
              </w:rPr>
              <w:t> </w:t>
            </w:r>
            <w:r w:rsidRPr="0074495D">
              <w:rPr>
                <w:rFonts w:eastAsia="MS Mincho"/>
                <w:sz w:val="28"/>
                <w:szCs w:val="28"/>
              </w:rPr>
              <w:t>Материально­</w:t>
            </w:r>
          </w:p>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1.</w:t>
            </w:r>
            <w:r w:rsidRPr="0074495D">
              <w:rPr>
                <w:rFonts w:eastAsia="MS Mincho"/>
                <w:sz w:val="28"/>
                <w:szCs w:val="28"/>
              </w:rPr>
              <w:t> </w:t>
            </w:r>
            <w:r w:rsidRPr="0074495D">
              <w:rPr>
                <w:rFonts w:eastAsia="MS Mincho"/>
                <w:sz w:val="28"/>
                <w:szCs w:val="28"/>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4B5D0A" w:rsidRDefault="004B5D0A" w:rsidP="00211E2F">
            <w:pPr>
              <w:jc w:val="both"/>
            </w:pPr>
            <w:r w:rsidRPr="004B5D0A">
              <w:t>с сентября 2014</w:t>
            </w:r>
          </w:p>
          <w:p w:rsidR="004B5D0A" w:rsidRPr="004B5D0A" w:rsidRDefault="004B5D0A" w:rsidP="00211E2F">
            <w:pPr>
              <w:jc w:val="both"/>
            </w:pPr>
            <w:r w:rsidRPr="004B5D0A">
              <w:t>ежегодно</w:t>
            </w:r>
          </w:p>
        </w:tc>
      </w:tr>
      <w:tr w:rsidR="004B5D0A" w:rsidRPr="0074495D" w:rsidTr="00A5156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2.</w:t>
            </w:r>
            <w:r w:rsidRPr="0074495D">
              <w:rPr>
                <w:rFonts w:eastAsia="MS Mincho"/>
                <w:sz w:val="28"/>
                <w:szCs w:val="28"/>
              </w:rPr>
              <w:t> </w:t>
            </w:r>
            <w:r w:rsidRPr="0074495D">
              <w:rPr>
                <w:rFonts w:eastAsia="MS Mincho"/>
                <w:sz w:val="28"/>
                <w:szCs w:val="28"/>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B5D0A" w:rsidRPr="004B5D0A" w:rsidRDefault="004B5D0A" w:rsidP="00211E2F">
            <w:pPr>
              <w:jc w:val="both"/>
            </w:pPr>
            <w:r w:rsidRPr="004B5D0A">
              <w:t>В течение года</w:t>
            </w:r>
          </w:p>
        </w:tc>
      </w:tr>
      <w:tr w:rsidR="004B5D0A" w:rsidRPr="0074495D" w:rsidTr="00A51563">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3.</w:t>
            </w:r>
            <w:r w:rsidRPr="0074495D">
              <w:rPr>
                <w:rFonts w:eastAsia="MS Mincho"/>
                <w:sz w:val="28"/>
                <w:szCs w:val="28"/>
              </w:rPr>
              <w:t> </w:t>
            </w:r>
            <w:r w:rsidRPr="0074495D">
              <w:rPr>
                <w:rFonts w:eastAsia="MS Mincho"/>
                <w:sz w:val="28"/>
                <w:szCs w:val="28"/>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t>постоянно</w:t>
            </w:r>
          </w:p>
          <w:p w:rsidR="004B5D0A" w:rsidRPr="004B5D0A" w:rsidRDefault="004B5D0A" w:rsidP="00211E2F">
            <w:pPr>
              <w:jc w:val="both"/>
            </w:pPr>
            <w:r w:rsidRPr="004B5D0A">
              <w:t>в течение года</w:t>
            </w:r>
          </w:p>
        </w:tc>
      </w:tr>
      <w:tr w:rsidR="004B5D0A" w:rsidRPr="0074495D" w:rsidTr="00A5156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4.</w:t>
            </w:r>
            <w:r w:rsidRPr="0074495D">
              <w:rPr>
                <w:rFonts w:eastAsia="MS Mincho"/>
                <w:sz w:val="28"/>
                <w:szCs w:val="28"/>
              </w:rPr>
              <w:t> </w:t>
            </w:r>
            <w:r w:rsidRPr="0074495D">
              <w:rPr>
                <w:rFonts w:eastAsia="MS Mincho"/>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t>постоянно</w:t>
            </w:r>
          </w:p>
          <w:p w:rsidR="004B5D0A" w:rsidRPr="004B5D0A" w:rsidRDefault="004B5D0A" w:rsidP="00211E2F">
            <w:pPr>
              <w:jc w:val="both"/>
            </w:pPr>
            <w:r w:rsidRPr="004B5D0A">
              <w:t>в течение года</w:t>
            </w:r>
          </w:p>
        </w:tc>
      </w:tr>
      <w:tr w:rsidR="004B5D0A" w:rsidRPr="0074495D" w:rsidTr="00A51563">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5.</w:t>
            </w:r>
            <w:r w:rsidRPr="0074495D">
              <w:rPr>
                <w:rFonts w:eastAsia="MS Mincho"/>
                <w:sz w:val="28"/>
                <w:szCs w:val="28"/>
              </w:rPr>
              <w:t> </w:t>
            </w:r>
            <w:r w:rsidRPr="0074495D">
              <w:rPr>
                <w:rFonts w:eastAsia="MS Mincho"/>
                <w:sz w:val="28"/>
                <w:szCs w:val="28"/>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t>постоянно</w:t>
            </w:r>
          </w:p>
          <w:p w:rsidR="004B5D0A" w:rsidRPr="004B5D0A" w:rsidRDefault="004B5D0A" w:rsidP="00211E2F">
            <w:pPr>
              <w:jc w:val="both"/>
            </w:pPr>
            <w:r w:rsidRPr="004B5D0A">
              <w:t>в течение года</w:t>
            </w:r>
          </w:p>
        </w:tc>
      </w:tr>
      <w:tr w:rsidR="004B5D0A" w:rsidRPr="0074495D" w:rsidTr="00A5156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6.</w:t>
            </w:r>
            <w:r w:rsidRPr="0074495D">
              <w:rPr>
                <w:rFonts w:eastAsia="MS Mincho"/>
                <w:sz w:val="28"/>
                <w:szCs w:val="28"/>
              </w:rPr>
              <w:t> </w:t>
            </w:r>
            <w:r w:rsidRPr="0074495D">
              <w:rPr>
                <w:rFonts w:eastAsia="MS Mincho"/>
                <w:sz w:val="28"/>
                <w:szCs w:val="28"/>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t>в течение года</w:t>
            </w:r>
          </w:p>
        </w:tc>
      </w:tr>
      <w:tr w:rsidR="004B5D0A" w:rsidRPr="0074495D" w:rsidTr="00A51563">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7.</w:t>
            </w:r>
            <w:r w:rsidRPr="0074495D">
              <w:rPr>
                <w:rFonts w:eastAsia="MS Mincho"/>
                <w:sz w:val="28"/>
                <w:szCs w:val="28"/>
              </w:rPr>
              <w:t> </w:t>
            </w:r>
            <w:r w:rsidRPr="0074495D">
              <w:rPr>
                <w:rFonts w:eastAsia="MS Mincho"/>
                <w:sz w:val="28"/>
                <w:szCs w:val="28"/>
              </w:rPr>
              <w:t xml:space="preserve">Наличие доступа образовательной организации к </w:t>
            </w:r>
            <w:r w:rsidRPr="0074495D">
              <w:rPr>
                <w:rFonts w:eastAsia="MS Mincho"/>
                <w:sz w:val="28"/>
                <w:szCs w:val="28"/>
              </w:rPr>
              <w:lastRenderedPageBreak/>
              <w:t>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lastRenderedPageBreak/>
              <w:t>в течение года</w:t>
            </w:r>
          </w:p>
        </w:tc>
      </w:tr>
      <w:tr w:rsidR="004B5D0A" w:rsidRPr="0074495D" w:rsidTr="00A51563">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4B5D0A" w:rsidRPr="0074495D" w:rsidRDefault="004B5D0A" w:rsidP="00A51563">
            <w:pPr>
              <w:autoSpaceDE w:val="0"/>
              <w:autoSpaceDN w:val="0"/>
              <w:adjustRightInd w:val="0"/>
              <w:spacing w:line="288" w:lineRule="auto"/>
              <w:ind w:firstLine="52"/>
              <w:rPr>
                <w:rFonts w:eastAsia="MS Mincho"/>
                <w:sz w:val="28"/>
                <w:szCs w:val="28"/>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74495D" w:rsidRDefault="004B5D0A" w:rsidP="00A51563">
            <w:pPr>
              <w:tabs>
                <w:tab w:val="left" w:pos="4500"/>
                <w:tab w:val="left" w:pos="9180"/>
                <w:tab w:val="left" w:pos="9360"/>
              </w:tabs>
              <w:autoSpaceDE w:val="0"/>
              <w:autoSpaceDN w:val="0"/>
              <w:adjustRightInd w:val="0"/>
              <w:spacing w:line="288" w:lineRule="auto"/>
              <w:ind w:firstLine="52"/>
              <w:textAlignment w:val="center"/>
              <w:rPr>
                <w:rFonts w:eastAsia="MS Mincho"/>
                <w:sz w:val="28"/>
                <w:szCs w:val="28"/>
              </w:rPr>
            </w:pPr>
            <w:r w:rsidRPr="0074495D">
              <w:rPr>
                <w:rFonts w:eastAsia="MS Mincho"/>
                <w:sz w:val="28"/>
                <w:szCs w:val="28"/>
              </w:rPr>
              <w:t>8.</w:t>
            </w:r>
            <w:r w:rsidRPr="0074495D">
              <w:rPr>
                <w:rFonts w:eastAsia="MS Mincho"/>
                <w:sz w:val="28"/>
                <w:szCs w:val="28"/>
              </w:rPr>
              <w:t> </w:t>
            </w:r>
            <w:r w:rsidRPr="0074495D">
              <w:rPr>
                <w:rFonts w:eastAsia="MS Mincho"/>
                <w:sz w:val="28"/>
                <w:szCs w:val="28"/>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5D0A" w:rsidRPr="004B5D0A" w:rsidRDefault="004B5D0A" w:rsidP="00211E2F">
            <w:pPr>
              <w:jc w:val="both"/>
            </w:pPr>
            <w:r w:rsidRPr="004B5D0A">
              <w:t>постоянно</w:t>
            </w:r>
          </w:p>
        </w:tc>
      </w:tr>
    </w:tbl>
    <w:p w:rsidR="004C1124" w:rsidRDefault="004C1124" w:rsidP="00716E56">
      <w:pPr>
        <w:tabs>
          <w:tab w:val="left" w:pos="2244"/>
        </w:tabs>
      </w:pPr>
    </w:p>
    <w:p w:rsidR="004C1124" w:rsidRDefault="002F6238" w:rsidP="00716E56">
      <w:pPr>
        <w:tabs>
          <w:tab w:val="left" w:pos="2244"/>
        </w:tabs>
      </w:pPr>
      <w:r>
        <w:t xml:space="preserve"> </w:t>
      </w:r>
    </w:p>
    <w:p w:rsidR="004C1124" w:rsidRPr="00B708A8" w:rsidRDefault="004C1124" w:rsidP="004C1124">
      <w:pPr>
        <w:spacing w:line="360" w:lineRule="auto"/>
        <w:jc w:val="center"/>
        <w:rPr>
          <w:b/>
          <w:sz w:val="28"/>
          <w:szCs w:val="28"/>
        </w:rPr>
      </w:pPr>
      <w:r w:rsidRPr="00B708A8">
        <w:rPr>
          <w:b/>
          <w:sz w:val="28"/>
          <w:szCs w:val="28"/>
        </w:rPr>
        <w:t>Условные сокращения</w:t>
      </w:r>
    </w:p>
    <w:p w:rsidR="004C1124" w:rsidRPr="00B708A8" w:rsidRDefault="004C1124" w:rsidP="004C1124">
      <w:pPr>
        <w:spacing w:line="360" w:lineRule="auto"/>
        <w:rPr>
          <w:sz w:val="28"/>
          <w:szCs w:val="28"/>
        </w:rPr>
      </w:pPr>
      <w:r w:rsidRPr="00B708A8">
        <w:rPr>
          <w:sz w:val="28"/>
          <w:szCs w:val="28"/>
        </w:rPr>
        <w:t>ФГОС – федеральный государственный образовательный стандарт</w:t>
      </w:r>
    </w:p>
    <w:p w:rsidR="004C1124" w:rsidRPr="00B708A8" w:rsidRDefault="004C1124" w:rsidP="004C1124">
      <w:pPr>
        <w:spacing w:line="360" w:lineRule="auto"/>
        <w:rPr>
          <w:sz w:val="28"/>
          <w:szCs w:val="28"/>
        </w:rPr>
      </w:pPr>
      <w:r w:rsidRPr="00B708A8">
        <w:rPr>
          <w:sz w:val="28"/>
          <w:szCs w:val="28"/>
        </w:rPr>
        <w:t>ФГОС ООО – федеральный государственный образовательный стандарт основного общего образования</w:t>
      </w:r>
    </w:p>
    <w:p w:rsidR="004C1124" w:rsidRPr="00B708A8" w:rsidRDefault="004C1124" w:rsidP="004C1124">
      <w:pPr>
        <w:spacing w:line="360" w:lineRule="auto"/>
        <w:rPr>
          <w:spacing w:val="-4"/>
          <w:sz w:val="28"/>
          <w:szCs w:val="28"/>
        </w:rPr>
      </w:pPr>
      <w:r w:rsidRPr="00B708A8">
        <w:rPr>
          <w:spacing w:val="-4"/>
          <w:sz w:val="28"/>
          <w:szCs w:val="28"/>
        </w:rPr>
        <w:t>ПООП ООО – примерная основная образовательная программа основного общего образования</w:t>
      </w:r>
    </w:p>
    <w:p w:rsidR="004C1124" w:rsidRPr="00B708A8" w:rsidRDefault="004C1124" w:rsidP="004C1124">
      <w:pPr>
        <w:spacing w:line="360" w:lineRule="auto"/>
        <w:rPr>
          <w:spacing w:val="-4"/>
          <w:sz w:val="28"/>
          <w:szCs w:val="28"/>
        </w:rPr>
      </w:pPr>
      <w:r w:rsidRPr="00B708A8">
        <w:rPr>
          <w:spacing w:val="-4"/>
          <w:sz w:val="28"/>
          <w:szCs w:val="28"/>
        </w:rPr>
        <w:t>ООП ООО – основная образовательная программа основного общего образования</w:t>
      </w:r>
    </w:p>
    <w:p w:rsidR="004C1124" w:rsidRPr="00B708A8" w:rsidRDefault="004C1124" w:rsidP="004C1124">
      <w:pPr>
        <w:spacing w:line="360" w:lineRule="auto"/>
        <w:rPr>
          <w:spacing w:val="-4"/>
          <w:sz w:val="28"/>
          <w:szCs w:val="28"/>
        </w:rPr>
      </w:pPr>
      <w:r w:rsidRPr="00B708A8">
        <w:rPr>
          <w:spacing w:val="-4"/>
          <w:sz w:val="28"/>
          <w:szCs w:val="28"/>
        </w:rPr>
        <w:t>ООП – основная образовательная программа</w:t>
      </w:r>
    </w:p>
    <w:p w:rsidR="004C1124" w:rsidRPr="00B708A8" w:rsidRDefault="004C1124" w:rsidP="004C1124">
      <w:pPr>
        <w:spacing w:line="360" w:lineRule="auto"/>
        <w:rPr>
          <w:spacing w:val="-4"/>
          <w:sz w:val="28"/>
          <w:szCs w:val="28"/>
        </w:rPr>
      </w:pPr>
      <w:r w:rsidRPr="00B708A8">
        <w:rPr>
          <w:spacing w:val="-4"/>
          <w:sz w:val="28"/>
          <w:szCs w:val="28"/>
        </w:rPr>
        <w:t>УУД – универсальные учебные действия</w:t>
      </w:r>
    </w:p>
    <w:p w:rsidR="004C1124" w:rsidRPr="00B708A8" w:rsidRDefault="004C1124" w:rsidP="004C1124">
      <w:pPr>
        <w:spacing w:line="360" w:lineRule="auto"/>
        <w:rPr>
          <w:spacing w:val="-4"/>
          <w:sz w:val="28"/>
          <w:szCs w:val="28"/>
        </w:rPr>
      </w:pPr>
      <w:r w:rsidRPr="00B708A8">
        <w:rPr>
          <w:spacing w:val="-4"/>
          <w:sz w:val="28"/>
          <w:szCs w:val="28"/>
        </w:rPr>
        <w:t>ИКТ – информационно-коммуникационные технологии</w:t>
      </w:r>
    </w:p>
    <w:p w:rsidR="004C1124" w:rsidRPr="00B708A8" w:rsidRDefault="004C1124" w:rsidP="004C1124">
      <w:pPr>
        <w:spacing w:line="360" w:lineRule="auto"/>
        <w:rPr>
          <w:spacing w:val="-4"/>
          <w:sz w:val="28"/>
          <w:szCs w:val="28"/>
        </w:rPr>
      </w:pPr>
      <w:r w:rsidRPr="00B708A8">
        <w:rPr>
          <w:spacing w:val="-4"/>
          <w:sz w:val="28"/>
          <w:szCs w:val="28"/>
        </w:rPr>
        <w:t>ОВЗ – ограниченные возможности здоровья</w:t>
      </w:r>
    </w:p>
    <w:p w:rsidR="004C1124" w:rsidRPr="00B708A8" w:rsidRDefault="004C1124" w:rsidP="004C1124">
      <w:pPr>
        <w:spacing w:line="360" w:lineRule="auto"/>
        <w:rPr>
          <w:spacing w:val="-4"/>
          <w:sz w:val="28"/>
          <w:szCs w:val="28"/>
        </w:rPr>
      </w:pPr>
      <w:r w:rsidRPr="00B708A8">
        <w:rPr>
          <w:spacing w:val="-4"/>
          <w:sz w:val="28"/>
          <w:szCs w:val="28"/>
        </w:rPr>
        <w:t>ПКР – программа коррекционной работы</w:t>
      </w:r>
    </w:p>
    <w:p w:rsidR="004C1124" w:rsidRPr="00B708A8" w:rsidRDefault="004C1124" w:rsidP="004C1124">
      <w:pPr>
        <w:spacing w:line="360" w:lineRule="auto"/>
        <w:rPr>
          <w:spacing w:val="-4"/>
          <w:sz w:val="28"/>
          <w:szCs w:val="28"/>
        </w:rPr>
      </w:pPr>
      <w:r w:rsidRPr="00B708A8">
        <w:rPr>
          <w:sz w:val="28"/>
          <w:szCs w:val="28"/>
        </w:rPr>
        <w:t>ПМПК -  психолого-медико-педагогической комиссия</w:t>
      </w:r>
    </w:p>
    <w:p w:rsidR="004C1124" w:rsidRPr="00B708A8" w:rsidRDefault="004C1124" w:rsidP="004C1124">
      <w:pPr>
        <w:spacing w:line="360" w:lineRule="auto"/>
        <w:rPr>
          <w:sz w:val="28"/>
          <w:szCs w:val="28"/>
        </w:rPr>
      </w:pPr>
      <w:r w:rsidRPr="00B708A8">
        <w:rPr>
          <w:sz w:val="28"/>
          <w:szCs w:val="28"/>
        </w:rPr>
        <w:t>ПМПк - психолого-медико-педагогического консилиум</w:t>
      </w:r>
    </w:p>
    <w:p w:rsidR="004C1124" w:rsidRDefault="004C1124" w:rsidP="004C1124">
      <w:pPr>
        <w:spacing w:line="360" w:lineRule="auto"/>
        <w:rPr>
          <w:sz w:val="28"/>
          <w:szCs w:val="28"/>
        </w:rPr>
      </w:pPr>
      <w:r w:rsidRPr="00B708A8">
        <w:rPr>
          <w:sz w:val="28"/>
          <w:szCs w:val="28"/>
        </w:rPr>
        <w:t xml:space="preserve">УМК </w:t>
      </w:r>
      <w:r w:rsidRPr="00B708A8">
        <w:rPr>
          <w:spacing w:val="-4"/>
          <w:sz w:val="28"/>
          <w:szCs w:val="28"/>
        </w:rPr>
        <w:t>– учебно-методический комплекс</w:t>
      </w:r>
    </w:p>
    <w:p w:rsidR="004C1124" w:rsidRDefault="004C1124" w:rsidP="004C1124">
      <w:pPr>
        <w:spacing w:line="360" w:lineRule="auto"/>
        <w:jc w:val="center"/>
        <w:rPr>
          <w:b/>
          <w:sz w:val="28"/>
          <w:szCs w:val="28"/>
        </w:rPr>
      </w:pPr>
    </w:p>
    <w:p w:rsidR="00484B29" w:rsidRDefault="00484B29" w:rsidP="00211E2F">
      <w:pPr>
        <w:jc w:val="right"/>
        <w:rPr>
          <w:b/>
          <w:sz w:val="28"/>
          <w:szCs w:val="28"/>
        </w:rPr>
      </w:pPr>
    </w:p>
    <w:p w:rsidR="00484B29" w:rsidRDefault="00484B29" w:rsidP="00211E2F">
      <w:pPr>
        <w:jc w:val="right"/>
        <w:rPr>
          <w:b/>
          <w:sz w:val="28"/>
          <w:szCs w:val="28"/>
        </w:rPr>
      </w:pPr>
    </w:p>
    <w:p w:rsidR="004C1124" w:rsidRDefault="00211E2F" w:rsidP="00211E2F">
      <w:pPr>
        <w:jc w:val="right"/>
        <w:rPr>
          <w:b/>
          <w:sz w:val="28"/>
          <w:szCs w:val="28"/>
        </w:rPr>
      </w:pPr>
      <w:r w:rsidRPr="00211E2F">
        <w:rPr>
          <w:b/>
          <w:sz w:val="28"/>
          <w:szCs w:val="28"/>
        </w:rPr>
        <w:lastRenderedPageBreak/>
        <w:t>Приложение 1</w:t>
      </w:r>
    </w:p>
    <w:p w:rsidR="00484B29" w:rsidRPr="00211E2F" w:rsidRDefault="00484B29" w:rsidP="00211E2F">
      <w:pPr>
        <w:jc w:val="right"/>
        <w:rPr>
          <w:b/>
          <w:sz w:val="28"/>
          <w:szCs w:val="28"/>
        </w:rPr>
      </w:pPr>
    </w:p>
    <w:p w:rsidR="004C1124" w:rsidRPr="00211E2F" w:rsidRDefault="004C1124" w:rsidP="004C1124">
      <w:pPr>
        <w:rPr>
          <w:b/>
          <w:sz w:val="28"/>
          <w:szCs w:val="28"/>
        </w:rPr>
      </w:pPr>
      <w:r w:rsidRPr="00211E2F">
        <w:rPr>
          <w:b/>
          <w:sz w:val="28"/>
          <w:szCs w:val="28"/>
        </w:rPr>
        <w:t xml:space="preserve"> Календарный учебный график</w:t>
      </w:r>
      <w:r w:rsidR="00211E2F" w:rsidRPr="00211E2F">
        <w:rPr>
          <w:b/>
          <w:sz w:val="28"/>
          <w:szCs w:val="28"/>
        </w:rPr>
        <w:t xml:space="preserve"> МБОУ «Тельминская СОШ», утвержденный приказом директора № 214 от 01.09.2016г.</w:t>
      </w:r>
    </w:p>
    <w:p w:rsidR="00211E2F" w:rsidRPr="00211E2F" w:rsidRDefault="00211E2F" w:rsidP="00211E2F">
      <w:pPr>
        <w:spacing w:before="100" w:beforeAutospacing="1" w:after="100" w:afterAutospacing="1"/>
        <w:ind w:left="567"/>
        <w:jc w:val="center"/>
        <w:rPr>
          <w:b/>
          <w:sz w:val="32"/>
          <w:szCs w:val="32"/>
        </w:rPr>
      </w:pPr>
      <w:r w:rsidRPr="00211E2F">
        <w:rPr>
          <w:b/>
          <w:sz w:val="32"/>
          <w:szCs w:val="32"/>
        </w:rPr>
        <w:t>Для обучающихся 5-6 классов</w:t>
      </w:r>
    </w:p>
    <w:p w:rsidR="00211E2F" w:rsidRPr="00211E2F" w:rsidRDefault="00211E2F" w:rsidP="00211E2F">
      <w:pPr>
        <w:ind w:left="851" w:hanging="142"/>
      </w:pPr>
      <w:r w:rsidRPr="00211E2F">
        <w:t xml:space="preserve">     </w:t>
      </w:r>
      <w:r w:rsidRPr="00211E2F">
        <w:rPr>
          <w:b/>
          <w:bCs/>
        </w:rPr>
        <w:t>1. Начало учебного года</w:t>
      </w:r>
    </w:p>
    <w:p w:rsidR="00211E2F" w:rsidRPr="00211E2F" w:rsidRDefault="00211E2F" w:rsidP="00211E2F">
      <w:pPr>
        <w:ind w:left="851" w:hanging="142"/>
      </w:pPr>
      <w:r w:rsidRPr="00211E2F">
        <w:t>1 сентября  (четверг) 2016г. «День знаний»</w:t>
      </w:r>
    </w:p>
    <w:p w:rsidR="00211E2F" w:rsidRPr="00211E2F" w:rsidRDefault="00211E2F" w:rsidP="00211E2F">
      <w:pPr>
        <w:ind w:left="851" w:hanging="142"/>
      </w:pPr>
      <w:r w:rsidRPr="00211E2F">
        <w:rPr>
          <w:b/>
          <w:bCs/>
        </w:rPr>
        <w:t>2. Продолжительность учебного года</w:t>
      </w:r>
    </w:p>
    <w:p w:rsidR="00211E2F" w:rsidRPr="00211E2F" w:rsidRDefault="00211E2F" w:rsidP="00211E2F">
      <w:pPr>
        <w:ind w:left="851" w:hanging="142"/>
        <w:rPr>
          <w:b/>
          <w:bCs/>
        </w:rPr>
      </w:pPr>
      <w:r w:rsidRPr="00211E2F">
        <w:t>5-6 классы – 34 недели (204 учебных дня)</w:t>
      </w:r>
    </w:p>
    <w:p w:rsidR="00211E2F" w:rsidRPr="00211E2F" w:rsidRDefault="00211E2F" w:rsidP="00211E2F">
      <w:pPr>
        <w:ind w:left="851" w:hanging="142"/>
      </w:pPr>
      <w:r w:rsidRPr="00211E2F">
        <w:t>3. Окончание учебного года:</w:t>
      </w:r>
    </w:p>
    <w:p w:rsidR="00211E2F" w:rsidRPr="00211E2F" w:rsidRDefault="00211E2F" w:rsidP="00211E2F">
      <w:pPr>
        <w:ind w:left="851" w:hanging="142"/>
      </w:pPr>
      <w:r w:rsidRPr="00211E2F">
        <w:t>- 31  мая 2017 года</w:t>
      </w:r>
    </w:p>
    <w:p w:rsidR="00211E2F" w:rsidRPr="00211E2F" w:rsidRDefault="00211E2F" w:rsidP="00211E2F">
      <w:pPr>
        <w:ind w:left="851" w:hanging="142"/>
      </w:pPr>
      <w:r w:rsidRPr="00211E2F">
        <w:rPr>
          <w:b/>
          <w:bCs/>
        </w:rPr>
        <w:t xml:space="preserve">4. Начало учебных занятий:  </w:t>
      </w:r>
      <w:r w:rsidRPr="00211E2F">
        <w:t>08-00.</w:t>
      </w:r>
    </w:p>
    <w:p w:rsidR="00211E2F" w:rsidRPr="00211E2F" w:rsidRDefault="00211E2F" w:rsidP="00211E2F">
      <w:pPr>
        <w:rPr>
          <w:color w:val="000000"/>
        </w:rPr>
      </w:pPr>
      <w:r w:rsidRPr="00211E2F">
        <w:rPr>
          <w:b/>
          <w:bCs/>
        </w:rPr>
        <w:tab/>
        <w:t xml:space="preserve">5.  </w:t>
      </w:r>
      <w:r w:rsidRPr="00211E2F">
        <w:rPr>
          <w:color w:val="000000"/>
        </w:rPr>
        <w:t>Регламентирование образовательного процесса на учебный год</w:t>
      </w:r>
    </w:p>
    <w:p w:rsidR="00211E2F" w:rsidRPr="00211E2F" w:rsidRDefault="00211E2F" w:rsidP="00211E2F">
      <w:pPr>
        <w:tabs>
          <w:tab w:val="num" w:pos="360"/>
        </w:tabs>
        <w:spacing w:before="24" w:after="24"/>
        <w:jc w:val="both"/>
        <w:rPr>
          <w:b/>
          <w:bCs/>
          <w:color w:val="000000"/>
        </w:rPr>
      </w:pPr>
    </w:p>
    <w:p w:rsidR="00211E2F" w:rsidRPr="00211E2F" w:rsidRDefault="00211E2F" w:rsidP="00211E2F">
      <w:pPr>
        <w:tabs>
          <w:tab w:val="num" w:pos="360"/>
        </w:tabs>
        <w:spacing w:before="24" w:after="24"/>
        <w:jc w:val="both"/>
        <w:rPr>
          <w:color w:val="000000"/>
        </w:rPr>
      </w:pPr>
      <w:r w:rsidRPr="00211E2F">
        <w:rPr>
          <w:b/>
          <w:bCs/>
          <w:color w:val="000000"/>
        </w:rPr>
        <w:tab/>
        <w:t xml:space="preserve">      а) Продолжительность учебных занятий по четвертям в учебных неделях и рабочих  днях:</w:t>
      </w:r>
    </w:p>
    <w:p w:rsidR="00211E2F" w:rsidRPr="00211E2F" w:rsidRDefault="00211E2F" w:rsidP="00211E2F">
      <w:pPr>
        <w:spacing w:before="24" w:after="24"/>
        <w:jc w:val="both"/>
        <w:rPr>
          <w:color w:val="000000"/>
        </w:rPr>
      </w:pPr>
      <w:r w:rsidRPr="00211E2F">
        <w:rPr>
          <w:color w:val="000000"/>
        </w:rPr>
        <w:t> </w:t>
      </w:r>
    </w:p>
    <w:tbl>
      <w:tblPr>
        <w:tblW w:w="4293"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0"/>
        <w:gridCol w:w="1081"/>
        <w:gridCol w:w="1067"/>
        <w:gridCol w:w="2222"/>
        <w:gridCol w:w="2188"/>
      </w:tblGrid>
      <w:tr w:rsidR="00211E2F" w:rsidRPr="00211E2F" w:rsidTr="00211E2F">
        <w:trPr>
          <w:cantSplit/>
          <w:jc w:val="center"/>
        </w:trPr>
        <w:tc>
          <w:tcPr>
            <w:tcW w:w="1010" w:type="pct"/>
            <w:vMerge w:val="restart"/>
            <w:tcBorders>
              <w:top w:val="single" w:sz="4" w:space="0" w:color="auto"/>
              <w:left w:val="single" w:sz="4" w:space="0" w:color="auto"/>
              <w:right w:val="single" w:sz="4" w:space="0" w:color="auto"/>
            </w:tcBorders>
          </w:tcPr>
          <w:p w:rsidR="00211E2F" w:rsidRPr="00211E2F" w:rsidRDefault="00211E2F" w:rsidP="00211E2F">
            <w:pPr>
              <w:spacing w:before="24" w:after="24"/>
              <w:jc w:val="center"/>
              <w:rPr>
                <w:color w:val="000000"/>
              </w:rPr>
            </w:pPr>
            <w:r w:rsidRPr="00211E2F">
              <w:rPr>
                <w:color w:val="000000"/>
              </w:rPr>
              <w:t> </w:t>
            </w:r>
          </w:p>
        </w:tc>
        <w:tc>
          <w:tcPr>
            <w:tcW w:w="1307" w:type="pct"/>
            <w:gridSpan w:val="2"/>
            <w:vMerge w:val="restart"/>
            <w:tcBorders>
              <w:top w:val="single" w:sz="4" w:space="0" w:color="auto"/>
              <w:left w:val="single" w:sz="4" w:space="0" w:color="auto"/>
              <w:right w:val="single" w:sz="4" w:space="0" w:color="auto"/>
            </w:tcBorders>
          </w:tcPr>
          <w:p w:rsidR="00211E2F" w:rsidRPr="00211E2F" w:rsidRDefault="00211E2F" w:rsidP="00211E2F">
            <w:pPr>
              <w:spacing w:before="24" w:after="24"/>
              <w:jc w:val="center"/>
              <w:rPr>
                <w:b/>
                <w:bCs/>
                <w:color w:val="000000"/>
              </w:rPr>
            </w:pPr>
            <w:r w:rsidRPr="00211E2F">
              <w:rPr>
                <w:b/>
                <w:bCs/>
                <w:color w:val="000000"/>
              </w:rPr>
              <w:t>Дата</w:t>
            </w:r>
          </w:p>
        </w:tc>
        <w:tc>
          <w:tcPr>
            <w:tcW w:w="2683" w:type="pct"/>
            <w:gridSpan w:val="2"/>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b/>
                <w:bCs/>
                <w:color w:val="000000"/>
              </w:rPr>
              <w:t>Продолжительность</w:t>
            </w:r>
          </w:p>
        </w:tc>
      </w:tr>
      <w:tr w:rsidR="00211E2F" w:rsidRPr="00211E2F" w:rsidTr="00211E2F">
        <w:trPr>
          <w:cantSplit/>
          <w:jc w:val="center"/>
        </w:trPr>
        <w:tc>
          <w:tcPr>
            <w:tcW w:w="1010" w:type="pct"/>
            <w:vMerge/>
            <w:tcBorders>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307" w:type="pct"/>
            <w:gridSpan w:val="2"/>
            <w:vMerge/>
            <w:tcBorders>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35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b/>
                <w:bCs/>
                <w:color w:val="000000"/>
              </w:rPr>
            </w:pPr>
            <w:r w:rsidRPr="00211E2F">
              <w:rPr>
                <w:b/>
                <w:bCs/>
                <w:color w:val="000000"/>
              </w:rPr>
              <w:t xml:space="preserve"> Количество </w:t>
            </w:r>
          </w:p>
          <w:p w:rsidR="00211E2F" w:rsidRPr="00211E2F" w:rsidRDefault="00211E2F" w:rsidP="00211E2F">
            <w:pPr>
              <w:spacing w:before="24" w:after="24"/>
              <w:jc w:val="center"/>
              <w:rPr>
                <w:b/>
                <w:bCs/>
                <w:color w:val="000000"/>
              </w:rPr>
            </w:pPr>
            <w:r w:rsidRPr="00211E2F">
              <w:rPr>
                <w:b/>
                <w:bCs/>
                <w:color w:val="000000"/>
              </w:rPr>
              <w:t xml:space="preserve">учебных недель </w:t>
            </w:r>
          </w:p>
          <w:p w:rsidR="00211E2F" w:rsidRPr="00211E2F" w:rsidRDefault="00211E2F" w:rsidP="00211E2F">
            <w:pPr>
              <w:spacing w:before="24" w:after="24"/>
              <w:jc w:val="center"/>
              <w:rPr>
                <w:color w:val="000000"/>
              </w:rPr>
            </w:pPr>
            <w:r w:rsidRPr="00211E2F">
              <w:rPr>
                <w:b/>
                <w:bCs/>
                <w:color w:val="000000"/>
              </w:rPr>
              <w:t>в четверти</w:t>
            </w:r>
          </w:p>
        </w:tc>
        <w:tc>
          <w:tcPr>
            <w:tcW w:w="1331"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b/>
                <w:bCs/>
                <w:color w:val="000000"/>
              </w:rPr>
            </w:pPr>
            <w:r w:rsidRPr="00211E2F">
              <w:rPr>
                <w:b/>
                <w:bCs/>
                <w:color w:val="000000"/>
              </w:rPr>
              <w:t xml:space="preserve">Количество рабочих дней </w:t>
            </w:r>
          </w:p>
          <w:p w:rsidR="00211E2F" w:rsidRPr="00211E2F" w:rsidRDefault="00211E2F" w:rsidP="00211E2F">
            <w:pPr>
              <w:spacing w:before="24" w:after="24"/>
              <w:jc w:val="center"/>
              <w:rPr>
                <w:b/>
                <w:bCs/>
                <w:color w:val="000000"/>
              </w:rPr>
            </w:pPr>
            <w:r w:rsidRPr="00211E2F">
              <w:rPr>
                <w:b/>
                <w:bCs/>
                <w:color w:val="000000"/>
              </w:rPr>
              <w:t>в четверти</w:t>
            </w:r>
          </w:p>
        </w:tc>
      </w:tr>
      <w:tr w:rsidR="00211E2F" w:rsidRPr="00211E2F" w:rsidTr="00211E2F">
        <w:trPr>
          <w:jc w:val="center"/>
        </w:trPr>
        <w:tc>
          <w:tcPr>
            <w:tcW w:w="1010"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rPr>
                <w:color w:val="000000"/>
                <w:lang w:val="en-US"/>
              </w:rPr>
            </w:pPr>
            <w:r w:rsidRPr="00211E2F">
              <w:rPr>
                <w:b/>
                <w:bCs/>
                <w:color w:val="000000"/>
                <w:lang w:val="en-US"/>
              </w:rPr>
              <w:t>I</w:t>
            </w:r>
            <w:r w:rsidRPr="00211E2F">
              <w:rPr>
                <w:color w:val="000000"/>
                <w:lang w:val="en-US"/>
              </w:rPr>
              <w:t xml:space="preserve"> </w:t>
            </w:r>
            <w:r w:rsidRPr="00211E2F">
              <w:rPr>
                <w:b/>
                <w:bCs/>
                <w:color w:val="000000"/>
              </w:rPr>
              <w:t>четверть</w:t>
            </w:r>
          </w:p>
        </w:tc>
        <w:tc>
          <w:tcPr>
            <w:tcW w:w="65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01.09.16</w:t>
            </w:r>
          </w:p>
        </w:tc>
        <w:tc>
          <w:tcPr>
            <w:tcW w:w="64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rPr>
                <w:color w:val="000000"/>
              </w:rPr>
            </w:pPr>
            <w:r w:rsidRPr="00211E2F">
              <w:rPr>
                <w:color w:val="000000"/>
              </w:rPr>
              <w:t>29 .10.16</w:t>
            </w:r>
          </w:p>
        </w:tc>
        <w:tc>
          <w:tcPr>
            <w:tcW w:w="1352"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8 недель</w:t>
            </w:r>
          </w:p>
        </w:tc>
        <w:tc>
          <w:tcPr>
            <w:tcW w:w="1331"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 xml:space="preserve">47   </w:t>
            </w:r>
          </w:p>
        </w:tc>
      </w:tr>
      <w:tr w:rsidR="00211E2F" w:rsidRPr="00211E2F" w:rsidTr="00211E2F">
        <w:trPr>
          <w:jc w:val="center"/>
        </w:trPr>
        <w:tc>
          <w:tcPr>
            <w:tcW w:w="1010"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rPr>
                <w:color w:val="000000"/>
              </w:rPr>
            </w:pPr>
            <w:r w:rsidRPr="00211E2F">
              <w:rPr>
                <w:b/>
                <w:bCs/>
                <w:color w:val="000000"/>
                <w:lang w:val="en-US"/>
              </w:rPr>
              <w:t>II</w:t>
            </w:r>
            <w:r w:rsidRPr="00211E2F">
              <w:rPr>
                <w:color w:val="000000"/>
              </w:rPr>
              <w:t xml:space="preserve"> </w:t>
            </w:r>
            <w:r w:rsidRPr="00211E2F">
              <w:rPr>
                <w:b/>
                <w:bCs/>
                <w:color w:val="000000"/>
              </w:rPr>
              <w:t>четверть</w:t>
            </w:r>
          </w:p>
        </w:tc>
        <w:tc>
          <w:tcPr>
            <w:tcW w:w="65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07.11.16</w:t>
            </w:r>
          </w:p>
        </w:tc>
        <w:tc>
          <w:tcPr>
            <w:tcW w:w="64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28.12.16</w:t>
            </w:r>
          </w:p>
        </w:tc>
        <w:tc>
          <w:tcPr>
            <w:tcW w:w="1352"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8 недель</w:t>
            </w:r>
          </w:p>
        </w:tc>
        <w:tc>
          <w:tcPr>
            <w:tcW w:w="1331"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 xml:space="preserve">47   </w:t>
            </w:r>
          </w:p>
        </w:tc>
      </w:tr>
      <w:tr w:rsidR="00211E2F" w:rsidRPr="00211E2F" w:rsidTr="00211E2F">
        <w:trPr>
          <w:jc w:val="center"/>
        </w:trPr>
        <w:tc>
          <w:tcPr>
            <w:tcW w:w="1010"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rPr>
                <w:color w:val="000000"/>
              </w:rPr>
            </w:pPr>
            <w:r w:rsidRPr="00211E2F">
              <w:rPr>
                <w:b/>
                <w:bCs/>
                <w:color w:val="000000"/>
                <w:lang w:val="en-US"/>
              </w:rPr>
              <w:t>III</w:t>
            </w:r>
            <w:r w:rsidRPr="00211E2F">
              <w:rPr>
                <w:b/>
                <w:bCs/>
                <w:color w:val="000000"/>
              </w:rPr>
              <w:t xml:space="preserve"> четверть</w:t>
            </w:r>
          </w:p>
        </w:tc>
        <w:tc>
          <w:tcPr>
            <w:tcW w:w="65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12.01.17</w:t>
            </w:r>
          </w:p>
        </w:tc>
        <w:tc>
          <w:tcPr>
            <w:tcW w:w="64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24.03.17</w:t>
            </w:r>
          </w:p>
        </w:tc>
        <w:tc>
          <w:tcPr>
            <w:tcW w:w="1352"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10 недель</w:t>
            </w:r>
          </w:p>
        </w:tc>
        <w:tc>
          <w:tcPr>
            <w:tcW w:w="1331"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 xml:space="preserve">59    </w:t>
            </w:r>
          </w:p>
        </w:tc>
      </w:tr>
      <w:tr w:rsidR="00211E2F" w:rsidRPr="00211E2F" w:rsidTr="00211E2F">
        <w:trPr>
          <w:jc w:val="center"/>
        </w:trPr>
        <w:tc>
          <w:tcPr>
            <w:tcW w:w="1010"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rPr>
                <w:color w:val="000000"/>
              </w:rPr>
            </w:pPr>
            <w:r w:rsidRPr="00211E2F">
              <w:rPr>
                <w:b/>
                <w:bCs/>
                <w:color w:val="000000"/>
                <w:lang w:val="en-US"/>
              </w:rPr>
              <w:t>IV</w:t>
            </w:r>
            <w:r w:rsidRPr="00211E2F">
              <w:rPr>
                <w:b/>
                <w:bCs/>
                <w:color w:val="000000"/>
              </w:rPr>
              <w:t xml:space="preserve"> четверть</w:t>
            </w:r>
          </w:p>
        </w:tc>
        <w:tc>
          <w:tcPr>
            <w:tcW w:w="65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03.04.17</w:t>
            </w:r>
          </w:p>
        </w:tc>
        <w:tc>
          <w:tcPr>
            <w:tcW w:w="64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31.05.17</w:t>
            </w:r>
          </w:p>
        </w:tc>
        <w:tc>
          <w:tcPr>
            <w:tcW w:w="1352"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8 недель</w:t>
            </w:r>
          </w:p>
        </w:tc>
        <w:tc>
          <w:tcPr>
            <w:tcW w:w="1331"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 xml:space="preserve">51  </w:t>
            </w:r>
          </w:p>
        </w:tc>
      </w:tr>
      <w:tr w:rsidR="00211E2F" w:rsidRPr="00211E2F" w:rsidTr="00211E2F">
        <w:trPr>
          <w:jc w:val="center"/>
        </w:trPr>
        <w:tc>
          <w:tcPr>
            <w:tcW w:w="2317" w:type="pct"/>
            <w:gridSpan w:val="3"/>
            <w:tcBorders>
              <w:top w:val="single" w:sz="4" w:space="0" w:color="auto"/>
              <w:left w:val="single" w:sz="4" w:space="0" w:color="auto"/>
              <w:bottom w:val="single" w:sz="4" w:space="0" w:color="auto"/>
              <w:right w:val="single" w:sz="4" w:space="0" w:color="auto"/>
            </w:tcBorders>
            <w:shd w:val="clear" w:color="auto" w:fill="C0C0C0"/>
            <w:vAlign w:val="center"/>
          </w:tcPr>
          <w:p w:rsidR="00211E2F" w:rsidRPr="00211E2F" w:rsidRDefault="00211E2F" w:rsidP="00211E2F">
            <w:pPr>
              <w:spacing w:before="24" w:after="24"/>
              <w:rPr>
                <w:color w:val="000000"/>
              </w:rPr>
            </w:pPr>
            <w:r w:rsidRPr="00211E2F">
              <w:rPr>
                <w:b/>
                <w:bCs/>
                <w:color w:val="000000"/>
              </w:rPr>
              <w:t>Итого в 2015/2016 учебном году</w:t>
            </w:r>
          </w:p>
        </w:tc>
        <w:tc>
          <w:tcPr>
            <w:tcW w:w="1352" w:type="pct"/>
            <w:tcBorders>
              <w:top w:val="single" w:sz="4" w:space="0" w:color="auto"/>
              <w:left w:val="single" w:sz="4" w:space="0" w:color="auto"/>
              <w:bottom w:val="single" w:sz="4" w:space="0" w:color="auto"/>
              <w:right w:val="single" w:sz="4" w:space="0" w:color="auto"/>
            </w:tcBorders>
            <w:shd w:val="clear" w:color="auto" w:fill="C0C0C0"/>
            <w:vAlign w:val="center"/>
          </w:tcPr>
          <w:p w:rsidR="00211E2F" w:rsidRPr="00211E2F" w:rsidRDefault="00211E2F" w:rsidP="00211E2F">
            <w:pPr>
              <w:spacing w:before="24" w:after="24"/>
              <w:jc w:val="center"/>
              <w:rPr>
                <w:b/>
                <w:bCs/>
                <w:color w:val="000000"/>
              </w:rPr>
            </w:pPr>
            <w:r w:rsidRPr="00211E2F">
              <w:rPr>
                <w:b/>
                <w:bCs/>
                <w:color w:val="000000"/>
                <w:lang w:val="en-US"/>
              </w:rPr>
              <w:t xml:space="preserve">34 </w:t>
            </w:r>
            <w:r w:rsidRPr="00211E2F">
              <w:rPr>
                <w:b/>
                <w:bCs/>
                <w:color w:val="000000"/>
              </w:rPr>
              <w:t>недели</w:t>
            </w:r>
          </w:p>
        </w:tc>
        <w:tc>
          <w:tcPr>
            <w:tcW w:w="1331" w:type="pct"/>
            <w:tcBorders>
              <w:top w:val="single" w:sz="4" w:space="0" w:color="auto"/>
              <w:left w:val="single" w:sz="4" w:space="0" w:color="auto"/>
              <w:bottom w:val="single" w:sz="4" w:space="0" w:color="auto"/>
              <w:right w:val="single" w:sz="4" w:space="0" w:color="auto"/>
            </w:tcBorders>
            <w:shd w:val="clear" w:color="auto" w:fill="C0C0C0"/>
            <w:vAlign w:val="center"/>
          </w:tcPr>
          <w:p w:rsidR="00211E2F" w:rsidRPr="00211E2F" w:rsidRDefault="00211E2F" w:rsidP="00211E2F">
            <w:pPr>
              <w:spacing w:before="24" w:after="24"/>
              <w:jc w:val="center"/>
              <w:rPr>
                <w:b/>
                <w:bCs/>
                <w:color w:val="000000"/>
              </w:rPr>
            </w:pPr>
            <w:r w:rsidRPr="00211E2F">
              <w:rPr>
                <w:b/>
                <w:bCs/>
                <w:color w:val="000000"/>
              </w:rPr>
              <w:t>204</w:t>
            </w:r>
          </w:p>
        </w:tc>
      </w:tr>
    </w:tbl>
    <w:p w:rsidR="00211E2F" w:rsidRPr="00211E2F" w:rsidRDefault="00211E2F" w:rsidP="00211E2F">
      <w:pPr>
        <w:spacing w:before="24" w:after="24"/>
        <w:jc w:val="both"/>
        <w:rPr>
          <w:color w:val="000000"/>
        </w:rPr>
      </w:pPr>
      <w:r w:rsidRPr="00211E2F">
        <w:rPr>
          <w:color w:val="000000"/>
        </w:rPr>
        <w:tab/>
      </w:r>
      <w:r w:rsidRPr="00211E2F">
        <w:rPr>
          <w:b/>
          <w:bCs/>
          <w:color w:val="000000"/>
        </w:rPr>
        <w:t>  </w:t>
      </w:r>
    </w:p>
    <w:p w:rsidR="00211E2F" w:rsidRPr="00211E2F" w:rsidRDefault="00211E2F" w:rsidP="00211E2F">
      <w:pPr>
        <w:tabs>
          <w:tab w:val="num" w:pos="720"/>
        </w:tabs>
        <w:spacing w:before="24" w:after="24"/>
        <w:ind w:left="708" w:hanging="360"/>
        <w:jc w:val="both"/>
        <w:rPr>
          <w:b/>
          <w:bCs/>
          <w:color w:val="000000"/>
        </w:rPr>
      </w:pPr>
      <w:r w:rsidRPr="00211E2F">
        <w:rPr>
          <w:b/>
          <w:bCs/>
          <w:color w:val="000000"/>
        </w:rPr>
        <w:t xml:space="preserve">     б) Продолжительность каникул, праздничных и выходных дней в течение  2016/2017    </w:t>
      </w:r>
    </w:p>
    <w:p w:rsidR="00211E2F" w:rsidRPr="00211E2F" w:rsidRDefault="00211E2F" w:rsidP="00211E2F">
      <w:pPr>
        <w:tabs>
          <w:tab w:val="num" w:pos="720"/>
        </w:tabs>
        <w:spacing w:before="24" w:after="24"/>
        <w:ind w:left="708" w:hanging="360"/>
        <w:jc w:val="both"/>
        <w:rPr>
          <w:rFonts w:ascii="Verdana" w:hAnsi="Verdana" w:cs="Verdana"/>
          <w:color w:val="000000"/>
        </w:rPr>
      </w:pPr>
      <w:r w:rsidRPr="00211E2F">
        <w:rPr>
          <w:b/>
          <w:bCs/>
          <w:color w:val="000000"/>
        </w:rPr>
        <w:t xml:space="preserve">          учебного года:</w:t>
      </w:r>
    </w:p>
    <w:tbl>
      <w:tblPr>
        <w:tblW w:w="4304"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4"/>
        <w:gridCol w:w="1669"/>
        <w:gridCol w:w="1710"/>
        <w:gridCol w:w="2516"/>
      </w:tblGrid>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b/>
                <w:bCs/>
                <w:color w:val="000000"/>
              </w:rPr>
              <w:t> </w:t>
            </w:r>
            <w:r w:rsidRPr="00211E2F">
              <w:rPr>
                <w:color w:val="000000"/>
              </w:rPr>
              <w:t> </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b/>
                <w:bCs/>
                <w:color w:val="000000"/>
              </w:rPr>
              <w:t>Дата начала каникул</w:t>
            </w: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b/>
                <w:bCs/>
                <w:color w:val="000000"/>
              </w:rPr>
              <w:t>Дата окончания каникул</w:t>
            </w: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b/>
                <w:bCs/>
                <w:color w:val="000000"/>
              </w:rPr>
              <w:t>Продолжительность каникул, праздничных и выходных дней  в календарных днях</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Осенние каникулы</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31.10.2016 г.</w:t>
            </w: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06.11 2016 г.</w:t>
            </w: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7</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Зимние каникулы</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29.12.2016 г.</w:t>
            </w: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11.01.2017 г.</w:t>
            </w: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14</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Весенние каникулы</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25.03.2017г.</w:t>
            </w: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02.04.2017 г.</w:t>
            </w: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color w:val="000000"/>
              </w:rPr>
              <w:t>9</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Летние каникулы</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01.06.2017г.</w:t>
            </w: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31.08.2017 г.</w:t>
            </w: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color w:val="000000"/>
              </w:rPr>
              <w:t>92</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Праздничные дни</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color w:val="000000"/>
              </w:rPr>
              <w:t>4</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 xml:space="preserve">Выходные </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color w:val="000000"/>
              </w:rPr>
              <w:t>36</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shd w:val="clear" w:color="auto" w:fill="C0C0C0"/>
          </w:tcPr>
          <w:p w:rsidR="00211E2F" w:rsidRPr="00211E2F" w:rsidRDefault="00211E2F" w:rsidP="00211E2F">
            <w:pPr>
              <w:spacing w:before="24" w:after="24"/>
              <w:rPr>
                <w:b/>
                <w:bCs/>
                <w:color w:val="000000"/>
              </w:rPr>
            </w:pPr>
            <w:r w:rsidRPr="00211E2F">
              <w:rPr>
                <w:b/>
                <w:bCs/>
                <w:color w:val="000000"/>
              </w:rPr>
              <w:t xml:space="preserve">Итого </w:t>
            </w:r>
          </w:p>
        </w:tc>
        <w:tc>
          <w:tcPr>
            <w:tcW w:w="1013" w:type="pct"/>
            <w:tcBorders>
              <w:top w:val="single" w:sz="4" w:space="0" w:color="auto"/>
              <w:left w:val="single" w:sz="4" w:space="0" w:color="auto"/>
              <w:bottom w:val="single" w:sz="4" w:space="0" w:color="auto"/>
              <w:right w:val="single" w:sz="4" w:space="0" w:color="auto"/>
            </w:tcBorders>
            <w:shd w:val="clear" w:color="auto" w:fill="C0C0C0"/>
          </w:tcPr>
          <w:p w:rsidR="00211E2F" w:rsidRPr="00211E2F" w:rsidRDefault="00211E2F" w:rsidP="00211E2F">
            <w:pPr>
              <w:spacing w:before="24" w:after="24"/>
              <w:jc w:val="center"/>
              <w:rPr>
                <w:color w:val="000000"/>
              </w:rPr>
            </w:pPr>
          </w:p>
        </w:tc>
        <w:tc>
          <w:tcPr>
            <w:tcW w:w="1038" w:type="pct"/>
            <w:tcBorders>
              <w:top w:val="single" w:sz="4" w:space="0" w:color="auto"/>
              <w:left w:val="single" w:sz="4" w:space="0" w:color="auto"/>
              <w:bottom w:val="single" w:sz="4" w:space="0" w:color="auto"/>
              <w:right w:val="single" w:sz="4" w:space="0" w:color="auto"/>
            </w:tcBorders>
            <w:shd w:val="clear" w:color="auto" w:fill="C0C0C0"/>
          </w:tcPr>
          <w:p w:rsidR="00211E2F" w:rsidRPr="00211E2F" w:rsidRDefault="00211E2F" w:rsidP="00211E2F">
            <w:pPr>
              <w:spacing w:before="24" w:after="24"/>
              <w:jc w:val="center"/>
              <w:rPr>
                <w:color w:val="000000"/>
              </w:rPr>
            </w:pPr>
          </w:p>
        </w:tc>
        <w:tc>
          <w:tcPr>
            <w:tcW w:w="1527" w:type="pct"/>
            <w:tcBorders>
              <w:top w:val="single" w:sz="4" w:space="0" w:color="auto"/>
              <w:left w:val="single" w:sz="4" w:space="0" w:color="auto"/>
              <w:bottom w:val="single" w:sz="4" w:space="0" w:color="auto"/>
              <w:right w:val="single" w:sz="4" w:space="0" w:color="auto"/>
            </w:tcBorders>
            <w:shd w:val="clear" w:color="auto" w:fill="C0C0C0"/>
          </w:tcPr>
          <w:p w:rsidR="00211E2F" w:rsidRPr="00211E2F" w:rsidRDefault="00211E2F" w:rsidP="00211E2F">
            <w:pPr>
              <w:spacing w:before="24" w:after="24"/>
              <w:jc w:val="center"/>
              <w:rPr>
                <w:b/>
                <w:bCs/>
                <w:color w:val="000000"/>
              </w:rPr>
            </w:pPr>
            <w:r w:rsidRPr="00211E2F">
              <w:rPr>
                <w:b/>
                <w:bCs/>
                <w:color w:val="000000"/>
              </w:rPr>
              <w:t>162</w:t>
            </w:r>
          </w:p>
        </w:tc>
      </w:tr>
    </w:tbl>
    <w:p w:rsidR="00211E2F" w:rsidRPr="00211E2F" w:rsidRDefault="00211E2F" w:rsidP="00211E2F">
      <w:pPr>
        <w:spacing w:before="24" w:after="24"/>
        <w:jc w:val="both"/>
        <w:rPr>
          <w:color w:val="000000"/>
        </w:rPr>
      </w:pPr>
      <w:r w:rsidRPr="00211E2F">
        <w:rPr>
          <w:color w:val="000000"/>
        </w:rPr>
        <w:tab/>
      </w:r>
    </w:p>
    <w:p w:rsidR="00211E2F" w:rsidRPr="00211E2F" w:rsidRDefault="00211E2F" w:rsidP="00211E2F">
      <w:pPr>
        <w:spacing w:before="24" w:after="24"/>
        <w:jc w:val="both"/>
        <w:rPr>
          <w:b/>
          <w:bCs/>
        </w:rPr>
      </w:pPr>
      <w:r w:rsidRPr="00211E2F">
        <w:lastRenderedPageBreak/>
        <w:t xml:space="preserve">             Дополнительные дни отдыха, связанные с   государственными праздниками:</w:t>
      </w:r>
    </w:p>
    <w:p w:rsidR="00211E2F" w:rsidRPr="00211E2F" w:rsidRDefault="00211E2F" w:rsidP="003A41EC">
      <w:pPr>
        <w:numPr>
          <w:ilvl w:val="0"/>
          <w:numId w:val="179"/>
        </w:numPr>
        <w:ind w:firstLine="0"/>
        <w:jc w:val="both"/>
        <w:rPr>
          <w:spacing w:val="8"/>
          <w:kern w:val="144"/>
        </w:rPr>
      </w:pPr>
      <w:r w:rsidRPr="00211E2F">
        <w:rPr>
          <w:spacing w:val="8"/>
          <w:kern w:val="144"/>
        </w:rPr>
        <w:t>23 февраля – «День защитника Отечества»</w:t>
      </w:r>
    </w:p>
    <w:p w:rsidR="00211E2F" w:rsidRPr="00211E2F" w:rsidRDefault="00211E2F" w:rsidP="003A41EC">
      <w:pPr>
        <w:numPr>
          <w:ilvl w:val="0"/>
          <w:numId w:val="179"/>
        </w:numPr>
        <w:ind w:firstLine="0"/>
        <w:jc w:val="both"/>
        <w:rPr>
          <w:spacing w:val="8"/>
          <w:kern w:val="144"/>
        </w:rPr>
      </w:pPr>
      <w:r w:rsidRPr="00211E2F">
        <w:rPr>
          <w:spacing w:val="8"/>
          <w:kern w:val="144"/>
        </w:rPr>
        <w:t>8 марта – «Международный женский день»</w:t>
      </w:r>
    </w:p>
    <w:p w:rsidR="00211E2F" w:rsidRPr="00211E2F" w:rsidRDefault="00211E2F" w:rsidP="003A41EC">
      <w:pPr>
        <w:numPr>
          <w:ilvl w:val="0"/>
          <w:numId w:val="179"/>
        </w:numPr>
        <w:ind w:firstLine="0"/>
        <w:jc w:val="both"/>
        <w:rPr>
          <w:spacing w:val="8"/>
          <w:kern w:val="144"/>
        </w:rPr>
      </w:pPr>
      <w:r w:rsidRPr="00211E2F">
        <w:rPr>
          <w:spacing w:val="8"/>
          <w:kern w:val="144"/>
        </w:rPr>
        <w:t>1 мая – «День весны и труда»</w:t>
      </w:r>
    </w:p>
    <w:p w:rsidR="00211E2F" w:rsidRPr="00211E2F" w:rsidRDefault="00211E2F" w:rsidP="003A41EC">
      <w:pPr>
        <w:numPr>
          <w:ilvl w:val="0"/>
          <w:numId w:val="179"/>
        </w:numPr>
        <w:ind w:firstLine="0"/>
        <w:jc w:val="both"/>
        <w:rPr>
          <w:spacing w:val="8"/>
          <w:kern w:val="144"/>
        </w:rPr>
      </w:pPr>
      <w:r w:rsidRPr="00211E2F">
        <w:rPr>
          <w:spacing w:val="8"/>
          <w:kern w:val="144"/>
        </w:rPr>
        <w:t>9 мая – «День Победы»</w:t>
      </w:r>
    </w:p>
    <w:p w:rsidR="00211E2F" w:rsidRPr="00211E2F" w:rsidRDefault="00211E2F" w:rsidP="00211E2F">
      <w:pPr>
        <w:ind w:left="720"/>
        <w:jc w:val="both"/>
        <w:rPr>
          <w:spacing w:val="8"/>
          <w:kern w:val="144"/>
        </w:rPr>
      </w:pPr>
    </w:p>
    <w:p w:rsidR="00211E2F" w:rsidRPr="00211E2F" w:rsidRDefault="00211E2F" w:rsidP="00211E2F">
      <w:pPr>
        <w:spacing w:before="24" w:after="24"/>
        <w:ind w:left="360"/>
        <w:jc w:val="both"/>
        <w:rPr>
          <w:b/>
          <w:color w:val="000000"/>
        </w:rPr>
      </w:pPr>
      <w:r w:rsidRPr="00211E2F">
        <w:rPr>
          <w:b/>
          <w:color w:val="000000"/>
        </w:rPr>
        <w:t xml:space="preserve">     Школьные праздники:</w:t>
      </w:r>
    </w:p>
    <w:p w:rsidR="00211E2F" w:rsidRPr="00211E2F" w:rsidRDefault="00211E2F" w:rsidP="003A41EC">
      <w:pPr>
        <w:numPr>
          <w:ilvl w:val="2"/>
          <w:numId w:val="179"/>
        </w:numPr>
        <w:spacing w:before="24" w:after="24"/>
        <w:ind w:hanging="1440"/>
        <w:jc w:val="both"/>
        <w:rPr>
          <w:color w:val="000000"/>
        </w:rPr>
      </w:pPr>
      <w:r w:rsidRPr="00211E2F">
        <w:rPr>
          <w:color w:val="000000"/>
        </w:rPr>
        <w:t xml:space="preserve"> День здоровья -   сентябрь 2016 г.</w:t>
      </w:r>
    </w:p>
    <w:p w:rsidR="00211E2F" w:rsidRPr="00211E2F" w:rsidRDefault="00211E2F" w:rsidP="003A41EC">
      <w:pPr>
        <w:numPr>
          <w:ilvl w:val="2"/>
          <w:numId w:val="179"/>
        </w:numPr>
        <w:spacing w:before="24" w:after="24"/>
        <w:ind w:hanging="1440"/>
        <w:jc w:val="both"/>
        <w:rPr>
          <w:color w:val="000000"/>
        </w:rPr>
      </w:pPr>
      <w:r w:rsidRPr="00211E2F">
        <w:rPr>
          <w:color w:val="000000"/>
        </w:rPr>
        <w:t>День открытых дверей – март 2017г.</w:t>
      </w:r>
    </w:p>
    <w:p w:rsidR="00211E2F" w:rsidRPr="00211E2F" w:rsidRDefault="00211E2F" w:rsidP="00211E2F">
      <w:pPr>
        <w:spacing w:before="24" w:after="24"/>
        <w:ind w:left="2160"/>
        <w:jc w:val="both"/>
        <w:rPr>
          <w:color w:val="000000"/>
        </w:rPr>
      </w:pPr>
    </w:p>
    <w:p w:rsidR="00211E2F" w:rsidRPr="00211E2F" w:rsidRDefault="00211E2F" w:rsidP="00211E2F">
      <w:pPr>
        <w:spacing w:before="24" w:after="24"/>
        <w:jc w:val="both"/>
        <w:rPr>
          <w:color w:val="000000"/>
        </w:rPr>
      </w:pPr>
      <w:r w:rsidRPr="00211E2F">
        <w:rPr>
          <w:b/>
          <w:color w:val="000000"/>
        </w:rPr>
        <w:t xml:space="preserve">         Проведение промежуточной аттестации для  5-6 классов</w:t>
      </w:r>
      <w:r w:rsidRPr="00211E2F">
        <w:rPr>
          <w:color w:val="000000"/>
        </w:rPr>
        <w:t xml:space="preserve">: по четвертям и годовая (итоговая) </w:t>
      </w:r>
    </w:p>
    <w:p w:rsidR="00211E2F" w:rsidRPr="00211E2F" w:rsidRDefault="00211E2F" w:rsidP="00211E2F">
      <w:pPr>
        <w:tabs>
          <w:tab w:val="num" w:pos="0"/>
          <w:tab w:val="left" w:pos="720"/>
        </w:tabs>
        <w:spacing w:before="30" w:after="30"/>
        <w:jc w:val="center"/>
        <w:rPr>
          <w:b/>
          <w:color w:val="000000"/>
          <w:spacing w:val="-3"/>
        </w:rPr>
      </w:pPr>
    </w:p>
    <w:p w:rsidR="00211E2F" w:rsidRPr="00211E2F" w:rsidRDefault="00211E2F" w:rsidP="00211E2F">
      <w:pPr>
        <w:tabs>
          <w:tab w:val="num" w:pos="0"/>
          <w:tab w:val="left" w:pos="720"/>
        </w:tabs>
        <w:spacing w:before="30" w:after="30"/>
        <w:jc w:val="center"/>
        <w:rPr>
          <w:b/>
          <w:color w:val="000000"/>
          <w:spacing w:val="-3"/>
          <w:highlight w:val="yellow"/>
        </w:rPr>
      </w:pPr>
      <w:r w:rsidRPr="00211E2F">
        <w:rPr>
          <w:b/>
          <w:color w:val="000000"/>
          <w:spacing w:val="-3"/>
        </w:rPr>
        <w:t>График проведения промежуточной аттестации</w:t>
      </w:r>
    </w:p>
    <w:p w:rsidR="00211E2F" w:rsidRPr="00211E2F" w:rsidRDefault="00211E2F" w:rsidP="00211E2F">
      <w:pPr>
        <w:tabs>
          <w:tab w:val="num" w:pos="0"/>
          <w:tab w:val="left" w:pos="720"/>
        </w:tabs>
        <w:spacing w:before="30" w:after="30"/>
        <w:jc w:val="both"/>
        <w:rPr>
          <w:color w:val="000000"/>
          <w:spacing w:val="-3"/>
        </w:rPr>
      </w:pPr>
      <w:r w:rsidRPr="00211E2F">
        <w:rPr>
          <w:color w:val="000000"/>
          <w:spacing w:val="-3"/>
          <w:highlight w:val="yellow"/>
        </w:rPr>
        <w:t xml:space="preserv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920"/>
        <w:gridCol w:w="6437"/>
      </w:tblGrid>
      <w:tr w:rsidR="00211E2F" w:rsidRPr="00211E2F" w:rsidTr="00211E2F">
        <w:tc>
          <w:tcPr>
            <w:tcW w:w="675" w:type="dxa"/>
            <w:shd w:val="clear" w:color="auto" w:fill="auto"/>
          </w:tcPr>
          <w:p w:rsidR="00211E2F" w:rsidRPr="00211E2F" w:rsidRDefault="00211E2F" w:rsidP="00211E2F">
            <w:pPr>
              <w:spacing w:before="100" w:beforeAutospacing="1" w:after="100" w:afterAutospacing="1"/>
            </w:pPr>
            <w:r w:rsidRPr="00211E2F">
              <w:t xml:space="preserve">  № п/п</w:t>
            </w:r>
          </w:p>
        </w:tc>
        <w:tc>
          <w:tcPr>
            <w:tcW w:w="2127" w:type="dxa"/>
            <w:shd w:val="clear" w:color="auto" w:fill="auto"/>
          </w:tcPr>
          <w:p w:rsidR="00211E2F" w:rsidRPr="00211E2F" w:rsidRDefault="00211E2F" w:rsidP="00211E2F">
            <w:pPr>
              <w:spacing w:before="100" w:beforeAutospacing="1" w:after="100" w:afterAutospacing="1"/>
            </w:pPr>
            <w:r w:rsidRPr="00211E2F">
              <w:t xml:space="preserve">Четверть </w:t>
            </w:r>
          </w:p>
        </w:tc>
        <w:tc>
          <w:tcPr>
            <w:tcW w:w="7650" w:type="dxa"/>
            <w:shd w:val="clear" w:color="auto" w:fill="auto"/>
          </w:tcPr>
          <w:p w:rsidR="00211E2F" w:rsidRPr="00211E2F" w:rsidRDefault="00211E2F" w:rsidP="00211E2F">
            <w:pPr>
              <w:spacing w:before="100" w:beforeAutospacing="1" w:after="100" w:afterAutospacing="1"/>
            </w:pPr>
            <w:r w:rsidRPr="00211E2F">
              <w:t>Сроки проведения промежуточной аттестации</w:t>
            </w:r>
          </w:p>
        </w:tc>
      </w:tr>
      <w:tr w:rsidR="00211E2F" w:rsidRPr="00211E2F" w:rsidTr="00211E2F">
        <w:tc>
          <w:tcPr>
            <w:tcW w:w="675" w:type="dxa"/>
            <w:shd w:val="clear" w:color="auto" w:fill="auto"/>
          </w:tcPr>
          <w:p w:rsidR="00211E2F" w:rsidRPr="00211E2F" w:rsidRDefault="00211E2F" w:rsidP="00211E2F">
            <w:pPr>
              <w:spacing w:before="100" w:beforeAutospacing="1" w:after="100" w:afterAutospacing="1"/>
            </w:pPr>
            <w:r w:rsidRPr="00211E2F">
              <w:t>1</w:t>
            </w:r>
          </w:p>
        </w:tc>
        <w:tc>
          <w:tcPr>
            <w:tcW w:w="2127" w:type="dxa"/>
            <w:shd w:val="clear" w:color="auto" w:fill="auto"/>
          </w:tcPr>
          <w:p w:rsidR="00211E2F" w:rsidRPr="00211E2F" w:rsidRDefault="00211E2F" w:rsidP="00211E2F">
            <w:pPr>
              <w:spacing w:before="100" w:beforeAutospacing="1" w:after="100" w:afterAutospacing="1"/>
            </w:pPr>
            <w:r w:rsidRPr="00211E2F">
              <w:rPr>
                <w:lang w:val="en-US"/>
              </w:rPr>
              <w:t>I</w:t>
            </w:r>
            <w:r w:rsidRPr="00211E2F">
              <w:t xml:space="preserve"> четверть</w:t>
            </w:r>
          </w:p>
        </w:tc>
        <w:tc>
          <w:tcPr>
            <w:tcW w:w="7650" w:type="dxa"/>
            <w:shd w:val="clear" w:color="auto" w:fill="auto"/>
          </w:tcPr>
          <w:p w:rsidR="00211E2F" w:rsidRPr="00211E2F" w:rsidRDefault="00211E2F" w:rsidP="00211E2F">
            <w:pPr>
              <w:spacing w:before="24" w:after="24"/>
              <w:jc w:val="center"/>
            </w:pPr>
            <w:r w:rsidRPr="00211E2F">
              <w:rPr>
                <w:lang w:val="en-US"/>
              </w:rPr>
              <w:t>24 - 29</w:t>
            </w:r>
            <w:r w:rsidRPr="00211E2F">
              <w:t>.10.2016 г.</w:t>
            </w:r>
          </w:p>
        </w:tc>
      </w:tr>
      <w:tr w:rsidR="00211E2F" w:rsidRPr="00211E2F" w:rsidTr="00211E2F">
        <w:tc>
          <w:tcPr>
            <w:tcW w:w="675" w:type="dxa"/>
            <w:shd w:val="clear" w:color="auto" w:fill="auto"/>
          </w:tcPr>
          <w:p w:rsidR="00211E2F" w:rsidRPr="00211E2F" w:rsidRDefault="00211E2F" w:rsidP="00211E2F">
            <w:pPr>
              <w:spacing w:before="100" w:beforeAutospacing="1" w:after="100" w:afterAutospacing="1"/>
            </w:pPr>
            <w:r w:rsidRPr="00211E2F">
              <w:t>2</w:t>
            </w:r>
          </w:p>
        </w:tc>
        <w:tc>
          <w:tcPr>
            <w:tcW w:w="2127" w:type="dxa"/>
            <w:shd w:val="clear" w:color="auto" w:fill="auto"/>
          </w:tcPr>
          <w:p w:rsidR="00211E2F" w:rsidRPr="00211E2F" w:rsidRDefault="00211E2F" w:rsidP="00211E2F">
            <w:pPr>
              <w:spacing w:before="100" w:beforeAutospacing="1" w:after="100" w:afterAutospacing="1"/>
            </w:pPr>
            <w:r w:rsidRPr="00211E2F">
              <w:rPr>
                <w:lang w:val="en-US"/>
              </w:rPr>
              <w:t>II</w:t>
            </w:r>
            <w:r w:rsidRPr="00211E2F">
              <w:t xml:space="preserve"> четверть</w:t>
            </w:r>
          </w:p>
        </w:tc>
        <w:tc>
          <w:tcPr>
            <w:tcW w:w="7650" w:type="dxa"/>
            <w:shd w:val="clear" w:color="auto" w:fill="auto"/>
          </w:tcPr>
          <w:p w:rsidR="00211E2F" w:rsidRPr="00211E2F" w:rsidRDefault="00211E2F" w:rsidP="00211E2F">
            <w:pPr>
              <w:spacing w:before="24" w:after="24"/>
              <w:jc w:val="center"/>
            </w:pPr>
            <w:r w:rsidRPr="00211E2F">
              <w:t>2</w:t>
            </w:r>
            <w:r w:rsidRPr="00211E2F">
              <w:rPr>
                <w:lang w:val="en-US"/>
              </w:rPr>
              <w:t>2 - 28</w:t>
            </w:r>
            <w:r w:rsidRPr="00211E2F">
              <w:t>.12.2016 г.</w:t>
            </w:r>
          </w:p>
        </w:tc>
      </w:tr>
      <w:tr w:rsidR="00211E2F" w:rsidRPr="00211E2F" w:rsidTr="00211E2F">
        <w:tc>
          <w:tcPr>
            <w:tcW w:w="675" w:type="dxa"/>
            <w:shd w:val="clear" w:color="auto" w:fill="auto"/>
          </w:tcPr>
          <w:p w:rsidR="00211E2F" w:rsidRPr="00211E2F" w:rsidRDefault="00211E2F" w:rsidP="00211E2F">
            <w:pPr>
              <w:spacing w:before="100" w:beforeAutospacing="1" w:after="100" w:afterAutospacing="1"/>
            </w:pPr>
            <w:r w:rsidRPr="00211E2F">
              <w:t>3</w:t>
            </w:r>
          </w:p>
        </w:tc>
        <w:tc>
          <w:tcPr>
            <w:tcW w:w="2127" w:type="dxa"/>
            <w:shd w:val="clear" w:color="auto" w:fill="auto"/>
          </w:tcPr>
          <w:p w:rsidR="00211E2F" w:rsidRPr="00211E2F" w:rsidRDefault="00211E2F" w:rsidP="00211E2F">
            <w:pPr>
              <w:spacing w:before="100" w:beforeAutospacing="1" w:after="100" w:afterAutospacing="1"/>
            </w:pPr>
            <w:r w:rsidRPr="00211E2F">
              <w:rPr>
                <w:lang w:val="en-US"/>
              </w:rPr>
              <w:t>III</w:t>
            </w:r>
            <w:r w:rsidRPr="00211E2F">
              <w:t xml:space="preserve"> четверть</w:t>
            </w:r>
          </w:p>
        </w:tc>
        <w:tc>
          <w:tcPr>
            <w:tcW w:w="7650" w:type="dxa"/>
            <w:shd w:val="clear" w:color="auto" w:fill="auto"/>
          </w:tcPr>
          <w:p w:rsidR="00211E2F" w:rsidRPr="00211E2F" w:rsidRDefault="00211E2F" w:rsidP="00211E2F">
            <w:pPr>
              <w:spacing w:before="24" w:after="24"/>
              <w:jc w:val="center"/>
            </w:pPr>
            <w:r w:rsidRPr="00211E2F">
              <w:rPr>
                <w:lang w:val="en-US"/>
              </w:rPr>
              <w:t xml:space="preserve">20 - </w:t>
            </w:r>
            <w:r w:rsidRPr="00211E2F">
              <w:t>2</w:t>
            </w:r>
            <w:r w:rsidRPr="00211E2F">
              <w:rPr>
                <w:lang w:val="en-US"/>
              </w:rPr>
              <w:t>4</w:t>
            </w:r>
            <w:r w:rsidRPr="00211E2F">
              <w:t>.03.2017г.</w:t>
            </w:r>
          </w:p>
        </w:tc>
      </w:tr>
      <w:tr w:rsidR="00211E2F" w:rsidRPr="00211E2F" w:rsidTr="00211E2F">
        <w:tc>
          <w:tcPr>
            <w:tcW w:w="675" w:type="dxa"/>
            <w:shd w:val="clear" w:color="auto" w:fill="auto"/>
          </w:tcPr>
          <w:p w:rsidR="00211E2F" w:rsidRPr="00211E2F" w:rsidRDefault="00211E2F" w:rsidP="00211E2F">
            <w:pPr>
              <w:spacing w:before="100" w:beforeAutospacing="1" w:after="100" w:afterAutospacing="1"/>
            </w:pPr>
            <w:r w:rsidRPr="00211E2F">
              <w:t>4</w:t>
            </w:r>
          </w:p>
        </w:tc>
        <w:tc>
          <w:tcPr>
            <w:tcW w:w="2127" w:type="dxa"/>
            <w:shd w:val="clear" w:color="auto" w:fill="auto"/>
          </w:tcPr>
          <w:p w:rsidR="00211E2F" w:rsidRPr="00211E2F" w:rsidRDefault="00211E2F" w:rsidP="00211E2F">
            <w:pPr>
              <w:spacing w:before="100" w:beforeAutospacing="1" w:after="100" w:afterAutospacing="1"/>
            </w:pPr>
            <w:r w:rsidRPr="00211E2F">
              <w:rPr>
                <w:lang w:val="en-US"/>
              </w:rPr>
              <w:t>IV</w:t>
            </w:r>
            <w:r w:rsidRPr="00211E2F">
              <w:t xml:space="preserve"> четверть и год</w:t>
            </w:r>
          </w:p>
        </w:tc>
        <w:tc>
          <w:tcPr>
            <w:tcW w:w="7650" w:type="dxa"/>
            <w:shd w:val="clear" w:color="auto" w:fill="auto"/>
          </w:tcPr>
          <w:p w:rsidR="00211E2F" w:rsidRPr="00211E2F" w:rsidRDefault="00211E2F" w:rsidP="00211E2F">
            <w:pPr>
              <w:spacing w:before="24" w:after="24"/>
              <w:jc w:val="center"/>
            </w:pPr>
            <w:r w:rsidRPr="00211E2F">
              <w:rPr>
                <w:lang w:val="en-US"/>
              </w:rPr>
              <w:t>22 - 31</w:t>
            </w:r>
            <w:r w:rsidRPr="00211E2F">
              <w:t>.</w:t>
            </w:r>
            <w:r w:rsidRPr="00211E2F">
              <w:rPr>
                <w:lang w:val="en-US"/>
              </w:rPr>
              <w:t>05.</w:t>
            </w:r>
            <w:r w:rsidRPr="00211E2F">
              <w:t>2017г.</w:t>
            </w:r>
          </w:p>
        </w:tc>
      </w:tr>
    </w:tbl>
    <w:p w:rsidR="00211E2F" w:rsidRDefault="00211E2F" w:rsidP="00211E2F">
      <w:pPr>
        <w:spacing w:before="100" w:beforeAutospacing="1" w:after="100" w:afterAutospacing="1"/>
        <w:ind w:left="567"/>
      </w:pPr>
    </w:p>
    <w:p w:rsidR="00211E2F" w:rsidRPr="00211E2F" w:rsidRDefault="00211E2F" w:rsidP="00211E2F">
      <w:pPr>
        <w:spacing w:before="100" w:beforeAutospacing="1" w:after="100" w:afterAutospacing="1"/>
        <w:jc w:val="center"/>
        <w:rPr>
          <w:b/>
          <w:bCs/>
          <w:sz w:val="36"/>
          <w:szCs w:val="36"/>
        </w:rPr>
      </w:pPr>
      <w:r w:rsidRPr="00211E2F">
        <w:rPr>
          <w:b/>
          <w:bCs/>
          <w:sz w:val="36"/>
          <w:szCs w:val="36"/>
        </w:rPr>
        <w:t>Для обучающихся с ограниченными возможностями здоровья</w:t>
      </w:r>
    </w:p>
    <w:p w:rsidR="004C1124" w:rsidRDefault="00211E2F" w:rsidP="00716E56">
      <w:pPr>
        <w:tabs>
          <w:tab w:val="left" w:pos="2244"/>
        </w:tabs>
      </w:pPr>
      <w:r w:rsidRPr="00211E2F">
        <w:rPr>
          <w:b/>
          <w:bCs/>
        </w:rPr>
        <w:t xml:space="preserve">                                                         Устано</w:t>
      </w:r>
      <w:r>
        <w:rPr>
          <w:b/>
          <w:bCs/>
        </w:rPr>
        <w:t>влена пятидневная рабочая неделя</w:t>
      </w:r>
    </w:p>
    <w:p w:rsidR="00211E2F" w:rsidRPr="00211E2F" w:rsidRDefault="00211E2F" w:rsidP="00211E2F">
      <w:pPr>
        <w:spacing w:before="100" w:beforeAutospacing="1" w:after="100" w:afterAutospacing="1"/>
        <w:rPr>
          <w:b/>
          <w:bCs/>
          <w:u w:val="single"/>
        </w:rPr>
      </w:pPr>
      <w:r w:rsidRPr="00211E2F">
        <w:rPr>
          <w:b/>
          <w:bCs/>
        </w:rPr>
        <w:t xml:space="preserve">               </w:t>
      </w:r>
      <w:r w:rsidRPr="00211E2F">
        <w:rPr>
          <w:b/>
          <w:bCs/>
          <w:u w:val="single"/>
        </w:rPr>
        <w:t xml:space="preserve"> Обучающиеся 5-6 классов</w:t>
      </w:r>
    </w:p>
    <w:p w:rsidR="00211E2F" w:rsidRPr="00211E2F" w:rsidRDefault="00211E2F" w:rsidP="00211E2F">
      <w:pPr>
        <w:ind w:firstLine="993"/>
      </w:pPr>
      <w:r w:rsidRPr="00211E2F">
        <w:t xml:space="preserve">     </w:t>
      </w:r>
      <w:r w:rsidRPr="00211E2F">
        <w:rPr>
          <w:b/>
          <w:bCs/>
        </w:rPr>
        <w:t>1. Начало учебного года</w:t>
      </w:r>
    </w:p>
    <w:p w:rsidR="00211E2F" w:rsidRPr="00211E2F" w:rsidRDefault="00211E2F" w:rsidP="00211E2F">
      <w:pPr>
        <w:ind w:firstLine="993"/>
      </w:pPr>
      <w:r w:rsidRPr="00211E2F">
        <w:t>1 сентября  (четверг) 2016г. «День знаний»</w:t>
      </w:r>
    </w:p>
    <w:p w:rsidR="00211E2F" w:rsidRPr="00211E2F" w:rsidRDefault="00211E2F" w:rsidP="00211E2F">
      <w:pPr>
        <w:ind w:firstLine="993"/>
      </w:pPr>
      <w:r w:rsidRPr="00211E2F">
        <w:rPr>
          <w:b/>
          <w:bCs/>
        </w:rPr>
        <w:t>2. Продолжительность учебного года</w:t>
      </w:r>
    </w:p>
    <w:p w:rsidR="00211E2F" w:rsidRPr="00211E2F" w:rsidRDefault="00211E2F" w:rsidP="00211E2F">
      <w:pPr>
        <w:ind w:firstLine="993"/>
        <w:rPr>
          <w:b/>
          <w:bCs/>
        </w:rPr>
      </w:pPr>
      <w:r w:rsidRPr="00211E2F">
        <w:t>5-6 классы – 34 недели (204 учебных дня)</w:t>
      </w:r>
    </w:p>
    <w:p w:rsidR="00211E2F" w:rsidRPr="00211E2F" w:rsidRDefault="00211E2F" w:rsidP="00211E2F">
      <w:pPr>
        <w:ind w:firstLine="993"/>
      </w:pPr>
      <w:r w:rsidRPr="00211E2F">
        <w:t>3. Окончание учебного года:</w:t>
      </w:r>
    </w:p>
    <w:p w:rsidR="00211E2F" w:rsidRPr="00211E2F" w:rsidRDefault="00211E2F" w:rsidP="00211E2F">
      <w:pPr>
        <w:ind w:firstLine="993"/>
      </w:pPr>
      <w:r w:rsidRPr="00211E2F">
        <w:t>- 31  мая 2017 года</w:t>
      </w:r>
    </w:p>
    <w:p w:rsidR="00211E2F" w:rsidRPr="00211E2F" w:rsidRDefault="00211E2F" w:rsidP="00211E2F">
      <w:pPr>
        <w:ind w:firstLine="993"/>
      </w:pPr>
      <w:r w:rsidRPr="00211E2F">
        <w:rPr>
          <w:b/>
          <w:bCs/>
        </w:rPr>
        <w:t xml:space="preserve">4. Начало учебных занятий:  </w:t>
      </w:r>
      <w:r w:rsidRPr="00211E2F">
        <w:t>08-00.</w:t>
      </w:r>
    </w:p>
    <w:p w:rsidR="00211E2F" w:rsidRPr="00211E2F" w:rsidRDefault="00211E2F" w:rsidP="00211E2F">
      <w:pPr>
        <w:ind w:firstLine="993"/>
        <w:rPr>
          <w:color w:val="000000"/>
        </w:rPr>
      </w:pPr>
      <w:r w:rsidRPr="00211E2F">
        <w:rPr>
          <w:b/>
          <w:bCs/>
        </w:rPr>
        <w:t xml:space="preserve"> 5.  </w:t>
      </w:r>
      <w:r w:rsidRPr="00211E2F">
        <w:rPr>
          <w:color w:val="000000"/>
        </w:rPr>
        <w:t>Регламентирование образовательного процесса на учебный год</w:t>
      </w:r>
    </w:p>
    <w:p w:rsidR="00211E2F" w:rsidRPr="00211E2F" w:rsidRDefault="00211E2F" w:rsidP="00211E2F">
      <w:pPr>
        <w:tabs>
          <w:tab w:val="num" w:pos="360"/>
        </w:tabs>
        <w:spacing w:before="24" w:after="24"/>
        <w:jc w:val="both"/>
        <w:rPr>
          <w:b/>
          <w:bCs/>
          <w:color w:val="000000"/>
        </w:rPr>
      </w:pPr>
    </w:p>
    <w:p w:rsidR="00211E2F" w:rsidRPr="00211E2F" w:rsidRDefault="00211E2F" w:rsidP="00211E2F">
      <w:pPr>
        <w:tabs>
          <w:tab w:val="num" w:pos="360"/>
        </w:tabs>
        <w:spacing w:before="24" w:after="24"/>
        <w:jc w:val="both"/>
        <w:rPr>
          <w:color w:val="000000"/>
        </w:rPr>
      </w:pPr>
      <w:r w:rsidRPr="00211E2F">
        <w:rPr>
          <w:b/>
          <w:bCs/>
          <w:color w:val="000000"/>
        </w:rPr>
        <w:tab/>
        <w:t xml:space="preserve">      а) Продолжительность учебных занятий по четвертям в учебных неделях и рабочих  днях:</w:t>
      </w:r>
    </w:p>
    <w:p w:rsidR="00211E2F" w:rsidRPr="00211E2F" w:rsidRDefault="00211E2F" w:rsidP="00211E2F">
      <w:pPr>
        <w:spacing w:before="24" w:after="24"/>
        <w:jc w:val="both"/>
        <w:rPr>
          <w:color w:val="000000"/>
        </w:rPr>
      </w:pPr>
      <w:r w:rsidRPr="00211E2F">
        <w:rPr>
          <w:color w:val="000000"/>
        </w:rPr>
        <w:t> </w:t>
      </w:r>
    </w:p>
    <w:tbl>
      <w:tblPr>
        <w:tblW w:w="4293"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60"/>
        <w:gridCol w:w="1081"/>
        <w:gridCol w:w="1067"/>
        <w:gridCol w:w="2222"/>
        <w:gridCol w:w="2188"/>
      </w:tblGrid>
      <w:tr w:rsidR="00211E2F" w:rsidRPr="00211E2F" w:rsidTr="00211E2F">
        <w:trPr>
          <w:cantSplit/>
          <w:jc w:val="center"/>
        </w:trPr>
        <w:tc>
          <w:tcPr>
            <w:tcW w:w="1010" w:type="pct"/>
            <w:vMerge w:val="restart"/>
            <w:tcBorders>
              <w:top w:val="single" w:sz="4" w:space="0" w:color="auto"/>
              <w:left w:val="single" w:sz="4" w:space="0" w:color="auto"/>
              <w:right w:val="single" w:sz="4" w:space="0" w:color="auto"/>
            </w:tcBorders>
          </w:tcPr>
          <w:p w:rsidR="00211E2F" w:rsidRPr="00211E2F" w:rsidRDefault="00211E2F" w:rsidP="00211E2F">
            <w:pPr>
              <w:spacing w:before="24" w:after="24"/>
              <w:jc w:val="center"/>
              <w:rPr>
                <w:color w:val="000000"/>
              </w:rPr>
            </w:pPr>
            <w:r w:rsidRPr="00211E2F">
              <w:rPr>
                <w:color w:val="000000"/>
              </w:rPr>
              <w:t> </w:t>
            </w:r>
          </w:p>
        </w:tc>
        <w:tc>
          <w:tcPr>
            <w:tcW w:w="1307" w:type="pct"/>
            <w:gridSpan w:val="2"/>
            <w:vMerge w:val="restart"/>
            <w:tcBorders>
              <w:top w:val="single" w:sz="4" w:space="0" w:color="auto"/>
              <w:left w:val="single" w:sz="4" w:space="0" w:color="auto"/>
              <w:right w:val="single" w:sz="4" w:space="0" w:color="auto"/>
            </w:tcBorders>
          </w:tcPr>
          <w:p w:rsidR="00211E2F" w:rsidRPr="00211E2F" w:rsidRDefault="00211E2F" w:rsidP="00211E2F">
            <w:pPr>
              <w:spacing w:before="24" w:after="24"/>
              <w:jc w:val="center"/>
              <w:rPr>
                <w:b/>
                <w:bCs/>
                <w:color w:val="000000"/>
              </w:rPr>
            </w:pPr>
            <w:r w:rsidRPr="00211E2F">
              <w:rPr>
                <w:b/>
                <w:bCs/>
                <w:color w:val="000000"/>
              </w:rPr>
              <w:t>Дата</w:t>
            </w:r>
          </w:p>
        </w:tc>
        <w:tc>
          <w:tcPr>
            <w:tcW w:w="2683" w:type="pct"/>
            <w:gridSpan w:val="2"/>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b/>
                <w:bCs/>
                <w:color w:val="000000"/>
              </w:rPr>
              <w:t>Продолжительность</w:t>
            </w:r>
          </w:p>
        </w:tc>
      </w:tr>
      <w:tr w:rsidR="00211E2F" w:rsidRPr="00211E2F" w:rsidTr="00211E2F">
        <w:trPr>
          <w:cantSplit/>
          <w:jc w:val="center"/>
        </w:trPr>
        <w:tc>
          <w:tcPr>
            <w:tcW w:w="1010" w:type="pct"/>
            <w:vMerge/>
            <w:tcBorders>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307" w:type="pct"/>
            <w:gridSpan w:val="2"/>
            <w:vMerge/>
            <w:tcBorders>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35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b/>
                <w:bCs/>
                <w:color w:val="000000"/>
              </w:rPr>
            </w:pPr>
            <w:r w:rsidRPr="00211E2F">
              <w:rPr>
                <w:b/>
                <w:bCs/>
                <w:color w:val="000000"/>
              </w:rPr>
              <w:t xml:space="preserve"> Количество </w:t>
            </w:r>
          </w:p>
          <w:p w:rsidR="00211E2F" w:rsidRPr="00211E2F" w:rsidRDefault="00211E2F" w:rsidP="00211E2F">
            <w:pPr>
              <w:spacing w:before="24" w:after="24"/>
              <w:jc w:val="center"/>
              <w:rPr>
                <w:b/>
                <w:bCs/>
                <w:color w:val="000000"/>
              </w:rPr>
            </w:pPr>
            <w:r w:rsidRPr="00211E2F">
              <w:rPr>
                <w:b/>
                <w:bCs/>
                <w:color w:val="000000"/>
              </w:rPr>
              <w:t xml:space="preserve">учебных недель </w:t>
            </w:r>
          </w:p>
          <w:p w:rsidR="00211E2F" w:rsidRPr="00211E2F" w:rsidRDefault="00211E2F" w:rsidP="00211E2F">
            <w:pPr>
              <w:spacing w:before="24" w:after="24"/>
              <w:jc w:val="center"/>
              <w:rPr>
                <w:color w:val="000000"/>
              </w:rPr>
            </w:pPr>
            <w:r w:rsidRPr="00211E2F">
              <w:rPr>
                <w:b/>
                <w:bCs/>
                <w:color w:val="000000"/>
              </w:rPr>
              <w:t>в четверти</w:t>
            </w:r>
          </w:p>
        </w:tc>
        <w:tc>
          <w:tcPr>
            <w:tcW w:w="1331"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b/>
                <w:bCs/>
                <w:color w:val="000000"/>
              </w:rPr>
            </w:pPr>
            <w:r w:rsidRPr="00211E2F">
              <w:rPr>
                <w:b/>
                <w:bCs/>
                <w:color w:val="000000"/>
              </w:rPr>
              <w:t xml:space="preserve">Количество рабочих дней </w:t>
            </w:r>
          </w:p>
          <w:p w:rsidR="00211E2F" w:rsidRPr="00211E2F" w:rsidRDefault="00211E2F" w:rsidP="00211E2F">
            <w:pPr>
              <w:spacing w:before="24" w:after="24"/>
              <w:jc w:val="center"/>
              <w:rPr>
                <w:b/>
                <w:bCs/>
                <w:color w:val="000000"/>
              </w:rPr>
            </w:pPr>
            <w:r w:rsidRPr="00211E2F">
              <w:rPr>
                <w:b/>
                <w:bCs/>
                <w:color w:val="000000"/>
              </w:rPr>
              <w:t>в четверти</w:t>
            </w:r>
          </w:p>
        </w:tc>
      </w:tr>
      <w:tr w:rsidR="00211E2F" w:rsidRPr="00211E2F" w:rsidTr="00211E2F">
        <w:trPr>
          <w:jc w:val="center"/>
        </w:trPr>
        <w:tc>
          <w:tcPr>
            <w:tcW w:w="1010"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rPr>
                <w:color w:val="000000"/>
                <w:lang w:val="en-US"/>
              </w:rPr>
            </w:pPr>
            <w:r w:rsidRPr="00211E2F">
              <w:rPr>
                <w:b/>
                <w:bCs/>
                <w:color w:val="000000"/>
                <w:lang w:val="en-US"/>
              </w:rPr>
              <w:lastRenderedPageBreak/>
              <w:t>I</w:t>
            </w:r>
            <w:r w:rsidRPr="00211E2F">
              <w:rPr>
                <w:color w:val="000000"/>
                <w:lang w:val="en-US"/>
              </w:rPr>
              <w:t xml:space="preserve"> </w:t>
            </w:r>
            <w:r w:rsidRPr="00211E2F">
              <w:rPr>
                <w:b/>
                <w:bCs/>
                <w:color w:val="000000"/>
              </w:rPr>
              <w:t>четверть</w:t>
            </w:r>
          </w:p>
        </w:tc>
        <w:tc>
          <w:tcPr>
            <w:tcW w:w="65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01.09.16</w:t>
            </w:r>
          </w:p>
        </w:tc>
        <w:tc>
          <w:tcPr>
            <w:tcW w:w="64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rPr>
                <w:color w:val="000000"/>
              </w:rPr>
            </w:pPr>
            <w:r w:rsidRPr="00211E2F">
              <w:rPr>
                <w:color w:val="000000"/>
              </w:rPr>
              <w:t>29 .10.16</w:t>
            </w:r>
          </w:p>
        </w:tc>
        <w:tc>
          <w:tcPr>
            <w:tcW w:w="1352"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8 недель</w:t>
            </w:r>
          </w:p>
        </w:tc>
        <w:tc>
          <w:tcPr>
            <w:tcW w:w="1331"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 xml:space="preserve">47   </w:t>
            </w:r>
          </w:p>
        </w:tc>
      </w:tr>
      <w:tr w:rsidR="00211E2F" w:rsidRPr="00211E2F" w:rsidTr="00211E2F">
        <w:trPr>
          <w:jc w:val="center"/>
        </w:trPr>
        <w:tc>
          <w:tcPr>
            <w:tcW w:w="1010"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rPr>
                <w:color w:val="000000"/>
              </w:rPr>
            </w:pPr>
            <w:r w:rsidRPr="00211E2F">
              <w:rPr>
                <w:b/>
                <w:bCs/>
                <w:color w:val="000000"/>
                <w:lang w:val="en-US"/>
              </w:rPr>
              <w:t>II</w:t>
            </w:r>
            <w:r w:rsidRPr="00211E2F">
              <w:rPr>
                <w:color w:val="000000"/>
              </w:rPr>
              <w:t xml:space="preserve"> </w:t>
            </w:r>
            <w:r w:rsidRPr="00211E2F">
              <w:rPr>
                <w:b/>
                <w:bCs/>
                <w:color w:val="000000"/>
              </w:rPr>
              <w:t>четверть</w:t>
            </w:r>
          </w:p>
        </w:tc>
        <w:tc>
          <w:tcPr>
            <w:tcW w:w="65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07.11.16</w:t>
            </w:r>
          </w:p>
        </w:tc>
        <w:tc>
          <w:tcPr>
            <w:tcW w:w="64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28.12.16</w:t>
            </w:r>
          </w:p>
        </w:tc>
        <w:tc>
          <w:tcPr>
            <w:tcW w:w="1352"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8 недель</w:t>
            </w:r>
          </w:p>
        </w:tc>
        <w:tc>
          <w:tcPr>
            <w:tcW w:w="1331"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 xml:space="preserve">47   </w:t>
            </w:r>
          </w:p>
        </w:tc>
      </w:tr>
      <w:tr w:rsidR="00211E2F" w:rsidRPr="00211E2F" w:rsidTr="00211E2F">
        <w:trPr>
          <w:jc w:val="center"/>
        </w:trPr>
        <w:tc>
          <w:tcPr>
            <w:tcW w:w="1010"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rPr>
                <w:color w:val="000000"/>
              </w:rPr>
            </w:pPr>
            <w:r w:rsidRPr="00211E2F">
              <w:rPr>
                <w:b/>
                <w:bCs/>
                <w:color w:val="000000"/>
                <w:lang w:val="en-US"/>
              </w:rPr>
              <w:t>III</w:t>
            </w:r>
            <w:r w:rsidRPr="00211E2F">
              <w:rPr>
                <w:b/>
                <w:bCs/>
                <w:color w:val="000000"/>
              </w:rPr>
              <w:t xml:space="preserve"> четверть</w:t>
            </w:r>
          </w:p>
        </w:tc>
        <w:tc>
          <w:tcPr>
            <w:tcW w:w="65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12.01.17</w:t>
            </w:r>
          </w:p>
        </w:tc>
        <w:tc>
          <w:tcPr>
            <w:tcW w:w="64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24.03.17</w:t>
            </w:r>
          </w:p>
        </w:tc>
        <w:tc>
          <w:tcPr>
            <w:tcW w:w="1352"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10 недель</w:t>
            </w:r>
          </w:p>
        </w:tc>
        <w:tc>
          <w:tcPr>
            <w:tcW w:w="1331"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 xml:space="preserve">59    </w:t>
            </w:r>
          </w:p>
        </w:tc>
      </w:tr>
      <w:tr w:rsidR="00211E2F" w:rsidRPr="00211E2F" w:rsidTr="00211E2F">
        <w:trPr>
          <w:jc w:val="center"/>
        </w:trPr>
        <w:tc>
          <w:tcPr>
            <w:tcW w:w="1010"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rPr>
                <w:color w:val="000000"/>
              </w:rPr>
            </w:pPr>
            <w:r w:rsidRPr="00211E2F">
              <w:rPr>
                <w:b/>
                <w:bCs/>
                <w:color w:val="000000"/>
                <w:lang w:val="en-US"/>
              </w:rPr>
              <w:t>IV</w:t>
            </w:r>
            <w:r w:rsidRPr="00211E2F">
              <w:rPr>
                <w:b/>
                <w:bCs/>
                <w:color w:val="000000"/>
              </w:rPr>
              <w:t xml:space="preserve"> четверть</w:t>
            </w:r>
          </w:p>
        </w:tc>
        <w:tc>
          <w:tcPr>
            <w:tcW w:w="65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03.04.17</w:t>
            </w:r>
          </w:p>
        </w:tc>
        <w:tc>
          <w:tcPr>
            <w:tcW w:w="648"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31.05.17</w:t>
            </w:r>
          </w:p>
        </w:tc>
        <w:tc>
          <w:tcPr>
            <w:tcW w:w="1352"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8 недель</w:t>
            </w:r>
          </w:p>
        </w:tc>
        <w:tc>
          <w:tcPr>
            <w:tcW w:w="1331" w:type="pct"/>
            <w:tcBorders>
              <w:top w:val="single" w:sz="4" w:space="0" w:color="auto"/>
              <w:left w:val="single" w:sz="4" w:space="0" w:color="auto"/>
              <w:bottom w:val="single" w:sz="4" w:space="0" w:color="auto"/>
              <w:right w:val="single" w:sz="4" w:space="0" w:color="auto"/>
            </w:tcBorders>
            <w:vAlign w:val="center"/>
          </w:tcPr>
          <w:p w:rsidR="00211E2F" w:rsidRPr="00211E2F" w:rsidRDefault="00211E2F" w:rsidP="00211E2F">
            <w:pPr>
              <w:spacing w:before="24" w:after="24"/>
              <w:jc w:val="center"/>
              <w:rPr>
                <w:color w:val="000000"/>
              </w:rPr>
            </w:pPr>
            <w:r w:rsidRPr="00211E2F">
              <w:rPr>
                <w:color w:val="000000"/>
              </w:rPr>
              <w:t xml:space="preserve">51  </w:t>
            </w:r>
          </w:p>
        </w:tc>
      </w:tr>
      <w:tr w:rsidR="00211E2F" w:rsidRPr="00211E2F" w:rsidTr="00211E2F">
        <w:trPr>
          <w:jc w:val="center"/>
        </w:trPr>
        <w:tc>
          <w:tcPr>
            <w:tcW w:w="2317" w:type="pct"/>
            <w:gridSpan w:val="3"/>
            <w:tcBorders>
              <w:top w:val="single" w:sz="4" w:space="0" w:color="auto"/>
              <w:left w:val="single" w:sz="4" w:space="0" w:color="auto"/>
              <w:bottom w:val="single" w:sz="4" w:space="0" w:color="auto"/>
              <w:right w:val="single" w:sz="4" w:space="0" w:color="auto"/>
            </w:tcBorders>
            <w:shd w:val="clear" w:color="auto" w:fill="C0C0C0"/>
            <w:vAlign w:val="center"/>
          </w:tcPr>
          <w:p w:rsidR="00211E2F" w:rsidRPr="00211E2F" w:rsidRDefault="00211E2F" w:rsidP="00211E2F">
            <w:pPr>
              <w:spacing w:before="24" w:after="24"/>
              <w:rPr>
                <w:color w:val="000000"/>
              </w:rPr>
            </w:pPr>
            <w:r w:rsidRPr="00211E2F">
              <w:rPr>
                <w:b/>
                <w:bCs/>
                <w:color w:val="000000"/>
              </w:rPr>
              <w:t>Итого в 2015/2016 учебном году</w:t>
            </w:r>
          </w:p>
        </w:tc>
        <w:tc>
          <w:tcPr>
            <w:tcW w:w="1352" w:type="pct"/>
            <w:tcBorders>
              <w:top w:val="single" w:sz="4" w:space="0" w:color="auto"/>
              <w:left w:val="single" w:sz="4" w:space="0" w:color="auto"/>
              <w:bottom w:val="single" w:sz="4" w:space="0" w:color="auto"/>
              <w:right w:val="single" w:sz="4" w:space="0" w:color="auto"/>
            </w:tcBorders>
            <w:shd w:val="clear" w:color="auto" w:fill="C0C0C0"/>
            <w:vAlign w:val="center"/>
          </w:tcPr>
          <w:p w:rsidR="00211E2F" w:rsidRPr="00211E2F" w:rsidRDefault="00211E2F" w:rsidP="00211E2F">
            <w:pPr>
              <w:spacing w:before="24" w:after="24"/>
              <w:jc w:val="center"/>
              <w:rPr>
                <w:b/>
                <w:bCs/>
                <w:color w:val="000000"/>
              </w:rPr>
            </w:pPr>
            <w:r w:rsidRPr="00211E2F">
              <w:rPr>
                <w:b/>
                <w:bCs/>
                <w:color w:val="000000"/>
                <w:lang w:val="en-US"/>
              </w:rPr>
              <w:t xml:space="preserve">34 </w:t>
            </w:r>
            <w:r w:rsidRPr="00211E2F">
              <w:rPr>
                <w:b/>
                <w:bCs/>
                <w:color w:val="000000"/>
              </w:rPr>
              <w:t>недели</w:t>
            </w:r>
          </w:p>
        </w:tc>
        <w:tc>
          <w:tcPr>
            <w:tcW w:w="1331" w:type="pct"/>
            <w:tcBorders>
              <w:top w:val="single" w:sz="4" w:space="0" w:color="auto"/>
              <w:left w:val="single" w:sz="4" w:space="0" w:color="auto"/>
              <w:bottom w:val="single" w:sz="4" w:space="0" w:color="auto"/>
              <w:right w:val="single" w:sz="4" w:space="0" w:color="auto"/>
            </w:tcBorders>
            <w:shd w:val="clear" w:color="auto" w:fill="C0C0C0"/>
            <w:vAlign w:val="center"/>
          </w:tcPr>
          <w:p w:rsidR="00211E2F" w:rsidRPr="00211E2F" w:rsidRDefault="00211E2F" w:rsidP="00211E2F">
            <w:pPr>
              <w:spacing w:before="24" w:after="24"/>
              <w:jc w:val="center"/>
              <w:rPr>
                <w:b/>
                <w:bCs/>
                <w:color w:val="000000"/>
              </w:rPr>
            </w:pPr>
            <w:r w:rsidRPr="00211E2F">
              <w:rPr>
                <w:b/>
                <w:bCs/>
                <w:color w:val="000000"/>
              </w:rPr>
              <w:t>204</w:t>
            </w:r>
          </w:p>
        </w:tc>
      </w:tr>
    </w:tbl>
    <w:p w:rsidR="00211E2F" w:rsidRPr="00211E2F" w:rsidRDefault="00211E2F" w:rsidP="00211E2F">
      <w:pPr>
        <w:spacing w:before="24" w:after="24"/>
        <w:jc w:val="both"/>
        <w:rPr>
          <w:color w:val="000000"/>
        </w:rPr>
      </w:pPr>
      <w:r w:rsidRPr="00211E2F">
        <w:rPr>
          <w:color w:val="000000"/>
        </w:rPr>
        <w:tab/>
      </w:r>
      <w:r w:rsidRPr="00211E2F">
        <w:rPr>
          <w:b/>
          <w:bCs/>
          <w:color w:val="000000"/>
        </w:rPr>
        <w:t>  </w:t>
      </w:r>
    </w:p>
    <w:p w:rsidR="00211E2F" w:rsidRPr="00211E2F" w:rsidRDefault="00211E2F" w:rsidP="00211E2F">
      <w:pPr>
        <w:tabs>
          <w:tab w:val="num" w:pos="720"/>
        </w:tabs>
        <w:spacing w:before="24" w:after="24"/>
        <w:ind w:left="708" w:hanging="360"/>
        <w:jc w:val="both"/>
        <w:rPr>
          <w:b/>
          <w:bCs/>
          <w:color w:val="000000"/>
        </w:rPr>
      </w:pPr>
      <w:r w:rsidRPr="00211E2F">
        <w:rPr>
          <w:b/>
          <w:bCs/>
          <w:color w:val="000000"/>
        </w:rPr>
        <w:t xml:space="preserve">     б) Продолжительность каникул, праздничных и выходных дней в течение  2016/2017    </w:t>
      </w:r>
    </w:p>
    <w:p w:rsidR="00211E2F" w:rsidRPr="00211E2F" w:rsidRDefault="00211E2F" w:rsidP="00211E2F">
      <w:pPr>
        <w:tabs>
          <w:tab w:val="num" w:pos="720"/>
        </w:tabs>
        <w:spacing w:before="24" w:after="24"/>
        <w:ind w:left="708" w:hanging="360"/>
        <w:jc w:val="both"/>
        <w:rPr>
          <w:rFonts w:ascii="Verdana" w:hAnsi="Verdana" w:cs="Verdana"/>
          <w:color w:val="000000"/>
        </w:rPr>
      </w:pPr>
      <w:r w:rsidRPr="00211E2F">
        <w:rPr>
          <w:b/>
          <w:bCs/>
          <w:color w:val="000000"/>
        </w:rPr>
        <w:t xml:space="preserve">          учебного года:</w:t>
      </w:r>
    </w:p>
    <w:tbl>
      <w:tblPr>
        <w:tblW w:w="4304"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4"/>
        <w:gridCol w:w="1669"/>
        <w:gridCol w:w="1710"/>
        <w:gridCol w:w="2516"/>
      </w:tblGrid>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b/>
                <w:bCs/>
                <w:color w:val="000000"/>
              </w:rPr>
              <w:t> </w:t>
            </w:r>
            <w:r w:rsidRPr="00211E2F">
              <w:rPr>
                <w:color w:val="000000"/>
              </w:rPr>
              <w:t> </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b/>
                <w:bCs/>
                <w:color w:val="000000"/>
              </w:rPr>
              <w:t>Дата начала каникул</w:t>
            </w: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b/>
                <w:bCs/>
                <w:color w:val="000000"/>
              </w:rPr>
              <w:t>Дата окончания каникул</w:t>
            </w: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b/>
                <w:bCs/>
                <w:color w:val="000000"/>
              </w:rPr>
              <w:t>Продолжительность каникул, праздничных и выходных дней  в календарных днях</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Осенние каникулы</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31.10.2016 г.</w:t>
            </w: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06.11 2016 г.</w:t>
            </w: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7</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Зимние каникулы</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29.12.2016 г.</w:t>
            </w: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11.01.2017 г.</w:t>
            </w: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14</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Весенние каникулы</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25.03.2017г.</w:t>
            </w: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02.04.2017 г.</w:t>
            </w: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color w:val="000000"/>
              </w:rPr>
              <w:t>9</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Летние каникулы</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01.06.2017г.</w:t>
            </w: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pPr>
            <w:r w:rsidRPr="00211E2F">
              <w:t>31.08.2017 г.</w:t>
            </w: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color w:val="000000"/>
              </w:rPr>
              <w:t>92</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Праздничные дни</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color w:val="000000"/>
              </w:rPr>
              <w:t>4</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rPr>
                <w:color w:val="000000"/>
              </w:rPr>
            </w:pPr>
            <w:r w:rsidRPr="00211E2F">
              <w:rPr>
                <w:color w:val="000000"/>
              </w:rPr>
              <w:t xml:space="preserve">Выходные </w:t>
            </w:r>
          </w:p>
        </w:tc>
        <w:tc>
          <w:tcPr>
            <w:tcW w:w="1013"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038"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p>
        </w:tc>
        <w:tc>
          <w:tcPr>
            <w:tcW w:w="1527" w:type="pct"/>
            <w:tcBorders>
              <w:top w:val="single" w:sz="4" w:space="0" w:color="auto"/>
              <w:left w:val="single" w:sz="4" w:space="0" w:color="auto"/>
              <w:bottom w:val="single" w:sz="4" w:space="0" w:color="auto"/>
              <w:right w:val="single" w:sz="4" w:space="0" w:color="auto"/>
            </w:tcBorders>
          </w:tcPr>
          <w:p w:rsidR="00211E2F" w:rsidRPr="00211E2F" w:rsidRDefault="00211E2F" w:rsidP="00211E2F">
            <w:pPr>
              <w:spacing w:before="24" w:after="24"/>
              <w:jc w:val="center"/>
              <w:rPr>
                <w:color w:val="000000"/>
              </w:rPr>
            </w:pPr>
            <w:r w:rsidRPr="00211E2F">
              <w:rPr>
                <w:color w:val="000000"/>
              </w:rPr>
              <w:t>36</w:t>
            </w:r>
          </w:p>
        </w:tc>
      </w:tr>
      <w:tr w:rsidR="00211E2F" w:rsidRPr="00211E2F" w:rsidTr="00211E2F">
        <w:trPr>
          <w:jc w:val="center"/>
        </w:trPr>
        <w:tc>
          <w:tcPr>
            <w:tcW w:w="1422" w:type="pct"/>
            <w:tcBorders>
              <w:top w:val="single" w:sz="4" w:space="0" w:color="auto"/>
              <w:left w:val="single" w:sz="4" w:space="0" w:color="auto"/>
              <w:bottom w:val="single" w:sz="4" w:space="0" w:color="auto"/>
              <w:right w:val="single" w:sz="4" w:space="0" w:color="auto"/>
            </w:tcBorders>
            <w:shd w:val="clear" w:color="auto" w:fill="C0C0C0"/>
          </w:tcPr>
          <w:p w:rsidR="00211E2F" w:rsidRPr="00211E2F" w:rsidRDefault="00211E2F" w:rsidP="00211E2F">
            <w:pPr>
              <w:spacing w:before="24" w:after="24"/>
              <w:rPr>
                <w:b/>
                <w:bCs/>
                <w:color w:val="000000"/>
              </w:rPr>
            </w:pPr>
            <w:r w:rsidRPr="00211E2F">
              <w:rPr>
                <w:b/>
                <w:bCs/>
                <w:color w:val="000000"/>
              </w:rPr>
              <w:t xml:space="preserve">Итого </w:t>
            </w:r>
          </w:p>
        </w:tc>
        <w:tc>
          <w:tcPr>
            <w:tcW w:w="1013" w:type="pct"/>
            <w:tcBorders>
              <w:top w:val="single" w:sz="4" w:space="0" w:color="auto"/>
              <w:left w:val="single" w:sz="4" w:space="0" w:color="auto"/>
              <w:bottom w:val="single" w:sz="4" w:space="0" w:color="auto"/>
              <w:right w:val="single" w:sz="4" w:space="0" w:color="auto"/>
            </w:tcBorders>
            <w:shd w:val="clear" w:color="auto" w:fill="C0C0C0"/>
          </w:tcPr>
          <w:p w:rsidR="00211E2F" w:rsidRPr="00211E2F" w:rsidRDefault="00211E2F" w:rsidP="00211E2F">
            <w:pPr>
              <w:spacing w:before="24" w:after="24"/>
              <w:jc w:val="center"/>
              <w:rPr>
                <w:color w:val="000000"/>
              </w:rPr>
            </w:pPr>
          </w:p>
        </w:tc>
        <w:tc>
          <w:tcPr>
            <w:tcW w:w="1038" w:type="pct"/>
            <w:tcBorders>
              <w:top w:val="single" w:sz="4" w:space="0" w:color="auto"/>
              <w:left w:val="single" w:sz="4" w:space="0" w:color="auto"/>
              <w:bottom w:val="single" w:sz="4" w:space="0" w:color="auto"/>
              <w:right w:val="single" w:sz="4" w:space="0" w:color="auto"/>
            </w:tcBorders>
            <w:shd w:val="clear" w:color="auto" w:fill="C0C0C0"/>
          </w:tcPr>
          <w:p w:rsidR="00211E2F" w:rsidRPr="00211E2F" w:rsidRDefault="00211E2F" w:rsidP="00211E2F">
            <w:pPr>
              <w:spacing w:before="24" w:after="24"/>
              <w:jc w:val="center"/>
              <w:rPr>
                <w:color w:val="000000"/>
              </w:rPr>
            </w:pPr>
          </w:p>
        </w:tc>
        <w:tc>
          <w:tcPr>
            <w:tcW w:w="1527" w:type="pct"/>
            <w:tcBorders>
              <w:top w:val="single" w:sz="4" w:space="0" w:color="auto"/>
              <w:left w:val="single" w:sz="4" w:space="0" w:color="auto"/>
              <w:bottom w:val="single" w:sz="4" w:space="0" w:color="auto"/>
              <w:right w:val="single" w:sz="4" w:space="0" w:color="auto"/>
            </w:tcBorders>
            <w:shd w:val="clear" w:color="auto" w:fill="C0C0C0"/>
          </w:tcPr>
          <w:p w:rsidR="00211E2F" w:rsidRPr="00211E2F" w:rsidRDefault="00211E2F" w:rsidP="00211E2F">
            <w:pPr>
              <w:spacing w:before="24" w:after="24"/>
              <w:jc w:val="center"/>
              <w:rPr>
                <w:b/>
                <w:bCs/>
                <w:color w:val="000000"/>
              </w:rPr>
            </w:pPr>
            <w:r w:rsidRPr="00211E2F">
              <w:rPr>
                <w:b/>
                <w:bCs/>
                <w:color w:val="000000"/>
              </w:rPr>
              <w:t>162</w:t>
            </w:r>
          </w:p>
        </w:tc>
      </w:tr>
    </w:tbl>
    <w:p w:rsidR="00211E2F" w:rsidRPr="00211E2F" w:rsidRDefault="00211E2F" w:rsidP="00211E2F">
      <w:pPr>
        <w:spacing w:before="24" w:after="24"/>
        <w:jc w:val="both"/>
        <w:rPr>
          <w:color w:val="000000"/>
        </w:rPr>
      </w:pPr>
      <w:r w:rsidRPr="00211E2F">
        <w:rPr>
          <w:color w:val="000000"/>
        </w:rPr>
        <w:tab/>
      </w:r>
    </w:p>
    <w:p w:rsidR="00211E2F" w:rsidRPr="00211E2F" w:rsidRDefault="00211E2F" w:rsidP="00211E2F">
      <w:pPr>
        <w:spacing w:before="24" w:after="24"/>
        <w:jc w:val="both"/>
        <w:rPr>
          <w:b/>
          <w:bCs/>
        </w:rPr>
      </w:pPr>
      <w:r w:rsidRPr="00211E2F">
        <w:t xml:space="preserve">             Дополнительные дни отдыха, связанные с   государственными праздниками:</w:t>
      </w:r>
    </w:p>
    <w:p w:rsidR="00211E2F" w:rsidRPr="00211E2F" w:rsidRDefault="00211E2F" w:rsidP="003A41EC">
      <w:pPr>
        <w:numPr>
          <w:ilvl w:val="0"/>
          <w:numId w:val="179"/>
        </w:numPr>
        <w:ind w:firstLine="0"/>
        <w:jc w:val="both"/>
        <w:rPr>
          <w:spacing w:val="8"/>
          <w:kern w:val="144"/>
        </w:rPr>
      </w:pPr>
      <w:r w:rsidRPr="00211E2F">
        <w:rPr>
          <w:spacing w:val="8"/>
          <w:kern w:val="144"/>
        </w:rPr>
        <w:t>23 февраля – «День защитника Отечества»</w:t>
      </w:r>
    </w:p>
    <w:p w:rsidR="00211E2F" w:rsidRPr="00211E2F" w:rsidRDefault="00211E2F" w:rsidP="003A41EC">
      <w:pPr>
        <w:numPr>
          <w:ilvl w:val="0"/>
          <w:numId w:val="179"/>
        </w:numPr>
        <w:ind w:firstLine="0"/>
        <w:jc w:val="both"/>
        <w:rPr>
          <w:spacing w:val="8"/>
          <w:kern w:val="144"/>
        </w:rPr>
      </w:pPr>
      <w:r w:rsidRPr="00211E2F">
        <w:rPr>
          <w:spacing w:val="8"/>
          <w:kern w:val="144"/>
        </w:rPr>
        <w:t>8 марта – «Международный женский день»</w:t>
      </w:r>
    </w:p>
    <w:p w:rsidR="00211E2F" w:rsidRPr="00211E2F" w:rsidRDefault="00211E2F" w:rsidP="003A41EC">
      <w:pPr>
        <w:numPr>
          <w:ilvl w:val="0"/>
          <w:numId w:val="179"/>
        </w:numPr>
        <w:ind w:firstLine="0"/>
        <w:jc w:val="both"/>
        <w:rPr>
          <w:spacing w:val="8"/>
          <w:kern w:val="144"/>
        </w:rPr>
      </w:pPr>
      <w:r w:rsidRPr="00211E2F">
        <w:rPr>
          <w:spacing w:val="8"/>
          <w:kern w:val="144"/>
        </w:rPr>
        <w:t>1 мая – «День весны и труда»</w:t>
      </w:r>
    </w:p>
    <w:p w:rsidR="00211E2F" w:rsidRPr="00211E2F" w:rsidRDefault="00211E2F" w:rsidP="003A41EC">
      <w:pPr>
        <w:numPr>
          <w:ilvl w:val="0"/>
          <w:numId w:val="179"/>
        </w:numPr>
        <w:ind w:firstLine="0"/>
        <w:jc w:val="both"/>
        <w:rPr>
          <w:spacing w:val="8"/>
          <w:kern w:val="144"/>
        </w:rPr>
      </w:pPr>
      <w:r w:rsidRPr="00211E2F">
        <w:rPr>
          <w:spacing w:val="8"/>
          <w:kern w:val="144"/>
        </w:rPr>
        <w:t>9 мая – «День Победы»</w:t>
      </w:r>
    </w:p>
    <w:p w:rsidR="00211E2F" w:rsidRPr="00211E2F" w:rsidRDefault="00211E2F" w:rsidP="00211E2F">
      <w:pPr>
        <w:ind w:left="720"/>
        <w:jc w:val="both"/>
        <w:rPr>
          <w:spacing w:val="8"/>
          <w:kern w:val="144"/>
        </w:rPr>
      </w:pPr>
    </w:p>
    <w:p w:rsidR="00211E2F" w:rsidRPr="00211E2F" w:rsidRDefault="00211E2F" w:rsidP="00211E2F">
      <w:pPr>
        <w:spacing w:before="24" w:after="24"/>
        <w:ind w:left="360"/>
        <w:jc w:val="both"/>
        <w:rPr>
          <w:b/>
          <w:color w:val="000000"/>
        </w:rPr>
      </w:pPr>
      <w:r w:rsidRPr="00211E2F">
        <w:rPr>
          <w:b/>
          <w:color w:val="000000"/>
        </w:rPr>
        <w:t xml:space="preserve">     Школьные праздники:</w:t>
      </w:r>
    </w:p>
    <w:p w:rsidR="00211E2F" w:rsidRPr="00211E2F" w:rsidRDefault="00211E2F" w:rsidP="003A41EC">
      <w:pPr>
        <w:numPr>
          <w:ilvl w:val="2"/>
          <w:numId w:val="179"/>
        </w:numPr>
        <w:spacing w:before="24" w:after="24"/>
        <w:ind w:hanging="1440"/>
        <w:jc w:val="both"/>
        <w:rPr>
          <w:color w:val="000000"/>
        </w:rPr>
      </w:pPr>
      <w:r w:rsidRPr="00211E2F">
        <w:rPr>
          <w:color w:val="000000"/>
        </w:rPr>
        <w:t xml:space="preserve"> День здоровья -   сентябрь 2016 г.</w:t>
      </w:r>
    </w:p>
    <w:p w:rsidR="00211E2F" w:rsidRPr="00211E2F" w:rsidRDefault="00211E2F" w:rsidP="003A41EC">
      <w:pPr>
        <w:numPr>
          <w:ilvl w:val="2"/>
          <w:numId w:val="179"/>
        </w:numPr>
        <w:spacing w:before="24" w:after="24"/>
        <w:ind w:hanging="1440"/>
        <w:jc w:val="both"/>
        <w:rPr>
          <w:color w:val="000000"/>
        </w:rPr>
      </w:pPr>
      <w:r w:rsidRPr="00211E2F">
        <w:rPr>
          <w:color w:val="000000"/>
        </w:rPr>
        <w:t>День открытых дверей – март 2017г.</w:t>
      </w:r>
    </w:p>
    <w:p w:rsidR="00211E2F" w:rsidRPr="00211E2F" w:rsidRDefault="00211E2F" w:rsidP="00211E2F">
      <w:pPr>
        <w:spacing w:before="100" w:beforeAutospacing="1" w:after="100" w:afterAutospacing="1"/>
        <w:rPr>
          <w:color w:val="000000"/>
        </w:rPr>
      </w:pPr>
      <w:r w:rsidRPr="00211E2F">
        <w:rPr>
          <w:color w:val="000000"/>
        </w:rPr>
        <w:t xml:space="preserve">         </w:t>
      </w:r>
      <w:r w:rsidRPr="00211E2F">
        <w:rPr>
          <w:b/>
          <w:color w:val="000000"/>
        </w:rPr>
        <w:t xml:space="preserve">   Проведение промежуточной аттестации для  5-6 классов</w:t>
      </w:r>
      <w:r w:rsidRPr="00211E2F">
        <w:rPr>
          <w:color w:val="000000"/>
        </w:rPr>
        <w:t>: по четвертям и годовая (итоговая)</w:t>
      </w:r>
    </w:p>
    <w:p w:rsidR="004C1124" w:rsidRDefault="004C1124" w:rsidP="00716E56">
      <w:pPr>
        <w:tabs>
          <w:tab w:val="left" w:pos="2244"/>
        </w:tabs>
      </w:pPr>
    </w:p>
    <w:p w:rsidR="004C1124" w:rsidRDefault="004C1124" w:rsidP="00716E56">
      <w:pPr>
        <w:tabs>
          <w:tab w:val="left" w:pos="2244"/>
        </w:tabs>
      </w:pPr>
    </w:p>
    <w:p w:rsidR="00484B29" w:rsidRDefault="00484B29" w:rsidP="00484B29">
      <w:pPr>
        <w:spacing w:before="100" w:beforeAutospacing="1" w:after="100" w:afterAutospacing="1"/>
        <w:ind w:left="567"/>
        <w:jc w:val="right"/>
        <w:rPr>
          <w:b/>
        </w:rPr>
      </w:pPr>
    </w:p>
    <w:p w:rsidR="00484B29" w:rsidRDefault="00484B29" w:rsidP="00484B29">
      <w:pPr>
        <w:spacing w:before="100" w:beforeAutospacing="1" w:after="100" w:afterAutospacing="1"/>
        <w:ind w:left="567"/>
        <w:jc w:val="right"/>
        <w:rPr>
          <w:b/>
        </w:rPr>
      </w:pPr>
    </w:p>
    <w:p w:rsidR="00484B29" w:rsidRDefault="00484B29" w:rsidP="00484B29">
      <w:pPr>
        <w:spacing w:before="100" w:beforeAutospacing="1" w:after="100" w:afterAutospacing="1"/>
        <w:ind w:left="567"/>
        <w:jc w:val="right"/>
        <w:rPr>
          <w:b/>
        </w:rPr>
      </w:pPr>
    </w:p>
    <w:p w:rsidR="00484B29" w:rsidRDefault="00484B29" w:rsidP="00484B29">
      <w:pPr>
        <w:spacing w:before="100" w:beforeAutospacing="1" w:after="100" w:afterAutospacing="1"/>
        <w:ind w:left="567"/>
        <w:jc w:val="right"/>
        <w:rPr>
          <w:b/>
        </w:rPr>
      </w:pPr>
    </w:p>
    <w:p w:rsidR="00211E2F" w:rsidRPr="00BF7FDA" w:rsidRDefault="00BF7FDA" w:rsidP="00484B29">
      <w:pPr>
        <w:spacing w:before="100" w:beforeAutospacing="1" w:after="100" w:afterAutospacing="1"/>
        <w:ind w:left="567"/>
        <w:jc w:val="right"/>
        <w:rPr>
          <w:b/>
        </w:rPr>
      </w:pPr>
      <w:r w:rsidRPr="00BF7FDA">
        <w:rPr>
          <w:b/>
        </w:rPr>
        <w:lastRenderedPageBreak/>
        <w:t>Приложение 2</w:t>
      </w:r>
    </w:p>
    <w:p w:rsidR="004C1124" w:rsidRDefault="004C1124" w:rsidP="00716E56">
      <w:pPr>
        <w:tabs>
          <w:tab w:val="left" w:pos="2244"/>
        </w:tabs>
      </w:pPr>
    </w:p>
    <w:p w:rsidR="00822632" w:rsidRPr="00822632" w:rsidRDefault="00822632" w:rsidP="00822632">
      <w:pPr>
        <w:ind w:left="426" w:firstLine="283"/>
        <w:jc w:val="center"/>
        <w:rPr>
          <w:b/>
          <w:sz w:val="28"/>
          <w:szCs w:val="28"/>
        </w:rPr>
      </w:pPr>
      <w:r w:rsidRPr="00822632">
        <w:rPr>
          <w:b/>
          <w:sz w:val="28"/>
          <w:szCs w:val="28"/>
        </w:rPr>
        <w:t>Пояснительная записка</w:t>
      </w:r>
    </w:p>
    <w:p w:rsidR="00822632" w:rsidRPr="00822632" w:rsidRDefault="00822632" w:rsidP="00822632">
      <w:pPr>
        <w:ind w:left="426" w:firstLine="283"/>
        <w:jc w:val="center"/>
        <w:rPr>
          <w:b/>
          <w:sz w:val="28"/>
          <w:szCs w:val="28"/>
        </w:rPr>
      </w:pPr>
      <w:r w:rsidRPr="00822632">
        <w:rPr>
          <w:b/>
          <w:sz w:val="28"/>
          <w:szCs w:val="28"/>
        </w:rPr>
        <w:t>к плану  внеурочной деятельности МБОУ «Тельминская СОШ»</w:t>
      </w:r>
    </w:p>
    <w:p w:rsidR="00822632" w:rsidRPr="00822632" w:rsidRDefault="00822632" w:rsidP="00822632">
      <w:pPr>
        <w:ind w:left="426" w:firstLine="283"/>
        <w:jc w:val="center"/>
        <w:rPr>
          <w:b/>
          <w:sz w:val="28"/>
          <w:szCs w:val="28"/>
        </w:rPr>
      </w:pPr>
      <w:r w:rsidRPr="00822632">
        <w:rPr>
          <w:b/>
          <w:sz w:val="28"/>
          <w:szCs w:val="28"/>
        </w:rPr>
        <w:t xml:space="preserve"> на 2016 -2017 учебный год</w:t>
      </w:r>
    </w:p>
    <w:p w:rsidR="00822632" w:rsidRPr="00822632" w:rsidRDefault="00822632" w:rsidP="00822632">
      <w:pPr>
        <w:ind w:left="426" w:firstLine="283"/>
        <w:jc w:val="center"/>
        <w:rPr>
          <w:b/>
        </w:rPr>
      </w:pPr>
    </w:p>
    <w:p w:rsidR="00822632" w:rsidRPr="00822632" w:rsidRDefault="00822632" w:rsidP="00822632">
      <w:pPr>
        <w:autoSpaceDE w:val="0"/>
        <w:autoSpaceDN w:val="0"/>
        <w:adjustRightInd w:val="0"/>
        <w:ind w:left="426" w:firstLine="567"/>
        <w:jc w:val="both"/>
        <w:rPr>
          <w:color w:val="000000"/>
        </w:rPr>
      </w:pPr>
      <w:r w:rsidRPr="00822632">
        <w:rPr>
          <w:color w:val="000000"/>
        </w:rPr>
        <w:t xml:space="preserve">Для реализации основных целей ФГОС в 1-4-х и 5-6 классах организуется внеурочная деятельность, под которой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и  основной образовательной программы основного общего образования. </w:t>
      </w:r>
    </w:p>
    <w:p w:rsidR="00822632" w:rsidRPr="00822632" w:rsidRDefault="00822632" w:rsidP="00822632">
      <w:pPr>
        <w:widowControl w:val="0"/>
        <w:autoSpaceDE w:val="0"/>
        <w:autoSpaceDN w:val="0"/>
        <w:adjustRightInd w:val="0"/>
        <w:spacing w:before="240"/>
        <w:ind w:firstLine="360"/>
        <w:jc w:val="both"/>
      </w:pPr>
      <w:r w:rsidRPr="00822632">
        <w:rPr>
          <w:b/>
        </w:rPr>
        <w:t xml:space="preserve">Задачами </w:t>
      </w:r>
      <w:r w:rsidRPr="00822632">
        <w:t>внеурочной деятельности являются:</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firstLine="360"/>
        <w:jc w:val="both"/>
      </w:pPr>
      <w:r w:rsidRPr="00822632">
        <w:t xml:space="preserve">· обеспечение благоприятной адаптации ребенка в основной школе; </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firstLine="360"/>
        <w:jc w:val="both"/>
      </w:pPr>
      <w:r w:rsidRPr="00822632">
        <w:t xml:space="preserve">· оптимизация учебной нагрузки обучающихся; </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firstLine="360"/>
        <w:jc w:val="both"/>
      </w:pPr>
      <w:r w:rsidRPr="00822632">
        <w:t xml:space="preserve">· улучшение условий для развития ребенка; </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firstLine="360"/>
        <w:jc w:val="both"/>
      </w:pPr>
      <w:r w:rsidRPr="00822632">
        <w:t>· учет возрастных и индивидуальных особенностей обучающихся.</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left="426" w:firstLine="360"/>
        <w:jc w:val="both"/>
      </w:pPr>
      <w:r w:rsidRPr="00822632">
        <w:t>План внеурочной деятельности МБОУ «Тельминская СОШ» определяет состав и структуру направлений, формы организации, объем внеурочной деятельности для обучающихся при получении начального общего и основного общего образования с учетом интересов обучающихся и возможностей образовательной организации.</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left="426" w:firstLine="360"/>
        <w:jc w:val="both"/>
      </w:pPr>
      <w:r w:rsidRPr="00822632">
        <w:t>Внеурочная деятельность организуется по семи основным направлениям: художественно-эстетическое,  военно-патриотическое,  физкультурно-спортивное, эколого-биологическое, естественно-научное, туристско-краеведческое, социальное.</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left="426" w:firstLine="360"/>
        <w:jc w:val="both"/>
      </w:pPr>
      <w:r w:rsidRPr="00822632">
        <w:t>Количество часов, выделяемых на реализацию задач по каждому направлению, зависит от возрастных особенностей обучающихся, возможностей кадрового обеспечения, технической оснащенности школы.</w:t>
      </w:r>
    </w:p>
    <w:p w:rsidR="00822632" w:rsidRPr="00822632" w:rsidRDefault="00822632" w:rsidP="00822632">
      <w:pPr>
        <w:ind w:left="426" w:firstLine="283"/>
        <w:jc w:val="both"/>
      </w:pPr>
      <w:r w:rsidRPr="00822632">
        <w:t>План внеурочной деятельности в 1 - 4-х, 5-6 классах формируется участниками образовательныхотношений, учитывая социальный запрос родителей, и обеспечивает реализацию индивидуальных потребностей обучающихся.</w:t>
      </w:r>
    </w:p>
    <w:p w:rsidR="00822632" w:rsidRPr="00822632" w:rsidRDefault="00822632" w:rsidP="00822632">
      <w:pPr>
        <w:ind w:left="426" w:firstLine="283"/>
        <w:jc w:val="both"/>
      </w:pPr>
      <w:r w:rsidRPr="00822632">
        <w:t>Количество занятий для каждого обучающегося определяется его родителями с учетом занятости ребенка во второй половине дня. Внеурочная деятельность не должна приводить к повышению учебной нагрузки обучающихся. Время, отведенное на внеурочную деятельность, не должно превышать 10 часов в неделю.</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left="426" w:firstLine="567"/>
        <w:jc w:val="both"/>
      </w:pPr>
      <w:r w:rsidRPr="00822632">
        <w:t xml:space="preserve">Обучающимся МБОУ «Тельминская СОШ» предоставлена возможность посещать занятия в музыкальных и художественных школах, спортивных секциях, кружки в учреждениях и отделениях дополнительного образования, другие дополнительные занятия по выбору родителей (далее - дополнительные занятия). Даже в случае, если ребенок не посещает дополнительные занятия, родители вправе выбрать, какое количество занятий в рамках внеурочной деятельности будет посещать ребенок. Информация о посещении дополнительных занятий предоставляется родителями исключительно для учета занятости детей во вне учебное время. </w:t>
      </w:r>
    </w:p>
    <w:p w:rsidR="00822632" w:rsidRPr="00822632" w:rsidRDefault="00822632" w:rsidP="00822632">
      <w:pPr>
        <w:widowControl w:val="0"/>
        <w:spacing w:line="322" w:lineRule="exact"/>
        <w:ind w:left="426" w:right="40" w:firstLine="567"/>
        <w:jc w:val="both"/>
      </w:pPr>
      <w:r w:rsidRPr="00822632">
        <w:t xml:space="preserve">Внеурочная деятельность предусматривает сочетание воспитательной работы в классе, проводимой классным руководителем и реализацию дополнительных образовательных модулей.Занятия внеурочной деятельности не должны дублировать классно-урочную систему. Формами проведения могут быть экскурсии, занятия по </w:t>
      </w:r>
      <w:r w:rsidRPr="00822632">
        <w:lastRenderedPageBreak/>
        <w:t>интересам, круглые столы, конференции, школьные научные общества, олимпиады, подвижные игры, соревнования, поисковые и научные исследования, общественно-полезная практика.</w:t>
      </w:r>
    </w:p>
    <w:p w:rsidR="00484B29" w:rsidRPr="00484B29" w:rsidRDefault="00822632" w:rsidP="00484B29">
      <w:pPr>
        <w:pStyle w:val="Default"/>
        <w:ind w:left="426" w:firstLine="283"/>
        <w:rPr>
          <w:rFonts w:ascii="Times New Roman" w:hAnsi="Times New Roman" w:cs="Times New Roman"/>
        </w:rPr>
      </w:pPr>
      <w:r w:rsidRPr="00484B29">
        <w:rPr>
          <w:rFonts w:ascii="Times New Roman" w:hAnsi="Times New Roman" w:cs="Times New Roman"/>
        </w:rPr>
        <w:t>При планировании внеурочной деятельности в 1-4-х, 5 -6   классах необходимо  использовать все возможные ресурсы школы.</w:t>
      </w:r>
    </w:p>
    <w:p w:rsidR="00484B29" w:rsidRDefault="00484B29" w:rsidP="00822632">
      <w:pPr>
        <w:pStyle w:val="Default"/>
        <w:ind w:left="426" w:firstLine="283"/>
        <w:jc w:val="center"/>
      </w:pPr>
    </w:p>
    <w:p w:rsidR="00484B29" w:rsidRDefault="00484B29" w:rsidP="00822632">
      <w:pPr>
        <w:pStyle w:val="Default"/>
        <w:ind w:left="426" w:firstLine="283"/>
        <w:jc w:val="center"/>
        <w:rPr>
          <w:rFonts w:ascii="Times New Roman" w:eastAsia="Times New Roman" w:hAnsi="Times New Roman"/>
          <w:b/>
          <w:lang w:eastAsia="ru-RU"/>
        </w:rPr>
      </w:pPr>
    </w:p>
    <w:p w:rsidR="00822632" w:rsidRPr="00822632" w:rsidRDefault="00822632" w:rsidP="00822632">
      <w:pPr>
        <w:pStyle w:val="Default"/>
        <w:ind w:left="426" w:firstLine="283"/>
        <w:jc w:val="center"/>
        <w:rPr>
          <w:rFonts w:ascii="Times New Roman" w:eastAsia="Times New Roman" w:hAnsi="Times New Roman"/>
          <w:b/>
          <w:lang w:eastAsia="ru-RU"/>
        </w:rPr>
      </w:pPr>
      <w:r w:rsidRPr="00822632">
        <w:rPr>
          <w:rFonts w:ascii="Times New Roman" w:eastAsia="Times New Roman" w:hAnsi="Times New Roman"/>
          <w:b/>
          <w:lang w:eastAsia="ru-RU"/>
        </w:rPr>
        <w:t xml:space="preserve"> Внеурочная деятельность</w:t>
      </w:r>
    </w:p>
    <w:p w:rsidR="00822632" w:rsidRPr="00822632" w:rsidRDefault="00822632" w:rsidP="00822632">
      <w:pPr>
        <w:autoSpaceDE w:val="0"/>
        <w:autoSpaceDN w:val="0"/>
        <w:adjustRightInd w:val="0"/>
        <w:ind w:left="426" w:firstLine="283"/>
        <w:jc w:val="center"/>
        <w:rPr>
          <w:b/>
        </w:rPr>
      </w:pPr>
      <w:r w:rsidRPr="00822632">
        <w:rPr>
          <w:b/>
        </w:rPr>
        <w:t>Основное  общее образование</w:t>
      </w:r>
    </w:p>
    <w:p w:rsidR="00822632" w:rsidRPr="00822632" w:rsidRDefault="00822632" w:rsidP="00822632">
      <w:pPr>
        <w:autoSpaceDE w:val="0"/>
        <w:autoSpaceDN w:val="0"/>
        <w:adjustRightInd w:val="0"/>
        <w:ind w:left="426" w:firstLine="283"/>
        <w:jc w:val="center"/>
        <w:rPr>
          <w:b/>
        </w:rPr>
      </w:pPr>
      <w:r w:rsidRPr="00822632">
        <w:rPr>
          <w:b/>
        </w:rPr>
        <w:t>5 -6 классов</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firstLine="360"/>
        <w:jc w:val="both"/>
      </w:pPr>
      <w:r w:rsidRPr="00822632">
        <w:rPr>
          <w:b/>
          <w:i/>
        </w:rPr>
        <w:t xml:space="preserve">Социально-педагогическое  направление </w:t>
      </w:r>
      <w:r w:rsidRPr="00822632">
        <w:t xml:space="preserve">представлено программой кружка </w:t>
      </w:r>
      <w:r w:rsidRPr="00822632">
        <w:rPr>
          <w:b/>
        </w:rPr>
        <w:t>«Юный Инспектор Движения»</w:t>
      </w:r>
      <w:r w:rsidRPr="00822632">
        <w:t xml:space="preserve">, которая направлена на овладение  основами безопасности дорожного движения и их пропаганду в социуме, программа подразумевает сотрудничество с представителями ГИБДД. </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firstLine="360"/>
        <w:jc w:val="both"/>
      </w:pPr>
      <w:r w:rsidRPr="00822632">
        <w:t>Дружина «</w:t>
      </w:r>
      <w:r w:rsidRPr="00822632">
        <w:rPr>
          <w:b/>
        </w:rPr>
        <w:t>Юных пожарных «ПЛАМЯ».</w:t>
      </w:r>
      <w:r w:rsidRPr="00822632">
        <w:t xml:space="preserve"> Программа  направлена на профориентационную работу, а так на получение знаний на противопожарные темы.</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firstLine="360"/>
        <w:jc w:val="both"/>
      </w:pPr>
      <w:r w:rsidRPr="00822632">
        <w:rPr>
          <w:b/>
          <w:i/>
        </w:rPr>
        <w:t xml:space="preserve">Проектная и исследовательская деятельность </w:t>
      </w:r>
      <w:r w:rsidRPr="00822632">
        <w:t xml:space="preserve">представлено программой кружка </w:t>
      </w:r>
      <w:r w:rsidRPr="00822632">
        <w:rPr>
          <w:b/>
        </w:rPr>
        <w:t>«Светлячок»</w:t>
      </w:r>
      <w:r w:rsidRPr="00822632">
        <w:t xml:space="preserve">, которая направлена  на развитие системы представлений обучающихся о естественных науках, о  методах исследования природы и окружающего мира, способствует применению этих знаний в практической и исследовательской деятельности. </w:t>
      </w:r>
    </w:p>
    <w:p w:rsidR="00822632" w:rsidRPr="00822632" w:rsidRDefault="00822632" w:rsidP="00822632">
      <w:pPr>
        <w:jc w:val="both"/>
      </w:pPr>
      <w:r w:rsidRPr="00822632">
        <w:rPr>
          <w:b/>
        </w:rPr>
        <w:t xml:space="preserve"> «Образовательная робототехника» </w:t>
      </w:r>
      <w:r w:rsidRPr="00822632">
        <w:t>новый курс, но уже достаточно популярный у ребят.  Программа кружка знакомит ребят с основами инженерии, проектной деятельности, способствует развитию коммуникативных умений и навыков, позволяет существенно повысить мотивацию обучающихся, организовать их творческую и исследовательскую работу.</w:t>
      </w:r>
    </w:p>
    <w:p w:rsidR="00822632" w:rsidRPr="00822632" w:rsidRDefault="00822632" w:rsidP="00822632">
      <w:pPr>
        <w:ind w:firstLine="283"/>
        <w:jc w:val="both"/>
      </w:pPr>
      <w:r w:rsidRPr="00822632">
        <w:t>Также естественно-научное направление будет реализовано за счет предметных внеклассных мероприятий, олимпиад, конкурсов, пректов. Такие мероприятия запланированы ШМО учителей предметников и включены в годовой план школы.</w:t>
      </w:r>
    </w:p>
    <w:p w:rsidR="00822632" w:rsidRPr="00822632" w:rsidRDefault="00822632" w:rsidP="00822632">
      <w:pPr>
        <w:ind w:firstLine="283"/>
        <w:jc w:val="both"/>
      </w:pPr>
      <w:r w:rsidRPr="00822632">
        <w:rPr>
          <w:b/>
          <w:i/>
        </w:rPr>
        <w:t>Обще интеллектуальное</w:t>
      </w:r>
      <w:r w:rsidRPr="00822632">
        <w:t xml:space="preserve"> направление представлено программами клубом юных журналистов </w:t>
      </w:r>
      <w:r w:rsidRPr="00822632">
        <w:rPr>
          <w:b/>
        </w:rPr>
        <w:t xml:space="preserve">«Разные разности», </w:t>
      </w:r>
      <w:r w:rsidRPr="00822632">
        <w:t>основная цель которого просветительская деятельность о внутри школьных мероприятиях, а так же  освещение событий, дат связанных с историей России. Направлениями науки и искусства.</w:t>
      </w:r>
    </w:p>
    <w:p w:rsidR="00822632" w:rsidRPr="00822632" w:rsidRDefault="00822632" w:rsidP="00822632">
      <w:pPr>
        <w:ind w:firstLine="283"/>
        <w:jc w:val="both"/>
      </w:pPr>
      <w:r w:rsidRPr="00822632">
        <w:rPr>
          <w:b/>
          <w:i/>
        </w:rPr>
        <w:t>Физкультурно-спортивное направление</w:t>
      </w:r>
      <w:r w:rsidRPr="00822632">
        <w:t xml:space="preserve"> представлено программами «</w:t>
      </w:r>
      <w:r w:rsidRPr="00822632">
        <w:rPr>
          <w:b/>
        </w:rPr>
        <w:t>Спортивных секций  по</w:t>
      </w:r>
      <w:r w:rsidRPr="00822632">
        <w:t xml:space="preserve"> </w:t>
      </w:r>
      <w:r w:rsidRPr="00822632">
        <w:rPr>
          <w:b/>
        </w:rPr>
        <w:t>баскетболу и волейболу»</w:t>
      </w:r>
      <w:r w:rsidRPr="00822632">
        <w:t xml:space="preserve">, а так же  спортивно-танцевальным клубом </w:t>
      </w:r>
      <w:r w:rsidRPr="00822632">
        <w:rPr>
          <w:b/>
        </w:rPr>
        <w:t xml:space="preserve">«Ритм» </w:t>
      </w:r>
      <w:r w:rsidRPr="00822632">
        <w:t xml:space="preserve">основная цель которых,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 </w:t>
      </w:r>
    </w:p>
    <w:p w:rsidR="00822632" w:rsidRPr="00822632" w:rsidRDefault="00822632" w:rsidP="00822632">
      <w:pPr>
        <w:ind w:firstLine="283"/>
        <w:jc w:val="both"/>
      </w:pPr>
      <w:r w:rsidRPr="00822632">
        <w:rPr>
          <w:b/>
          <w:i/>
        </w:rPr>
        <w:t xml:space="preserve">Художественно-эстетическое направление </w:t>
      </w:r>
      <w:r w:rsidRPr="00822632">
        <w:t xml:space="preserve">представлено кружками </w:t>
      </w:r>
      <w:r w:rsidRPr="00822632">
        <w:rPr>
          <w:b/>
        </w:rPr>
        <w:t>«Рукодельница»</w:t>
      </w:r>
      <w:r w:rsidRPr="00822632">
        <w:t xml:space="preserve">, </w:t>
      </w:r>
      <w:r w:rsidRPr="00822632">
        <w:rPr>
          <w:b/>
        </w:rPr>
        <w:t>«Умелые ручки</w:t>
      </w:r>
      <w:r w:rsidRPr="00822632">
        <w:rPr>
          <w:b/>
          <w:i/>
        </w:rPr>
        <w:t>»</w:t>
      </w:r>
      <w:r w:rsidRPr="00822632">
        <w:t xml:space="preserve">, </w:t>
      </w:r>
      <w:r w:rsidRPr="00822632">
        <w:rPr>
          <w:b/>
        </w:rPr>
        <w:t>«Умелец»</w:t>
      </w:r>
      <w:r w:rsidRPr="00822632">
        <w:t xml:space="preserve">, танцевальным клубом </w:t>
      </w:r>
      <w:r w:rsidRPr="00822632">
        <w:rPr>
          <w:b/>
        </w:rPr>
        <w:t>«Продвижение»</w:t>
      </w:r>
      <w:r w:rsidRPr="00822632">
        <w:t xml:space="preserve"> хореографическим кружком и изостудией «</w:t>
      </w:r>
      <w:r w:rsidRPr="00822632">
        <w:rPr>
          <w:b/>
        </w:rPr>
        <w:t>Акварелька</w:t>
      </w:r>
      <w:r w:rsidRPr="00822632">
        <w:t>».</w:t>
      </w:r>
    </w:p>
    <w:p w:rsidR="00822632" w:rsidRPr="00822632" w:rsidRDefault="00822632" w:rsidP="00822632">
      <w:pPr>
        <w:ind w:firstLine="283"/>
        <w:jc w:val="both"/>
        <w:rPr>
          <w:b/>
          <w:i/>
        </w:rPr>
      </w:pPr>
      <w:r w:rsidRPr="00822632">
        <w:t>Также, в рамках художественно-эстетическогонаправления, для обучающихся  предусмотрено дополнительное образование в музыкальной и художественной школах поселка Тельма, и посещение вокальной студии в ДК «Юность».</w:t>
      </w:r>
    </w:p>
    <w:p w:rsidR="00822632" w:rsidRPr="00822632" w:rsidRDefault="00822632" w:rsidP="00822632">
      <w:pPr>
        <w:widowControl w:val="0"/>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autoSpaceDE w:val="0"/>
        <w:autoSpaceDN w:val="0"/>
        <w:adjustRightInd w:val="0"/>
        <w:spacing w:line="264" w:lineRule="auto"/>
        <w:ind w:firstLine="360"/>
        <w:jc w:val="both"/>
      </w:pPr>
      <w:r w:rsidRPr="00822632">
        <w:t>Во внеурочной деятельности</w:t>
      </w:r>
      <w:r w:rsidRPr="00822632">
        <w:rPr>
          <w:b/>
        </w:rPr>
        <w:t>духовно-нравственное воспитание</w:t>
      </w:r>
      <w:r w:rsidRPr="00822632">
        <w:t xml:space="preserve"> будет организовано через систему классных часов и внеклассных мероприятий, посвященных  темам  нравственности, морали, патриотизма, милосердия и т.п. Все эти мероприятия заранее продуманы и внесены классными руководителями в планы воспитательной работы на </w:t>
      </w:r>
    </w:p>
    <w:p w:rsidR="00822632" w:rsidRDefault="00822632" w:rsidP="00822632">
      <w:pPr>
        <w:ind w:left="142" w:firstLine="283"/>
        <w:jc w:val="both"/>
      </w:pPr>
      <w:r w:rsidRPr="00822632">
        <w:t xml:space="preserve">Организация занятий по направлениям раздела «Внеурочная деятельность» является неотъемлемой частью образовательного процесса в школе. МБОУ «Тельминская СОШ»  </w:t>
      </w:r>
      <w:r w:rsidRPr="00822632">
        <w:lastRenderedPageBreak/>
        <w:t>предоставляет обучающимся  возможность выбора занятий, направленных на их развитие.</w:t>
      </w:r>
    </w:p>
    <w:p w:rsidR="00484B29" w:rsidRDefault="00484B29" w:rsidP="00822632">
      <w:pPr>
        <w:ind w:left="142" w:firstLine="283"/>
        <w:jc w:val="both"/>
      </w:pPr>
    </w:p>
    <w:p w:rsidR="00484B29" w:rsidRDefault="00484B29" w:rsidP="00822632">
      <w:pPr>
        <w:ind w:left="142" w:firstLine="283"/>
        <w:jc w:val="both"/>
      </w:pPr>
    </w:p>
    <w:p w:rsidR="00484B29" w:rsidRDefault="00484B29" w:rsidP="00822632">
      <w:pPr>
        <w:ind w:left="142" w:firstLine="283"/>
        <w:jc w:val="both"/>
      </w:pPr>
    </w:p>
    <w:p w:rsidR="00484B29" w:rsidRDefault="00484B29" w:rsidP="00822632">
      <w:pPr>
        <w:ind w:left="142" w:firstLine="283"/>
        <w:jc w:val="both"/>
      </w:pPr>
    </w:p>
    <w:p w:rsidR="00484B29" w:rsidRDefault="00484B29" w:rsidP="00822632">
      <w:pPr>
        <w:ind w:left="142" w:firstLine="283"/>
        <w:jc w:val="both"/>
      </w:pPr>
    </w:p>
    <w:p w:rsidR="00484B29" w:rsidRDefault="00484B29" w:rsidP="00822632">
      <w:pPr>
        <w:ind w:left="142" w:firstLine="283"/>
        <w:jc w:val="both"/>
      </w:pPr>
    </w:p>
    <w:p w:rsidR="00484B29" w:rsidRDefault="00484B29" w:rsidP="00484B29">
      <w:pPr>
        <w:pStyle w:val="a4"/>
        <w:jc w:val="right"/>
        <w:rPr>
          <w:rFonts w:ascii="Times New Roman" w:hAnsi="Times New Roman"/>
        </w:rPr>
      </w:pPr>
      <w:r>
        <w:t xml:space="preserve"> </w:t>
      </w:r>
      <w:r w:rsidRPr="00484B29">
        <w:rPr>
          <w:rFonts w:ascii="Times New Roman" w:hAnsi="Times New Roman"/>
        </w:rPr>
        <w:t>Приказ № 173_от «_26»_июня 2016 г.</w:t>
      </w:r>
    </w:p>
    <w:p w:rsidR="00484B29" w:rsidRPr="00484B29" w:rsidRDefault="00484B29" w:rsidP="00484B29">
      <w:pPr>
        <w:pStyle w:val="a4"/>
        <w:jc w:val="right"/>
        <w:rPr>
          <w:rFonts w:ascii="Times New Roman" w:hAnsi="Times New Roman"/>
          <w:b/>
        </w:rPr>
      </w:pPr>
    </w:p>
    <w:p w:rsidR="00484B29" w:rsidRPr="00484B29" w:rsidRDefault="00484B29" w:rsidP="00484B29">
      <w:pPr>
        <w:ind w:left="567"/>
        <w:jc w:val="center"/>
        <w:rPr>
          <w:rFonts w:eastAsia="Calibri"/>
          <w:b/>
          <w:bCs/>
          <w:lang w:eastAsia="en-US"/>
        </w:rPr>
      </w:pPr>
      <w:r w:rsidRPr="00484B29">
        <w:rPr>
          <w:rFonts w:eastAsia="Calibri"/>
          <w:b/>
          <w:bCs/>
          <w:lang w:eastAsia="en-US"/>
        </w:rPr>
        <w:t>План внеурочной деятельности МБОУ «Тельминской СОШ» для</w:t>
      </w:r>
    </w:p>
    <w:p w:rsidR="00484B29" w:rsidRPr="00484B29" w:rsidRDefault="00484B29" w:rsidP="00484B29">
      <w:pPr>
        <w:ind w:left="567"/>
        <w:jc w:val="center"/>
        <w:rPr>
          <w:rFonts w:eastAsia="Calibri"/>
          <w:lang w:eastAsia="en-US"/>
        </w:rPr>
      </w:pPr>
      <w:r w:rsidRPr="00484B29">
        <w:rPr>
          <w:rFonts w:eastAsia="Calibri"/>
          <w:b/>
          <w:bCs/>
          <w:lang w:eastAsia="en-US"/>
        </w:rPr>
        <w:t xml:space="preserve"> </w:t>
      </w:r>
      <w:r>
        <w:rPr>
          <w:rFonts w:eastAsia="Calibri"/>
          <w:b/>
          <w:bCs/>
          <w:lang w:eastAsia="en-US"/>
        </w:rPr>
        <w:t>основного</w:t>
      </w:r>
      <w:r w:rsidRPr="00484B29">
        <w:rPr>
          <w:rFonts w:eastAsia="Calibri"/>
          <w:b/>
          <w:bCs/>
          <w:lang w:eastAsia="en-US"/>
        </w:rPr>
        <w:t xml:space="preserve">  общего образования на 2016–2017 учебный год</w:t>
      </w:r>
    </w:p>
    <w:p w:rsidR="00822632" w:rsidRPr="00822632" w:rsidRDefault="00822632" w:rsidP="00484B29">
      <w:pPr>
        <w:ind w:left="142" w:firstLine="283"/>
        <w:jc w:val="both"/>
      </w:pPr>
    </w:p>
    <w:tbl>
      <w:tblPr>
        <w:tblpPr w:leftFromText="180" w:rightFromText="180" w:vertAnchor="text" w:horzAnchor="page" w:tblpX="532" w:tblpY="317"/>
        <w:tblW w:w="10500" w:type="dxa"/>
        <w:tblLayout w:type="fixed"/>
        <w:tblCellMar>
          <w:top w:w="60" w:type="dxa"/>
          <w:left w:w="60" w:type="dxa"/>
          <w:bottom w:w="60" w:type="dxa"/>
          <w:right w:w="60" w:type="dxa"/>
        </w:tblCellMar>
        <w:tblLook w:val="0000" w:firstRow="0" w:lastRow="0" w:firstColumn="0" w:lastColumn="0" w:noHBand="0" w:noVBand="0"/>
      </w:tblPr>
      <w:tblGrid>
        <w:gridCol w:w="2470"/>
        <w:gridCol w:w="3969"/>
        <w:gridCol w:w="437"/>
        <w:gridCol w:w="435"/>
        <w:gridCol w:w="750"/>
        <w:gridCol w:w="880"/>
        <w:gridCol w:w="1559"/>
      </w:tblGrid>
      <w:tr w:rsidR="00484B29" w:rsidRPr="00822632" w:rsidTr="00DD65BA">
        <w:tc>
          <w:tcPr>
            <w:tcW w:w="2470" w:type="dxa"/>
            <w:vMerge w:val="restart"/>
            <w:tcBorders>
              <w:top w:val="single" w:sz="6" w:space="0" w:color="000000"/>
              <w:left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jc w:val="center"/>
              <w:rPr>
                <w:b/>
                <w:sz w:val="22"/>
                <w:szCs w:val="22"/>
              </w:rPr>
            </w:pPr>
          </w:p>
        </w:tc>
        <w:tc>
          <w:tcPr>
            <w:tcW w:w="3969" w:type="dxa"/>
            <w:vMerge w:val="restart"/>
            <w:tcBorders>
              <w:top w:val="single" w:sz="6" w:space="0" w:color="000000"/>
              <w:left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rPr>
                <w:b/>
                <w:sz w:val="22"/>
                <w:szCs w:val="22"/>
                <w:lang w:val="x-none"/>
              </w:rPr>
            </w:pPr>
            <w:r w:rsidRPr="00822632">
              <w:rPr>
                <w:b/>
                <w:sz w:val="22"/>
                <w:szCs w:val="22"/>
                <w:lang w:val="x-none"/>
              </w:rPr>
              <w:t>Формы организации деятельности</w:t>
            </w:r>
          </w:p>
        </w:tc>
        <w:tc>
          <w:tcPr>
            <w:tcW w:w="1622" w:type="dxa"/>
            <w:gridSpan w:val="3"/>
            <w:tcBorders>
              <w:top w:val="single" w:sz="6" w:space="0" w:color="000000"/>
              <w:left w:val="single" w:sz="6" w:space="0" w:color="000000"/>
              <w:bottom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jc w:val="center"/>
              <w:rPr>
                <w:b/>
                <w:sz w:val="22"/>
                <w:szCs w:val="22"/>
              </w:rPr>
            </w:pPr>
            <w:r w:rsidRPr="00822632">
              <w:rPr>
                <w:b/>
                <w:sz w:val="22"/>
                <w:szCs w:val="22"/>
              </w:rPr>
              <w:t>Классы</w:t>
            </w:r>
          </w:p>
        </w:tc>
        <w:tc>
          <w:tcPr>
            <w:tcW w:w="880" w:type="dxa"/>
            <w:vMerge w:val="restart"/>
            <w:tcBorders>
              <w:top w:val="single" w:sz="6" w:space="0" w:color="000000"/>
              <w:left w:val="single" w:sz="6" w:space="0" w:color="000000"/>
              <w:right w:val="single" w:sz="6" w:space="0" w:color="000000"/>
            </w:tcBorders>
          </w:tcPr>
          <w:p w:rsidR="00484B29" w:rsidRPr="00822632" w:rsidRDefault="00484B29" w:rsidP="00CA2F31">
            <w:pPr>
              <w:spacing w:line="288" w:lineRule="auto"/>
              <w:jc w:val="both"/>
              <w:rPr>
                <w:b/>
                <w:bCs/>
                <w:sz w:val="22"/>
                <w:szCs w:val="22"/>
              </w:rPr>
            </w:pPr>
            <w:r w:rsidRPr="00822632">
              <w:rPr>
                <w:b/>
                <w:bCs/>
                <w:sz w:val="22"/>
                <w:szCs w:val="22"/>
              </w:rPr>
              <w:t>Всего</w:t>
            </w:r>
          </w:p>
        </w:tc>
        <w:tc>
          <w:tcPr>
            <w:tcW w:w="1559" w:type="dxa"/>
            <w:vMerge w:val="restart"/>
            <w:tcBorders>
              <w:top w:val="single" w:sz="6" w:space="0" w:color="000000"/>
              <w:left w:val="single" w:sz="6" w:space="0" w:color="000000"/>
              <w:right w:val="single" w:sz="6" w:space="0" w:color="000000"/>
            </w:tcBorders>
          </w:tcPr>
          <w:p w:rsidR="00484B29" w:rsidRPr="00822632" w:rsidRDefault="00484B29" w:rsidP="00CA2F31">
            <w:pPr>
              <w:spacing w:line="288" w:lineRule="auto"/>
              <w:jc w:val="both"/>
              <w:rPr>
                <w:b/>
                <w:bCs/>
                <w:sz w:val="22"/>
                <w:szCs w:val="22"/>
              </w:rPr>
            </w:pPr>
            <w:r w:rsidRPr="00822632">
              <w:rPr>
                <w:b/>
                <w:bCs/>
                <w:sz w:val="22"/>
                <w:szCs w:val="22"/>
              </w:rPr>
              <w:t>С учетом деления на группы</w:t>
            </w:r>
          </w:p>
        </w:tc>
      </w:tr>
      <w:tr w:rsidR="00484B29" w:rsidRPr="00822632" w:rsidTr="00DD65BA">
        <w:trPr>
          <w:trHeight w:val="285"/>
        </w:trPr>
        <w:tc>
          <w:tcPr>
            <w:tcW w:w="2470" w:type="dxa"/>
            <w:vMerge/>
            <w:tcBorders>
              <w:left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rPr>
                <w:sz w:val="22"/>
                <w:szCs w:val="22"/>
                <w:lang w:val="x-none"/>
              </w:rPr>
            </w:pPr>
          </w:p>
        </w:tc>
        <w:tc>
          <w:tcPr>
            <w:tcW w:w="3969" w:type="dxa"/>
            <w:vMerge/>
            <w:tcBorders>
              <w:left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rPr>
                <w:sz w:val="22"/>
                <w:szCs w:val="22"/>
                <w:lang w:val="x-none"/>
              </w:rPr>
            </w:pPr>
          </w:p>
        </w:tc>
        <w:tc>
          <w:tcPr>
            <w:tcW w:w="1622" w:type="dxa"/>
            <w:gridSpan w:val="3"/>
            <w:tcBorders>
              <w:top w:val="single" w:sz="6" w:space="0" w:color="000000"/>
              <w:left w:val="single" w:sz="6" w:space="0" w:color="000000"/>
              <w:bottom w:val="single" w:sz="4" w:space="0" w:color="auto"/>
              <w:right w:val="single" w:sz="6" w:space="0" w:color="000000"/>
            </w:tcBorders>
            <w:vAlign w:val="center"/>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5-6</w:t>
            </w:r>
          </w:p>
        </w:tc>
        <w:tc>
          <w:tcPr>
            <w:tcW w:w="880" w:type="dxa"/>
            <w:vMerge/>
            <w:tcBorders>
              <w:left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jc w:val="center"/>
              <w:rPr>
                <w:sz w:val="22"/>
                <w:szCs w:val="22"/>
                <w:lang w:val="x-none"/>
              </w:rPr>
            </w:pPr>
          </w:p>
        </w:tc>
        <w:tc>
          <w:tcPr>
            <w:tcW w:w="1559" w:type="dxa"/>
            <w:vMerge/>
            <w:tcBorders>
              <w:left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jc w:val="center"/>
              <w:rPr>
                <w:sz w:val="22"/>
                <w:szCs w:val="22"/>
                <w:lang w:val="x-none"/>
              </w:rPr>
            </w:pPr>
          </w:p>
        </w:tc>
      </w:tr>
      <w:tr w:rsidR="00484B29" w:rsidRPr="00822632" w:rsidTr="00DD65BA">
        <w:trPr>
          <w:trHeight w:val="133"/>
        </w:trPr>
        <w:tc>
          <w:tcPr>
            <w:tcW w:w="2470" w:type="dxa"/>
            <w:vMerge/>
            <w:tcBorders>
              <w:left w:val="single" w:sz="6" w:space="0" w:color="000000"/>
              <w:bottom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rPr>
                <w:sz w:val="22"/>
                <w:szCs w:val="22"/>
                <w:lang w:val="x-none"/>
              </w:rPr>
            </w:pPr>
          </w:p>
        </w:tc>
        <w:tc>
          <w:tcPr>
            <w:tcW w:w="3969" w:type="dxa"/>
            <w:vMerge/>
            <w:tcBorders>
              <w:left w:val="single" w:sz="6" w:space="0" w:color="000000"/>
              <w:bottom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rPr>
                <w:sz w:val="22"/>
                <w:szCs w:val="22"/>
                <w:lang w:val="x-none"/>
              </w:rPr>
            </w:pPr>
          </w:p>
        </w:tc>
        <w:tc>
          <w:tcPr>
            <w:tcW w:w="437" w:type="dxa"/>
            <w:tcBorders>
              <w:top w:val="single" w:sz="4" w:space="0" w:color="auto"/>
              <w:left w:val="single" w:sz="6" w:space="0" w:color="000000"/>
              <w:bottom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а</w:t>
            </w:r>
          </w:p>
        </w:tc>
        <w:tc>
          <w:tcPr>
            <w:tcW w:w="435" w:type="dxa"/>
            <w:tcBorders>
              <w:top w:val="single" w:sz="4" w:space="0" w:color="auto"/>
              <w:left w:val="single" w:sz="6" w:space="0" w:color="000000"/>
              <w:bottom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б</w:t>
            </w:r>
          </w:p>
        </w:tc>
        <w:tc>
          <w:tcPr>
            <w:tcW w:w="750" w:type="dxa"/>
            <w:tcBorders>
              <w:top w:val="single" w:sz="4" w:space="0" w:color="auto"/>
              <w:left w:val="single" w:sz="6" w:space="0" w:color="000000"/>
              <w:bottom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w:t>
            </w:r>
          </w:p>
        </w:tc>
        <w:tc>
          <w:tcPr>
            <w:tcW w:w="880" w:type="dxa"/>
            <w:vMerge/>
            <w:tcBorders>
              <w:left w:val="single" w:sz="6" w:space="0" w:color="000000"/>
              <w:bottom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jc w:val="center"/>
              <w:rPr>
                <w:sz w:val="22"/>
                <w:szCs w:val="22"/>
                <w:lang w:val="x-none"/>
              </w:rPr>
            </w:pPr>
          </w:p>
        </w:tc>
        <w:tc>
          <w:tcPr>
            <w:tcW w:w="1559" w:type="dxa"/>
            <w:vMerge/>
            <w:tcBorders>
              <w:left w:val="single" w:sz="6" w:space="0" w:color="000000"/>
              <w:bottom w:val="single" w:sz="6" w:space="0" w:color="000000"/>
              <w:right w:val="single" w:sz="6" w:space="0" w:color="000000"/>
            </w:tcBorders>
            <w:vAlign w:val="center"/>
          </w:tcPr>
          <w:p w:rsidR="00484B29" w:rsidRPr="00822632" w:rsidRDefault="00484B29" w:rsidP="00CA2F31">
            <w:pPr>
              <w:widowControl w:val="0"/>
              <w:autoSpaceDE w:val="0"/>
              <w:autoSpaceDN w:val="0"/>
              <w:adjustRightInd w:val="0"/>
              <w:spacing w:line="264" w:lineRule="auto"/>
              <w:jc w:val="center"/>
              <w:rPr>
                <w:sz w:val="22"/>
                <w:szCs w:val="22"/>
                <w:lang w:val="x-none"/>
              </w:rPr>
            </w:pPr>
          </w:p>
        </w:tc>
      </w:tr>
      <w:tr w:rsidR="00484B29" w:rsidRPr="00822632" w:rsidTr="00DD65BA">
        <w:tc>
          <w:tcPr>
            <w:tcW w:w="2470" w:type="dxa"/>
            <w:vMerge w:val="restart"/>
            <w:tcBorders>
              <w:top w:val="single" w:sz="6" w:space="0" w:color="000000"/>
              <w:left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Общеинтеллектуальное</w:t>
            </w:r>
          </w:p>
        </w:tc>
        <w:tc>
          <w:tcPr>
            <w:tcW w:w="3969"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lang w:val="x-none"/>
              </w:rPr>
              <w:t>Воспитательная работа</w:t>
            </w:r>
            <w:r w:rsidRPr="00822632">
              <w:rPr>
                <w:sz w:val="22"/>
                <w:szCs w:val="22"/>
              </w:rPr>
              <w:t xml:space="preserve"> (классные часы, внеклассные мероприятия)</w:t>
            </w:r>
          </w:p>
        </w:tc>
        <w:tc>
          <w:tcPr>
            <w:tcW w:w="437"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lang w:val="x-none"/>
              </w:rPr>
            </w:pPr>
            <w:r w:rsidRPr="00822632">
              <w:rPr>
                <w:sz w:val="22"/>
                <w:szCs w:val="22"/>
                <w:lang w:val="x-none"/>
              </w:rPr>
              <w:t>1</w:t>
            </w:r>
          </w:p>
        </w:tc>
        <w:tc>
          <w:tcPr>
            <w:tcW w:w="435"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lang w:val="x-none"/>
              </w:rPr>
            </w:pPr>
            <w:r w:rsidRPr="00822632">
              <w:rPr>
                <w:sz w:val="22"/>
                <w:szCs w:val="22"/>
                <w:lang w:val="x-none"/>
              </w:rPr>
              <w:t>1</w:t>
            </w:r>
          </w:p>
        </w:tc>
        <w:tc>
          <w:tcPr>
            <w:tcW w:w="750"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2/2</w:t>
            </w:r>
          </w:p>
        </w:tc>
        <w:tc>
          <w:tcPr>
            <w:tcW w:w="880"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1559"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r>
      <w:tr w:rsidR="00484B29" w:rsidRPr="00822632" w:rsidTr="00DD65BA">
        <w:tc>
          <w:tcPr>
            <w:tcW w:w="2470" w:type="dxa"/>
            <w:vMerge/>
            <w:tcBorders>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p>
        </w:tc>
        <w:tc>
          <w:tcPr>
            <w:tcW w:w="3969"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«Разные разности»</w:t>
            </w:r>
          </w:p>
        </w:tc>
        <w:tc>
          <w:tcPr>
            <w:tcW w:w="437"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 xml:space="preserve">2 </w:t>
            </w:r>
          </w:p>
        </w:tc>
        <w:tc>
          <w:tcPr>
            <w:tcW w:w="435"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750"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 xml:space="preserve"> </w:t>
            </w:r>
          </w:p>
        </w:tc>
        <w:tc>
          <w:tcPr>
            <w:tcW w:w="880"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1559" w:type="dxa"/>
            <w:tcBorders>
              <w:top w:val="single" w:sz="6" w:space="0" w:color="000000"/>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r>
      <w:tr w:rsidR="00484B29" w:rsidRPr="00822632" w:rsidTr="00DD65BA">
        <w:tc>
          <w:tcPr>
            <w:tcW w:w="2470" w:type="dxa"/>
            <w:vMerge w:val="restart"/>
            <w:tcBorders>
              <w:top w:val="single" w:sz="6" w:space="0" w:color="000000"/>
              <w:left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Социально-педагогическое</w:t>
            </w:r>
          </w:p>
        </w:tc>
        <w:tc>
          <w:tcPr>
            <w:tcW w:w="3969"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Пионерская дружина</w:t>
            </w:r>
          </w:p>
        </w:tc>
        <w:tc>
          <w:tcPr>
            <w:tcW w:w="437"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w:t>
            </w:r>
          </w:p>
        </w:tc>
        <w:tc>
          <w:tcPr>
            <w:tcW w:w="435"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w:t>
            </w:r>
          </w:p>
        </w:tc>
        <w:tc>
          <w:tcPr>
            <w:tcW w:w="750"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p>
        </w:tc>
        <w:tc>
          <w:tcPr>
            <w:tcW w:w="880"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w:t>
            </w:r>
          </w:p>
        </w:tc>
        <w:tc>
          <w:tcPr>
            <w:tcW w:w="1559"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p>
        </w:tc>
      </w:tr>
      <w:tr w:rsidR="00484B29" w:rsidRPr="00822632" w:rsidTr="00DD65BA">
        <w:trPr>
          <w:trHeight w:val="255"/>
        </w:trPr>
        <w:tc>
          <w:tcPr>
            <w:tcW w:w="2470" w:type="dxa"/>
            <w:vMerge/>
            <w:tcBorders>
              <w:left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rPr>
                <w:sz w:val="22"/>
                <w:szCs w:val="22"/>
              </w:rPr>
            </w:pPr>
          </w:p>
        </w:tc>
        <w:tc>
          <w:tcPr>
            <w:tcW w:w="3969"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Юный Инспектор Движения</w:t>
            </w:r>
          </w:p>
        </w:tc>
        <w:tc>
          <w:tcPr>
            <w:tcW w:w="437"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435"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750"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2/2</w:t>
            </w:r>
          </w:p>
        </w:tc>
        <w:tc>
          <w:tcPr>
            <w:tcW w:w="880"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1559"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r>
      <w:tr w:rsidR="00484B29" w:rsidRPr="00822632" w:rsidTr="00DD65BA">
        <w:trPr>
          <w:trHeight w:val="255"/>
        </w:trPr>
        <w:tc>
          <w:tcPr>
            <w:tcW w:w="2470" w:type="dxa"/>
            <w:tcBorders>
              <w:left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rPr>
                <w:sz w:val="22"/>
                <w:szCs w:val="22"/>
              </w:rPr>
            </w:pPr>
          </w:p>
        </w:tc>
        <w:tc>
          <w:tcPr>
            <w:tcW w:w="3969"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Дружина юных пожарных «Пламя»</w:t>
            </w:r>
          </w:p>
        </w:tc>
        <w:tc>
          <w:tcPr>
            <w:tcW w:w="437"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w:t>
            </w:r>
          </w:p>
        </w:tc>
        <w:tc>
          <w:tcPr>
            <w:tcW w:w="435"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w:t>
            </w:r>
          </w:p>
        </w:tc>
        <w:tc>
          <w:tcPr>
            <w:tcW w:w="750"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p>
        </w:tc>
        <w:tc>
          <w:tcPr>
            <w:tcW w:w="880"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p>
        </w:tc>
        <w:tc>
          <w:tcPr>
            <w:tcW w:w="1559"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p>
        </w:tc>
      </w:tr>
      <w:tr w:rsidR="00484B29" w:rsidRPr="00822632" w:rsidTr="00DD65BA">
        <w:trPr>
          <w:trHeight w:val="277"/>
        </w:trPr>
        <w:tc>
          <w:tcPr>
            <w:tcW w:w="2470" w:type="dxa"/>
            <w:vMerge w:val="restart"/>
            <w:tcBorders>
              <w:top w:val="single" w:sz="6" w:space="0" w:color="000000"/>
              <w:left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lang w:val="x-none"/>
              </w:rPr>
            </w:pPr>
            <w:r w:rsidRPr="00822632">
              <w:rPr>
                <w:sz w:val="22"/>
                <w:szCs w:val="22"/>
                <w:lang w:val="x-none"/>
              </w:rPr>
              <w:t>Художественно-эстетическое направление</w:t>
            </w:r>
          </w:p>
        </w:tc>
        <w:tc>
          <w:tcPr>
            <w:tcW w:w="3969" w:type="dxa"/>
            <w:tcBorders>
              <w:top w:val="single" w:sz="6" w:space="0" w:color="000000"/>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Танцевальный клуб «Продвижение»</w:t>
            </w:r>
          </w:p>
        </w:tc>
        <w:tc>
          <w:tcPr>
            <w:tcW w:w="437" w:type="dxa"/>
            <w:tcBorders>
              <w:top w:val="single" w:sz="6" w:space="0" w:color="000000"/>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435" w:type="dxa"/>
            <w:tcBorders>
              <w:top w:val="single" w:sz="6" w:space="0" w:color="000000"/>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750" w:type="dxa"/>
            <w:tcBorders>
              <w:top w:val="single" w:sz="6" w:space="0" w:color="000000"/>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2/2</w:t>
            </w:r>
          </w:p>
        </w:tc>
        <w:tc>
          <w:tcPr>
            <w:tcW w:w="880" w:type="dxa"/>
            <w:tcBorders>
              <w:top w:val="single" w:sz="6" w:space="0" w:color="000000"/>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c>
          <w:tcPr>
            <w:tcW w:w="1559" w:type="dxa"/>
            <w:tcBorders>
              <w:top w:val="single" w:sz="6" w:space="0" w:color="000000"/>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r>
      <w:tr w:rsidR="00484B29" w:rsidRPr="00822632" w:rsidTr="00DD65BA">
        <w:trPr>
          <w:trHeight w:val="390"/>
        </w:trPr>
        <w:tc>
          <w:tcPr>
            <w:tcW w:w="2470" w:type="dxa"/>
            <w:vMerge/>
            <w:tcBorders>
              <w:left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lang w:val="x-none"/>
              </w:rPr>
            </w:pPr>
          </w:p>
        </w:tc>
        <w:tc>
          <w:tcPr>
            <w:tcW w:w="396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Кружок «Рукодельница»</w:t>
            </w:r>
          </w:p>
        </w:tc>
        <w:tc>
          <w:tcPr>
            <w:tcW w:w="437"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435"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75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 xml:space="preserve">8/8 </w:t>
            </w:r>
          </w:p>
        </w:tc>
        <w:tc>
          <w:tcPr>
            <w:tcW w:w="88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8</w:t>
            </w:r>
          </w:p>
        </w:tc>
        <w:tc>
          <w:tcPr>
            <w:tcW w:w="155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8</w:t>
            </w:r>
          </w:p>
        </w:tc>
      </w:tr>
      <w:tr w:rsidR="00484B29" w:rsidRPr="00822632" w:rsidTr="00DD65BA">
        <w:trPr>
          <w:trHeight w:val="339"/>
        </w:trPr>
        <w:tc>
          <w:tcPr>
            <w:tcW w:w="2470" w:type="dxa"/>
            <w:vMerge/>
            <w:tcBorders>
              <w:left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lang w:val="x-none"/>
              </w:rPr>
            </w:pPr>
          </w:p>
        </w:tc>
        <w:tc>
          <w:tcPr>
            <w:tcW w:w="396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Кружок «Мир творчества»</w:t>
            </w:r>
          </w:p>
        </w:tc>
        <w:tc>
          <w:tcPr>
            <w:tcW w:w="437"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435"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75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4/4</w:t>
            </w:r>
          </w:p>
        </w:tc>
        <w:tc>
          <w:tcPr>
            <w:tcW w:w="88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c>
          <w:tcPr>
            <w:tcW w:w="155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r>
      <w:tr w:rsidR="00484B29" w:rsidRPr="00822632" w:rsidTr="00DD65BA">
        <w:trPr>
          <w:trHeight w:val="339"/>
        </w:trPr>
        <w:tc>
          <w:tcPr>
            <w:tcW w:w="2470" w:type="dxa"/>
            <w:vMerge/>
            <w:tcBorders>
              <w:left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lang w:val="x-none"/>
              </w:rPr>
            </w:pPr>
          </w:p>
        </w:tc>
        <w:tc>
          <w:tcPr>
            <w:tcW w:w="396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Кружок «Умелец»</w:t>
            </w:r>
          </w:p>
        </w:tc>
        <w:tc>
          <w:tcPr>
            <w:tcW w:w="437"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435"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75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4/4</w:t>
            </w:r>
          </w:p>
        </w:tc>
        <w:tc>
          <w:tcPr>
            <w:tcW w:w="88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c>
          <w:tcPr>
            <w:tcW w:w="155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r>
      <w:tr w:rsidR="00484B29" w:rsidRPr="00822632" w:rsidTr="00DD65BA">
        <w:trPr>
          <w:trHeight w:val="285"/>
        </w:trPr>
        <w:tc>
          <w:tcPr>
            <w:tcW w:w="2470" w:type="dxa"/>
            <w:vMerge/>
            <w:tcBorders>
              <w:left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lang w:val="x-none"/>
              </w:rPr>
            </w:pPr>
          </w:p>
        </w:tc>
        <w:tc>
          <w:tcPr>
            <w:tcW w:w="396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Изостудия «Акварелька»</w:t>
            </w:r>
          </w:p>
        </w:tc>
        <w:tc>
          <w:tcPr>
            <w:tcW w:w="437"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w:t>
            </w:r>
          </w:p>
        </w:tc>
        <w:tc>
          <w:tcPr>
            <w:tcW w:w="435"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w:t>
            </w:r>
          </w:p>
        </w:tc>
        <w:tc>
          <w:tcPr>
            <w:tcW w:w="75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4/4</w:t>
            </w:r>
          </w:p>
        </w:tc>
        <w:tc>
          <w:tcPr>
            <w:tcW w:w="88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c>
          <w:tcPr>
            <w:tcW w:w="155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r>
      <w:tr w:rsidR="00484B29" w:rsidRPr="00822632" w:rsidTr="00DD65BA">
        <w:trPr>
          <w:trHeight w:val="285"/>
        </w:trPr>
        <w:tc>
          <w:tcPr>
            <w:tcW w:w="2470" w:type="dxa"/>
            <w:vMerge/>
            <w:tcBorders>
              <w:left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lang w:val="x-none"/>
              </w:rPr>
            </w:pPr>
          </w:p>
        </w:tc>
        <w:tc>
          <w:tcPr>
            <w:tcW w:w="396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Театральная студия «Улыбка»</w:t>
            </w:r>
          </w:p>
        </w:tc>
        <w:tc>
          <w:tcPr>
            <w:tcW w:w="437"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435"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75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p>
        </w:tc>
        <w:tc>
          <w:tcPr>
            <w:tcW w:w="88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p>
        </w:tc>
        <w:tc>
          <w:tcPr>
            <w:tcW w:w="155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p>
        </w:tc>
      </w:tr>
      <w:tr w:rsidR="00484B29" w:rsidRPr="00822632" w:rsidTr="00DD65BA">
        <w:trPr>
          <w:trHeight w:val="435"/>
        </w:trPr>
        <w:tc>
          <w:tcPr>
            <w:tcW w:w="2470" w:type="dxa"/>
            <w:vMerge/>
            <w:tcBorders>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lang w:val="x-none"/>
              </w:rPr>
            </w:pPr>
          </w:p>
        </w:tc>
        <w:tc>
          <w:tcPr>
            <w:tcW w:w="3969" w:type="dxa"/>
            <w:tcBorders>
              <w:top w:val="single" w:sz="4" w:space="0" w:color="auto"/>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Дополнительное образование (музыкальная и художественная школы)</w:t>
            </w:r>
          </w:p>
        </w:tc>
        <w:tc>
          <w:tcPr>
            <w:tcW w:w="437" w:type="dxa"/>
            <w:tcBorders>
              <w:top w:val="single" w:sz="4" w:space="0" w:color="auto"/>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5</w:t>
            </w:r>
          </w:p>
        </w:tc>
        <w:tc>
          <w:tcPr>
            <w:tcW w:w="435" w:type="dxa"/>
            <w:tcBorders>
              <w:top w:val="single" w:sz="4" w:space="0" w:color="auto"/>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5</w:t>
            </w:r>
          </w:p>
        </w:tc>
        <w:tc>
          <w:tcPr>
            <w:tcW w:w="750" w:type="dxa"/>
            <w:tcBorders>
              <w:top w:val="single" w:sz="4" w:space="0" w:color="auto"/>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10/10</w:t>
            </w:r>
          </w:p>
        </w:tc>
        <w:tc>
          <w:tcPr>
            <w:tcW w:w="880" w:type="dxa"/>
            <w:tcBorders>
              <w:top w:val="single" w:sz="4" w:space="0" w:color="auto"/>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10</w:t>
            </w:r>
          </w:p>
        </w:tc>
        <w:tc>
          <w:tcPr>
            <w:tcW w:w="1559" w:type="dxa"/>
            <w:tcBorders>
              <w:top w:val="single" w:sz="4" w:space="0" w:color="auto"/>
              <w:left w:val="single" w:sz="6" w:space="0" w:color="000000"/>
              <w:bottom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10</w:t>
            </w:r>
          </w:p>
        </w:tc>
      </w:tr>
      <w:tr w:rsidR="00484B29" w:rsidRPr="00822632" w:rsidTr="00DD65BA">
        <w:trPr>
          <w:trHeight w:val="200"/>
        </w:trPr>
        <w:tc>
          <w:tcPr>
            <w:tcW w:w="2470" w:type="dxa"/>
            <w:vMerge w:val="restart"/>
            <w:tcBorders>
              <w:top w:val="single" w:sz="6" w:space="0" w:color="000000"/>
              <w:left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rPr>
                <w:sz w:val="22"/>
                <w:szCs w:val="22"/>
                <w:lang w:val="x-none"/>
              </w:rPr>
            </w:pPr>
            <w:r w:rsidRPr="00822632">
              <w:rPr>
                <w:sz w:val="22"/>
                <w:szCs w:val="22"/>
              </w:rPr>
              <w:t>Спортивно-оздоровительное направление</w:t>
            </w:r>
          </w:p>
        </w:tc>
        <w:tc>
          <w:tcPr>
            <w:tcW w:w="3969" w:type="dxa"/>
            <w:tcBorders>
              <w:top w:val="single" w:sz="6" w:space="0" w:color="000000"/>
              <w:left w:val="single" w:sz="6" w:space="0" w:color="000000"/>
              <w:bottom w:val="single" w:sz="4" w:space="0" w:color="auto"/>
              <w:right w:val="single" w:sz="6" w:space="0" w:color="000000"/>
            </w:tcBorders>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Баскетбол</w:t>
            </w:r>
          </w:p>
        </w:tc>
        <w:tc>
          <w:tcPr>
            <w:tcW w:w="437" w:type="dxa"/>
            <w:tcBorders>
              <w:top w:val="single" w:sz="6" w:space="0" w:color="000000"/>
              <w:left w:val="single" w:sz="6" w:space="0" w:color="000000"/>
              <w:bottom w:val="single" w:sz="4" w:space="0" w:color="auto"/>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435" w:type="dxa"/>
            <w:tcBorders>
              <w:top w:val="single" w:sz="6" w:space="0" w:color="000000"/>
              <w:left w:val="single" w:sz="6" w:space="0" w:color="000000"/>
              <w:bottom w:val="single" w:sz="4" w:space="0" w:color="auto"/>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750" w:type="dxa"/>
            <w:tcBorders>
              <w:top w:val="single" w:sz="6" w:space="0" w:color="000000"/>
              <w:left w:val="single" w:sz="6" w:space="0" w:color="000000"/>
              <w:bottom w:val="single" w:sz="4" w:space="0" w:color="auto"/>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2/2</w:t>
            </w:r>
          </w:p>
        </w:tc>
        <w:tc>
          <w:tcPr>
            <w:tcW w:w="880" w:type="dxa"/>
            <w:tcBorders>
              <w:top w:val="single" w:sz="6" w:space="0" w:color="000000"/>
              <w:left w:val="single" w:sz="6" w:space="0" w:color="000000"/>
              <w:bottom w:val="single" w:sz="4" w:space="0" w:color="auto"/>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1559" w:type="dxa"/>
            <w:tcBorders>
              <w:top w:val="single" w:sz="6" w:space="0" w:color="000000"/>
              <w:left w:val="single" w:sz="6" w:space="0" w:color="000000"/>
              <w:bottom w:val="single" w:sz="4" w:space="0" w:color="auto"/>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r>
      <w:tr w:rsidR="00484B29" w:rsidRPr="00822632" w:rsidTr="00DD65BA">
        <w:trPr>
          <w:trHeight w:val="229"/>
        </w:trPr>
        <w:tc>
          <w:tcPr>
            <w:tcW w:w="2470" w:type="dxa"/>
            <w:vMerge/>
            <w:tcBorders>
              <w:left w:val="single" w:sz="6" w:space="0" w:color="000000"/>
              <w:bottom w:val="single" w:sz="4" w:space="0" w:color="auto"/>
              <w:right w:val="single" w:sz="6" w:space="0" w:color="000000"/>
            </w:tcBorders>
          </w:tcPr>
          <w:p w:rsidR="00484B29" w:rsidRPr="00822632" w:rsidRDefault="00484B29" w:rsidP="00CA2F31">
            <w:pPr>
              <w:widowControl w:val="0"/>
              <w:autoSpaceDE w:val="0"/>
              <w:autoSpaceDN w:val="0"/>
              <w:adjustRightInd w:val="0"/>
              <w:spacing w:line="264" w:lineRule="auto"/>
              <w:rPr>
                <w:sz w:val="22"/>
                <w:szCs w:val="22"/>
                <w:lang w:val="x-none"/>
              </w:rPr>
            </w:pPr>
          </w:p>
        </w:tc>
        <w:tc>
          <w:tcPr>
            <w:tcW w:w="3969"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Волейбол</w:t>
            </w:r>
          </w:p>
        </w:tc>
        <w:tc>
          <w:tcPr>
            <w:tcW w:w="437"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lang w:val="x-none"/>
              </w:rPr>
            </w:pPr>
            <w:r w:rsidRPr="00822632">
              <w:rPr>
                <w:sz w:val="22"/>
                <w:szCs w:val="22"/>
              </w:rPr>
              <w:t>2,5</w:t>
            </w:r>
          </w:p>
        </w:tc>
        <w:tc>
          <w:tcPr>
            <w:tcW w:w="435"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lang w:val="x-none"/>
              </w:rPr>
            </w:pPr>
            <w:r w:rsidRPr="00822632">
              <w:rPr>
                <w:sz w:val="22"/>
                <w:szCs w:val="22"/>
              </w:rPr>
              <w:t>2,5</w:t>
            </w:r>
          </w:p>
        </w:tc>
        <w:tc>
          <w:tcPr>
            <w:tcW w:w="750"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2/2</w:t>
            </w:r>
          </w:p>
        </w:tc>
        <w:tc>
          <w:tcPr>
            <w:tcW w:w="880"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1559" w:type="dxa"/>
            <w:tcBorders>
              <w:top w:val="single" w:sz="4" w:space="0" w:color="auto"/>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r>
      <w:tr w:rsidR="00484B29" w:rsidRPr="00822632" w:rsidTr="00DD65BA">
        <w:trPr>
          <w:trHeight w:val="314"/>
        </w:trPr>
        <w:tc>
          <w:tcPr>
            <w:tcW w:w="2470" w:type="dxa"/>
            <w:vMerge w:val="restart"/>
            <w:tcBorders>
              <w:top w:val="single" w:sz="6" w:space="0" w:color="000000"/>
              <w:left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 xml:space="preserve"> Проектная и исследовательская деятельность</w:t>
            </w:r>
          </w:p>
        </w:tc>
        <w:tc>
          <w:tcPr>
            <w:tcW w:w="3969" w:type="dxa"/>
            <w:tcBorders>
              <w:top w:val="single" w:sz="6" w:space="0" w:color="000000"/>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 xml:space="preserve">   Экологический клуб  «Светлячок»</w:t>
            </w:r>
          </w:p>
        </w:tc>
        <w:tc>
          <w:tcPr>
            <w:tcW w:w="437"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435"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75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2/2</w:t>
            </w:r>
          </w:p>
        </w:tc>
        <w:tc>
          <w:tcPr>
            <w:tcW w:w="88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c>
          <w:tcPr>
            <w:tcW w:w="155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2</w:t>
            </w:r>
          </w:p>
        </w:tc>
      </w:tr>
      <w:tr w:rsidR="00484B29" w:rsidRPr="00822632" w:rsidTr="00DD65BA">
        <w:trPr>
          <w:trHeight w:val="960"/>
        </w:trPr>
        <w:tc>
          <w:tcPr>
            <w:tcW w:w="2470" w:type="dxa"/>
            <w:vMerge/>
            <w:tcBorders>
              <w:left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p>
        </w:tc>
        <w:tc>
          <w:tcPr>
            <w:tcW w:w="396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Образовательная Робототехника</w:t>
            </w:r>
          </w:p>
        </w:tc>
        <w:tc>
          <w:tcPr>
            <w:tcW w:w="437"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c>
          <w:tcPr>
            <w:tcW w:w="435"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c>
          <w:tcPr>
            <w:tcW w:w="75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4/4</w:t>
            </w:r>
          </w:p>
        </w:tc>
        <w:tc>
          <w:tcPr>
            <w:tcW w:w="88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c>
          <w:tcPr>
            <w:tcW w:w="155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4</w:t>
            </w:r>
          </w:p>
        </w:tc>
      </w:tr>
      <w:tr w:rsidR="00484B29" w:rsidRPr="00822632" w:rsidTr="00DD65BA">
        <w:trPr>
          <w:trHeight w:val="960"/>
        </w:trPr>
        <w:tc>
          <w:tcPr>
            <w:tcW w:w="2470" w:type="dxa"/>
            <w:vMerge/>
            <w:tcBorders>
              <w:left w:val="single" w:sz="6" w:space="0" w:color="000000"/>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p>
        </w:tc>
        <w:tc>
          <w:tcPr>
            <w:tcW w:w="396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rPr>
                <w:sz w:val="22"/>
                <w:szCs w:val="22"/>
              </w:rPr>
            </w:pPr>
            <w:r w:rsidRPr="00822632">
              <w:rPr>
                <w:sz w:val="22"/>
                <w:szCs w:val="22"/>
              </w:rPr>
              <w:t>Внеклассные мероприятия пол предметам (тематические олимпиады, проектная деятельность. Экскурсии)</w:t>
            </w:r>
          </w:p>
        </w:tc>
        <w:tc>
          <w:tcPr>
            <w:tcW w:w="437"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 xml:space="preserve">1 </w:t>
            </w:r>
          </w:p>
        </w:tc>
        <w:tc>
          <w:tcPr>
            <w:tcW w:w="435"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 xml:space="preserve">1 </w:t>
            </w:r>
          </w:p>
        </w:tc>
        <w:tc>
          <w:tcPr>
            <w:tcW w:w="75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r w:rsidRPr="00822632">
              <w:rPr>
                <w:sz w:val="22"/>
                <w:szCs w:val="22"/>
              </w:rPr>
              <w:t>1/1</w:t>
            </w:r>
          </w:p>
        </w:tc>
        <w:tc>
          <w:tcPr>
            <w:tcW w:w="880"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p>
        </w:tc>
        <w:tc>
          <w:tcPr>
            <w:tcW w:w="1559" w:type="dxa"/>
            <w:tcBorders>
              <w:top w:val="single" w:sz="4" w:space="0" w:color="auto"/>
              <w:left w:val="single" w:sz="6" w:space="0" w:color="000000"/>
              <w:bottom w:val="single" w:sz="4" w:space="0" w:color="auto"/>
              <w:right w:val="single" w:sz="6" w:space="0" w:color="000000"/>
            </w:tcBorders>
            <w:shd w:val="clear" w:color="auto" w:fill="DBE5F1"/>
          </w:tcPr>
          <w:p w:rsidR="00484B29" w:rsidRPr="00822632" w:rsidRDefault="00484B29" w:rsidP="00CA2F31">
            <w:pPr>
              <w:widowControl w:val="0"/>
              <w:autoSpaceDE w:val="0"/>
              <w:autoSpaceDN w:val="0"/>
              <w:adjustRightInd w:val="0"/>
              <w:spacing w:line="264" w:lineRule="auto"/>
              <w:jc w:val="center"/>
              <w:rPr>
                <w:sz w:val="22"/>
                <w:szCs w:val="22"/>
              </w:rPr>
            </w:pPr>
          </w:p>
        </w:tc>
      </w:tr>
      <w:tr w:rsidR="00484B29" w:rsidRPr="00822632" w:rsidTr="00CA2F31">
        <w:tc>
          <w:tcPr>
            <w:tcW w:w="6439" w:type="dxa"/>
            <w:gridSpan w:val="2"/>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right"/>
              <w:rPr>
                <w:b/>
                <w:sz w:val="22"/>
                <w:szCs w:val="22"/>
                <w:lang w:val="x-none"/>
              </w:rPr>
            </w:pPr>
            <w:r w:rsidRPr="00822632">
              <w:rPr>
                <w:b/>
                <w:sz w:val="22"/>
                <w:szCs w:val="22"/>
                <w:lang w:val="x-none"/>
              </w:rPr>
              <w:t>Итого</w:t>
            </w:r>
          </w:p>
        </w:tc>
        <w:tc>
          <w:tcPr>
            <w:tcW w:w="437"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b/>
                <w:sz w:val="22"/>
                <w:szCs w:val="22"/>
              </w:rPr>
            </w:pPr>
            <w:r w:rsidRPr="00822632">
              <w:rPr>
                <w:b/>
                <w:sz w:val="22"/>
                <w:szCs w:val="22"/>
              </w:rPr>
              <w:t>24</w:t>
            </w:r>
          </w:p>
        </w:tc>
        <w:tc>
          <w:tcPr>
            <w:tcW w:w="435"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b/>
                <w:sz w:val="22"/>
                <w:szCs w:val="22"/>
              </w:rPr>
            </w:pPr>
            <w:r w:rsidRPr="00822632">
              <w:rPr>
                <w:b/>
                <w:sz w:val="22"/>
                <w:szCs w:val="22"/>
              </w:rPr>
              <w:t>24</w:t>
            </w:r>
          </w:p>
        </w:tc>
        <w:tc>
          <w:tcPr>
            <w:tcW w:w="750"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b/>
                <w:sz w:val="22"/>
                <w:szCs w:val="22"/>
              </w:rPr>
            </w:pPr>
            <w:r w:rsidRPr="00822632">
              <w:rPr>
                <w:b/>
                <w:sz w:val="22"/>
                <w:szCs w:val="22"/>
              </w:rPr>
              <w:t>48/48</w:t>
            </w:r>
          </w:p>
        </w:tc>
        <w:tc>
          <w:tcPr>
            <w:tcW w:w="880"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b/>
                <w:sz w:val="22"/>
                <w:szCs w:val="22"/>
              </w:rPr>
            </w:pPr>
            <w:r w:rsidRPr="00822632">
              <w:rPr>
                <w:b/>
                <w:sz w:val="22"/>
                <w:szCs w:val="22"/>
              </w:rPr>
              <w:t>48</w:t>
            </w:r>
          </w:p>
        </w:tc>
        <w:tc>
          <w:tcPr>
            <w:tcW w:w="1559" w:type="dxa"/>
            <w:tcBorders>
              <w:top w:val="single" w:sz="6" w:space="0" w:color="000000"/>
              <w:left w:val="single" w:sz="6" w:space="0" w:color="000000"/>
              <w:bottom w:val="single" w:sz="6" w:space="0" w:color="000000"/>
              <w:right w:val="single" w:sz="6" w:space="0" w:color="000000"/>
            </w:tcBorders>
          </w:tcPr>
          <w:p w:rsidR="00484B29" w:rsidRPr="00822632" w:rsidRDefault="00484B29" w:rsidP="00CA2F31">
            <w:pPr>
              <w:widowControl w:val="0"/>
              <w:autoSpaceDE w:val="0"/>
              <w:autoSpaceDN w:val="0"/>
              <w:adjustRightInd w:val="0"/>
              <w:spacing w:line="264" w:lineRule="auto"/>
              <w:jc w:val="center"/>
              <w:rPr>
                <w:b/>
                <w:sz w:val="22"/>
                <w:szCs w:val="22"/>
              </w:rPr>
            </w:pPr>
            <w:r w:rsidRPr="00822632">
              <w:rPr>
                <w:b/>
                <w:sz w:val="22"/>
                <w:szCs w:val="22"/>
              </w:rPr>
              <w:t>48</w:t>
            </w:r>
          </w:p>
        </w:tc>
      </w:tr>
    </w:tbl>
    <w:p w:rsidR="00822632" w:rsidRPr="00822632" w:rsidRDefault="00822632" w:rsidP="00822632">
      <w:pPr>
        <w:ind w:left="10773"/>
        <w:rPr>
          <w:sz w:val="20"/>
          <w:szCs w:val="20"/>
        </w:rPr>
      </w:pPr>
    </w:p>
    <w:p w:rsidR="00822632" w:rsidRPr="00822632" w:rsidRDefault="00822632" w:rsidP="00822632">
      <w:pPr>
        <w:ind w:left="10773"/>
        <w:rPr>
          <w:sz w:val="20"/>
          <w:szCs w:val="20"/>
        </w:rPr>
      </w:pPr>
      <w:r w:rsidRPr="00822632">
        <w:rPr>
          <w:sz w:val="20"/>
          <w:szCs w:val="20"/>
        </w:rPr>
        <w:t>_______________Т. Н. Луценко</w:t>
      </w:r>
    </w:p>
    <w:p w:rsidR="00BF7FDA" w:rsidRPr="00484B29" w:rsidRDefault="00484B29" w:rsidP="00484B29">
      <w:pPr>
        <w:ind w:left="10632"/>
        <w:rPr>
          <w:b/>
          <w:bCs/>
          <w:sz w:val="20"/>
          <w:szCs w:val="20"/>
        </w:rPr>
        <w:sectPr w:rsidR="00BF7FDA" w:rsidRPr="00484B29" w:rsidSect="00E765C6">
          <w:footerReference w:type="default" r:id="rId71"/>
          <w:pgSz w:w="11906" w:h="16838"/>
          <w:pgMar w:top="1134" w:right="850" w:bottom="1134" w:left="1701" w:header="708" w:footer="708" w:gutter="0"/>
          <w:cols w:space="708"/>
          <w:docGrid w:linePitch="360"/>
        </w:sectPr>
      </w:pPr>
      <w:r>
        <w:rPr>
          <w:sz w:val="20"/>
          <w:szCs w:val="20"/>
        </w:rPr>
        <w:t>Приказ № ____от  г</w:t>
      </w:r>
      <w:r w:rsidR="00822632" w:rsidRPr="00822632">
        <w:rPr>
          <w:b/>
          <w:sz w:val="28"/>
          <w:szCs w:val="28"/>
        </w:rPr>
        <w:t xml:space="preserve">План </w:t>
      </w:r>
    </w:p>
    <w:p w:rsidR="00BF7FDA" w:rsidRPr="00BF7FDA" w:rsidRDefault="00BF7FDA" w:rsidP="00BF7FDA">
      <w:pPr>
        <w:spacing w:before="100" w:beforeAutospacing="1" w:after="100" w:afterAutospacing="1"/>
        <w:ind w:left="567"/>
        <w:jc w:val="right"/>
        <w:rPr>
          <w:b/>
        </w:rPr>
      </w:pPr>
      <w:r>
        <w:rPr>
          <w:b/>
        </w:rPr>
        <w:lastRenderedPageBreak/>
        <w:t>Приложение 3</w:t>
      </w:r>
    </w:p>
    <w:p w:rsidR="004C1124" w:rsidRDefault="004C1124" w:rsidP="00716E56">
      <w:pPr>
        <w:tabs>
          <w:tab w:val="left" w:pos="2244"/>
        </w:tabs>
      </w:pPr>
    </w:p>
    <w:p w:rsidR="00BF7FDA" w:rsidRDefault="00BF7FDA" w:rsidP="00BF7FDA">
      <w:pPr>
        <w:jc w:val="center"/>
        <w:rPr>
          <w:b/>
          <w:sz w:val="28"/>
          <w:szCs w:val="28"/>
        </w:rPr>
      </w:pPr>
      <w:r w:rsidRPr="00BF7FDA">
        <w:rPr>
          <w:b/>
          <w:sz w:val="28"/>
          <w:szCs w:val="28"/>
        </w:rPr>
        <w:t>Оценочные и методические материалы для обеспечения учебного процесса по ООП ООО</w:t>
      </w:r>
    </w:p>
    <w:p w:rsidR="00992ED6" w:rsidRPr="00BF7FDA" w:rsidRDefault="00992ED6" w:rsidP="00BF7FDA">
      <w:pPr>
        <w:jc w:val="center"/>
        <w:rPr>
          <w:b/>
          <w:sz w:val="28"/>
          <w:szCs w:val="28"/>
        </w:rPr>
      </w:pPr>
    </w:p>
    <w:tbl>
      <w:tblPr>
        <w:tblW w:w="14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1269"/>
        <w:gridCol w:w="709"/>
        <w:gridCol w:w="855"/>
        <w:gridCol w:w="2405"/>
        <w:gridCol w:w="4111"/>
        <w:gridCol w:w="4512"/>
      </w:tblGrid>
      <w:tr w:rsidR="00BF7FDA" w:rsidRPr="00BF7FDA" w:rsidTr="00BF7FDA">
        <w:tc>
          <w:tcPr>
            <w:tcW w:w="824" w:type="dxa"/>
            <w:vAlign w:val="center"/>
          </w:tcPr>
          <w:p w:rsidR="00BF7FDA" w:rsidRPr="00BF7FDA" w:rsidRDefault="00BF7FDA" w:rsidP="00BF7FDA">
            <w:pPr>
              <w:jc w:val="center"/>
              <w:rPr>
                <w:b/>
              </w:rPr>
            </w:pPr>
            <w:r w:rsidRPr="00BF7FDA">
              <w:rPr>
                <w:b/>
              </w:rPr>
              <w:t>№ п\п</w:t>
            </w:r>
          </w:p>
        </w:tc>
        <w:tc>
          <w:tcPr>
            <w:tcW w:w="1269" w:type="dxa"/>
            <w:vAlign w:val="center"/>
          </w:tcPr>
          <w:p w:rsidR="00BF7FDA" w:rsidRPr="00BF7FDA" w:rsidRDefault="00BF7FDA" w:rsidP="00BF7FDA">
            <w:pPr>
              <w:jc w:val="both"/>
              <w:rPr>
                <w:b/>
              </w:rPr>
            </w:pPr>
            <w:r w:rsidRPr="00BF7FDA">
              <w:rPr>
                <w:b/>
              </w:rPr>
              <w:t>Предмет</w:t>
            </w:r>
          </w:p>
        </w:tc>
        <w:tc>
          <w:tcPr>
            <w:tcW w:w="709" w:type="dxa"/>
            <w:vAlign w:val="center"/>
          </w:tcPr>
          <w:p w:rsidR="00BF7FDA" w:rsidRPr="00BF7FDA" w:rsidRDefault="00BF7FDA" w:rsidP="00BF7FDA">
            <w:pPr>
              <w:jc w:val="both"/>
              <w:rPr>
                <w:b/>
              </w:rPr>
            </w:pPr>
            <w:r w:rsidRPr="00BF7FDA">
              <w:rPr>
                <w:b/>
              </w:rPr>
              <w:t>Класс</w:t>
            </w:r>
          </w:p>
        </w:tc>
        <w:tc>
          <w:tcPr>
            <w:tcW w:w="855" w:type="dxa"/>
            <w:vAlign w:val="center"/>
          </w:tcPr>
          <w:p w:rsidR="00BF7FDA" w:rsidRPr="00BF7FDA" w:rsidRDefault="00BF7FDA" w:rsidP="00BF7FDA">
            <w:pPr>
              <w:jc w:val="both"/>
              <w:rPr>
                <w:b/>
              </w:rPr>
            </w:pPr>
            <w:r w:rsidRPr="00BF7FDA">
              <w:rPr>
                <w:b/>
              </w:rPr>
              <w:t>Кол-во часов</w:t>
            </w:r>
          </w:p>
        </w:tc>
        <w:tc>
          <w:tcPr>
            <w:tcW w:w="2405" w:type="dxa"/>
            <w:vAlign w:val="center"/>
          </w:tcPr>
          <w:p w:rsidR="00BF7FDA" w:rsidRPr="00BF7FDA" w:rsidRDefault="00BF7FDA" w:rsidP="00BF7FDA">
            <w:pPr>
              <w:jc w:val="both"/>
              <w:rPr>
                <w:b/>
              </w:rPr>
            </w:pPr>
            <w:r w:rsidRPr="00BF7FDA">
              <w:rPr>
                <w:b/>
              </w:rPr>
              <w:t>Учебники</w:t>
            </w:r>
          </w:p>
          <w:p w:rsidR="00BF7FDA" w:rsidRPr="00BF7FDA" w:rsidRDefault="00BF7FDA" w:rsidP="00BF7FDA">
            <w:pPr>
              <w:jc w:val="both"/>
              <w:rPr>
                <w:b/>
              </w:rPr>
            </w:pPr>
            <w:r w:rsidRPr="00BF7FDA">
              <w:rPr>
                <w:b/>
              </w:rPr>
              <w:t>Автор</w:t>
            </w:r>
          </w:p>
        </w:tc>
        <w:tc>
          <w:tcPr>
            <w:tcW w:w="4111" w:type="dxa"/>
            <w:vAlign w:val="center"/>
          </w:tcPr>
          <w:p w:rsidR="00BF7FDA" w:rsidRPr="00BF7FDA" w:rsidRDefault="00BF7FDA" w:rsidP="00BF7FDA">
            <w:pPr>
              <w:jc w:val="both"/>
              <w:rPr>
                <w:b/>
              </w:rPr>
            </w:pPr>
            <w:r w:rsidRPr="00BF7FDA">
              <w:rPr>
                <w:b/>
              </w:rPr>
              <w:t>Методические пособия</w:t>
            </w:r>
          </w:p>
        </w:tc>
        <w:tc>
          <w:tcPr>
            <w:tcW w:w="4512" w:type="dxa"/>
            <w:vAlign w:val="center"/>
          </w:tcPr>
          <w:p w:rsidR="00BF7FDA" w:rsidRPr="00BF7FDA" w:rsidRDefault="00BF7FDA" w:rsidP="00BF7FDA">
            <w:pPr>
              <w:jc w:val="both"/>
              <w:rPr>
                <w:b/>
              </w:rPr>
            </w:pPr>
            <w:r w:rsidRPr="00BF7FDA">
              <w:rPr>
                <w:b/>
              </w:rPr>
              <w:t>Контрольно-измерительные материалы</w:t>
            </w:r>
          </w:p>
        </w:tc>
      </w:tr>
      <w:tr w:rsidR="00BF7FDA" w:rsidRPr="00BF7FDA" w:rsidTr="00BF7FDA">
        <w:tc>
          <w:tcPr>
            <w:tcW w:w="824" w:type="dxa"/>
            <w:vMerge w:val="restart"/>
            <w:vAlign w:val="center"/>
          </w:tcPr>
          <w:p w:rsidR="00BF7FDA" w:rsidRPr="00BF7FDA" w:rsidRDefault="00BF7FDA" w:rsidP="00BF7FDA">
            <w:pPr>
              <w:jc w:val="center"/>
            </w:pPr>
            <w:r w:rsidRPr="00BF7FDA">
              <w:t>1.</w:t>
            </w:r>
          </w:p>
        </w:tc>
        <w:tc>
          <w:tcPr>
            <w:tcW w:w="1269" w:type="dxa"/>
            <w:vMerge w:val="restart"/>
            <w:vAlign w:val="center"/>
          </w:tcPr>
          <w:p w:rsidR="00BF7FDA" w:rsidRPr="00BF7FDA" w:rsidRDefault="00BF7FDA" w:rsidP="00BF7FDA">
            <w:pPr>
              <w:jc w:val="both"/>
            </w:pPr>
            <w:r w:rsidRPr="00BF7FDA">
              <w:t>Русский язык</w:t>
            </w:r>
          </w:p>
        </w:tc>
        <w:tc>
          <w:tcPr>
            <w:tcW w:w="709" w:type="dxa"/>
            <w:vAlign w:val="center"/>
          </w:tcPr>
          <w:p w:rsidR="00BF7FDA" w:rsidRPr="00BF7FDA" w:rsidRDefault="00BF7FDA" w:rsidP="00BF7FDA">
            <w:pPr>
              <w:jc w:val="both"/>
            </w:pPr>
            <w:r w:rsidRPr="00BF7FDA">
              <w:t>5</w:t>
            </w:r>
          </w:p>
        </w:tc>
        <w:tc>
          <w:tcPr>
            <w:tcW w:w="855" w:type="dxa"/>
            <w:vAlign w:val="center"/>
          </w:tcPr>
          <w:p w:rsidR="00BF7FDA" w:rsidRPr="00BF7FDA" w:rsidRDefault="00BF7FDA" w:rsidP="00BF7FDA">
            <w:pPr>
              <w:jc w:val="both"/>
            </w:pPr>
          </w:p>
          <w:p w:rsidR="00BF7FDA" w:rsidRPr="00BF7FDA" w:rsidRDefault="00BF7FDA" w:rsidP="00BF7FDA">
            <w:pPr>
              <w:jc w:val="both"/>
            </w:pPr>
          </w:p>
          <w:p w:rsidR="00BF7FDA" w:rsidRPr="00BF7FDA" w:rsidRDefault="00BF7FDA" w:rsidP="00BF7FDA">
            <w:pPr>
              <w:jc w:val="both"/>
            </w:pPr>
          </w:p>
          <w:p w:rsidR="00BF7FDA" w:rsidRPr="00BF7FDA" w:rsidRDefault="00BF7FDA" w:rsidP="00BF7FDA">
            <w:pPr>
              <w:jc w:val="both"/>
            </w:pPr>
            <w:r w:rsidRPr="00BF7FDA">
              <w:t>5</w:t>
            </w:r>
          </w:p>
        </w:tc>
        <w:tc>
          <w:tcPr>
            <w:tcW w:w="2405" w:type="dxa"/>
            <w:vAlign w:val="center"/>
          </w:tcPr>
          <w:p w:rsidR="00BF7FDA" w:rsidRPr="00BF7FDA" w:rsidRDefault="00BF7FDA" w:rsidP="00BF7FDA">
            <w:pPr>
              <w:jc w:val="both"/>
            </w:pPr>
            <w:r w:rsidRPr="00BF7FDA">
              <w:t>Русский язык.</w:t>
            </w:r>
          </w:p>
          <w:p w:rsidR="00BF7FDA" w:rsidRPr="00BF7FDA" w:rsidRDefault="00BF7FDA" w:rsidP="00BF7FDA">
            <w:pPr>
              <w:jc w:val="both"/>
            </w:pPr>
            <w:r w:rsidRPr="00BF7FDA">
              <w:t>В 2 частях.</w:t>
            </w:r>
          </w:p>
          <w:p w:rsidR="00BF7FDA" w:rsidRPr="00BF7FDA" w:rsidRDefault="00BF7FDA" w:rsidP="00BF7FDA">
            <w:pPr>
              <w:jc w:val="both"/>
            </w:pPr>
            <w:r w:rsidRPr="00BF7FDA">
              <w:t>М., «Просвещение»</w:t>
            </w:r>
          </w:p>
          <w:p w:rsidR="00BF7FDA" w:rsidRPr="00BF7FDA" w:rsidRDefault="00BF7FDA" w:rsidP="00BF7FDA">
            <w:pPr>
              <w:jc w:val="both"/>
            </w:pPr>
            <w:r w:rsidRPr="00BF7FDA">
              <w:t>Т.А.Ладыженская, М.Т.Баранов, Л.А. Тростенцова, Л.Т Григорян, И.И. Кулибаба, Н.В. Ладыженская</w:t>
            </w:r>
          </w:p>
        </w:tc>
        <w:tc>
          <w:tcPr>
            <w:tcW w:w="4111" w:type="dxa"/>
            <w:vAlign w:val="center"/>
          </w:tcPr>
          <w:p w:rsidR="00BF7FDA" w:rsidRPr="00BF7FDA" w:rsidRDefault="00BF7FDA" w:rsidP="00BF7FDA">
            <w:pPr>
              <w:jc w:val="both"/>
            </w:pPr>
            <w:r w:rsidRPr="00BF7FDA">
              <w:t>Русский язык. Методические рекомендации. 5класс: пособие для учителей общеобразоват. организаций. (Т.А. Ладыженская, Л.А.Тростенцова, М.Т.Баранов и др.)-М.:Просвещение,2014.</w:t>
            </w:r>
          </w:p>
          <w:p w:rsidR="00BF7FDA" w:rsidRPr="00BF7FDA" w:rsidRDefault="00BF7FDA" w:rsidP="00BF7FDA">
            <w:pPr>
              <w:jc w:val="both"/>
            </w:pPr>
            <w:r w:rsidRPr="00BF7FDA">
              <w:t>Н.Ф.Ромашина.русский язык.Уроки развития устной и письменной речи с применениеминформационных технологий.5-7 классы.-М.:Планета,2013Г.В.Цветкова.Русский язык.5класс:технологические карты уроков по учебнику Т.А.Ладыженской, М.Т.Баранова -Волгоград:Учитель,2014</w:t>
            </w:r>
          </w:p>
        </w:tc>
        <w:tc>
          <w:tcPr>
            <w:tcW w:w="4512" w:type="dxa"/>
            <w:vAlign w:val="center"/>
          </w:tcPr>
          <w:p w:rsidR="00BF7FDA" w:rsidRPr="00BF7FDA" w:rsidRDefault="00BF7FDA" w:rsidP="00BF7FDA">
            <w:pPr>
              <w:jc w:val="both"/>
            </w:pPr>
            <w:r w:rsidRPr="00BF7FDA">
              <w:t>Л.А.Тростенцова. русский язык. Дидактические материалы.5класс:/учебное пособие для общеобразоват.организаций./(Л.А.Тростенцова,Н.В.Ладыженская, М.М.Стракевич.) – М.:Просвещение,2016.</w:t>
            </w:r>
          </w:p>
          <w:p w:rsidR="00BF7FDA" w:rsidRPr="00BF7FDA" w:rsidRDefault="00BF7FDA" w:rsidP="00BF7FDA">
            <w:pPr>
              <w:jc w:val="both"/>
            </w:pPr>
            <w:r w:rsidRPr="00BF7FDA">
              <w:t>Н.Н.Соловьева.Русский язык.Диагностические работы.5класс: пособие для учащихся для общеобразовательных организаций./Н.Н.Соловьева.-М.:Просвещение,2014.</w:t>
            </w:r>
          </w:p>
          <w:p w:rsidR="00BF7FDA" w:rsidRPr="00BF7FDA" w:rsidRDefault="00BF7FDA" w:rsidP="00BF7FDA">
            <w:pPr>
              <w:jc w:val="both"/>
            </w:pPr>
            <w:r w:rsidRPr="00BF7FDA">
              <w:t>Каськова И.А.Русский язык.Тематические тесты.5класс: пособие для учащихся общеобразоват. школ</w:t>
            </w:r>
          </w:p>
          <w:p w:rsidR="00BF7FDA" w:rsidRPr="00BF7FDA" w:rsidRDefault="00BF7FDA" w:rsidP="00BF7FDA">
            <w:pPr>
              <w:jc w:val="both"/>
            </w:pPr>
            <w:r w:rsidRPr="00BF7FDA">
              <w:t>Е.А.Влодавская. Дидактические материалы по русскому языку.5 класс:к учебнику Т.А.Ладыженской и др.- М.:Экзамен,2014.</w:t>
            </w:r>
          </w:p>
          <w:p w:rsidR="00BF7FDA" w:rsidRPr="00BF7FDA" w:rsidRDefault="00BF7FDA" w:rsidP="00BF7FDA">
            <w:pPr>
              <w:jc w:val="both"/>
            </w:pPr>
            <w:r w:rsidRPr="00BF7FDA">
              <w:t>Т.И.Павлова,Н.А.Раннева,Н.Н.Василенко.</w:t>
            </w:r>
          </w:p>
          <w:p w:rsidR="00BF7FDA" w:rsidRPr="00BF7FDA" w:rsidRDefault="00BF7FDA" w:rsidP="00BF7FDA">
            <w:pPr>
              <w:jc w:val="both"/>
            </w:pPr>
          </w:p>
        </w:tc>
      </w:tr>
      <w:tr w:rsidR="00BF7FDA" w:rsidRPr="00BF7FDA" w:rsidTr="00BF7FDA">
        <w:tc>
          <w:tcPr>
            <w:tcW w:w="824" w:type="dxa"/>
            <w:vMerge/>
            <w:vAlign w:val="center"/>
          </w:tcPr>
          <w:p w:rsidR="00BF7FDA" w:rsidRPr="00BF7FDA" w:rsidRDefault="00BF7FDA" w:rsidP="00BF7FDA">
            <w:pPr>
              <w:jc w:val="center"/>
            </w:pPr>
          </w:p>
        </w:tc>
        <w:tc>
          <w:tcPr>
            <w:tcW w:w="1269" w:type="dxa"/>
            <w:vMerge/>
            <w:vAlign w:val="center"/>
          </w:tcPr>
          <w:p w:rsidR="00BF7FDA" w:rsidRPr="00BF7FDA" w:rsidRDefault="00BF7FDA" w:rsidP="00BF7FDA">
            <w:pPr>
              <w:jc w:val="both"/>
            </w:pPr>
          </w:p>
        </w:tc>
        <w:tc>
          <w:tcPr>
            <w:tcW w:w="709" w:type="dxa"/>
            <w:vAlign w:val="center"/>
          </w:tcPr>
          <w:p w:rsidR="00BF7FDA" w:rsidRPr="00BF7FDA" w:rsidRDefault="00BF7FDA" w:rsidP="00BF7FDA">
            <w:pPr>
              <w:jc w:val="both"/>
            </w:pPr>
            <w:r w:rsidRPr="00BF7FDA">
              <w:t>6</w:t>
            </w:r>
          </w:p>
        </w:tc>
        <w:tc>
          <w:tcPr>
            <w:tcW w:w="855" w:type="dxa"/>
            <w:vAlign w:val="center"/>
          </w:tcPr>
          <w:p w:rsidR="00BF7FDA" w:rsidRPr="00BF7FDA" w:rsidRDefault="00BF7FDA" w:rsidP="00BF7FDA">
            <w:pPr>
              <w:jc w:val="both"/>
            </w:pPr>
            <w:r w:rsidRPr="00BF7FDA">
              <w:t>6</w:t>
            </w:r>
          </w:p>
        </w:tc>
        <w:tc>
          <w:tcPr>
            <w:tcW w:w="2405" w:type="dxa"/>
            <w:vAlign w:val="center"/>
          </w:tcPr>
          <w:p w:rsidR="00BF7FDA" w:rsidRPr="00BF7FDA" w:rsidRDefault="00BF7FDA" w:rsidP="00BF7FDA">
            <w:pPr>
              <w:jc w:val="both"/>
            </w:pPr>
            <w:r w:rsidRPr="00BF7FDA">
              <w:t>Русский язык.</w:t>
            </w:r>
          </w:p>
          <w:p w:rsidR="00BF7FDA" w:rsidRPr="00BF7FDA" w:rsidRDefault="00BF7FDA" w:rsidP="00BF7FDA">
            <w:pPr>
              <w:jc w:val="both"/>
            </w:pPr>
            <w:r w:rsidRPr="00BF7FDA">
              <w:t>В 2 частях.</w:t>
            </w:r>
          </w:p>
          <w:p w:rsidR="00BF7FDA" w:rsidRPr="00BF7FDA" w:rsidRDefault="00BF7FDA" w:rsidP="00BF7FDA">
            <w:pPr>
              <w:jc w:val="both"/>
            </w:pPr>
            <w:r w:rsidRPr="00BF7FDA">
              <w:t>М., «Просвещение»</w:t>
            </w:r>
          </w:p>
          <w:p w:rsidR="00BF7FDA" w:rsidRPr="00BF7FDA" w:rsidRDefault="00BF7FDA" w:rsidP="00BF7FDA">
            <w:pPr>
              <w:jc w:val="both"/>
            </w:pPr>
            <w:r w:rsidRPr="00BF7FDA">
              <w:t>Т.А.Ладыженская, М.Т.Баранов, Л.А. Тростенцова, Л.Т Григорян, И.И. Кулибаба, Н.В. Ладыженская</w:t>
            </w:r>
          </w:p>
        </w:tc>
        <w:tc>
          <w:tcPr>
            <w:tcW w:w="4111" w:type="dxa"/>
            <w:vAlign w:val="center"/>
          </w:tcPr>
          <w:p w:rsidR="00BF7FDA" w:rsidRPr="00BF7FDA" w:rsidRDefault="00BF7FDA" w:rsidP="00BF7FDA">
            <w:pPr>
              <w:jc w:val="both"/>
            </w:pPr>
            <w:r w:rsidRPr="00BF7FDA">
              <w:t>Русский язык. Методические рекомендации. 5класс: пособие для учителей общеобразоват. организаций. (Т.А. Ладыженская, Л.А.Тростенцова, М.Т.Баранов и др.)-М.:Просвещение,2014.</w:t>
            </w:r>
          </w:p>
          <w:p w:rsidR="00BF7FDA" w:rsidRPr="00BF7FDA" w:rsidRDefault="00BF7FDA" w:rsidP="00BF7FDA">
            <w:pPr>
              <w:jc w:val="both"/>
            </w:pPr>
            <w:r w:rsidRPr="00BF7FDA">
              <w:t>Н.Ф.Ромашина.русский язык.Уроки развития устной и письменной речи с применениеминформационных технологий.5-7 классы.-М.:Планета,2013</w:t>
            </w:r>
          </w:p>
          <w:p w:rsidR="00BF7FDA" w:rsidRPr="00BF7FDA" w:rsidRDefault="00BF7FDA" w:rsidP="00BF7FDA">
            <w:pPr>
              <w:jc w:val="both"/>
            </w:pPr>
            <w:r w:rsidRPr="00BF7FDA">
              <w:t>2013Г.В.Цветкова.Русский язык.6класс:технологические карты уроков по учебнику Т.А.Ладыженской, М.Т.Баранова -Волгоград:Учитель,2014</w:t>
            </w:r>
          </w:p>
        </w:tc>
        <w:tc>
          <w:tcPr>
            <w:tcW w:w="4512" w:type="dxa"/>
            <w:vAlign w:val="center"/>
          </w:tcPr>
          <w:p w:rsidR="00BF7FDA" w:rsidRPr="00BF7FDA" w:rsidRDefault="00BF7FDA" w:rsidP="00BF7FDA">
            <w:pPr>
              <w:jc w:val="both"/>
            </w:pPr>
            <w:r w:rsidRPr="00BF7FDA">
              <w:t>Аксенова Л.А.Русский язык:6класс:Контрольные измерительные материалы-М:Экзамен,2014.</w:t>
            </w:r>
          </w:p>
          <w:p w:rsidR="00BF7FDA" w:rsidRPr="00BF7FDA" w:rsidRDefault="00BF7FDA" w:rsidP="00BF7FDA">
            <w:pPr>
              <w:jc w:val="both"/>
            </w:pPr>
            <w:r w:rsidRPr="00BF7FDA">
              <w:t>Н.А.Сенина,Г.В.Вишневецкая,С.В.Гармаш и др.Русский язык.Промежуточная аттестация.Новые тесты в новом формате.6класс -Ростов н/Д.:Легион,2014.</w:t>
            </w:r>
          </w:p>
        </w:tc>
      </w:tr>
      <w:tr w:rsidR="00BF7FDA" w:rsidRPr="00BF7FDA" w:rsidTr="00BF7FDA">
        <w:tc>
          <w:tcPr>
            <w:tcW w:w="824" w:type="dxa"/>
            <w:vMerge/>
            <w:vAlign w:val="center"/>
          </w:tcPr>
          <w:p w:rsidR="00BF7FDA" w:rsidRPr="00BF7FDA" w:rsidRDefault="00BF7FDA" w:rsidP="00BF7FDA">
            <w:pPr>
              <w:jc w:val="center"/>
            </w:pPr>
          </w:p>
        </w:tc>
        <w:tc>
          <w:tcPr>
            <w:tcW w:w="1269" w:type="dxa"/>
            <w:vMerge/>
            <w:vAlign w:val="center"/>
          </w:tcPr>
          <w:p w:rsidR="00BF7FDA" w:rsidRPr="00BF7FDA" w:rsidRDefault="00BF7FDA" w:rsidP="00BF7FDA">
            <w:pPr>
              <w:jc w:val="both"/>
            </w:pPr>
          </w:p>
        </w:tc>
        <w:tc>
          <w:tcPr>
            <w:tcW w:w="709" w:type="dxa"/>
            <w:vAlign w:val="center"/>
          </w:tcPr>
          <w:p w:rsidR="00BF7FDA" w:rsidRPr="00BF7FDA" w:rsidRDefault="00BF7FDA" w:rsidP="00BF7FDA">
            <w:pPr>
              <w:jc w:val="both"/>
            </w:pPr>
            <w:r w:rsidRPr="00BF7FDA">
              <w:t>7</w:t>
            </w:r>
          </w:p>
        </w:tc>
        <w:tc>
          <w:tcPr>
            <w:tcW w:w="855" w:type="dxa"/>
            <w:vAlign w:val="center"/>
          </w:tcPr>
          <w:p w:rsidR="00BF7FDA" w:rsidRPr="00BF7FDA" w:rsidRDefault="00BF7FDA" w:rsidP="00BF7FDA">
            <w:pPr>
              <w:jc w:val="both"/>
            </w:pPr>
            <w:r w:rsidRPr="00BF7FDA">
              <w:t>4</w:t>
            </w:r>
          </w:p>
        </w:tc>
        <w:tc>
          <w:tcPr>
            <w:tcW w:w="2405" w:type="dxa"/>
            <w:vAlign w:val="center"/>
          </w:tcPr>
          <w:p w:rsidR="00BF7FDA" w:rsidRPr="00BF7FDA" w:rsidRDefault="00BF7FDA" w:rsidP="00BF7FDA">
            <w:pPr>
              <w:jc w:val="both"/>
            </w:pPr>
            <w:r w:rsidRPr="00BF7FDA">
              <w:t>Русский язык.</w:t>
            </w:r>
          </w:p>
          <w:p w:rsidR="00BF7FDA" w:rsidRPr="00BF7FDA" w:rsidRDefault="00BF7FDA" w:rsidP="00BF7FDA">
            <w:pPr>
              <w:jc w:val="both"/>
            </w:pPr>
            <w:r w:rsidRPr="00BF7FDA">
              <w:t>В 2 частях.</w:t>
            </w:r>
          </w:p>
          <w:p w:rsidR="00BF7FDA" w:rsidRPr="00BF7FDA" w:rsidRDefault="00BF7FDA" w:rsidP="00BF7FDA">
            <w:pPr>
              <w:jc w:val="both"/>
            </w:pPr>
            <w:r w:rsidRPr="00BF7FDA">
              <w:t>М., «Просвещение»</w:t>
            </w:r>
          </w:p>
          <w:p w:rsidR="00BF7FDA" w:rsidRPr="00BF7FDA" w:rsidRDefault="00BF7FDA" w:rsidP="00BF7FDA">
            <w:pPr>
              <w:jc w:val="both"/>
            </w:pPr>
            <w:r w:rsidRPr="00BF7FDA">
              <w:t>Т.А.Ладыженская, М.Т.Баранов, Л.А. Тростенцова, Л.Т Григорян, И.И. Кулибаба, Н.В. Ладыженская</w:t>
            </w:r>
          </w:p>
        </w:tc>
        <w:tc>
          <w:tcPr>
            <w:tcW w:w="4111" w:type="dxa"/>
            <w:vAlign w:val="center"/>
          </w:tcPr>
          <w:p w:rsidR="00BF7FDA" w:rsidRPr="00BF7FDA" w:rsidRDefault="00BF7FDA" w:rsidP="00BF7FDA">
            <w:pPr>
              <w:jc w:val="both"/>
            </w:pPr>
            <w:r w:rsidRPr="00BF7FDA">
              <w:t>Н.Ф.Ромашина.русский язык.Уроки развития устной и письменной речи с применениеминформационных технологий.5-7 классы.-М.:Планета,2013</w:t>
            </w:r>
          </w:p>
          <w:p w:rsidR="00BF7FDA" w:rsidRPr="00BF7FDA" w:rsidRDefault="00BF7FDA" w:rsidP="00BF7FDA">
            <w:pPr>
              <w:jc w:val="both"/>
            </w:pPr>
          </w:p>
        </w:tc>
        <w:tc>
          <w:tcPr>
            <w:tcW w:w="4512" w:type="dxa"/>
            <w:vAlign w:val="center"/>
          </w:tcPr>
          <w:p w:rsidR="00BF7FDA" w:rsidRPr="00BF7FDA" w:rsidRDefault="00BF7FDA" w:rsidP="00BF7FDA">
            <w:pPr>
              <w:jc w:val="both"/>
            </w:pPr>
          </w:p>
          <w:p w:rsidR="00BF7FDA" w:rsidRPr="00BF7FDA" w:rsidRDefault="00BF7FDA" w:rsidP="00BF7FDA">
            <w:pPr>
              <w:jc w:val="both"/>
            </w:pPr>
            <w:r w:rsidRPr="00BF7FDA">
              <w:t>И.П.Цыбулько.Русский язык.Тематический контроль:рабочая тетрадь:7класс-М.: Национальное образование,2014</w:t>
            </w:r>
          </w:p>
        </w:tc>
      </w:tr>
      <w:tr w:rsidR="00BF7FDA" w:rsidRPr="00BF7FDA" w:rsidTr="00BF7FDA">
        <w:trPr>
          <w:trHeight w:val="841"/>
        </w:trPr>
        <w:tc>
          <w:tcPr>
            <w:tcW w:w="824" w:type="dxa"/>
            <w:vMerge/>
            <w:vAlign w:val="center"/>
          </w:tcPr>
          <w:p w:rsidR="00BF7FDA" w:rsidRPr="00BF7FDA" w:rsidRDefault="00BF7FDA" w:rsidP="00BF7FDA">
            <w:pPr>
              <w:jc w:val="center"/>
            </w:pPr>
          </w:p>
        </w:tc>
        <w:tc>
          <w:tcPr>
            <w:tcW w:w="1269" w:type="dxa"/>
            <w:vMerge/>
            <w:vAlign w:val="center"/>
          </w:tcPr>
          <w:p w:rsidR="00BF7FDA" w:rsidRPr="00BF7FDA" w:rsidRDefault="00BF7FDA" w:rsidP="00BF7FDA">
            <w:pPr>
              <w:jc w:val="both"/>
            </w:pPr>
          </w:p>
        </w:tc>
        <w:tc>
          <w:tcPr>
            <w:tcW w:w="709" w:type="dxa"/>
            <w:vAlign w:val="center"/>
          </w:tcPr>
          <w:p w:rsidR="00BF7FDA" w:rsidRPr="00BF7FDA" w:rsidRDefault="00BF7FDA" w:rsidP="00BF7FDA">
            <w:pPr>
              <w:jc w:val="both"/>
            </w:pPr>
            <w:r w:rsidRPr="00BF7FDA">
              <w:t>8</w:t>
            </w:r>
          </w:p>
        </w:tc>
        <w:tc>
          <w:tcPr>
            <w:tcW w:w="855" w:type="dxa"/>
            <w:vAlign w:val="center"/>
          </w:tcPr>
          <w:p w:rsidR="00BF7FDA" w:rsidRPr="00BF7FDA" w:rsidRDefault="00BF7FDA" w:rsidP="00BF7FDA">
            <w:pPr>
              <w:jc w:val="both"/>
            </w:pPr>
          </w:p>
          <w:p w:rsidR="00BF7FDA" w:rsidRPr="00BF7FDA" w:rsidRDefault="00BF7FDA" w:rsidP="00BF7FDA">
            <w:pPr>
              <w:jc w:val="both"/>
            </w:pPr>
          </w:p>
          <w:p w:rsidR="00BF7FDA" w:rsidRPr="00BF7FDA" w:rsidRDefault="00BF7FDA" w:rsidP="00BF7FDA">
            <w:pPr>
              <w:jc w:val="both"/>
            </w:pPr>
          </w:p>
          <w:p w:rsidR="00BF7FDA" w:rsidRPr="00BF7FDA" w:rsidRDefault="00BF7FDA" w:rsidP="00BF7FDA">
            <w:pPr>
              <w:jc w:val="both"/>
            </w:pPr>
            <w:r w:rsidRPr="00BF7FDA">
              <w:t>3</w:t>
            </w:r>
          </w:p>
          <w:p w:rsidR="00BF7FDA" w:rsidRPr="00BF7FDA" w:rsidRDefault="00BF7FDA" w:rsidP="00BF7FDA">
            <w:pPr>
              <w:jc w:val="both"/>
            </w:pPr>
          </w:p>
          <w:p w:rsidR="00BF7FDA" w:rsidRPr="00BF7FDA" w:rsidRDefault="00BF7FDA" w:rsidP="00BF7FDA">
            <w:pPr>
              <w:jc w:val="both"/>
            </w:pPr>
          </w:p>
          <w:p w:rsidR="00BF7FDA" w:rsidRPr="00BF7FDA" w:rsidRDefault="00BF7FDA" w:rsidP="00BF7FDA">
            <w:pPr>
              <w:jc w:val="both"/>
            </w:pPr>
          </w:p>
          <w:p w:rsidR="00BF7FDA" w:rsidRPr="00BF7FDA" w:rsidRDefault="00BF7FDA" w:rsidP="00BF7FDA">
            <w:pPr>
              <w:jc w:val="both"/>
            </w:pPr>
          </w:p>
        </w:tc>
        <w:tc>
          <w:tcPr>
            <w:tcW w:w="2405" w:type="dxa"/>
            <w:vAlign w:val="center"/>
          </w:tcPr>
          <w:p w:rsidR="00BF7FDA" w:rsidRPr="00BF7FDA" w:rsidRDefault="00BF7FDA" w:rsidP="00BF7FDA">
            <w:pPr>
              <w:jc w:val="both"/>
            </w:pPr>
            <w:r w:rsidRPr="00BF7FDA">
              <w:t xml:space="preserve">Русский язык: учебник для 8 класса общеобразовательных учреждений.  Т.А.Ладыженская, Л.А Тростенцова и др.;научн. ред. Н.М.Шанский. – </w:t>
            </w:r>
            <w:r w:rsidRPr="00BF7FDA">
              <w:lastRenderedPageBreak/>
              <w:t>М.:Просвещение, 2015 г.</w:t>
            </w:r>
          </w:p>
        </w:tc>
        <w:tc>
          <w:tcPr>
            <w:tcW w:w="4111" w:type="dxa"/>
            <w:vAlign w:val="center"/>
          </w:tcPr>
          <w:p w:rsidR="00BF7FDA" w:rsidRPr="00BF7FDA" w:rsidRDefault="00BF7FDA" w:rsidP="00BF7FDA">
            <w:pPr>
              <w:jc w:val="both"/>
            </w:pPr>
            <w:r w:rsidRPr="00BF7FDA">
              <w:lastRenderedPageBreak/>
              <w:t>Тростенцова Л. А., Запорожец А. И.</w:t>
            </w:r>
            <w:r w:rsidRPr="00BF7FDA">
              <w:br/>
              <w:t xml:space="preserve">Русский язык. Поурочные разработки. 8 класс. Пособие для учителей общеобразовательных учреждений. </w:t>
            </w:r>
            <w:r w:rsidRPr="00BF7FDA">
              <w:br/>
              <w:t>Пособия для учителей и методистов. М.: «Просвещение», 2014</w:t>
            </w:r>
          </w:p>
        </w:tc>
        <w:tc>
          <w:tcPr>
            <w:tcW w:w="4512" w:type="dxa"/>
            <w:vAlign w:val="center"/>
          </w:tcPr>
          <w:p w:rsidR="00BF7FDA" w:rsidRPr="00BF7FDA" w:rsidRDefault="00BF7FDA" w:rsidP="00BF7FDA">
            <w:pPr>
              <w:jc w:val="both"/>
            </w:pPr>
            <w:r w:rsidRPr="00BF7FDA">
              <w:t>Контрольные и проверочные работы по русскому языку.</w:t>
            </w:r>
          </w:p>
          <w:p w:rsidR="00BF7FDA" w:rsidRPr="00BF7FDA" w:rsidRDefault="00BF7FDA" w:rsidP="00BF7FDA">
            <w:pPr>
              <w:jc w:val="both"/>
            </w:pPr>
            <w:r w:rsidRPr="00BF7FDA">
              <w:t>К учебнику Л.А Тростенцовой. «Экзамен»М.:2015</w:t>
            </w:r>
          </w:p>
        </w:tc>
      </w:tr>
      <w:tr w:rsidR="00BF7FDA" w:rsidRPr="00BF7FDA" w:rsidTr="00BF7FDA">
        <w:tc>
          <w:tcPr>
            <w:tcW w:w="824" w:type="dxa"/>
            <w:vMerge/>
            <w:vAlign w:val="center"/>
          </w:tcPr>
          <w:p w:rsidR="00BF7FDA" w:rsidRPr="00BF7FDA" w:rsidRDefault="00BF7FDA" w:rsidP="00BF7FDA">
            <w:pPr>
              <w:jc w:val="center"/>
            </w:pPr>
          </w:p>
        </w:tc>
        <w:tc>
          <w:tcPr>
            <w:tcW w:w="1269" w:type="dxa"/>
            <w:vMerge/>
            <w:vAlign w:val="center"/>
          </w:tcPr>
          <w:p w:rsidR="00BF7FDA" w:rsidRPr="00BF7FDA" w:rsidRDefault="00BF7FDA" w:rsidP="00BF7FDA">
            <w:pPr>
              <w:jc w:val="both"/>
            </w:pPr>
          </w:p>
        </w:tc>
        <w:tc>
          <w:tcPr>
            <w:tcW w:w="709" w:type="dxa"/>
            <w:vAlign w:val="center"/>
          </w:tcPr>
          <w:p w:rsidR="00BF7FDA" w:rsidRPr="00BF7FDA" w:rsidRDefault="00BF7FDA" w:rsidP="00BF7FDA">
            <w:pPr>
              <w:jc w:val="both"/>
            </w:pPr>
            <w:r w:rsidRPr="00BF7FDA">
              <w:t>9</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3A41EC">
            <w:pPr>
              <w:numPr>
                <w:ilvl w:val="0"/>
                <w:numId w:val="180"/>
              </w:numPr>
              <w:contextualSpacing/>
              <w:jc w:val="both"/>
            </w:pPr>
            <w:r w:rsidRPr="00BF7FDA">
              <w:t>Русский язык</w:t>
            </w:r>
          </w:p>
          <w:p w:rsidR="00BF7FDA" w:rsidRPr="00BF7FDA" w:rsidRDefault="00BF7FDA" w:rsidP="00BF7FDA">
            <w:pPr>
              <w:jc w:val="both"/>
            </w:pPr>
            <w:r w:rsidRPr="00BF7FDA">
              <w:t>М., «Просвещение»</w:t>
            </w:r>
          </w:p>
          <w:p w:rsidR="00BF7FDA" w:rsidRPr="00BF7FDA" w:rsidRDefault="00BF7FDA" w:rsidP="00BF7FDA">
            <w:pPr>
              <w:jc w:val="both"/>
            </w:pPr>
            <w:r w:rsidRPr="00BF7FDA">
              <w:t>С.Г.Бархударов, С.Е.Крючков, Л.Ю. Максимов, Л.А. Чешко</w:t>
            </w:r>
          </w:p>
          <w:p w:rsidR="00BF7FDA" w:rsidRPr="00BF7FDA" w:rsidRDefault="00BF7FDA" w:rsidP="003A41EC">
            <w:pPr>
              <w:numPr>
                <w:ilvl w:val="0"/>
                <w:numId w:val="180"/>
              </w:numPr>
              <w:ind w:left="175" w:hanging="142"/>
              <w:contextualSpacing/>
              <w:jc w:val="both"/>
            </w:pPr>
            <w:r w:rsidRPr="00BF7FDA">
              <w:t>Русский язык.</w:t>
            </w:r>
          </w:p>
          <w:p w:rsidR="00BF7FDA" w:rsidRPr="00BF7FDA" w:rsidRDefault="00BF7FDA" w:rsidP="00BF7FDA">
            <w:pPr>
              <w:jc w:val="both"/>
            </w:pPr>
            <w:r w:rsidRPr="00BF7FDA">
              <w:t>Л.А. Тростенцова, Т.А.Ладыженская, А.Д.Дейкина,  О.М. Александрова</w:t>
            </w:r>
          </w:p>
          <w:p w:rsidR="00BF7FDA" w:rsidRPr="00BF7FDA" w:rsidRDefault="00BF7FDA" w:rsidP="00BF7FDA">
            <w:pPr>
              <w:jc w:val="both"/>
            </w:pPr>
            <w:r w:rsidRPr="00BF7FDA">
              <w:t>М.: «Просвещение», 2014</w:t>
            </w:r>
          </w:p>
        </w:tc>
        <w:tc>
          <w:tcPr>
            <w:tcW w:w="4111" w:type="dxa"/>
            <w:vAlign w:val="center"/>
          </w:tcPr>
          <w:p w:rsidR="00BF7FDA" w:rsidRPr="00BF7FDA" w:rsidRDefault="00BF7FDA" w:rsidP="00BF7FDA">
            <w:pPr>
              <w:jc w:val="both"/>
            </w:pPr>
            <w:r w:rsidRPr="00BF7FDA">
              <w:t>Егорова Н.В.</w:t>
            </w:r>
          </w:p>
          <w:p w:rsidR="00BF7FDA" w:rsidRPr="00BF7FDA" w:rsidRDefault="00BF7FDA" w:rsidP="00BF7FDA">
            <w:pPr>
              <w:jc w:val="both"/>
            </w:pPr>
            <w:r w:rsidRPr="00BF7FDA">
              <w:t>Поурочные разработки по русскому языку: универсальное пособие. – М.: ВАКО, 2012</w:t>
            </w:r>
          </w:p>
        </w:tc>
        <w:tc>
          <w:tcPr>
            <w:tcW w:w="4512" w:type="dxa"/>
            <w:vAlign w:val="center"/>
          </w:tcPr>
          <w:p w:rsidR="00BF7FDA" w:rsidRPr="00BF7FDA" w:rsidRDefault="00BF7FDA" w:rsidP="00BF7FDA">
            <w:pPr>
              <w:jc w:val="both"/>
            </w:pPr>
          </w:p>
          <w:p w:rsidR="00BF7FDA" w:rsidRPr="00BF7FDA" w:rsidRDefault="00BF7FDA" w:rsidP="00BF7FDA">
            <w:pPr>
              <w:jc w:val="both"/>
            </w:pPr>
            <w:r w:rsidRPr="00BF7FDA">
              <w:t>И.П. Васильевых,</w:t>
            </w:r>
          </w:p>
          <w:p w:rsidR="00BF7FDA" w:rsidRPr="00BF7FDA" w:rsidRDefault="00BF7FDA" w:rsidP="00BF7FDA">
            <w:pPr>
              <w:jc w:val="both"/>
            </w:pPr>
            <w:r w:rsidRPr="00BF7FDA">
              <w:t>Ю.Н. Гостев</w:t>
            </w:r>
          </w:p>
          <w:p w:rsidR="00BF7FDA" w:rsidRPr="00BF7FDA" w:rsidRDefault="00BF7FDA" w:rsidP="00BF7FDA">
            <w:pPr>
              <w:jc w:val="both"/>
            </w:pPr>
            <w:r w:rsidRPr="00BF7FDA">
              <w:t>Г.Т. Егораева</w:t>
            </w:r>
          </w:p>
          <w:p w:rsidR="00BF7FDA" w:rsidRPr="00BF7FDA" w:rsidRDefault="00BF7FDA" w:rsidP="00BF7FDA">
            <w:pPr>
              <w:jc w:val="both"/>
            </w:pPr>
            <w:r w:rsidRPr="00BF7FDA">
              <w:t>Русский язык. ОГЭ. Типовые задания. «Экзамен» М.: 2016</w:t>
            </w:r>
          </w:p>
        </w:tc>
      </w:tr>
      <w:tr w:rsidR="00BF7FDA" w:rsidRPr="00BF7FDA" w:rsidTr="00BF7FDA">
        <w:tc>
          <w:tcPr>
            <w:tcW w:w="824" w:type="dxa"/>
            <w:vMerge w:val="restart"/>
            <w:vAlign w:val="center"/>
          </w:tcPr>
          <w:p w:rsidR="00BF7FDA" w:rsidRPr="00BF7FDA" w:rsidRDefault="00BF7FDA" w:rsidP="00BF7FDA">
            <w:pPr>
              <w:jc w:val="center"/>
            </w:pPr>
            <w:r w:rsidRPr="00BF7FDA">
              <w:t>2.</w:t>
            </w:r>
          </w:p>
        </w:tc>
        <w:tc>
          <w:tcPr>
            <w:tcW w:w="1269" w:type="dxa"/>
            <w:vMerge w:val="restart"/>
            <w:vAlign w:val="center"/>
          </w:tcPr>
          <w:p w:rsidR="00BF7FDA" w:rsidRPr="00BF7FDA" w:rsidRDefault="00BF7FDA" w:rsidP="00BF7FDA">
            <w:pPr>
              <w:jc w:val="both"/>
            </w:pPr>
            <w:r w:rsidRPr="00BF7FDA">
              <w:t>Литература</w:t>
            </w:r>
          </w:p>
        </w:tc>
        <w:tc>
          <w:tcPr>
            <w:tcW w:w="709" w:type="dxa"/>
            <w:vAlign w:val="center"/>
          </w:tcPr>
          <w:p w:rsidR="00BF7FDA" w:rsidRPr="00BF7FDA" w:rsidRDefault="00BF7FDA" w:rsidP="00BF7FDA">
            <w:pPr>
              <w:jc w:val="both"/>
            </w:pPr>
            <w:r w:rsidRPr="00BF7FDA">
              <w:t>5</w:t>
            </w:r>
          </w:p>
        </w:tc>
        <w:tc>
          <w:tcPr>
            <w:tcW w:w="855" w:type="dxa"/>
            <w:vAlign w:val="center"/>
          </w:tcPr>
          <w:p w:rsidR="00BF7FDA" w:rsidRPr="00BF7FDA" w:rsidRDefault="00BF7FDA" w:rsidP="00BF7FDA">
            <w:pPr>
              <w:jc w:val="both"/>
            </w:pPr>
            <w:r w:rsidRPr="00BF7FDA">
              <w:t>3</w:t>
            </w:r>
          </w:p>
        </w:tc>
        <w:tc>
          <w:tcPr>
            <w:tcW w:w="2405" w:type="dxa"/>
            <w:vAlign w:val="center"/>
          </w:tcPr>
          <w:p w:rsidR="00BF7FDA" w:rsidRPr="00BF7FDA" w:rsidRDefault="00BF7FDA" w:rsidP="00BF7FDA">
            <w:pPr>
              <w:shd w:val="clear" w:color="auto" w:fill="FFFFFF"/>
              <w:ind w:right="150"/>
              <w:jc w:val="both"/>
              <w:outlineLvl w:val="0"/>
              <w:rPr>
                <w:rFonts w:eastAsia="Century Schoolbook"/>
                <w:color w:val="000000"/>
                <w:kern w:val="36"/>
                <w:shd w:val="clear" w:color="auto" w:fill="FFFFFF"/>
                <w:lang w:eastAsia="en-US"/>
              </w:rPr>
            </w:pPr>
            <w:r w:rsidRPr="00BF7FDA">
              <w:rPr>
                <w:rFonts w:eastAsia="Century Schoolbook"/>
                <w:color w:val="000000"/>
                <w:shd w:val="clear" w:color="auto" w:fill="FFFFFF"/>
                <w:lang w:eastAsia="en-US"/>
              </w:rPr>
              <w:t>Чертов, Ипполитова, Трубина: Литература. 5 класс. Учебник. В 2-х частях. Часть 1. ФГОС</w:t>
            </w:r>
            <w:r w:rsidRPr="00BF7FDA">
              <w:rPr>
                <w:rFonts w:eastAsia="Century Schoolbook"/>
                <w:color w:val="000000"/>
                <w:shd w:val="clear" w:color="auto" w:fill="FFFFFF"/>
                <w:lang w:eastAsia="en-US"/>
              </w:rPr>
              <w:br/>
              <w:t>Просвещение, 2016</w:t>
            </w:r>
          </w:p>
        </w:tc>
        <w:tc>
          <w:tcPr>
            <w:tcW w:w="4111" w:type="dxa"/>
            <w:vAlign w:val="center"/>
          </w:tcPr>
          <w:p w:rsidR="00BF7FDA" w:rsidRPr="00BF7FDA" w:rsidRDefault="00BF7FDA" w:rsidP="00BF7FDA">
            <w:pPr>
              <w:widowControl w:val="0"/>
              <w:spacing w:line="211" w:lineRule="exact"/>
              <w:ind w:left="20" w:right="-47"/>
              <w:jc w:val="both"/>
              <w:rPr>
                <w:rFonts w:eastAsia="Century Schoolbook"/>
                <w:lang w:eastAsia="en-US"/>
              </w:rPr>
            </w:pPr>
            <w:r w:rsidRPr="00BF7FDA">
              <w:rPr>
                <w:rFonts w:eastAsia="Century Schoolbook"/>
                <w:bCs/>
                <w:color w:val="000000"/>
                <w:shd w:val="clear" w:color="auto" w:fill="FFFFFF"/>
                <w:lang w:eastAsia="en-US"/>
              </w:rPr>
              <w:t xml:space="preserve">Уроки </w:t>
            </w:r>
            <w:r w:rsidRPr="00BF7FDA">
              <w:rPr>
                <w:rFonts w:eastAsia="Century Schoolbook"/>
                <w:lang w:eastAsia="en-US"/>
              </w:rPr>
              <w:t xml:space="preserve">литературы. 5 класс : пособие для учителей общеобразоват. организаций / [В. Ф. Чертов, </w:t>
            </w:r>
            <w:r w:rsidRPr="00BF7FDA">
              <w:rPr>
                <w:rFonts w:eastAsia="Century Schoolbook"/>
                <w:lang w:val="en-US" w:eastAsia="en-US"/>
              </w:rPr>
              <w:t>JI</w:t>
            </w:r>
            <w:r w:rsidRPr="00BF7FDA">
              <w:rPr>
                <w:rFonts w:eastAsia="Century Schoolbook"/>
                <w:lang w:eastAsia="en-US"/>
              </w:rPr>
              <w:t>. А. Тру</w:t>
            </w:r>
            <w:r w:rsidRPr="00BF7FDA">
              <w:rPr>
                <w:rFonts w:eastAsia="Century Schoolbook"/>
                <w:lang w:eastAsia="en-US"/>
              </w:rPr>
              <w:softHyphen/>
              <w:t>бина, Н. А. Ипполитова, И. В. Мамонова]; под ред.</w:t>
            </w:r>
          </w:p>
          <w:p w:rsidR="00BF7FDA" w:rsidRPr="00BF7FDA" w:rsidRDefault="00BF7FDA" w:rsidP="00BF7FDA">
            <w:pPr>
              <w:ind w:right="-47"/>
              <w:jc w:val="both"/>
            </w:pPr>
            <w:r w:rsidRPr="00BF7FDA">
              <w:t>В.</w:t>
            </w:r>
            <w:r w:rsidRPr="00BF7FDA">
              <w:tab/>
              <w:t>Ф. Чертова; Рос. акад. наук, Рос. акад. образо</w:t>
            </w:r>
            <w:r w:rsidRPr="00BF7FDA">
              <w:softHyphen/>
              <w:t xml:space="preserve">вания, изд-во «Просвещение». — 2-е изд., </w:t>
            </w:r>
            <w:r w:rsidRPr="00BF7FDA">
              <w:rPr>
                <w:rFonts w:eastAsia="Century Schoolbook"/>
                <w:bCs/>
                <w:color w:val="000000"/>
                <w:shd w:val="clear" w:color="auto" w:fill="FFFFFF"/>
                <w:lang w:eastAsia="en-US"/>
              </w:rPr>
              <w:t>перераб.</w:t>
            </w:r>
          </w:p>
        </w:tc>
        <w:tc>
          <w:tcPr>
            <w:tcW w:w="4512" w:type="dxa"/>
            <w:vAlign w:val="center"/>
          </w:tcPr>
          <w:p w:rsidR="00BF7FDA" w:rsidRPr="00BF7FDA" w:rsidRDefault="00BF7FDA" w:rsidP="00BF7FDA">
            <w:pPr>
              <w:jc w:val="both"/>
            </w:pPr>
            <w:r w:rsidRPr="00BF7FDA">
              <w:t>Л.В.Антонова. Контрольно-измерительные материалы.Литература:5класс-М.:Вако,2012.</w:t>
            </w:r>
          </w:p>
        </w:tc>
      </w:tr>
      <w:tr w:rsidR="00BF7FDA" w:rsidRPr="00BF7FDA" w:rsidTr="00BF7FDA">
        <w:tc>
          <w:tcPr>
            <w:tcW w:w="824" w:type="dxa"/>
            <w:vMerge/>
            <w:vAlign w:val="center"/>
          </w:tcPr>
          <w:p w:rsidR="00BF7FDA" w:rsidRPr="00BF7FDA" w:rsidRDefault="00BF7FDA" w:rsidP="00BF7FDA">
            <w:pPr>
              <w:jc w:val="center"/>
            </w:pPr>
          </w:p>
        </w:tc>
        <w:tc>
          <w:tcPr>
            <w:tcW w:w="1269" w:type="dxa"/>
            <w:vMerge/>
            <w:vAlign w:val="center"/>
          </w:tcPr>
          <w:p w:rsidR="00BF7FDA" w:rsidRPr="00BF7FDA" w:rsidRDefault="00BF7FDA" w:rsidP="00BF7FDA">
            <w:pPr>
              <w:jc w:val="both"/>
            </w:pPr>
          </w:p>
        </w:tc>
        <w:tc>
          <w:tcPr>
            <w:tcW w:w="709" w:type="dxa"/>
            <w:vAlign w:val="center"/>
          </w:tcPr>
          <w:p w:rsidR="00BF7FDA" w:rsidRPr="00BF7FDA" w:rsidRDefault="00BF7FDA" w:rsidP="00BF7FDA">
            <w:pPr>
              <w:jc w:val="both"/>
            </w:pPr>
            <w:r w:rsidRPr="00BF7FDA">
              <w:t>6</w:t>
            </w:r>
          </w:p>
        </w:tc>
        <w:tc>
          <w:tcPr>
            <w:tcW w:w="855" w:type="dxa"/>
            <w:vAlign w:val="center"/>
          </w:tcPr>
          <w:p w:rsidR="00BF7FDA" w:rsidRPr="00BF7FDA" w:rsidRDefault="00BF7FDA" w:rsidP="00BF7FDA">
            <w:pPr>
              <w:jc w:val="both"/>
            </w:pPr>
            <w:r w:rsidRPr="00BF7FDA">
              <w:t>3</w:t>
            </w:r>
          </w:p>
        </w:tc>
        <w:tc>
          <w:tcPr>
            <w:tcW w:w="2405" w:type="dxa"/>
            <w:vAlign w:val="center"/>
          </w:tcPr>
          <w:p w:rsidR="00BF7FDA" w:rsidRPr="00BF7FDA" w:rsidRDefault="00BF7FDA" w:rsidP="00BF7FDA">
            <w:pPr>
              <w:ind w:left="-14"/>
              <w:jc w:val="both"/>
            </w:pPr>
            <w:r w:rsidRPr="00BF7FDA">
              <w:t>Беленький Г.И., Снежневская М.А. Литература</w:t>
            </w:r>
            <w:r w:rsidRPr="00BF7FDA">
              <w:rPr>
                <w:color w:val="000000"/>
              </w:rPr>
              <w:t xml:space="preserve">. Начальный курс. 6 класс. Учебник-хрестоматия: в 2-х частях. – М.: </w:t>
            </w:r>
            <w:r w:rsidRPr="00BF7FDA">
              <w:rPr>
                <w:bCs/>
                <w:color w:val="000000"/>
              </w:rPr>
              <w:t xml:space="preserve">Мнемозина, </w:t>
            </w:r>
            <w:r w:rsidRPr="00BF7FDA">
              <w:rPr>
                <w:color w:val="000000"/>
              </w:rPr>
              <w:t>2014</w:t>
            </w:r>
            <w:r w:rsidRPr="00BF7FDA">
              <w:t>.</w:t>
            </w:r>
          </w:p>
        </w:tc>
        <w:tc>
          <w:tcPr>
            <w:tcW w:w="4111" w:type="dxa"/>
            <w:vAlign w:val="center"/>
          </w:tcPr>
          <w:p w:rsidR="00BF7FDA" w:rsidRPr="00BF7FDA" w:rsidRDefault="00BF7FDA" w:rsidP="00BF7FDA">
            <w:pPr>
              <w:widowControl w:val="0"/>
              <w:spacing w:line="211" w:lineRule="exact"/>
              <w:ind w:left="20" w:right="-47"/>
              <w:jc w:val="both"/>
              <w:rPr>
                <w:rFonts w:eastAsia="Century Schoolbook"/>
                <w:bCs/>
                <w:color w:val="000000"/>
                <w:shd w:val="clear" w:color="auto" w:fill="FFFFFF"/>
                <w:lang w:eastAsia="en-US"/>
              </w:rPr>
            </w:pPr>
          </w:p>
        </w:tc>
        <w:tc>
          <w:tcPr>
            <w:tcW w:w="4512" w:type="dxa"/>
            <w:vAlign w:val="center"/>
          </w:tcPr>
          <w:p w:rsidR="00BF7FDA" w:rsidRPr="00BF7FDA" w:rsidRDefault="00BF7FDA" w:rsidP="00BF7FDA">
            <w:pPr>
              <w:jc w:val="both"/>
            </w:pPr>
            <w:r w:rsidRPr="00BF7FDA">
              <w:t>Н.С.Королева. Контрольно-измерительные материалы. литература: 6 класс -М.:Вако,2012</w:t>
            </w:r>
          </w:p>
        </w:tc>
      </w:tr>
      <w:tr w:rsidR="00BF7FDA" w:rsidRPr="00BF7FDA" w:rsidTr="00BF7FDA">
        <w:tc>
          <w:tcPr>
            <w:tcW w:w="824" w:type="dxa"/>
            <w:vMerge/>
            <w:vAlign w:val="center"/>
          </w:tcPr>
          <w:p w:rsidR="00BF7FDA" w:rsidRPr="00BF7FDA" w:rsidRDefault="00BF7FDA" w:rsidP="00BF7FDA">
            <w:pPr>
              <w:jc w:val="center"/>
            </w:pPr>
          </w:p>
        </w:tc>
        <w:tc>
          <w:tcPr>
            <w:tcW w:w="1269" w:type="dxa"/>
            <w:vMerge/>
            <w:vAlign w:val="center"/>
          </w:tcPr>
          <w:p w:rsidR="00BF7FDA" w:rsidRPr="00BF7FDA" w:rsidRDefault="00BF7FDA" w:rsidP="00BF7FDA">
            <w:pPr>
              <w:jc w:val="both"/>
            </w:pPr>
          </w:p>
        </w:tc>
        <w:tc>
          <w:tcPr>
            <w:tcW w:w="709" w:type="dxa"/>
            <w:vAlign w:val="center"/>
          </w:tcPr>
          <w:p w:rsidR="00BF7FDA" w:rsidRPr="00BF7FDA" w:rsidRDefault="00BF7FDA" w:rsidP="00BF7FDA">
            <w:pPr>
              <w:jc w:val="both"/>
            </w:pPr>
            <w:r w:rsidRPr="00BF7FDA">
              <w:t>7</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ind w:left="-14"/>
              <w:jc w:val="both"/>
            </w:pPr>
            <w:r w:rsidRPr="00BF7FDA">
              <w:t xml:space="preserve">Беленький Г.И., </w:t>
            </w:r>
            <w:r w:rsidRPr="00BF7FDA">
              <w:lastRenderedPageBreak/>
              <w:t>Снежневская М.А. Литература</w:t>
            </w:r>
            <w:r w:rsidRPr="00BF7FDA">
              <w:rPr>
                <w:color w:val="000000"/>
              </w:rPr>
              <w:t xml:space="preserve">. Начальный курс. 7класс. Учебник-хрестоматия: в 2-х частях. – М.: </w:t>
            </w:r>
            <w:r w:rsidRPr="00BF7FDA">
              <w:rPr>
                <w:bCs/>
                <w:color w:val="000000"/>
              </w:rPr>
              <w:t xml:space="preserve">Мнемозина, </w:t>
            </w:r>
            <w:r w:rsidRPr="00BF7FDA">
              <w:rPr>
                <w:color w:val="000000"/>
              </w:rPr>
              <w:t>2014</w:t>
            </w:r>
            <w:r w:rsidRPr="00BF7FDA">
              <w:t>.</w:t>
            </w:r>
          </w:p>
        </w:tc>
        <w:tc>
          <w:tcPr>
            <w:tcW w:w="4111" w:type="dxa"/>
            <w:vAlign w:val="center"/>
          </w:tcPr>
          <w:p w:rsidR="00BF7FDA" w:rsidRPr="00BF7FDA" w:rsidRDefault="00BF7FDA" w:rsidP="00BF7FDA">
            <w:pPr>
              <w:widowControl w:val="0"/>
              <w:spacing w:line="211" w:lineRule="exact"/>
              <w:ind w:left="20" w:right="-47"/>
              <w:jc w:val="both"/>
              <w:rPr>
                <w:rFonts w:eastAsia="Century Schoolbook"/>
                <w:bCs/>
                <w:color w:val="000000"/>
                <w:shd w:val="clear" w:color="auto" w:fill="FFFFFF"/>
                <w:lang w:eastAsia="en-US"/>
              </w:rPr>
            </w:pPr>
          </w:p>
        </w:tc>
        <w:tc>
          <w:tcPr>
            <w:tcW w:w="4512" w:type="dxa"/>
            <w:vAlign w:val="center"/>
          </w:tcPr>
          <w:p w:rsidR="00BF7FDA" w:rsidRPr="00BF7FDA" w:rsidRDefault="00BF7FDA" w:rsidP="00BF7FDA">
            <w:pPr>
              <w:jc w:val="both"/>
            </w:pPr>
          </w:p>
        </w:tc>
      </w:tr>
      <w:tr w:rsidR="00BF7FDA" w:rsidRPr="00BF7FDA" w:rsidTr="00BF7FDA">
        <w:tc>
          <w:tcPr>
            <w:tcW w:w="824" w:type="dxa"/>
            <w:vMerge/>
            <w:vAlign w:val="center"/>
          </w:tcPr>
          <w:p w:rsidR="00BF7FDA" w:rsidRPr="00BF7FDA" w:rsidRDefault="00BF7FDA" w:rsidP="00BF7FDA">
            <w:pPr>
              <w:jc w:val="center"/>
            </w:pPr>
          </w:p>
        </w:tc>
        <w:tc>
          <w:tcPr>
            <w:tcW w:w="1269" w:type="dxa"/>
            <w:vMerge/>
            <w:vAlign w:val="center"/>
          </w:tcPr>
          <w:p w:rsidR="00BF7FDA" w:rsidRPr="00BF7FDA" w:rsidRDefault="00BF7FDA" w:rsidP="00BF7FDA">
            <w:pPr>
              <w:jc w:val="both"/>
            </w:pPr>
          </w:p>
        </w:tc>
        <w:tc>
          <w:tcPr>
            <w:tcW w:w="709" w:type="dxa"/>
            <w:vAlign w:val="center"/>
          </w:tcPr>
          <w:p w:rsidR="00BF7FDA" w:rsidRPr="00BF7FDA" w:rsidRDefault="00BF7FDA" w:rsidP="00BF7FDA">
            <w:pPr>
              <w:jc w:val="both"/>
            </w:pPr>
            <w:r w:rsidRPr="00BF7FDA">
              <w:t>8</w:t>
            </w:r>
          </w:p>
        </w:tc>
        <w:tc>
          <w:tcPr>
            <w:tcW w:w="855" w:type="dxa"/>
            <w:vAlign w:val="center"/>
          </w:tcPr>
          <w:p w:rsidR="00BF7FDA" w:rsidRPr="00BF7FDA" w:rsidRDefault="00BF7FDA" w:rsidP="00BF7FDA">
            <w:pPr>
              <w:jc w:val="both"/>
            </w:pPr>
          </w:p>
        </w:tc>
        <w:tc>
          <w:tcPr>
            <w:tcW w:w="2405" w:type="dxa"/>
            <w:vAlign w:val="center"/>
          </w:tcPr>
          <w:p w:rsidR="00BF7FDA" w:rsidRPr="00BF7FDA" w:rsidRDefault="00BF7FDA" w:rsidP="00BF7FDA">
            <w:pPr>
              <w:jc w:val="both"/>
            </w:pPr>
            <w:r w:rsidRPr="00BF7FDA">
              <w:t>Беленький Г.И., Снежневская М.А. Литература</w:t>
            </w:r>
            <w:r w:rsidRPr="00BF7FDA">
              <w:rPr>
                <w:color w:val="000000"/>
              </w:rPr>
              <w:t xml:space="preserve">. Начальный курс. 8 класс. Учебник-хрестоматия: в 2-х частях. – М.: </w:t>
            </w:r>
            <w:r w:rsidRPr="00BF7FDA">
              <w:rPr>
                <w:bCs/>
                <w:color w:val="000000"/>
              </w:rPr>
              <w:t xml:space="preserve">Мнемозина, </w:t>
            </w:r>
            <w:r w:rsidRPr="00BF7FDA">
              <w:rPr>
                <w:color w:val="000000"/>
              </w:rPr>
              <w:t>2014</w:t>
            </w:r>
            <w:r w:rsidRPr="00BF7FDA">
              <w:t>.</w:t>
            </w:r>
          </w:p>
        </w:tc>
        <w:tc>
          <w:tcPr>
            <w:tcW w:w="4111" w:type="dxa"/>
            <w:vAlign w:val="center"/>
          </w:tcPr>
          <w:p w:rsidR="00BF7FDA" w:rsidRPr="00BF7FDA" w:rsidRDefault="00BF7FDA" w:rsidP="00BF7FDA">
            <w:pPr>
              <w:ind w:left="111"/>
              <w:jc w:val="both"/>
            </w:pPr>
            <w:r w:rsidRPr="00BF7FDA">
              <w:rPr>
                <w:bCs/>
                <w:color w:val="000000"/>
              </w:rPr>
              <w:t>«Литература. Начальный курс». - М.: Мнемозина, 2008. Н.В. Егорова Поурочные разработки 8 класс. - М.: Вако, 2012 Методические советы к учебнику-хрестоматии для 8 класса.</w:t>
            </w:r>
          </w:p>
        </w:tc>
        <w:tc>
          <w:tcPr>
            <w:tcW w:w="4512" w:type="dxa"/>
            <w:vAlign w:val="center"/>
          </w:tcPr>
          <w:p w:rsidR="00BF7FDA" w:rsidRPr="00BF7FDA" w:rsidRDefault="00BF7FDA" w:rsidP="00BF7FDA">
            <w:pPr>
              <w:ind w:left="115"/>
              <w:jc w:val="both"/>
            </w:pPr>
            <w:r w:rsidRPr="00BF7FDA">
              <w:t>Оглоблина Н.Н.. Тесты по литературе. 5-11 классы.-М.:Астрель, 2015</w:t>
            </w:r>
          </w:p>
          <w:p w:rsidR="00BF7FDA" w:rsidRPr="00BF7FDA" w:rsidRDefault="00BF7FDA" w:rsidP="00BF7FDA">
            <w:pPr>
              <w:jc w:val="both"/>
            </w:pPr>
          </w:p>
        </w:tc>
      </w:tr>
      <w:tr w:rsidR="00BF7FDA" w:rsidRPr="00BF7FDA" w:rsidTr="00BF7FDA">
        <w:tc>
          <w:tcPr>
            <w:tcW w:w="824" w:type="dxa"/>
            <w:vMerge/>
            <w:vAlign w:val="center"/>
          </w:tcPr>
          <w:p w:rsidR="00BF7FDA" w:rsidRPr="00BF7FDA" w:rsidRDefault="00BF7FDA" w:rsidP="00BF7FDA">
            <w:pPr>
              <w:jc w:val="center"/>
            </w:pPr>
          </w:p>
        </w:tc>
        <w:tc>
          <w:tcPr>
            <w:tcW w:w="1269" w:type="dxa"/>
            <w:vMerge/>
            <w:vAlign w:val="center"/>
          </w:tcPr>
          <w:p w:rsidR="00BF7FDA" w:rsidRPr="00BF7FDA" w:rsidRDefault="00BF7FDA" w:rsidP="00BF7FDA">
            <w:pPr>
              <w:jc w:val="both"/>
            </w:pPr>
          </w:p>
        </w:tc>
        <w:tc>
          <w:tcPr>
            <w:tcW w:w="709" w:type="dxa"/>
            <w:vAlign w:val="center"/>
          </w:tcPr>
          <w:p w:rsidR="00BF7FDA" w:rsidRPr="00BF7FDA" w:rsidRDefault="00BF7FDA" w:rsidP="00BF7FDA">
            <w:pPr>
              <w:jc w:val="both"/>
            </w:pPr>
            <w:r w:rsidRPr="00BF7FDA">
              <w:t>9</w:t>
            </w:r>
          </w:p>
        </w:tc>
        <w:tc>
          <w:tcPr>
            <w:tcW w:w="855" w:type="dxa"/>
            <w:vAlign w:val="center"/>
          </w:tcPr>
          <w:p w:rsidR="00BF7FDA" w:rsidRPr="00BF7FDA" w:rsidRDefault="00BF7FDA" w:rsidP="00BF7FDA">
            <w:pPr>
              <w:jc w:val="both"/>
            </w:pPr>
          </w:p>
        </w:tc>
        <w:tc>
          <w:tcPr>
            <w:tcW w:w="2405" w:type="dxa"/>
            <w:vAlign w:val="center"/>
          </w:tcPr>
          <w:p w:rsidR="00BF7FDA" w:rsidRPr="00BF7FDA" w:rsidRDefault="00BF7FDA" w:rsidP="00BF7FDA">
            <w:pPr>
              <w:jc w:val="both"/>
            </w:pPr>
            <w:r w:rsidRPr="00BF7FDA">
              <w:rPr>
                <w:color w:val="000000"/>
              </w:rPr>
              <w:t xml:space="preserve">Русская классика. 9 класс. Учебник для общеобразовательных учреждений. : В 2-х частях. Под редакцией Г.И. Беленького. – М.: </w:t>
            </w:r>
            <w:r w:rsidRPr="00BF7FDA">
              <w:rPr>
                <w:bCs/>
                <w:color w:val="000000"/>
              </w:rPr>
              <w:t xml:space="preserve">Мнемозина, </w:t>
            </w:r>
            <w:r w:rsidRPr="00BF7FDA">
              <w:rPr>
                <w:color w:val="000000"/>
              </w:rPr>
              <w:t>2014</w:t>
            </w:r>
            <w:r w:rsidRPr="00BF7FDA">
              <w:t>.</w:t>
            </w:r>
          </w:p>
          <w:p w:rsidR="00BF7FDA" w:rsidRPr="00BF7FDA" w:rsidRDefault="00BF7FDA" w:rsidP="00BF7FDA">
            <w:pPr>
              <w:jc w:val="both"/>
            </w:pPr>
          </w:p>
        </w:tc>
        <w:tc>
          <w:tcPr>
            <w:tcW w:w="4111" w:type="dxa"/>
            <w:vAlign w:val="center"/>
          </w:tcPr>
          <w:p w:rsidR="00BF7FDA" w:rsidRPr="00BF7FDA" w:rsidRDefault="00BF7FDA" w:rsidP="00BF7FDA">
            <w:pPr>
              <w:jc w:val="both"/>
              <w:rPr>
                <w:rFonts w:eastAsia="Century Schoolbook"/>
              </w:rPr>
            </w:pPr>
            <w:r w:rsidRPr="00BF7FDA">
              <w:rPr>
                <w:rFonts w:eastAsia="Century Schoolbook"/>
              </w:rPr>
              <w:t>Методическое пособие по литературе.</w:t>
            </w:r>
          </w:p>
          <w:p w:rsidR="00BF7FDA" w:rsidRPr="00BF7FDA" w:rsidRDefault="00BF7FDA" w:rsidP="00BF7FDA">
            <w:pPr>
              <w:jc w:val="both"/>
            </w:pPr>
            <w:r w:rsidRPr="00BF7FDA">
              <w:rPr>
                <w:rFonts w:eastAsia="Century Schoolbook"/>
              </w:rPr>
              <w:t>Беленький Г.И.</w:t>
            </w:r>
            <w:r w:rsidRPr="00BF7FDA">
              <w:t>,</w:t>
            </w:r>
            <w:r w:rsidRPr="00BF7FDA">
              <w:rPr>
                <w:rFonts w:eastAsia="Century Schoolbook"/>
              </w:rPr>
              <w:t> Хренова О. М.</w:t>
            </w:r>
          </w:p>
          <w:p w:rsidR="00BF7FDA" w:rsidRPr="00BF7FDA" w:rsidRDefault="00BF7FDA" w:rsidP="00BF7FDA">
            <w:pPr>
              <w:jc w:val="both"/>
            </w:pPr>
            <w:r w:rsidRPr="00BF7FDA">
              <w:rPr>
                <w:rFonts w:eastAsia="Century Schoolbook"/>
              </w:rPr>
              <w:t>Мнемозина</w:t>
            </w:r>
            <w:r w:rsidRPr="00BF7FDA">
              <w:t>, 2013.</w:t>
            </w:r>
          </w:p>
        </w:tc>
        <w:tc>
          <w:tcPr>
            <w:tcW w:w="4512" w:type="dxa"/>
            <w:vAlign w:val="center"/>
          </w:tcPr>
          <w:p w:rsidR="00BF7FDA" w:rsidRPr="00BF7FDA" w:rsidRDefault="00BF7FDA" w:rsidP="00BF7FDA">
            <w:pPr>
              <w:ind w:left="284"/>
              <w:jc w:val="both"/>
            </w:pPr>
            <w:r w:rsidRPr="00BF7FDA">
              <w:t>Тесты Литература 9 -11 классы. Учебно –методическое пособие для учителя.- М.: Дрофа, 2012</w:t>
            </w: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widowControl w:val="0"/>
              <w:spacing w:before="120" w:line="210" w:lineRule="exact"/>
              <w:ind w:left="120"/>
              <w:jc w:val="both"/>
              <w:rPr>
                <w:rFonts w:eastAsiaTheme="minorHAnsi"/>
                <w:lang w:eastAsia="en-US"/>
              </w:rPr>
            </w:pPr>
            <w:r w:rsidRPr="00BF7FDA">
              <w:rPr>
                <w:rFonts w:eastAsiaTheme="minorHAnsi"/>
                <w:bCs/>
                <w:lang w:eastAsia="en-US"/>
              </w:rPr>
              <w:t>Математика</w:t>
            </w:r>
          </w:p>
        </w:tc>
        <w:tc>
          <w:tcPr>
            <w:tcW w:w="709" w:type="dxa"/>
            <w:vAlign w:val="center"/>
          </w:tcPr>
          <w:p w:rsidR="00BF7FDA" w:rsidRPr="00BF7FDA" w:rsidRDefault="00BF7FDA" w:rsidP="00BF7FDA">
            <w:pPr>
              <w:widowControl w:val="0"/>
              <w:spacing w:line="210" w:lineRule="exact"/>
              <w:ind w:left="200"/>
              <w:jc w:val="both"/>
              <w:rPr>
                <w:rFonts w:eastAsiaTheme="minorHAnsi"/>
                <w:lang w:eastAsia="en-US"/>
              </w:rPr>
            </w:pPr>
            <w:r w:rsidRPr="00BF7FDA">
              <w:rPr>
                <w:rFonts w:eastAsiaTheme="minorHAnsi"/>
                <w:bCs/>
                <w:lang w:eastAsia="en-US"/>
              </w:rPr>
              <w:t>5</w:t>
            </w:r>
          </w:p>
        </w:tc>
        <w:tc>
          <w:tcPr>
            <w:tcW w:w="855" w:type="dxa"/>
            <w:vAlign w:val="center"/>
          </w:tcPr>
          <w:p w:rsidR="00BF7FDA" w:rsidRPr="00BF7FDA" w:rsidRDefault="00BF7FDA" w:rsidP="00BF7FDA">
            <w:pPr>
              <w:widowControl w:val="0"/>
              <w:spacing w:line="210" w:lineRule="exact"/>
              <w:ind w:left="160"/>
              <w:jc w:val="both"/>
              <w:rPr>
                <w:rFonts w:eastAsiaTheme="minorHAnsi"/>
                <w:lang w:eastAsia="en-US"/>
              </w:rPr>
            </w:pPr>
            <w:r w:rsidRPr="00BF7FDA">
              <w:rPr>
                <w:rFonts w:eastAsiaTheme="minorHAnsi"/>
                <w:bCs/>
                <w:lang w:eastAsia="en-US"/>
              </w:rPr>
              <w:t>5</w:t>
            </w:r>
          </w:p>
        </w:tc>
        <w:tc>
          <w:tcPr>
            <w:tcW w:w="2405" w:type="dxa"/>
            <w:vAlign w:val="center"/>
          </w:tcPr>
          <w:p w:rsidR="00BF7FDA" w:rsidRPr="00BF7FDA" w:rsidRDefault="00BF7FDA" w:rsidP="00BF7FDA">
            <w:pPr>
              <w:widowControl w:val="0"/>
              <w:spacing w:line="274" w:lineRule="exact"/>
              <w:ind w:left="120"/>
              <w:jc w:val="both"/>
              <w:rPr>
                <w:rFonts w:eastAsiaTheme="minorHAnsi"/>
                <w:lang w:eastAsia="en-US"/>
              </w:rPr>
            </w:pPr>
            <w:r w:rsidRPr="00BF7FDA">
              <w:rPr>
                <w:rFonts w:eastAsiaTheme="minorHAnsi"/>
                <w:bCs/>
                <w:lang w:eastAsia="en-US"/>
              </w:rPr>
              <w:t>Математика: Учеб. для 5 кл. общеобразоват. учреждений/Н.Я.Виленкин, В.И.Жохов, А.С. Чесноков, С.И.Шварцбурд.-М.:Мнемозина, 2015</w:t>
            </w:r>
          </w:p>
        </w:tc>
        <w:tc>
          <w:tcPr>
            <w:tcW w:w="4111" w:type="dxa"/>
            <w:vAlign w:val="center"/>
          </w:tcPr>
          <w:p w:rsidR="00BF7FDA" w:rsidRPr="00BF7FDA" w:rsidRDefault="00BF7FDA" w:rsidP="00BF7FDA">
            <w:pPr>
              <w:ind w:left="47"/>
              <w:jc w:val="both"/>
              <w:rPr>
                <w:rFonts w:eastAsia="Calibri"/>
                <w:lang w:eastAsia="en-US"/>
              </w:rPr>
            </w:pPr>
            <w:r w:rsidRPr="00BF7FDA">
              <w:rPr>
                <w:rFonts w:eastAsiaTheme="minorHAnsi"/>
                <w:lang w:eastAsia="en-US"/>
              </w:rPr>
              <w:t>1.</w:t>
            </w:r>
            <w:r w:rsidRPr="00BF7FDA">
              <w:rPr>
                <w:rFonts w:eastAsia="Calibri"/>
                <w:lang w:eastAsia="en-US"/>
              </w:rPr>
              <w:t>Преподавание математики в 5-6 классах: методическое пособие для учителя/ В.И.Жохов.-М.Мнемозина, 20</w:t>
            </w:r>
            <w:r w:rsidRPr="00BF7FDA">
              <w:rPr>
                <w:rFonts w:eastAsiaTheme="minorHAnsi"/>
                <w:lang w:eastAsia="en-US"/>
              </w:rPr>
              <w:t>11</w:t>
            </w:r>
          </w:p>
          <w:p w:rsidR="00BF7FDA" w:rsidRPr="00BF7FDA" w:rsidRDefault="00BF7FDA" w:rsidP="00BF7FDA">
            <w:pPr>
              <w:jc w:val="both"/>
              <w:rPr>
                <w:rFonts w:eastAsiaTheme="minorHAnsi"/>
                <w:lang w:eastAsia="en-US"/>
              </w:rPr>
            </w:pPr>
          </w:p>
          <w:p w:rsidR="00BF7FDA" w:rsidRPr="00BF7FDA" w:rsidRDefault="00BF7FDA" w:rsidP="00BF7FDA">
            <w:pPr>
              <w:jc w:val="both"/>
              <w:rPr>
                <w:rFonts w:eastAsiaTheme="minorHAnsi"/>
                <w:lang w:eastAsia="en-US"/>
              </w:rPr>
            </w:pPr>
            <w:r w:rsidRPr="00BF7FDA">
              <w:rPr>
                <w:rFonts w:eastAsiaTheme="minorHAnsi"/>
                <w:lang w:eastAsia="en-US"/>
              </w:rPr>
              <w:t>2.</w:t>
            </w:r>
            <w:r w:rsidRPr="00BF7FDA">
              <w:rPr>
                <w:rFonts w:eastAsia="Calibri"/>
                <w:lang w:eastAsia="en-US"/>
              </w:rPr>
              <w:t xml:space="preserve"> Дидактические материалы по математике для 5 класса/ А.С.Чесноков, К.И.Нешков-М.: 20</w:t>
            </w:r>
            <w:r w:rsidRPr="00BF7FDA">
              <w:rPr>
                <w:rFonts w:eastAsiaTheme="minorHAnsi"/>
                <w:lang w:eastAsia="en-US"/>
              </w:rPr>
              <w:t>11</w:t>
            </w:r>
            <w:r w:rsidRPr="00BF7FDA">
              <w:rPr>
                <w:rFonts w:eastAsia="Calibri"/>
                <w:lang w:eastAsia="en-US"/>
              </w:rPr>
              <w:t>.</w:t>
            </w:r>
          </w:p>
        </w:tc>
        <w:tc>
          <w:tcPr>
            <w:tcW w:w="4512" w:type="dxa"/>
            <w:vAlign w:val="center"/>
          </w:tcPr>
          <w:p w:rsidR="00BF7FDA" w:rsidRPr="00BF7FDA" w:rsidRDefault="00BF7FDA" w:rsidP="00BF7FDA">
            <w:pPr>
              <w:ind w:left="47"/>
              <w:jc w:val="both"/>
              <w:rPr>
                <w:rFonts w:eastAsia="Calibri"/>
                <w:lang w:eastAsia="en-US"/>
              </w:rPr>
            </w:pPr>
            <w:r w:rsidRPr="00BF7FDA">
              <w:rPr>
                <w:rFonts w:eastAsiaTheme="minorHAnsi"/>
                <w:lang w:eastAsia="en-US"/>
              </w:rPr>
              <w:t>1.</w:t>
            </w:r>
            <w:r w:rsidRPr="00BF7FDA">
              <w:rPr>
                <w:rFonts w:eastAsia="Calibri"/>
                <w:lang w:eastAsia="en-US"/>
              </w:rPr>
              <w:t>Математика: контрольные работы: 5кл/В.И.Жохов, Л.Б.Крайнева.-М.:Мнемозина, 2012</w:t>
            </w:r>
          </w:p>
          <w:p w:rsidR="00BF7FDA" w:rsidRPr="00BF7FDA" w:rsidRDefault="00BF7FDA" w:rsidP="00BF7FDA">
            <w:pPr>
              <w:ind w:left="47"/>
              <w:jc w:val="both"/>
              <w:rPr>
                <w:rFonts w:eastAsia="Calibri"/>
                <w:lang w:eastAsia="en-US"/>
              </w:rPr>
            </w:pPr>
            <w:r w:rsidRPr="00BF7FDA">
              <w:rPr>
                <w:rFonts w:eastAsiaTheme="minorHAnsi"/>
                <w:lang w:eastAsia="en-US"/>
              </w:rPr>
              <w:t xml:space="preserve">2. </w:t>
            </w:r>
            <w:r w:rsidRPr="00BF7FDA">
              <w:rPr>
                <w:rFonts w:eastAsia="Calibri"/>
                <w:lang w:eastAsia="en-US"/>
              </w:rPr>
              <w:t>Математические диктанты: 5кл./В.И.Жохов.-М.:Мнемозина, 2012</w:t>
            </w:r>
          </w:p>
          <w:p w:rsidR="00BF7FDA" w:rsidRPr="00BF7FDA" w:rsidRDefault="00BF7FDA" w:rsidP="00BF7FDA">
            <w:pPr>
              <w:jc w:val="both"/>
              <w:rPr>
                <w:rFonts w:eastAsiaTheme="minorHAnsi"/>
                <w:lang w:eastAsia="en-US"/>
              </w:rPr>
            </w:pPr>
            <w:r w:rsidRPr="00BF7FDA">
              <w:rPr>
                <w:rFonts w:eastAsiaTheme="minorHAnsi"/>
                <w:lang w:eastAsia="en-US"/>
              </w:rPr>
              <w:t xml:space="preserve">3. </w:t>
            </w:r>
            <w:r w:rsidRPr="00BF7FDA">
              <w:rPr>
                <w:rFonts w:eastAsia="Calibri"/>
                <w:lang w:eastAsia="en-US"/>
              </w:rPr>
              <w:t>Математический тренажер: 5кл./В.И.Жохов.-М.:Мнемозина, 201</w:t>
            </w:r>
            <w:r w:rsidRPr="00BF7FDA">
              <w:rPr>
                <w:rFonts w:eastAsiaTheme="minorHAnsi"/>
                <w:lang w:eastAsia="en-US"/>
              </w:rPr>
              <w:t>1</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widowControl w:val="0"/>
              <w:spacing w:before="120" w:line="210" w:lineRule="exact"/>
              <w:ind w:left="120"/>
              <w:jc w:val="both"/>
              <w:rPr>
                <w:rFonts w:eastAsiaTheme="minorHAnsi"/>
                <w:lang w:eastAsia="en-US"/>
              </w:rPr>
            </w:pPr>
            <w:r w:rsidRPr="00BF7FDA">
              <w:rPr>
                <w:rFonts w:eastAsiaTheme="minorHAnsi"/>
                <w:bCs/>
                <w:lang w:eastAsia="en-US"/>
              </w:rPr>
              <w:t>Математика</w:t>
            </w:r>
          </w:p>
        </w:tc>
        <w:tc>
          <w:tcPr>
            <w:tcW w:w="709" w:type="dxa"/>
            <w:vAlign w:val="center"/>
          </w:tcPr>
          <w:p w:rsidR="00BF7FDA" w:rsidRPr="00BF7FDA" w:rsidRDefault="00BF7FDA" w:rsidP="00BF7FDA">
            <w:pPr>
              <w:widowControl w:val="0"/>
              <w:spacing w:line="210" w:lineRule="exact"/>
              <w:ind w:left="200"/>
              <w:jc w:val="both"/>
              <w:rPr>
                <w:rFonts w:eastAsiaTheme="minorHAnsi"/>
                <w:lang w:eastAsia="en-US"/>
              </w:rPr>
            </w:pPr>
            <w:r w:rsidRPr="00BF7FDA">
              <w:rPr>
                <w:rFonts w:eastAsiaTheme="minorHAnsi"/>
                <w:bCs/>
                <w:lang w:eastAsia="en-US"/>
              </w:rPr>
              <w:t>6</w:t>
            </w:r>
          </w:p>
        </w:tc>
        <w:tc>
          <w:tcPr>
            <w:tcW w:w="855" w:type="dxa"/>
            <w:vAlign w:val="center"/>
          </w:tcPr>
          <w:p w:rsidR="00BF7FDA" w:rsidRPr="00BF7FDA" w:rsidRDefault="00BF7FDA" w:rsidP="00BF7FDA">
            <w:pPr>
              <w:widowControl w:val="0"/>
              <w:spacing w:line="210" w:lineRule="exact"/>
              <w:ind w:left="160"/>
              <w:jc w:val="both"/>
              <w:rPr>
                <w:rFonts w:eastAsiaTheme="minorHAnsi"/>
                <w:lang w:eastAsia="en-US"/>
              </w:rPr>
            </w:pPr>
            <w:r w:rsidRPr="00BF7FDA">
              <w:rPr>
                <w:rFonts w:eastAsiaTheme="minorHAnsi"/>
                <w:bCs/>
                <w:lang w:eastAsia="en-US"/>
              </w:rPr>
              <w:t>5</w:t>
            </w:r>
          </w:p>
        </w:tc>
        <w:tc>
          <w:tcPr>
            <w:tcW w:w="2405" w:type="dxa"/>
            <w:vAlign w:val="center"/>
          </w:tcPr>
          <w:p w:rsidR="00BF7FDA" w:rsidRPr="00BF7FDA" w:rsidRDefault="00BF7FDA" w:rsidP="00BF7FDA">
            <w:pPr>
              <w:widowControl w:val="0"/>
              <w:spacing w:line="274" w:lineRule="exact"/>
              <w:ind w:left="120"/>
              <w:jc w:val="both"/>
              <w:rPr>
                <w:rFonts w:eastAsiaTheme="minorHAnsi"/>
                <w:lang w:eastAsia="en-US"/>
              </w:rPr>
            </w:pPr>
            <w:r w:rsidRPr="00BF7FDA">
              <w:rPr>
                <w:rFonts w:eastAsiaTheme="minorHAnsi"/>
                <w:bCs/>
                <w:lang w:eastAsia="en-US"/>
              </w:rPr>
              <w:t>Математика: Учеб. для 6 кл. общеобразоват. учреждений/Н.Я.Виленкин, В.И.Жохов, А.С. Чесноков, С.И.Шварцбурд.-М.:Мнемозина, 2015</w:t>
            </w:r>
          </w:p>
        </w:tc>
        <w:tc>
          <w:tcPr>
            <w:tcW w:w="4111" w:type="dxa"/>
            <w:vAlign w:val="center"/>
          </w:tcPr>
          <w:p w:rsidR="00BF7FDA" w:rsidRPr="00BF7FDA" w:rsidRDefault="00BF7FDA" w:rsidP="00BF7FDA">
            <w:pPr>
              <w:ind w:left="47"/>
              <w:jc w:val="both"/>
              <w:rPr>
                <w:rFonts w:eastAsia="Calibri"/>
                <w:lang w:eastAsia="en-US"/>
              </w:rPr>
            </w:pPr>
            <w:r w:rsidRPr="00BF7FDA">
              <w:rPr>
                <w:rFonts w:eastAsiaTheme="minorHAnsi"/>
                <w:lang w:eastAsia="en-US"/>
              </w:rPr>
              <w:t>1.</w:t>
            </w:r>
            <w:r w:rsidRPr="00BF7FDA">
              <w:rPr>
                <w:rFonts w:eastAsia="Calibri"/>
                <w:lang w:eastAsia="en-US"/>
              </w:rPr>
              <w:t>Преподавание математики в 5-6 классах: методическое пособие для учителя/ В.И.Жохов.-М.Мнемозина, 20</w:t>
            </w:r>
            <w:r w:rsidRPr="00BF7FDA">
              <w:rPr>
                <w:rFonts w:eastAsiaTheme="minorHAnsi"/>
                <w:lang w:eastAsia="en-US"/>
              </w:rPr>
              <w:t>11</w:t>
            </w:r>
          </w:p>
          <w:p w:rsidR="00BF7FDA" w:rsidRPr="00BF7FDA" w:rsidRDefault="00BF7FDA" w:rsidP="00BF7FDA">
            <w:pPr>
              <w:jc w:val="both"/>
              <w:rPr>
                <w:rFonts w:eastAsiaTheme="minorHAnsi"/>
                <w:lang w:eastAsia="en-US"/>
              </w:rPr>
            </w:pPr>
          </w:p>
          <w:p w:rsidR="00BF7FDA" w:rsidRPr="00BF7FDA" w:rsidRDefault="00BF7FDA" w:rsidP="00BF7FDA">
            <w:pPr>
              <w:jc w:val="both"/>
              <w:rPr>
                <w:rFonts w:eastAsia="Calibri"/>
                <w:lang w:eastAsia="en-US"/>
              </w:rPr>
            </w:pPr>
            <w:r w:rsidRPr="00BF7FDA">
              <w:rPr>
                <w:rFonts w:eastAsiaTheme="minorHAnsi"/>
                <w:lang w:eastAsia="en-US"/>
              </w:rPr>
              <w:t>2.</w:t>
            </w:r>
            <w:r w:rsidRPr="00BF7FDA">
              <w:rPr>
                <w:rFonts w:eastAsia="Calibri"/>
                <w:lang w:eastAsia="en-US"/>
              </w:rPr>
              <w:t xml:space="preserve">Дидактические материалы по математике для </w:t>
            </w:r>
            <w:r w:rsidRPr="00BF7FDA">
              <w:rPr>
                <w:rFonts w:eastAsiaTheme="minorHAnsi"/>
                <w:lang w:eastAsia="en-US"/>
              </w:rPr>
              <w:t xml:space="preserve">6 </w:t>
            </w:r>
            <w:r w:rsidRPr="00BF7FDA">
              <w:rPr>
                <w:rFonts w:eastAsia="Calibri"/>
                <w:lang w:eastAsia="en-US"/>
              </w:rPr>
              <w:t>класса/ А.С.Чесноков, К.И.Нешков-М.: 20</w:t>
            </w:r>
            <w:r w:rsidRPr="00BF7FDA">
              <w:rPr>
                <w:rFonts w:eastAsiaTheme="minorHAnsi"/>
                <w:lang w:eastAsia="en-US"/>
              </w:rPr>
              <w:t>11</w:t>
            </w:r>
            <w:r w:rsidRPr="00BF7FDA">
              <w:rPr>
                <w:rFonts w:eastAsia="Calibri"/>
                <w:lang w:eastAsia="en-US"/>
              </w:rPr>
              <w:t>.</w:t>
            </w:r>
          </w:p>
          <w:p w:rsidR="00BF7FDA" w:rsidRPr="00BF7FDA" w:rsidRDefault="00BF7FDA" w:rsidP="00BF7FDA">
            <w:pPr>
              <w:ind w:left="720"/>
              <w:jc w:val="both"/>
              <w:rPr>
                <w:rFonts w:eastAsia="Calibri"/>
                <w:lang w:eastAsia="en-US"/>
              </w:rPr>
            </w:pPr>
          </w:p>
          <w:p w:rsidR="00BF7FDA" w:rsidRPr="00BF7FDA" w:rsidRDefault="00BF7FDA" w:rsidP="00BF7FDA">
            <w:pPr>
              <w:jc w:val="both"/>
            </w:pPr>
          </w:p>
        </w:tc>
        <w:tc>
          <w:tcPr>
            <w:tcW w:w="4512" w:type="dxa"/>
            <w:vAlign w:val="center"/>
          </w:tcPr>
          <w:p w:rsidR="00BF7FDA" w:rsidRPr="00BF7FDA" w:rsidRDefault="00BF7FDA" w:rsidP="00BF7FDA">
            <w:pPr>
              <w:ind w:left="47"/>
              <w:jc w:val="both"/>
              <w:rPr>
                <w:rFonts w:eastAsia="Calibri"/>
                <w:lang w:eastAsia="en-US"/>
              </w:rPr>
            </w:pPr>
            <w:r w:rsidRPr="00BF7FDA">
              <w:rPr>
                <w:rFonts w:eastAsiaTheme="minorHAnsi"/>
                <w:lang w:eastAsia="en-US"/>
              </w:rPr>
              <w:t>1.</w:t>
            </w:r>
            <w:r w:rsidRPr="00BF7FDA">
              <w:rPr>
                <w:rFonts w:eastAsia="Calibri"/>
                <w:lang w:eastAsia="en-US"/>
              </w:rPr>
              <w:t>Математика: контрольные работы: 6 кл/ В.И.Жохов, Л.Б.Крайнева.-М.:Мнемозина, 2012</w:t>
            </w:r>
          </w:p>
          <w:p w:rsidR="00BF7FDA" w:rsidRPr="00BF7FDA" w:rsidRDefault="00BF7FDA" w:rsidP="00BF7FDA">
            <w:pPr>
              <w:ind w:left="47"/>
              <w:jc w:val="both"/>
              <w:rPr>
                <w:rFonts w:eastAsia="Calibri"/>
                <w:lang w:eastAsia="en-US"/>
              </w:rPr>
            </w:pPr>
            <w:r w:rsidRPr="00BF7FDA">
              <w:rPr>
                <w:rFonts w:eastAsiaTheme="minorHAnsi"/>
                <w:lang w:eastAsia="en-US"/>
              </w:rPr>
              <w:t xml:space="preserve">2. </w:t>
            </w:r>
            <w:r w:rsidRPr="00BF7FDA">
              <w:rPr>
                <w:rFonts w:eastAsia="Calibri"/>
                <w:lang w:eastAsia="en-US"/>
              </w:rPr>
              <w:t>Математические диктанты: 6 кл./В.И.Жохов.-М.:Мнемозина, 2012</w:t>
            </w:r>
          </w:p>
          <w:p w:rsidR="00BF7FDA" w:rsidRPr="00BF7FDA" w:rsidRDefault="00BF7FDA" w:rsidP="00BF7FDA">
            <w:pPr>
              <w:jc w:val="both"/>
            </w:pPr>
            <w:r w:rsidRPr="00BF7FDA">
              <w:t xml:space="preserve">3. </w:t>
            </w:r>
            <w:r w:rsidRPr="00BF7FDA">
              <w:rPr>
                <w:rFonts w:eastAsia="Calibri"/>
              </w:rPr>
              <w:t>Математический тренажер: 6 кл./В.И.Жохов.-М.:Мнемозина, 201</w:t>
            </w:r>
            <w:r w:rsidRPr="00BF7FDA">
              <w:t>1</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алгебра</w:t>
            </w:r>
          </w:p>
        </w:tc>
        <w:tc>
          <w:tcPr>
            <w:tcW w:w="709" w:type="dxa"/>
            <w:vAlign w:val="center"/>
          </w:tcPr>
          <w:p w:rsidR="00BF7FDA" w:rsidRPr="00BF7FDA" w:rsidRDefault="00BF7FDA" w:rsidP="00BF7FDA">
            <w:pPr>
              <w:jc w:val="both"/>
            </w:pPr>
            <w:r w:rsidRPr="00BF7FDA">
              <w:t>7</w:t>
            </w:r>
          </w:p>
        </w:tc>
        <w:tc>
          <w:tcPr>
            <w:tcW w:w="855" w:type="dxa"/>
            <w:vAlign w:val="center"/>
          </w:tcPr>
          <w:p w:rsidR="00BF7FDA" w:rsidRPr="00BF7FDA" w:rsidRDefault="00BF7FDA" w:rsidP="00BF7FDA">
            <w:pPr>
              <w:jc w:val="both"/>
            </w:pPr>
            <w:r w:rsidRPr="00BF7FDA">
              <w:t>3</w:t>
            </w:r>
          </w:p>
        </w:tc>
        <w:tc>
          <w:tcPr>
            <w:tcW w:w="2405" w:type="dxa"/>
            <w:vAlign w:val="center"/>
          </w:tcPr>
          <w:p w:rsidR="00BF7FDA" w:rsidRPr="00BF7FDA" w:rsidRDefault="00BF7FDA" w:rsidP="00BF7FDA">
            <w:pPr>
              <w:jc w:val="both"/>
            </w:pPr>
            <w:r w:rsidRPr="00BF7FDA">
              <w:t>Алгебра. 7 класс. Учеб. для</w:t>
            </w:r>
          </w:p>
          <w:p w:rsidR="00BF7FDA" w:rsidRPr="00BF7FDA" w:rsidRDefault="00BF7FDA" w:rsidP="00BF7FDA">
            <w:pPr>
              <w:jc w:val="both"/>
            </w:pPr>
            <w:r w:rsidRPr="00BF7FDA">
              <w:t>общеобразоват. учреждений</w:t>
            </w:r>
          </w:p>
          <w:p w:rsidR="00BF7FDA" w:rsidRPr="00BF7FDA" w:rsidRDefault="00BF7FDA" w:rsidP="00BF7FDA">
            <w:pPr>
              <w:jc w:val="both"/>
            </w:pPr>
            <w:r w:rsidRPr="00BF7FDA">
              <w:t>(Ю.Н. Макарычев, Н.Г. Миндюк, К.И.Нешков, С.Б.Суворова)-М.: Просвещение, 2015.</w:t>
            </w:r>
          </w:p>
        </w:tc>
        <w:tc>
          <w:tcPr>
            <w:tcW w:w="4111" w:type="dxa"/>
            <w:vAlign w:val="center"/>
          </w:tcPr>
          <w:p w:rsidR="00BF7FDA" w:rsidRPr="00BF7FDA" w:rsidRDefault="00BF7FDA" w:rsidP="00BF7FDA">
            <w:pPr>
              <w:jc w:val="both"/>
            </w:pPr>
            <w:r w:rsidRPr="00BF7FDA">
              <w:t>Алгебра. Методические рекомендации. 7 класс: пособие для учителей общеобразоват.организаций./</w:t>
            </w:r>
          </w:p>
          <w:p w:rsidR="00BF7FDA" w:rsidRPr="00BF7FDA" w:rsidRDefault="00BF7FDA" w:rsidP="00BF7FDA">
            <w:pPr>
              <w:jc w:val="both"/>
            </w:pPr>
            <w:r w:rsidRPr="00BF7FDA">
              <w:t>(Ю.Н.Макарычев,Н.Г.Миндюк и др.)-М.: Просвещение,2014.</w:t>
            </w:r>
          </w:p>
        </w:tc>
        <w:tc>
          <w:tcPr>
            <w:tcW w:w="4512" w:type="dxa"/>
            <w:vAlign w:val="center"/>
          </w:tcPr>
          <w:p w:rsidR="00BF7FDA" w:rsidRPr="00BF7FDA" w:rsidRDefault="00BF7FDA" w:rsidP="00BF7FDA">
            <w:pPr>
              <w:jc w:val="both"/>
            </w:pPr>
            <w:r w:rsidRPr="00BF7FDA">
              <w:t>Алгебра. Дидактические материалы. 7 класс:/ учебное пособие для общеобразоват. организаций./(  Ю.Н. Макарычев, Н.Г. Миндюк )-М.: Просвещение,2016</w:t>
            </w:r>
          </w:p>
          <w:p w:rsidR="00BF7FDA" w:rsidRPr="00BF7FDA" w:rsidRDefault="00BF7FDA" w:rsidP="00BF7FDA">
            <w:pPr>
              <w:jc w:val="both"/>
            </w:pPr>
            <w:r w:rsidRPr="00BF7FDA">
              <w:t>Алгебра. Дидактические работы. 7 класс:/ учебное пособие для учащихся для общеобразоват. организаций./( Ю.Н. Макарычев, Н.Г. Миндюк   )-М.: Просвещение,2016</w:t>
            </w:r>
          </w:p>
          <w:p w:rsidR="00BF7FDA" w:rsidRPr="00BF7FDA" w:rsidRDefault="00BF7FDA" w:rsidP="00BF7FDA">
            <w:pPr>
              <w:jc w:val="both"/>
            </w:pPr>
            <w:r w:rsidRPr="00BF7FDA">
              <w:t>Алгебра. Тематические тесты. 7 класс:/ учебное пособие для общеобразоват. организаций./( Ю.Н. Макарычев, Н.Г. Миндюк   )-М.: Просвещение,2016</w:t>
            </w:r>
          </w:p>
          <w:p w:rsidR="00BF7FDA" w:rsidRPr="00BF7FDA" w:rsidRDefault="00BF7FDA" w:rsidP="00BF7FDA">
            <w:pPr>
              <w:jc w:val="both"/>
            </w:pP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алгебра</w:t>
            </w:r>
          </w:p>
        </w:tc>
        <w:tc>
          <w:tcPr>
            <w:tcW w:w="709" w:type="dxa"/>
            <w:vAlign w:val="center"/>
          </w:tcPr>
          <w:p w:rsidR="00BF7FDA" w:rsidRPr="00BF7FDA" w:rsidRDefault="00BF7FDA" w:rsidP="00BF7FDA">
            <w:pPr>
              <w:jc w:val="both"/>
            </w:pPr>
            <w:r w:rsidRPr="00BF7FDA">
              <w:t>8</w:t>
            </w:r>
          </w:p>
        </w:tc>
        <w:tc>
          <w:tcPr>
            <w:tcW w:w="855" w:type="dxa"/>
            <w:vAlign w:val="center"/>
          </w:tcPr>
          <w:p w:rsidR="00BF7FDA" w:rsidRPr="00BF7FDA" w:rsidRDefault="00BF7FDA" w:rsidP="00BF7FDA">
            <w:pPr>
              <w:jc w:val="both"/>
            </w:pPr>
            <w:r w:rsidRPr="00BF7FDA">
              <w:t>3</w:t>
            </w:r>
          </w:p>
        </w:tc>
        <w:tc>
          <w:tcPr>
            <w:tcW w:w="2405" w:type="dxa"/>
            <w:vAlign w:val="center"/>
          </w:tcPr>
          <w:p w:rsidR="00BF7FDA" w:rsidRPr="00BF7FDA" w:rsidRDefault="00BF7FDA" w:rsidP="00BF7FDA">
            <w:pPr>
              <w:jc w:val="both"/>
            </w:pPr>
            <w:r w:rsidRPr="00BF7FDA">
              <w:t>Алгебра. 8 класс. Учеб. для</w:t>
            </w:r>
          </w:p>
          <w:p w:rsidR="00BF7FDA" w:rsidRPr="00BF7FDA" w:rsidRDefault="00BF7FDA" w:rsidP="00BF7FDA">
            <w:pPr>
              <w:jc w:val="both"/>
            </w:pPr>
            <w:r w:rsidRPr="00BF7FDA">
              <w:t>общеобразоват. учреждений</w:t>
            </w:r>
          </w:p>
          <w:p w:rsidR="00BF7FDA" w:rsidRPr="00BF7FDA" w:rsidRDefault="00BF7FDA" w:rsidP="00BF7FDA">
            <w:pPr>
              <w:jc w:val="both"/>
            </w:pPr>
            <w:r w:rsidRPr="00BF7FDA">
              <w:t xml:space="preserve">(Ю.Н. Макарычев, Н.Г. Миндюк, К.И.Нешков, </w:t>
            </w:r>
            <w:r w:rsidRPr="00BF7FDA">
              <w:lastRenderedPageBreak/>
              <w:t>С.Б.Суворова)-М.: Просвещение, 2015.</w:t>
            </w:r>
          </w:p>
        </w:tc>
        <w:tc>
          <w:tcPr>
            <w:tcW w:w="4111" w:type="dxa"/>
            <w:vAlign w:val="center"/>
          </w:tcPr>
          <w:p w:rsidR="00BF7FDA" w:rsidRPr="00BF7FDA" w:rsidRDefault="00BF7FDA" w:rsidP="00BF7FDA">
            <w:pPr>
              <w:jc w:val="both"/>
            </w:pPr>
            <w:r w:rsidRPr="00BF7FDA">
              <w:lastRenderedPageBreak/>
              <w:t>Алгебра. Методические рекомендации. 8 класс: пособие для учителей общеобразоват.организаций./</w:t>
            </w:r>
          </w:p>
          <w:p w:rsidR="00BF7FDA" w:rsidRPr="00BF7FDA" w:rsidRDefault="00BF7FDA" w:rsidP="00BF7FDA">
            <w:pPr>
              <w:jc w:val="both"/>
            </w:pPr>
            <w:r w:rsidRPr="00BF7FDA">
              <w:t>(Ю.Н.Макарычев,Н.Г.Миндюк и др.)-М.: Просвещение,2014.</w:t>
            </w:r>
          </w:p>
        </w:tc>
        <w:tc>
          <w:tcPr>
            <w:tcW w:w="4512" w:type="dxa"/>
            <w:vAlign w:val="center"/>
          </w:tcPr>
          <w:p w:rsidR="00BF7FDA" w:rsidRPr="00BF7FDA" w:rsidRDefault="00BF7FDA" w:rsidP="00BF7FDA">
            <w:pPr>
              <w:jc w:val="both"/>
            </w:pPr>
            <w:r w:rsidRPr="00BF7FDA">
              <w:t>Алгебра. Дидактические материалы. 8 класс:/ учебное пособие для общеобразоват. организаций./( Ю.Н. Макарычев, Н.Г. Миндюк   )-М.: Просвещение,2016</w:t>
            </w:r>
          </w:p>
          <w:p w:rsidR="00BF7FDA" w:rsidRPr="00BF7FDA" w:rsidRDefault="00BF7FDA" w:rsidP="00BF7FDA">
            <w:pPr>
              <w:jc w:val="both"/>
            </w:pPr>
            <w:r w:rsidRPr="00BF7FDA">
              <w:t xml:space="preserve">Алгебра. Дидактические работы. 8 класс:/ учебное пособие для учащихся </w:t>
            </w:r>
            <w:r w:rsidRPr="00BF7FDA">
              <w:lastRenderedPageBreak/>
              <w:t>для общеобразоват. организаций./( Ю.Н. Макарычев, Н.Г. Миндюк  )-М.: Просвещение,2016</w:t>
            </w:r>
          </w:p>
          <w:p w:rsidR="00BF7FDA" w:rsidRPr="00BF7FDA" w:rsidRDefault="00BF7FDA" w:rsidP="00BF7FDA">
            <w:pPr>
              <w:jc w:val="both"/>
            </w:pPr>
            <w:r w:rsidRPr="00BF7FDA">
              <w:t>Алгебра. Тематические тесты. 8 класс:/ учебное пособие для общеобразоват. организаций./( Ю.Н. Макарычев, Н.Г. Миндюк  )-М.: Просвещение,2016</w:t>
            </w:r>
          </w:p>
          <w:p w:rsidR="00BF7FDA" w:rsidRPr="00BF7FDA" w:rsidRDefault="00BF7FDA" w:rsidP="00BF7FDA">
            <w:pPr>
              <w:jc w:val="both"/>
            </w:pP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Алгебра</w:t>
            </w:r>
          </w:p>
        </w:tc>
        <w:tc>
          <w:tcPr>
            <w:tcW w:w="709" w:type="dxa"/>
            <w:vAlign w:val="center"/>
          </w:tcPr>
          <w:p w:rsidR="00BF7FDA" w:rsidRPr="00BF7FDA" w:rsidRDefault="00BF7FDA" w:rsidP="00BF7FDA">
            <w:pPr>
              <w:jc w:val="both"/>
            </w:pPr>
            <w:r w:rsidRPr="00BF7FDA">
              <w:t>9</w:t>
            </w:r>
          </w:p>
        </w:tc>
        <w:tc>
          <w:tcPr>
            <w:tcW w:w="855" w:type="dxa"/>
            <w:vAlign w:val="center"/>
          </w:tcPr>
          <w:p w:rsidR="00BF7FDA" w:rsidRPr="00BF7FDA" w:rsidRDefault="00BF7FDA" w:rsidP="00BF7FDA">
            <w:pPr>
              <w:jc w:val="both"/>
            </w:pPr>
            <w:r w:rsidRPr="00BF7FDA">
              <w:t>3</w:t>
            </w:r>
          </w:p>
        </w:tc>
        <w:tc>
          <w:tcPr>
            <w:tcW w:w="2405" w:type="dxa"/>
            <w:vAlign w:val="center"/>
          </w:tcPr>
          <w:p w:rsidR="00BF7FDA" w:rsidRPr="00BF7FDA" w:rsidRDefault="00BF7FDA" w:rsidP="00BF7FDA">
            <w:pPr>
              <w:jc w:val="both"/>
            </w:pPr>
            <w:r w:rsidRPr="00BF7FDA">
              <w:t>«Алгебра 9»: учеб для общеобразоват. учреждений /[Ю.Н.Макарычев, Н.Г.Миндюк и др.]; под ред. С.А.Теляковского– М.:Просвещение, 2014</w:t>
            </w:r>
            <w:r w:rsidRPr="00BF7FDA">
              <w:rPr>
                <w:color w:val="FF0000"/>
              </w:rPr>
              <w:t>.</w:t>
            </w:r>
          </w:p>
        </w:tc>
        <w:tc>
          <w:tcPr>
            <w:tcW w:w="4111" w:type="dxa"/>
            <w:vAlign w:val="center"/>
          </w:tcPr>
          <w:p w:rsidR="00BF7FDA" w:rsidRPr="00BF7FDA" w:rsidRDefault="00BF7FDA" w:rsidP="00BF7FDA">
            <w:pPr>
              <w:jc w:val="both"/>
              <w:rPr>
                <w:rFonts w:eastAsia="Calibri"/>
                <w:lang w:eastAsia="en-US"/>
              </w:rPr>
            </w:pPr>
            <w:r w:rsidRPr="00BF7FDA">
              <w:rPr>
                <w:rFonts w:eastAsiaTheme="minorHAnsi"/>
                <w:lang w:eastAsia="en-US"/>
              </w:rPr>
              <w:t xml:space="preserve">1. </w:t>
            </w:r>
            <w:r w:rsidRPr="00BF7FDA">
              <w:rPr>
                <w:rFonts w:eastAsia="Calibri"/>
                <w:lang w:eastAsia="en-US"/>
              </w:rPr>
              <w:t>Уроки алгебры в 9 классе: кн. для учителя /В.И.Жохов, Л.Б. Крайнева - М.Просвещение, 2011</w:t>
            </w:r>
          </w:p>
          <w:p w:rsidR="00BF7FDA" w:rsidRPr="00BF7FDA" w:rsidRDefault="00BF7FDA" w:rsidP="00BF7FDA">
            <w:pPr>
              <w:jc w:val="both"/>
              <w:rPr>
                <w:rFonts w:eastAsiaTheme="minorHAnsi"/>
                <w:lang w:eastAsia="en-US"/>
              </w:rPr>
            </w:pPr>
          </w:p>
        </w:tc>
        <w:tc>
          <w:tcPr>
            <w:tcW w:w="4512" w:type="dxa"/>
            <w:vAlign w:val="center"/>
          </w:tcPr>
          <w:p w:rsidR="00BF7FDA" w:rsidRPr="00BF7FDA" w:rsidRDefault="00BF7FDA" w:rsidP="00BF7FDA">
            <w:pPr>
              <w:jc w:val="both"/>
              <w:rPr>
                <w:rFonts w:eastAsia="Calibri"/>
                <w:lang w:eastAsia="en-US"/>
              </w:rPr>
            </w:pPr>
            <w:r w:rsidRPr="00BF7FDA">
              <w:rPr>
                <w:rFonts w:eastAsiaTheme="minorHAnsi"/>
                <w:lang w:eastAsia="en-US"/>
              </w:rPr>
              <w:t xml:space="preserve">1. </w:t>
            </w:r>
            <w:r w:rsidRPr="00BF7FDA">
              <w:rPr>
                <w:rFonts w:eastAsia="Calibri"/>
                <w:lang w:eastAsia="en-US"/>
              </w:rPr>
              <w:t xml:space="preserve">Дудицин Ю.П. Алгебра </w:t>
            </w:r>
            <w:r w:rsidRPr="00BF7FDA">
              <w:rPr>
                <w:rFonts w:eastAsiaTheme="minorHAnsi"/>
                <w:lang w:eastAsia="en-US"/>
              </w:rPr>
              <w:t>9</w:t>
            </w:r>
            <w:r w:rsidRPr="00BF7FDA">
              <w:rPr>
                <w:rFonts w:eastAsia="Calibri"/>
                <w:lang w:eastAsia="en-US"/>
              </w:rPr>
              <w:t>: тематические тесты/Дудицин Ю.П.,В.Л.Кронгауз- М.:Просвещение, 2011</w:t>
            </w:r>
          </w:p>
          <w:p w:rsidR="00BF7FDA" w:rsidRPr="00BF7FDA" w:rsidRDefault="00BF7FDA" w:rsidP="00BF7FDA">
            <w:pPr>
              <w:jc w:val="both"/>
            </w:pPr>
            <w:r w:rsidRPr="00BF7FDA">
              <w:t>2. Алгебра: 9 кл.: дидактические материалы/ Ю.Н.Макарычев, Н.Г. Миндюк, Л.Б.Крайнева / М.:Просвещение, 2013</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геометрия</w:t>
            </w:r>
          </w:p>
        </w:tc>
        <w:tc>
          <w:tcPr>
            <w:tcW w:w="709" w:type="dxa"/>
            <w:vAlign w:val="center"/>
          </w:tcPr>
          <w:p w:rsidR="00BF7FDA" w:rsidRPr="00BF7FDA" w:rsidRDefault="00BF7FDA" w:rsidP="00BF7FDA">
            <w:pPr>
              <w:jc w:val="both"/>
            </w:pPr>
            <w:r w:rsidRPr="00BF7FDA">
              <w:t>7</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t>Геометрия.7-9 классы. Учеб. для общеобразоват. учреждений</w:t>
            </w:r>
          </w:p>
          <w:p w:rsidR="00BF7FDA" w:rsidRPr="00BF7FDA" w:rsidRDefault="00BF7FDA" w:rsidP="00BF7FDA">
            <w:pPr>
              <w:jc w:val="both"/>
            </w:pPr>
            <w:r w:rsidRPr="00BF7FDA">
              <w:t>(Л.С.Атанасян, В.Ф.Бутузов,С.Б.Кадомцев,Э.Г.Позняк и др.)-М.: Просвещение, 2015.</w:t>
            </w:r>
          </w:p>
        </w:tc>
        <w:tc>
          <w:tcPr>
            <w:tcW w:w="4111" w:type="dxa"/>
            <w:vAlign w:val="center"/>
          </w:tcPr>
          <w:p w:rsidR="00BF7FDA" w:rsidRPr="00BF7FDA" w:rsidRDefault="00BF7FDA" w:rsidP="00BF7FDA">
            <w:pPr>
              <w:jc w:val="both"/>
            </w:pPr>
            <w:r w:rsidRPr="00BF7FDA">
              <w:t>Геометрия. Методические рекомендации. 7 класс: пособие для учителей общеобразоват.организаций./</w:t>
            </w:r>
          </w:p>
          <w:p w:rsidR="00BF7FDA" w:rsidRPr="00BF7FDA" w:rsidRDefault="00BF7FDA" w:rsidP="00BF7FDA">
            <w:pPr>
              <w:jc w:val="both"/>
            </w:pPr>
            <w:r w:rsidRPr="00BF7FDA">
              <w:t>( Л.С.Атанасян, В.Ф.Бутузов  и др.)-М.: Просвещение,2014.</w:t>
            </w:r>
          </w:p>
          <w:p w:rsidR="00BF7FDA" w:rsidRPr="00BF7FDA" w:rsidRDefault="00BF7FDA" w:rsidP="00BF7FDA">
            <w:pPr>
              <w:jc w:val="both"/>
            </w:pPr>
            <w:r w:rsidRPr="00BF7FDA">
              <w:t>Учебно-методический комплект/(Ю.А.Глазко,П.М.Камаев) Рабочая тетрадь по геометрии к учебнику Л.С.Атанасяна и др. «Геометрия 7-9» (М.: Просвещение,2016)</w:t>
            </w:r>
          </w:p>
        </w:tc>
        <w:tc>
          <w:tcPr>
            <w:tcW w:w="4512" w:type="dxa"/>
            <w:vAlign w:val="center"/>
          </w:tcPr>
          <w:p w:rsidR="00BF7FDA" w:rsidRPr="00BF7FDA" w:rsidRDefault="00BF7FDA" w:rsidP="00BF7FDA">
            <w:pPr>
              <w:jc w:val="both"/>
            </w:pPr>
            <w:r w:rsidRPr="00BF7FDA">
              <w:t>Геометрия. Дидактические материалы. 7 класс:/ учебное пособие для общеобразоват. организаций./( Л.С.Атанасян, В.Ф.Бутузов  )-М.: Просвещение,2016</w:t>
            </w:r>
          </w:p>
          <w:p w:rsidR="00BF7FDA" w:rsidRPr="00BF7FDA" w:rsidRDefault="00BF7FDA" w:rsidP="00BF7FDA">
            <w:pPr>
              <w:jc w:val="both"/>
            </w:pPr>
            <w:r w:rsidRPr="00BF7FDA">
              <w:t>Геометрия. Дидактические работы. 7 класс:/ учебное пособие для учащихся для общеобразоват. организаций./</w:t>
            </w:r>
          </w:p>
          <w:p w:rsidR="00BF7FDA" w:rsidRPr="00BF7FDA" w:rsidRDefault="00BF7FDA" w:rsidP="00BF7FDA">
            <w:pPr>
              <w:jc w:val="both"/>
            </w:pPr>
            <w:r w:rsidRPr="00BF7FDA">
              <w:t>( Б.Г.Зив,В.М.Мейлер)-М.: Просвещение,2016</w:t>
            </w:r>
          </w:p>
          <w:p w:rsidR="00BF7FDA" w:rsidRPr="00BF7FDA" w:rsidRDefault="00BF7FDA" w:rsidP="00BF7FDA">
            <w:pPr>
              <w:jc w:val="both"/>
            </w:pPr>
            <w:r w:rsidRPr="00BF7FDA">
              <w:t>Геометрия. Тематические тесты. 7 класс:/ учебное пособие для общеобразоват. организаций./(  Л.С.Атанасян, В.Ф.Бутузов )-М.: Просвещение,2016</w:t>
            </w:r>
          </w:p>
          <w:p w:rsidR="00BF7FDA" w:rsidRPr="00BF7FDA" w:rsidRDefault="00BF7FDA" w:rsidP="00BF7FDA">
            <w:pPr>
              <w:jc w:val="both"/>
            </w:pP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геометрия</w:t>
            </w:r>
          </w:p>
        </w:tc>
        <w:tc>
          <w:tcPr>
            <w:tcW w:w="709" w:type="dxa"/>
            <w:vAlign w:val="center"/>
          </w:tcPr>
          <w:p w:rsidR="00BF7FDA" w:rsidRPr="00BF7FDA" w:rsidRDefault="00BF7FDA" w:rsidP="00BF7FDA">
            <w:pPr>
              <w:jc w:val="both"/>
            </w:pPr>
            <w:r w:rsidRPr="00BF7FDA">
              <w:t>8</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t>Геометрия.7-9 классы. Учеб. для общеобразоват. учреждений</w:t>
            </w:r>
          </w:p>
          <w:p w:rsidR="00BF7FDA" w:rsidRPr="00BF7FDA" w:rsidRDefault="00BF7FDA" w:rsidP="00BF7FDA">
            <w:pPr>
              <w:jc w:val="both"/>
            </w:pPr>
            <w:r w:rsidRPr="00BF7FDA">
              <w:t>(Л.С.Атанасян, В.Ф.Бутузов,С.Б.Кадомцев,Э.Г.Позняк и др.)-М.: Просвещение, 2015.</w:t>
            </w:r>
          </w:p>
        </w:tc>
        <w:tc>
          <w:tcPr>
            <w:tcW w:w="4111" w:type="dxa"/>
            <w:vAlign w:val="center"/>
          </w:tcPr>
          <w:p w:rsidR="00BF7FDA" w:rsidRPr="00BF7FDA" w:rsidRDefault="00BF7FDA" w:rsidP="00BF7FDA">
            <w:pPr>
              <w:jc w:val="both"/>
            </w:pPr>
            <w:r w:rsidRPr="00BF7FDA">
              <w:t>Геометрия. Методические рекомендации. 8 класс: пособие для учителей общеобразоват.организаций./</w:t>
            </w:r>
          </w:p>
          <w:p w:rsidR="00BF7FDA" w:rsidRPr="00BF7FDA" w:rsidRDefault="00BF7FDA" w:rsidP="00BF7FDA">
            <w:pPr>
              <w:jc w:val="both"/>
            </w:pPr>
            <w:r w:rsidRPr="00BF7FDA">
              <w:t>( Л.С.Атанасян, В.Ф.Бутузов  и др.)-М.: Просвещение,2014.</w:t>
            </w:r>
          </w:p>
          <w:p w:rsidR="00BF7FDA" w:rsidRPr="00BF7FDA" w:rsidRDefault="00BF7FDA" w:rsidP="00BF7FDA">
            <w:pPr>
              <w:jc w:val="both"/>
            </w:pPr>
            <w:r w:rsidRPr="00BF7FDA">
              <w:t>Учебно-методический комплект/(Ю.А.Глазко,П.М.Камаев) Рабочая тетрадь по геометрии к учебнику Л.С.Атанасяна и др. «Геометрия 7-9» (М.: Просвещение,2016)</w:t>
            </w:r>
          </w:p>
        </w:tc>
        <w:tc>
          <w:tcPr>
            <w:tcW w:w="4512" w:type="dxa"/>
            <w:vAlign w:val="center"/>
          </w:tcPr>
          <w:p w:rsidR="00BF7FDA" w:rsidRPr="00BF7FDA" w:rsidRDefault="00BF7FDA" w:rsidP="00BF7FDA">
            <w:pPr>
              <w:jc w:val="both"/>
            </w:pPr>
            <w:r w:rsidRPr="00BF7FDA">
              <w:t>Геометрия. Дидактические материалы. 8 класс:/ учебное пособие для общеобразоват. организаций./( Л.С.Атанасян, В.Ф.Бутузов  )-М.: Просвещение,2016</w:t>
            </w:r>
          </w:p>
          <w:p w:rsidR="00BF7FDA" w:rsidRPr="00BF7FDA" w:rsidRDefault="00BF7FDA" w:rsidP="00BF7FDA">
            <w:pPr>
              <w:jc w:val="both"/>
            </w:pPr>
            <w:r w:rsidRPr="00BF7FDA">
              <w:t>Геометрия. Дидактические работы. 8 класс:/ учебное пособие для учащихся для общеобразоват. организаций./</w:t>
            </w:r>
          </w:p>
          <w:p w:rsidR="00BF7FDA" w:rsidRPr="00BF7FDA" w:rsidRDefault="00BF7FDA" w:rsidP="00BF7FDA">
            <w:pPr>
              <w:jc w:val="both"/>
            </w:pPr>
            <w:r w:rsidRPr="00BF7FDA">
              <w:t>(Б.Г.Зив,В.М.Мейлер)-М.: Просвещение,2016</w:t>
            </w:r>
          </w:p>
          <w:p w:rsidR="00BF7FDA" w:rsidRPr="00BF7FDA" w:rsidRDefault="00BF7FDA" w:rsidP="00BF7FDA">
            <w:pPr>
              <w:jc w:val="both"/>
            </w:pPr>
            <w:r w:rsidRPr="00BF7FDA">
              <w:t>Геометрия. Тематические тесты. 8 класс:/ учебное пособие для общеобразоват. организаций./</w:t>
            </w:r>
          </w:p>
          <w:p w:rsidR="00BF7FDA" w:rsidRPr="00BF7FDA" w:rsidRDefault="00BF7FDA" w:rsidP="00BF7FDA">
            <w:pPr>
              <w:jc w:val="both"/>
            </w:pPr>
            <w:r w:rsidRPr="00BF7FDA">
              <w:t>( Л.С.Атанасян, В.Ф.Бутузов)-М.: Просвещение,2016</w:t>
            </w:r>
          </w:p>
          <w:p w:rsidR="00BF7FDA" w:rsidRPr="00BF7FDA" w:rsidRDefault="00BF7FDA" w:rsidP="00BF7FDA">
            <w:pPr>
              <w:jc w:val="both"/>
            </w:pP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Геометрия</w:t>
            </w:r>
          </w:p>
        </w:tc>
        <w:tc>
          <w:tcPr>
            <w:tcW w:w="709" w:type="dxa"/>
            <w:vAlign w:val="center"/>
          </w:tcPr>
          <w:p w:rsidR="00BF7FDA" w:rsidRPr="00BF7FDA" w:rsidRDefault="00BF7FDA" w:rsidP="00BF7FDA">
            <w:pPr>
              <w:jc w:val="both"/>
            </w:pPr>
            <w:r w:rsidRPr="00BF7FDA">
              <w:t>9</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t>Геометрия, учеб. для 7-9 кл./ [Л.С. Атанасян, В.Ф. Бутузов, С.Б. Кадомцев и др.] – 16-е изд. – М.: Просвещение, 2014</w:t>
            </w:r>
          </w:p>
        </w:tc>
        <w:tc>
          <w:tcPr>
            <w:tcW w:w="4111" w:type="dxa"/>
            <w:vAlign w:val="center"/>
          </w:tcPr>
          <w:p w:rsidR="00BF7FDA" w:rsidRPr="00BF7FDA" w:rsidRDefault="00BF7FDA" w:rsidP="00BF7FDA">
            <w:pPr>
              <w:jc w:val="both"/>
            </w:pPr>
            <w:r w:rsidRPr="00BF7FDA">
              <w:t>Изучение геометрии в 7-9 классах: методические рекомендации: кн. для учителя/ Л. С. Атанасян, В.Ф. Бутузов, Ю.А. Глазков и др.]- М.: Просвещение, 2010</w:t>
            </w:r>
          </w:p>
          <w:p w:rsidR="00BF7FDA" w:rsidRPr="00BF7FDA" w:rsidRDefault="00BF7FDA" w:rsidP="00BF7FDA">
            <w:pPr>
              <w:jc w:val="both"/>
              <w:rPr>
                <w:rFonts w:eastAsia="Courier New"/>
                <w:color w:val="000000"/>
              </w:rPr>
            </w:pPr>
          </w:p>
        </w:tc>
        <w:tc>
          <w:tcPr>
            <w:tcW w:w="4512" w:type="dxa"/>
            <w:vAlign w:val="center"/>
          </w:tcPr>
          <w:p w:rsidR="00BF7FDA" w:rsidRPr="00BF7FDA" w:rsidRDefault="00BF7FDA" w:rsidP="00BF7FDA">
            <w:pPr>
              <w:jc w:val="both"/>
            </w:pPr>
            <w:r w:rsidRPr="00BF7FDA">
              <w:t>1. Фарков А.В. Контрольные работы, тексты, диктанты 9 класс: к учебнику Атанасяна Л.С. и др «Геометрия 7-9» / М.: Издательство «Экзамен», 2011</w:t>
            </w:r>
          </w:p>
          <w:p w:rsidR="00BF7FDA" w:rsidRPr="00BF7FDA" w:rsidRDefault="00BF7FDA" w:rsidP="00BF7FDA">
            <w:pPr>
              <w:jc w:val="both"/>
              <w:rPr>
                <w:rFonts w:eastAsia="Courier New"/>
                <w:color w:val="000000"/>
              </w:rPr>
            </w:pPr>
          </w:p>
        </w:tc>
      </w:tr>
      <w:tr w:rsidR="00BF7FDA" w:rsidRPr="00BF7FDA" w:rsidTr="00BF7FDA">
        <w:tc>
          <w:tcPr>
            <w:tcW w:w="824" w:type="dxa"/>
            <w:vAlign w:val="center"/>
          </w:tcPr>
          <w:p w:rsidR="00BF7FDA" w:rsidRPr="00BF7FDA" w:rsidRDefault="00BF7FDA" w:rsidP="00BF7FDA">
            <w:pPr>
              <w:jc w:val="center"/>
            </w:pPr>
            <w:r w:rsidRPr="00BF7FDA">
              <w:t>биология</w:t>
            </w:r>
          </w:p>
        </w:tc>
        <w:tc>
          <w:tcPr>
            <w:tcW w:w="1269" w:type="dxa"/>
            <w:vAlign w:val="center"/>
          </w:tcPr>
          <w:p w:rsidR="00BF7FDA" w:rsidRPr="00BF7FDA" w:rsidRDefault="00BF7FDA" w:rsidP="00BF7FDA">
            <w:pPr>
              <w:jc w:val="both"/>
            </w:pPr>
            <w:r w:rsidRPr="00BF7FDA">
              <w:t>биология</w:t>
            </w:r>
          </w:p>
        </w:tc>
        <w:tc>
          <w:tcPr>
            <w:tcW w:w="709" w:type="dxa"/>
            <w:vAlign w:val="center"/>
          </w:tcPr>
          <w:p w:rsidR="00BF7FDA" w:rsidRPr="00BF7FDA" w:rsidRDefault="00BF7FDA" w:rsidP="00BF7FDA">
            <w:pPr>
              <w:jc w:val="both"/>
            </w:pPr>
            <w:r w:rsidRPr="00BF7FDA">
              <w:t>5</w:t>
            </w:r>
          </w:p>
        </w:tc>
        <w:tc>
          <w:tcPr>
            <w:tcW w:w="855" w:type="dxa"/>
            <w:vAlign w:val="center"/>
          </w:tcPr>
          <w:p w:rsidR="00BF7FDA" w:rsidRPr="00BF7FDA" w:rsidRDefault="00BF7FDA" w:rsidP="00BF7FDA">
            <w:pPr>
              <w:jc w:val="both"/>
            </w:pPr>
            <w:r w:rsidRPr="00BF7FDA">
              <w:t>1</w:t>
            </w:r>
          </w:p>
        </w:tc>
        <w:tc>
          <w:tcPr>
            <w:tcW w:w="2405" w:type="dxa"/>
            <w:vAlign w:val="center"/>
          </w:tcPr>
          <w:p w:rsidR="00BF7FDA" w:rsidRPr="00BF7FDA" w:rsidRDefault="00BF7FDA" w:rsidP="00BF7FDA">
            <w:pPr>
              <w:jc w:val="both"/>
            </w:pPr>
            <w:r w:rsidRPr="00BF7FDA">
              <w:rPr>
                <w:rFonts w:eastAsiaTheme="minorHAnsi"/>
              </w:rPr>
              <w:t xml:space="preserve">Биология: 5 класс: учебник для учащихся общеобразовательных учреждений / И.Н. Пономарева, И.В. Николаев, О.А. Корнилова. М. : </w:t>
            </w:r>
            <w:r w:rsidRPr="00BF7FDA">
              <w:rPr>
                <w:rFonts w:eastAsiaTheme="minorHAnsi"/>
              </w:rPr>
              <w:lastRenderedPageBreak/>
              <w:t>Вентана -Граф, 2015</w:t>
            </w:r>
          </w:p>
        </w:tc>
        <w:tc>
          <w:tcPr>
            <w:tcW w:w="4111" w:type="dxa"/>
            <w:vAlign w:val="center"/>
          </w:tcPr>
          <w:p w:rsidR="00BF7FDA" w:rsidRPr="00BF7FDA" w:rsidRDefault="00BF7FDA" w:rsidP="00BF7FDA">
            <w:pPr>
              <w:widowControl w:val="0"/>
              <w:spacing w:line="274" w:lineRule="exact"/>
              <w:ind w:left="60"/>
              <w:jc w:val="both"/>
              <w:rPr>
                <w:lang w:eastAsia="en-US"/>
              </w:rPr>
            </w:pPr>
            <w:r w:rsidRPr="00BF7FDA">
              <w:rPr>
                <w:lang w:eastAsia="en-US"/>
              </w:rPr>
              <w:lastRenderedPageBreak/>
              <w:t>Методическое пособие для учителя</w:t>
            </w:r>
          </w:p>
          <w:p w:rsidR="00BF7FDA" w:rsidRPr="00BF7FDA" w:rsidRDefault="00BF7FDA" w:rsidP="00BF7FDA">
            <w:pPr>
              <w:jc w:val="both"/>
              <w:rPr>
                <w:rFonts w:eastAsiaTheme="minorHAnsi"/>
              </w:rPr>
            </w:pPr>
            <w:r w:rsidRPr="00BF7FDA">
              <w:rPr>
                <w:rFonts w:eastAsiaTheme="minorHAnsi"/>
              </w:rPr>
              <w:t>Биология: 5 класс. И.Н.Пономарева, И.В. Николаев, О.А. Корнилова. Вентана - Граф», 2015.</w:t>
            </w:r>
          </w:p>
          <w:p w:rsidR="00BF7FDA" w:rsidRPr="00BF7FDA" w:rsidRDefault="00BF7FDA" w:rsidP="00BF7FDA">
            <w:pPr>
              <w:jc w:val="both"/>
            </w:pPr>
            <w:r w:rsidRPr="00BF7FDA">
              <w:rPr>
                <w:rFonts w:eastAsiaTheme="minorHAnsi"/>
              </w:rPr>
              <w:t>Поурочные разработки по биологии 5 класс к УМК И.Н.Пономаревой. И.Ю.Константинова</w:t>
            </w:r>
            <w:r w:rsidRPr="00BF7FDA">
              <w:rPr>
                <w:rFonts w:eastAsiaTheme="minorHAnsi"/>
                <w:color w:val="000000"/>
                <w:shd w:val="clear" w:color="auto" w:fill="FFFFFF"/>
              </w:rPr>
              <w:t>.- М.: ВАКО, 2015</w:t>
            </w:r>
          </w:p>
        </w:tc>
        <w:tc>
          <w:tcPr>
            <w:tcW w:w="4512" w:type="dxa"/>
            <w:vAlign w:val="center"/>
          </w:tcPr>
          <w:p w:rsidR="00BF7FDA" w:rsidRPr="00BF7FDA" w:rsidRDefault="00BF7FDA" w:rsidP="00BF7FDA">
            <w:pPr>
              <w:widowControl w:val="0"/>
              <w:spacing w:line="274" w:lineRule="exact"/>
              <w:ind w:left="60"/>
              <w:jc w:val="both"/>
              <w:rPr>
                <w:lang w:eastAsia="en-US"/>
              </w:rPr>
            </w:pPr>
            <w:r w:rsidRPr="00BF7FDA">
              <w:rPr>
                <w:lang w:eastAsia="en-US"/>
              </w:rPr>
              <w:t>Биология: 5 класс Рабочая тетрадь</w:t>
            </w:r>
          </w:p>
          <w:p w:rsidR="00BF7FDA" w:rsidRPr="00BF7FDA" w:rsidRDefault="00BF7FDA" w:rsidP="00BF7FDA">
            <w:pPr>
              <w:jc w:val="both"/>
            </w:pPr>
            <w:r w:rsidRPr="00BF7FDA">
              <w:rPr>
                <w:rFonts w:eastAsiaTheme="minorHAnsi"/>
              </w:rPr>
              <w:t>О.А. Корнилова, И. В. Николаев, Л.В. Симонова «Вентана-Граф» 2015.</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биология</w:t>
            </w:r>
          </w:p>
        </w:tc>
        <w:tc>
          <w:tcPr>
            <w:tcW w:w="709" w:type="dxa"/>
            <w:vAlign w:val="center"/>
          </w:tcPr>
          <w:p w:rsidR="00BF7FDA" w:rsidRPr="00BF7FDA" w:rsidRDefault="00BF7FDA" w:rsidP="00BF7FDA">
            <w:pPr>
              <w:jc w:val="both"/>
            </w:pPr>
            <w:r w:rsidRPr="00BF7FDA">
              <w:t>6</w:t>
            </w:r>
          </w:p>
        </w:tc>
        <w:tc>
          <w:tcPr>
            <w:tcW w:w="855" w:type="dxa"/>
            <w:vAlign w:val="center"/>
          </w:tcPr>
          <w:p w:rsidR="00BF7FDA" w:rsidRPr="00BF7FDA" w:rsidRDefault="00BF7FDA" w:rsidP="00BF7FDA">
            <w:pPr>
              <w:jc w:val="both"/>
            </w:pPr>
            <w:r w:rsidRPr="00BF7FDA">
              <w:t>1</w:t>
            </w:r>
          </w:p>
        </w:tc>
        <w:tc>
          <w:tcPr>
            <w:tcW w:w="2405" w:type="dxa"/>
            <w:vAlign w:val="center"/>
          </w:tcPr>
          <w:p w:rsidR="00BF7FDA" w:rsidRPr="00BF7FDA" w:rsidRDefault="00BF7FDA" w:rsidP="00BF7FDA">
            <w:pPr>
              <w:spacing w:line="274" w:lineRule="exact"/>
              <w:ind w:left="60"/>
              <w:jc w:val="both"/>
            </w:pPr>
            <w:r w:rsidRPr="00BF7FDA">
              <w:rPr>
                <w:rFonts w:eastAsiaTheme="minorHAnsi"/>
                <w:color w:val="000000"/>
                <w:shd w:val="clear" w:color="auto" w:fill="FFFFFF"/>
              </w:rPr>
              <w:t>Пономарева И.Н., Корнилова О.А., Кучменко В.С. Биология: 6 класс: Учебник для учащихся</w:t>
            </w:r>
          </w:p>
          <w:p w:rsidR="00BF7FDA" w:rsidRPr="00BF7FDA" w:rsidRDefault="00BF7FDA" w:rsidP="00BF7FDA">
            <w:pPr>
              <w:jc w:val="both"/>
            </w:pPr>
            <w:r w:rsidRPr="00BF7FDA">
              <w:rPr>
                <w:rFonts w:eastAsiaTheme="minorHAnsi"/>
                <w:color w:val="000000"/>
                <w:shd w:val="clear" w:color="auto" w:fill="FFFFFF"/>
              </w:rPr>
              <w:t>общеобразовательны х учреждений / Под ред.проф. И.Н. Пономаревой.- 3-е изд., перераб.- М.: Вентана-Граф, 2014</w:t>
            </w:r>
          </w:p>
        </w:tc>
        <w:tc>
          <w:tcPr>
            <w:tcW w:w="4111" w:type="dxa"/>
            <w:vAlign w:val="center"/>
          </w:tcPr>
          <w:p w:rsidR="00BF7FDA" w:rsidRPr="00BF7FDA" w:rsidRDefault="00BF7FDA" w:rsidP="00BF7FDA">
            <w:pPr>
              <w:spacing w:after="240" w:line="274" w:lineRule="exact"/>
              <w:ind w:left="60"/>
              <w:jc w:val="both"/>
            </w:pPr>
            <w:r w:rsidRPr="00BF7FDA">
              <w:rPr>
                <w:rFonts w:eastAsiaTheme="minorHAnsi"/>
                <w:color w:val="000000"/>
                <w:shd w:val="clear" w:color="auto" w:fill="FFFFFF"/>
              </w:rPr>
              <w:t>Биология: 6 класс : методическое пособие / И.Н. Пономарева. и др.; под ред. проф. И.Н. Пономаревой. 3-е изд.,перераб. -М.: Вентана- Граф, 2015.</w:t>
            </w:r>
          </w:p>
          <w:p w:rsidR="00BF7FDA" w:rsidRPr="00BF7FDA" w:rsidRDefault="00BF7FDA" w:rsidP="00BF7FDA">
            <w:pPr>
              <w:spacing w:before="240" w:line="278" w:lineRule="exact"/>
              <w:ind w:left="60"/>
              <w:jc w:val="both"/>
            </w:pPr>
            <w:r w:rsidRPr="00BF7FDA">
              <w:rPr>
                <w:rFonts w:eastAsiaTheme="minorHAnsi"/>
                <w:color w:val="000000"/>
                <w:shd w:val="clear" w:color="auto" w:fill="FFFFFF"/>
              </w:rPr>
              <w:t>Биология в схемах и таблицах / А.Ю. Ионцева, А.В. Торгалов. - М.: Эксмо, 2010.</w:t>
            </w:r>
          </w:p>
        </w:tc>
        <w:tc>
          <w:tcPr>
            <w:tcW w:w="4512" w:type="dxa"/>
            <w:vAlign w:val="center"/>
          </w:tcPr>
          <w:p w:rsidR="00BF7FDA" w:rsidRPr="00BF7FDA" w:rsidRDefault="00BF7FDA" w:rsidP="00BF7FDA">
            <w:pPr>
              <w:spacing w:after="240" w:line="274" w:lineRule="exact"/>
              <w:jc w:val="both"/>
              <w:rPr>
                <w:rFonts w:eastAsiaTheme="minorHAnsi"/>
                <w:color w:val="000000"/>
                <w:shd w:val="clear" w:color="auto" w:fill="FFFFFF"/>
              </w:rPr>
            </w:pPr>
            <w:r w:rsidRPr="00BF7FDA">
              <w:rPr>
                <w:rFonts w:eastAsiaTheme="minorHAnsi"/>
                <w:color w:val="000000"/>
                <w:shd w:val="clear" w:color="auto" w:fill="FFFFFF"/>
              </w:rPr>
              <w:t>Биология: 6 класс: Рабочая тетрадь №1, 2 для учащихся общеобразовательных учреждений / И.Н. Пономарева, О.А. Корнилова, В.С. Кучменко; под ред.проф. И.Н. Пономаревой. - 3-е изд., перераб.- М.: Вентана-Граф, 2014.</w:t>
            </w:r>
          </w:p>
          <w:p w:rsidR="00BF7FDA" w:rsidRPr="00BF7FDA" w:rsidRDefault="00BF7FDA" w:rsidP="00BF7FDA">
            <w:pPr>
              <w:spacing w:before="240" w:after="240" w:line="274" w:lineRule="exact"/>
              <w:ind w:left="60"/>
              <w:jc w:val="both"/>
            </w:pPr>
            <w:r w:rsidRPr="00BF7FDA">
              <w:rPr>
                <w:rFonts w:eastAsiaTheme="minorHAnsi"/>
                <w:color w:val="000000"/>
                <w:shd w:val="clear" w:color="auto" w:fill="FFFFFF"/>
              </w:rPr>
              <w:t>Биологический тренажер 6-11 классы. Г.А.Воронина, С.Н.. Исакова М.: Вентана - Граф, 2012</w:t>
            </w:r>
          </w:p>
          <w:p w:rsidR="00BF7FDA" w:rsidRPr="00BF7FDA" w:rsidRDefault="00BF7FDA" w:rsidP="00BF7FDA">
            <w:pPr>
              <w:spacing w:before="240" w:after="240" w:line="274" w:lineRule="exact"/>
              <w:ind w:left="60"/>
              <w:jc w:val="both"/>
            </w:pPr>
            <w:r w:rsidRPr="00BF7FDA">
              <w:rPr>
                <w:rFonts w:eastAsiaTheme="minorHAnsi"/>
                <w:color w:val="000000"/>
                <w:shd w:val="clear" w:color="auto" w:fill="FFFFFF"/>
              </w:rPr>
              <w:t>Тематические и итоговые контрольные  р аботы 6-9 класс М.: Вентана - Граф, 2012.</w:t>
            </w:r>
          </w:p>
          <w:p w:rsidR="00BF7FDA" w:rsidRPr="00BF7FDA" w:rsidRDefault="00BF7FDA" w:rsidP="00BF7FDA">
            <w:pPr>
              <w:spacing w:before="240" w:after="240" w:line="274" w:lineRule="exact"/>
              <w:ind w:left="60"/>
              <w:jc w:val="both"/>
              <w:rPr>
                <w:color w:val="000000"/>
              </w:rPr>
            </w:pPr>
            <w:r w:rsidRPr="00BF7FDA">
              <w:rPr>
                <w:rFonts w:eastAsiaTheme="minorHAnsi"/>
                <w:color w:val="000000"/>
                <w:shd w:val="clear" w:color="auto" w:fill="FFFFFF"/>
              </w:rPr>
              <w:t>Контрольно - измерительные материалы. Биология: 6 класс / сост. С.Н. Березина. - М.: ВАКО, 2011.</w:t>
            </w:r>
          </w:p>
          <w:p w:rsidR="00BF7FDA" w:rsidRPr="00BF7FDA" w:rsidRDefault="00BF7FDA" w:rsidP="00BF7FDA">
            <w:pPr>
              <w:spacing w:before="240" w:line="278" w:lineRule="exact"/>
              <w:ind w:left="60"/>
              <w:jc w:val="both"/>
            </w:pPr>
            <w:r w:rsidRPr="00BF7FDA">
              <w:rPr>
                <w:rFonts w:eastAsiaTheme="minorHAnsi"/>
                <w:color w:val="000000"/>
                <w:shd w:val="clear" w:color="auto" w:fill="FFFFFF"/>
              </w:rPr>
              <w:t>Биология. Растения. Грибы. Лишайники. 6 класс. Тематические тестовые задания /В.Н. Фросин,</w:t>
            </w:r>
          </w:p>
          <w:p w:rsidR="00BF7FDA" w:rsidRPr="00BF7FDA" w:rsidRDefault="00BF7FDA" w:rsidP="00BF7FDA">
            <w:pPr>
              <w:spacing w:line="230" w:lineRule="exact"/>
              <w:jc w:val="both"/>
            </w:pPr>
            <w:r w:rsidRPr="00BF7FDA">
              <w:rPr>
                <w:rFonts w:eastAsiaTheme="minorHAnsi"/>
                <w:color w:val="000000"/>
                <w:shd w:val="clear" w:color="auto" w:fill="FFFFFF"/>
              </w:rPr>
              <w:t>В.И. Сивоглазов. - М.: Дрофа, 2010.</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биология</w:t>
            </w:r>
          </w:p>
        </w:tc>
        <w:tc>
          <w:tcPr>
            <w:tcW w:w="709" w:type="dxa"/>
            <w:vAlign w:val="center"/>
          </w:tcPr>
          <w:p w:rsidR="00BF7FDA" w:rsidRPr="00BF7FDA" w:rsidRDefault="00BF7FDA" w:rsidP="00BF7FDA">
            <w:pPr>
              <w:jc w:val="both"/>
            </w:pPr>
            <w:r w:rsidRPr="00BF7FDA">
              <w:t>7</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rPr>
                <w:rFonts w:eastAsiaTheme="minorHAnsi"/>
                <w:color w:val="000000"/>
                <w:shd w:val="clear" w:color="auto" w:fill="FFFFFF"/>
              </w:rPr>
              <w:t>Биология: 7 класс: учебник для учащихся общеобразователь</w:t>
            </w:r>
            <w:r w:rsidRPr="00BF7FDA">
              <w:rPr>
                <w:rFonts w:eastAsiaTheme="minorHAnsi"/>
                <w:color w:val="000000"/>
                <w:shd w:val="clear" w:color="auto" w:fill="FFFFFF"/>
              </w:rPr>
              <w:softHyphen/>
              <w:t xml:space="preserve">ных учреждений/ В.М. Константинов, В.Г. Бабенко, В.С. Кучменко: под ред. проф. В.М. Константинова. - 4-е </w:t>
            </w:r>
            <w:r w:rsidRPr="00BF7FDA">
              <w:rPr>
                <w:rFonts w:eastAsiaTheme="minorHAnsi"/>
                <w:color w:val="000000"/>
                <w:shd w:val="clear" w:color="auto" w:fill="FFFFFF"/>
              </w:rPr>
              <w:lastRenderedPageBreak/>
              <w:t>изд.,испр. - М.: Вентана-Граф, 2014.</w:t>
            </w:r>
          </w:p>
        </w:tc>
        <w:tc>
          <w:tcPr>
            <w:tcW w:w="4111" w:type="dxa"/>
            <w:vAlign w:val="center"/>
          </w:tcPr>
          <w:p w:rsidR="00BF7FDA" w:rsidRPr="00BF7FDA" w:rsidRDefault="00BF7FDA" w:rsidP="00BF7FDA">
            <w:pPr>
              <w:spacing w:after="240" w:line="274" w:lineRule="exact"/>
              <w:ind w:left="60"/>
              <w:jc w:val="both"/>
            </w:pPr>
            <w:r w:rsidRPr="00BF7FDA">
              <w:rPr>
                <w:rFonts w:eastAsiaTheme="minorHAnsi"/>
                <w:color w:val="000000"/>
                <w:shd w:val="clear" w:color="auto" w:fill="FFFFFF"/>
              </w:rPr>
              <w:lastRenderedPageBreak/>
              <w:t>Биология : 7 класс : методическое пособие / В.С. Кучменко, С.В Суматохин. - 2-е изд., испр.- М.: Вентана - Граф, 2014.</w:t>
            </w:r>
          </w:p>
          <w:p w:rsidR="00BF7FDA" w:rsidRPr="00BF7FDA" w:rsidRDefault="00BF7FDA" w:rsidP="00BF7FDA">
            <w:pPr>
              <w:spacing w:before="240" w:line="274" w:lineRule="exact"/>
              <w:ind w:left="60"/>
              <w:jc w:val="both"/>
            </w:pPr>
            <w:r w:rsidRPr="00BF7FDA">
              <w:rPr>
                <w:rFonts w:eastAsiaTheme="minorHAnsi"/>
                <w:color w:val="000000"/>
                <w:shd w:val="clear" w:color="auto" w:fill="FFFFFF"/>
              </w:rPr>
              <w:t>Биология в схемах и таблицах / А.Ю. Ионцева, А.В. Торгалов. - М.: Эксмо, 2010.</w:t>
            </w:r>
          </w:p>
        </w:tc>
        <w:tc>
          <w:tcPr>
            <w:tcW w:w="4512" w:type="dxa"/>
            <w:vAlign w:val="center"/>
          </w:tcPr>
          <w:p w:rsidR="00BF7FDA" w:rsidRPr="00BF7FDA" w:rsidRDefault="00BF7FDA" w:rsidP="00BF7FDA">
            <w:pPr>
              <w:spacing w:line="274" w:lineRule="exact"/>
              <w:ind w:left="60"/>
              <w:jc w:val="both"/>
            </w:pPr>
            <w:r w:rsidRPr="00BF7FDA">
              <w:rPr>
                <w:rFonts w:eastAsiaTheme="minorHAnsi"/>
                <w:color w:val="000000"/>
                <w:shd w:val="clear" w:color="auto" w:fill="FFFFFF"/>
              </w:rPr>
              <w:t>Биология: 7 класс: рабочая тетрадь №1,2 для учащихся общеобразовательных учреждений /С.В. Суматохин, В.С. Кучменко; под ред. проф. В.М. Константинова. - 3-е изд., испр. - М.:Вентана - Граф,</w:t>
            </w:r>
          </w:p>
          <w:p w:rsidR="00BF7FDA" w:rsidRPr="00BF7FDA" w:rsidRDefault="00BF7FDA" w:rsidP="00BF7FDA">
            <w:pPr>
              <w:spacing w:after="240" w:line="274" w:lineRule="exact"/>
              <w:ind w:left="60"/>
              <w:jc w:val="both"/>
              <w:rPr>
                <w:rFonts w:eastAsiaTheme="minorHAnsi"/>
                <w:color w:val="000000"/>
                <w:shd w:val="clear" w:color="auto" w:fill="FFFFFF"/>
              </w:rPr>
            </w:pPr>
            <w:r w:rsidRPr="00BF7FDA">
              <w:rPr>
                <w:rFonts w:eastAsiaTheme="minorHAnsi"/>
                <w:color w:val="000000"/>
                <w:shd w:val="clear" w:color="auto" w:fill="FFFFFF"/>
              </w:rPr>
              <w:t>2014.</w:t>
            </w:r>
          </w:p>
          <w:p w:rsidR="00BF7FDA" w:rsidRPr="00BF7FDA" w:rsidRDefault="00BF7FDA" w:rsidP="00BF7FDA">
            <w:pPr>
              <w:spacing w:before="240" w:after="240" w:line="274" w:lineRule="exact"/>
              <w:ind w:left="60"/>
              <w:jc w:val="both"/>
            </w:pPr>
            <w:r w:rsidRPr="00BF7FDA">
              <w:rPr>
                <w:rFonts w:eastAsiaTheme="minorHAnsi"/>
                <w:color w:val="000000"/>
                <w:shd w:val="clear" w:color="auto" w:fill="FFFFFF"/>
              </w:rPr>
              <w:t xml:space="preserve">Биологический тренажер 6-11 классы. Г.А.Воронина, С.Н.. Исакова М.: </w:t>
            </w:r>
            <w:r w:rsidRPr="00BF7FDA">
              <w:rPr>
                <w:rFonts w:eastAsiaTheme="minorHAnsi"/>
                <w:color w:val="000000"/>
                <w:shd w:val="clear" w:color="auto" w:fill="FFFFFF"/>
              </w:rPr>
              <w:lastRenderedPageBreak/>
              <w:t>Вентана - Граф, 2012</w:t>
            </w:r>
          </w:p>
          <w:p w:rsidR="00BF7FDA" w:rsidRPr="00BF7FDA" w:rsidRDefault="00BF7FDA" w:rsidP="00BF7FDA">
            <w:pPr>
              <w:spacing w:after="240" w:line="274" w:lineRule="exact"/>
              <w:ind w:left="60"/>
              <w:jc w:val="both"/>
            </w:pPr>
          </w:p>
          <w:p w:rsidR="00BF7FDA" w:rsidRPr="00BF7FDA" w:rsidRDefault="00BF7FDA" w:rsidP="00BF7FDA">
            <w:pPr>
              <w:spacing w:before="240" w:after="240" w:line="274" w:lineRule="exact"/>
              <w:ind w:left="60"/>
              <w:jc w:val="both"/>
            </w:pPr>
            <w:r w:rsidRPr="00BF7FDA">
              <w:rPr>
                <w:rFonts w:eastAsiaTheme="minorHAnsi"/>
                <w:color w:val="000000"/>
                <w:shd w:val="clear" w:color="auto" w:fill="FFFFFF"/>
              </w:rPr>
              <w:t>Тематические и итоговые контрольные работы 6-9 класс М.: Вентана - Граф, 2009.</w:t>
            </w:r>
          </w:p>
          <w:p w:rsidR="00BF7FDA" w:rsidRPr="00BF7FDA" w:rsidRDefault="00BF7FDA" w:rsidP="00BF7FDA">
            <w:pPr>
              <w:spacing w:before="240" w:line="274" w:lineRule="exact"/>
              <w:ind w:left="60"/>
              <w:jc w:val="both"/>
            </w:pPr>
            <w:r w:rsidRPr="00BF7FDA">
              <w:rPr>
                <w:rFonts w:eastAsiaTheme="minorHAnsi"/>
                <w:color w:val="000000"/>
                <w:shd w:val="clear" w:color="auto" w:fill="FFFFFF"/>
              </w:rPr>
              <w:t>Контрольно - измерительные материалы. Биология: 7 класс / сост. НА. Артемьева. М.: ВАКО, 2011.</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биология</w:t>
            </w:r>
          </w:p>
        </w:tc>
        <w:tc>
          <w:tcPr>
            <w:tcW w:w="709" w:type="dxa"/>
            <w:vAlign w:val="center"/>
          </w:tcPr>
          <w:p w:rsidR="00BF7FDA" w:rsidRPr="00BF7FDA" w:rsidRDefault="00BF7FDA" w:rsidP="00BF7FDA">
            <w:pPr>
              <w:jc w:val="both"/>
            </w:pPr>
            <w:r w:rsidRPr="00BF7FDA">
              <w:t>8</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spacing w:line="274" w:lineRule="exact"/>
              <w:ind w:left="60"/>
              <w:jc w:val="both"/>
            </w:pPr>
            <w:r w:rsidRPr="00BF7FDA">
              <w:rPr>
                <w:rFonts w:eastAsiaTheme="minorHAnsi"/>
                <w:color w:val="000000"/>
                <w:shd w:val="clear" w:color="auto" w:fill="FFFFFF"/>
              </w:rPr>
              <w:t>Биология : 8 класс : учебник для учащихся общеобразовательных учреждений / А.Г. Драгомилов, Р.Д.</w:t>
            </w:r>
          </w:p>
          <w:p w:rsidR="00BF7FDA" w:rsidRPr="00BF7FDA" w:rsidRDefault="00BF7FDA" w:rsidP="00BF7FDA">
            <w:pPr>
              <w:jc w:val="both"/>
            </w:pPr>
            <w:r w:rsidRPr="00BF7FDA">
              <w:rPr>
                <w:rFonts w:eastAsiaTheme="minorHAnsi"/>
                <w:color w:val="000000"/>
                <w:shd w:val="clear" w:color="auto" w:fill="FFFFFF"/>
              </w:rPr>
              <w:t>Маш. - изд. 3-е, перераб. - М.: Вентана-Граф, 2014</w:t>
            </w:r>
          </w:p>
        </w:tc>
        <w:tc>
          <w:tcPr>
            <w:tcW w:w="4111" w:type="dxa"/>
            <w:vAlign w:val="center"/>
          </w:tcPr>
          <w:p w:rsidR="00BF7FDA" w:rsidRPr="00BF7FDA" w:rsidRDefault="00BF7FDA" w:rsidP="00BF7FDA">
            <w:pPr>
              <w:spacing w:after="240" w:line="274" w:lineRule="exact"/>
              <w:jc w:val="both"/>
            </w:pPr>
            <w:r w:rsidRPr="00BF7FDA">
              <w:rPr>
                <w:rFonts w:eastAsiaTheme="minorHAnsi"/>
                <w:color w:val="000000"/>
                <w:shd w:val="clear" w:color="auto" w:fill="FFFFFF"/>
              </w:rPr>
              <w:t>Маш Р.Д., Драгомилов А.Г. Биология. Человек. Методическое пособие М.: Вентана - Граф, 2014.</w:t>
            </w:r>
          </w:p>
          <w:p w:rsidR="00BF7FDA" w:rsidRPr="00BF7FDA" w:rsidRDefault="00BF7FDA" w:rsidP="00BF7FDA">
            <w:pPr>
              <w:spacing w:before="240" w:line="274" w:lineRule="exact"/>
              <w:ind w:left="60"/>
              <w:jc w:val="both"/>
            </w:pPr>
            <w:r w:rsidRPr="00BF7FDA">
              <w:rPr>
                <w:rFonts w:eastAsiaTheme="minorHAnsi"/>
                <w:color w:val="000000"/>
                <w:shd w:val="clear" w:color="auto" w:fill="FFFFFF"/>
              </w:rPr>
              <w:t>Биология в схемах и таблицах / А.Ю. Ионцева, А.В. Торгалов. - М.: Эксмо, 2010.</w:t>
            </w:r>
          </w:p>
        </w:tc>
        <w:tc>
          <w:tcPr>
            <w:tcW w:w="4512" w:type="dxa"/>
            <w:vAlign w:val="center"/>
          </w:tcPr>
          <w:p w:rsidR="00BF7FDA" w:rsidRPr="00BF7FDA" w:rsidRDefault="00BF7FDA" w:rsidP="00BF7FDA">
            <w:pPr>
              <w:spacing w:after="240" w:line="274" w:lineRule="exact"/>
              <w:jc w:val="both"/>
              <w:rPr>
                <w:rFonts w:eastAsiaTheme="minorHAnsi"/>
                <w:color w:val="000000"/>
                <w:shd w:val="clear" w:color="auto" w:fill="FFFFFF"/>
              </w:rPr>
            </w:pPr>
            <w:r w:rsidRPr="00BF7FDA">
              <w:rPr>
                <w:rFonts w:eastAsiaTheme="minorHAnsi"/>
                <w:color w:val="000000"/>
                <w:shd w:val="clear" w:color="auto" w:fill="FFFFFF"/>
              </w:rPr>
              <w:t>Контрольно - измерительные материалы. Биология. 8 класс. М.: ВАКО, 2010.</w:t>
            </w:r>
          </w:p>
          <w:p w:rsidR="00BF7FDA" w:rsidRPr="00BF7FDA" w:rsidRDefault="00BF7FDA" w:rsidP="00BF7FDA">
            <w:pPr>
              <w:spacing w:before="240" w:after="240" w:line="274" w:lineRule="exact"/>
              <w:ind w:left="60"/>
              <w:jc w:val="both"/>
            </w:pPr>
            <w:r w:rsidRPr="00BF7FDA">
              <w:rPr>
                <w:rFonts w:eastAsiaTheme="minorHAnsi"/>
                <w:color w:val="000000"/>
                <w:shd w:val="clear" w:color="auto" w:fill="FFFFFF"/>
              </w:rPr>
              <w:t>Биологический тренажер 6-11 классы. Г.А.Воронина, С.Н.. Исакова М.: Вентана - Граф, 2012</w:t>
            </w:r>
          </w:p>
          <w:p w:rsidR="00BF7FDA" w:rsidRPr="00BF7FDA" w:rsidRDefault="00BF7FDA" w:rsidP="00BF7FDA">
            <w:pPr>
              <w:spacing w:before="240" w:after="240" w:line="274" w:lineRule="exact"/>
              <w:ind w:left="100"/>
              <w:jc w:val="both"/>
            </w:pPr>
            <w:r w:rsidRPr="00BF7FDA">
              <w:rPr>
                <w:rFonts w:eastAsiaTheme="minorHAnsi"/>
                <w:color w:val="000000"/>
                <w:shd w:val="clear" w:color="auto" w:fill="FFFFFF"/>
              </w:rPr>
              <w:t>Тематические и итоговые контрольные работы 6-9 класс М.: Вентана - Граф, 2009.</w:t>
            </w:r>
          </w:p>
          <w:p w:rsidR="00BF7FDA" w:rsidRPr="00BF7FDA" w:rsidRDefault="00BF7FDA" w:rsidP="00BF7FDA">
            <w:pPr>
              <w:spacing w:before="240" w:after="240" w:line="274" w:lineRule="exact"/>
              <w:ind w:left="100"/>
              <w:jc w:val="both"/>
            </w:pPr>
            <w:r w:rsidRPr="00BF7FDA">
              <w:rPr>
                <w:rFonts w:eastAsiaTheme="minorHAnsi"/>
                <w:color w:val="000000"/>
                <w:shd w:val="clear" w:color="auto" w:fill="FFFFFF"/>
              </w:rPr>
              <w:t>Б иология. Человек. 8 класс. Тематические тестовые задания / В.Н. Фросин, В.И. Сиваглазов. - М.: Дрофа, 2011.</w:t>
            </w:r>
          </w:p>
          <w:p w:rsidR="00BF7FDA" w:rsidRPr="00BF7FDA" w:rsidRDefault="00BF7FDA" w:rsidP="00BF7FDA">
            <w:pPr>
              <w:spacing w:before="240" w:line="274" w:lineRule="exact"/>
              <w:ind w:left="100"/>
              <w:jc w:val="both"/>
            </w:pPr>
            <w:r w:rsidRPr="00BF7FDA">
              <w:rPr>
                <w:rFonts w:eastAsiaTheme="minorHAnsi"/>
                <w:color w:val="000000"/>
                <w:shd w:val="clear" w:color="auto" w:fill="FFFFFF"/>
              </w:rPr>
              <w:t>Биология: 8 класс: Рабочая тетрадь №1,2 для учащихся общеобразовательных учреждений/Р.Д . Маш, А.Г. Драгомилов. - 2-е изд., испр. - М.: Вентана - Граф, 2014.</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биология</w:t>
            </w:r>
          </w:p>
        </w:tc>
        <w:tc>
          <w:tcPr>
            <w:tcW w:w="709" w:type="dxa"/>
            <w:vAlign w:val="center"/>
          </w:tcPr>
          <w:p w:rsidR="00BF7FDA" w:rsidRPr="00BF7FDA" w:rsidRDefault="00BF7FDA" w:rsidP="00BF7FDA">
            <w:pPr>
              <w:jc w:val="both"/>
            </w:pPr>
            <w:r w:rsidRPr="00BF7FDA">
              <w:t>9</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spacing w:line="274" w:lineRule="exact"/>
              <w:ind w:left="60"/>
              <w:jc w:val="both"/>
            </w:pPr>
            <w:r w:rsidRPr="00BF7FDA">
              <w:rPr>
                <w:rFonts w:eastAsiaTheme="minorHAnsi"/>
                <w:color w:val="000000"/>
                <w:shd w:val="clear" w:color="auto" w:fill="FFFFFF"/>
              </w:rPr>
              <w:t>Пономарева И.Н.</w:t>
            </w:r>
          </w:p>
          <w:p w:rsidR="00BF7FDA" w:rsidRPr="00BF7FDA" w:rsidRDefault="00BF7FDA" w:rsidP="00BF7FDA">
            <w:pPr>
              <w:jc w:val="both"/>
            </w:pPr>
            <w:r w:rsidRPr="00BF7FDA">
              <w:rPr>
                <w:rFonts w:eastAsiaTheme="minorHAnsi"/>
                <w:color w:val="000000"/>
                <w:shd w:val="clear" w:color="auto" w:fill="FFFFFF"/>
              </w:rPr>
              <w:t xml:space="preserve">Биология: 9класс: </w:t>
            </w:r>
            <w:r w:rsidRPr="00BF7FDA">
              <w:rPr>
                <w:rFonts w:eastAsiaTheme="minorHAnsi"/>
                <w:color w:val="000000"/>
                <w:shd w:val="clear" w:color="auto" w:fill="FFFFFF"/>
              </w:rPr>
              <w:lastRenderedPageBreak/>
              <w:t>учебник для общеобразовательных учреждений / И.Н. Пономарева, О.А. Корнилова, Н.М. Чернова ; под ред. Проф. И.Н. Пономаревой. - 4-е изд., испр. - М. :Вентана-Граф, 2014</w:t>
            </w:r>
          </w:p>
        </w:tc>
        <w:tc>
          <w:tcPr>
            <w:tcW w:w="4111" w:type="dxa"/>
            <w:vAlign w:val="center"/>
          </w:tcPr>
          <w:p w:rsidR="00BF7FDA" w:rsidRPr="00BF7FDA" w:rsidRDefault="00BF7FDA" w:rsidP="00BF7FDA">
            <w:pPr>
              <w:spacing w:after="240" w:line="274" w:lineRule="exact"/>
              <w:ind w:left="60"/>
              <w:jc w:val="both"/>
            </w:pPr>
            <w:r w:rsidRPr="00BF7FDA">
              <w:rPr>
                <w:rFonts w:eastAsiaTheme="minorHAnsi"/>
                <w:color w:val="000000"/>
                <w:shd w:val="clear" w:color="auto" w:fill="FFFFFF"/>
              </w:rPr>
              <w:lastRenderedPageBreak/>
              <w:t xml:space="preserve">Пономарева И.Н., Симонова Л.В., Кучменко В.С. Основы общей </w:t>
            </w:r>
            <w:r w:rsidRPr="00BF7FDA">
              <w:rPr>
                <w:rFonts w:eastAsiaTheme="minorHAnsi"/>
                <w:color w:val="000000"/>
                <w:shd w:val="clear" w:color="auto" w:fill="FFFFFF"/>
              </w:rPr>
              <w:lastRenderedPageBreak/>
              <w:t>биологии. Методическое пособие. 9 класс /. под ред. Проф. И.Н. Пономаревой. М.: Вентана- Граф, 2014.</w:t>
            </w:r>
          </w:p>
          <w:p w:rsidR="00BF7FDA" w:rsidRPr="00BF7FDA" w:rsidRDefault="00BF7FDA" w:rsidP="00BF7FDA">
            <w:pPr>
              <w:spacing w:before="240" w:after="240" w:line="274" w:lineRule="exact"/>
              <w:jc w:val="both"/>
            </w:pPr>
            <w:r w:rsidRPr="00BF7FDA">
              <w:rPr>
                <w:rFonts w:eastAsiaTheme="minorHAnsi"/>
                <w:color w:val="000000"/>
                <w:shd w:val="clear" w:color="auto" w:fill="FFFFFF"/>
              </w:rPr>
              <w:t>Биология в схемах и таблицах / А.Ю. Ионцева, А.В. Торгалов. - М.: Эксмо, 2010.</w:t>
            </w:r>
          </w:p>
          <w:p w:rsidR="00BF7FDA" w:rsidRPr="00BF7FDA" w:rsidRDefault="00BF7FDA" w:rsidP="00BF7FDA">
            <w:pPr>
              <w:spacing w:before="240" w:line="274" w:lineRule="exact"/>
              <w:ind w:left="60"/>
              <w:jc w:val="both"/>
            </w:pPr>
            <w:r w:rsidRPr="00BF7FDA">
              <w:rPr>
                <w:rFonts w:eastAsiaTheme="minorHAnsi"/>
                <w:color w:val="000000"/>
                <w:shd w:val="clear" w:color="auto" w:fill="FFFFFF"/>
              </w:rPr>
              <w:t>Пепеляева О.А., Сунцова И.В. Поурочные разработки по общей биологии: 9 класс.- М.: ВАКО, 2009.</w:t>
            </w:r>
          </w:p>
        </w:tc>
        <w:tc>
          <w:tcPr>
            <w:tcW w:w="4512" w:type="dxa"/>
            <w:vAlign w:val="center"/>
          </w:tcPr>
          <w:p w:rsidR="00BF7FDA" w:rsidRPr="00BF7FDA" w:rsidRDefault="00BF7FDA" w:rsidP="00BF7FDA">
            <w:pPr>
              <w:spacing w:line="274" w:lineRule="exact"/>
              <w:ind w:left="60"/>
              <w:jc w:val="both"/>
            </w:pPr>
            <w:r w:rsidRPr="00BF7FDA">
              <w:rPr>
                <w:rFonts w:eastAsiaTheme="minorHAnsi"/>
                <w:color w:val="000000"/>
                <w:shd w:val="clear" w:color="auto" w:fill="FFFFFF"/>
              </w:rPr>
              <w:lastRenderedPageBreak/>
              <w:t xml:space="preserve">Биология : 9 класс : рабочая тетрадь для учащихся общеобразовательных </w:t>
            </w:r>
            <w:r w:rsidRPr="00BF7FDA">
              <w:rPr>
                <w:rFonts w:eastAsiaTheme="minorHAnsi"/>
                <w:color w:val="000000"/>
                <w:shd w:val="clear" w:color="auto" w:fill="FFFFFF"/>
              </w:rPr>
              <w:lastRenderedPageBreak/>
              <w:t>учреждений / Т.А. Козлова,</w:t>
            </w:r>
          </w:p>
          <w:p w:rsidR="00BF7FDA" w:rsidRPr="00BF7FDA" w:rsidRDefault="00BF7FDA" w:rsidP="00BF7FDA">
            <w:pPr>
              <w:spacing w:line="274" w:lineRule="exact"/>
              <w:jc w:val="both"/>
            </w:pPr>
            <w:r w:rsidRPr="00BF7FDA">
              <w:rPr>
                <w:rFonts w:eastAsiaTheme="minorHAnsi"/>
                <w:color w:val="000000"/>
                <w:shd w:val="clear" w:color="auto" w:fill="FFFFFF"/>
              </w:rPr>
              <w:t>В.С. Кучменко. - 2-е изд.,испр.</w:t>
            </w:r>
          </w:p>
          <w:p w:rsidR="00BF7FDA" w:rsidRPr="00BF7FDA" w:rsidRDefault="00BF7FDA" w:rsidP="00BF7FDA">
            <w:pPr>
              <w:spacing w:after="240" w:line="274" w:lineRule="exact"/>
              <w:ind w:left="60"/>
              <w:jc w:val="both"/>
              <w:rPr>
                <w:rFonts w:eastAsiaTheme="minorHAnsi"/>
                <w:color w:val="000000"/>
                <w:shd w:val="clear" w:color="auto" w:fill="FFFFFF"/>
              </w:rPr>
            </w:pPr>
            <w:r w:rsidRPr="00BF7FDA">
              <w:rPr>
                <w:rFonts w:eastAsiaTheme="minorHAnsi"/>
                <w:color w:val="000000"/>
                <w:shd w:val="clear" w:color="auto" w:fill="FFFFFF"/>
              </w:rPr>
              <w:t>- М.: Вентана - Граф 2014.</w:t>
            </w:r>
          </w:p>
          <w:p w:rsidR="00BF7FDA" w:rsidRPr="00BF7FDA" w:rsidRDefault="00BF7FDA" w:rsidP="00BF7FDA">
            <w:pPr>
              <w:spacing w:before="240" w:after="240" w:line="274" w:lineRule="exact"/>
              <w:ind w:left="60"/>
              <w:jc w:val="both"/>
            </w:pPr>
            <w:r w:rsidRPr="00BF7FDA">
              <w:rPr>
                <w:rFonts w:eastAsiaTheme="minorHAnsi"/>
                <w:color w:val="000000"/>
                <w:shd w:val="clear" w:color="auto" w:fill="FFFFFF"/>
              </w:rPr>
              <w:t>Биологический тренажер 6-11 классы. Г.А.Воронина, С.Н.. Исакова М.: Вентана - Граф, 2012</w:t>
            </w:r>
          </w:p>
          <w:p w:rsidR="00BF7FDA" w:rsidRPr="00BF7FDA" w:rsidRDefault="00BF7FDA" w:rsidP="00BF7FDA">
            <w:pPr>
              <w:spacing w:before="240" w:after="240" w:line="274" w:lineRule="exact"/>
              <w:ind w:left="60"/>
              <w:jc w:val="both"/>
            </w:pPr>
            <w:r w:rsidRPr="00BF7FDA">
              <w:rPr>
                <w:rFonts w:eastAsiaTheme="minorHAnsi"/>
                <w:color w:val="000000"/>
                <w:shd w:val="clear" w:color="auto" w:fill="FFFFFF"/>
              </w:rPr>
              <w:t>Контрольно - измерительные материалы Биология 9 класс / сост. И.Р.Григорян - М.: ВАКО, 2010.</w:t>
            </w:r>
          </w:p>
          <w:p w:rsidR="00BF7FDA" w:rsidRPr="00BF7FDA" w:rsidRDefault="00BF7FDA" w:rsidP="00BF7FDA">
            <w:pPr>
              <w:spacing w:before="240" w:line="274" w:lineRule="exact"/>
              <w:ind w:left="60"/>
              <w:jc w:val="both"/>
              <w:rPr>
                <w:rFonts w:eastAsiaTheme="minorHAnsi"/>
                <w:color w:val="000000"/>
                <w:shd w:val="clear" w:color="auto" w:fill="FFFFFF"/>
              </w:rPr>
            </w:pPr>
            <w:r w:rsidRPr="00BF7FDA">
              <w:rPr>
                <w:rFonts w:eastAsiaTheme="minorHAnsi"/>
                <w:color w:val="000000"/>
                <w:shd w:val="clear" w:color="auto" w:fill="FFFFFF"/>
              </w:rPr>
              <w:t>Тематические и итоговые контрольные работы 6-9 класс М.: Вентана - Граф, 2009.</w:t>
            </w:r>
          </w:p>
          <w:p w:rsidR="00BF7FDA" w:rsidRPr="00BF7FDA" w:rsidRDefault="00BF7FDA" w:rsidP="00BF7FDA">
            <w:pPr>
              <w:spacing w:before="240" w:line="274" w:lineRule="exact"/>
              <w:ind w:left="60"/>
              <w:jc w:val="both"/>
            </w:pPr>
            <w:r w:rsidRPr="00BF7FDA">
              <w:rPr>
                <w:rFonts w:eastAsiaTheme="minorHAnsi"/>
                <w:color w:val="000000"/>
                <w:shd w:val="clear" w:color="auto" w:fill="FFFFFF"/>
              </w:rPr>
              <w:t>Биология.  Подготовка к ГИА. 9 класс. А.А.Кириленко,С.И.Колесников, Е.В.Даденко.- Легион Ростов-на Дону, 2014.</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География</w:t>
            </w:r>
          </w:p>
        </w:tc>
        <w:tc>
          <w:tcPr>
            <w:tcW w:w="709" w:type="dxa"/>
            <w:vAlign w:val="center"/>
          </w:tcPr>
          <w:p w:rsidR="00BF7FDA" w:rsidRPr="00BF7FDA" w:rsidRDefault="00BF7FDA" w:rsidP="00BF7FDA">
            <w:pPr>
              <w:jc w:val="both"/>
            </w:pPr>
            <w:r w:rsidRPr="00BF7FDA">
              <w:t>5</w:t>
            </w:r>
          </w:p>
        </w:tc>
        <w:tc>
          <w:tcPr>
            <w:tcW w:w="855" w:type="dxa"/>
            <w:vAlign w:val="center"/>
          </w:tcPr>
          <w:p w:rsidR="00BF7FDA" w:rsidRPr="00BF7FDA" w:rsidRDefault="00BF7FDA" w:rsidP="00BF7FDA">
            <w:pPr>
              <w:jc w:val="both"/>
            </w:pPr>
            <w:r w:rsidRPr="00BF7FDA">
              <w:t>1</w:t>
            </w:r>
          </w:p>
        </w:tc>
        <w:tc>
          <w:tcPr>
            <w:tcW w:w="2405" w:type="dxa"/>
            <w:vAlign w:val="center"/>
          </w:tcPr>
          <w:p w:rsidR="00BF7FDA" w:rsidRPr="00BF7FDA" w:rsidRDefault="00BF7FDA" w:rsidP="00BF7FDA">
            <w:pPr>
              <w:jc w:val="both"/>
            </w:pPr>
            <w:r w:rsidRPr="00BF7FDA">
              <w:t>География 5 класс. Учеб. Для общеобразовательных организаций. (А.И. Алексеев и др. М.: Просвещение 2016</w:t>
            </w:r>
          </w:p>
        </w:tc>
        <w:tc>
          <w:tcPr>
            <w:tcW w:w="4111" w:type="dxa"/>
            <w:vAlign w:val="center"/>
          </w:tcPr>
          <w:p w:rsidR="00BF7FDA" w:rsidRPr="00BF7FDA" w:rsidRDefault="00BF7FDA" w:rsidP="00BF7FDA">
            <w:pPr>
              <w:jc w:val="both"/>
            </w:pPr>
            <w:r w:rsidRPr="00BF7FDA">
              <w:t>География Методические рекомендации. 5 класс: пособие для учителей общеобразов. Организаций.(В.В.     Николина и др.)- М.: Просвещение, 2014.</w:t>
            </w:r>
          </w:p>
        </w:tc>
        <w:tc>
          <w:tcPr>
            <w:tcW w:w="4512" w:type="dxa"/>
            <w:vAlign w:val="center"/>
          </w:tcPr>
          <w:p w:rsidR="00BF7FDA" w:rsidRPr="00BF7FDA" w:rsidRDefault="00BF7FDA" w:rsidP="00BF7FDA">
            <w:pPr>
              <w:jc w:val="both"/>
            </w:pPr>
            <w:r w:rsidRPr="00BF7FDA">
              <w:t>Дидактические материалы. 5 класс:/учебное пособие для общеобразовательных организаций./(В. В. Николина.) – М.: Просвещение 2015</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География</w:t>
            </w:r>
          </w:p>
        </w:tc>
        <w:tc>
          <w:tcPr>
            <w:tcW w:w="709" w:type="dxa"/>
            <w:vAlign w:val="center"/>
          </w:tcPr>
          <w:p w:rsidR="00BF7FDA" w:rsidRPr="00BF7FDA" w:rsidRDefault="00BF7FDA" w:rsidP="00BF7FDA">
            <w:pPr>
              <w:jc w:val="both"/>
            </w:pPr>
            <w:r w:rsidRPr="00BF7FDA">
              <w:t>6</w:t>
            </w:r>
          </w:p>
        </w:tc>
        <w:tc>
          <w:tcPr>
            <w:tcW w:w="855" w:type="dxa"/>
            <w:vAlign w:val="center"/>
          </w:tcPr>
          <w:p w:rsidR="00BF7FDA" w:rsidRPr="00BF7FDA" w:rsidRDefault="00BF7FDA" w:rsidP="00BF7FDA">
            <w:pPr>
              <w:jc w:val="both"/>
            </w:pPr>
            <w:r w:rsidRPr="00BF7FDA">
              <w:t>1</w:t>
            </w:r>
          </w:p>
        </w:tc>
        <w:tc>
          <w:tcPr>
            <w:tcW w:w="2405" w:type="dxa"/>
            <w:vAlign w:val="center"/>
          </w:tcPr>
          <w:p w:rsidR="00BF7FDA" w:rsidRPr="00BF7FDA" w:rsidRDefault="00BF7FDA" w:rsidP="00BF7FDA">
            <w:pPr>
              <w:jc w:val="both"/>
            </w:pPr>
            <w:r w:rsidRPr="00BF7FDA">
              <w:t>География 6 класс. Учеб. Для общеобразовательных организаций. (А.И. Алексеев и др. М.: Просвещение 2016</w:t>
            </w:r>
          </w:p>
        </w:tc>
        <w:tc>
          <w:tcPr>
            <w:tcW w:w="4111" w:type="dxa"/>
            <w:vAlign w:val="center"/>
          </w:tcPr>
          <w:p w:rsidR="00BF7FDA" w:rsidRPr="00BF7FDA" w:rsidRDefault="00BF7FDA" w:rsidP="00BF7FDA">
            <w:pPr>
              <w:jc w:val="both"/>
            </w:pPr>
            <w:r w:rsidRPr="00BF7FDA">
              <w:t>Методические рекомендации пособие для учителей общеобразов. Организаций (В. В. Николина) – М.: Просвещение 2016.</w:t>
            </w:r>
          </w:p>
        </w:tc>
        <w:tc>
          <w:tcPr>
            <w:tcW w:w="4512" w:type="dxa"/>
            <w:vAlign w:val="center"/>
          </w:tcPr>
          <w:p w:rsidR="00BF7FDA" w:rsidRPr="00BF7FDA" w:rsidRDefault="00BF7FDA" w:rsidP="00BF7FDA">
            <w:pPr>
              <w:jc w:val="both"/>
            </w:pPr>
            <w:r w:rsidRPr="00BF7FDA">
              <w:t>Карта прохождения рабочей программы: планируемые результаты. 5-6 класс (А. В Матвеев) – М.: Просвещение 2014.</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География</w:t>
            </w:r>
          </w:p>
        </w:tc>
        <w:tc>
          <w:tcPr>
            <w:tcW w:w="709" w:type="dxa"/>
            <w:vAlign w:val="center"/>
          </w:tcPr>
          <w:p w:rsidR="00BF7FDA" w:rsidRPr="00BF7FDA" w:rsidRDefault="00BF7FDA" w:rsidP="00BF7FDA">
            <w:pPr>
              <w:jc w:val="both"/>
            </w:pPr>
            <w:r w:rsidRPr="00BF7FDA">
              <w:t>7</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t xml:space="preserve">География  7 класс. Учеб. Для </w:t>
            </w:r>
            <w:r w:rsidRPr="00BF7FDA">
              <w:lastRenderedPageBreak/>
              <w:t>общеобразовательных организаций. (А.И. Алексеев и др. М.: Просвещение 2015</w:t>
            </w:r>
          </w:p>
        </w:tc>
        <w:tc>
          <w:tcPr>
            <w:tcW w:w="4111" w:type="dxa"/>
            <w:vAlign w:val="center"/>
          </w:tcPr>
          <w:p w:rsidR="00BF7FDA" w:rsidRPr="00BF7FDA" w:rsidRDefault="00BF7FDA" w:rsidP="00BF7FDA">
            <w:pPr>
              <w:jc w:val="both"/>
            </w:pPr>
            <w:r w:rsidRPr="00BF7FDA">
              <w:lastRenderedPageBreak/>
              <w:t xml:space="preserve">Методические рекомендации пособие для учителей общеобразов. </w:t>
            </w:r>
            <w:r w:rsidRPr="00BF7FDA">
              <w:lastRenderedPageBreak/>
              <w:t>организаций (В. В. Николина) – М.: Просвещение 2016.</w:t>
            </w:r>
          </w:p>
        </w:tc>
        <w:tc>
          <w:tcPr>
            <w:tcW w:w="4512" w:type="dxa"/>
            <w:vAlign w:val="center"/>
          </w:tcPr>
          <w:p w:rsidR="00BF7FDA" w:rsidRPr="00BF7FDA" w:rsidRDefault="00BF7FDA" w:rsidP="00BF7FDA">
            <w:pPr>
              <w:jc w:val="both"/>
            </w:pPr>
            <w:r w:rsidRPr="00BF7FDA">
              <w:lastRenderedPageBreak/>
              <w:t xml:space="preserve">Дидактические материалы. 7 класс:/учебное пособие для </w:t>
            </w:r>
            <w:r w:rsidRPr="00BF7FDA">
              <w:lastRenderedPageBreak/>
              <w:t>общеобразовательных организаций./(В. В. Николина.) – М.: Просвещение 2015</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География</w:t>
            </w:r>
          </w:p>
        </w:tc>
        <w:tc>
          <w:tcPr>
            <w:tcW w:w="709" w:type="dxa"/>
            <w:vAlign w:val="center"/>
          </w:tcPr>
          <w:p w:rsidR="00BF7FDA" w:rsidRPr="00BF7FDA" w:rsidRDefault="00BF7FDA" w:rsidP="00BF7FDA">
            <w:pPr>
              <w:jc w:val="both"/>
            </w:pPr>
            <w:r w:rsidRPr="00BF7FDA">
              <w:t>8</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t>География 8 класс. Учеб. Для общеобразовательных организаций. (А.И. Алексеев и др. М.: Просвещение 2014</w:t>
            </w:r>
          </w:p>
        </w:tc>
        <w:tc>
          <w:tcPr>
            <w:tcW w:w="4111" w:type="dxa"/>
            <w:vAlign w:val="center"/>
          </w:tcPr>
          <w:p w:rsidR="00BF7FDA" w:rsidRPr="00BF7FDA" w:rsidRDefault="00BF7FDA" w:rsidP="00BF7FDA">
            <w:pPr>
              <w:jc w:val="both"/>
            </w:pPr>
            <w:r w:rsidRPr="00BF7FDA">
              <w:t>География Методические рекомендации. 8 класс: пособие для учителей общеобразов. Организаций.(В.В.     Николина и др.)- М.: Просвещение, 2016.</w:t>
            </w:r>
          </w:p>
        </w:tc>
        <w:tc>
          <w:tcPr>
            <w:tcW w:w="4512" w:type="dxa"/>
            <w:vAlign w:val="center"/>
          </w:tcPr>
          <w:p w:rsidR="00BF7FDA" w:rsidRPr="00BF7FDA" w:rsidRDefault="00BF7FDA" w:rsidP="00BF7FDA">
            <w:pPr>
              <w:jc w:val="both"/>
            </w:pPr>
            <w:r w:rsidRPr="00BF7FDA">
              <w:t>Дидактические материалы. 8 класс:/учебное пособие для общеобразовательных организаций./(С.И. Махов., И.П. Махова.) – М.: Просвещение 2015</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География</w:t>
            </w:r>
          </w:p>
        </w:tc>
        <w:tc>
          <w:tcPr>
            <w:tcW w:w="709" w:type="dxa"/>
            <w:vAlign w:val="center"/>
          </w:tcPr>
          <w:p w:rsidR="00BF7FDA" w:rsidRPr="00BF7FDA" w:rsidRDefault="00BF7FDA" w:rsidP="00BF7FDA">
            <w:pPr>
              <w:jc w:val="both"/>
            </w:pPr>
            <w:r w:rsidRPr="00BF7FDA">
              <w:t>9</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t>География 9 класс. Учеб. Для общеобразовательных организаций. (А.И. Алексеев и др. М.: Просвещение 2015</w:t>
            </w:r>
          </w:p>
        </w:tc>
        <w:tc>
          <w:tcPr>
            <w:tcW w:w="4111" w:type="dxa"/>
            <w:vAlign w:val="center"/>
          </w:tcPr>
          <w:p w:rsidR="00BF7FDA" w:rsidRPr="00BF7FDA" w:rsidRDefault="00BF7FDA" w:rsidP="00BF7FDA">
            <w:pPr>
              <w:jc w:val="both"/>
            </w:pPr>
            <w:r w:rsidRPr="00BF7FDA">
              <w:t>География Методические рекомендации. 9 класс: пособие для учителей общеобразов. Организаций.(В.В.     Николина и др.)- М.: Просвещение, 2015.</w:t>
            </w:r>
          </w:p>
        </w:tc>
        <w:tc>
          <w:tcPr>
            <w:tcW w:w="4512" w:type="dxa"/>
            <w:vAlign w:val="center"/>
          </w:tcPr>
          <w:p w:rsidR="00BF7FDA" w:rsidRPr="00BF7FDA" w:rsidRDefault="00BF7FDA" w:rsidP="00BF7FDA">
            <w:pPr>
              <w:jc w:val="both"/>
            </w:pPr>
            <w:r w:rsidRPr="00BF7FDA">
              <w:t>Дидактические материалы. 9 класс:/учебное пособие для общеобразовательных организаций./(В. В. Николина.) – М.: Просвещение 2015</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История</w:t>
            </w:r>
          </w:p>
        </w:tc>
        <w:tc>
          <w:tcPr>
            <w:tcW w:w="709" w:type="dxa"/>
            <w:vAlign w:val="center"/>
          </w:tcPr>
          <w:p w:rsidR="00BF7FDA" w:rsidRPr="00BF7FDA" w:rsidRDefault="00BF7FDA" w:rsidP="00BF7FDA">
            <w:pPr>
              <w:jc w:val="both"/>
            </w:pPr>
            <w:r w:rsidRPr="00BF7FDA">
              <w:t>5</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t>Всеобщая история. История Древнего мира.5 класс: учеб.для общеобразоват. учреждений/ А.А.Вигасин, Г.И.Годер, И.С.Свенцицкая; под ред. А.А.Искендерова. – М.: Просвещение, 2012.</w:t>
            </w:r>
          </w:p>
        </w:tc>
        <w:tc>
          <w:tcPr>
            <w:tcW w:w="4111"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1 Арасланова О.В. Методическое пособие к учебнику «История Древнего мира» 5кл.М.: Вако, 2004.</w:t>
            </w:r>
          </w:p>
          <w:p w:rsidR="00BF7FDA" w:rsidRPr="00BF7FDA" w:rsidRDefault="00BF7FDA" w:rsidP="00BF7FDA">
            <w:pPr>
              <w:jc w:val="both"/>
            </w:pPr>
          </w:p>
        </w:tc>
        <w:tc>
          <w:tcPr>
            <w:tcW w:w="4512" w:type="dxa"/>
            <w:vAlign w:val="center"/>
          </w:tcPr>
          <w:p w:rsidR="00BF7FDA" w:rsidRPr="00BF7FDA" w:rsidRDefault="00BF7FDA" w:rsidP="00BF7FDA">
            <w:pPr>
              <w:jc w:val="both"/>
              <w:rPr>
                <w:color w:val="000000"/>
              </w:rPr>
            </w:pPr>
            <w:r w:rsidRPr="00BF7FDA">
              <w:rPr>
                <w:color w:val="000000"/>
              </w:rPr>
              <w:t>Годер Г.И Рабочая тетрадь по истории древнего мира. 5кл. – М.: Просвещение, с 2007г..</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1.Контрольно-измерительные материалы. История Древнего мира: 5 класс/Сост. К.В.Волкова. – М.: ВАКО, 2011</w:t>
            </w: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Обществознание</w:t>
            </w:r>
          </w:p>
        </w:tc>
        <w:tc>
          <w:tcPr>
            <w:tcW w:w="709" w:type="dxa"/>
            <w:vAlign w:val="center"/>
          </w:tcPr>
          <w:p w:rsidR="00BF7FDA" w:rsidRPr="00BF7FDA" w:rsidRDefault="00BF7FDA" w:rsidP="00BF7FDA">
            <w:pPr>
              <w:jc w:val="both"/>
            </w:pPr>
            <w:r w:rsidRPr="00BF7FDA">
              <w:t>5</w:t>
            </w:r>
          </w:p>
        </w:tc>
        <w:tc>
          <w:tcPr>
            <w:tcW w:w="855" w:type="dxa"/>
            <w:vAlign w:val="center"/>
          </w:tcPr>
          <w:p w:rsidR="00BF7FDA" w:rsidRPr="00BF7FDA" w:rsidRDefault="00BF7FDA" w:rsidP="00BF7FDA">
            <w:pPr>
              <w:jc w:val="both"/>
            </w:pPr>
            <w:r w:rsidRPr="00BF7FDA">
              <w:t>1</w:t>
            </w:r>
          </w:p>
        </w:tc>
        <w:tc>
          <w:tcPr>
            <w:tcW w:w="2405"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 xml:space="preserve">Обществознание. 5 класс. Л.Н. Боголюбоа,Л. Иванова.,Москва </w:t>
            </w:r>
            <w:r w:rsidRPr="00BF7FDA">
              <w:rPr>
                <w:color w:val="000000"/>
              </w:rPr>
              <w:lastRenderedPageBreak/>
              <w:t>«Просвещение»,2013 г</w:t>
            </w:r>
          </w:p>
          <w:p w:rsidR="00BF7FDA" w:rsidRPr="00BF7FDA" w:rsidRDefault="00BF7FDA" w:rsidP="00BF7FDA">
            <w:pPr>
              <w:jc w:val="both"/>
            </w:pPr>
          </w:p>
        </w:tc>
        <w:tc>
          <w:tcPr>
            <w:tcW w:w="4111"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lastRenderedPageBreak/>
              <w:t xml:space="preserve">Поурочное планирование «Обществознание» 5 класс,С.Н. Степанько, Издательство «Учитель», </w:t>
            </w:r>
            <w:r w:rsidRPr="00BF7FDA">
              <w:rPr>
                <w:color w:val="000000"/>
              </w:rPr>
              <w:lastRenderedPageBreak/>
              <w:t>2009 г</w:t>
            </w:r>
          </w:p>
          <w:p w:rsidR="00BF7FDA" w:rsidRPr="00BF7FDA" w:rsidRDefault="00BF7FDA" w:rsidP="00BF7FDA">
            <w:pPr>
              <w:jc w:val="both"/>
            </w:pPr>
          </w:p>
        </w:tc>
        <w:tc>
          <w:tcPr>
            <w:tcW w:w="4512"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lastRenderedPageBreak/>
              <w:t>Рабочая тетрадь Л..Иванова,Я.В. Хотеенкова, Москва «Просвещение», 2012</w:t>
            </w:r>
          </w:p>
          <w:p w:rsidR="00BF7FDA" w:rsidRPr="00BF7FDA" w:rsidRDefault="00BF7FDA" w:rsidP="00BF7FDA">
            <w:pPr>
              <w:shd w:val="clear" w:color="auto" w:fill="FFFFFF"/>
              <w:spacing w:before="100" w:beforeAutospacing="1" w:after="100" w:afterAutospacing="1"/>
              <w:jc w:val="both"/>
              <w:rPr>
                <w:color w:val="000000"/>
              </w:rPr>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История</w:t>
            </w:r>
          </w:p>
        </w:tc>
        <w:tc>
          <w:tcPr>
            <w:tcW w:w="709" w:type="dxa"/>
            <w:vAlign w:val="center"/>
          </w:tcPr>
          <w:p w:rsidR="00BF7FDA" w:rsidRPr="00BF7FDA" w:rsidRDefault="00BF7FDA" w:rsidP="00BF7FDA">
            <w:pPr>
              <w:jc w:val="both"/>
            </w:pPr>
            <w:r w:rsidRPr="00BF7FDA">
              <w:t>6</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bCs/>
                <w:color w:val="000000"/>
              </w:rPr>
              <w:t>«История средних веков»</w:t>
            </w:r>
            <w:r w:rsidRPr="00BF7FDA">
              <w:rPr>
                <w:color w:val="000000"/>
              </w:rPr>
              <w:t> для </w:t>
            </w:r>
            <w:r w:rsidRPr="00BF7FDA">
              <w:rPr>
                <w:bCs/>
                <w:color w:val="000000"/>
              </w:rPr>
              <w:t>6 класса </w:t>
            </w:r>
            <w:r w:rsidRPr="00BF7FDA">
              <w:rPr>
                <w:color w:val="000000"/>
              </w:rPr>
              <w:t>авторов  Агибаловой Е.В., Донского Г.М. ,  -М.Просвещение,2010г.</w:t>
            </w:r>
          </w:p>
          <w:p w:rsidR="00BF7FDA" w:rsidRPr="00BF7FDA" w:rsidRDefault="00BF7FDA" w:rsidP="00BF7FDA">
            <w:pPr>
              <w:jc w:val="both"/>
            </w:pPr>
            <w:r w:rsidRPr="00BF7FDA">
              <w:t>История России. 6 класс. учеб.для общеобразоват. организаций. В 2ч. (Н.М.Арсентьев, А.А.Данилов, П.С.Стефанович и др.); под ред. А.В.Торкунова. – М.: Просвещение, 2016.</w:t>
            </w:r>
          </w:p>
        </w:tc>
        <w:tc>
          <w:tcPr>
            <w:tcW w:w="4111"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Поурочные планы по Истории средних веков.</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Н.Ю. Колиснеченко,</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Изд. «Учитель» , 2009 г</w:t>
            </w:r>
          </w:p>
          <w:p w:rsidR="00BF7FDA" w:rsidRPr="00BF7FDA" w:rsidRDefault="00BF7FDA" w:rsidP="00BF7FDA">
            <w:pPr>
              <w:jc w:val="both"/>
            </w:pPr>
          </w:p>
        </w:tc>
        <w:tc>
          <w:tcPr>
            <w:tcW w:w="4512" w:type="dxa"/>
            <w:vAlign w:val="center"/>
          </w:tcPr>
          <w:p w:rsidR="00BF7FDA" w:rsidRPr="00BF7FDA" w:rsidRDefault="00BF7FDA" w:rsidP="00BF7FDA">
            <w:pPr>
              <w:shd w:val="clear" w:color="auto" w:fill="FFFFFF"/>
              <w:spacing w:before="100" w:beforeAutospacing="1" w:after="100" w:afterAutospacing="1"/>
              <w:jc w:val="both"/>
            </w:pPr>
            <w:r w:rsidRPr="00BF7FDA">
              <w:rPr>
                <w:color w:val="000000"/>
                <w:shd w:val="clear" w:color="auto" w:fill="FFFFFF"/>
              </w:rPr>
              <w:t>Всеобщая история. История ср. веков. 6 кл. Рабочая тетрадь к учебнику «История Средних веков». 6 класс.Крючкова Е.А.</w:t>
            </w:r>
            <w:r w:rsidRPr="00BF7FDA">
              <w:rPr>
                <w:color w:val="000000"/>
              </w:rPr>
              <w:br/>
            </w:r>
            <w:r w:rsidRPr="00BF7FDA">
              <w:rPr>
                <w:color w:val="000000"/>
                <w:shd w:val="clear" w:color="auto" w:fill="FFFFFF"/>
              </w:rPr>
              <w:t>2) Атлас. История ср. веков. С контурными картами и контрол. заданиями. 6 класс Издательство «АСТ-Пресс»</w:t>
            </w: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обществознание</w:t>
            </w:r>
          </w:p>
        </w:tc>
        <w:tc>
          <w:tcPr>
            <w:tcW w:w="709" w:type="dxa"/>
            <w:vAlign w:val="center"/>
          </w:tcPr>
          <w:p w:rsidR="00BF7FDA" w:rsidRPr="00BF7FDA" w:rsidRDefault="00BF7FDA" w:rsidP="00BF7FDA">
            <w:pPr>
              <w:jc w:val="both"/>
            </w:pPr>
            <w:r w:rsidRPr="00BF7FDA">
              <w:t>6</w:t>
            </w:r>
          </w:p>
        </w:tc>
        <w:tc>
          <w:tcPr>
            <w:tcW w:w="855" w:type="dxa"/>
            <w:vAlign w:val="center"/>
          </w:tcPr>
          <w:p w:rsidR="00BF7FDA" w:rsidRPr="00BF7FDA" w:rsidRDefault="00BF7FDA" w:rsidP="00BF7FDA">
            <w:pPr>
              <w:jc w:val="both"/>
            </w:pPr>
            <w:r w:rsidRPr="00BF7FDA">
              <w:t>1</w:t>
            </w:r>
          </w:p>
        </w:tc>
        <w:tc>
          <w:tcPr>
            <w:tcW w:w="2405" w:type="dxa"/>
            <w:vAlign w:val="center"/>
          </w:tcPr>
          <w:p w:rsidR="00BF7FDA" w:rsidRPr="00BF7FDA" w:rsidRDefault="00BF7FDA" w:rsidP="00BF7FDA">
            <w:pPr>
              <w:jc w:val="both"/>
            </w:pPr>
            <w:r w:rsidRPr="00BF7FDA">
              <w:rPr>
                <w:color w:val="000000"/>
                <w:shd w:val="clear" w:color="auto" w:fill="FFFFFF"/>
              </w:rPr>
              <w:t>Обществознание. 6 класс. Под ред. Л.Н.Боголюбова, Л.Ф.Ивановой. М.Просвещение 2010г</w:t>
            </w:r>
          </w:p>
        </w:tc>
        <w:tc>
          <w:tcPr>
            <w:tcW w:w="4111" w:type="dxa"/>
            <w:vAlign w:val="center"/>
          </w:tcPr>
          <w:p w:rsidR="00BF7FDA" w:rsidRPr="00BF7FDA" w:rsidRDefault="00BF7FDA" w:rsidP="00BF7FDA">
            <w:pPr>
              <w:jc w:val="both"/>
            </w:pPr>
          </w:p>
        </w:tc>
        <w:tc>
          <w:tcPr>
            <w:tcW w:w="4512"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color w:val="000000"/>
                <w:shd w:val="clear" w:color="auto" w:fill="FFFFFF"/>
              </w:rPr>
              <w:t>Обществознание. 6 класс. Рабочая тетрадь. К учебнику Н.Ф. Виноградовой.</w:t>
            </w:r>
            <w:r w:rsidRPr="00BF7FDA">
              <w:rPr>
                <w:color w:val="000000"/>
              </w:rPr>
              <w:br/>
            </w:r>
            <w:r w:rsidRPr="00BF7FDA">
              <w:rPr>
                <w:color w:val="000000"/>
                <w:shd w:val="clear" w:color="auto" w:fill="FFFFFF"/>
              </w:rPr>
              <w:t>Иванова Л.Ф., Хотеенкова Я.В.</w:t>
            </w: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история</w:t>
            </w:r>
          </w:p>
        </w:tc>
        <w:tc>
          <w:tcPr>
            <w:tcW w:w="709" w:type="dxa"/>
            <w:vAlign w:val="center"/>
          </w:tcPr>
          <w:p w:rsidR="00BF7FDA" w:rsidRPr="00BF7FDA" w:rsidRDefault="00BF7FDA" w:rsidP="00BF7FDA">
            <w:pPr>
              <w:jc w:val="both"/>
            </w:pPr>
            <w:r w:rsidRPr="00BF7FDA">
              <w:t>7</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bCs/>
                <w:color w:val="000000"/>
              </w:rPr>
              <w:t>Всеобщая история:История Нового времени,1500-1800</w:t>
            </w:r>
            <w:r w:rsidRPr="00BF7FDA">
              <w:rPr>
                <w:color w:val="000000"/>
              </w:rPr>
              <w:t>:учебник для </w:t>
            </w:r>
            <w:r w:rsidRPr="00BF7FDA">
              <w:rPr>
                <w:bCs/>
                <w:color w:val="000000"/>
              </w:rPr>
              <w:t xml:space="preserve">7 </w:t>
            </w:r>
            <w:r w:rsidRPr="00BF7FDA">
              <w:rPr>
                <w:bCs/>
                <w:color w:val="000000"/>
              </w:rPr>
              <w:lastRenderedPageBreak/>
              <w:t>класса</w:t>
            </w:r>
            <w:r w:rsidRPr="00BF7FDA">
              <w:rPr>
                <w:color w:val="000000"/>
              </w:rPr>
              <w:t>/А.Я.Юдовская,Л.М.Ванюшкина. -М.Просвещение,2012г.</w:t>
            </w:r>
          </w:p>
          <w:p w:rsidR="00BF7FDA" w:rsidRPr="00BF7FDA" w:rsidRDefault="00BF7FDA" w:rsidP="00BF7FDA">
            <w:pPr>
              <w:shd w:val="clear" w:color="auto" w:fill="FFFFFF"/>
              <w:spacing w:before="100" w:beforeAutospacing="1" w:after="100" w:afterAutospacing="1"/>
              <w:jc w:val="both"/>
              <w:rPr>
                <w:color w:val="000000"/>
              </w:rPr>
            </w:pPr>
            <w:r w:rsidRPr="00BF7FDA">
              <w:rPr>
                <w:bCs/>
                <w:color w:val="000000"/>
              </w:rPr>
              <w:t>История России:конец 16-18 век.7</w:t>
            </w:r>
            <w:r w:rsidRPr="00BF7FDA">
              <w:rPr>
                <w:color w:val="000000"/>
              </w:rPr>
              <w:t> </w:t>
            </w:r>
            <w:r w:rsidRPr="00BF7FDA">
              <w:rPr>
                <w:bCs/>
                <w:color w:val="000000"/>
              </w:rPr>
              <w:t>класс.</w:t>
            </w:r>
            <w:r w:rsidRPr="00BF7FDA">
              <w:rPr>
                <w:color w:val="000000"/>
              </w:rPr>
              <w:t>Авторы А.А.Данилов,Л.Г.Косулина.</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М.Просвещение,2009г</w:t>
            </w:r>
          </w:p>
          <w:p w:rsidR="00BF7FDA" w:rsidRPr="00BF7FDA" w:rsidRDefault="00BF7FDA" w:rsidP="00BF7FDA">
            <w:pPr>
              <w:jc w:val="both"/>
            </w:pPr>
          </w:p>
        </w:tc>
        <w:tc>
          <w:tcPr>
            <w:tcW w:w="4111" w:type="dxa"/>
            <w:vAlign w:val="center"/>
          </w:tcPr>
          <w:p w:rsidR="00BF7FDA" w:rsidRPr="00BF7FDA" w:rsidRDefault="00BF7FDA" w:rsidP="00BF7FDA">
            <w:pPr>
              <w:shd w:val="clear" w:color="auto" w:fill="FFFFFF"/>
              <w:spacing w:before="100" w:beforeAutospacing="1" w:after="100" w:afterAutospacing="1"/>
              <w:jc w:val="both"/>
              <w:rPr>
                <w:color w:val="000000"/>
              </w:rPr>
            </w:pPr>
          </w:p>
          <w:p w:rsidR="00BF7FDA" w:rsidRPr="00BF7FDA" w:rsidRDefault="00BF7FDA" w:rsidP="00BF7FDA">
            <w:pPr>
              <w:shd w:val="clear" w:color="auto" w:fill="FFFFFF"/>
              <w:spacing w:before="100" w:beforeAutospacing="1" w:after="100" w:afterAutospacing="1"/>
              <w:jc w:val="both"/>
              <w:rPr>
                <w:color w:val="000000"/>
              </w:rPr>
            </w:pP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 xml:space="preserve">Поурочные разработки «История </w:t>
            </w:r>
            <w:r w:rsidRPr="00BF7FDA">
              <w:rPr>
                <w:color w:val="000000"/>
              </w:rPr>
              <w:lastRenderedPageBreak/>
              <w:t>России конец 16-18 вв» Н.Ю. Колиснеченко,»Учитель» 2008</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Дидактический Материал ( Контрольные задания , тесты ), Н.Ю. Колиснеченко,</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»Учитель»,2009 г</w:t>
            </w:r>
          </w:p>
          <w:p w:rsidR="00BF7FDA" w:rsidRPr="00BF7FDA" w:rsidRDefault="00BF7FDA" w:rsidP="00BF7FDA">
            <w:pPr>
              <w:shd w:val="clear" w:color="auto" w:fill="FFFFFF"/>
              <w:spacing w:before="100" w:beforeAutospacing="1" w:after="100" w:afterAutospacing="1"/>
              <w:jc w:val="both"/>
              <w:rPr>
                <w:color w:val="000000"/>
              </w:rPr>
            </w:pPr>
          </w:p>
          <w:p w:rsidR="00BF7FDA" w:rsidRPr="00BF7FDA" w:rsidRDefault="00BF7FDA" w:rsidP="00BF7FDA">
            <w:pPr>
              <w:jc w:val="both"/>
            </w:pPr>
          </w:p>
        </w:tc>
        <w:tc>
          <w:tcPr>
            <w:tcW w:w="4512"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lastRenderedPageBreak/>
              <w:t>рабочая тетрадь к учебнику Юдовской А.Я, Ванюшкинаой Л.М / автор Крючкова Е.А.- М., Просвещение, 2009;</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 xml:space="preserve">рабочая тетрадь к учебнику А.А. </w:t>
            </w:r>
            <w:r w:rsidRPr="00BF7FDA">
              <w:rPr>
                <w:color w:val="000000"/>
              </w:rPr>
              <w:lastRenderedPageBreak/>
              <w:t>Данилова, Л.Г. Косулиной. – М.: Просвещение, 2010.</w:t>
            </w: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обществознание</w:t>
            </w:r>
          </w:p>
        </w:tc>
        <w:tc>
          <w:tcPr>
            <w:tcW w:w="709" w:type="dxa"/>
            <w:vAlign w:val="center"/>
          </w:tcPr>
          <w:p w:rsidR="00BF7FDA" w:rsidRPr="00BF7FDA" w:rsidRDefault="00BF7FDA" w:rsidP="00BF7FDA">
            <w:pPr>
              <w:jc w:val="both"/>
            </w:pPr>
            <w:r w:rsidRPr="00BF7FDA">
              <w:t>7</w:t>
            </w:r>
          </w:p>
        </w:tc>
        <w:tc>
          <w:tcPr>
            <w:tcW w:w="855" w:type="dxa"/>
            <w:vAlign w:val="center"/>
          </w:tcPr>
          <w:p w:rsidR="00BF7FDA" w:rsidRPr="00BF7FDA" w:rsidRDefault="00BF7FDA" w:rsidP="00BF7FDA">
            <w:pPr>
              <w:jc w:val="both"/>
            </w:pPr>
            <w:r w:rsidRPr="00BF7FDA">
              <w:t>1</w:t>
            </w:r>
          </w:p>
        </w:tc>
        <w:tc>
          <w:tcPr>
            <w:tcW w:w="2405"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color w:val="000000"/>
                <w:shd w:val="clear" w:color="auto" w:fill="FFFFFF"/>
              </w:rPr>
              <w:t>Обществознание 7 класс. Под ред. Л.Н.Боголюбова, Л.Ф.Ивановой. М.Просвещение 2010г.</w:t>
            </w:r>
          </w:p>
          <w:p w:rsidR="00BF7FDA" w:rsidRPr="00BF7FDA" w:rsidRDefault="00BF7FDA" w:rsidP="00BF7FDA">
            <w:pPr>
              <w:jc w:val="both"/>
            </w:pPr>
          </w:p>
        </w:tc>
        <w:tc>
          <w:tcPr>
            <w:tcW w:w="4111" w:type="dxa"/>
            <w:vAlign w:val="center"/>
          </w:tcPr>
          <w:p w:rsidR="00BF7FDA" w:rsidRPr="00BF7FDA" w:rsidRDefault="00BF7FDA" w:rsidP="00BF7FDA">
            <w:pPr>
              <w:jc w:val="both"/>
            </w:pPr>
          </w:p>
        </w:tc>
        <w:tc>
          <w:tcPr>
            <w:tcW w:w="4512" w:type="dxa"/>
            <w:vAlign w:val="center"/>
          </w:tcPr>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история</w:t>
            </w:r>
          </w:p>
        </w:tc>
        <w:tc>
          <w:tcPr>
            <w:tcW w:w="709" w:type="dxa"/>
            <w:vAlign w:val="center"/>
          </w:tcPr>
          <w:p w:rsidR="00BF7FDA" w:rsidRPr="00BF7FDA" w:rsidRDefault="00BF7FDA" w:rsidP="00BF7FDA">
            <w:pPr>
              <w:jc w:val="both"/>
            </w:pPr>
            <w:r w:rsidRPr="00BF7FDA">
              <w:t>8</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bCs/>
                <w:color w:val="000000"/>
              </w:rPr>
              <w:t>Всеобщая история:История Нового времени,1800-1913</w:t>
            </w:r>
            <w:r w:rsidRPr="00BF7FDA">
              <w:rPr>
                <w:color w:val="000000"/>
              </w:rPr>
              <w:t>:учебник для </w:t>
            </w:r>
            <w:r w:rsidRPr="00BF7FDA">
              <w:rPr>
                <w:bCs/>
                <w:color w:val="000000"/>
              </w:rPr>
              <w:t>8 класса</w:t>
            </w:r>
            <w:r w:rsidRPr="00BF7FDA">
              <w:rPr>
                <w:color w:val="000000"/>
              </w:rPr>
              <w:t>/А.Я.Юдовская,Л.М.Ванюшкина. -М.Просвещение,2012г.</w:t>
            </w:r>
          </w:p>
          <w:p w:rsidR="00BF7FDA" w:rsidRPr="00BF7FDA" w:rsidRDefault="00BF7FDA" w:rsidP="00BF7FDA">
            <w:pPr>
              <w:shd w:val="clear" w:color="auto" w:fill="FFFFFF"/>
              <w:spacing w:before="100" w:beforeAutospacing="1" w:after="100" w:afterAutospacing="1"/>
              <w:jc w:val="both"/>
              <w:rPr>
                <w:color w:val="000000"/>
              </w:rPr>
            </w:pPr>
            <w:r w:rsidRPr="00BF7FDA">
              <w:rPr>
                <w:bCs/>
                <w:color w:val="000000"/>
              </w:rPr>
              <w:lastRenderedPageBreak/>
              <w:t>История России. 19 век. 8</w:t>
            </w:r>
            <w:r w:rsidRPr="00BF7FDA">
              <w:rPr>
                <w:color w:val="000000"/>
              </w:rPr>
              <w:t> </w:t>
            </w:r>
            <w:r w:rsidRPr="00BF7FDA">
              <w:rPr>
                <w:bCs/>
                <w:color w:val="000000"/>
              </w:rPr>
              <w:t>класс </w:t>
            </w:r>
            <w:r w:rsidRPr="00BF7FDA">
              <w:rPr>
                <w:color w:val="000000"/>
              </w:rPr>
              <w:t>АвторыА.А.Данилов,Л.Г.Косулина,М.Просвещение,2012г.</w:t>
            </w:r>
          </w:p>
          <w:p w:rsidR="00BF7FDA" w:rsidRPr="00BF7FDA" w:rsidRDefault="00BF7FDA" w:rsidP="00BF7FDA">
            <w:pPr>
              <w:shd w:val="clear" w:color="auto" w:fill="FFFFFF"/>
              <w:spacing w:before="100" w:beforeAutospacing="1" w:after="100" w:afterAutospacing="1"/>
              <w:jc w:val="both"/>
            </w:pPr>
          </w:p>
        </w:tc>
        <w:tc>
          <w:tcPr>
            <w:tcW w:w="4111"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lastRenderedPageBreak/>
              <w:t>Поурочные планы по Новой истории 1800-1913 гг,</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Н.С. КочетовВогоград, «Учитель» , 2009г</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Поурочные планы по Истории России 19 век</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lastRenderedPageBreak/>
              <w:t>Н.С. Кочетов</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rPr>
              <w:t>Вогоград, «Учитель» , 2009г</w:t>
            </w:r>
          </w:p>
          <w:p w:rsidR="00BF7FDA" w:rsidRPr="00BF7FDA" w:rsidRDefault="00BF7FDA" w:rsidP="00BF7FDA">
            <w:pPr>
              <w:jc w:val="both"/>
            </w:pPr>
          </w:p>
        </w:tc>
        <w:tc>
          <w:tcPr>
            <w:tcW w:w="4512" w:type="dxa"/>
            <w:vAlign w:val="center"/>
          </w:tcPr>
          <w:p w:rsidR="00BF7FDA" w:rsidRPr="00BF7FDA" w:rsidRDefault="00BF7FDA" w:rsidP="00BF7FDA">
            <w:pPr>
              <w:shd w:val="clear" w:color="auto" w:fill="FFFFFF"/>
              <w:spacing w:before="100" w:beforeAutospacing="1" w:after="100" w:afterAutospacing="1"/>
              <w:jc w:val="both"/>
              <w:rPr>
                <w:color w:val="000000"/>
                <w:shd w:val="clear" w:color="auto" w:fill="FFFFFF"/>
              </w:rPr>
            </w:pPr>
            <w:r w:rsidRPr="00BF7FDA">
              <w:rPr>
                <w:color w:val="000000"/>
                <w:shd w:val="clear" w:color="auto" w:fill="FFFFFF"/>
              </w:rPr>
              <w:lastRenderedPageBreak/>
              <w:t>История Нового времени 1800-1900. Рабочая тетрадь. 8 класс. В 2-х частях. (К учебнику Юдовской А.Я., Баранова П.А., Ванюшкиной Л.М.)</w:t>
            </w:r>
          </w:p>
          <w:p w:rsidR="00BF7FDA" w:rsidRPr="00BF7FDA" w:rsidRDefault="00BF7FDA" w:rsidP="00BF7FDA">
            <w:pPr>
              <w:shd w:val="clear" w:color="auto" w:fill="FFFFFF"/>
              <w:spacing w:before="100" w:beforeAutospacing="1" w:after="100" w:afterAutospacing="1"/>
              <w:jc w:val="both"/>
              <w:rPr>
                <w:color w:val="000000"/>
              </w:rPr>
            </w:pPr>
            <w:r w:rsidRPr="00BF7FDA">
              <w:rPr>
                <w:color w:val="000000"/>
                <w:shd w:val="clear" w:color="auto" w:fill="FFFFFF"/>
              </w:rPr>
              <w:t>Рабочая тетрадь. 8 класс. В 2-х частях. (К учебнику Данилова А.А., Косулиной Л.Г.)</w:t>
            </w:r>
          </w:p>
          <w:p w:rsidR="00BF7FDA" w:rsidRPr="00BF7FDA" w:rsidRDefault="00BF7FDA" w:rsidP="00BF7FDA">
            <w:pPr>
              <w:shd w:val="clear" w:color="auto" w:fill="FFFFFF"/>
              <w:spacing w:before="100" w:beforeAutospacing="1" w:after="100" w:afterAutospacing="1"/>
              <w:jc w:val="both"/>
              <w:rPr>
                <w:color w:val="000000"/>
              </w:rPr>
            </w:pP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история</w:t>
            </w:r>
          </w:p>
        </w:tc>
        <w:tc>
          <w:tcPr>
            <w:tcW w:w="709" w:type="dxa"/>
            <w:vAlign w:val="center"/>
          </w:tcPr>
          <w:p w:rsidR="00BF7FDA" w:rsidRPr="00BF7FDA" w:rsidRDefault="00BF7FDA" w:rsidP="00BF7FDA">
            <w:pPr>
              <w:jc w:val="both"/>
            </w:pPr>
            <w:r w:rsidRPr="00BF7FDA">
              <w:t>9</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shd w:val="clear" w:color="auto" w:fill="FFFFFF"/>
              <w:spacing w:before="100" w:beforeAutospacing="1" w:after="100" w:afterAutospacing="1"/>
              <w:jc w:val="both"/>
              <w:rPr>
                <w:color w:val="000000"/>
              </w:rPr>
            </w:pPr>
            <w:r w:rsidRPr="00BF7FDA">
              <w:rPr>
                <w:bCs/>
                <w:color w:val="000000"/>
              </w:rPr>
              <w:t>Новейшая история зарубежных стран.20-21 век</w:t>
            </w:r>
            <w:r w:rsidRPr="00BF7FDA">
              <w:rPr>
                <w:color w:val="000000"/>
              </w:rPr>
              <w:t>.:учебник для </w:t>
            </w:r>
            <w:r w:rsidRPr="00BF7FDA">
              <w:rPr>
                <w:bCs/>
                <w:color w:val="000000"/>
              </w:rPr>
              <w:t>9 класса</w:t>
            </w:r>
            <w:r w:rsidRPr="00BF7FDA">
              <w:rPr>
                <w:color w:val="000000"/>
              </w:rPr>
              <w:t>/О.С.Сороко-Цюпа,А.О.Сороко-Цюпа.-М.Просвещение,2010г.</w:t>
            </w:r>
          </w:p>
          <w:p w:rsidR="00BF7FDA" w:rsidRPr="00BF7FDA" w:rsidRDefault="00BF7FDA" w:rsidP="00BF7FDA">
            <w:pPr>
              <w:shd w:val="clear" w:color="auto" w:fill="FFFFFF"/>
              <w:spacing w:before="100" w:beforeAutospacing="1" w:after="100" w:afterAutospacing="1"/>
              <w:jc w:val="both"/>
              <w:rPr>
                <w:color w:val="000000"/>
              </w:rPr>
            </w:pPr>
            <w:r w:rsidRPr="00BF7FDA">
              <w:rPr>
                <w:bCs/>
                <w:color w:val="000000"/>
              </w:rPr>
              <w:t>История России.20-начало 21 века.9</w:t>
            </w:r>
            <w:r w:rsidRPr="00BF7FDA">
              <w:rPr>
                <w:color w:val="000000"/>
              </w:rPr>
              <w:t> </w:t>
            </w:r>
            <w:r w:rsidRPr="00BF7FDA">
              <w:rPr>
                <w:bCs/>
                <w:color w:val="000000"/>
              </w:rPr>
              <w:t>класс</w:t>
            </w:r>
            <w:r w:rsidRPr="00BF7FDA">
              <w:rPr>
                <w:color w:val="000000"/>
              </w:rPr>
              <w:t>. Авторы А.А.Данилов,Л.Г.Косулина. М.Просвещение,2010г.</w:t>
            </w:r>
          </w:p>
          <w:p w:rsidR="00BF7FDA" w:rsidRPr="00BF7FDA" w:rsidRDefault="00BF7FDA" w:rsidP="00BF7FDA">
            <w:pPr>
              <w:jc w:val="both"/>
            </w:pPr>
          </w:p>
        </w:tc>
        <w:tc>
          <w:tcPr>
            <w:tcW w:w="4111" w:type="dxa"/>
            <w:vAlign w:val="center"/>
          </w:tcPr>
          <w:p w:rsidR="00BF7FDA" w:rsidRPr="00BF7FDA" w:rsidRDefault="00BF7FDA" w:rsidP="00BF7FDA">
            <w:pPr>
              <w:spacing w:after="240" w:line="274" w:lineRule="exact"/>
              <w:ind w:left="60"/>
              <w:jc w:val="both"/>
              <w:rPr>
                <w:rFonts w:eastAsiaTheme="minorHAnsi"/>
                <w:color w:val="000000"/>
                <w:shd w:val="clear" w:color="auto" w:fill="FFFFFF"/>
              </w:rPr>
            </w:pPr>
          </w:p>
        </w:tc>
        <w:tc>
          <w:tcPr>
            <w:tcW w:w="4512" w:type="dxa"/>
            <w:vAlign w:val="center"/>
          </w:tcPr>
          <w:p w:rsidR="00BF7FDA" w:rsidRPr="00BF7FDA" w:rsidRDefault="00BF7FDA" w:rsidP="00BF7FDA">
            <w:pPr>
              <w:spacing w:line="274" w:lineRule="exact"/>
              <w:ind w:left="60"/>
              <w:jc w:val="both"/>
              <w:rPr>
                <w:rFonts w:eastAsiaTheme="minorHAnsi"/>
                <w:color w:val="000000"/>
                <w:shd w:val="clear" w:color="auto" w:fill="FFFFFF"/>
              </w:rPr>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r w:rsidRPr="00BF7FDA">
              <w:t>Физика</w:t>
            </w:r>
          </w:p>
        </w:tc>
        <w:tc>
          <w:tcPr>
            <w:tcW w:w="709" w:type="dxa"/>
            <w:vAlign w:val="center"/>
          </w:tcPr>
          <w:p w:rsidR="00BF7FDA" w:rsidRPr="00BF7FDA" w:rsidRDefault="00BF7FDA" w:rsidP="00BF7FDA">
            <w:pPr>
              <w:jc w:val="both"/>
            </w:pPr>
            <w:r w:rsidRPr="00BF7FDA">
              <w:t>7</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t>Физика. 7 кл.: учеб. для общеобразоват. учреждений/А.В. Перышкин. – М.: Дрофа, 2014.</w:t>
            </w:r>
          </w:p>
        </w:tc>
        <w:tc>
          <w:tcPr>
            <w:tcW w:w="4111" w:type="dxa"/>
            <w:vAlign w:val="center"/>
          </w:tcPr>
          <w:p w:rsidR="00BF7FDA" w:rsidRPr="00BF7FDA" w:rsidRDefault="00BF7FDA" w:rsidP="00BF7FDA">
            <w:pPr>
              <w:jc w:val="both"/>
            </w:pPr>
            <w:r w:rsidRPr="00BF7FDA">
              <w:t>Универсальные поурочные разработки по физике. 7 класс. / В.А. Волков, С.Е. Полянский. – М.: ВАКО, 2013.</w:t>
            </w:r>
          </w:p>
          <w:p w:rsidR="00BF7FDA" w:rsidRPr="00BF7FDA" w:rsidRDefault="00BF7FDA" w:rsidP="00BF7FDA">
            <w:pPr>
              <w:jc w:val="both"/>
            </w:pPr>
            <w:r w:rsidRPr="00BF7FDA">
              <w:t xml:space="preserve">Опорные конспекты и разноуровневые задания. К учебнику </w:t>
            </w:r>
            <w:r w:rsidRPr="00BF7FDA">
              <w:lastRenderedPageBreak/>
              <w:t>для общеобразовательных учебных заведений А.В. Перышкин «Физика. 7 класс». / Е.А. Марон. – СПб.: ООО «Виктория плюс», 2014.</w:t>
            </w:r>
          </w:p>
          <w:p w:rsidR="00BF7FDA" w:rsidRPr="00BF7FDA" w:rsidRDefault="00BF7FDA" w:rsidP="00BF7FDA">
            <w:pPr>
              <w:jc w:val="both"/>
            </w:pPr>
          </w:p>
        </w:tc>
        <w:tc>
          <w:tcPr>
            <w:tcW w:w="4512" w:type="dxa"/>
            <w:vAlign w:val="center"/>
          </w:tcPr>
          <w:p w:rsidR="00BF7FDA" w:rsidRPr="00BF7FDA" w:rsidRDefault="00BF7FDA" w:rsidP="00BF7FDA">
            <w:pPr>
              <w:jc w:val="both"/>
            </w:pPr>
            <w:r w:rsidRPr="00BF7FDA">
              <w:lastRenderedPageBreak/>
              <w:t>Экспресс-диагностика. Физика. 7 класс/ В.В. Иванова. – М.: Издательство «Экзамен», 2014.</w:t>
            </w:r>
          </w:p>
          <w:p w:rsidR="00BF7FDA" w:rsidRPr="00BF7FDA" w:rsidRDefault="00BF7FDA" w:rsidP="00BF7FDA">
            <w:pPr>
              <w:jc w:val="both"/>
            </w:pPr>
            <w:r w:rsidRPr="00BF7FDA">
              <w:t xml:space="preserve">Тесты по физике: 7 класс: к учебнику А.В. Перышкина «Физика. 7 класс: учеб. для общеобразоват. учреждений» / А. В. </w:t>
            </w:r>
            <w:r w:rsidRPr="00BF7FDA">
              <w:lastRenderedPageBreak/>
              <w:t>Чеботарева. – М.: Издательство «Экзамен», 2013.</w:t>
            </w:r>
          </w:p>
          <w:p w:rsidR="00BF7FDA" w:rsidRPr="00BF7FDA" w:rsidRDefault="00BF7FDA" w:rsidP="00BF7FDA">
            <w:pPr>
              <w:jc w:val="both"/>
            </w:pPr>
            <w:r w:rsidRPr="00BF7FDA">
              <w:t>Физика. Диагностические работы для проведения промежуточной аттестации. 7-9 классы. / О.И. Лебедева, Н.Е. Гурецкая. – М.: ВАКО, 2013.</w:t>
            </w:r>
          </w:p>
          <w:p w:rsidR="00BF7FDA" w:rsidRPr="00BF7FDA" w:rsidRDefault="00BF7FDA" w:rsidP="00BF7FDA">
            <w:pPr>
              <w:jc w:val="both"/>
            </w:pP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p>
        </w:tc>
        <w:tc>
          <w:tcPr>
            <w:tcW w:w="709" w:type="dxa"/>
            <w:vAlign w:val="center"/>
          </w:tcPr>
          <w:p w:rsidR="00BF7FDA" w:rsidRPr="00BF7FDA" w:rsidRDefault="00BF7FDA" w:rsidP="00BF7FDA">
            <w:pPr>
              <w:jc w:val="both"/>
            </w:pPr>
            <w:r w:rsidRPr="00BF7FDA">
              <w:t>8</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t>Физика. 8 кл.: учеб. для общеобразоват. учреждений/А.В. Перышкин. – 2-е изд., стереотип. -  М.: Дрофа, 2014.</w:t>
            </w:r>
          </w:p>
        </w:tc>
        <w:tc>
          <w:tcPr>
            <w:tcW w:w="4111" w:type="dxa"/>
            <w:vAlign w:val="center"/>
          </w:tcPr>
          <w:p w:rsidR="00BF7FDA" w:rsidRPr="00BF7FDA" w:rsidRDefault="00BF7FDA" w:rsidP="00BF7FDA">
            <w:pPr>
              <w:jc w:val="both"/>
            </w:pPr>
            <w:r w:rsidRPr="00BF7FDA">
              <w:t>Универсальные поурочные разработки по физике. 8 класс. / В.А. Волков. – М.: ВАКО, 2015.</w:t>
            </w:r>
          </w:p>
          <w:p w:rsidR="00BF7FDA" w:rsidRPr="00BF7FDA" w:rsidRDefault="00BF7FDA" w:rsidP="00BF7FDA">
            <w:pPr>
              <w:jc w:val="both"/>
            </w:pPr>
            <w:r w:rsidRPr="00BF7FDA">
              <w:t>Опорные конспекты и разноуровневые задания. К учебнику для общеобразовательных учебных заведений А.В. Перышкин «Физика. 8 класс». / Е.А. Марон. – СПб.: ООО «Виктория плюс», 2014.</w:t>
            </w:r>
          </w:p>
          <w:p w:rsidR="00BF7FDA" w:rsidRPr="00BF7FDA" w:rsidRDefault="00BF7FDA" w:rsidP="00BF7FDA">
            <w:pPr>
              <w:jc w:val="both"/>
            </w:pPr>
            <w:r w:rsidRPr="00BF7FDA">
              <w:t>Физика. Учимся решать задачи. 7-8 класс. / И.И. Гайкова – СПб.: БХВ-Петербург, 2013.</w:t>
            </w:r>
          </w:p>
          <w:p w:rsidR="00BF7FDA" w:rsidRPr="00BF7FDA" w:rsidRDefault="00BF7FDA" w:rsidP="00BF7FDA">
            <w:pPr>
              <w:jc w:val="both"/>
            </w:pPr>
          </w:p>
        </w:tc>
        <w:tc>
          <w:tcPr>
            <w:tcW w:w="4512" w:type="dxa"/>
            <w:vAlign w:val="center"/>
          </w:tcPr>
          <w:p w:rsidR="00BF7FDA" w:rsidRPr="00BF7FDA" w:rsidRDefault="00BF7FDA" w:rsidP="00BF7FDA">
            <w:pPr>
              <w:jc w:val="both"/>
            </w:pPr>
            <w:r w:rsidRPr="00BF7FDA">
              <w:t>Экспресс-диагностика. Физика. 8 класс/ В.В. Иванова. – М.: Издательство «Экзамен», 2014.</w:t>
            </w:r>
          </w:p>
          <w:p w:rsidR="00BF7FDA" w:rsidRPr="00BF7FDA" w:rsidRDefault="00BF7FDA" w:rsidP="00BF7FDA">
            <w:pPr>
              <w:jc w:val="both"/>
            </w:pPr>
            <w:r w:rsidRPr="00BF7FDA">
              <w:t>Физика. Диагностические работы для проведения промежуточной аттестации. 7-9 классы. / О.И. Лебедева, Н.Е. Гурецкая. – М.: ВАКО, 2013.</w:t>
            </w:r>
          </w:p>
          <w:p w:rsidR="00BF7FDA" w:rsidRPr="00BF7FDA" w:rsidRDefault="00BF7FDA" w:rsidP="00BF7FDA">
            <w:pPr>
              <w:jc w:val="both"/>
            </w:pPr>
            <w:r w:rsidRPr="00BF7FDA">
              <w:t>Физика. 8 класс. Контрольные работы в новом формате. – М.: «Интеллект-центр», 2012.</w:t>
            </w: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pPr>
          </w:p>
        </w:tc>
        <w:tc>
          <w:tcPr>
            <w:tcW w:w="709" w:type="dxa"/>
            <w:vAlign w:val="center"/>
          </w:tcPr>
          <w:p w:rsidR="00BF7FDA" w:rsidRPr="00BF7FDA" w:rsidRDefault="00BF7FDA" w:rsidP="00BF7FDA">
            <w:pPr>
              <w:jc w:val="both"/>
            </w:pPr>
            <w:r w:rsidRPr="00BF7FDA">
              <w:t>9</w:t>
            </w:r>
          </w:p>
        </w:tc>
        <w:tc>
          <w:tcPr>
            <w:tcW w:w="855" w:type="dxa"/>
            <w:vAlign w:val="center"/>
          </w:tcPr>
          <w:p w:rsidR="00BF7FDA" w:rsidRPr="00BF7FDA" w:rsidRDefault="00BF7FDA" w:rsidP="00BF7FDA">
            <w:pPr>
              <w:jc w:val="both"/>
            </w:pPr>
            <w:r w:rsidRPr="00BF7FDA">
              <w:t>2</w:t>
            </w:r>
          </w:p>
        </w:tc>
        <w:tc>
          <w:tcPr>
            <w:tcW w:w="2405" w:type="dxa"/>
            <w:vAlign w:val="center"/>
          </w:tcPr>
          <w:p w:rsidR="00BF7FDA" w:rsidRPr="00BF7FDA" w:rsidRDefault="00BF7FDA" w:rsidP="00BF7FDA">
            <w:pPr>
              <w:jc w:val="both"/>
            </w:pPr>
            <w:r w:rsidRPr="00BF7FDA">
              <w:t>Физика. 9 кл.: учеб. для общеобразоват. учреждений/А.В. Перышкин, Е.М. Гутник.– М.: Дрофа, 2014.</w:t>
            </w:r>
          </w:p>
        </w:tc>
        <w:tc>
          <w:tcPr>
            <w:tcW w:w="4111" w:type="dxa"/>
            <w:vAlign w:val="center"/>
          </w:tcPr>
          <w:p w:rsidR="00BF7FDA" w:rsidRPr="00BF7FDA" w:rsidRDefault="00BF7FDA" w:rsidP="00BF7FDA">
            <w:pPr>
              <w:jc w:val="both"/>
            </w:pPr>
            <w:r w:rsidRPr="00BF7FDA">
              <w:t>Универсальные поурочные разработки по физике. 9 класс. /В.А.  Волков. – М.: ВАКО, 2015.</w:t>
            </w:r>
          </w:p>
          <w:p w:rsidR="00BF7FDA" w:rsidRPr="00BF7FDA" w:rsidRDefault="00BF7FDA" w:rsidP="00BF7FDA">
            <w:pPr>
              <w:jc w:val="both"/>
            </w:pPr>
            <w:r w:rsidRPr="00BF7FDA">
              <w:t>Опорные конспекты и разноуровневые задания. К учебнику для общеобразовательных учебных заведений А.В. Перышкин «Физика. 9 класс». / Е.А. Марон. – СПб.: ООО «Виктория плюс», 2013.</w:t>
            </w:r>
          </w:p>
          <w:p w:rsidR="00BF7FDA" w:rsidRPr="00BF7FDA" w:rsidRDefault="00BF7FDA" w:rsidP="00BF7FDA">
            <w:pPr>
              <w:jc w:val="both"/>
            </w:pPr>
            <w:r w:rsidRPr="00BF7FDA">
              <w:t xml:space="preserve">Физика. 9 класс. Подготовка к ОГЭ-2017. 15 тренировочных вариантов: Учебно-методическое пособие / Под </w:t>
            </w:r>
            <w:r w:rsidRPr="00BF7FDA">
              <w:lastRenderedPageBreak/>
              <w:t>ред. Л.М.</w:t>
            </w:r>
          </w:p>
          <w:p w:rsidR="00BF7FDA" w:rsidRPr="00BF7FDA" w:rsidRDefault="00BF7FDA" w:rsidP="00BF7FDA">
            <w:pPr>
              <w:jc w:val="both"/>
            </w:pPr>
            <w:r w:rsidRPr="00BF7FDA">
              <w:t>Монастырского. – Ростов-на-Дону: Легион, 2016.</w:t>
            </w:r>
          </w:p>
          <w:p w:rsidR="00BF7FDA" w:rsidRPr="00BF7FDA" w:rsidRDefault="00BF7FDA" w:rsidP="00BF7FDA">
            <w:pPr>
              <w:jc w:val="both"/>
            </w:pPr>
            <w:r w:rsidRPr="00BF7FDA">
              <w:t>Физика. Полный справочник для подготовки к ОГЭ / Н.С. Пурышева – 2-е изд., перераб. и доп. – Москва: Издательство АСТ, 2017.</w:t>
            </w:r>
          </w:p>
        </w:tc>
        <w:tc>
          <w:tcPr>
            <w:tcW w:w="4512" w:type="dxa"/>
            <w:vAlign w:val="center"/>
          </w:tcPr>
          <w:p w:rsidR="00BF7FDA" w:rsidRPr="00BF7FDA" w:rsidRDefault="00BF7FDA" w:rsidP="00BF7FDA">
            <w:pPr>
              <w:jc w:val="both"/>
            </w:pPr>
            <w:r w:rsidRPr="00BF7FDA">
              <w:lastRenderedPageBreak/>
              <w:t>Экспресс-диагностика. Физика. 9 класс/ В.В. Иванова. – М.: Издательство «Экзамен», 2014.</w:t>
            </w:r>
          </w:p>
          <w:p w:rsidR="00BF7FDA" w:rsidRPr="00BF7FDA" w:rsidRDefault="00BF7FDA" w:rsidP="00BF7FDA">
            <w:pPr>
              <w:jc w:val="both"/>
            </w:pPr>
            <w:r w:rsidRPr="00BF7FDA">
              <w:t>Физика. Диагностические работы для проведения промежуточной аттестации. 7-9 классы. / О.И. Лебедева, Н.Е. Гурецкая. – М.: ВАКО, 2013.</w:t>
            </w:r>
          </w:p>
          <w:p w:rsidR="00BF7FDA" w:rsidRPr="00BF7FDA" w:rsidRDefault="00BF7FDA" w:rsidP="00BF7FDA">
            <w:pPr>
              <w:jc w:val="both"/>
            </w:pPr>
            <w:r w:rsidRPr="00BF7FDA">
              <w:t xml:space="preserve">Контрольные и самостоятельные работы по физике. 9 класс: к учебнику А.В. Перышкина, Е.М. Гутник «Физика. 9 класс» / О.И. Громцева. – 2-е изд., исправл. – М.: Издательство «Экзамен», </w:t>
            </w:r>
            <w:r w:rsidRPr="00BF7FDA">
              <w:lastRenderedPageBreak/>
              <w:t>2013.</w:t>
            </w:r>
          </w:p>
          <w:p w:rsidR="00BF7FDA" w:rsidRPr="00BF7FDA" w:rsidRDefault="00BF7FDA" w:rsidP="00BF7FDA">
            <w:pPr>
              <w:jc w:val="both"/>
            </w:pPr>
            <w:r w:rsidRPr="00BF7FDA">
              <w:t>ОГЭ. Физика. Комплекс материалов для подготовки учащихся. / Н.С. Пурышева. – Москва: Интеллект-Центр, 2017.</w:t>
            </w:r>
          </w:p>
          <w:p w:rsidR="00BF7FDA" w:rsidRPr="00BF7FDA" w:rsidRDefault="00BF7FDA" w:rsidP="00BF7FDA">
            <w:pPr>
              <w:jc w:val="both"/>
            </w:pPr>
          </w:p>
        </w:tc>
      </w:tr>
      <w:tr w:rsidR="00BF7FDA" w:rsidRPr="00BF7FDA" w:rsidTr="00BF7FDA">
        <w:tc>
          <w:tcPr>
            <w:tcW w:w="824" w:type="dxa"/>
            <w:vAlign w:val="center"/>
          </w:tcPr>
          <w:p w:rsidR="00BF7FDA" w:rsidRPr="00BF7FDA" w:rsidRDefault="00BF7FDA" w:rsidP="00BF7FDA">
            <w:pPr>
              <w:jc w:val="center"/>
            </w:pPr>
          </w:p>
        </w:tc>
        <w:tc>
          <w:tcPr>
            <w:tcW w:w="1269" w:type="dxa"/>
            <w:vAlign w:val="center"/>
          </w:tcPr>
          <w:p w:rsidR="00BF7FDA" w:rsidRPr="00BF7FDA" w:rsidRDefault="00BF7FDA" w:rsidP="00BF7FDA">
            <w:pPr>
              <w:jc w:val="both"/>
              <w:rPr>
                <w:lang w:eastAsia="en-US"/>
              </w:rPr>
            </w:pPr>
            <w:r w:rsidRPr="00BF7FDA">
              <w:t>Физическая культура</w:t>
            </w:r>
          </w:p>
        </w:tc>
        <w:tc>
          <w:tcPr>
            <w:tcW w:w="709" w:type="dxa"/>
            <w:vAlign w:val="center"/>
          </w:tcPr>
          <w:p w:rsidR="00BF7FDA" w:rsidRPr="00BF7FDA" w:rsidRDefault="00BF7FDA" w:rsidP="00BF7FDA">
            <w:pPr>
              <w:jc w:val="both"/>
              <w:rPr>
                <w:lang w:eastAsia="en-US"/>
              </w:rPr>
            </w:pPr>
            <w:r w:rsidRPr="00BF7FDA">
              <w:t>5-9</w:t>
            </w:r>
          </w:p>
        </w:tc>
        <w:tc>
          <w:tcPr>
            <w:tcW w:w="855" w:type="dxa"/>
            <w:vAlign w:val="center"/>
          </w:tcPr>
          <w:p w:rsidR="00BF7FDA" w:rsidRPr="00BF7FDA" w:rsidRDefault="00BF7FDA" w:rsidP="00BF7FDA">
            <w:pPr>
              <w:jc w:val="both"/>
              <w:rPr>
                <w:lang w:eastAsia="en-US"/>
              </w:rPr>
            </w:pPr>
            <w:r w:rsidRPr="00BF7FDA">
              <w:t>3</w:t>
            </w:r>
          </w:p>
        </w:tc>
        <w:tc>
          <w:tcPr>
            <w:tcW w:w="2405" w:type="dxa"/>
            <w:shd w:val="clear" w:color="auto" w:fill="auto"/>
            <w:vAlign w:val="center"/>
          </w:tcPr>
          <w:p w:rsidR="00BF7FDA" w:rsidRPr="00BF7FDA" w:rsidRDefault="00BF7FDA" w:rsidP="00BF7FDA">
            <w:pPr>
              <w:jc w:val="both"/>
            </w:pPr>
            <w:r w:rsidRPr="00BF7FDA">
              <w:t>Физическая культура 5-6-7 класс.Физическая культура 8-9 класс.</w:t>
            </w:r>
          </w:p>
          <w:p w:rsidR="00BF7FDA" w:rsidRPr="00BF7FDA" w:rsidRDefault="00BF7FDA" w:rsidP="00BF7FDA">
            <w:pPr>
              <w:jc w:val="both"/>
            </w:pPr>
            <w:r w:rsidRPr="00BF7FDA">
              <w:rPr>
                <w:color w:val="000000"/>
              </w:rPr>
              <w:t>Учебник написан в соответствии с Федеральным государственным</w:t>
            </w:r>
            <w:r w:rsidRPr="00BF7FDA">
              <w:rPr>
                <w:color w:val="000000"/>
                <w:shd w:val="clear" w:color="auto" w:fill="F7F7F7"/>
              </w:rPr>
              <w:t xml:space="preserve"> образовательным стандартом основного общего образования и программой «Физическая культура. Рабочие программы. Предметная линия учебников М. Я. Виленского, В. И. Ляха. 5—9 классы» (автор — В. И. Лях).</w:t>
            </w:r>
          </w:p>
          <w:p w:rsidR="00BF7FDA" w:rsidRPr="00BF7FDA" w:rsidRDefault="0030581D" w:rsidP="00BF7FDA">
            <w:pPr>
              <w:shd w:val="clear" w:color="auto" w:fill="FFFFFF"/>
              <w:spacing w:line="0" w:lineRule="auto"/>
              <w:jc w:val="both"/>
              <w:rPr>
                <w:color w:val="000000"/>
              </w:rPr>
            </w:pPr>
            <w:hyperlink r:id="rId72" w:tooltip="Виленский, Туревский - Физическая культура. 5-7 классы. Учебник. ФГОС ФП" w:history="1">
              <w:r w:rsidR="00BF7FDA" w:rsidRPr="00BF7FDA">
                <w:rPr>
                  <w:color w:val="000000"/>
                  <w:u w:val="single"/>
                </w:rPr>
                <w:t>Физическая культура. 5-7 классы. Учебник. ФГОС ФП</w:t>
              </w:r>
            </w:hyperlink>
            <w:hyperlink r:id="rId73" w:history="1">
              <w:r w:rsidR="00BF7FDA" w:rsidRPr="00BF7FDA">
                <w:rPr>
                  <w:color w:val="595959"/>
                  <w:u w:val="single"/>
                </w:rPr>
                <w:t>1 фото</w:t>
              </w:r>
            </w:hyperlink>
          </w:p>
          <w:p w:rsidR="00BF7FDA" w:rsidRPr="00BF7FDA" w:rsidRDefault="00BF7FDA" w:rsidP="00BF7FDA">
            <w:pPr>
              <w:shd w:val="clear" w:color="auto" w:fill="FFFFFF"/>
              <w:spacing w:line="0" w:lineRule="auto"/>
              <w:jc w:val="both"/>
              <w:rPr>
                <w:color w:val="000000"/>
              </w:rPr>
            </w:pPr>
            <w:r w:rsidRPr="00BF7FDA">
              <w:rPr>
                <w:color w:val="595959"/>
              </w:rPr>
              <w:t>631 р.</w:t>
            </w:r>
          </w:p>
          <w:p w:rsidR="00BF7FDA" w:rsidRPr="00BF7FDA" w:rsidRDefault="0030581D" w:rsidP="00BF7FDA">
            <w:pPr>
              <w:shd w:val="clear" w:color="auto" w:fill="FFFFFF"/>
              <w:spacing w:line="0" w:lineRule="auto"/>
              <w:jc w:val="both"/>
              <w:rPr>
                <w:color w:val="000000"/>
              </w:rPr>
            </w:pPr>
            <w:hyperlink r:id="rId74" w:history="1">
              <w:r w:rsidR="00BF7FDA" w:rsidRPr="00BF7FDA">
                <w:rPr>
                  <w:color w:val="595959"/>
                  <w:spacing w:val="14"/>
                  <w:u w:val="single"/>
                  <w:bdr w:val="single" w:sz="6" w:space="0" w:color="FFFFFF" w:frame="1"/>
                </w:rPr>
                <w:t>ОТСУТСТВУЕТ</w:t>
              </w:r>
            </w:hyperlink>
          </w:p>
          <w:p w:rsidR="00BF7FDA" w:rsidRPr="00BF7FDA" w:rsidRDefault="00BF7FDA" w:rsidP="00BF7FDA">
            <w:pPr>
              <w:jc w:val="both"/>
              <w:rPr>
                <w:lang w:eastAsia="en-US"/>
              </w:rPr>
            </w:pPr>
          </w:p>
        </w:tc>
        <w:tc>
          <w:tcPr>
            <w:tcW w:w="4111" w:type="dxa"/>
            <w:shd w:val="clear" w:color="auto" w:fill="auto"/>
            <w:vAlign w:val="center"/>
          </w:tcPr>
          <w:p w:rsidR="00BF7FDA" w:rsidRPr="00BF7FDA" w:rsidRDefault="00BF7FDA" w:rsidP="00BF7FDA">
            <w:pPr>
              <w:jc w:val="both"/>
              <w:rPr>
                <w:lang w:eastAsia="en-US"/>
              </w:rPr>
            </w:pPr>
          </w:p>
        </w:tc>
        <w:tc>
          <w:tcPr>
            <w:tcW w:w="4512" w:type="dxa"/>
            <w:vAlign w:val="center"/>
          </w:tcPr>
          <w:p w:rsidR="00BF7FDA" w:rsidRPr="00BF7FDA" w:rsidRDefault="00BF7FDA" w:rsidP="00BF7FDA">
            <w:pPr>
              <w:jc w:val="both"/>
              <w:rPr>
                <w:lang w:eastAsia="en-US"/>
              </w:rPr>
            </w:pPr>
            <w:r w:rsidRPr="00BF7FDA">
              <w:t>Контрольные нормативы и испытания по физической культуре для учащихся начальной и основной школы 1 – 11 классы (на основе федеральной комплексной программы физического воспитания учащихся: авторы В.И.Лях, А. А. Зданевич 2010г.) Уровень физической подготовленности учащихся (начало учебного года, окончание учебного года), (мониторинг).</w:t>
            </w:r>
          </w:p>
        </w:tc>
      </w:tr>
      <w:tr w:rsidR="00BF7FDA" w:rsidRPr="00BF7FDA" w:rsidTr="00BF7FDA">
        <w:tc>
          <w:tcPr>
            <w:tcW w:w="824" w:type="dxa"/>
            <w:vAlign w:val="center"/>
          </w:tcPr>
          <w:p w:rsidR="00BF7FDA" w:rsidRPr="00BF7FDA" w:rsidRDefault="00BF7FDA" w:rsidP="00BF7FDA">
            <w:pPr>
              <w:jc w:val="center"/>
            </w:pPr>
          </w:p>
        </w:tc>
        <w:tc>
          <w:tcPr>
            <w:tcW w:w="1269" w:type="dxa"/>
          </w:tcPr>
          <w:p w:rsidR="00BF7FDA" w:rsidRPr="00BF7FDA" w:rsidRDefault="00BF7FDA" w:rsidP="00BF7FDA">
            <w:pPr>
              <w:rPr>
                <w:color w:val="000000"/>
                <w:shd w:val="clear" w:color="auto" w:fill="F7F7F7"/>
              </w:rPr>
            </w:pPr>
            <w:r w:rsidRPr="00BF7FDA">
              <w:rPr>
                <w:color w:val="000000"/>
                <w:shd w:val="clear" w:color="auto" w:fill="F7F7F7"/>
              </w:rPr>
              <w:t>музыка</w:t>
            </w:r>
          </w:p>
        </w:tc>
        <w:tc>
          <w:tcPr>
            <w:tcW w:w="709" w:type="dxa"/>
          </w:tcPr>
          <w:p w:rsidR="00BF7FDA" w:rsidRPr="00BF7FDA" w:rsidRDefault="00BF7FDA" w:rsidP="00BF7FDA">
            <w:pPr>
              <w:rPr>
                <w:color w:val="000000"/>
                <w:shd w:val="clear" w:color="auto" w:fill="F7F7F7"/>
              </w:rPr>
            </w:pPr>
            <w:r w:rsidRPr="00BF7FDA">
              <w:rPr>
                <w:color w:val="000000"/>
                <w:shd w:val="clear" w:color="auto" w:fill="F7F7F7"/>
              </w:rPr>
              <w:t>5-7</w:t>
            </w:r>
          </w:p>
        </w:tc>
        <w:tc>
          <w:tcPr>
            <w:tcW w:w="855" w:type="dxa"/>
          </w:tcPr>
          <w:p w:rsidR="00BF7FDA" w:rsidRPr="00BF7FDA" w:rsidRDefault="00BF7FDA" w:rsidP="00BF7FDA">
            <w:pPr>
              <w:rPr>
                <w:color w:val="000000"/>
                <w:shd w:val="clear" w:color="auto" w:fill="F7F7F7"/>
              </w:rPr>
            </w:pPr>
            <w:r w:rsidRPr="00BF7FDA">
              <w:rPr>
                <w:color w:val="000000"/>
                <w:shd w:val="clear" w:color="auto" w:fill="F7F7F7"/>
              </w:rPr>
              <w:t>1</w:t>
            </w:r>
          </w:p>
        </w:tc>
        <w:tc>
          <w:tcPr>
            <w:tcW w:w="2405" w:type="dxa"/>
            <w:shd w:val="clear" w:color="auto" w:fill="auto"/>
          </w:tcPr>
          <w:p w:rsidR="00BF7FDA" w:rsidRPr="00BF7FDA" w:rsidRDefault="00BF7FDA" w:rsidP="00BF7FDA">
            <w:pPr>
              <w:rPr>
                <w:color w:val="000000"/>
                <w:shd w:val="clear" w:color="auto" w:fill="F7F7F7"/>
              </w:rPr>
            </w:pPr>
            <w:r w:rsidRPr="00BF7FDA">
              <w:rPr>
                <w:color w:val="000000"/>
                <w:shd w:val="clear" w:color="auto" w:fill="F7F7F7"/>
              </w:rPr>
              <w:t xml:space="preserve"> «Музыка. 5 класс»</w:t>
            </w:r>
          </w:p>
          <w:p w:rsidR="00BF7FDA" w:rsidRPr="00BF7FDA" w:rsidRDefault="00BF7FDA" w:rsidP="00BF7FDA">
            <w:pPr>
              <w:rPr>
                <w:color w:val="000000"/>
                <w:shd w:val="clear" w:color="auto" w:fill="F7F7F7"/>
              </w:rPr>
            </w:pPr>
            <w:r w:rsidRPr="00BF7FDA">
              <w:rPr>
                <w:color w:val="000000"/>
                <w:shd w:val="clear" w:color="auto" w:fill="F7F7F7"/>
              </w:rPr>
              <w:t>«Музыка. 6 класс»</w:t>
            </w:r>
          </w:p>
          <w:p w:rsidR="00BF7FDA" w:rsidRPr="00BF7FDA" w:rsidRDefault="00BF7FDA" w:rsidP="00BF7FDA">
            <w:pPr>
              <w:rPr>
                <w:color w:val="000000"/>
                <w:shd w:val="clear" w:color="auto" w:fill="F7F7F7"/>
              </w:rPr>
            </w:pPr>
            <w:r w:rsidRPr="00BF7FDA">
              <w:rPr>
                <w:color w:val="000000"/>
                <w:shd w:val="clear" w:color="auto" w:fill="F7F7F7"/>
              </w:rPr>
              <w:t>«Музыка. 7 класс»</w:t>
            </w:r>
          </w:p>
          <w:p w:rsidR="00BF7FDA" w:rsidRPr="00BF7FDA" w:rsidRDefault="00BF7FDA" w:rsidP="00BF7FDA">
            <w:pPr>
              <w:rPr>
                <w:color w:val="000000"/>
                <w:shd w:val="clear" w:color="auto" w:fill="F7F7F7"/>
              </w:rPr>
            </w:pPr>
            <w:r w:rsidRPr="00BF7FDA">
              <w:rPr>
                <w:color w:val="000000"/>
                <w:shd w:val="clear" w:color="auto" w:fill="F7F7F7"/>
              </w:rPr>
              <w:t xml:space="preserve">учебник для </w:t>
            </w:r>
            <w:r w:rsidRPr="00BF7FDA">
              <w:rPr>
                <w:color w:val="000000"/>
                <w:shd w:val="clear" w:color="auto" w:fill="F7F7F7"/>
              </w:rPr>
              <w:lastRenderedPageBreak/>
              <w:t>общеобразовательных учреждений  / Предметная линия учебников Г.П.Сергеевой, Е.Д. Критской Г.П., – 2-е изд. - М.: Просвещение, 2013г.</w:t>
            </w:r>
          </w:p>
          <w:p w:rsidR="00BF7FDA" w:rsidRPr="00BF7FDA" w:rsidRDefault="00BF7FDA" w:rsidP="00BF7FDA">
            <w:pPr>
              <w:rPr>
                <w:color w:val="000000"/>
                <w:shd w:val="clear" w:color="auto" w:fill="F7F7F7"/>
              </w:rPr>
            </w:pPr>
          </w:p>
          <w:p w:rsidR="00BF7FDA" w:rsidRPr="00BF7FDA" w:rsidRDefault="00BF7FDA" w:rsidP="00BF7FDA">
            <w:pPr>
              <w:rPr>
                <w:color w:val="000000"/>
                <w:shd w:val="clear" w:color="auto" w:fill="F7F7F7"/>
              </w:rPr>
            </w:pPr>
          </w:p>
        </w:tc>
        <w:tc>
          <w:tcPr>
            <w:tcW w:w="4111" w:type="dxa"/>
            <w:shd w:val="clear" w:color="auto" w:fill="auto"/>
          </w:tcPr>
          <w:p w:rsidR="00BF7FDA" w:rsidRPr="00BF7FDA" w:rsidRDefault="00BF7FDA" w:rsidP="00BF7FDA">
            <w:pPr>
              <w:rPr>
                <w:color w:val="000000"/>
                <w:shd w:val="clear" w:color="auto" w:fill="F7F7F7"/>
              </w:rPr>
            </w:pPr>
            <w:r w:rsidRPr="00BF7FDA">
              <w:rPr>
                <w:color w:val="000000"/>
                <w:shd w:val="clear" w:color="auto" w:fill="F7F7F7"/>
              </w:rPr>
              <w:lastRenderedPageBreak/>
              <w:t>1. «Тематическое планирование  по музыке 1-7 класс».</w:t>
            </w:r>
          </w:p>
          <w:p w:rsidR="00BF7FDA" w:rsidRPr="00BF7FDA" w:rsidRDefault="00BF7FDA" w:rsidP="00BF7FDA">
            <w:pPr>
              <w:rPr>
                <w:color w:val="000000"/>
                <w:shd w:val="clear" w:color="auto" w:fill="F7F7F7"/>
              </w:rPr>
            </w:pPr>
            <w:r w:rsidRPr="00BF7FDA">
              <w:rPr>
                <w:color w:val="000000"/>
                <w:shd w:val="clear" w:color="auto" w:fill="F7F7F7"/>
              </w:rPr>
              <w:t>Е.Д. Критская</w:t>
            </w:r>
          </w:p>
          <w:p w:rsidR="00BF7FDA" w:rsidRPr="00BF7FDA" w:rsidRDefault="00BF7FDA" w:rsidP="00BF7FDA">
            <w:pPr>
              <w:rPr>
                <w:color w:val="000000"/>
                <w:shd w:val="clear" w:color="auto" w:fill="F7F7F7"/>
              </w:rPr>
            </w:pPr>
            <w:r w:rsidRPr="00BF7FDA">
              <w:rPr>
                <w:color w:val="000000"/>
                <w:shd w:val="clear" w:color="auto" w:fill="F7F7F7"/>
              </w:rPr>
              <w:t>2007 г.</w:t>
            </w:r>
          </w:p>
          <w:p w:rsidR="00BF7FDA" w:rsidRPr="00BF7FDA" w:rsidRDefault="00BF7FDA" w:rsidP="00BF7FDA">
            <w:pPr>
              <w:rPr>
                <w:color w:val="000000"/>
                <w:shd w:val="clear" w:color="auto" w:fill="F7F7F7"/>
              </w:rPr>
            </w:pPr>
            <w:r w:rsidRPr="00BF7FDA">
              <w:rPr>
                <w:color w:val="000000"/>
                <w:shd w:val="clear" w:color="auto" w:fill="F7F7F7"/>
              </w:rPr>
              <w:lastRenderedPageBreak/>
              <w:t>2. учебное пособие для общеобразовательных  учреждений  /Г.П.Сергеева, Е.Д. Критская, И.Э.Кашекова. – 4-е изд. дораб. – М. :Просвещение,2014г.</w:t>
            </w:r>
          </w:p>
          <w:p w:rsidR="00BF7FDA" w:rsidRPr="00BF7FDA" w:rsidRDefault="00BF7FDA" w:rsidP="00BF7FDA">
            <w:pPr>
              <w:rPr>
                <w:color w:val="000000"/>
                <w:shd w:val="clear" w:color="auto" w:fill="F7F7F7"/>
              </w:rPr>
            </w:pPr>
            <w:r w:rsidRPr="00BF7FDA">
              <w:rPr>
                <w:color w:val="000000"/>
                <w:shd w:val="clear" w:color="auto" w:fill="F7F7F7"/>
              </w:rPr>
              <w:t>3. Музыка. Хрестоматия музыкального материала . 1-7 класс: пособие для учителя / . Г.П.Сергеева, Е.Д. Критская, -3 –е изд. – М.: Просвещение,2013</w:t>
            </w:r>
          </w:p>
          <w:p w:rsidR="00BF7FDA" w:rsidRPr="00BF7FDA" w:rsidRDefault="00BF7FDA" w:rsidP="00BF7FDA">
            <w:pPr>
              <w:rPr>
                <w:color w:val="000000"/>
                <w:shd w:val="clear" w:color="auto" w:fill="F7F7F7"/>
              </w:rPr>
            </w:pPr>
            <w:r w:rsidRPr="00BF7FDA">
              <w:rPr>
                <w:color w:val="000000"/>
                <w:shd w:val="clear" w:color="auto" w:fill="F7F7F7"/>
              </w:rPr>
              <w:t>4. Поурочные разработки 1-7 классы: пособие для учителей общеобразовательных учреждений авт.-сост. Г.П.Сергеева, Е.Д. Критская, М.: Просвещение, 2014.</w:t>
            </w:r>
          </w:p>
        </w:tc>
        <w:tc>
          <w:tcPr>
            <w:tcW w:w="4512" w:type="dxa"/>
          </w:tcPr>
          <w:p w:rsidR="00BF7FDA" w:rsidRPr="00BF7FDA" w:rsidRDefault="00BF7FDA" w:rsidP="00BF7FDA">
            <w:pPr>
              <w:rPr>
                <w:lang w:eastAsia="en-US"/>
              </w:rPr>
            </w:pPr>
          </w:p>
        </w:tc>
      </w:tr>
    </w:tbl>
    <w:p w:rsidR="00BF7FDA" w:rsidRPr="00BF7FDA" w:rsidRDefault="00BF7FDA" w:rsidP="00BF7FDA">
      <w:pPr>
        <w:rPr>
          <w:sz w:val="28"/>
          <w:szCs w:val="28"/>
        </w:rPr>
      </w:pPr>
    </w:p>
    <w:p w:rsidR="00BF7FDA" w:rsidRDefault="00CA2F31" w:rsidP="00CA2F31">
      <w:pPr>
        <w:tabs>
          <w:tab w:val="left" w:pos="2244"/>
        </w:tabs>
        <w:jc w:val="right"/>
      </w:pPr>
      <w:r>
        <w:t>Приложение 4.</w:t>
      </w:r>
    </w:p>
    <w:p w:rsidR="00CA2F31" w:rsidRDefault="00CA2F31" w:rsidP="00CA2F31">
      <w:pPr>
        <w:pStyle w:val="ParagraphStyle"/>
        <w:spacing w:after="180" w:line="264" w:lineRule="auto"/>
        <w:jc w:val="center"/>
        <w:rPr>
          <w:rFonts w:ascii="Times New Roman" w:hAnsi="Times New Roman" w:cs="Times New Roman"/>
          <w:b/>
          <w:bCs/>
          <w:sz w:val="28"/>
          <w:szCs w:val="28"/>
        </w:rPr>
      </w:pPr>
      <w:r>
        <w:rPr>
          <w:rFonts w:ascii="Times New Roman" w:hAnsi="Times New Roman" w:cs="Times New Roman"/>
          <w:b/>
          <w:bCs/>
          <w:caps/>
          <w:sz w:val="28"/>
          <w:szCs w:val="28"/>
        </w:rPr>
        <w:t>Рабочие листы оценки проектной деятельности</w:t>
      </w:r>
      <w:r>
        <w:rPr>
          <w:rFonts w:ascii="Times New Roman" w:hAnsi="Times New Roman" w:cs="Times New Roman"/>
          <w:b/>
          <w:bCs/>
          <w:caps/>
          <w:sz w:val="28"/>
          <w:szCs w:val="28"/>
        </w:rPr>
        <w:br/>
      </w:r>
      <w:r w:rsidR="00E5107A">
        <w:rPr>
          <w:rFonts w:ascii="Times New Roman" w:hAnsi="Times New Roman" w:cs="Times New Roman"/>
          <w:b/>
          <w:bCs/>
          <w:caps/>
          <w:sz w:val="28"/>
          <w:szCs w:val="28"/>
        </w:rPr>
        <w:t>об</w:t>
      </w:r>
      <w:r>
        <w:rPr>
          <w:rFonts w:ascii="Times New Roman" w:hAnsi="Times New Roman" w:cs="Times New Roman"/>
          <w:b/>
          <w:bCs/>
          <w:caps/>
          <w:sz w:val="28"/>
          <w:szCs w:val="28"/>
        </w:rPr>
        <w:t>уча</w:t>
      </w:r>
      <w:r w:rsidR="00E5107A">
        <w:rPr>
          <w:rFonts w:ascii="Times New Roman" w:hAnsi="Times New Roman" w:cs="Times New Roman"/>
          <w:b/>
          <w:bCs/>
          <w:caps/>
          <w:sz w:val="28"/>
          <w:szCs w:val="28"/>
        </w:rPr>
        <w:t>ю</w:t>
      </w:r>
      <w:r>
        <w:rPr>
          <w:rFonts w:ascii="Times New Roman" w:hAnsi="Times New Roman" w:cs="Times New Roman"/>
          <w:b/>
          <w:bCs/>
          <w:caps/>
          <w:sz w:val="28"/>
          <w:szCs w:val="28"/>
        </w:rPr>
        <w:t>щегося</w:t>
      </w:r>
      <w:r>
        <w:rPr>
          <w:rFonts w:ascii="Times New Roman" w:hAnsi="Times New Roman" w:cs="Times New Roman"/>
          <w:b/>
          <w:bCs/>
          <w:sz w:val="28"/>
          <w:szCs w:val="28"/>
        </w:rPr>
        <w:t xml:space="preserve"> </w:t>
      </w:r>
    </w:p>
    <w:p w:rsidR="00CA2F31" w:rsidRDefault="00CA2F31" w:rsidP="00CA2F31">
      <w:pPr>
        <w:pStyle w:val="ParagraphStyle"/>
        <w:spacing w:line="264" w:lineRule="auto"/>
        <w:ind w:firstLine="360"/>
        <w:jc w:val="both"/>
        <w:rPr>
          <w:rFonts w:ascii="Times New Roman" w:hAnsi="Times New Roman" w:cs="Times New Roman"/>
          <w:b/>
          <w:bCs/>
          <w:i/>
          <w:iCs/>
          <w:sz w:val="28"/>
          <w:szCs w:val="28"/>
        </w:rPr>
      </w:pPr>
      <w:r>
        <w:rPr>
          <w:rFonts w:ascii="Times New Roman" w:hAnsi="Times New Roman" w:cs="Times New Roman"/>
          <w:b/>
          <w:bCs/>
          <w:sz w:val="28"/>
          <w:szCs w:val="28"/>
        </w:rPr>
        <w:t>Постановка проблемы</w:t>
      </w:r>
      <w:r>
        <w:rPr>
          <w:rFonts w:ascii="Times New Roman" w:hAnsi="Times New Roman" w:cs="Times New Roman"/>
          <w:b/>
          <w:bCs/>
          <w:i/>
          <w:iCs/>
          <w:sz w:val="28"/>
          <w:szCs w:val="28"/>
        </w:rPr>
        <w:t>:</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признаком того, что обучающийся понимает проблему, является развернутое высказывание по этому вопросу.</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обучающийся,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школьником.</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важно, чтобы в описании ситуации были указаны те позиции, по которым положение дел не устраивает ученика.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xml:space="preserve">: обучающийся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w:t>
      </w:r>
      <w:r>
        <w:rPr>
          <w:rFonts w:ascii="Times New Roman" w:hAnsi="Times New Roman" w:cs="Times New Roman"/>
          <w:sz w:val="28"/>
          <w:szCs w:val="28"/>
        </w:rPr>
        <w:lastRenderedPageBreak/>
        <w:t>лучше существующего.</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противоречие должно быть четко сформулировано учеником,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анализ причин существования проблемы должен основываться на построении причинно-следственных связей, кроме того, обучающийся может оценить проблему как решаемую или нерешаемую для себя.</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p w:rsidR="00CA2F31" w:rsidRDefault="00CA2F31" w:rsidP="00CA2F31">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Целеполагание и планирование:</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Предлагаются три линии оценки: постановка цели и определение стратегии деятельности, планирование и прогнозирование результатов деятельности. </w:t>
      </w:r>
    </w:p>
    <w:p w:rsidR="00CA2F31" w:rsidRDefault="00CA2F31" w:rsidP="00CA2F31">
      <w:pPr>
        <w:pStyle w:val="ParagraphStyle"/>
        <w:keepNext/>
        <w:keepLines/>
        <w:spacing w:before="240" w:after="120" w:line="261"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Постановка цели и определение стратегии деятельности </w:t>
      </w:r>
    </w:p>
    <w:p w:rsidR="00CA2F31" w:rsidRDefault="00CA2F31" w:rsidP="00CA2F31">
      <w:pPr>
        <w:pStyle w:val="ParagraphStyle"/>
        <w:keepNext/>
        <w:keepLines/>
        <w:spacing w:line="261" w:lineRule="auto"/>
        <w:ind w:firstLine="360"/>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xml:space="preserve">: признаком того, что ученик понимает цель, является развернутое высказывание. </w:t>
      </w:r>
    </w:p>
    <w:p w:rsidR="00CA2F31" w:rsidRDefault="00CA2F31" w:rsidP="00CA2F31">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обучающийся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CA2F31" w:rsidRDefault="00CA2F31" w:rsidP="00CA2F31">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обучающийся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CA2F31" w:rsidRDefault="00CA2F31" w:rsidP="00CA2F31">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xml:space="preserve">: цель должна соответствовать проблеме (например, если в качестве проблемы заявлено отсутствие общих </w:t>
      </w:r>
      <w:r>
        <w:rPr>
          <w:rFonts w:ascii="Times New Roman" w:hAnsi="Times New Roman" w:cs="Times New Roman"/>
          <w:sz w:val="28"/>
          <w:szCs w:val="28"/>
        </w:rPr>
        <w:lastRenderedPageBreak/>
        <w:t>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CA2F31" w:rsidRDefault="00CA2F31" w:rsidP="00CA2F31">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ученик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рамах).</w:t>
      </w:r>
    </w:p>
    <w:p w:rsidR="00CA2F31" w:rsidRDefault="00CA2F31" w:rsidP="00CA2F31">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для этого обучающийся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CA2F31" w:rsidRDefault="00CA2F31" w:rsidP="00CA2F31">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многие проблемы могут быть решены различными способами; обучающийся должен продемонстрировать видение разных способов решения проблемы.</w:t>
      </w:r>
    </w:p>
    <w:p w:rsidR="00CA2F31" w:rsidRDefault="00CA2F31" w:rsidP="00CA2F31">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 п.</w:t>
      </w:r>
    </w:p>
    <w:p w:rsidR="00CA2F31" w:rsidRDefault="00CA2F31" w:rsidP="00CA2F31">
      <w:pPr>
        <w:pStyle w:val="ParagraphStyle"/>
        <w:keepNext/>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Планирование</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действия по проекту обучающийся описывает уже после завершения работы, но при этом в его высказывании прослеживается понимание последовательности действий.</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xml:space="preserve">: список действий появляется в результате совместного обсуждения (консультации), но их расположение в корректной последовательности ученик должен выполнить самостоятельно. </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на предыдущих этапах обучающийся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xml:space="preserve">: это означает, что обучающийся без дополнительных просьб руководителя проекта сообщает о достижении и </w:t>
      </w:r>
      <w:r>
        <w:rPr>
          <w:rFonts w:ascii="Times New Roman" w:hAnsi="Times New Roman" w:cs="Times New Roman"/>
          <w:sz w:val="28"/>
          <w:szCs w:val="28"/>
        </w:rPr>
        <w:lastRenderedPageBreak/>
        <w:t>качестве промежуточных результатов, нарушении сроков и т. п., при этом точки текущего контроля (промежуточные результаты) намечаются совместно с учителем.</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xml:space="preserve">: ученик самостоятельно предлагает точки контроля (промежуточные результаты) в соответствии со спецификой своего проекта. </w:t>
      </w:r>
    </w:p>
    <w:p w:rsidR="00CA2F31" w:rsidRDefault="00CA2F31" w:rsidP="00CA2F31">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Прогнозирование результатов деятельности </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в самых общих чертах обучающийся описывает продукт до того, как он получен.</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делая описание предполагаемого продукта, школьник детализирует несколько характеристик, которые окажутся важными для использования продукта по назначению.</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продукт может быть оценен как самим учеником, так и другими субъектами; если это происходит, особенно важно согласовать с обучающимся критерии оценки его будущего продукта; на этом этапе школьник останавливается на тех характеристиках продукта, которые могут повлиять на оценку его качества.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обучающийся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школьник это обосновал, он также получает 6 баллов).</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обучающийся предполагает коммерческую, социальную, научную и т. 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 п.); вместе с тем ученик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CA2F31" w:rsidRDefault="00CA2F31" w:rsidP="00CA2F31">
      <w:pPr>
        <w:pStyle w:val="ParagraphStyle"/>
        <w:spacing w:before="12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Оценка результата: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Используются две линии оценки: оценка полученного продукта и оценка собственного продвижения в проекте. </w:t>
      </w:r>
    </w:p>
    <w:p w:rsidR="00CA2F31" w:rsidRDefault="00CA2F31" w:rsidP="00CA2F31">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Оценка полученного продукта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1–2 балла</w:t>
      </w:r>
      <w:r>
        <w:rPr>
          <w:rFonts w:ascii="Times New Roman" w:hAnsi="Times New Roman" w:cs="Times New Roman"/>
          <w:sz w:val="28"/>
          <w:szCs w:val="28"/>
        </w:rPr>
        <w:t xml:space="preserve">: 1 балл допускает предельно простое высказывание: нравится – не нравится, хорошо – плохо и т. п.; если </w:t>
      </w:r>
      <w:r>
        <w:rPr>
          <w:rFonts w:ascii="Times New Roman" w:hAnsi="Times New Roman" w:cs="Times New Roman"/>
          <w:sz w:val="28"/>
          <w:szCs w:val="28"/>
        </w:rPr>
        <w:lastRenderedPageBreak/>
        <w:t>учащийся объяснил свое отношение к полученному продукту, он претендует на 2 балла.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обучающийся может провести сравнение без предварительного выделения критериев.</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проводя сопоставление, ученик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 п.).</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критерии для оценки предлагает учитель.</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обучающийся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см. предыдущий пример: ученик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CA2F31" w:rsidRDefault="00CA2F31" w:rsidP="00CA2F31">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Оценка продвижения в проекте</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обучающийся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xml:space="preserve">: обучающийся демонстрирует способность соотносить свой опыт и свои жизненные планы. </w:t>
      </w:r>
    </w:p>
    <w:p w:rsidR="00CA2F31" w:rsidRDefault="00CA2F31" w:rsidP="00CA2F31">
      <w:pPr>
        <w:pStyle w:val="ParagraphStyle"/>
        <w:keepNext/>
        <w:spacing w:before="120" w:line="264" w:lineRule="auto"/>
        <w:ind w:firstLine="360"/>
        <w:jc w:val="both"/>
        <w:outlineLvl w:val="1"/>
        <w:rPr>
          <w:rFonts w:ascii="Times New Roman" w:hAnsi="Times New Roman" w:cs="Times New Roman"/>
          <w:b/>
          <w:bCs/>
          <w:i/>
          <w:iCs/>
          <w:sz w:val="28"/>
          <w:szCs w:val="28"/>
        </w:rPr>
      </w:pPr>
      <w:r>
        <w:rPr>
          <w:rFonts w:ascii="Times New Roman" w:hAnsi="Times New Roman" w:cs="Times New Roman"/>
          <w:b/>
          <w:bCs/>
          <w:i/>
          <w:iCs/>
          <w:sz w:val="28"/>
          <w:szCs w:val="28"/>
        </w:rPr>
        <w:t>Работа с информацией.</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Поиск информации: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CA2F31" w:rsidRDefault="00CA2F31" w:rsidP="00CA2F31">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Определение недостатка информации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Объектом оценки является консультация, а основанием – наблюдение руководителя проекта.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1–2 балла</w:t>
      </w:r>
      <w:r>
        <w:rPr>
          <w:rFonts w:ascii="Times New Roman" w:hAnsi="Times New Roman" w:cs="Times New Roman"/>
          <w:sz w:val="28"/>
          <w:szCs w:val="28"/>
        </w:rPr>
        <w:t>: признаком понимания обучающимся недостаточности информации является заданный им вопрос; продвижение ученика с 1 балла на 2 связано с проявлением первых признаков предварительного анализа информации.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3–4 балла</w:t>
      </w:r>
      <w:r>
        <w:rPr>
          <w:rFonts w:ascii="Times New Roman" w:hAnsi="Times New Roman" w:cs="Times New Roman"/>
          <w:sz w:val="28"/>
          <w:szCs w:val="28"/>
        </w:rPr>
        <w:t>: продвижение обучающегося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этих уровнях ученик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обучающийся и руководитель проекта договорились о минимальном содержании дневника (отчета). </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ученик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 п.).</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подразумевается, что обучающийся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 п.) и реализовал свой план.</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ученик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самостоятельное завершение поиска информации означает, что обучающийся может определять не только необходимую, но и достаточную информацию для того или иного решения.</w:t>
      </w:r>
    </w:p>
    <w:p w:rsidR="00CA2F31" w:rsidRDefault="00CA2F31" w:rsidP="00CA2F31">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Получение информации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Объектом оценки является консультация, а основанием – наблюдение руководителя проекта; </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xml:space="preserve"> демонстрировать владение полученной информацией обучающийся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Поиск информации тесно связан с ее первичной обработкой, которая приводит к созданию вторичного информационного источника обучающимся (пометки, конспект, цитатник, коллаж и т. 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 п. В таком случае эти объекты подвергаются оценке в ходе консультации.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свидетельством того, что ученик получил сведения из каких-либо конкретных источников, могут являться библиография, тематический каталог с разнообразными пометками обучающегося, «закладки», выполненные в Internet Explorer, и т. п.</w:t>
      </w:r>
    </w:p>
    <w:p w:rsidR="00CA2F31" w:rsidRDefault="00CA2F31" w:rsidP="00CA2F31">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Обработка информации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обучающихся. Первая линии критериев оценки связана с критическим осмыслением информации.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xml:space="preserve"> ученик в ходе консультации воспроизводит полученную им информацию.</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ученик выделяет те фрагменты полученной информации, которые оказались новыми для него, или задает вопросы на понимание.</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 п.</w:t>
      </w:r>
    </w:p>
    <w:p w:rsidR="00CA2F31" w:rsidRDefault="00CA2F31" w:rsidP="00CA2F3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7 баллов</w:t>
      </w:r>
      <w:r>
        <w:rPr>
          <w:rFonts w:ascii="Times New Roman" w:hAnsi="Times New Roman" w:cs="Times New Roman"/>
          <w:sz w:val="28"/>
          <w:szCs w:val="28"/>
        </w:rPr>
        <w:t>: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CA2F31" w:rsidRDefault="00CA2F31" w:rsidP="00CA2F31">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Вторая линии критериев оценки связана с умением делать выводы на основе полученной информации.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сначала принципиально важным является умение обучающегося воспроизвести готовый вывод и аргументацию, заимствованные из изученного источника информации.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о том, что вывод, заимствованный из источника информации, понят учеником, свидетельствует то, что он смог привести пример, подтверждающий вывод.</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4–5 баллов</w:t>
      </w:r>
      <w:r>
        <w:rPr>
          <w:rFonts w:ascii="Times New Roman" w:hAnsi="Times New Roman" w:cs="Times New Roman"/>
          <w:sz w:val="28"/>
          <w:szCs w:val="28"/>
        </w:rPr>
        <w:t>: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CA2F31" w:rsidRDefault="00CA2F31" w:rsidP="00CA2F31">
      <w:pPr>
        <w:pStyle w:val="ParagraphStyle"/>
        <w:keepLines/>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 п.) и вторичной информации.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ученик подтвердил свой вывод собственной аргументацией или самостоятельно полученными данными.</w:t>
      </w:r>
    </w:p>
    <w:p w:rsidR="00CA2F31" w:rsidRDefault="00CA2F31" w:rsidP="00CA2F31">
      <w:pPr>
        <w:pStyle w:val="ParagraphStyle"/>
        <w:spacing w:before="240" w:after="18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Коммуникация</w:t>
      </w:r>
    </w:p>
    <w:p w:rsidR="00CA2F31" w:rsidRDefault="00CA2F31" w:rsidP="00CA2F31">
      <w:pPr>
        <w:pStyle w:val="ParagraphStyle"/>
        <w:spacing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Письменная презентация</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1–2 балла</w:t>
      </w:r>
      <w:r>
        <w:rPr>
          <w:rFonts w:ascii="Times New Roman" w:hAnsi="Times New Roman" w:cs="Times New Roman"/>
          <w:sz w:val="28"/>
          <w:szCs w:val="28"/>
        </w:rPr>
        <w:t>: при работе обучающихся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в свою очередь, соблюдать нормы оформления текста и вспомогательной графики, заданные образцом.</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3–4 балла</w:t>
      </w:r>
      <w:r>
        <w:rPr>
          <w:rFonts w:ascii="Times New Roman" w:hAnsi="Times New Roman" w:cs="Times New Roman"/>
          <w:sz w:val="28"/>
          <w:szCs w:val="28"/>
        </w:rPr>
        <w:t>: нарастание балов связано с усложнением темы изложения, которая может включать несколько вопросов.</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оценивается грамотное использование вспомогательных средств (графики, диаграммы, сноски, цитаты и т. п.).</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w:t>
      </w:r>
    </w:p>
    <w:p w:rsidR="00CA2F31" w:rsidRDefault="00CA2F31" w:rsidP="00CA2F31">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Устная презентация</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Объектом оценки является презентация проекта (публичное выступление учащегося), основанием – результаты наблюдения руководителя проекта.</w:t>
      </w:r>
    </w:p>
    <w:p w:rsidR="00CA2F31" w:rsidRDefault="00CA2F31" w:rsidP="00CA2F31">
      <w:pPr>
        <w:pStyle w:val="ParagraphStyle"/>
        <w:spacing w:before="180" w:after="120" w:line="264" w:lineRule="auto"/>
        <w:jc w:val="center"/>
        <w:rPr>
          <w:rFonts w:ascii="Times New Roman" w:hAnsi="Times New Roman" w:cs="Times New Roman"/>
          <w:spacing w:val="45"/>
          <w:sz w:val="28"/>
          <w:szCs w:val="28"/>
        </w:rPr>
      </w:pPr>
      <w:r>
        <w:rPr>
          <w:rFonts w:ascii="Times New Roman" w:hAnsi="Times New Roman" w:cs="Times New Roman"/>
          <w:spacing w:val="45"/>
          <w:sz w:val="28"/>
          <w:szCs w:val="28"/>
        </w:rPr>
        <w:t>Монологическая речь</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Для всех уровней обязательным является соблюдение норм русского языка в монологической речи.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обучающийся с помощью учителя заранее составляет текст своего выступления, во время презентации обращается к нему.</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ученик предварительно с помощью учителя составляет план выступления, которым пользуется в момент презентации.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ученик самостоятельно готовит выступление.</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4–8 баллов</w:t>
      </w:r>
      <w:r>
        <w:rPr>
          <w:rFonts w:ascii="Times New Roman" w:hAnsi="Times New Roman" w:cs="Times New Roman"/>
          <w:sz w:val="28"/>
          <w:szCs w:val="28"/>
        </w:rPr>
        <w:t>: форма публичного выступления предполагает, что ученик использует различные средства воздействия на аудиторию.</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5 баллов</w:t>
      </w:r>
      <w:r>
        <w:rPr>
          <w:rFonts w:ascii="Times New Roman" w:hAnsi="Times New Roman" w:cs="Times New Roman"/>
          <w:sz w:val="28"/>
          <w:szCs w:val="28"/>
        </w:rP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ученик самостоятельно подготовил наглядные материалы для презентации или использовал невербальные средства.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ученик самостоятельно реализовал логические или риторические приемы.</w:t>
      </w:r>
    </w:p>
    <w:p w:rsidR="00CA2F31" w:rsidRDefault="00CA2F31" w:rsidP="00CA2F31">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Ответы на вопросы</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Во-вторых, учитываются содержание ответа и степень аргументированности.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при ответе на вопрос на понимание ученик дает объяснения или дополнительную информацию, не прозвучавшую в выступлении.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5–6 баллов</w:t>
      </w:r>
      <w:r>
        <w:rPr>
          <w:rFonts w:ascii="Times New Roman" w:hAnsi="Times New Roman" w:cs="Times New Roman"/>
          <w:sz w:val="28"/>
          <w:szCs w:val="28"/>
        </w:rPr>
        <w:t xml:space="preserve">: вопрос, заданный в развитие темы, нацелен на получение принципиально новой информации, поэтому </w:t>
      </w:r>
      <w:r>
        <w:rPr>
          <w:rFonts w:ascii="Times New Roman" w:hAnsi="Times New Roman" w:cs="Times New Roman"/>
          <w:sz w:val="28"/>
          <w:szCs w:val="28"/>
        </w:rPr>
        <w:lastRenderedPageBreak/>
        <w:t>для получения 5 баллов достаточно односложного ответа по существу вопроса, для 6 баллов требуется развернутый ответ по существу вопроса.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 п.) или апеллирует к объективным данным (данным статистики, признанной теории и т. п.).</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 п.), в любом случае необходимо, чтобы при ответе ученик привел новые аргументы.</w:t>
      </w:r>
    </w:p>
    <w:p w:rsidR="00CA2F31" w:rsidRDefault="00CA2F31" w:rsidP="00CA2F31">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Продуктивная коммуникация (работа в группе)</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Объектом оценки является продуктивная коммуникация в группе, основанием – результаты наблюдения руководителя проекта.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проекте, в котором участвуют несколько учеников, групповая работа является основной формой работы. В случае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 п. </w:t>
      </w:r>
    </w:p>
    <w:p w:rsidR="00CA2F31" w:rsidRDefault="00CA2F31" w:rsidP="00CA2F31">
      <w:pPr>
        <w:pStyle w:val="ParagraphStyle"/>
        <w:spacing w:before="120" w:after="60" w:line="264" w:lineRule="auto"/>
        <w:ind w:firstLine="360"/>
        <w:jc w:val="both"/>
        <w:rPr>
          <w:rFonts w:ascii="Times New Roman" w:hAnsi="Times New Roman" w:cs="Times New Roman"/>
          <w:b/>
          <w:bCs/>
          <w:i/>
          <w:iCs/>
          <w:sz w:val="28"/>
          <w:szCs w:val="28"/>
        </w:rPr>
      </w:pPr>
      <w:r>
        <w:rPr>
          <w:rFonts w:ascii="Times New Roman" w:hAnsi="Times New Roman" w:cs="Times New Roman"/>
          <w:b/>
          <w:bCs/>
          <w:i/>
          <w:iCs/>
          <w:sz w:val="28"/>
          <w:szCs w:val="28"/>
        </w:rPr>
        <w:t>Первая линия критериев оценки связана с умением соблюдать / выстраивать процедуру группового обсуждения.</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1–2 балла</w:t>
      </w:r>
      <w:r>
        <w:rPr>
          <w:rFonts w:ascii="Times New Roman" w:hAnsi="Times New Roman" w:cs="Times New Roman"/>
          <w:sz w:val="28"/>
          <w:szCs w:val="28"/>
        </w:rPr>
        <w:t>: для I и II уровней сформированности коммуникативных компетентностей необходимо, чтобы процедуру обсуждения устанавливал учитель. При этом на I уровне учитель выступает в роли организатора и координатора дискуссии, а на II – ученики самостоятельно следуют установленной процедуре обсуждения.</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3–4 балла</w:t>
      </w:r>
      <w:r>
        <w:rPr>
          <w:rFonts w:ascii="Times New Roman" w:hAnsi="Times New Roman" w:cs="Times New Roman"/>
          <w:sz w:val="28"/>
          <w:szCs w:val="28"/>
        </w:rPr>
        <w:t>: ученики самостоятельно договариваются об основных вопросах и правилах обсуждения. Однако для III уровня допустимо обращение к помощи учителя перед началом обсуждения.</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5 баллов</w:t>
      </w:r>
      <w:r>
        <w:rPr>
          <w:rFonts w:ascii="Times New Roman" w:hAnsi="Times New Roman" w:cs="Times New Roman"/>
          <w:sz w:val="28"/>
          <w:szCs w:val="28"/>
        </w:rPr>
        <w:t>: ученики могут обобщить не только окончательные, но и промежуточные результаты обсуждения.</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6 баллов</w:t>
      </w:r>
      <w:r>
        <w:rPr>
          <w:rFonts w:ascii="Times New Roman" w:hAnsi="Times New Roman" w:cs="Times New Roman"/>
          <w:sz w:val="28"/>
          <w:szCs w:val="28"/>
        </w:rPr>
        <w:t>: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7 баллов</w:t>
      </w:r>
      <w:r>
        <w:rPr>
          <w:rFonts w:ascii="Times New Roman" w:hAnsi="Times New Roman" w:cs="Times New Roman"/>
          <w:sz w:val="28"/>
          <w:szCs w:val="28"/>
        </w:rPr>
        <w:t>: группы обучающихся,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 п. Во-вторых, групповое обсуждение может завершиться тем, что ученики резюмируют причины, по которым группа не смогла добиться результатов.</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8 баллов:</w:t>
      </w:r>
      <w:r>
        <w:rPr>
          <w:rFonts w:ascii="Times New Roman" w:hAnsi="Times New Roman" w:cs="Times New Roman"/>
          <w:sz w:val="28"/>
          <w:szCs w:val="28"/>
        </w:rPr>
        <w:t xml:space="preserve"> Если выбор варианта развития работы в группе сделан самостоятельно.</w:t>
      </w:r>
    </w:p>
    <w:p w:rsidR="00CA2F31" w:rsidRDefault="00CA2F31" w:rsidP="00CA2F31">
      <w:pPr>
        <w:pStyle w:val="ParagraphStyle"/>
        <w:spacing w:before="120" w:after="60" w:line="264" w:lineRule="auto"/>
        <w:ind w:firstLine="360"/>
        <w:jc w:val="both"/>
        <w:rPr>
          <w:rFonts w:ascii="Times New Roman" w:hAnsi="Times New Roman" w:cs="Times New Roman"/>
          <w:b/>
          <w:bCs/>
          <w:sz w:val="28"/>
          <w:szCs w:val="28"/>
        </w:rPr>
      </w:pPr>
      <w:r>
        <w:rPr>
          <w:rFonts w:ascii="Times New Roman" w:hAnsi="Times New Roman" w:cs="Times New Roman"/>
          <w:b/>
          <w:bCs/>
          <w:i/>
          <w:iCs/>
          <w:sz w:val="28"/>
          <w:szCs w:val="28"/>
        </w:rPr>
        <w:t>Вторая линии критериев оценки связана с содержанием коммуникации.</w:t>
      </w:r>
      <w:r>
        <w:rPr>
          <w:rFonts w:ascii="Times New Roman" w:hAnsi="Times New Roman" w:cs="Times New Roman"/>
          <w:b/>
          <w:bCs/>
          <w:sz w:val="28"/>
          <w:szCs w:val="28"/>
        </w:rPr>
        <w:t xml:space="preserve"> </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Ситуация групповой коммуникации предполагает, что ученики будут обмениваться идеями.</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1 балл</w:t>
      </w:r>
      <w:r>
        <w:rPr>
          <w:rFonts w:ascii="Times New Roman" w:hAnsi="Times New Roman" w:cs="Times New Roman"/>
          <w:sz w:val="28"/>
          <w:szCs w:val="28"/>
        </w:rP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2 балла</w:t>
      </w:r>
      <w:r>
        <w:rPr>
          <w:rFonts w:ascii="Times New Roman" w:hAnsi="Times New Roman" w:cs="Times New Roman"/>
          <w:sz w:val="28"/>
          <w:szCs w:val="28"/>
        </w:rPr>
        <w:t>: напомним, что ученики на II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3 балла</w:t>
      </w:r>
      <w:r>
        <w:rPr>
          <w:rFonts w:ascii="Times New Roman" w:hAnsi="Times New Roman" w:cs="Times New Roman"/>
          <w:sz w:val="28"/>
          <w:szCs w:val="28"/>
        </w:rPr>
        <w:t>: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4 балла</w:t>
      </w:r>
      <w:r>
        <w:rPr>
          <w:rFonts w:ascii="Times New Roman" w:hAnsi="Times New Roman" w:cs="Times New Roman"/>
          <w:sz w:val="28"/>
          <w:szCs w:val="28"/>
        </w:rP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5–6 баллов</w:t>
      </w:r>
      <w:r>
        <w:rPr>
          <w:rFonts w:ascii="Times New Roman" w:hAnsi="Times New Roman" w:cs="Times New Roman"/>
          <w:sz w:val="28"/>
          <w:szCs w:val="28"/>
        </w:rPr>
        <w:t xml:space="preserve">: ученики высказывают собственные идеи в связи с идеями, высказанными другими участниками, </w:t>
      </w:r>
      <w:r>
        <w:rPr>
          <w:rFonts w:ascii="Times New Roman" w:hAnsi="Times New Roman" w:cs="Times New Roman"/>
          <w:sz w:val="28"/>
          <w:szCs w:val="28"/>
        </w:rPr>
        <w:lastRenderedPageBreak/>
        <w:t>сопоставляют свои идеи с идеями других членов группы, развивают и уточняют идеи друг друга.</w:t>
      </w:r>
    </w:p>
    <w:p w:rsidR="00CA2F31" w:rsidRDefault="00CA2F31" w:rsidP="00CA2F31">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7–8 баллов</w:t>
      </w:r>
      <w:r>
        <w:rPr>
          <w:rFonts w:ascii="Times New Roman" w:hAnsi="Times New Roman" w:cs="Times New Roman"/>
          <w:sz w:val="28"/>
          <w:szCs w:val="28"/>
        </w:rPr>
        <w:t>: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CA2F31" w:rsidRPr="0085623A" w:rsidRDefault="00CA2F31" w:rsidP="00CA2F31"/>
    <w:p w:rsidR="00CA2F31" w:rsidRDefault="00CA2F31" w:rsidP="00CA2F31">
      <w:pPr>
        <w:tabs>
          <w:tab w:val="left" w:pos="2244"/>
        </w:tabs>
        <w:jc w:val="right"/>
      </w:pPr>
      <w:r>
        <w:t>Приложение 5.</w:t>
      </w:r>
    </w:p>
    <w:p w:rsidR="00CA2F31" w:rsidRDefault="00CA2F31" w:rsidP="00CA2F31">
      <w:pPr>
        <w:tabs>
          <w:tab w:val="left" w:pos="2244"/>
        </w:tabs>
        <w:jc w:val="right"/>
      </w:pPr>
    </w:p>
    <w:p w:rsidR="00083887" w:rsidRPr="00083887" w:rsidRDefault="00083887" w:rsidP="00083887">
      <w:pPr>
        <w:pStyle w:val="ParagraphStyle"/>
        <w:spacing w:line="264" w:lineRule="auto"/>
        <w:ind w:firstLine="360"/>
        <w:jc w:val="center"/>
        <w:rPr>
          <w:rFonts w:ascii="Times New Roman" w:hAnsi="Times New Roman" w:cs="Times New Roman"/>
          <w:b/>
          <w:sz w:val="28"/>
          <w:szCs w:val="28"/>
        </w:rPr>
      </w:pPr>
      <w:r w:rsidRPr="00083887">
        <w:rPr>
          <w:rFonts w:ascii="Times New Roman" w:hAnsi="Times New Roman" w:cs="Times New Roman"/>
          <w:b/>
          <w:sz w:val="28"/>
          <w:szCs w:val="28"/>
        </w:rPr>
        <w:t>Программа по формированию навыков смыслового чтения.</w:t>
      </w:r>
    </w:p>
    <w:p w:rsidR="00083887" w:rsidRDefault="00083887" w:rsidP="00083887">
      <w:pPr>
        <w:jc w:val="center"/>
      </w:pPr>
    </w:p>
    <w:p w:rsidR="00083887" w:rsidRPr="003D6169" w:rsidRDefault="00083887" w:rsidP="00083887">
      <w:pPr>
        <w:jc w:val="center"/>
      </w:pPr>
      <w:r w:rsidRPr="003D6169">
        <w:t xml:space="preserve">Пояснительная записка </w:t>
      </w:r>
    </w:p>
    <w:p w:rsidR="00083887" w:rsidRPr="003D6169" w:rsidRDefault="00083887" w:rsidP="00083887">
      <w:pPr>
        <w:jc w:val="both"/>
      </w:pPr>
      <w:r w:rsidRPr="003D6169">
        <w:t xml:space="preserve">            Программа составлена на основе требований стандарта второго поколения к личностным и метапредметным результатам освоения основной образовательной программы ООО, ООП ООО МБОУ «Тельминская СОШ»</w:t>
      </w:r>
    </w:p>
    <w:p w:rsidR="00083887" w:rsidRPr="003D6169" w:rsidRDefault="00083887" w:rsidP="00083887">
      <w:pPr>
        <w:ind w:firstLine="454"/>
        <w:jc w:val="both"/>
      </w:pPr>
      <w:r w:rsidRPr="003D6169">
        <w:t xml:space="preserve">Реализация программы осуществляется комплексно через учебно-воспитательный процесс, внеурочную и внешкольную деятельность, преемственность от начального к основному общему образованию. </w:t>
      </w:r>
    </w:p>
    <w:p w:rsidR="00083887" w:rsidRPr="003D6169" w:rsidRDefault="00083887" w:rsidP="00083887">
      <w:pPr>
        <w:ind w:firstLine="454"/>
        <w:jc w:val="both"/>
      </w:pPr>
      <w:r w:rsidRPr="003D6169">
        <w:t>Цель программы:</w:t>
      </w:r>
    </w:p>
    <w:p w:rsidR="00083887" w:rsidRPr="003D6169" w:rsidRDefault="00083887" w:rsidP="00083887">
      <w:pPr>
        <w:pStyle w:val="a4"/>
        <w:rPr>
          <w:rFonts w:ascii="Times New Roman" w:hAnsi="Times New Roman"/>
          <w:sz w:val="24"/>
          <w:szCs w:val="24"/>
        </w:rPr>
      </w:pPr>
      <w:r w:rsidRPr="003D6169">
        <w:rPr>
          <w:rFonts w:ascii="Times New Roman" w:hAnsi="Times New Roman"/>
          <w:sz w:val="24"/>
          <w:szCs w:val="24"/>
        </w:rPr>
        <w:t>Сформировать устойчивый интерес и навык  чтения как одно из необходимых условий продолжения  и совершенствования своего образования.</w:t>
      </w:r>
    </w:p>
    <w:p w:rsidR="00083887" w:rsidRPr="003D6169" w:rsidRDefault="00083887" w:rsidP="00083887">
      <w:pPr>
        <w:pStyle w:val="a4"/>
        <w:rPr>
          <w:rFonts w:ascii="Times New Roman" w:hAnsi="Times New Roman"/>
          <w:sz w:val="24"/>
          <w:szCs w:val="24"/>
        </w:rPr>
      </w:pPr>
    </w:p>
    <w:p w:rsidR="00083887" w:rsidRPr="003D6169" w:rsidRDefault="00083887" w:rsidP="00083887">
      <w:pPr>
        <w:ind w:firstLine="454"/>
        <w:jc w:val="both"/>
      </w:pPr>
      <w:r w:rsidRPr="003D6169">
        <w:t xml:space="preserve">Задачи программы: </w:t>
      </w:r>
    </w:p>
    <w:p w:rsidR="00083887" w:rsidRPr="003D6169" w:rsidRDefault="00083887" w:rsidP="003A41EC">
      <w:pPr>
        <w:pStyle w:val="a4"/>
        <w:numPr>
          <w:ilvl w:val="0"/>
          <w:numId w:val="181"/>
        </w:numPr>
        <w:rPr>
          <w:rFonts w:ascii="Times New Roman" w:hAnsi="Times New Roman"/>
          <w:sz w:val="24"/>
          <w:szCs w:val="24"/>
        </w:rPr>
      </w:pPr>
      <w:r w:rsidRPr="003D6169">
        <w:rPr>
          <w:rFonts w:ascii="Times New Roman" w:hAnsi="Times New Roman"/>
          <w:sz w:val="24"/>
          <w:szCs w:val="24"/>
        </w:rPr>
        <w:t>Создать условия для овладения учащимися различными способами чтения;</w:t>
      </w:r>
    </w:p>
    <w:p w:rsidR="00083887" w:rsidRPr="003D6169" w:rsidRDefault="00083887" w:rsidP="003A41EC">
      <w:pPr>
        <w:pStyle w:val="a4"/>
        <w:numPr>
          <w:ilvl w:val="0"/>
          <w:numId w:val="181"/>
        </w:numPr>
        <w:rPr>
          <w:rFonts w:ascii="Times New Roman" w:hAnsi="Times New Roman"/>
          <w:sz w:val="24"/>
          <w:szCs w:val="24"/>
        </w:rPr>
      </w:pPr>
      <w:r w:rsidRPr="003D6169">
        <w:rPr>
          <w:rFonts w:ascii="Times New Roman" w:hAnsi="Times New Roman"/>
          <w:sz w:val="24"/>
          <w:szCs w:val="24"/>
        </w:rPr>
        <w:t>Научить осуществлять поиск информации и понимать прочитанное и передавать свою информация в виде текста;</w:t>
      </w:r>
    </w:p>
    <w:p w:rsidR="00083887" w:rsidRPr="003D6169" w:rsidRDefault="00083887" w:rsidP="003A41EC">
      <w:pPr>
        <w:pStyle w:val="a4"/>
        <w:numPr>
          <w:ilvl w:val="0"/>
          <w:numId w:val="181"/>
        </w:numPr>
        <w:rPr>
          <w:rFonts w:ascii="Times New Roman" w:hAnsi="Times New Roman"/>
          <w:sz w:val="24"/>
          <w:szCs w:val="24"/>
        </w:rPr>
      </w:pPr>
      <w:r w:rsidRPr="003D6169">
        <w:rPr>
          <w:rFonts w:ascii="Times New Roman" w:hAnsi="Times New Roman"/>
          <w:sz w:val="24"/>
          <w:szCs w:val="24"/>
        </w:rPr>
        <w:t>Сформировать навык работы по преобразованию и интерпретации текста, по оценке информации</w:t>
      </w:r>
    </w:p>
    <w:p w:rsidR="00083887" w:rsidRPr="003D6169" w:rsidRDefault="00083887" w:rsidP="00083887">
      <w:pPr>
        <w:ind w:firstLine="454"/>
        <w:jc w:val="both"/>
      </w:pPr>
    </w:p>
    <w:p w:rsidR="00083887" w:rsidRPr="003D6169" w:rsidRDefault="00083887" w:rsidP="00083887">
      <w:pPr>
        <w:ind w:firstLine="454"/>
        <w:jc w:val="both"/>
      </w:pPr>
      <w:r w:rsidRPr="003D6169">
        <w:t xml:space="preserve">Учащиеся усовершенствуют </w:t>
      </w:r>
      <w:r w:rsidRPr="003D6169">
        <w:rPr>
          <w:i/>
        </w:rPr>
        <w:t>технику чтения</w:t>
      </w:r>
      <w:r w:rsidRPr="003D6169">
        <w:t xml:space="preserve"> и приобретут устойчивый </w:t>
      </w:r>
      <w:r w:rsidRPr="003D6169">
        <w:rPr>
          <w:i/>
        </w:rPr>
        <w:t>навык осмысленного чтения</w:t>
      </w:r>
      <w:r w:rsidRPr="003D6169">
        <w:t xml:space="preserve">, </w:t>
      </w:r>
      <w:r w:rsidRPr="003D6169">
        <w:rPr>
          <w:iCs/>
        </w:rPr>
        <w:t xml:space="preserve">получат возможность приобрести </w:t>
      </w:r>
      <w:r w:rsidRPr="003D6169">
        <w:rPr>
          <w:i/>
          <w:iCs/>
        </w:rPr>
        <w:t>навык рефлексивного чтения</w:t>
      </w:r>
      <w:r w:rsidRPr="003D6169">
        <w:rPr>
          <w:iCs/>
        </w:rPr>
        <w:t xml:space="preserve">. </w:t>
      </w:r>
      <w:r w:rsidRPr="003D6169">
        <w:t xml:space="preserve">Учащиеся овладеют различными </w:t>
      </w:r>
      <w:r w:rsidRPr="003D6169">
        <w:rPr>
          <w:i/>
        </w:rPr>
        <w:t>видами</w:t>
      </w:r>
      <w:r w:rsidRPr="003D6169">
        <w:t xml:space="preserve"> </w:t>
      </w:r>
      <w:r w:rsidRPr="003D6169">
        <w:rPr>
          <w:rStyle w:val="afc"/>
        </w:rPr>
        <w:t>и типами</w:t>
      </w:r>
      <w:r w:rsidRPr="003D6169">
        <w:t xml:space="preserve"> </w:t>
      </w:r>
      <w:r w:rsidRPr="003D6169">
        <w:rPr>
          <w:i/>
        </w:rPr>
        <w:t>чтения</w:t>
      </w:r>
      <w:r w:rsidRPr="003D6169">
        <w:t xml:space="preserve">: </w:t>
      </w:r>
      <w:r w:rsidRPr="003D6169">
        <w:rPr>
          <w:rStyle w:val="afc"/>
        </w:rPr>
        <w:t xml:space="preserve">ознакомительным, изучающим, просмотровым, поисковым и выборочным; выразительным чтением; </w:t>
      </w:r>
      <w:r w:rsidRPr="003D6169">
        <w:t xml:space="preserve">коммуникативным чтением вслух и про себя; учебным и самостоятельным чтением. Они овладеют основными </w:t>
      </w:r>
      <w:r w:rsidRPr="003D6169">
        <w:rPr>
          <w:i/>
        </w:rPr>
        <w:t>стратегиями чтения</w:t>
      </w:r>
      <w:r w:rsidRPr="003D6169">
        <w:t xml:space="preserve"> художественных и других видов текстов и будут способны выбрать стратегию чтения, отвечающую конкретной учебной задаче.</w:t>
      </w:r>
    </w:p>
    <w:p w:rsidR="00083887" w:rsidRPr="003D6169" w:rsidRDefault="00083887" w:rsidP="00083887">
      <w:pPr>
        <w:ind w:firstLine="454"/>
        <w:jc w:val="both"/>
      </w:pPr>
      <w:r w:rsidRPr="003D6169">
        <w:t xml:space="preserve">Учащиеся научатся </w:t>
      </w:r>
    </w:p>
    <w:p w:rsidR="00083887" w:rsidRPr="008024A2" w:rsidRDefault="00083887" w:rsidP="003A41EC">
      <w:pPr>
        <w:pStyle w:val="a9"/>
        <w:numPr>
          <w:ilvl w:val="0"/>
          <w:numId w:val="189"/>
        </w:numPr>
        <w:jc w:val="both"/>
        <w:rPr>
          <w:rFonts w:ascii="Times New Roman" w:hAnsi="Times New Roman"/>
          <w:u w:val="single"/>
        </w:rPr>
      </w:pPr>
      <w:r w:rsidRPr="008024A2">
        <w:rPr>
          <w:rFonts w:ascii="Times New Roman" w:hAnsi="Times New Roman"/>
        </w:rPr>
        <w:t xml:space="preserve">Развитию </w:t>
      </w:r>
      <w:r w:rsidRPr="008024A2">
        <w:rPr>
          <w:rFonts w:ascii="Times New Roman" w:hAnsi="Times New Roman"/>
          <w:i/>
        </w:rPr>
        <w:t>стратегий смыслового чтения</w:t>
      </w:r>
      <w:r w:rsidRPr="008024A2">
        <w:rPr>
          <w:rFonts w:ascii="Times New Roman" w:hAnsi="Times New Roman"/>
        </w:rPr>
        <w:t xml:space="preserve"> и </w:t>
      </w:r>
      <w:r w:rsidRPr="008024A2">
        <w:rPr>
          <w:rFonts w:ascii="Times New Roman" w:hAnsi="Times New Roman"/>
          <w:i/>
        </w:rPr>
        <w:t>работе с информацией</w:t>
      </w:r>
      <w:r w:rsidRPr="008024A2">
        <w:rPr>
          <w:rFonts w:ascii="Times New Roman" w:hAnsi="Times New Roman"/>
        </w:rPr>
        <w:t>.</w:t>
      </w:r>
    </w:p>
    <w:p w:rsidR="00083887" w:rsidRPr="008024A2" w:rsidRDefault="00083887" w:rsidP="003A41EC">
      <w:pPr>
        <w:pStyle w:val="a9"/>
        <w:numPr>
          <w:ilvl w:val="0"/>
          <w:numId w:val="189"/>
        </w:numPr>
        <w:jc w:val="both"/>
        <w:rPr>
          <w:rFonts w:ascii="Times New Roman" w:hAnsi="Times New Roman"/>
        </w:rPr>
      </w:pPr>
      <w:r w:rsidRPr="008024A2">
        <w:rPr>
          <w:rFonts w:ascii="Times New Roman" w:hAnsi="Times New Roman"/>
        </w:rPr>
        <w:t xml:space="preserve">Вычитывать все уровни текстовой информации. </w:t>
      </w:r>
    </w:p>
    <w:p w:rsidR="00083887" w:rsidRPr="008024A2" w:rsidRDefault="00083887" w:rsidP="003A41EC">
      <w:pPr>
        <w:pStyle w:val="a9"/>
        <w:numPr>
          <w:ilvl w:val="0"/>
          <w:numId w:val="189"/>
        </w:numPr>
        <w:jc w:val="both"/>
        <w:rPr>
          <w:rFonts w:ascii="Times New Roman" w:hAnsi="Times New Roman"/>
        </w:rPr>
      </w:pPr>
      <w:r w:rsidRPr="008024A2">
        <w:rPr>
          <w:rFonts w:ascii="Times New Roman" w:hAnsi="Times New Roman"/>
        </w:rPr>
        <w:t xml:space="preserve">Составлять тезисы, различные виды планов (простых, сложных и т.п.). </w:t>
      </w:r>
    </w:p>
    <w:p w:rsidR="00083887" w:rsidRPr="008024A2" w:rsidRDefault="00083887" w:rsidP="003A41EC">
      <w:pPr>
        <w:pStyle w:val="a9"/>
        <w:numPr>
          <w:ilvl w:val="0"/>
          <w:numId w:val="189"/>
        </w:numPr>
        <w:jc w:val="both"/>
        <w:rPr>
          <w:rFonts w:ascii="Times New Roman" w:hAnsi="Times New Roman"/>
        </w:rPr>
      </w:pPr>
      <w:r w:rsidRPr="008024A2">
        <w:rPr>
          <w:rFonts w:ascii="Times New Roman" w:hAnsi="Times New Roman"/>
        </w:rPr>
        <w:lastRenderedPageBreak/>
        <w:t>Преобразовывать информацию из одного вида в другой (таблицу в текст и пр.).</w:t>
      </w:r>
    </w:p>
    <w:p w:rsidR="00083887" w:rsidRPr="008024A2" w:rsidRDefault="00083887" w:rsidP="003A41EC">
      <w:pPr>
        <w:pStyle w:val="a9"/>
        <w:numPr>
          <w:ilvl w:val="0"/>
          <w:numId w:val="189"/>
        </w:numPr>
        <w:jc w:val="both"/>
        <w:rPr>
          <w:rFonts w:ascii="Times New Roman" w:hAnsi="Times New Roman"/>
        </w:rPr>
      </w:pPr>
      <w:r w:rsidRPr="008024A2">
        <w:rPr>
          <w:rFonts w:ascii="Times New Roman" w:hAnsi="Times New Roman"/>
        </w:rPr>
        <w:t>Представлять информацию в виде конспектов, таблиц, схем, графиков.</w:t>
      </w:r>
    </w:p>
    <w:p w:rsidR="00083887" w:rsidRPr="008024A2" w:rsidRDefault="00083887" w:rsidP="003A41EC">
      <w:pPr>
        <w:pStyle w:val="a9"/>
        <w:numPr>
          <w:ilvl w:val="0"/>
          <w:numId w:val="189"/>
        </w:numPr>
        <w:jc w:val="both"/>
        <w:rPr>
          <w:rFonts w:ascii="Times New Roman" w:hAnsi="Times New Roman"/>
        </w:rPr>
      </w:pPr>
      <w:r w:rsidRPr="008024A2">
        <w:rPr>
          <w:rFonts w:ascii="Times New Roman" w:hAnsi="Times New Roman"/>
        </w:rPr>
        <w:t xml:space="preserve">Преобразовывать информацию из одного вида в другой и выбирать удобную для себя форму фиксации и представления информации. </w:t>
      </w:r>
    </w:p>
    <w:p w:rsidR="00083887" w:rsidRPr="008024A2" w:rsidRDefault="00083887" w:rsidP="003A41EC">
      <w:pPr>
        <w:pStyle w:val="a9"/>
        <w:numPr>
          <w:ilvl w:val="0"/>
          <w:numId w:val="189"/>
        </w:numPr>
        <w:jc w:val="both"/>
        <w:rPr>
          <w:rFonts w:ascii="Times New Roman" w:hAnsi="Times New Roman"/>
        </w:rPr>
      </w:pPr>
      <w:r w:rsidRPr="008024A2">
        <w:rPr>
          <w:rFonts w:ascii="Times New Roman" w:hAnsi="Times New Roman"/>
        </w:rPr>
        <w:t xml:space="preserve">Представлять информацию в оптимальной форме в зависимости от адресата. </w:t>
      </w:r>
    </w:p>
    <w:p w:rsidR="00083887" w:rsidRPr="008024A2" w:rsidRDefault="00083887" w:rsidP="003A41EC">
      <w:pPr>
        <w:pStyle w:val="a9"/>
        <w:numPr>
          <w:ilvl w:val="0"/>
          <w:numId w:val="189"/>
        </w:numPr>
        <w:jc w:val="both"/>
        <w:rPr>
          <w:rFonts w:ascii="Times New Roman" w:hAnsi="Times New Roman"/>
        </w:rPr>
      </w:pPr>
      <w:r w:rsidRPr="008024A2">
        <w:rPr>
          <w:rFonts w:ascii="Times New Roman" w:hAnsi="Times New Roman"/>
        </w:rPr>
        <w:t xml:space="preserve">Понимая позицию другого, различать в его речи: мнение (точку зрения), доказательство (аргументы), факты; гипотезы, аксиомы, теории. </w:t>
      </w:r>
    </w:p>
    <w:p w:rsidR="00083887" w:rsidRPr="003D6169" w:rsidRDefault="00083887" w:rsidP="00083887">
      <w:pPr>
        <w:jc w:val="both"/>
      </w:pPr>
      <w:r w:rsidRPr="003D6169">
        <w:t xml:space="preserve">Для этого самостоятельно использовать различные виды чтения (изучающее, просмотровое, ознакомительное, поисковое), приемы слушания. </w:t>
      </w:r>
    </w:p>
    <w:p w:rsidR="00083887" w:rsidRPr="003D6169" w:rsidRDefault="00083887" w:rsidP="003A41EC">
      <w:pPr>
        <w:pStyle w:val="a9"/>
        <w:numPr>
          <w:ilvl w:val="0"/>
          <w:numId w:val="182"/>
        </w:numPr>
        <w:jc w:val="both"/>
        <w:rPr>
          <w:rFonts w:ascii="Times New Roman" w:hAnsi="Times New Roman"/>
        </w:rPr>
      </w:pPr>
      <w:r w:rsidRPr="003D6169">
        <w:rPr>
          <w:rFonts w:ascii="Times New Roman" w:hAnsi="Times New Roman"/>
        </w:rPr>
        <w:t xml:space="preserve">практическому освоению </w:t>
      </w:r>
      <w:r w:rsidRPr="003D6169">
        <w:rPr>
          <w:rFonts w:ascii="Times New Roman" w:hAnsi="Times New Roman"/>
          <w:i/>
        </w:rPr>
        <w:t>методов познания</w:t>
      </w:r>
      <w:r w:rsidRPr="003D6169">
        <w:rPr>
          <w:rFonts w:ascii="Times New Roman" w:hAnsi="Times New Roman"/>
        </w:rPr>
        <w:t xml:space="preserve">, используемых в различных областях знания и сферах культуры, соответствующего им </w:t>
      </w:r>
      <w:r w:rsidRPr="003D6169">
        <w:rPr>
          <w:rFonts w:ascii="Times New Roman" w:hAnsi="Times New Roman"/>
          <w:i/>
        </w:rPr>
        <w:t>инструментария и понятийного аппарата</w:t>
      </w:r>
      <w:r w:rsidRPr="003D6169">
        <w:rPr>
          <w:rFonts w:ascii="Times New Roman" w:hAnsi="Times New Roman"/>
        </w:rPr>
        <w:t>, регулярному обращению в учебном процессе к использованию общеучебных умений, знаково-символических средств, широкого спектра</w:t>
      </w:r>
      <w:r w:rsidRPr="003D6169">
        <w:rPr>
          <w:rFonts w:ascii="Times New Roman" w:hAnsi="Times New Roman"/>
          <w:i/>
        </w:rPr>
        <w:t xml:space="preserve"> логических действий и операций.</w:t>
      </w:r>
    </w:p>
    <w:p w:rsidR="00083887" w:rsidRPr="003D6169" w:rsidRDefault="00083887" w:rsidP="00083887">
      <w:pPr>
        <w:ind w:left="360"/>
        <w:jc w:val="both"/>
        <w:rPr>
          <w:i/>
        </w:rPr>
      </w:pPr>
      <w:r w:rsidRPr="003D6169">
        <w:t xml:space="preserve">При изучении учебных предметов обучающиеся усовершенствуют приобретённые на первой ступени </w:t>
      </w:r>
      <w:r w:rsidRPr="003D6169">
        <w:rPr>
          <w:b/>
          <w:i/>
        </w:rPr>
        <w:t>навыки работы с информацией</w:t>
      </w:r>
      <w:r w:rsidRPr="003D6169">
        <w:t xml:space="preserve"> и пополнят их. Они смогут работать с текстами, преобразовывать и интерпретировать содержащуюся в них информацию, в том числе:</w:t>
      </w:r>
    </w:p>
    <w:p w:rsidR="00083887" w:rsidRPr="003D6169" w:rsidRDefault="00083887" w:rsidP="003A41EC">
      <w:pPr>
        <w:pStyle w:val="a9"/>
        <w:numPr>
          <w:ilvl w:val="0"/>
          <w:numId w:val="182"/>
        </w:numPr>
        <w:jc w:val="both"/>
        <w:rPr>
          <w:rFonts w:ascii="Times New Roman" w:hAnsi="Times New Roman"/>
        </w:rPr>
      </w:pPr>
      <w:r w:rsidRPr="003D6169">
        <w:rPr>
          <w:rFonts w:ascii="Times New Roman" w:hAnsi="Times New Roman"/>
        </w:rPr>
        <w:t>систематизировать, сопоставлять, анализировать, обобщать и интерпретировать информацию, содержащуюся в готовых информационных объектах;</w:t>
      </w:r>
    </w:p>
    <w:p w:rsidR="00083887" w:rsidRPr="003D6169" w:rsidRDefault="00083887" w:rsidP="003A41EC">
      <w:pPr>
        <w:pStyle w:val="a9"/>
        <w:numPr>
          <w:ilvl w:val="0"/>
          <w:numId w:val="182"/>
        </w:numPr>
        <w:jc w:val="both"/>
        <w:rPr>
          <w:rFonts w:ascii="Times New Roman" w:hAnsi="Times New Roman"/>
        </w:rPr>
      </w:pPr>
      <w:r w:rsidRPr="003D6169">
        <w:rPr>
          <w:rFonts w:ascii="Times New Roman" w:hAnsi="Times New Roman"/>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83887" w:rsidRPr="003D6169" w:rsidRDefault="00083887" w:rsidP="003A41EC">
      <w:pPr>
        <w:pStyle w:val="a9"/>
        <w:numPr>
          <w:ilvl w:val="0"/>
          <w:numId w:val="182"/>
        </w:numPr>
        <w:jc w:val="both"/>
        <w:rPr>
          <w:rFonts w:ascii="Times New Roman" w:hAnsi="Times New Roman"/>
        </w:rPr>
      </w:pPr>
      <w:r w:rsidRPr="003D6169">
        <w:rPr>
          <w:rFonts w:ascii="Times New Roman" w:hAnsi="Times New Roman"/>
        </w:rPr>
        <w:t>заполнять и дополнять таблицы, схемы, диаграммы, тексты.</w:t>
      </w:r>
    </w:p>
    <w:p w:rsidR="00083887" w:rsidRPr="003D6169" w:rsidRDefault="00083887" w:rsidP="00083887">
      <w:pPr>
        <w:ind w:firstLine="454"/>
        <w:jc w:val="both"/>
      </w:pPr>
      <w:r w:rsidRPr="003D6169">
        <w:t xml:space="preserve">Обучающиеся усовершенствуют навык </w:t>
      </w:r>
      <w:r w:rsidRPr="003D6169">
        <w:rPr>
          <w:i/>
        </w:rPr>
        <w:t>поиска информации</w:t>
      </w:r>
      <w:r w:rsidRPr="003D6169">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083887" w:rsidRPr="003D6169" w:rsidRDefault="00083887" w:rsidP="00083887">
      <w:pPr>
        <w:ind w:firstLine="454"/>
        <w:jc w:val="both"/>
      </w:pPr>
      <w:r w:rsidRPr="003D6169">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083887" w:rsidRPr="003D6169" w:rsidRDefault="00083887" w:rsidP="00083887">
      <w:pPr>
        <w:ind w:firstLine="454"/>
        <w:jc w:val="both"/>
      </w:pPr>
      <w:r w:rsidRPr="003D6169">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083887" w:rsidRPr="003D6169" w:rsidRDefault="00083887" w:rsidP="00083887">
      <w:pPr>
        <w:ind w:firstLine="454"/>
        <w:jc w:val="both"/>
      </w:pPr>
      <w:r w:rsidRPr="003D6169">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083887" w:rsidRPr="003D6169" w:rsidRDefault="00083887" w:rsidP="00083887">
      <w:pPr>
        <w:ind w:firstLine="454"/>
        <w:jc w:val="both"/>
      </w:pPr>
      <w:r w:rsidRPr="003D6169">
        <w:t xml:space="preserve">В основной школе на всех предметах будет продолжена работа по формированию и развитию </w:t>
      </w:r>
      <w:r w:rsidRPr="003D6169">
        <w:rPr>
          <w:b/>
          <w:i/>
        </w:rPr>
        <w:t>основ читательской компетенции</w:t>
      </w:r>
      <w:r w:rsidRPr="003D6169">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w:t>
      </w:r>
      <w:r w:rsidRPr="003D6169">
        <w:lastRenderedPageBreak/>
        <w:t xml:space="preserve">деятельности. У выпускников будет сформирована </w:t>
      </w:r>
      <w:r w:rsidRPr="003D6169">
        <w:rPr>
          <w:i/>
        </w:rPr>
        <w:t>потребность в систематическом чтении</w:t>
      </w:r>
      <w:r w:rsidRPr="003D6169">
        <w:t xml:space="preserve"> как средстве познания мира и себя в этом мире, гармонизации отношений человека и общества, создании образа «потребного будущего».   </w:t>
      </w:r>
    </w:p>
    <w:p w:rsidR="00083887" w:rsidRPr="003D6169" w:rsidRDefault="00083887" w:rsidP="00083887">
      <w:pPr>
        <w:ind w:firstLine="454"/>
        <w:jc w:val="both"/>
      </w:pPr>
      <w:r w:rsidRPr="003D6169">
        <w:t xml:space="preserve"> Технология продуктивного чтения обеспечит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w:t>
      </w:r>
    </w:p>
    <w:p w:rsidR="00083887" w:rsidRPr="003D6169" w:rsidRDefault="00083887" w:rsidP="00083887">
      <w:pPr>
        <w:ind w:firstLine="454"/>
      </w:pPr>
      <w:r w:rsidRPr="003D6169">
        <w:t xml:space="preserve">Реализация этой технологии обеспечена методическим аппаратом учебников, в части текстов которых размещены подсказки для организации беседы учителя с учениками, нацеленной на полное понимание текста. Более подробно эта технология внедрена в учебники русского языка и литературы. </w:t>
      </w:r>
    </w:p>
    <w:p w:rsidR="00083887" w:rsidRPr="003D6169" w:rsidRDefault="00083887" w:rsidP="00083887">
      <w:pPr>
        <w:ind w:firstLine="708"/>
        <w:jc w:val="both"/>
      </w:pPr>
      <w:r>
        <w:t>Н</w:t>
      </w:r>
      <w:r w:rsidRPr="003D6169">
        <w:t xml:space="preserve">а занятиях </w:t>
      </w:r>
      <w:r>
        <w:t xml:space="preserve">по многим предметам в  </w:t>
      </w:r>
      <w:r w:rsidRPr="003D6169">
        <w:t xml:space="preserve">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083887" w:rsidRPr="003D6169" w:rsidRDefault="00083887" w:rsidP="00083887">
      <w:pPr>
        <w:ind w:firstLine="708"/>
      </w:pPr>
      <w:r w:rsidRPr="003D6169">
        <w:t xml:space="preserve">Для реализации этой формы работы в учебниках, подготовленных к началу действия Стандарта, точками зелёного цвета выделены задания, предусматривающие групповую форму работы. Роль внеурочной деятельности в формировании личностных результатов </w:t>
      </w:r>
    </w:p>
    <w:p w:rsidR="00083887" w:rsidRPr="003D6169" w:rsidRDefault="00083887" w:rsidP="00083887">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88"/>
        <w:gridCol w:w="6698"/>
      </w:tblGrid>
      <w:tr w:rsidR="00083887" w:rsidRPr="003D6169" w:rsidTr="00083887">
        <w:trPr>
          <w:trHeight w:val="144"/>
        </w:trPr>
        <w:tc>
          <w:tcPr>
            <w:tcW w:w="7888"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Выпускник научится</w:t>
            </w:r>
          </w:p>
        </w:tc>
        <w:tc>
          <w:tcPr>
            <w:tcW w:w="6697"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Выпускник получит возможность научиться</w:t>
            </w:r>
          </w:p>
        </w:tc>
      </w:tr>
      <w:tr w:rsidR="00083887" w:rsidRPr="003D6169" w:rsidTr="00083887">
        <w:trPr>
          <w:trHeight w:val="144"/>
        </w:trPr>
        <w:tc>
          <w:tcPr>
            <w:tcW w:w="14586" w:type="dxa"/>
            <w:gridSpan w:val="2"/>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center"/>
            </w:pPr>
            <w:r w:rsidRPr="003D6169">
              <w:t>Поиск информации и понимание прочитанного</w:t>
            </w:r>
          </w:p>
        </w:tc>
      </w:tr>
      <w:tr w:rsidR="00083887" w:rsidRPr="003D6169" w:rsidTr="00083887">
        <w:trPr>
          <w:trHeight w:val="144"/>
        </w:trPr>
        <w:tc>
          <w:tcPr>
            <w:tcW w:w="7888"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3A41EC">
            <w:pPr>
              <w:pStyle w:val="a9"/>
              <w:numPr>
                <w:ilvl w:val="0"/>
                <w:numId w:val="183"/>
              </w:numPr>
              <w:jc w:val="both"/>
              <w:rPr>
                <w:rFonts w:ascii="Times New Roman" w:hAnsi="Times New Roman"/>
              </w:rPr>
            </w:pPr>
            <w:r w:rsidRPr="003D6169">
              <w:rPr>
                <w:rFonts w:ascii="Times New Roman" w:hAnsi="Times New Roman"/>
              </w:rPr>
              <w:t>Ориентироваться в содержании текста и понимать его целостный смысл;</w:t>
            </w:r>
          </w:p>
          <w:p w:rsidR="00083887" w:rsidRPr="003D6169" w:rsidRDefault="00083887" w:rsidP="003A41EC">
            <w:pPr>
              <w:pStyle w:val="a9"/>
              <w:numPr>
                <w:ilvl w:val="0"/>
                <w:numId w:val="183"/>
              </w:numPr>
              <w:jc w:val="both"/>
              <w:rPr>
                <w:rFonts w:ascii="Times New Roman" w:hAnsi="Times New Roman"/>
              </w:rPr>
            </w:pPr>
            <w:r w:rsidRPr="003D6169">
              <w:rPr>
                <w:rFonts w:ascii="Times New Roman" w:hAnsi="Times New Roman"/>
              </w:rPr>
              <w:t>Определять главную тему, общую цель или назначение текста</w:t>
            </w:r>
          </w:p>
          <w:p w:rsidR="00083887" w:rsidRPr="003D6169" w:rsidRDefault="00083887" w:rsidP="003A41EC">
            <w:pPr>
              <w:pStyle w:val="a9"/>
              <w:numPr>
                <w:ilvl w:val="0"/>
                <w:numId w:val="183"/>
              </w:numPr>
              <w:jc w:val="both"/>
              <w:rPr>
                <w:rFonts w:ascii="Times New Roman" w:hAnsi="Times New Roman"/>
              </w:rPr>
            </w:pPr>
            <w:r w:rsidRPr="003D6169">
              <w:rPr>
                <w:rFonts w:ascii="Times New Roman" w:hAnsi="Times New Roman"/>
              </w:rPr>
              <w:t>Выбирать из текста или придумать заголовок, соответствующий содержанию и общему смыслу текста;</w:t>
            </w:r>
          </w:p>
          <w:p w:rsidR="00083887" w:rsidRPr="003D6169" w:rsidRDefault="00083887" w:rsidP="003A41EC">
            <w:pPr>
              <w:pStyle w:val="a9"/>
              <w:numPr>
                <w:ilvl w:val="0"/>
                <w:numId w:val="183"/>
              </w:numPr>
              <w:jc w:val="both"/>
              <w:rPr>
                <w:rFonts w:ascii="Times New Roman" w:hAnsi="Times New Roman"/>
              </w:rPr>
            </w:pPr>
            <w:r w:rsidRPr="003D6169">
              <w:rPr>
                <w:rFonts w:ascii="Times New Roman" w:hAnsi="Times New Roman"/>
              </w:rPr>
              <w:t>Формулировать тезис, выражающий общий смысл текста;</w:t>
            </w:r>
          </w:p>
          <w:p w:rsidR="00083887" w:rsidRPr="003D6169" w:rsidRDefault="00083887" w:rsidP="003A41EC">
            <w:pPr>
              <w:pStyle w:val="a9"/>
              <w:numPr>
                <w:ilvl w:val="0"/>
                <w:numId w:val="183"/>
              </w:numPr>
              <w:jc w:val="both"/>
              <w:rPr>
                <w:rFonts w:ascii="Times New Roman" w:hAnsi="Times New Roman"/>
              </w:rPr>
            </w:pPr>
            <w:r w:rsidRPr="003D6169">
              <w:rPr>
                <w:rFonts w:ascii="Times New Roman" w:hAnsi="Times New Roman"/>
              </w:rPr>
              <w:t>Предвосхищать содержание предметного плана текста по заголовке и с опорой на предыдущий опыт;</w:t>
            </w:r>
          </w:p>
          <w:p w:rsidR="00083887" w:rsidRPr="003D6169" w:rsidRDefault="00083887" w:rsidP="003A41EC">
            <w:pPr>
              <w:pStyle w:val="a9"/>
              <w:numPr>
                <w:ilvl w:val="0"/>
                <w:numId w:val="183"/>
              </w:numPr>
              <w:jc w:val="both"/>
              <w:rPr>
                <w:rFonts w:ascii="Times New Roman" w:hAnsi="Times New Roman"/>
              </w:rPr>
            </w:pPr>
            <w:r w:rsidRPr="003D6169">
              <w:rPr>
                <w:rFonts w:ascii="Times New Roman" w:hAnsi="Times New Roman"/>
              </w:rPr>
              <w:t>Объяснять порядок частей/инструкций, содержащихся в тексте;</w:t>
            </w:r>
          </w:p>
          <w:p w:rsidR="00083887" w:rsidRPr="003D6169" w:rsidRDefault="00083887" w:rsidP="003A41EC">
            <w:pPr>
              <w:pStyle w:val="a9"/>
              <w:numPr>
                <w:ilvl w:val="0"/>
                <w:numId w:val="183"/>
              </w:numPr>
              <w:jc w:val="both"/>
              <w:rPr>
                <w:rFonts w:ascii="Times New Roman" w:hAnsi="Times New Roman"/>
              </w:rPr>
            </w:pPr>
            <w:r w:rsidRPr="003D6169">
              <w:rPr>
                <w:rFonts w:ascii="Times New Roman" w:hAnsi="Times New Roman"/>
              </w:rPr>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т.д.;</w:t>
            </w:r>
          </w:p>
          <w:p w:rsidR="00083887" w:rsidRPr="003D6169" w:rsidRDefault="00083887" w:rsidP="003A41EC">
            <w:pPr>
              <w:pStyle w:val="a9"/>
              <w:numPr>
                <w:ilvl w:val="0"/>
                <w:numId w:val="183"/>
              </w:numPr>
              <w:jc w:val="both"/>
              <w:rPr>
                <w:rFonts w:ascii="Times New Roman" w:hAnsi="Times New Roman"/>
              </w:rPr>
            </w:pPr>
            <w:r w:rsidRPr="003D6169">
              <w:rPr>
                <w:rFonts w:ascii="Times New Roman" w:hAnsi="Times New Roman"/>
              </w:rPr>
              <w:t xml:space="preserve">Находить в тексте требуемую информацию (пробегать текст глазами, определять его основные элементы,сопоставлять формы </w:t>
            </w:r>
            <w:r w:rsidRPr="003D6169">
              <w:rPr>
                <w:rFonts w:ascii="Times New Roman" w:hAnsi="Times New Roman"/>
              </w:rPr>
              <w:lastRenderedPageBreak/>
              <w:t xml:space="preserve">выражения информации в запросе и </w:t>
            </w:r>
          </w:p>
          <w:p w:rsidR="00083887" w:rsidRPr="003D6169" w:rsidRDefault="00083887" w:rsidP="003A41EC">
            <w:pPr>
              <w:pStyle w:val="a9"/>
              <w:numPr>
                <w:ilvl w:val="0"/>
                <w:numId w:val="183"/>
              </w:numPr>
              <w:jc w:val="both"/>
              <w:rPr>
                <w:rFonts w:ascii="Times New Roman" w:hAnsi="Times New Roman"/>
              </w:rPr>
            </w:pPr>
            <w:r w:rsidRPr="003D6169">
              <w:rPr>
                <w:rFonts w:ascii="Times New Roman" w:hAnsi="Times New Roman"/>
              </w:rPr>
              <w:t>в самом текстке, устанавливать являются ли они тождественными или синонимическими, находить необходимую единицу информации в тексте);</w:t>
            </w:r>
          </w:p>
          <w:p w:rsidR="00083887" w:rsidRPr="003D6169" w:rsidRDefault="00083887" w:rsidP="003A41EC">
            <w:pPr>
              <w:pStyle w:val="a9"/>
              <w:numPr>
                <w:ilvl w:val="0"/>
                <w:numId w:val="183"/>
              </w:numPr>
              <w:jc w:val="both"/>
              <w:rPr>
                <w:rFonts w:ascii="Times New Roman" w:hAnsi="Times New Roman"/>
              </w:rPr>
            </w:pPr>
            <w:r w:rsidRPr="003D6169">
              <w:rPr>
                <w:rFonts w:ascii="Times New Roman" w:hAnsi="Times New Roman"/>
              </w:rPr>
              <w:t>решать учебно-познавательные и учебно-практические задачи, требующие полного и критического понимания текста:</w:t>
            </w:r>
          </w:p>
          <w:p w:rsidR="00083887" w:rsidRPr="003D6169" w:rsidRDefault="00083887" w:rsidP="009F45BD">
            <w:pPr>
              <w:pStyle w:val="a9"/>
              <w:jc w:val="both"/>
              <w:rPr>
                <w:rFonts w:ascii="Times New Roman" w:hAnsi="Times New Roman"/>
              </w:rPr>
            </w:pPr>
            <w:r w:rsidRPr="003D6169">
              <w:rPr>
                <w:rFonts w:ascii="Times New Roman" w:hAnsi="Times New Roman"/>
              </w:rPr>
              <w:t>-определять назначение разных видов текстов;</w:t>
            </w:r>
          </w:p>
          <w:p w:rsidR="00083887" w:rsidRPr="003D6169" w:rsidRDefault="00083887" w:rsidP="009F45BD">
            <w:pPr>
              <w:pStyle w:val="a9"/>
              <w:jc w:val="both"/>
              <w:rPr>
                <w:rFonts w:ascii="Times New Roman" w:hAnsi="Times New Roman"/>
              </w:rPr>
            </w:pPr>
            <w:r w:rsidRPr="003D6169">
              <w:rPr>
                <w:rFonts w:ascii="Times New Roman" w:hAnsi="Times New Roman"/>
              </w:rPr>
              <w:t>-ставить перед собой цель чтения, направляя внимание на полезную в данный момент информацию;</w:t>
            </w:r>
          </w:p>
          <w:p w:rsidR="00083887" w:rsidRPr="003D6169" w:rsidRDefault="00083887" w:rsidP="009F45BD">
            <w:pPr>
              <w:pStyle w:val="a9"/>
              <w:jc w:val="both"/>
              <w:rPr>
                <w:rFonts w:ascii="Times New Roman" w:hAnsi="Times New Roman"/>
              </w:rPr>
            </w:pPr>
            <w:r w:rsidRPr="003D6169">
              <w:rPr>
                <w:rFonts w:ascii="Times New Roman" w:hAnsi="Times New Roman"/>
              </w:rPr>
              <w:t>-различать тему и подтемы специального текста;</w:t>
            </w:r>
          </w:p>
          <w:p w:rsidR="00083887" w:rsidRPr="003D6169" w:rsidRDefault="00083887" w:rsidP="009F45BD">
            <w:pPr>
              <w:pStyle w:val="a9"/>
              <w:jc w:val="both"/>
              <w:rPr>
                <w:rFonts w:ascii="Times New Roman" w:hAnsi="Times New Roman"/>
              </w:rPr>
            </w:pPr>
            <w:r w:rsidRPr="003D6169">
              <w:rPr>
                <w:rFonts w:ascii="Times New Roman" w:hAnsi="Times New Roman"/>
              </w:rPr>
              <w:t>-выделять главную и избыточную информацию;</w:t>
            </w:r>
          </w:p>
          <w:p w:rsidR="00083887" w:rsidRPr="003D6169" w:rsidRDefault="00083887" w:rsidP="009F45BD">
            <w:pPr>
              <w:pStyle w:val="a9"/>
              <w:jc w:val="both"/>
              <w:rPr>
                <w:rFonts w:ascii="Times New Roman" w:hAnsi="Times New Roman"/>
              </w:rPr>
            </w:pPr>
            <w:r w:rsidRPr="003D6169">
              <w:rPr>
                <w:rFonts w:ascii="Times New Roman" w:hAnsi="Times New Roman"/>
              </w:rPr>
              <w:t>-прогнозировать последовательность изложения идей текста;</w:t>
            </w:r>
          </w:p>
          <w:p w:rsidR="00083887" w:rsidRPr="003D6169" w:rsidRDefault="00083887" w:rsidP="009F45BD">
            <w:pPr>
              <w:pStyle w:val="a9"/>
              <w:jc w:val="both"/>
              <w:rPr>
                <w:rFonts w:ascii="Times New Roman" w:hAnsi="Times New Roman"/>
              </w:rPr>
            </w:pPr>
            <w:r w:rsidRPr="003D6169">
              <w:rPr>
                <w:rFonts w:ascii="Times New Roman" w:hAnsi="Times New Roman"/>
              </w:rPr>
              <w:t>-сопоставлять разные точки зрения и разные источники информации по заданной теме;</w:t>
            </w:r>
          </w:p>
          <w:p w:rsidR="00083887" w:rsidRPr="003D6169" w:rsidRDefault="00083887" w:rsidP="009F45BD">
            <w:pPr>
              <w:pStyle w:val="a9"/>
              <w:jc w:val="both"/>
              <w:rPr>
                <w:rFonts w:ascii="Times New Roman" w:hAnsi="Times New Roman"/>
              </w:rPr>
            </w:pPr>
            <w:r w:rsidRPr="003D6169">
              <w:rPr>
                <w:rFonts w:ascii="Times New Roman" w:hAnsi="Times New Roman"/>
              </w:rPr>
              <w:t>-выполнять смысловое свертывание выделенных фактов и мыслей;</w:t>
            </w:r>
          </w:p>
          <w:p w:rsidR="00083887" w:rsidRPr="003D6169" w:rsidRDefault="00083887" w:rsidP="009F45BD">
            <w:pPr>
              <w:pStyle w:val="a9"/>
              <w:jc w:val="both"/>
              <w:rPr>
                <w:rFonts w:ascii="Times New Roman" w:hAnsi="Times New Roman"/>
              </w:rPr>
            </w:pPr>
            <w:r w:rsidRPr="003D6169">
              <w:rPr>
                <w:rFonts w:ascii="Times New Roman" w:hAnsi="Times New Roman"/>
              </w:rPr>
              <w:t>-формировать на основе текста систему аргуиентов (доводов) для обоснования определенной позиции;</w:t>
            </w:r>
          </w:p>
          <w:p w:rsidR="00083887" w:rsidRPr="003D6169" w:rsidRDefault="00083887" w:rsidP="009F45BD">
            <w:pPr>
              <w:pStyle w:val="a9"/>
              <w:jc w:val="both"/>
              <w:rPr>
                <w:rFonts w:ascii="Times New Roman" w:hAnsi="Times New Roman"/>
              </w:rPr>
            </w:pPr>
            <w:r w:rsidRPr="003D6169">
              <w:rPr>
                <w:rFonts w:ascii="Times New Roman" w:hAnsi="Times New Roman"/>
              </w:rPr>
              <w:t xml:space="preserve">-понимать душевное состояние персонажей текста, сопереживать им. </w:t>
            </w:r>
          </w:p>
        </w:tc>
        <w:tc>
          <w:tcPr>
            <w:tcW w:w="6697"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lastRenderedPageBreak/>
              <w:t>Анализировать изменение своего эмоционального состояния в процессе чтения, получения и переработки полученной информации и ее осмысления.</w:t>
            </w:r>
          </w:p>
        </w:tc>
      </w:tr>
      <w:tr w:rsidR="00083887" w:rsidRPr="003D6169" w:rsidTr="00083887">
        <w:trPr>
          <w:trHeight w:val="144"/>
        </w:trPr>
        <w:tc>
          <w:tcPr>
            <w:tcW w:w="14586" w:type="dxa"/>
            <w:gridSpan w:val="2"/>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center"/>
            </w:pPr>
            <w:r w:rsidRPr="003D6169">
              <w:lastRenderedPageBreak/>
              <w:t>Преобразование и интерпретация информации</w:t>
            </w:r>
          </w:p>
        </w:tc>
      </w:tr>
      <w:tr w:rsidR="00083887" w:rsidRPr="003D6169" w:rsidTr="00083887">
        <w:trPr>
          <w:trHeight w:val="144"/>
        </w:trPr>
        <w:tc>
          <w:tcPr>
            <w:tcW w:w="7888"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3A41EC">
            <w:pPr>
              <w:pStyle w:val="a9"/>
              <w:numPr>
                <w:ilvl w:val="0"/>
                <w:numId w:val="184"/>
              </w:numPr>
              <w:jc w:val="both"/>
              <w:rPr>
                <w:rFonts w:ascii="Times New Roman" w:hAnsi="Times New Roman"/>
              </w:rPr>
            </w:pPr>
            <w:r w:rsidRPr="003D6169">
              <w:rPr>
                <w:rFonts w:ascii="Times New Roman" w:hAnsi="Times New Roman"/>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083887" w:rsidRPr="003D6169" w:rsidRDefault="00083887" w:rsidP="003A41EC">
            <w:pPr>
              <w:pStyle w:val="a9"/>
              <w:numPr>
                <w:ilvl w:val="0"/>
                <w:numId w:val="184"/>
              </w:numPr>
              <w:jc w:val="both"/>
              <w:rPr>
                <w:rFonts w:ascii="Times New Roman" w:hAnsi="Times New Roman"/>
              </w:rPr>
            </w:pPr>
            <w:r w:rsidRPr="003D6169">
              <w:rPr>
                <w:rFonts w:ascii="Times New Roman" w:hAnsi="Times New Roman"/>
              </w:rPr>
              <w:t>преобразовывать текст, используя новые формы представления информации: формулы, графики, диаграммы, таблицы( в т.ч. динамические, электронные,…), переходить от одного представления данных к другому;</w:t>
            </w:r>
          </w:p>
          <w:p w:rsidR="00083887" w:rsidRPr="003D6169" w:rsidRDefault="00083887" w:rsidP="003A41EC">
            <w:pPr>
              <w:pStyle w:val="a9"/>
              <w:numPr>
                <w:ilvl w:val="0"/>
                <w:numId w:val="184"/>
              </w:numPr>
              <w:jc w:val="both"/>
              <w:rPr>
                <w:rFonts w:ascii="Times New Roman" w:hAnsi="Times New Roman"/>
              </w:rPr>
            </w:pPr>
            <w:r w:rsidRPr="003D6169">
              <w:rPr>
                <w:rFonts w:ascii="Times New Roman" w:hAnsi="Times New Roman"/>
              </w:rPr>
              <w:t>интерпретировать текст:</w:t>
            </w:r>
          </w:p>
          <w:p w:rsidR="00083887" w:rsidRPr="003D6169" w:rsidRDefault="00083887" w:rsidP="009F45BD">
            <w:pPr>
              <w:pStyle w:val="a9"/>
              <w:ind w:left="360"/>
              <w:jc w:val="both"/>
              <w:rPr>
                <w:rFonts w:ascii="Times New Roman" w:hAnsi="Times New Roman"/>
              </w:rPr>
            </w:pPr>
            <w:r w:rsidRPr="003D6169">
              <w:rPr>
                <w:rFonts w:ascii="Times New Roman" w:hAnsi="Times New Roman"/>
              </w:rPr>
              <w:t>-сравнивать и противопоставлять заключенную в тексте информацию разного характера;</w:t>
            </w:r>
          </w:p>
          <w:p w:rsidR="00083887" w:rsidRPr="003D6169" w:rsidRDefault="00083887" w:rsidP="009F45BD">
            <w:pPr>
              <w:pStyle w:val="a9"/>
              <w:ind w:left="360"/>
              <w:jc w:val="both"/>
              <w:rPr>
                <w:rFonts w:ascii="Times New Roman" w:hAnsi="Times New Roman"/>
              </w:rPr>
            </w:pPr>
            <w:r w:rsidRPr="003D6169">
              <w:rPr>
                <w:rFonts w:ascii="Times New Roman" w:hAnsi="Times New Roman"/>
              </w:rPr>
              <w:t>-обнаруживать в тексте доводы в подтверждение выдвинутых тезисов;</w:t>
            </w:r>
          </w:p>
          <w:p w:rsidR="00083887" w:rsidRPr="003D6169" w:rsidRDefault="00083887" w:rsidP="009F45BD">
            <w:pPr>
              <w:pStyle w:val="a9"/>
              <w:ind w:left="360"/>
              <w:jc w:val="both"/>
              <w:rPr>
                <w:rFonts w:ascii="Times New Roman" w:hAnsi="Times New Roman"/>
              </w:rPr>
            </w:pPr>
            <w:r w:rsidRPr="003D6169">
              <w:rPr>
                <w:rFonts w:ascii="Times New Roman" w:hAnsi="Times New Roman"/>
              </w:rPr>
              <w:t>-делать выводы из сформулированных посылок;</w:t>
            </w:r>
          </w:p>
          <w:p w:rsidR="00083887" w:rsidRPr="003D6169" w:rsidRDefault="00083887" w:rsidP="009F45BD">
            <w:pPr>
              <w:pStyle w:val="a9"/>
              <w:ind w:left="360"/>
              <w:jc w:val="both"/>
              <w:rPr>
                <w:rFonts w:ascii="Times New Roman" w:hAnsi="Times New Roman"/>
              </w:rPr>
            </w:pPr>
            <w:r w:rsidRPr="003D6169">
              <w:rPr>
                <w:rFonts w:ascii="Times New Roman" w:hAnsi="Times New Roman"/>
              </w:rPr>
              <w:t>-выводить заключения о намерении автора или главной мысли текста.</w:t>
            </w:r>
          </w:p>
        </w:tc>
        <w:tc>
          <w:tcPr>
            <w:tcW w:w="6697"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Выявлять имплицитную информацию текста на основе сопоставления иллюстративного материала с информацией текста, анализ подтекста (использованных языковых средств и структуры текста).</w:t>
            </w:r>
          </w:p>
        </w:tc>
      </w:tr>
      <w:tr w:rsidR="00083887" w:rsidRPr="003D6169" w:rsidTr="00083887">
        <w:trPr>
          <w:trHeight w:val="144"/>
        </w:trPr>
        <w:tc>
          <w:tcPr>
            <w:tcW w:w="14586" w:type="dxa"/>
            <w:gridSpan w:val="2"/>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center"/>
            </w:pPr>
            <w:r w:rsidRPr="003D6169">
              <w:lastRenderedPageBreak/>
              <w:t>Оценка информации</w:t>
            </w:r>
          </w:p>
        </w:tc>
      </w:tr>
      <w:tr w:rsidR="00083887" w:rsidRPr="003D6169" w:rsidTr="00083887">
        <w:trPr>
          <w:trHeight w:val="3640"/>
        </w:trPr>
        <w:tc>
          <w:tcPr>
            <w:tcW w:w="7888"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3A41EC">
            <w:pPr>
              <w:pStyle w:val="a9"/>
              <w:numPr>
                <w:ilvl w:val="0"/>
                <w:numId w:val="185"/>
              </w:numPr>
              <w:jc w:val="both"/>
              <w:rPr>
                <w:rFonts w:ascii="Times New Roman" w:hAnsi="Times New Roman"/>
              </w:rPr>
            </w:pPr>
            <w:r w:rsidRPr="003D6169">
              <w:rPr>
                <w:rFonts w:ascii="Times New Roman" w:hAnsi="Times New Roman"/>
              </w:rPr>
              <w:t>откликаться на содержание текста:</w:t>
            </w:r>
          </w:p>
          <w:p w:rsidR="00083887" w:rsidRPr="003D6169" w:rsidRDefault="00083887" w:rsidP="009F45BD">
            <w:pPr>
              <w:pStyle w:val="a9"/>
              <w:ind w:left="360"/>
              <w:jc w:val="both"/>
              <w:rPr>
                <w:rFonts w:ascii="Times New Roman" w:hAnsi="Times New Roman"/>
              </w:rPr>
            </w:pPr>
            <w:r w:rsidRPr="003D6169">
              <w:rPr>
                <w:rFonts w:ascii="Times New Roman" w:hAnsi="Times New Roman"/>
              </w:rPr>
              <w:t>-связывать информацию, обнаруженную в тексте, со знаниями  из других источников;</w:t>
            </w:r>
          </w:p>
          <w:p w:rsidR="00083887" w:rsidRPr="003D6169" w:rsidRDefault="00083887" w:rsidP="009F45BD">
            <w:pPr>
              <w:pStyle w:val="a9"/>
              <w:ind w:left="360"/>
              <w:jc w:val="both"/>
              <w:rPr>
                <w:rFonts w:ascii="Times New Roman" w:hAnsi="Times New Roman"/>
              </w:rPr>
            </w:pPr>
            <w:r w:rsidRPr="003D6169">
              <w:rPr>
                <w:rFonts w:ascii="Times New Roman" w:hAnsi="Times New Roman"/>
              </w:rPr>
              <w:t>-оценивать утверждения, сделанные в тексте, исходя из своих представлений о мире;</w:t>
            </w:r>
          </w:p>
          <w:p w:rsidR="00083887" w:rsidRPr="003D6169" w:rsidRDefault="00083887" w:rsidP="009F45BD">
            <w:pPr>
              <w:pStyle w:val="a9"/>
              <w:ind w:left="360"/>
              <w:jc w:val="both"/>
              <w:rPr>
                <w:rFonts w:ascii="Times New Roman" w:hAnsi="Times New Roman"/>
              </w:rPr>
            </w:pPr>
            <w:r w:rsidRPr="003D6169">
              <w:rPr>
                <w:rFonts w:ascii="Times New Roman" w:hAnsi="Times New Roman"/>
              </w:rPr>
              <w:t>-находить доводы в защиту своей точки зрения.</w:t>
            </w:r>
          </w:p>
          <w:p w:rsidR="00083887" w:rsidRPr="003D6169" w:rsidRDefault="00083887" w:rsidP="003A41EC">
            <w:pPr>
              <w:pStyle w:val="a9"/>
              <w:numPr>
                <w:ilvl w:val="0"/>
                <w:numId w:val="185"/>
              </w:numPr>
              <w:jc w:val="both"/>
              <w:rPr>
                <w:rFonts w:ascii="Times New Roman" w:hAnsi="Times New Roman"/>
              </w:rPr>
            </w:pPr>
            <w:r w:rsidRPr="003D6169">
              <w:rPr>
                <w:rFonts w:ascii="Times New Roman" w:hAnsi="Times New Roman"/>
              </w:rPr>
              <w:t>Откликаться на форму текста: оценивать не только содержание текста, но и его форму, а в целом – мастерство его исполнения;</w:t>
            </w:r>
          </w:p>
          <w:p w:rsidR="00083887" w:rsidRPr="003D6169" w:rsidRDefault="00083887" w:rsidP="003A41EC">
            <w:pPr>
              <w:pStyle w:val="a9"/>
              <w:numPr>
                <w:ilvl w:val="0"/>
                <w:numId w:val="185"/>
              </w:numPr>
              <w:jc w:val="both"/>
              <w:rPr>
                <w:rFonts w:ascii="Times New Roman" w:hAnsi="Times New Roman"/>
              </w:rPr>
            </w:pPr>
            <w:r w:rsidRPr="003D6169">
              <w:rPr>
                <w:rFonts w:ascii="Times New Roman" w:hAnsi="Times New Roman"/>
              </w:rPr>
              <w:t>На основе имеющего знания,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083887" w:rsidRPr="003D6169" w:rsidRDefault="00083887" w:rsidP="003A41EC">
            <w:pPr>
              <w:pStyle w:val="a9"/>
              <w:numPr>
                <w:ilvl w:val="0"/>
                <w:numId w:val="185"/>
              </w:numPr>
              <w:jc w:val="both"/>
              <w:rPr>
                <w:rFonts w:ascii="Times New Roman" w:hAnsi="Times New Roman"/>
              </w:rPr>
            </w:pPr>
            <w:r w:rsidRPr="003D6169">
              <w:rPr>
                <w:rFonts w:ascii="Times New Roman" w:hAnsi="Times New Roman"/>
              </w:rPr>
              <w:t>В процессе работы с одним или несколькими источниками выявлять содержащуюся в них противоречивую конфликтную информацию;</w:t>
            </w:r>
          </w:p>
          <w:p w:rsidR="00083887" w:rsidRPr="003D6169" w:rsidRDefault="00083887" w:rsidP="003A41EC">
            <w:pPr>
              <w:pStyle w:val="a9"/>
              <w:numPr>
                <w:ilvl w:val="0"/>
                <w:numId w:val="185"/>
              </w:numPr>
              <w:jc w:val="both"/>
              <w:rPr>
                <w:rFonts w:ascii="Times New Roman" w:hAnsi="Times New Roman"/>
              </w:rPr>
            </w:pPr>
            <w:r w:rsidRPr="003D6169">
              <w:rPr>
                <w:rFonts w:ascii="Times New Roman" w:hAnsi="Times New Roman"/>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сообщении(прочитанном тексте).</w:t>
            </w:r>
          </w:p>
        </w:tc>
        <w:tc>
          <w:tcPr>
            <w:tcW w:w="6697"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3A41EC">
            <w:pPr>
              <w:pStyle w:val="a9"/>
              <w:numPr>
                <w:ilvl w:val="0"/>
                <w:numId w:val="185"/>
              </w:numPr>
              <w:jc w:val="both"/>
              <w:rPr>
                <w:rFonts w:ascii="Times New Roman" w:hAnsi="Times New Roman"/>
              </w:rPr>
            </w:pPr>
            <w:r w:rsidRPr="003D6169">
              <w:rPr>
                <w:rFonts w:ascii="Times New Roman" w:hAnsi="Times New Roman"/>
              </w:rPr>
              <w:t>Критически относиться к рекламной информации;</w:t>
            </w:r>
          </w:p>
          <w:p w:rsidR="00083887" w:rsidRPr="003D6169" w:rsidRDefault="00083887" w:rsidP="003A41EC">
            <w:pPr>
              <w:pStyle w:val="a9"/>
              <w:numPr>
                <w:ilvl w:val="0"/>
                <w:numId w:val="185"/>
              </w:numPr>
              <w:jc w:val="both"/>
              <w:rPr>
                <w:rFonts w:ascii="Times New Roman" w:hAnsi="Times New Roman"/>
              </w:rPr>
            </w:pPr>
            <w:r w:rsidRPr="003D6169">
              <w:rPr>
                <w:rFonts w:ascii="Times New Roman" w:hAnsi="Times New Roman"/>
              </w:rPr>
              <w:t>Находить способы проверки противоречий информации;</w:t>
            </w:r>
          </w:p>
          <w:p w:rsidR="00083887" w:rsidRPr="003D6169" w:rsidRDefault="00083887" w:rsidP="003A41EC">
            <w:pPr>
              <w:pStyle w:val="a9"/>
              <w:numPr>
                <w:ilvl w:val="0"/>
                <w:numId w:val="185"/>
              </w:numPr>
              <w:jc w:val="both"/>
              <w:rPr>
                <w:rFonts w:ascii="Times New Roman" w:hAnsi="Times New Roman"/>
              </w:rPr>
            </w:pPr>
            <w:r w:rsidRPr="003D6169">
              <w:rPr>
                <w:rFonts w:ascii="Times New Roman" w:hAnsi="Times New Roman"/>
              </w:rPr>
              <w:t>Определять достоверную информацию в случае наличия противоречивой или конфликтной ситуации.</w:t>
            </w:r>
          </w:p>
        </w:tc>
      </w:tr>
    </w:tbl>
    <w:p w:rsidR="00083887" w:rsidRPr="003D6169" w:rsidRDefault="00083887" w:rsidP="00083887">
      <w:pPr>
        <w:jc w:val="both"/>
      </w:pPr>
    </w:p>
    <w:p w:rsidR="00083887" w:rsidRPr="003D6169" w:rsidRDefault="00083887" w:rsidP="00083887">
      <w:pPr>
        <w:jc w:val="both"/>
        <w:rPr>
          <w:b/>
        </w:rPr>
      </w:pPr>
      <w:r w:rsidRPr="003D6169">
        <w:rPr>
          <w:b/>
        </w:rPr>
        <w:t>Формы организации учебного процесса, направленного на формирование навыка осмысленного чтения и работы с текстом.</w:t>
      </w:r>
    </w:p>
    <w:p w:rsidR="00083887" w:rsidRPr="003D6169" w:rsidRDefault="00083887" w:rsidP="00083887">
      <w:pPr>
        <w:jc w:val="both"/>
      </w:pPr>
      <w:r w:rsidRPr="003D6169">
        <w:t>Процесс обучения задает содержание и характеристики учебной деятельности ребенка и тем самым определяет зону его  ближайшего развития  в рамках УУД и их свойств.</w:t>
      </w:r>
    </w:p>
    <w:p w:rsidR="00083887" w:rsidRPr="003D6169" w:rsidRDefault="00083887" w:rsidP="00083887">
      <w:pPr>
        <w:jc w:val="both"/>
        <w:rPr>
          <w:b/>
        </w:rPr>
      </w:pPr>
      <w:r w:rsidRPr="003D6169">
        <w:rPr>
          <w:b/>
        </w:rPr>
        <w:t>Условия, обеспечивающие формирование осмысленного чтения и работы с текстом:</w:t>
      </w:r>
    </w:p>
    <w:p w:rsidR="00083887" w:rsidRPr="003D6169" w:rsidRDefault="00083887" w:rsidP="003A41EC">
      <w:pPr>
        <w:pStyle w:val="a9"/>
        <w:numPr>
          <w:ilvl w:val="0"/>
          <w:numId w:val="186"/>
        </w:numPr>
        <w:jc w:val="both"/>
        <w:rPr>
          <w:rFonts w:ascii="Times New Roman" w:hAnsi="Times New Roman"/>
        </w:rPr>
      </w:pPr>
      <w:r w:rsidRPr="003D6169">
        <w:rPr>
          <w:rFonts w:ascii="Times New Roman" w:hAnsi="Times New Roman"/>
        </w:rPr>
        <w:t>формирование навыка осмысленного чтения и работы с текстом определяет как конкретные цели, так и организацию образовательного процесса;</w:t>
      </w:r>
    </w:p>
    <w:p w:rsidR="00083887" w:rsidRPr="003D6169" w:rsidRDefault="00083887" w:rsidP="003A41EC">
      <w:pPr>
        <w:pStyle w:val="a9"/>
        <w:numPr>
          <w:ilvl w:val="0"/>
          <w:numId w:val="186"/>
        </w:numPr>
        <w:jc w:val="both"/>
        <w:rPr>
          <w:rFonts w:ascii="Times New Roman" w:hAnsi="Times New Roman"/>
        </w:rPr>
      </w:pPr>
      <w:r w:rsidRPr="003D6169">
        <w:rPr>
          <w:rFonts w:ascii="Times New Roman" w:hAnsi="Times New Roman"/>
        </w:rPr>
        <w:t>формирование навыка осмысленного чтения и работы с текстом происходит в контексте усвоения разных учебных дисциплин и внеурочной деятельности;</w:t>
      </w:r>
    </w:p>
    <w:p w:rsidR="00083887" w:rsidRPr="003D6169" w:rsidRDefault="00083887" w:rsidP="003A41EC">
      <w:pPr>
        <w:pStyle w:val="a9"/>
        <w:numPr>
          <w:ilvl w:val="0"/>
          <w:numId w:val="186"/>
        </w:numPr>
        <w:jc w:val="both"/>
        <w:rPr>
          <w:rFonts w:ascii="Times New Roman" w:hAnsi="Times New Roman"/>
        </w:rPr>
      </w:pPr>
      <w:r w:rsidRPr="003D6169">
        <w:rPr>
          <w:rFonts w:ascii="Times New Roman" w:hAnsi="Times New Roman"/>
        </w:rPr>
        <w:t>формирование навыка осмысленного чтения и работы с текстом может быть осуществлено только при выполнении обучающимися учебной работы определенного вида на основании использования педагогами технологий, методов и приемов организации учебной деятельности.</w:t>
      </w:r>
    </w:p>
    <w:p w:rsidR="00083887" w:rsidRPr="003D6169" w:rsidRDefault="00083887" w:rsidP="00083887">
      <w:pPr>
        <w:jc w:val="both"/>
        <w:rPr>
          <w:b/>
        </w:rPr>
      </w:pPr>
      <w:r w:rsidRPr="003D6169">
        <w:rPr>
          <w:b/>
        </w:rPr>
        <w:t>Формы учебной деятельности как условие формирования навыка осмысленного чтения и работы с текстом.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4"/>
        <w:gridCol w:w="7284"/>
      </w:tblGrid>
      <w:tr w:rsidR="00083887" w:rsidRPr="003D6169" w:rsidTr="00083887">
        <w:trPr>
          <w:trHeight w:val="143"/>
        </w:trPr>
        <w:tc>
          <w:tcPr>
            <w:tcW w:w="72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Учебное сотрудничество</w:t>
            </w:r>
          </w:p>
        </w:tc>
        <w:tc>
          <w:tcPr>
            <w:tcW w:w="7284" w:type="dxa"/>
            <w:tcBorders>
              <w:top w:val="single" w:sz="4" w:space="0" w:color="000000"/>
              <w:left w:val="single" w:sz="4" w:space="0" w:color="000000"/>
              <w:bottom w:val="single" w:sz="4" w:space="0" w:color="000000"/>
              <w:right w:val="single" w:sz="4" w:space="0" w:color="000000"/>
            </w:tcBorders>
          </w:tcPr>
          <w:p w:rsidR="00083887" w:rsidRPr="003D6169" w:rsidRDefault="00083887" w:rsidP="009F45BD">
            <w:pPr>
              <w:jc w:val="both"/>
            </w:pPr>
            <w:r w:rsidRPr="003D6169">
              <w:t xml:space="preserve">Педагог: </w:t>
            </w:r>
          </w:p>
          <w:p w:rsidR="00083887" w:rsidRPr="003D6169" w:rsidRDefault="00083887" w:rsidP="003A41EC">
            <w:pPr>
              <w:pStyle w:val="a9"/>
              <w:numPr>
                <w:ilvl w:val="0"/>
                <w:numId w:val="187"/>
              </w:numPr>
              <w:jc w:val="both"/>
              <w:rPr>
                <w:rFonts w:ascii="Times New Roman" w:hAnsi="Times New Roman"/>
              </w:rPr>
            </w:pPr>
            <w:r w:rsidRPr="003D6169">
              <w:rPr>
                <w:rFonts w:ascii="Times New Roman" w:hAnsi="Times New Roman"/>
              </w:rPr>
              <w:lastRenderedPageBreak/>
              <w:t>воспринимает учащегося как равноправного партнера и участника учебного процесса,</w:t>
            </w:r>
          </w:p>
          <w:p w:rsidR="00083887" w:rsidRPr="003D6169" w:rsidRDefault="00083887" w:rsidP="003A41EC">
            <w:pPr>
              <w:pStyle w:val="a9"/>
              <w:numPr>
                <w:ilvl w:val="0"/>
                <w:numId w:val="187"/>
              </w:numPr>
              <w:jc w:val="both"/>
              <w:rPr>
                <w:rFonts w:ascii="Times New Roman" w:hAnsi="Times New Roman"/>
              </w:rPr>
            </w:pPr>
            <w:r w:rsidRPr="003D6169">
              <w:rPr>
                <w:rFonts w:ascii="Times New Roman" w:hAnsi="Times New Roman"/>
              </w:rPr>
              <w:t>организует взаимообщение, диалог;</w:t>
            </w:r>
          </w:p>
          <w:p w:rsidR="00083887" w:rsidRPr="003D6169" w:rsidRDefault="00083887" w:rsidP="003A41EC">
            <w:pPr>
              <w:pStyle w:val="a9"/>
              <w:numPr>
                <w:ilvl w:val="0"/>
                <w:numId w:val="187"/>
              </w:numPr>
              <w:jc w:val="both"/>
              <w:rPr>
                <w:rFonts w:ascii="Times New Roman" w:hAnsi="Times New Roman"/>
              </w:rPr>
            </w:pPr>
            <w:r w:rsidRPr="003D6169">
              <w:rPr>
                <w:rFonts w:ascii="Times New Roman" w:hAnsi="Times New Roman"/>
              </w:rPr>
              <w:t>организует работу учащихся в парах, в группах, самостоятельную работу с использованием различного вида источников информации;</w:t>
            </w:r>
          </w:p>
          <w:p w:rsidR="00083887" w:rsidRPr="003D6169" w:rsidRDefault="00083887" w:rsidP="003A41EC">
            <w:pPr>
              <w:pStyle w:val="a9"/>
              <w:numPr>
                <w:ilvl w:val="0"/>
                <w:numId w:val="187"/>
              </w:numPr>
              <w:jc w:val="both"/>
              <w:rPr>
                <w:rFonts w:ascii="Times New Roman" w:hAnsi="Times New Roman"/>
              </w:rPr>
            </w:pPr>
            <w:r w:rsidRPr="003D6169">
              <w:rPr>
                <w:rFonts w:ascii="Times New Roman" w:hAnsi="Times New Roman"/>
              </w:rPr>
              <w:t>организует работу по освоению различных способов чтения и переработки информации;</w:t>
            </w:r>
          </w:p>
          <w:p w:rsidR="00083887" w:rsidRPr="003D6169" w:rsidRDefault="00083887" w:rsidP="003A41EC">
            <w:pPr>
              <w:pStyle w:val="a9"/>
              <w:numPr>
                <w:ilvl w:val="0"/>
                <w:numId w:val="187"/>
              </w:numPr>
              <w:jc w:val="both"/>
              <w:rPr>
                <w:rFonts w:ascii="Times New Roman" w:hAnsi="Times New Roman"/>
              </w:rPr>
            </w:pPr>
          </w:p>
        </w:tc>
      </w:tr>
      <w:tr w:rsidR="00083887" w:rsidRPr="003D6169" w:rsidTr="00083887">
        <w:trPr>
          <w:trHeight w:val="143"/>
        </w:trPr>
        <w:tc>
          <w:tcPr>
            <w:tcW w:w="72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lastRenderedPageBreak/>
              <w:t>Творческая, проектная, учебно-исследовательская деятельность</w:t>
            </w:r>
          </w:p>
        </w:tc>
        <w:tc>
          <w:tcPr>
            <w:tcW w:w="72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Работа в этом направлении гармонично дополняет классно-урочную деятельность и совершенствует навык работы с информацией и по построению текстового сообщения.</w:t>
            </w:r>
          </w:p>
        </w:tc>
      </w:tr>
      <w:tr w:rsidR="00083887" w:rsidRPr="003D6169" w:rsidTr="00083887">
        <w:trPr>
          <w:trHeight w:val="143"/>
        </w:trPr>
        <w:tc>
          <w:tcPr>
            <w:tcW w:w="72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Контрольно-оценочная и рефлексивная деятельность</w:t>
            </w:r>
          </w:p>
        </w:tc>
        <w:tc>
          <w:tcPr>
            <w:tcW w:w="72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 xml:space="preserve">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Происхождение самооценки связано с общением и деятельностью ребенка.  </w:t>
            </w:r>
          </w:p>
          <w:p w:rsidR="00083887" w:rsidRPr="003D6169" w:rsidRDefault="00083887" w:rsidP="009F45BD">
            <w:pPr>
              <w:jc w:val="both"/>
            </w:pPr>
            <w:r w:rsidRPr="003D6169">
              <w:t>На развитие самооценки существенное влияние оказывает специально организованное действие контроля;</w:t>
            </w:r>
          </w:p>
          <w:p w:rsidR="00083887" w:rsidRPr="003D6169" w:rsidRDefault="00083887" w:rsidP="009F45BD">
            <w:pPr>
              <w:jc w:val="both"/>
            </w:pPr>
            <w:r w:rsidRPr="003D6169">
              <w:t>Предметом оценивания выступают учебные действия по наработке способов чтения и речевой деятельности и их результат, а так же способы взаимодействия, собственные возможности осуществления деятельности;</w:t>
            </w:r>
          </w:p>
          <w:p w:rsidR="00083887" w:rsidRPr="003D6169" w:rsidRDefault="00083887" w:rsidP="009F45BD">
            <w:pPr>
              <w:jc w:val="both"/>
            </w:pPr>
            <w:r w:rsidRPr="003D6169">
              <w:t xml:space="preserve">Формирование умения сотрудничества и применения критериев дифференцированной оценки, включая анализ причин неудач и выделение недостающих операций и условий, которые бы обеспечили выполнение учебной задачи      </w:t>
            </w:r>
          </w:p>
        </w:tc>
      </w:tr>
    </w:tbl>
    <w:p w:rsidR="00083887" w:rsidRPr="003D6169" w:rsidRDefault="00083887" w:rsidP="00083887">
      <w:pPr>
        <w:jc w:val="both"/>
      </w:pPr>
    </w:p>
    <w:p w:rsidR="00083887" w:rsidRPr="003D6169" w:rsidRDefault="00083887" w:rsidP="00083887">
      <w:pPr>
        <w:jc w:val="both"/>
        <w:rPr>
          <w:b/>
        </w:rPr>
      </w:pPr>
      <w:r w:rsidRPr="003D6169">
        <w:rPr>
          <w:b/>
        </w:rPr>
        <w:t>Оценка формирования навыка осмысленного чтения и работы с текстом.</w:t>
      </w:r>
    </w:p>
    <w:p w:rsidR="00083887" w:rsidRPr="003D6169" w:rsidRDefault="00083887" w:rsidP="00083887">
      <w:pPr>
        <w:ind w:firstLine="708"/>
        <w:jc w:val="both"/>
      </w:pPr>
      <w:r w:rsidRPr="003D6169">
        <w:t xml:space="preserve">Основной формой оценки сформированности навыка осмысленного чтения и работы с текстом является многокритериальная экспертная оценка  текущих работ как на уроке так и во внеурочной деятельности. Наряду с этим учащиеся проходят текущую аттестацию на освоение технических навыков, выполняя специально-сформулированные учебные  задания. При этом фиксируются и отслеживаются  </w:t>
      </w:r>
      <w:r w:rsidRPr="003D6169">
        <w:lastRenderedPageBreak/>
        <w:t xml:space="preserve">индивидуальные достижения каждого школьника посредством разрабатываемых  критериев. Подбор текстов осуществляется в соответствии с возрастными особенностями учащихся, а задания проверяют степень сформированности того или иного способа работы с информацией. </w:t>
      </w:r>
    </w:p>
    <w:p w:rsidR="00083887" w:rsidRPr="003D6169" w:rsidRDefault="00083887" w:rsidP="00083887">
      <w:pPr>
        <w:jc w:val="both"/>
      </w:pPr>
      <w:r w:rsidRPr="003D6169">
        <w:t>Формирование у учащихся навыка осмысленного чтения и работы с текстом требует от учителей использования специальных методов и приемов:</w:t>
      </w:r>
    </w:p>
    <w:p w:rsidR="00083887" w:rsidRPr="003D6169" w:rsidRDefault="00083887" w:rsidP="003A41EC">
      <w:pPr>
        <w:pStyle w:val="a9"/>
        <w:numPr>
          <w:ilvl w:val="0"/>
          <w:numId w:val="188"/>
        </w:numPr>
        <w:jc w:val="both"/>
        <w:rPr>
          <w:rFonts w:ascii="Times New Roman" w:hAnsi="Times New Roman"/>
        </w:rPr>
      </w:pPr>
      <w:r w:rsidRPr="003D6169">
        <w:rPr>
          <w:rFonts w:ascii="Times New Roman" w:hAnsi="Times New Roman"/>
        </w:rPr>
        <w:t>Учитель должен быть настроен на формирование этого навыка;</w:t>
      </w:r>
    </w:p>
    <w:p w:rsidR="00083887" w:rsidRPr="003D6169" w:rsidRDefault="00083887" w:rsidP="003A41EC">
      <w:pPr>
        <w:pStyle w:val="a9"/>
        <w:numPr>
          <w:ilvl w:val="0"/>
          <w:numId w:val="188"/>
        </w:numPr>
        <w:jc w:val="both"/>
        <w:rPr>
          <w:rFonts w:ascii="Times New Roman" w:hAnsi="Times New Roman"/>
        </w:rPr>
      </w:pPr>
      <w:r w:rsidRPr="003D6169">
        <w:rPr>
          <w:rFonts w:ascii="Times New Roman" w:hAnsi="Times New Roman"/>
        </w:rPr>
        <w:t>Потребуется изменение дидактических целей типовых заданий ( выделение формирования навыка осмысленного чтения и работы с текстом);</w:t>
      </w:r>
    </w:p>
    <w:p w:rsidR="00083887" w:rsidRPr="003D6169" w:rsidRDefault="00083887" w:rsidP="003A41EC">
      <w:pPr>
        <w:pStyle w:val="a9"/>
        <w:numPr>
          <w:ilvl w:val="0"/>
          <w:numId w:val="188"/>
        </w:numPr>
        <w:jc w:val="both"/>
        <w:rPr>
          <w:rFonts w:ascii="Times New Roman" w:hAnsi="Times New Roman"/>
        </w:rPr>
      </w:pPr>
      <w:r w:rsidRPr="003D6169">
        <w:rPr>
          <w:rFonts w:ascii="Times New Roman" w:hAnsi="Times New Roman"/>
        </w:rPr>
        <w:t>На уроках следует уделять время  для самостоятельной работы с текстом с дальнейшим групповым обсуждением;</w:t>
      </w:r>
    </w:p>
    <w:p w:rsidR="00083887" w:rsidRPr="003D6169" w:rsidRDefault="00083887" w:rsidP="00083887">
      <w:pPr>
        <w:ind w:left="360"/>
        <w:jc w:val="both"/>
        <w:rPr>
          <w:b/>
        </w:rPr>
      </w:pPr>
      <w:r w:rsidRPr="003D6169">
        <w:rPr>
          <w:b/>
        </w:rPr>
        <w:t xml:space="preserve"> План реализации программы  формирования навыка осмысленного чтения и работы с текстом</w:t>
      </w:r>
    </w:p>
    <w:p w:rsidR="00083887" w:rsidRPr="003D6169" w:rsidRDefault="00083887" w:rsidP="00083887">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3384"/>
        <w:gridCol w:w="3384"/>
        <w:gridCol w:w="3384"/>
        <w:gridCol w:w="2340"/>
        <w:gridCol w:w="2205"/>
      </w:tblGrid>
      <w:tr w:rsidR="00083887" w:rsidRPr="003D6169" w:rsidTr="00083887">
        <w:trPr>
          <w:trHeight w:val="962"/>
        </w:trPr>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Направление реализации программы</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Содержание деятельности, его форма</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Сроки, дата исполнения</w:t>
            </w:r>
          </w:p>
        </w:tc>
        <w:tc>
          <w:tcPr>
            <w:tcW w:w="2340" w:type="dxa"/>
            <w:tcBorders>
              <w:top w:val="single" w:sz="4" w:space="0" w:color="000000"/>
              <w:left w:val="single" w:sz="4" w:space="0" w:color="000000"/>
              <w:bottom w:val="single" w:sz="4" w:space="0" w:color="000000"/>
              <w:right w:val="single" w:sz="4" w:space="0" w:color="auto"/>
            </w:tcBorders>
            <w:hideMark/>
          </w:tcPr>
          <w:p w:rsidR="00083887" w:rsidRPr="003D6169" w:rsidRDefault="00083887" w:rsidP="009F45BD">
            <w:pPr>
              <w:jc w:val="both"/>
            </w:pPr>
            <w:r w:rsidRPr="003D6169">
              <w:t>Результат, форма отчетности</w:t>
            </w:r>
          </w:p>
        </w:tc>
        <w:tc>
          <w:tcPr>
            <w:tcW w:w="2205" w:type="dxa"/>
            <w:tcBorders>
              <w:top w:val="single" w:sz="4" w:space="0" w:color="000000"/>
              <w:left w:val="single" w:sz="4" w:space="0" w:color="auto"/>
              <w:bottom w:val="single" w:sz="4" w:space="0" w:color="000000"/>
              <w:right w:val="single" w:sz="4" w:space="0" w:color="000000"/>
            </w:tcBorders>
            <w:hideMark/>
          </w:tcPr>
          <w:p w:rsidR="00083887" w:rsidRPr="003D6169" w:rsidRDefault="00083887" w:rsidP="009F45BD">
            <w:pPr>
              <w:jc w:val="both"/>
            </w:pPr>
            <w:r w:rsidRPr="003D6169">
              <w:t>ответственный</w:t>
            </w:r>
          </w:p>
        </w:tc>
      </w:tr>
      <w:tr w:rsidR="00083887" w:rsidRPr="003D6169" w:rsidTr="00083887">
        <w:trPr>
          <w:trHeight w:val="962"/>
        </w:trPr>
        <w:tc>
          <w:tcPr>
            <w:tcW w:w="3384" w:type="dxa"/>
            <w:tcBorders>
              <w:top w:val="single" w:sz="4" w:space="0" w:color="000000"/>
              <w:left w:val="single" w:sz="4" w:space="0" w:color="000000"/>
              <w:bottom w:val="single" w:sz="4" w:space="0" w:color="000000"/>
              <w:right w:val="single" w:sz="4" w:space="0" w:color="000000"/>
            </w:tcBorders>
          </w:tcPr>
          <w:p w:rsidR="00083887" w:rsidRPr="003D6169" w:rsidRDefault="00083887" w:rsidP="009F45BD">
            <w:pPr>
              <w:ind w:left="360"/>
              <w:jc w:val="both"/>
            </w:pPr>
            <w:r w:rsidRPr="003D6169">
              <w:t>Повышение квалификации педагогических работников в области формирования навыка осмысленного чтения и работы с текстом</w:t>
            </w:r>
          </w:p>
          <w:p w:rsidR="00083887" w:rsidRPr="003D6169" w:rsidRDefault="00083887" w:rsidP="009F45BD">
            <w:pPr>
              <w:jc w:val="both"/>
              <w:rPr>
                <w:b/>
              </w:rPr>
            </w:pPr>
          </w:p>
          <w:p w:rsidR="00083887" w:rsidRPr="003D6169" w:rsidRDefault="00083887" w:rsidP="009F45BD">
            <w:pPr>
              <w:jc w:val="both"/>
            </w:pP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 xml:space="preserve">Прохождение курсов </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 xml:space="preserve">По графику работы </w:t>
            </w:r>
          </w:p>
        </w:tc>
        <w:tc>
          <w:tcPr>
            <w:tcW w:w="2340" w:type="dxa"/>
            <w:tcBorders>
              <w:top w:val="single" w:sz="4" w:space="0" w:color="000000"/>
              <w:left w:val="single" w:sz="4" w:space="0" w:color="000000"/>
              <w:bottom w:val="single" w:sz="4" w:space="0" w:color="000000"/>
              <w:right w:val="single" w:sz="4" w:space="0" w:color="auto"/>
            </w:tcBorders>
            <w:hideMark/>
          </w:tcPr>
          <w:p w:rsidR="00083887" w:rsidRPr="003D6169" w:rsidRDefault="00083887" w:rsidP="009F45BD">
            <w:pPr>
              <w:jc w:val="both"/>
            </w:pPr>
            <w:r w:rsidRPr="003D6169">
              <w:t>1.Ведение журнала прохождения курсовой подготовки.</w:t>
            </w:r>
          </w:p>
          <w:p w:rsidR="00083887" w:rsidRPr="003D6169" w:rsidRDefault="00083887" w:rsidP="009F45BD">
            <w:pPr>
              <w:jc w:val="both"/>
            </w:pPr>
            <w:r w:rsidRPr="003D6169">
              <w:t>2.Проведение семинара.</w:t>
            </w:r>
          </w:p>
          <w:p w:rsidR="00083887" w:rsidRPr="003D6169" w:rsidRDefault="00083887" w:rsidP="009F45BD">
            <w:pPr>
              <w:jc w:val="both"/>
            </w:pPr>
            <w:r w:rsidRPr="003D6169">
              <w:t>Использование материалов курсов на уроке.</w:t>
            </w:r>
          </w:p>
        </w:tc>
        <w:tc>
          <w:tcPr>
            <w:tcW w:w="2205" w:type="dxa"/>
            <w:tcBorders>
              <w:top w:val="single" w:sz="4" w:space="0" w:color="000000"/>
              <w:left w:val="single" w:sz="4" w:space="0" w:color="auto"/>
              <w:bottom w:val="single" w:sz="4" w:space="0" w:color="000000"/>
              <w:right w:val="single" w:sz="4" w:space="0" w:color="000000"/>
            </w:tcBorders>
            <w:hideMark/>
          </w:tcPr>
          <w:p w:rsidR="00083887" w:rsidRPr="003D6169" w:rsidRDefault="00083887" w:rsidP="009F45BD">
            <w:pPr>
              <w:jc w:val="both"/>
            </w:pPr>
            <w:r w:rsidRPr="003D6169">
              <w:t>Замдиректора по УВР</w:t>
            </w:r>
          </w:p>
        </w:tc>
      </w:tr>
      <w:tr w:rsidR="00083887" w:rsidRPr="003D6169" w:rsidTr="00083887">
        <w:trPr>
          <w:trHeight w:val="962"/>
        </w:trPr>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Методическая деятельность по оказанию помощи учителям ОУ в использовании различных способов чтения и работы с текстом</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1.Индивидуальные консультации по вопросам использования различных способов чтения и работы с текстом.</w:t>
            </w:r>
          </w:p>
          <w:p w:rsidR="00083887" w:rsidRPr="003D6169" w:rsidRDefault="00083887" w:rsidP="009F45BD">
            <w:pPr>
              <w:jc w:val="both"/>
            </w:pPr>
            <w:r w:rsidRPr="003D6169">
              <w:t>2.Подготовка уроков  с использованием различных способов чтения и работы с текстом.</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По заявкам учителей ОУ.</w:t>
            </w:r>
          </w:p>
        </w:tc>
        <w:tc>
          <w:tcPr>
            <w:tcW w:w="2340" w:type="dxa"/>
            <w:tcBorders>
              <w:top w:val="single" w:sz="4" w:space="0" w:color="000000"/>
              <w:left w:val="single" w:sz="4" w:space="0" w:color="000000"/>
              <w:bottom w:val="single" w:sz="4" w:space="0" w:color="000000"/>
              <w:right w:val="single" w:sz="4" w:space="0" w:color="auto"/>
            </w:tcBorders>
            <w:hideMark/>
          </w:tcPr>
          <w:p w:rsidR="00083887" w:rsidRPr="003D6169" w:rsidRDefault="00083887" w:rsidP="009F45BD">
            <w:pPr>
              <w:jc w:val="both"/>
            </w:pPr>
            <w:r w:rsidRPr="003D6169">
              <w:t>Создание базы данных по формированию различных способов чтения и работы с текстом</w:t>
            </w:r>
          </w:p>
        </w:tc>
        <w:tc>
          <w:tcPr>
            <w:tcW w:w="2205" w:type="dxa"/>
            <w:tcBorders>
              <w:top w:val="single" w:sz="4" w:space="0" w:color="000000"/>
              <w:left w:val="single" w:sz="4" w:space="0" w:color="auto"/>
              <w:bottom w:val="single" w:sz="4" w:space="0" w:color="000000"/>
              <w:right w:val="single" w:sz="4" w:space="0" w:color="000000"/>
            </w:tcBorders>
            <w:hideMark/>
          </w:tcPr>
          <w:p w:rsidR="00083887" w:rsidRPr="003D6169" w:rsidRDefault="00083887" w:rsidP="009F45BD">
            <w:pPr>
              <w:jc w:val="both"/>
            </w:pPr>
            <w:r w:rsidRPr="003D6169">
              <w:t>Замдиректора по УВР, организатор методической работы в школе руководители ШМО.</w:t>
            </w:r>
          </w:p>
        </w:tc>
      </w:tr>
      <w:tr w:rsidR="00083887" w:rsidRPr="003D6169" w:rsidTr="00083887">
        <w:trPr>
          <w:trHeight w:val="962"/>
        </w:trPr>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lastRenderedPageBreak/>
              <w:t>Мониторинг различных способов чтения и работы с текстом</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Осуществление мониторинговых исследований всех направлении различных способов чтения и работы с текстом</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По плану работы ОУ</w:t>
            </w:r>
          </w:p>
        </w:tc>
        <w:tc>
          <w:tcPr>
            <w:tcW w:w="2340" w:type="dxa"/>
            <w:tcBorders>
              <w:top w:val="single" w:sz="4" w:space="0" w:color="000000"/>
              <w:left w:val="single" w:sz="4" w:space="0" w:color="000000"/>
              <w:bottom w:val="single" w:sz="4" w:space="0" w:color="000000"/>
              <w:right w:val="single" w:sz="4" w:space="0" w:color="auto"/>
            </w:tcBorders>
            <w:hideMark/>
          </w:tcPr>
          <w:p w:rsidR="00083887" w:rsidRPr="003D6169" w:rsidRDefault="00083887" w:rsidP="009F45BD">
            <w:pPr>
              <w:jc w:val="both"/>
            </w:pPr>
            <w:r w:rsidRPr="003D6169">
              <w:t>Создание базы данных и критериев анализа исследования</w:t>
            </w:r>
          </w:p>
        </w:tc>
        <w:tc>
          <w:tcPr>
            <w:tcW w:w="2205" w:type="dxa"/>
            <w:tcBorders>
              <w:top w:val="single" w:sz="4" w:space="0" w:color="000000"/>
              <w:left w:val="single" w:sz="4" w:space="0" w:color="auto"/>
              <w:bottom w:val="single" w:sz="4" w:space="0" w:color="000000"/>
              <w:right w:val="single" w:sz="4" w:space="0" w:color="000000"/>
            </w:tcBorders>
            <w:hideMark/>
          </w:tcPr>
          <w:p w:rsidR="00083887" w:rsidRPr="003D6169" w:rsidRDefault="00083887" w:rsidP="009F45BD">
            <w:pPr>
              <w:jc w:val="both"/>
            </w:pPr>
            <w:r w:rsidRPr="003D6169">
              <w:t>Замдиректора по УВР руководители ШМО, организатор методической работы в школе</w:t>
            </w:r>
          </w:p>
        </w:tc>
      </w:tr>
      <w:tr w:rsidR="00083887" w:rsidRPr="003D6169" w:rsidTr="00083887">
        <w:trPr>
          <w:trHeight w:val="962"/>
        </w:trPr>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Обобщение и распространение передового педагогического опыта  формирования навыка различных способов чтения и работы с текстом</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1.Творческие отчеты учителей-предметников.</w:t>
            </w:r>
          </w:p>
          <w:p w:rsidR="00083887" w:rsidRPr="003D6169" w:rsidRDefault="00083887" w:rsidP="009F45BD">
            <w:pPr>
              <w:jc w:val="both"/>
            </w:pPr>
            <w:r w:rsidRPr="003D6169">
              <w:t>2.Проведение ШМО,МС, Совещаний при директоре.</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В течение года по плану работы</w:t>
            </w:r>
          </w:p>
        </w:tc>
        <w:tc>
          <w:tcPr>
            <w:tcW w:w="2340" w:type="dxa"/>
            <w:tcBorders>
              <w:top w:val="single" w:sz="4" w:space="0" w:color="000000"/>
              <w:left w:val="single" w:sz="4" w:space="0" w:color="000000"/>
              <w:bottom w:val="single" w:sz="4" w:space="0" w:color="000000"/>
              <w:right w:val="single" w:sz="4" w:space="0" w:color="auto"/>
            </w:tcBorders>
            <w:hideMark/>
          </w:tcPr>
          <w:p w:rsidR="00083887" w:rsidRPr="003D6169" w:rsidRDefault="00083887" w:rsidP="009F45BD">
            <w:pPr>
              <w:jc w:val="both"/>
            </w:pPr>
            <w:r w:rsidRPr="003D6169">
              <w:t>1.</w:t>
            </w:r>
          </w:p>
          <w:p w:rsidR="00083887" w:rsidRPr="003D6169" w:rsidRDefault="00083887" w:rsidP="009F45BD">
            <w:pPr>
              <w:jc w:val="both"/>
            </w:pPr>
            <w:r w:rsidRPr="003D6169">
              <w:t>Наличие на сайте школы материалов по формированию  различных способов чтения и работы с текстом.</w:t>
            </w:r>
          </w:p>
          <w:p w:rsidR="00083887" w:rsidRPr="003D6169" w:rsidRDefault="00083887" w:rsidP="009F45BD">
            <w:pPr>
              <w:jc w:val="both"/>
            </w:pPr>
            <w:r w:rsidRPr="003D6169">
              <w:t>2. Реализация программы формирования навыка осмысленного чтения и работы с текстом</w:t>
            </w:r>
          </w:p>
        </w:tc>
        <w:tc>
          <w:tcPr>
            <w:tcW w:w="2205" w:type="dxa"/>
            <w:tcBorders>
              <w:top w:val="single" w:sz="4" w:space="0" w:color="000000"/>
              <w:left w:val="single" w:sz="4" w:space="0" w:color="auto"/>
              <w:bottom w:val="single" w:sz="4" w:space="0" w:color="000000"/>
              <w:right w:val="single" w:sz="4" w:space="0" w:color="000000"/>
            </w:tcBorders>
            <w:hideMark/>
          </w:tcPr>
          <w:p w:rsidR="00083887" w:rsidRPr="003D6169" w:rsidRDefault="00083887" w:rsidP="009F45BD">
            <w:pPr>
              <w:jc w:val="both"/>
            </w:pPr>
            <w:r w:rsidRPr="003D6169">
              <w:t>Замдиректора по УВР,  организатор методической работы в школе руководители ШМО.</w:t>
            </w:r>
          </w:p>
        </w:tc>
      </w:tr>
      <w:tr w:rsidR="00083887" w:rsidRPr="003D6169" w:rsidTr="00083887">
        <w:trPr>
          <w:trHeight w:val="962"/>
        </w:trPr>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 xml:space="preserve">Работа с учащимися </w:t>
            </w:r>
          </w:p>
        </w:tc>
        <w:tc>
          <w:tcPr>
            <w:tcW w:w="3384" w:type="dxa"/>
            <w:tcBorders>
              <w:top w:val="single" w:sz="4" w:space="0" w:color="000000"/>
              <w:left w:val="single" w:sz="4" w:space="0" w:color="000000"/>
              <w:bottom w:val="single" w:sz="4" w:space="0" w:color="000000"/>
              <w:right w:val="single" w:sz="4" w:space="0" w:color="000000"/>
            </w:tcBorders>
          </w:tcPr>
          <w:p w:rsidR="00083887" w:rsidRPr="003D6169" w:rsidRDefault="00083887" w:rsidP="009F45BD">
            <w:pPr>
              <w:jc w:val="both"/>
            </w:pPr>
            <w:r w:rsidRPr="003D6169">
              <w:t>1.Организация обучения учащихся различным способам и приемам работы с информацией на всех уроках во всех классах, в том числе и обучающихся по государственным стандартам 2004 г ( с 1-го по 11 кл).</w:t>
            </w:r>
          </w:p>
          <w:p w:rsidR="00083887" w:rsidRPr="003D6169" w:rsidRDefault="00083887" w:rsidP="009F45BD">
            <w:pPr>
              <w:jc w:val="both"/>
            </w:pPr>
            <w:r w:rsidRPr="003D6169">
              <w:t xml:space="preserve">2.Внедрение  технологий обучения учащихся различным способам и приемам работы с информацией на всех уроках </w:t>
            </w:r>
            <w:r w:rsidRPr="003D6169">
              <w:lastRenderedPageBreak/>
              <w:t>во всех классах, в том числе и обучающихся по государственным стандартам 2004 г ( с 1-го по 11 кл).</w:t>
            </w:r>
          </w:p>
          <w:p w:rsidR="00083887" w:rsidRPr="003D6169" w:rsidRDefault="00083887" w:rsidP="009F45BD">
            <w:pPr>
              <w:jc w:val="both"/>
            </w:pPr>
            <w:r w:rsidRPr="003D6169">
              <w:t>3. Участие школьников во внеурочных и внеклассных мероприятиях, на которых совершенствуются различные способы и приемы работы с информацией (всех классов, в том числе и обучающихся по государственным стандартам 2004 г, с 1-го по 11 кл).</w:t>
            </w:r>
          </w:p>
          <w:p w:rsidR="00083887" w:rsidRPr="003D6169" w:rsidRDefault="00083887" w:rsidP="009F45BD">
            <w:pPr>
              <w:jc w:val="both"/>
            </w:pP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lastRenderedPageBreak/>
              <w:t>В течение года</w:t>
            </w:r>
          </w:p>
        </w:tc>
        <w:tc>
          <w:tcPr>
            <w:tcW w:w="2340" w:type="dxa"/>
            <w:tcBorders>
              <w:top w:val="single" w:sz="4" w:space="0" w:color="000000"/>
              <w:left w:val="single" w:sz="4" w:space="0" w:color="000000"/>
              <w:bottom w:val="single" w:sz="4" w:space="0" w:color="000000"/>
              <w:right w:val="single" w:sz="4" w:space="0" w:color="auto"/>
            </w:tcBorders>
            <w:hideMark/>
          </w:tcPr>
          <w:p w:rsidR="00083887" w:rsidRPr="003D6169" w:rsidRDefault="00083887" w:rsidP="009F45BD">
            <w:pPr>
              <w:jc w:val="both"/>
            </w:pPr>
            <w:r w:rsidRPr="003D6169">
              <w:t>Активное участие школьников и их  самореализация</w:t>
            </w:r>
          </w:p>
        </w:tc>
        <w:tc>
          <w:tcPr>
            <w:tcW w:w="2205" w:type="dxa"/>
            <w:tcBorders>
              <w:top w:val="single" w:sz="4" w:space="0" w:color="000000"/>
              <w:left w:val="single" w:sz="4" w:space="0" w:color="auto"/>
              <w:bottom w:val="single" w:sz="4" w:space="0" w:color="000000"/>
              <w:right w:val="single" w:sz="4" w:space="0" w:color="000000"/>
            </w:tcBorders>
            <w:hideMark/>
          </w:tcPr>
          <w:p w:rsidR="00083887" w:rsidRPr="003D6169" w:rsidRDefault="00083887" w:rsidP="009F45BD">
            <w:pPr>
              <w:jc w:val="both"/>
            </w:pPr>
            <w:r w:rsidRPr="003D6169">
              <w:t>Учителя-предметники</w:t>
            </w:r>
          </w:p>
        </w:tc>
      </w:tr>
      <w:tr w:rsidR="00083887" w:rsidRPr="003D6169" w:rsidTr="00083887">
        <w:trPr>
          <w:trHeight w:val="1904"/>
        </w:trPr>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lastRenderedPageBreak/>
              <w:t>Работа с родителями</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1.Проведение классных и общешкольных родительских собраний.</w:t>
            </w:r>
          </w:p>
          <w:p w:rsidR="00083887" w:rsidRPr="003D6169" w:rsidRDefault="00083887" w:rsidP="009F45BD">
            <w:pPr>
              <w:jc w:val="both"/>
            </w:pPr>
            <w:r w:rsidRPr="003D6169">
              <w:t>2.Индивидуальные консультации родителей по формированию читательской компетенции их детей</w:t>
            </w:r>
          </w:p>
        </w:tc>
        <w:tc>
          <w:tcPr>
            <w:tcW w:w="3384" w:type="dxa"/>
            <w:tcBorders>
              <w:top w:val="single" w:sz="4" w:space="0" w:color="000000"/>
              <w:left w:val="single" w:sz="4" w:space="0" w:color="000000"/>
              <w:bottom w:val="single" w:sz="4" w:space="0" w:color="000000"/>
              <w:right w:val="single" w:sz="4" w:space="0" w:color="000000"/>
            </w:tcBorders>
            <w:hideMark/>
          </w:tcPr>
          <w:p w:rsidR="00083887" w:rsidRPr="003D6169" w:rsidRDefault="00083887" w:rsidP="009F45BD">
            <w:pPr>
              <w:jc w:val="both"/>
            </w:pPr>
            <w:r w:rsidRPr="003D6169">
              <w:t>По плану работы ОУ</w:t>
            </w:r>
          </w:p>
        </w:tc>
        <w:tc>
          <w:tcPr>
            <w:tcW w:w="2340" w:type="dxa"/>
            <w:tcBorders>
              <w:top w:val="single" w:sz="4" w:space="0" w:color="000000"/>
              <w:left w:val="single" w:sz="4" w:space="0" w:color="000000"/>
              <w:bottom w:val="single" w:sz="4" w:space="0" w:color="000000"/>
              <w:right w:val="single" w:sz="4" w:space="0" w:color="auto"/>
            </w:tcBorders>
            <w:hideMark/>
          </w:tcPr>
          <w:p w:rsidR="00083887" w:rsidRPr="003D6169" w:rsidRDefault="00083887" w:rsidP="009F45BD">
            <w:pPr>
              <w:jc w:val="both"/>
            </w:pPr>
            <w:r w:rsidRPr="003D6169">
              <w:t>Создание базы данных родительских собраний</w:t>
            </w:r>
          </w:p>
        </w:tc>
        <w:tc>
          <w:tcPr>
            <w:tcW w:w="2205" w:type="dxa"/>
            <w:tcBorders>
              <w:top w:val="single" w:sz="4" w:space="0" w:color="000000"/>
              <w:left w:val="single" w:sz="4" w:space="0" w:color="auto"/>
              <w:bottom w:val="single" w:sz="4" w:space="0" w:color="000000"/>
              <w:right w:val="single" w:sz="4" w:space="0" w:color="000000"/>
            </w:tcBorders>
            <w:hideMark/>
          </w:tcPr>
          <w:p w:rsidR="00083887" w:rsidRPr="003D6169" w:rsidRDefault="00083887" w:rsidP="009F45BD">
            <w:pPr>
              <w:jc w:val="both"/>
            </w:pPr>
            <w:r w:rsidRPr="003D6169">
              <w:t xml:space="preserve">Директор </w:t>
            </w:r>
          </w:p>
        </w:tc>
      </w:tr>
    </w:tbl>
    <w:p w:rsidR="00083887" w:rsidRPr="003D6169" w:rsidRDefault="00083887" w:rsidP="00083887">
      <w:pPr>
        <w:jc w:val="both"/>
      </w:pPr>
    </w:p>
    <w:p w:rsidR="00083887" w:rsidRDefault="00083887" w:rsidP="00083887">
      <w:pPr>
        <w:jc w:val="both"/>
      </w:pPr>
    </w:p>
    <w:p w:rsidR="00083887" w:rsidRDefault="00083887" w:rsidP="00083887"/>
    <w:p w:rsidR="00CA2F31" w:rsidRPr="00E36D8C" w:rsidRDefault="00CA2F31" w:rsidP="00CA2F31">
      <w:pPr>
        <w:tabs>
          <w:tab w:val="left" w:pos="2244"/>
        </w:tabs>
      </w:pPr>
    </w:p>
    <w:sectPr w:rsidR="00CA2F31" w:rsidRPr="00E36D8C" w:rsidSect="00BF7FDA">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1EC" w:rsidRDefault="003A41EC" w:rsidP="00CC0BC8">
      <w:r>
        <w:separator/>
      </w:r>
    </w:p>
  </w:endnote>
  <w:endnote w:type="continuationSeparator" w:id="0">
    <w:p w:rsidR="003A41EC" w:rsidRDefault="003A41EC" w:rsidP="00CC0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3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622525"/>
      <w:docPartObj>
        <w:docPartGallery w:val="Page Numbers (Bottom of Page)"/>
        <w:docPartUnique/>
      </w:docPartObj>
    </w:sdtPr>
    <w:sdtContent>
      <w:p w:rsidR="0030581D" w:rsidRDefault="0030581D">
        <w:pPr>
          <w:pStyle w:val="af1"/>
          <w:jc w:val="center"/>
        </w:pPr>
        <w:r>
          <w:fldChar w:fldCharType="begin"/>
        </w:r>
        <w:r>
          <w:instrText>PAGE   \* MERGEFORMAT</w:instrText>
        </w:r>
        <w:r>
          <w:fldChar w:fldCharType="separate"/>
        </w:r>
        <w:r w:rsidR="00C7436A">
          <w:rPr>
            <w:noProof/>
          </w:rPr>
          <w:t>296</w:t>
        </w:r>
        <w:r>
          <w:fldChar w:fldCharType="end"/>
        </w:r>
      </w:p>
    </w:sdtContent>
  </w:sdt>
  <w:p w:rsidR="0030581D" w:rsidRDefault="0030581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1EC" w:rsidRDefault="003A41EC" w:rsidP="00CC0BC8">
      <w:r>
        <w:separator/>
      </w:r>
    </w:p>
  </w:footnote>
  <w:footnote w:type="continuationSeparator" w:id="0">
    <w:p w:rsidR="003A41EC" w:rsidRDefault="003A41EC" w:rsidP="00CC0BC8">
      <w:r>
        <w:continuationSeparator/>
      </w:r>
    </w:p>
  </w:footnote>
  <w:footnote w:id="1">
    <w:p w:rsidR="0030581D" w:rsidRPr="006940DA" w:rsidRDefault="0030581D" w:rsidP="00CC0BC8">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2">
    <w:p w:rsidR="0030581D" w:rsidRDefault="0030581D" w:rsidP="00B54227">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30581D" w:rsidRDefault="0030581D" w:rsidP="00B54227">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30581D" w:rsidRDefault="0030581D" w:rsidP="00B54227">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30581D" w:rsidRDefault="0030581D" w:rsidP="00B54227">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30581D" w:rsidRPr="0012121B" w:rsidRDefault="0030581D" w:rsidP="00CC0BC8">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30581D" w:rsidRDefault="0030581D" w:rsidP="00CC0BC8">
      <w:pPr>
        <w:pStyle w:val="af4"/>
      </w:pPr>
    </w:p>
  </w:footnote>
  <w:footnote w:id="7">
    <w:p w:rsidR="0030581D" w:rsidRPr="00B222AB" w:rsidRDefault="0030581D" w:rsidP="00CC0BC8">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8">
    <w:p w:rsidR="0030581D" w:rsidRPr="00275F4D" w:rsidRDefault="0030581D" w:rsidP="00362ADE">
      <w:pPr>
        <w:jc w:val="both"/>
        <w:rPr>
          <w:sz w:val="20"/>
          <w:szCs w:val="20"/>
        </w:rPr>
      </w:pPr>
      <w:r w:rsidRPr="00275F4D">
        <w:rPr>
          <w:rStyle w:val="af3"/>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30581D" w:rsidRPr="00C7059D" w:rsidRDefault="0030581D" w:rsidP="00362ADE">
      <w:pPr>
        <w:pStyle w:val="af4"/>
        <w:rPr>
          <w:sz w:val="22"/>
          <w:szCs w:val="22"/>
        </w:rPr>
      </w:pPr>
    </w:p>
  </w:footnote>
  <w:footnote w:id="9">
    <w:p w:rsidR="0030581D" w:rsidRDefault="0030581D" w:rsidP="00362AD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AC6664"/>
    <w:multiLevelType w:val="hybridMultilevel"/>
    <w:tmpl w:val="970408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0DB16C3A"/>
    <w:multiLevelType w:val="hybridMultilevel"/>
    <w:tmpl w:val="307A12E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AC6477E"/>
    <w:multiLevelType w:val="hybridMultilevel"/>
    <w:tmpl w:val="456007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871E92"/>
    <w:multiLevelType w:val="hybridMultilevel"/>
    <w:tmpl w:val="1B0A8F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58236D3"/>
    <w:multiLevelType w:val="hybridMultilevel"/>
    <w:tmpl w:val="00A2B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6F660DB"/>
    <w:multiLevelType w:val="multilevel"/>
    <w:tmpl w:val="5A3E7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9236EE9"/>
    <w:multiLevelType w:val="hybridMultilevel"/>
    <w:tmpl w:val="72C67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A326F34"/>
    <w:multiLevelType w:val="hybridMultilevel"/>
    <w:tmpl w:val="BE8EF474"/>
    <w:lvl w:ilvl="0" w:tplc="6672B260">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B853665"/>
    <w:multiLevelType w:val="hybridMultilevel"/>
    <w:tmpl w:val="0B3E96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D0A135F"/>
    <w:multiLevelType w:val="hybridMultilevel"/>
    <w:tmpl w:val="BBB22C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0">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4EB52D5"/>
    <w:multiLevelType w:val="hybridMultilevel"/>
    <w:tmpl w:val="0DAAA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5">
    <w:nsid w:val="3AA04BDD"/>
    <w:multiLevelType w:val="hybridMultilevel"/>
    <w:tmpl w:val="31AA97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3AD2474F"/>
    <w:multiLevelType w:val="hybridMultilevel"/>
    <w:tmpl w:val="B972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B0A3392"/>
    <w:multiLevelType w:val="multilevel"/>
    <w:tmpl w:val="6ECE3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0">
    <w:nsid w:val="5C5C0DD1"/>
    <w:multiLevelType w:val="hybridMultilevel"/>
    <w:tmpl w:val="EF6E0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2AB1900"/>
    <w:multiLevelType w:val="hybridMultilevel"/>
    <w:tmpl w:val="76C276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63CE11E8"/>
    <w:multiLevelType w:val="hybridMultilevel"/>
    <w:tmpl w:val="C458EA08"/>
    <w:lvl w:ilvl="0" w:tplc="9E8255E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5FD720A"/>
    <w:multiLevelType w:val="hybridMultilevel"/>
    <w:tmpl w:val="62E8BDDA"/>
    <w:lvl w:ilvl="0" w:tplc="6672B26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CD03190"/>
    <w:multiLevelType w:val="multilevel"/>
    <w:tmpl w:val="E64EBAD0"/>
    <w:lvl w:ilvl="0">
      <w:start w:val="1"/>
      <w:numFmt w:val="decimal"/>
      <w:lvlText w:val="%1."/>
      <w:lvlJc w:val="left"/>
      <w:pPr>
        <w:ind w:left="720" w:hanging="360"/>
      </w:pPr>
    </w:lvl>
    <w:lvl w:ilvl="1">
      <w:start w:val="2"/>
      <w:numFmt w:val="decimal"/>
      <w:isLgl/>
      <w:lvlText w:val="%1.%2."/>
      <w:lvlJc w:val="left"/>
      <w:pPr>
        <w:ind w:left="1254"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8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0DF63BE"/>
    <w:multiLevelType w:val="hybridMultilevel"/>
    <w:tmpl w:val="3416953E"/>
    <w:lvl w:ilvl="0" w:tplc="04190005">
      <w:start w:val="1"/>
      <w:numFmt w:val="bullet"/>
      <w:lvlText w:val=""/>
      <w:lvlJc w:val="left"/>
      <w:pPr>
        <w:ind w:left="928" w:hanging="360"/>
      </w:pPr>
      <w:rPr>
        <w:rFonts w:ascii="Wingdings" w:hAnsi="Wingding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0">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71482F70"/>
    <w:multiLevelType w:val="hybridMultilevel"/>
    <w:tmpl w:val="C03AE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0">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7">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E3F1CDD"/>
    <w:multiLevelType w:val="hybridMultilevel"/>
    <w:tmpl w:val="0CA8E0B8"/>
    <w:lvl w:ilvl="0" w:tplc="6672B26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7EFA1B1E"/>
    <w:multiLevelType w:val="hybridMultilevel"/>
    <w:tmpl w:val="FA400FC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9"/>
  </w:num>
  <w:num w:numId="2">
    <w:abstractNumId w:val="171"/>
  </w:num>
  <w:num w:numId="3">
    <w:abstractNumId w:val="176"/>
  </w:num>
  <w:num w:numId="4">
    <w:abstractNumId w:val="173"/>
  </w:num>
  <w:num w:numId="5">
    <w:abstractNumId w:val="138"/>
  </w:num>
  <w:num w:numId="6">
    <w:abstractNumId w:val="120"/>
  </w:num>
  <w:num w:numId="7">
    <w:abstractNumId w:val="157"/>
  </w:num>
  <w:num w:numId="8">
    <w:abstractNumId w:val="183"/>
  </w:num>
  <w:num w:numId="9">
    <w:abstractNumId w:val="1"/>
  </w:num>
  <w:num w:numId="10">
    <w:abstractNumId w:val="31"/>
  </w:num>
  <w:num w:numId="11">
    <w:abstractNumId w:val="146"/>
  </w:num>
  <w:num w:numId="12">
    <w:abstractNumId w:val="128"/>
  </w:num>
  <w:num w:numId="13">
    <w:abstractNumId w:val="50"/>
  </w:num>
  <w:num w:numId="14">
    <w:abstractNumId w:val="129"/>
  </w:num>
  <w:num w:numId="15">
    <w:abstractNumId w:val="217"/>
  </w:num>
  <w:num w:numId="16">
    <w:abstractNumId w:val="108"/>
  </w:num>
  <w:num w:numId="17">
    <w:abstractNumId w:val="29"/>
  </w:num>
  <w:num w:numId="18">
    <w:abstractNumId w:val="199"/>
  </w:num>
  <w:num w:numId="19">
    <w:abstractNumId w:val="27"/>
  </w:num>
  <w:num w:numId="20">
    <w:abstractNumId w:val="151"/>
  </w:num>
  <w:num w:numId="21">
    <w:abstractNumId w:val="38"/>
  </w:num>
  <w:num w:numId="22">
    <w:abstractNumId w:val="143"/>
  </w:num>
  <w:num w:numId="23">
    <w:abstractNumId w:val="46"/>
  </w:num>
  <w:num w:numId="24">
    <w:abstractNumId w:val="169"/>
  </w:num>
  <w:num w:numId="25">
    <w:abstractNumId w:val="35"/>
  </w:num>
  <w:num w:numId="26">
    <w:abstractNumId w:val="56"/>
  </w:num>
  <w:num w:numId="27">
    <w:abstractNumId w:val="145"/>
  </w:num>
  <w:num w:numId="28">
    <w:abstractNumId w:val="33"/>
  </w:num>
  <w:num w:numId="29">
    <w:abstractNumId w:val="73"/>
  </w:num>
  <w:num w:numId="30">
    <w:abstractNumId w:val="215"/>
  </w:num>
  <w:num w:numId="31">
    <w:abstractNumId w:val="96"/>
  </w:num>
  <w:num w:numId="32">
    <w:abstractNumId w:val="184"/>
  </w:num>
  <w:num w:numId="33">
    <w:abstractNumId w:val="65"/>
  </w:num>
  <w:num w:numId="34">
    <w:abstractNumId w:val="164"/>
  </w:num>
  <w:num w:numId="35">
    <w:abstractNumId w:val="127"/>
  </w:num>
  <w:num w:numId="36">
    <w:abstractNumId w:val="197"/>
  </w:num>
  <w:num w:numId="37">
    <w:abstractNumId w:val="6"/>
  </w:num>
  <w:num w:numId="38">
    <w:abstractNumId w:val="185"/>
  </w:num>
  <w:num w:numId="39">
    <w:abstractNumId w:val="202"/>
  </w:num>
  <w:num w:numId="40">
    <w:abstractNumId w:val="158"/>
  </w:num>
  <w:num w:numId="41">
    <w:abstractNumId w:val="144"/>
  </w:num>
  <w:num w:numId="42">
    <w:abstractNumId w:val="99"/>
  </w:num>
  <w:num w:numId="43">
    <w:abstractNumId w:val="14"/>
  </w:num>
  <w:num w:numId="44">
    <w:abstractNumId w:val="15"/>
  </w:num>
  <w:num w:numId="45">
    <w:abstractNumId w:val="204"/>
  </w:num>
  <w:num w:numId="46">
    <w:abstractNumId w:val="213"/>
  </w:num>
  <w:num w:numId="47">
    <w:abstractNumId w:val="130"/>
  </w:num>
  <w:num w:numId="48">
    <w:abstractNumId w:val="10"/>
  </w:num>
  <w:num w:numId="49">
    <w:abstractNumId w:val="26"/>
  </w:num>
  <w:num w:numId="50">
    <w:abstractNumId w:val="112"/>
  </w:num>
  <w:num w:numId="51">
    <w:abstractNumId w:val="69"/>
  </w:num>
  <w:num w:numId="52">
    <w:abstractNumId w:val="142"/>
  </w:num>
  <w:num w:numId="53">
    <w:abstractNumId w:val="0"/>
  </w:num>
  <w:num w:numId="54">
    <w:abstractNumId w:val="147"/>
  </w:num>
  <w:num w:numId="55">
    <w:abstractNumId w:val="140"/>
  </w:num>
  <w:num w:numId="56">
    <w:abstractNumId w:val="52"/>
  </w:num>
  <w:num w:numId="57">
    <w:abstractNumId w:val="186"/>
  </w:num>
  <w:num w:numId="58">
    <w:abstractNumId w:val="182"/>
  </w:num>
  <w:num w:numId="59">
    <w:abstractNumId w:val="88"/>
  </w:num>
  <w:num w:numId="60">
    <w:abstractNumId w:val="205"/>
  </w:num>
  <w:num w:numId="61">
    <w:abstractNumId w:val="126"/>
  </w:num>
  <w:num w:numId="62">
    <w:abstractNumId w:val="166"/>
  </w:num>
  <w:num w:numId="63">
    <w:abstractNumId w:val="71"/>
  </w:num>
  <w:num w:numId="64">
    <w:abstractNumId w:val="208"/>
  </w:num>
  <w:num w:numId="65">
    <w:abstractNumId w:val="196"/>
  </w:num>
  <w:num w:numId="66">
    <w:abstractNumId w:val="180"/>
  </w:num>
  <w:num w:numId="67">
    <w:abstractNumId w:val="2"/>
  </w:num>
  <w:num w:numId="68">
    <w:abstractNumId w:val="78"/>
  </w:num>
  <w:num w:numId="69">
    <w:abstractNumId w:val="101"/>
  </w:num>
  <w:num w:numId="70">
    <w:abstractNumId w:val="23"/>
  </w:num>
  <w:num w:numId="71">
    <w:abstractNumId w:val="123"/>
  </w:num>
  <w:num w:numId="72">
    <w:abstractNumId w:val="152"/>
  </w:num>
  <w:num w:numId="73">
    <w:abstractNumId w:val="32"/>
  </w:num>
  <w:num w:numId="74">
    <w:abstractNumId w:val="37"/>
  </w:num>
  <w:num w:numId="75">
    <w:abstractNumId w:val="20"/>
  </w:num>
  <w:num w:numId="76">
    <w:abstractNumId w:val="201"/>
  </w:num>
  <w:num w:numId="77">
    <w:abstractNumId w:val="94"/>
  </w:num>
  <w:num w:numId="78">
    <w:abstractNumId w:val="106"/>
  </w:num>
  <w:num w:numId="79">
    <w:abstractNumId w:val="5"/>
  </w:num>
  <w:num w:numId="80">
    <w:abstractNumId w:val="16"/>
  </w:num>
  <w:num w:numId="81">
    <w:abstractNumId w:val="193"/>
  </w:num>
  <w:num w:numId="82">
    <w:abstractNumId w:val="192"/>
  </w:num>
  <w:num w:numId="83">
    <w:abstractNumId w:val="156"/>
  </w:num>
  <w:num w:numId="84">
    <w:abstractNumId w:val="116"/>
  </w:num>
  <w:num w:numId="85">
    <w:abstractNumId w:val="79"/>
  </w:num>
  <w:num w:numId="86">
    <w:abstractNumId w:val="135"/>
  </w:num>
  <w:num w:numId="87">
    <w:abstractNumId w:val="41"/>
  </w:num>
  <w:num w:numId="88">
    <w:abstractNumId w:val="92"/>
  </w:num>
  <w:num w:numId="89">
    <w:abstractNumId w:val="148"/>
  </w:num>
  <w:num w:numId="90">
    <w:abstractNumId w:val="47"/>
  </w:num>
  <w:num w:numId="91">
    <w:abstractNumId w:val="43"/>
  </w:num>
  <w:num w:numId="92">
    <w:abstractNumId w:val="119"/>
  </w:num>
  <w:num w:numId="93">
    <w:abstractNumId w:val="61"/>
  </w:num>
  <w:num w:numId="94">
    <w:abstractNumId w:val="141"/>
  </w:num>
  <w:num w:numId="95">
    <w:abstractNumId w:val="74"/>
  </w:num>
  <w:num w:numId="96">
    <w:abstractNumId w:val="102"/>
  </w:num>
  <w:num w:numId="97">
    <w:abstractNumId w:val="105"/>
  </w:num>
  <w:num w:numId="98">
    <w:abstractNumId w:val="22"/>
  </w:num>
  <w:num w:numId="99">
    <w:abstractNumId w:val="97"/>
  </w:num>
  <w:num w:numId="100">
    <w:abstractNumId w:val="149"/>
  </w:num>
  <w:num w:numId="101">
    <w:abstractNumId w:val="83"/>
  </w:num>
  <w:num w:numId="102">
    <w:abstractNumId w:val="66"/>
  </w:num>
  <w:num w:numId="103">
    <w:abstractNumId w:val="60"/>
  </w:num>
  <w:num w:numId="104">
    <w:abstractNumId w:val="98"/>
  </w:num>
  <w:num w:numId="105">
    <w:abstractNumId w:val="139"/>
  </w:num>
  <w:num w:numId="106">
    <w:abstractNumId w:val="172"/>
  </w:num>
  <w:num w:numId="107">
    <w:abstractNumId w:val="159"/>
  </w:num>
  <w:num w:numId="108">
    <w:abstractNumId w:val="125"/>
  </w:num>
  <w:num w:numId="109">
    <w:abstractNumId w:val="63"/>
  </w:num>
  <w:num w:numId="110">
    <w:abstractNumId w:val="39"/>
  </w:num>
  <w:num w:numId="111">
    <w:abstractNumId w:val="160"/>
  </w:num>
  <w:num w:numId="112">
    <w:abstractNumId w:val="45"/>
  </w:num>
  <w:num w:numId="113">
    <w:abstractNumId w:val="131"/>
  </w:num>
  <w:num w:numId="114">
    <w:abstractNumId w:val="163"/>
  </w:num>
  <w:num w:numId="115">
    <w:abstractNumId w:val="62"/>
  </w:num>
  <w:num w:numId="116">
    <w:abstractNumId w:val="44"/>
  </w:num>
  <w:num w:numId="117">
    <w:abstractNumId w:val="187"/>
  </w:num>
  <w:num w:numId="118">
    <w:abstractNumId w:val="191"/>
  </w:num>
  <w:num w:numId="119">
    <w:abstractNumId w:val="110"/>
  </w:num>
  <w:num w:numId="120">
    <w:abstractNumId w:val="162"/>
  </w:num>
  <w:num w:numId="121">
    <w:abstractNumId w:val="190"/>
  </w:num>
  <w:num w:numId="122">
    <w:abstractNumId w:val="218"/>
  </w:num>
  <w:num w:numId="123">
    <w:abstractNumId w:val="115"/>
  </w:num>
  <w:num w:numId="124">
    <w:abstractNumId w:val="174"/>
  </w:num>
  <w:num w:numId="125">
    <w:abstractNumId w:val="211"/>
  </w:num>
  <w:num w:numId="126">
    <w:abstractNumId w:val="91"/>
    <w:lvlOverride w:ilvl="0">
      <w:startOverride w:val="1"/>
    </w:lvlOverride>
  </w:num>
  <w:num w:numId="127">
    <w:abstractNumId w:val="178"/>
  </w:num>
  <w:num w:numId="128">
    <w:abstractNumId w:val="118"/>
  </w:num>
  <w:num w:numId="129">
    <w:abstractNumId w:val="76"/>
  </w:num>
  <w:num w:numId="130">
    <w:abstractNumId w:val="93"/>
  </w:num>
  <w:num w:numId="131">
    <w:abstractNumId w:val="155"/>
  </w:num>
  <w:num w:numId="132">
    <w:abstractNumId w:val="13"/>
  </w:num>
  <w:num w:numId="133">
    <w:abstractNumId w:val="95"/>
  </w:num>
  <w:num w:numId="134">
    <w:abstractNumId w:val="80"/>
  </w:num>
  <w:num w:numId="135">
    <w:abstractNumId w:val="212"/>
  </w:num>
  <w:num w:numId="136">
    <w:abstractNumId w:val="53"/>
  </w:num>
  <w:num w:numId="137">
    <w:abstractNumId w:val="54"/>
  </w:num>
  <w:num w:numId="138">
    <w:abstractNumId w:val="104"/>
  </w:num>
  <w:num w:numId="139">
    <w:abstractNumId w:val="111"/>
  </w:num>
  <w:num w:numId="140">
    <w:abstractNumId w:val="11"/>
  </w:num>
  <w:num w:numId="141">
    <w:abstractNumId w:val="136"/>
  </w:num>
  <w:num w:numId="142">
    <w:abstractNumId w:val="121"/>
  </w:num>
  <w:num w:numId="143">
    <w:abstractNumId w:val="51"/>
  </w:num>
  <w:num w:numId="144">
    <w:abstractNumId w:val="18"/>
  </w:num>
  <w:num w:numId="145">
    <w:abstractNumId w:val="84"/>
  </w:num>
  <w:num w:numId="146">
    <w:abstractNumId w:val="154"/>
  </w:num>
  <w:num w:numId="147">
    <w:abstractNumId w:val="206"/>
  </w:num>
  <w:num w:numId="148">
    <w:abstractNumId w:val="177"/>
  </w:num>
  <w:num w:numId="149">
    <w:abstractNumId w:val="24"/>
  </w:num>
  <w:num w:numId="150">
    <w:abstractNumId w:val="17"/>
  </w:num>
  <w:num w:numId="151">
    <w:abstractNumId w:val="134"/>
  </w:num>
  <w:num w:numId="152">
    <w:abstractNumId w:val="9"/>
  </w:num>
  <w:num w:numId="153">
    <w:abstractNumId w:val="36"/>
  </w:num>
  <w:num w:numId="154">
    <w:abstractNumId w:val="34"/>
  </w:num>
  <w:num w:numId="155">
    <w:abstractNumId w:val="103"/>
  </w:num>
  <w:num w:numId="156">
    <w:abstractNumId w:val="181"/>
  </w:num>
  <w:num w:numId="157">
    <w:abstractNumId w:val="137"/>
  </w:num>
  <w:num w:numId="158">
    <w:abstractNumId w:val="124"/>
  </w:num>
  <w:num w:numId="159">
    <w:abstractNumId w:val="194"/>
  </w:num>
  <w:num w:numId="160">
    <w:abstractNumId w:val="81"/>
  </w:num>
  <w:num w:numId="161">
    <w:abstractNumId w:val="58"/>
  </w:num>
  <w:num w:numId="162">
    <w:abstractNumId w:val="49"/>
  </w:num>
  <w:num w:numId="163">
    <w:abstractNumId w:val="21"/>
  </w:num>
  <w:num w:numId="164">
    <w:abstractNumId w:val="161"/>
  </w:num>
  <w:num w:numId="165">
    <w:abstractNumId w:val="195"/>
  </w:num>
  <w:num w:numId="166">
    <w:abstractNumId w:val="12"/>
  </w:num>
  <w:num w:numId="167">
    <w:abstractNumId w:val="113"/>
  </w:num>
  <w:num w:numId="168">
    <w:abstractNumId w:val="170"/>
  </w:num>
  <w:num w:numId="169">
    <w:abstractNumId w:val="90"/>
  </w:num>
  <w:num w:numId="170">
    <w:abstractNumId w:val="122"/>
  </w:num>
  <w:num w:numId="171">
    <w:abstractNumId w:val="68"/>
  </w:num>
  <w:num w:numId="172">
    <w:abstractNumId w:val="168"/>
  </w:num>
  <w:num w:numId="173">
    <w:abstractNumId w:val="214"/>
  </w:num>
  <w:num w:numId="174">
    <w:abstractNumId w:val="203"/>
  </w:num>
  <w:num w:numId="175">
    <w:abstractNumId w:val="198"/>
  </w:num>
  <w:num w:numId="176">
    <w:abstractNumId w:val="87"/>
  </w:num>
  <w:num w:numId="177">
    <w:abstractNumId w:val="55"/>
  </w:num>
  <w:num w:numId="178">
    <w:abstractNumId w:val="86"/>
  </w:num>
  <w:num w:numId="179">
    <w:abstractNumId w:val="30"/>
  </w:num>
  <w:num w:numId="180">
    <w:abstractNumId w:val="150"/>
  </w:num>
  <w:num w:numId="181">
    <w:abstractNumId w:val="40"/>
  </w:num>
  <w:num w:numId="182">
    <w:abstractNumId w:val="175"/>
  </w:num>
  <w:num w:numId="183">
    <w:abstractNumId w:val="216"/>
  </w:num>
  <w:num w:numId="184">
    <w:abstractNumId w:val="57"/>
  </w:num>
  <w:num w:numId="185">
    <w:abstractNumId w:val="19"/>
  </w:num>
  <w:num w:numId="186">
    <w:abstractNumId w:val="59"/>
  </w:num>
  <w:num w:numId="187">
    <w:abstractNumId w:val="8"/>
  </w:num>
  <w:num w:numId="188">
    <w:abstractNumId w:val="85"/>
  </w:num>
  <w:num w:numId="189">
    <w:abstractNumId w:val="75"/>
  </w:num>
  <w:num w:numId="190">
    <w:abstractNumId w:val="64"/>
  </w:num>
  <w:num w:numId="191">
    <w:abstractNumId w:val="167"/>
  </w:num>
  <w:num w:numId="192">
    <w:abstractNumId w:val="28"/>
  </w:num>
  <w:num w:numId="193">
    <w:abstractNumId w:val="70"/>
  </w:num>
  <w:num w:numId="194">
    <w:abstractNumId w:val="200"/>
  </w:num>
  <w:num w:numId="195">
    <w:abstractNumId w:val="107"/>
  </w:num>
  <w:num w:numId="196">
    <w:abstractNumId w:val="179"/>
  </w:num>
  <w:num w:numId="197">
    <w:abstractNumId w:val="3"/>
  </w:num>
  <w:num w:numId="198">
    <w:abstractNumId w:val="100"/>
  </w:num>
  <w:num w:numId="199">
    <w:abstractNumId w:val="188"/>
  </w:num>
  <w:num w:numId="200">
    <w:abstractNumId w:val="165"/>
  </w:num>
  <w:num w:numId="201">
    <w:abstractNumId w:val="4"/>
  </w:num>
  <w:num w:numId="202">
    <w:abstractNumId w:val="189"/>
  </w:num>
  <w:num w:numId="203">
    <w:abstractNumId w:val="133"/>
  </w:num>
  <w:num w:numId="204">
    <w:abstractNumId w:val="207"/>
  </w:num>
  <w:num w:numId="205">
    <w:abstractNumId w:val="82"/>
  </w:num>
  <w:num w:numId="206">
    <w:abstractNumId w:val="67"/>
  </w:num>
  <w:num w:numId="207">
    <w:abstractNumId w:val="210"/>
  </w:num>
  <w:num w:numId="208">
    <w:abstractNumId w:val="117"/>
  </w:num>
  <w:num w:numId="209">
    <w:abstractNumId w:val="153"/>
  </w:num>
  <w:num w:numId="210">
    <w:abstractNumId w:val="7"/>
  </w:num>
  <w:num w:numId="211">
    <w:abstractNumId w:val="109"/>
  </w:num>
  <w:num w:numId="212">
    <w:abstractNumId w:val="77"/>
  </w:num>
  <w:num w:numId="213">
    <w:abstractNumId w:val="132"/>
  </w:num>
  <w:num w:numId="214">
    <w:abstractNumId w:val="114"/>
  </w:num>
  <w:num w:numId="215">
    <w:abstractNumId w:val="25"/>
  </w:num>
  <w:num w:numId="216">
    <w:abstractNumId w:val="42"/>
  </w:num>
  <w:num w:numId="217">
    <w:abstractNumId w:val="72"/>
  </w:num>
  <w:num w:numId="218">
    <w:abstractNumId w:val="209"/>
  </w:num>
  <w:num w:numId="21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8"/>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E56"/>
    <w:rsid w:val="000637CA"/>
    <w:rsid w:val="00083887"/>
    <w:rsid w:val="000F6150"/>
    <w:rsid w:val="0014630B"/>
    <w:rsid w:val="001779F9"/>
    <w:rsid w:val="001951D2"/>
    <w:rsid w:val="001A4773"/>
    <w:rsid w:val="001B323D"/>
    <w:rsid w:val="001B3968"/>
    <w:rsid w:val="001D1EBC"/>
    <w:rsid w:val="001F0AAF"/>
    <w:rsid w:val="00211E2F"/>
    <w:rsid w:val="002C06DD"/>
    <w:rsid w:val="002E6D63"/>
    <w:rsid w:val="002F6238"/>
    <w:rsid w:val="0030581D"/>
    <w:rsid w:val="00362ADE"/>
    <w:rsid w:val="00370DCA"/>
    <w:rsid w:val="003A41EC"/>
    <w:rsid w:val="003F1175"/>
    <w:rsid w:val="004077E1"/>
    <w:rsid w:val="00484B29"/>
    <w:rsid w:val="004975F7"/>
    <w:rsid w:val="004B5D0A"/>
    <w:rsid w:val="004C1124"/>
    <w:rsid w:val="005334A8"/>
    <w:rsid w:val="00533D06"/>
    <w:rsid w:val="00565E6B"/>
    <w:rsid w:val="0061332D"/>
    <w:rsid w:val="006264BD"/>
    <w:rsid w:val="0066798A"/>
    <w:rsid w:val="0067678E"/>
    <w:rsid w:val="006A1F5D"/>
    <w:rsid w:val="006C4F72"/>
    <w:rsid w:val="00716E56"/>
    <w:rsid w:val="007A36BE"/>
    <w:rsid w:val="007E0EBA"/>
    <w:rsid w:val="00812E7A"/>
    <w:rsid w:val="00822632"/>
    <w:rsid w:val="008518D2"/>
    <w:rsid w:val="008B4DD9"/>
    <w:rsid w:val="008F2F3E"/>
    <w:rsid w:val="009011AF"/>
    <w:rsid w:val="0092438D"/>
    <w:rsid w:val="00992ED6"/>
    <w:rsid w:val="009F45BD"/>
    <w:rsid w:val="00A07027"/>
    <w:rsid w:val="00A16104"/>
    <w:rsid w:val="00A51563"/>
    <w:rsid w:val="00A57D43"/>
    <w:rsid w:val="00A80823"/>
    <w:rsid w:val="00AD32AC"/>
    <w:rsid w:val="00B54227"/>
    <w:rsid w:val="00B71BE6"/>
    <w:rsid w:val="00BF7FDA"/>
    <w:rsid w:val="00C41B1F"/>
    <w:rsid w:val="00C64A7A"/>
    <w:rsid w:val="00C73866"/>
    <w:rsid w:val="00C7436A"/>
    <w:rsid w:val="00CA1C9B"/>
    <w:rsid w:val="00CA2F31"/>
    <w:rsid w:val="00CC0BC8"/>
    <w:rsid w:val="00CF1EEE"/>
    <w:rsid w:val="00D07BC6"/>
    <w:rsid w:val="00D33C86"/>
    <w:rsid w:val="00DB41E1"/>
    <w:rsid w:val="00DC227E"/>
    <w:rsid w:val="00DD65BA"/>
    <w:rsid w:val="00DE47EA"/>
    <w:rsid w:val="00E13D11"/>
    <w:rsid w:val="00E331D6"/>
    <w:rsid w:val="00E36D8C"/>
    <w:rsid w:val="00E5107A"/>
    <w:rsid w:val="00E53470"/>
    <w:rsid w:val="00E6790B"/>
    <w:rsid w:val="00E75020"/>
    <w:rsid w:val="00E765C6"/>
    <w:rsid w:val="00EA4439"/>
    <w:rsid w:val="00EA5D6B"/>
    <w:rsid w:val="00F43733"/>
    <w:rsid w:val="00F720D4"/>
    <w:rsid w:val="00F838D8"/>
    <w:rsid w:val="00F91719"/>
    <w:rsid w:val="00FA40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6E56"/>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B71BE6"/>
    <w:pPr>
      <w:keepNext/>
      <w:keepLines/>
      <w:spacing w:before="240" w:line="276" w:lineRule="auto"/>
      <w:outlineLvl w:val="0"/>
    </w:pPr>
    <w:rPr>
      <w:rFonts w:ascii="Cambria" w:hAnsi="Cambria"/>
      <w:color w:val="365F91"/>
      <w:sz w:val="32"/>
      <w:szCs w:val="32"/>
      <w:lang w:eastAsia="en-US"/>
    </w:rPr>
  </w:style>
  <w:style w:type="paragraph" w:styleId="2">
    <w:name w:val="heading 2"/>
    <w:basedOn w:val="a0"/>
    <w:link w:val="20"/>
    <w:qFormat/>
    <w:rsid w:val="00B71BE6"/>
    <w:pPr>
      <w:spacing w:line="360" w:lineRule="auto"/>
      <w:ind w:firstLine="709"/>
      <w:jc w:val="both"/>
      <w:outlineLvl w:val="1"/>
    </w:pPr>
    <w:rPr>
      <w:rFonts w:eastAsia="@Arial Unicode MS"/>
      <w:b/>
      <w:bCs/>
      <w:sz w:val="28"/>
      <w:szCs w:val="28"/>
    </w:rPr>
  </w:style>
  <w:style w:type="paragraph" w:styleId="3">
    <w:name w:val="heading 3"/>
    <w:aliases w:val="Обычный 2"/>
    <w:basedOn w:val="a0"/>
    <w:next w:val="a0"/>
    <w:link w:val="30"/>
    <w:unhideWhenUsed/>
    <w:qFormat/>
    <w:rsid w:val="00CC0BC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CC0BC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CC0BC8"/>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CC0BC8"/>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CC0BC8"/>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CC0BC8"/>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CC0BC8"/>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основа"/>
    <w:link w:val="a5"/>
    <w:uiPriority w:val="1"/>
    <w:qFormat/>
    <w:rsid w:val="00716E56"/>
    <w:pPr>
      <w:spacing w:after="0" w:line="240" w:lineRule="auto"/>
    </w:pPr>
    <w:rPr>
      <w:rFonts w:ascii="Calibri" w:eastAsia="Calibri" w:hAnsi="Calibri" w:cs="Times New Roman"/>
    </w:rPr>
  </w:style>
  <w:style w:type="character" w:customStyle="1" w:styleId="a5">
    <w:name w:val="Без интервала Знак"/>
    <w:aliases w:val="основа Знак"/>
    <w:link w:val="a4"/>
    <w:uiPriority w:val="1"/>
    <w:rsid w:val="00716E56"/>
    <w:rPr>
      <w:rFonts w:ascii="Calibri" w:eastAsia="Calibri" w:hAnsi="Calibri" w:cs="Times New Roman"/>
    </w:rPr>
  </w:style>
  <w:style w:type="character" w:customStyle="1" w:styleId="a6">
    <w:name w:val="Верхний колонтитул Знак"/>
    <w:link w:val="a7"/>
    <w:rsid w:val="009011AF"/>
    <w:rPr>
      <w:rFonts w:ascii="Times New Roman" w:eastAsia="Times New Roman" w:hAnsi="Times New Roman" w:cs="Times New Roman"/>
      <w:sz w:val="24"/>
      <w:szCs w:val="24"/>
    </w:rPr>
  </w:style>
  <w:style w:type="paragraph" w:styleId="a7">
    <w:name w:val="header"/>
    <w:basedOn w:val="a0"/>
    <w:link w:val="a6"/>
    <w:rsid w:val="009011AF"/>
    <w:pPr>
      <w:tabs>
        <w:tab w:val="center" w:pos="4677"/>
        <w:tab w:val="right" w:pos="9355"/>
      </w:tabs>
    </w:pPr>
    <w:rPr>
      <w:lang w:eastAsia="en-US"/>
    </w:rPr>
  </w:style>
  <w:style w:type="character" w:customStyle="1" w:styleId="11">
    <w:name w:val="Верхний колонтитул Знак1"/>
    <w:basedOn w:val="a1"/>
    <w:uiPriority w:val="99"/>
    <w:semiHidden/>
    <w:rsid w:val="009011AF"/>
    <w:rPr>
      <w:rFonts w:ascii="Times New Roman" w:eastAsia="Times New Roman" w:hAnsi="Times New Roman" w:cs="Times New Roman"/>
      <w:sz w:val="24"/>
      <w:szCs w:val="24"/>
      <w:lang w:eastAsia="ru-RU"/>
    </w:rPr>
  </w:style>
  <w:style w:type="table" w:styleId="a8">
    <w:name w:val="Table Grid"/>
    <w:basedOn w:val="a2"/>
    <w:uiPriority w:val="59"/>
    <w:rsid w:val="009011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B71BE6"/>
    <w:rPr>
      <w:rFonts w:ascii="Cambria" w:eastAsia="Times New Roman" w:hAnsi="Cambria" w:cs="Times New Roman"/>
      <w:color w:val="365F91"/>
      <w:sz w:val="32"/>
      <w:szCs w:val="32"/>
    </w:rPr>
  </w:style>
  <w:style w:type="character" w:customStyle="1" w:styleId="20">
    <w:name w:val="Заголовок 2 Знак"/>
    <w:basedOn w:val="a1"/>
    <w:link w:val="2"/>
    <w:rsid w:val="00B71BE6"/>
    <w:rPr>
      <w:rFonts w:ascii="Times New Roman" w:eastAsia="@Arial Unicode MS" w:hAnsi="Times New Roman" w:cs="Times New Roman"/>
      <w:b/>
      <w:bCs/>
      <w:sz w:val="28"/>
      <w:szCs w:val="28"/>
      <w:lang w:eastAsia="ru-RU"/>
    </w:rPr>
  </w:style>
  <w:style w:type="paragraph" w:customStyle="1" w:styleId="Default">
    <w:name w:val="Default"/>
    <w:rsid w:val="00B71BE6"/>
    <w:pPr>
      <w:autoSpaceDE w:val="0"/>
      <w:autoSpaceDN w:val="0"/>
      <w:adjustRightInd w:val="0"/>
      <w:spacing w:after="0" w:line="240" w:lineRule="auto"/>
    </w:pPr>
    <w:rPr>
      <w:rFonts w:ascii="Arial" w:eastAsia="Calibri" w:hAnsi="Arial" w:cs="Arial"/>
      <w:color w:val="000000"/>
      <w:sz w:val="24"/>
      <w:szCs w:val="24"/>
    </w:rPr>
  </w:style>
  <w:style w:type="character" w:customStyle="1" w:styleId="Zag11">
    <w:name w:val="Zag_11"/>
    <w:rsid w:val="00B71BE6"/>
  </w:style>
  <w:style w:type="character" w:customStyle="1" w:styleId="30">
    <w:name w:val="Заголовок 3 Знак"/>
    <w:aliases w:val="Обычный 2 Знак"/>
    <w:basedOn w:val="a1"/>
    <w:link w:val="3"/>
    <w:rsid w:val="00CC0BC8"/>
    <w:rPr>
      <w:rFonts w:asciiTheme="majorHAnsi" w:eastAsiaTheme="majorEastAsia" w:hAnsiTheme="majorHAnsi" w:cstheme="majorBidi"/>
      <w:b/>
      <w:bCs/>
      <w:color w:val="4F81BD" w:themeColor="accent1"/>
      <w:sz w:val="24"/>
      <w:szCs w:val="24"/>
      <w:lang w:eastAsia="ru-RU"/>
    </w:rPr>
  </w:style>
  <w:style w:type="paragraph" w:styleId="a9">
    <w:name w:val="List Paragraph"/>
    <w:basedOn w:val="a0"/>
    <w:link w:val="aa"/>
    <w:uiPriority w:val="34"/>
    <w:qFormat/>
    <w:rsid w:val="00CC0BC8"/>
    <w:pPr>
      <w:ind w:left="720"/>
      <w:contextualSpacing/>
    </w:pPr>
    <w:rPr>
      <w:rFonts w:ascii="Calibri" w:eastAsia="Calibri" w:hAnsi="Calibri"/>
    </w:rPr>
  </w:style>
  <w:style w:type="character" w:customStyle="1" w:styleId="dash041e005f0431005f044b005f0447005f043d005f044b005f0439005f005fchar1char1">
    <w:name w:val="dash041e_005f0431_005f044b_005f0447_005f043d_005f044b_005f0439_005f_005fchar1__char1"/>
    <w:rsid w:val="00CC0BC8"/>
    <w:rPr>
      <w:rFonts w:ascii="Times New Roman" w:hAnsi="Times New Roman" w:cs="Times New Roman" w:hint="default"/>
      <w:strike w:val="0"/>
      <w:dstrike w:val="0"/>
      <w:sz w:val="24"/>
      <w:szCs w:val="24"/>
      <w:u w:val="none"/>
      <w:effect w:val="none"/>
    </w:rPr>
  </w:style>
  <w:style w:type="character" w:customStyle="1" w:styleId="aa">
    <w:name w:val="Абзац списка Знак"/>
    <w:link w:val="a9"/>
    <w:uiPriority w:val="34"/>
    <w:locked/>
    <w:rsid w:val="00CC0BC8"/>
    <w:rPr>
      <w:rFonts w:ascii="Calibri" w:eastAsia="Calibri" w:hAnsi="Calibri" w:cs="Times New Roman"/>
      <w:sz w:val="24"/>
      <w:szCs w:val="24"/>
      <w:lang w:eastAsia="ru-RU"/>
    </w:rPr>
  </w:style>
  <w:style w:type="paragraph" w:customStyle="1" w:styleId="Normal1">
    <w:name w:val="Normal1"/>
    <w:uiPriority w:val="99"/>
    <w:rsid w:val="00CC0BC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40">
    <w:name w:val="Заголовок 4 Знак"/>
    <w:basedOn w:val="a1"/>
    <w:link w:val="4"/>
    <w:uiPriority w:val="9"/>
    <w:rsid w:val="00CC0BC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rsid w:val="00CC0BC8"/>
    <w:rPr>
      <w:rFonts w:ascii="Cambria" w:eastAsia="Times New Roman" w:hAnsi="Cambria" w:cs="Times New Roman"/>
      <w:color w:val="243F60"/>
    </w:rPr>
  </w:style>
  <w:style w:type="character" w:customStyle="1" w:styleId="60">
    <w:name w:val="Заголовок 6 Знак"/>
    <w:basedOn w:val="a1"/>
    <w:link w:val="6"/>
    <w:uiPriority w:val="9"/>
    <w:rsid w:val="00CC0BC8"/>
    <w:rPr>
      <w:rFonts w:ascii="Cambria" w:eastAsia="Times New Roman" w:hAnsi="Cambria" w:cs="Times New Roman"/>
      <w:i/>
      <w:iCs/>
      <w:color w:val="243F60"/>
    </w:rPr>
  </w:style>
  <w:style w:type="character" w:customStyle="1" w:styleId="70">
    <w:name w:val="Заголовок 7 Знак"/>
    <w:basedOn w:val="a1"/>
    <w:link w:val="7"/>
    <w:uiPriority w:val="9"/>
    <w:rsid w:val="00CC0BC8"/>
    <w:rPr>
      <w:rFonts w:ascii="Cambria" w:eastAsia="Times New Roman" w:hAnsi="Cambria" w:cs="Times New Roman"/>
      <w:i/>
      <w:iCs/>
      <w:color w:val="404040"/>
    </w:rPr>
  </w:style>
  <w:style w:type="character" w:customStyle="1" w:styleId="80">
    <w:name w:val="Заголовок 8 Знак"/>
    <w:basedOn w:val="a1"/>
    <w:link w:val="8"/>
    <w:uiPriority w:val="9"/>
    <w:rsid w:val="00CC0BC8"/>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CC0BC8"/>
    <w:rPr>
      <w:rFonts w:ascii="Cambria" w:eastAsia="Times New Roman" w:hAnsi="Cambria" w:cs="Times New Roman"/>
      <w:i/>
      <w:iCs/>
      <w:color w:val="404040"/>
      <w:sz w:val="20"/>
      <w:szCs w:val="20"/>
    </w:rPr>
  </w:style>
  <w:style w:type="paragraph" w:customStyle="1" w:styleId="12">
    <w:name w:val="Абзац списка1"/>
    <w:basedOn w:val="a0"/>
    <w:rsid w:val="00CC0BC8"/>
    <w:pPr>
      <w:ind w:left="708"/>
    </w:pPr>
    <w:rPr>
      <w:rFonts w:eastAsia="Calibri"/>
      <w:sz w:val="20"/>
      <w:szCs w:val="20"/>
    </w:rPr>
  </w:style>
  <w:style w:type="character" w:customStyle="1" w:styleId="ab">
    <w:name w:val="заголовок столбца Знак"/>
    <w:link w:val="ac"/>
    <w:locked/>
    <w:rsid w:val="00CC0BC8"/>
    <w:rPr>
      <w:b/>
      <w:color w:val="000000"/>
      <w:sz w:val="16"/>
      <w:lang w:eastAsia="ar-SA"/>
    </w:rPr>
  </w:style>
  <w:style w:type="paragraph" w:customStyle="1" w:styleId="ac">
    <w:name w:val="заголовок столбца"/>
    <w:basedOn w:val="a0"/>
    <w:link w:val="ab"/>
    <w:rsid w:val="00CC0BC8"/>
    <w:pPr>
      <w:suppressAutoHyphens/>
      <w:snapToGrid w:val="0"/>
      <w:spacing w:after="120"/>
      <w:jc w:val="center"/>
    </w:pPr>
    <w:rPr>
      <w:rFonts w:asciiTheme="minorHAnsi" w:eastAsiaTheme="minorHAnsi" w:hAnsiTheme="minorHAnsi" w:cstheme="minorBidi"/>
      <w:b/>
      <w:color w:val="000000"/>
      <w:sz w:val="16"/>
      <w:szCs w:val="22"/>
      <w:lang w:eastAsia="ar-SA"/>
    </w:rPr>
  </w:style>
  <w:style w:type="character" w:customStyle="1" w:styleId="apple-converted-space">
    <w:name w:val="apple-converted-space"/>
    <w:rsid w:val="00CC0BC8"/>
  </w:style>
  <w:style w:type="character" w:customStyle="1" w:styleId="s4">
    <w:name w:val="s4"/>
    <w:rsid w:val="00CC0BC8"/>
  </w:style>
  <w:style w:type="numbering" w:customStyle="1" w:styleId="13">
    <w:name w:val="Нет списка1"/>
    <w:next w:val="a3"/>
    <w:uiPriority w:val="99"/>
    <w:semiHidden/>
    <w:unhideWhenUsed/>
    <w:rsid w:val="00CC0BC8"/>
  </w:style>
  <w:style w:type="paragraph" w:styleId="ad">
    <w:name w:val="Normal (Web)"/>
    <w:basedOn w:val="a0"/>
    <w:unhideWhenUsed/>
    <w:rsid w:val="00CC0BC8"/>
    <w:pPr>
      <w:spacing w:before="100" w:beforeAutospacing="1" w:after="100" w:afterAutospacing="1"/>
    </w:pPr>
    <w:rPr>
      <w:rFonts w:ascii="Calibri" w:hAnsi="Calibri"/>
    </w:rPr>
  </w:style>
  <w:style w:type="character" w:styleId="ae">
    <w:name w:val="Strong"/>
    <w:qFormat/>
    <w:rsid w:val="00CC0BC8"/>
    <w:rPr>
      <w:b/>
      <w:bCs/>
    </w:rPr>
  </w:style>
  <w:style w:type="paragraph" w:styleId="af">
    <w:name w:val="Balloon Text"/>
    <w:basedOn w:val="a0"/>
    <w:link w:val="af0"/>
    <w:uiPriority w:val="99"/>
    <w:semiHidden/>
    <w:unhideWhenUsed/>
    <w:rsid w:val="00CC0BC8"/>
    <w:rPr>
      <w:rFonts w:ascii="Tahoma" w:hAnsi="Tahoma" w:cs="Tahoma"/>
      <w:sz w:val="16"/>
      <w:szCs w:val="16"/>
      <w:lang w:eastAsia="en-US"/>
    </w:rPr>
  </w:style>
  <w:style w:type="character" w:customStyle="1" w:styleId="af0">
    <w:name w:val="Текст выноски Знак"/>
    <w:basedOn w:val="a1"/>
    <w:link w:val="af"/>
    <w:uiPriority w:val="99"/>
    <w:semiHidden/>
    <w:rsid w:val="00CC0BC8"/>
    <w:rPr>
      <w:rFonts w:ascii="Tahoma" w:eastAsia="Times New Roman" w:hAnsi="Tahoma" w:cs="Tahoma"/>
      <w:sz w:val="16"/>
      <w:szCs w:val="16"/>
    </w:rPr>
  </w:style>
  <w:style w:type="paragraph" w:styleId="af1">
    <w:name w:val="footer"/>
    <w:basedOn w:val="a0"/>
    <w:link w:val="af2"/>
    <w:uiPriority w:val="99"/>
    <w:unhideWhenUsed/>
    <w:rsid w:val="00CC0BC8"/>
    <w:pPr>
      <w:tabs>
        <w:tab w:val="center" w:pos="4677"/>
        <w:tab w:val="right" w:pos="9355"/>
      </w:tabs>
    </w:pPr>
    <w:rPr>
      <w:sz w:val="28"/>
      <w:szCs w:val="22"/>
      <w:lang w:eastAsia="en-US"/>
    </w:rPr>
  </w:style>
  <w:style w:type="character" w:customStyle="1" w:styleId="af2">
    <w:name w:val="Нижний колонтитул Знак"/>
    <w:basedOn w:val="a1"/>
    <w:link w:val="af1"/>
    <w:uiPriority w:val="99"/>
    <w:rsid w:val="00CC0BC8"/>
    <w:rPr>
      <w:rFonts w:ascii="Times New Roman" w:eastAsia="Times New Roman" w:hAnsi="Times New Roman" w:cs="Times New Roman"/>
      <w:sz w:val="28"/>
    </w:rPr>
  </w:style>
  <w:style w:type="paragraph" w:customStyle="1" w:styleId="ConsPlusNormal">
    <w:name w:val="ConsPlusNormal"/>
    <w:rsid w:val="00CC0B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Обычный1"/>
    <w:rsid w:val="00CC0BC8"/>
    <w:pPr>
      <w:spacing w:after="0" w:line="240" w:lineRule="auto"/>
    </w:pPr>
    <w:rPr>
      <w:rFonts w:ascii="Times New Roman" w:eastAsia="ヒラギノ角ゴ Pro W3" w:hAnsi="Times New Roman" w:cs="Times New Roman"/>
      <w:color w:val="000000"/>
      <w:sz w:val="24"/>
      <w:szCs w:val="20"/>
      <w:lang w:eastAsia="ru-RU"/>
    </w:rPr>
  </w:style>
  <w:style w:type="character" w:styleId="af3">
    <w:name w:val="footnote reference"/>
    <w:uiPriority w:val="99"/>
    <w:rsid w:val="00CC0BC8"/>
    <w:rPr>
      <w:vertAlign w:val="superscript"/>
    </w:rPr>
  </w:style>
  <w:style w:type="paragraph" w:customStyle="1" w:styleId="dash041e005f0431005f044b005f0447005f043d005f044b005f0439">
    <w:name w:val="dash041e_005f0431_005f044b_005f0447_005f043d_005f044b_005f0439"/>
    <w:basedOn w:val="a0"/>
    <w:uiPriority w:val="99"/>
    <w:rsid w:val="00CC0BC8"/>
  </w:style>
  <w:style w:type="character" w:customStyle="1" w:styleId="dash041e0431044b0447043d044b0439char1">
    <w:name w:val="dash041e_0431_044b_0447_043d_044b_0439__char1"/>
    <w:uiPriority w:val="99"/>
    <w:rsid w:val="00CC0BC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C0BC8"/>
  </w:style>
  <w:style w:type="paragraph" w:styleId="af4">
    <w:name w:val="footnote text"/>
    <w:aliases w:val="Знак6,F1"/>
    <w:basedOn w:val="a0"/>
    <w:link w:val="af5"/>
    <w:uiPriority w:val="99"/>
    <w:rsid w:val="00CC0BC8"/>
    <w:rPr>
      <w:sz w:val="20"/>
      <w:szCs w:val="20"/>
    </w:rPr>
  </w:style>
  <w:style w:type="character" w:customStyle="1" w:styleId="af5">
    <w:name w:val="Текст сноски Знак"/>
    <w:aliases w:val="Знак6 Знак,F1 Знак"/>
    <w:basedOn w:val="a1"/>
    <w:link w:val="af4"/>
    <w:uiPriority w:val="99"/>
    <w:rsid w:val="00CC0BC8"/>
    <w:rPr>
      <w:rFonts w:ascii="Times New Roman" w:eastAsia="Times New Roman" w:hAnsi="Times New Roman" w:cs="Times New Roman"/>
      <w:sz w:val="20"/>
      <w:szCs w:val="20"/>
      <w:lang w:eastAsia="ru-RU"/>
    </w:rPr>
  </w:style>
  <w:style w:type="paragraph" w:customStyle="1" w:styleId="normacttext">
    <w:name w:val="norm_act_text"/>
    <w:basedOn w:val="a0"/>
    <w:rsid w:val="00CC0BC8"/>
    <w:pPr>
      <w:spacing w:before="100" w:beforeAutospacing="1" w:after="100" w:afterAutospacing="1"/>
    </w:pPr>
  </w:style>
  <w:style w:type="character" w:styleId="af6">
    <w:name w:val="Hyperlink"/>
    <w:uiPriority w:val="99"/>
    <w:unhideWhenUsed/>
    <w:rsid w:val="00CC0BC8"/>
    <w:rPr>
      <w:color w:val="0000FF"/>
      <w:u w:val="single"/>
    </w:rPr>
  </w:style>
  <w:style w:type="paragraph" w:customStyle="1" w:styleId="pagetext">
    <w:name w:val="page_text"/>
    <w:basedOn w:val="a0"/>
    <w:uiPriority w:val="99"/>
    <w:rsid w:val="00CC0BC8"/>
    <w:pPr>
      <w:spacing w:before="100" w:beforeAutospacing="1" w:after="100" w:afterAutospacing="1"/>
    </w:pPr>
  </w:style>
  <w:style w:type="character" w:customStyle="1" w:styleId="af7">
    <w:name w:val="Сноска"/>
    <w:rsid w:val="00CC0BC8"/>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CC0BC8"/>
    <w:rPr>
      <w:shd w:val="clear" w:color="auto" w:fill="FFFFFF"/>
    </w:rPr>
  </w:style>
  <w:style w:type="character" w:customStyle="1" w:styleId="15">
    <w:name w:val="Основной текст1"/>
    <w:rsid w:val="00CC0BC8"/>
    <w:rPr>
      <w:shd w:val="clear" w:color="auto" w:fill="FFFFFF"/>
    </w:rPr>
  </w:style>
  <w:style w:type="character" w:customStyle="1" w:styleId="af9">
    <w:name w:val="Основной текст + Курсив"/>
    <w:rsid w:val="00CC0BC8"/>
    <w:rPr>
      <w:i/>
      <w:iCs/>
      <w:shd w:val="clear" w:color="auto" w:fill="FFFFFF"/>
    </w:rPr>
  </w:style>
  <w:style w:type="character" w:customStyle="1" w:styleId="120">
    <w:name w:val="Основной текст (12)"/>
    <w:rsid w:val="00CC0BC8"/>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C0BC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CC0BC8"/>
    <w:pPr>
      <w:shd w:val="clear" w:color="auto" w:fill="FFFFFF"/>
      <w:spacing w:after="780" w:line="211" w:lineRule="exact"/>
      <w:jc w:val="right"/>
    </w:pPr>
    <w:rPr>
      <w:rFonts w:asciiTheme="minorHAnsi" w:eastAsiaTheme="minorHAnsi" w:hAnsiTheme="minorHAnsi" w:cstheme="minorBidi"/>
      <w:sz w:val="22"/>
      <w:szCs w:val="22"/>
      <w:shd w:val="clear" w:color="auto" w:fill="FFFFFF"/>
      <w:lang w:eastAsia="en-US"/>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CC0BC8"/>
    <w:pPr>
      <w:spacing w:after="120" w:line="276" w:lineRule="auto"/>
    </w:pPr>
    <w:rPr>
      <w:rFonts w:ascii="Calibri" w:hAnsi="Calibri"/>
      <w:sz w:val="22"/>
      <w:szCs w:val="22"/>
      <w:lang w:eastAsia="en-US"/>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CC0BC8"/>
    <w:rPr>
      <w:rFonts w:ascii="Calibri" w:eastAsia="Times New Roman" w:hAnsi="Calibri" w:cs="Times New Roman"/>
    </w:rPr>
  </w:style>
  <w:style w:type="character" w:styleId="afc">
    <w:name w:val="Emphasis"/>
    <w:qFormat/>
    <w:rsid w:val="00CC0BC8"/>
    <w:rPr>
      <w:i/>
      <w:iCs/>
      <w:sz w:val="24"/>
    </w:rPr>
  </w:style>
  <w:style w:type="paragraph" w:styleId="afd">
    <w:name w:val="Body Text Indent"/>
    <w:basedOn w:val="a0"/>
    <w:link w:val="afe"/>
    <w:uiPriority w:val="99"/>
    <w:unhideWhenUsed/>
    <w:rsid w:val="00CC0BC8"/>
    <w:pPr>
      <w:spacing w:after="120" w:line="276" w:lineRule="auto"/>
      <w:ind w:left="283"/>
    </w:pPr>
    <w:rPr>
      <w:rFonts w:ascii="Calibri" w:eastAsia="Calibri" w:hAnsi="Calibri"/>
      <w:sz w:val="22"/>
      <w:szCs w:val="22"/>
      <w:lang w:eastAsia="en-US"/>
    </w:rPr>
  </w:style>
  <w:style w:type="character" w:customStyle="1" w:styleId="afe">
    <w:name w:val="Основной текст с отступом Знак"/>
    <w:basedOn w:val="a1"/>
    <w:link w:val="afd"/>
    <w:uiPriority w:val="99"/>
    <w:rsid w:val="00CC0BC8"/>
    <w:rPr>
      <w:rFonts w:ascii="Calibri" w:eastAsia="Calibri" w:hAnsi="Calibri" w:cs="Times New Roman"/>
    </w:rPr>
  </w:style>
  <w:style w:type="character" w:styleId="aff">
    <w:name w:val="FollowedHyperlink"/>
    <w:uiPriority w:val="99"/>
    <w:semiHidden/>
    <w:unhideWhenUsed/>
    <w:rsid w:val="00CC0BC8"/>
    <w:rPr>
      <w:color w:val="800080"/>
      <w:u w:val="single"/>
    </w:rPr>
  </w:style>
  <w:style w:type="paragraph" w:customStyle="1" w:styleId="xl66">
    <w:name w:val="xl66"/>
    <w:basedOn w:val="a0"/>
    <w:rsid w:val="00CC0BC8"/>
    <w:pPr>
      <w:spacing w:before="100" w:beforeAutospacing="1" w:after="100" w:afterAutospacing="1"/>
    </w:pPr>
  </w:style>
  <w:style w:type="paragraph" w:customStyle="1" w:styleId="xl67">
    <w:name w:val="xl67"/>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CC0BC8"/>
    <w:pPr>
      <w:spacing w:before="100" w:beforeAutospacing="1" w:after="100" w:afterAutospacing="1"/>
    </w:pPr>
  </w:style>
  <w:style w:type="paragraph" w:customStyle="1" w:styleId="xl77">
    <w:name w:val="xl77"/>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CC0BC8"/>
    <w:pPr>
      <w:spacing w:before="100" w:beforeAutospacing="1" w:after="100" w:afterAutospacing="1"/>
      <w:textAlignment w:val="top"/>
    </w:pPr>
  </w:style>
  <w:style w:type="paragraph" w:customStyle="1" w:styleId="xl85">
    <w:name w:val="xl85"/>
    <w:basedOn w:val="a0"/>
    <w:rsid w:val="00CC0BC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CC0B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CC0B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CC0BC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CC0BC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CC0BC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CC0BC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CC0BC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CC0BC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CC0BC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CC0BC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CC0BC8"/>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CC0BC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CC0BC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CC0BC8"/>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CC0BC8"/>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CC0BC8"/>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CC0BC8"/>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CC0BC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CC0BC8"/>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CC0BC8"/>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CC0BC8"/>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CC0BC8"/>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CC0BC8"/>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CC0BC8"/>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CC0BC8"/>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CC0BC8"/>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CC0BC8"/>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CC0BC8"/>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CC0BC8"/>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CC0BC8"/>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CC0BC8"/>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CC0BC8"/>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CC0BC8"/>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CC0BC8"/>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CC0BC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CC0BC8"/>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CC0BC8"/>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CC0BC8"/>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
    <w:name w:val="Основной текст 21"/>
    <w:basedOn w:val="a0"/>
    <w:rsid w:val="00CC0BC8"/>
    <w:pPr>
      <w:widowControl w:val="0"/>
      <w:suppressAutoHyphens/>
      <w:autoSpaceDE w:val="0"/>
      <w:jc w:val="both"/>
    </w:pPr>
    <w:rPr>
      <w:i/>
      <w:sz w:val="22"/>
      <w:szCs w:val="20"/>
      <w:lang w:val="en-US" w:eastAsia="ar-SA"/>
    </w:rPr>
  </w:style>
  <w:style w:type="paragraph" w:styleId="16">
    <w:name w:val="toc 1"/>
    <w:basedOn w:val="a0"/>
    <w:next w:val="a0"/>
    <w:autoRedefine/>
    <w:uiPriority w:val="39"/>
    <w:rsid w:val="00CC0BC8"/>
    <w:pPr>
      <w:tabs>
        <w:tab w:val="left" w:pos="390"/>
        <w:tab w:val="left" w:pos="450"/>
        <w:tab w:val="right" w:leader="dot" w:pos="9498"/>
      </w:tabs>
      <w:spacing w:before="240"/>
      <w:ind w:right="-2"/>
      <w:jc w:val="both"/>
    </w:pPr>
    <w:rPr>
      <w:rFonts w:eastAsia="@Arial Unicode MS"/>
      <w:b/>
      <w:bCs/>
      <w:noProof/>
      <w:sz w:val="28"/>
      <w:szCs w:val="28"/>
    </w:rPr>
  </w:style>
  <w:style w:type="character" w:customStyle="1" w:styleId="130">
    <w:name w:val="Основной текст (13)_"/>
    <w:link w:val="131"/>
    <w:rsid w:val="00CC0BC8"/>
    <w:rPr>
      <w:rFonts w:ascii="Calibri" w:hAnsi="Calibri"/>
      <w:sz w:val="34"/>
      <w:szCs w:val="34"/>
      <w:shd w:val="clear" w:color="auto" w:fill="FFFFFF"/>
    </w:rPr>
  </w:style>
  <w:style w:type="paragraph" w:customStyle="1" w:styleId="131">
    <w:name w:val="Основной текст (13)1"/>
    <w:basedOn w:val="a0"/>
    <w:link w:val="130"/>
    <w:rsid w:val="00CC0BC8"/>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C0BC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C0BC8"/>
    <w:pPr>
      <w:ind w:left="720" w:firstLine="700"/>
      <w:jc w:val="both"/>
    </w:pPr>
  </w:style>
  <w:style w:type="character" w:customStyle="1" w:styleId="list005f0020paragraph005f005fchar1char1">
    <w:name w:val="list_005f0020paragraph_005f_005fchar1__char1"/>
    <w:rsid w:val="00CC0BC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C0BC8"/>
    <w:pPr>
      <w:ind w:left="720" w:firstLine="700"/>
      <w:jc w:val="both"/>
    </w:pPr>
  </w:style>
  <w:style w:type="character" w:customStyle="1" w:styleId="17">
    <w:name w:val="Основной текст Знак1"/>
    <w:basedOn w:val="a1"/>
    <w:uiPriority w:val="99"/>
    <w:semiHidden/>
    <w:rsid w:val="00CC0BC8"/>
  </w:style>
  <w:style w:type="character" w:customStyle="1" w:styleId="dash041e005f0431005f044b005f0447005f043d005f044b005f0439char1">
    <w:name w:val="dash041e_005f0431_005f044b_005f0447_005f043d_005f044b_005f0439__char1"/>
    <w:rsid w:val="00CC0BC8"/>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CC0BC8"/>
  </w:style>
  <w:style w:type="paragraph" w:styleId="31">
    <w:name w:val="Body Text 3"/>
    <w:basedOn w:val="a0"/>
    <w:link w:val="32"/>
    <w:uiPriority w:val="99"/>
    <w:unhideWhenUsed/>
    <w:rsid w:val="00CC0BC8"/>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CC0BC8"/>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CC0BC8"/>
    <w:rPr>
      <w:rFonts w:cs="Times New Roman"/>
      <w:b/>
      <w:bCs/>
    </w:rPr>
  </w:style>
  <w:style w:type="paragraph" w:customStyle="1" w:styleId="book">
    <w:name w:val="book"/>
    <w:basedOn w:val="a0"/>
    <w:uiPriority w:val="99"/>
    <w:rsid w:val="00CC0BC8"/>
    <w:pPr>
      <w:spacing w:before="100" w:beforeAutospacing="1" w:after="100" w:afterAutospacing="1"/>
    </w:pPr>
  </w:style>
  <w:style w:type="paragraph" w:customStyle="1" w:styleId="aff1">
    <w:name w:val="Содержимое таблицы"/>
    <w:basedOn w:val="a0"/>
    <w:rsid w:val="00CC0BC8"/>
    <w:pPr>
      <w:widowControl w:val="0"/>
      <w:suppressLineNumbers/>
      <w:suppressAutoHyphens/>
    </w:pPr>
    <w:rPr>
      <w:rFonts w:eastAsia="SimSun" w:cs="Mangal"/>
      <w:kern w:val="1"/>
      <w:lang w:eastAsia="hi-IN" w:bidi="hi-IN"/>
    </w:rPr>
  </w:style>
  <w:style w:type="character" w:customStyle="1" w:styleId="definition">
    <w:name w:val="definition"/>
    <w:rsid w:val="00CC0BC8"/>
    <w:rPr>
      <w:rFonts w:cs="Times New Roman"/>
    </w:rPr>
  </w:style>
  <w:style w:type="paragraph" w:styleId="aff2">
    <w:name w:val="caption"/>
    <w:basedOn w:val="a0"/>
    <w:next w:val="a0"/>
    <w:uiPriority w:val="35"/>
    <w:unhideWhenUsed/>
    <w:qFormat/>
    <w:rsid w:val="00CC0BC8"/>
    <w:pPr>
      <w:spacing w:after="200"/>
    </w:pPr>
    <w:rPr>
      <w:rFonts w:ascii="Calibri" w:hAnsi="Calibri"/>
      <w:b/>
      <w:bCs/>
      <w:color w:val="4F81BD"/>
      <w:sz w:val="18"/>
      <w:szCs w:val="18"/>
      <w:lang w:eastAsia="en-US"/>
    </w:rPr>
  </w:style>
  <w:style w:type="paragraph" w:styleId="aff3">
    <w:name w:val="Title"/>
    <w:basedOn w:val="a0"/>
    <w:next w:val="a0"/>
    <w:link w:val="aff4"/>
    <w:qFormat/>
    <w:rsid w:val="00CC0BC8"/>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4">
    <w:name w:val="Название Знак"/>
    <w:basedOn w:val="a1"/>
    <w:link w:val="aff3"/>
    <w:rsid w:val="00CC0BC8"/>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CC0BC8"/>
    <w:pPr>
      <w:numPr>
        <w:ilvl w:val="1"/>
      </w:numPr>
      <w:spacing w:after="200" w:line="276" w:lineRule="auto"/>
    </w:pPr>
    <w:rPr>
      <w:rFonts w:ascii="Cambria" w:hAnsi="Cambria"/>
      <w:i/>
      <w:iCs/>
      <w:color w:val="4F81BD"/>
      <w:spacing w:val="15"/>
      <w:lang w:eastAsia="en-US"/>
    </w:rPr>
  </w:style>
  <w:style w:type="character" w:customStyle="1" w:styleId="aff6">
    <w:name w:val="Подзаголовок Знак"/>
    <w:basedOn w:val="a1"/>
    <w:link w:val="aff5"/>
    <w:rsid w:val="00CC0BC8"/>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CC0BC8"/>
    <w:pPr>
      <w:spacing w:line="360" w:lineRule="auto"/>
      <w:ind w:left="-851" w:right="-1333" w:firstLine="851"/>
      <w:jc w:val="both"/>
    </w:pPr>
    <w:rPr>
      <w:sz w:val="28"/>
      <w:szCs w:val="20"/>
    </w:rPr>
  </w:style>
  <w:style w:type="character" w:customStyle="1" w:styleId="aff8">
    <w:name w:val="Цитата Знак"/>
    <w:link w:val="aff7"/>
    <w:uiPriority w:val="99"/>
    <w:rsid w:val="00CC0BC8"/>
    <w:rPr>
      <w:rFonts w:ascii="Times New Roman" w:eastAsia="Times New Roman" w:hAnsi="Times New Roman" w:cs="Times New Roman"/>
      <w:sz w:val="28"/>
      <w:szCs w:val="20"/>
      <w:lang w:eastAsia="ru-RU"/>
    </w:rPr>
  </w:style>
  <w:style w:type="paragraph" w:styleId="aff9">
    <w:name w:val="Intense Quote"/>
    <w:basedOn w:val="a0"/>
    <w:next w:val="a0"/>
    <w:link w:val="affa"/>
    <w:uiPriority w:val="30"/>
    <w:qFormat/>
    <w:rsid w:val="00CC0BC8"/>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a">
    <w:name w:val="Выделенная цитата Знак"/>
    <w:basedOn w:val="a1"/>
    <w:link w:val="aff9"/>
    <w:uiPriority w:val="30"/>
    <w:rsid w:val="00CC0BC8"/>
    <w:rPr>
      <w:rFonts w:ascii="Calibri" w:eastAsia="Times New Roman" w:hAnsi="Calibri" w:cs="Times New Roman"/>
      <w:b/>
      <w:bCs/>
      <w:i/>
      <w:iCs/>
      <w:color w:val="4F81BD"/>
    </w:rPr>
  </w:style>
  <w:style w:type="character" w:styleId="affb">
    <w:name w:val="Subtle Emphasis"/>
    <w:uiPriority w:val="19"/>
    <w:qFormat/>
    <w:rsid w:val="00CC0BC8"/>
    <w:rPr>
      <w:i/>
      <w:iCs/>
      <w:color w:val="808080"/>
    </w:rPr>
  </w:style>
  <w:style w:type="character" w:styleId="affc">
    <w:name w:val="Intense Emphasis"/>
    <w:uiPriority w:val="21"/>
    <w:qFormat/>
    <w:rsid w:val="00CC0BC8"/>
    <w:rPr>
      <w:b/>
      <w:bCs/>
      <w:i/>
      <w:iCs/>
      <w:color w:val="4F81BD"/>
    </w:rPr>
  </w:style>
  <w:style w:type="character" w:styleId="affd">
    <w:name w:val="Subtle Reference"/>
    <w:uiPriority w:val="31"/>
    <w:qFormat/>
    <w:rsid w:val="00CC0BC8"/>
    <w:rPr>
      <w:smallCaps/>
      <w:color w:val="C0504D"/>
      <w:u w:val="single"/>
    </w:rPr>
  </w:style>
  <w:style w:type="character" w:styleId="affe">
    <w:name w:val="Intense Reference"/>
    <w:uiPriority w:val="32"/>
    <w:qFormat/>
    <w:rsid w:val="00CC0BC8"/>
    <w:rPr>
      <w:b/>
      <w:bCs/>
      <w:smallCaps/>
      <w:color w:val="C0504D"/>
      <w:spacing w:val="5"/>
      <w:u w:val="single"/>
    </w:rPr>
  </w:style>
  <w:style w:type="character" w:styleId="afff">
    <w:name w:val="Book Title"/>
    <w:uiPriority w:val="33"/>
    <w:qFormat/>
    <w:rsid w:val="00CC0BC8"/>
    <w:rPr>
      <w:b/>
      <w:bCs/>
      <w:smallCaps/>
      <w:spacing w:val="5"/>
    </w:rPr>
  </w:style>
  <w:style w:type="paragraph" w:styleId="afff0">
    <w:name w:val="TOC Heading"/>
    <w:basedOn w:val="1"/>
    <w:next w:val="a0"/>
    <w:uiPriority w:val="39"/>
    <w:unhideWhenUsed/>
    <w:qFormat/>
    <w:rsid w:val="00CC0BC8"/>
    <w:pPr>
      <w:spacing w:before="480"/>
      <w:outlineLvl w:val="9"/>
    </w:pPr>
    <w:rPr>
      <w:b/>
      <w:bCs/>
      <w:sz w:val="28"/>
      <w:szCs w:val="28"/>
    </w:rPr>
  </w:style>
  <w:style w:type="table" w:customStyle="1" w:styleId="18">
    <w:name w:val="Сетка таблицы1"/>
    <w:basedOn w:val="a2"/>
    <w:next w:val="a8"/>
    <w:uiPriority w:val="59"/>
    <w:rsid w:val="00CC0B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CC0BC8"/>
    <w:pPr>
      <w:tabs>
        <w:tab w:val="left" w:pos="880"/>
        <w:tab w:val="right" w:leader="dot" w:pos="9498"/>
      </w:tabs>
      <w:ind w:right="-2" w:firstLine="993"/>
      <w:jc w:val="both"/>
    </w:pPr>
    <w:rPr>
      <w:rFonts w:eastAsia="Calibri"/>
      <w:b/>
      <w:iCs/>
      <w:noProof/>
      <w:sz w:val="28"/>
      <w:szCs w:val="28"/>
      <w:lang w:eastAsia="en-US"/>
    </w:rPr>
  </w:style>
  <w:style w:type="paragraph" w:styleId="33">
    <w:name w:val="toc 3"/>
    <w:basedOn w:val="a0"/>
    <w:next w:val="a0"/>
    <w:autoRedefine/>
    <w:uiPriority w:val="39"/>
    <w:unhideWhenUsed/>
    <w:rsid w:val="00CC0BC8"/>
    <w:pPr>
      <w:tabs>
        <w:tab w:val="left" w:pos="1843"/>
        <w:tab w:val="right" w:leader="dot" w:pos="9496"/>
      </w:tabs>
      <w:ind w:left="993"/>
      <w:jc w:val="both"/>
    </w:pPr>
    <w:rPr>
      <w:rFonts w:eastAsia="Calibri"/>
      <w:b/>
      <w:noProof/>
      <w:sz w:val="28"/>
      <w:szCs w:val="28"/>
      <w:lang w:eastAsia="en-US"/>
    </w:rPr>
  </w:style>
  <w:style w:type="paragraph" w:styleId="41">
    <w:name w:val="toc 4"/>
    <w:basedOn w:val="a0"/>
    <w:next w:val="a0"/>
    <w:autoRedefine/>
    <w:uiPriority w:val="39"/>
    <w:unhideWhenUsed/>
    <w:rsid w:val="00CC0BC8"/>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CC0BC8"/>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CC0BC8"/>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CC0BC8"/>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CC0BC8"/>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CC0BC8"/>
    <w:pPr>
      <w:spacing w:line="276" w:lineRule="auto"/>
      <w:ind w:left="1760"/>
    </w:pPr>
    <w:rPr>
      <w:rFonts w:ascii="Calibri" w:eastAsia="Calibri" w:hAnsi="Calibri"/>
      <w:sz w:val="20"/>
      <w:szCs w:val="20"/>
      <w:lang w:eastAsia="en-US"/>
    </w:rPr>
  </w:style>
  <w:style w:type="paragraph" w:customStyle="1" w:styleId="19">
    <w:name w:val="Без интервала1"/>
    <w:rsid w:val="00CC0BC8"/>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CC0BC8"/>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CC0BC8"/>
    <w:rPr>
      <w:rFonts w:ascii="Calibri" w:eastAsia="Times New Roman" w:hAnsi="Calibri" w:cs="Times New Roman"/>
      <w:sz w:val="16"/>
      <w:szCs w:val="16"/>
      <w:lang w:eastAsia="ru-RU"/>
    </w:rPr>
  </w:style>
  <w:style w:type="character" w:customStyle="1" w:styleId="mw-headline">
    <w:name w:val="mw-headline"/>
    <w:basedOn w:val="a1"/>
    <w:rsid w:val="00CC0BC8"/>
  </w:style>
  <w:style w:type="paragraph" w:customStyle="1" w:styleId="descriptionind">
    <w:name w:val="descriptionind"/>
    <w:basedOn w:val="a0"/>
    <w:rsid w:val="00CC0BC8"/>
    <w:pPr>
      <w:spacing w:before="100" w:beforeAutospacing="1" w:after="100" w:afterAutospacing="1"/>
    </w:pPr>
  </w:style>
  <w:style w:type="character" w:customStyle="1" w:styleId="highlighthighlightactive">
    <w:name w:val="highlight highlight_active"/>
    <w:basedOn w:val="a1"/>
    <w:rsid w:val="00CC0BC8"/>
  </w:style>
  <w:style w:type="character" w:customStyle="1" w:styleId="editsection">
    <w:name w:val="editsection"/>
    <w:basedOn w:val="a1"/>
    <w:rsid w:val="00CC0BC8"/>
  </w:style>
  <w:style w:type="paragraph" w:customStyle="1" w:styleId="23">
    <w:name w:val="Абзац списка2"/>
    <w:basedOn w:val="a0"/>
    <w:rsid w:val="00CC0BC8"/>
    <w:pPr>
      <w:spacing w:after="200" w:line="276" w:lineRule="auto"/>
      <w:ind w:left="720"/>
    </w:pPr>
    <w:rPr>
      <w:rFonts w:ascii="Calibri" w:hAnsi="Calibri"/>
      <w:sz w:val="22"/>
      <w:szCs w:val="22"/>
    </w:rPr>
  </w:style>
  <w:style w:type="paragraph" w:styleId="afff1">
    <w:name w:val="Plain Text"/>
    <w:basedOn w:val="a0"/>
    <w:link w:val="afff2"/>
    <w:rsid w:val="00CC0BC8"/>
    <w:rPr>
      <w:rFonts w:ascii="Courier New" w:hAnsi="Courier New" w:cs="Courier New"/>
      <w:sz w:val="20"/>
      <w:szCs w:val="20"/>
    </w:rPr>
  </w:style>
  <w:style w:type="character" w:customStyle="1" w:styleId="afff2">
    <w:name w:val="Текст Знак"/>
    <w:basedOn w:val="a1"/>
    <w:link w:val="afff1"/>
    <w:rsid w:val="00CC0BC8"/>
    <w:rPr>
      <w:rFonts w:ascii="Courier New" w:eastAsia="Times New Roman" w:hAnsi="Courier New" w:cs="Courier New"/>
      <w:sz w:val="20"/>
      <w:szCs w:val="20"/>
      <w:lang w:eastAsia="ru-RU"/>
    </w:rPr>
  </w:style>
  <w:style w:type="paragraph" w:customStyle="1" w:styleId="description">
    <w:name w:val="description"/>
    <w:basedOn w:val="a0"/>
    <w:rsid w:val="00CC0BC8"/>
    <w:pPr>
      <w:spacing w:before="100" w:beforeAutospacing="1" w:after="100" w:afterAutospacing="1"/>
    </w:pPr>
  </w:style>
  <w:style w:type="character" w:customStyle="1" w:styleId="post-authorvcard">
    <w:name w:val="post-author vcard"/>
    <w:basedOn w:val="a1"/>
    <w:rsid w:val="00CC0BC8"/>
  </w:style>
  <w:style w:type="character" w:customStyle="1" w:styleId="fn">
    <w:name w:val="fn"/>
    <w:basedOn w:val="a1"/>
    <w:rsid w:val="00CC0BC8"/>
  </w:style>
  <w:style w:type="character" w:customStyle="1" w:styleId="post-timestamp2">
    <w:name w:val="post-timestamp2"/>
    <w:rsid w:val="00CC0BC8"/>
    <w:rPr>
      <w:color w:val="999966"/>
    </w:rPr>
  </w:style>
  <w:style w:type="character" w:customStyle="1" w:styleId="post-comment-link">
    <w:name w:val="post-comment-link"/>
    <w:basedOn w:val="a1"/>
    <w:rsid w:val="00CC0BC8"/>
  </w:style>
  <w:style w:type="character" w:customStyle="1" w:styleId="item-controlblog-adminpid-1744177254">
    <w:name w:val="item-control blog-admin pid-1744177254"/>
    <w:basedOn w:val="a1"/>
    <w:rsid w:val="00CC0BC8"/>
  </w:style>
  <w:style w:type="character" w:customStyle="1" w:styleId="zippytoggle-open">
    <w:name w:val="zippy toggle-open"/>
    <w:basedOn w:val="a1"/>
    <w:rsid w:val="00CC0BC8"/>
  </w:style>
  <w:style w:type="character" w:customStyle="1" w:styleId="post-count">
    <w:name w:val="post-count"/>
    <w:basedOn w:val="a1"/>
    <w:rsid w:val="00CC0BC8"/>
  </w:style>
  <w:style w:type="character" w:customStyle="1" w:styleId="zippy">
    <w:name w:val="zippy"/>
    <w:basedOn w:val="a1"/>
    <w:rsid w:val="00CC0BC8"/>
  </w:style>
  <w:style w:type="character" w:customStyle="1" w:styleId="item-controlblog-admin">
    <w:name w:val="item-control blog-admin"/>
    <w:basedOn w:val="a1"/>
    <w:rsid w:val="00CC0BC8"/>
  </w:style>
  <w:style w:type="paragraph" w:styleId="24">
    <w:name w:val="Body Text Indent 2"/>
    <w:basedOn w:val="a0"/>
    <w:link w:val="25"/>
    <w:uiPriority w:val="99"/>
    <w:rsid w:val="00CC0BC8"/>
    <w:pPr>
      <w:ind w:right="-1" w:firstLine="284"/>
      <w:jc w:val="both"/>
    </w:pPr>
    <w:rPr>
      <w:sz w:val="28"/>
      <w:szCs w:val="20"/>
    </w:rPr>
  </w:style>
  <w:style w:type="character" w:customStyle="1" w:styleId="25">
    <w:name w:val="Основной текст с отступом 2 Знак"/>
    <w:basedOn w:val="a1"/>
    <w:link w:val="24"/>
    <w:uiPriority w:val="99"/>
    <w:rsid w:val="00CC0BC8"/>
    <w:rPr>
      <w:rFonts w:ascii="Times New Roman" w:eastAsia="Times New Roman" w:hAnsi="Times New Roman" w:cs="Times New Roman"/>
      <w:sz w:val="28"/>
      <w:szCs w:val="20"/>
      <w:lang w:eastAsia="ru-RU"/>
    </w:rPr>
  </w:style>
  <w:style w:type="paragraph" w:customStyle="1" w:styleId="1a">
    <w:name w:val="Стиль1"/>
    <w:basedOn w:val="a0"/>
    <w:link w:val="1b"/>
    <w:qFormat/>
    <w:rsid w:val="00CC0BC8"/>
    <w:pPr>
      <w:spacing w:line="360" w:lineRule="auto"/>
      <w:ind w:firstLine="680"/>
      <w:jc w:val="both"/>
    </w:pPr>
    <w:rPr>
      <w:sz w:val="28"/>
      <w:szCs w:val="20"/>
    </w:rPr>
  </w:style>
  <w:style w:type="paragraph" w:customStyle="1" w:styleId="Zag1">
    <w:name w:val="Zag_1"/>
    <w:basedOn w:val="a0"/>
    <w:rsid w:val="00CC0BC8"/>
    <w:pPr>
      <w:widowControl w:val="0"/>
      <w:autoSpaceDE w:val="0"/>
      <w:autoSpaceDN w:val="0"/>
      <w:adjustRightInd w:val="0"/>
      <w:spacing w:after="337" w:line="302" w:lineRule="exact"/>
      <w:jc w:val="center"/>
    </w:pPr>
    <w:rPr>
      <w:rFonts w:eastAsia="Calibri"/>
      <w:b/>
      <w:bCs/>
      <w:color w:val="000000"/>
      <w:lang w:val="en-US"/>
    </w:rPr>
  </w:style>
  <w:style w:type="character" w:styleId="afff3">
    <w:name w:val="annotation reference"/>
    <w:uiPriority w:val="99"/>
    <w:rsid w:val="00CC0BC8"/>
    <w:rPr>
      <w:sz w:val="16"/>
      <w:szCs w:val="16"/>
    </w:rPr>
  </w:style>
  <w:style w:type="paragraph" w:styleId="afff4">
    <w:name w:val="annotation text"/>
    <w:basedOn w:val="a0"/>
    <w:link w:val="afff5"/>
    <w:uiPriority w:val="99"/>
    <w:semiHidden/>
    <w:rsid w:val="00CC0BC8"/>
    <w:rPr>
      <w:sz w:val="20"/>
      <w:szCs w:val="20"/>
    </w:rPr>
  </w:style>
  <w:style w:type="character" w:customStyle="1" w:styleId="afff5">
    <w:name w:val="Текст примечания Знак"/>
    <w:basedOn w:val="a1"/>
    <w:link w:val="afff4"/>
    <w:uiPriority w:val="99"/>
    <w:semiHidden/>
    <w:rsid w:val="00CC0BC8"/>
    <w:rPr>
      <w:rFonts w:ascii="Times New Roman" w:eastAsia="Times New Roman" w:hAnsi="Times New Roman" w:cs="Times New Roman"/>
      <w:sz w:val="20"/>
      <w:szCs w:val="20"/>
      <w:lang w:eastAsia="ru-RU"/>
    </w:rPr>
  </w:style>
  <w:style w:type="character" w:customStyle="1" w:styleId="val">
    <w:name w:val="val"/>
    <w:basedOn w:val="a1"/>
    <w:rsid w:val="00CC0BC8"/>
  </w:style>
  <w:style w:type="character" w:customStyle="1" w:styleId="addressbooksuggestitemhint">
    <w:name w:val="addressbook__suggest__item__hint"/>
    <w:basedOn w:val="a1"/>
    <w:rsid w:val="00CC0BC8"/>
  </w:style>
  <w:style w:type="character" w:customStyle="1" w:styleId="style1">
    <w:name w:val="style1"/>
    <w:basedOn w:val="a1"/>
    <w:rsid w:val="00CC0BC8"/>
  </w:style>
  <w:style w:type="paragraph" w:customStyle="1" w:styleId="1c">
    <w:name w:val="МОН1"/>
    <w:basedOn w:val="a0"/>
    <w:rsid w:val="00CC0BC8"/>
    <w:pPr>
      <w:spacing w:line="360" w:lineRule="auto"/>
      <w:ind w:firstLine="709"/>
      <w:jc w:val="both"/>
    </w:pPr>
    <w:rPr>
      <w:sz w:val="28"/>
    </w:rPr>
  </w:style>
  <w:style w:type="character" w:customStyle="1" w:styleId="b-linki">
    <w:name w:val="b-link__i"/>
    <w:basedOn w:val="a1"/>
    <w:rsid w:val="00CC0BC8"/>
  </w:style>
  <w:style w:type="character" w:customStyle="1" w:styleId="apple-style-span">
    <w:name w:val="apple-style-span"/>
    <w:basedOn w:val="a1"/>
    <w:rsid w:val="00CC0BC8"/>
  </w:style>
  <w:style w:type="paragraph" w:customStyle="1" w:styleId="Osnova">
    <w:name w:val="Osnova"/>
    <w:basedOn w:val="a0"/>
    <w:rsid w:val="00CC0BC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26">
    <w:name w:val="Body Text 2"/>
    <w:basedOn w:val="a0"/>
    <w:link w:val="27"/>
    <w:uiPriority w:val="99"/>
    <w:unhideWhenUsed/>
    <w:rsid w:val="00CC0BC8"/>
    <w:pPr>
      <w:spacing w:after="120" w:line="480" w:lineRule="auto"/>
    </w:pPr>
    <w:rPr>
      <w:rFonts w:ascii="Calibri" w:eastAsia="Calibri" w:hAnsi="Calibri"/>
      <w:sz w:val="22"/>
      <w:szCs w:val="22"/>
      <w:lang w:eastAsia="en-US"/>
    </w:rPr>
  </w:style>
  <w:style w:type="character" w:customStyle="1" w:styleId="27">
    <w:name w:val="Основной текст 2 Знак"/>
    <w:basedOn w:val="a1"/>
    <w:link w:val="26"/>
    <w:uiPriority w:val="99"/>
    <w:rsid w:val="00CC0BC8"/>
    <w:rPr>
      <w:rFonts w:ascii="Calibri" w:eastAsia="Calibri" w:hAnsi="Calibri" w:cs="Times New Roman"/>
    </w:rPr>
  </w:style>
  <w:style w:type="paragraph" w:customStyle="1" w:styleId="afff6">
    <w:name w:val="А_сноска"/>
    <w:basedOn w:val="af4"/>
    <w:link w:val="afff7"/>
    <w:qFormat/>
    <w:rsid w:val="00CC0BC8"/>
    <w:pPr>
      <w:widowControl w:val="0"/>
      <w:ind w:firstLine="400"/>
      <w:jc w:val="both"/>
    </w:pPr>
    <w:rPr>
      <w:sz w:val="24"/>
      <w:szCs w:val="24"/>
    </w:rPr>
  </w:style>
  <w:style w:type="character" w:customStyle="1" w:styleId="afff7">
    <w:name w:val="А_сноска Знак"/>
    <w:link w:val="afff6"/>
    <w:locked/>
    <w:rsid w:val="00CC0BC8"/>
    <w:rPr>
      <w:rFonts w:ascii="Times New Roman" w:eastAsia="Times New Roman" w:hAnsi="Times New Roman" w:cs="Times New Roman"/>
      <w:sz w:val="24"/>
      <w:szCs w:val="24"/>
      <w:lang w:eastAsia="ru-RU"/>
    </w:rPr>
  </w:style>
  <w:style w:type="paragraph" w:customStyle="1" w:styleId="afff8">
    <w:name w:val="Новый"/>
    <w:basedOn w:val="a0"/>
    <w:rsid w:val="00CC0BC8"/>
    <w:pPr>
      <w:spacing w:line="360" w:lineRule="auto"/>
      <w:ind w:firstLine="454"/>
      <w:jc w:val="both"/>
    </w:pPr>
    <w:rPr>
      <w:rFonts w:eastAsia="Calibri"/>
      <w:sz w:val="28"/>
      <w:lang w:eastAsia="en-US"/>
    </w:rPr>
  </w:style>
  <w:style w:type="paragraph" w:customStyle="1" w:styleId="28">
    <w:name w:val="?????2"/>
    <w:basedOn w:val="a0"/>
    <w:rsid w:val="00CC0BC8"/>
    <w:pPr>
      <w:tabs>
        <w:tab w:val="left" w:pos="567"/>
      </w:tabs>
      <w:overflowPunct w:val="0"/>
      <w:autoSpaceDE w:val="0"/>
      <w:autoSpaceDN w:val="0"/>
      <w:adjustRightInd w:val="0"/>
      <w:ind w:left="113" w:right="284"/>
      <w:jc w:val="both"/>
    </w:pPr>
    <w:rPr>
      <w:lang w:eastAsia="en-US"/>
    </w:rPr>
  </w:style>
  <w:style w:type="character" w:customStyle="1" w:styleId="29">
    <w:name w:val="Основной текст (2)_"/>
    <w:link w:val="2a"/>
    <w:rsid w:val="00CC0BC8"/>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CC0BC8"/>
    <w:pPr>
      <w:widowControl w:val="0"/>
      <w:shd w:val="clear" w:color="auto" w:fill="FFFFFF"/>
      <w:spacing w:line="480" w:lineRule="exact"/>
      <w:ind w:firstLine="720"/>
      <w:jc w:val="both"/>
    </w:pPr>
    <w:rPr>
      <w:b/>
      <w:bCs/>
      <w:sz w:val="27"/>
      <w:szCs w:val="27"/>
      <w:lang w:eastAsia="en-US"/>
    </w:rPr>
  </w:style>
  <w:style w:type="paragraph" w:customStyle="1" w:styleId="36">
    <w:name w:val="Основной текст3"/>
    <w:basedOn w:val="a0"/>
    <w:rsid w:val="00CC0BC8"/>
    <w:pPr>
      <w:widowControl w:val="0"/>
      <w:shd w:val="clear" w:color="auto" w:fill="FFFFFF"/>
      <w:spacing w:line="480" w:lineRule="exact"/>
      <w:jc w:val="both"/>
    </w:pPr>
    <w:rPr>
      <w:sz w:val="27"/>
      <w:szCs w:val="27"/>
      <w:lang w:eastAsia="en-US"/>
    </w:rPr>
  </w:style>
  <w:style w:type="character" w:customStyle="1" w:styleId="afff9">
    <w:name w:val="Основной текст + Полужирный"/>
    <w:rsid w:val="00CC0BC8"/>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C0BC8"/>
    <w:pPr>
      <w:ind w:left="720"/>
      <w:contextualSpacing/>
    </w:pPr>
  </w:style>
  <w:style w:type="paragraph" w:customStyle="1" w:styleId="afffa">
    <w:name w:val="А_основной"/>
    <w:basedOn w:val="a0"/>
    <w:link w:val="afffb"/>
    <w:qFormat/>
    <w:rsid w:val="00CC0BC8"/>
    <w:pPr>
      <w:spacing w:line="360" w:lineRule="auto"/>
      <w:ind w:firstLine="454"/>
      <w:jc w:val="both"/>
    </w:pPr>
    <w:rPr>
      <w:rFonts w:eastAsia="Calibri"/>
      <w:sz w:val="28"/>
      <w:szCs w:val="28"/>
      <w:lang w:eastAsia="en-US"/>
    </w:rPr>
  </w:style>
  <w:style w:type="character" w:customStyle="1" w:styleId="afffb">
    <w:name w:val="А_основной Знак"/>
    <w:link w:val="afffa"/>
    <w:rsid w:val="00CC0BC8"/>
    <w:rPr>
      <w:rFonts w:ascii="Times New Roman" w:eastAsia="Calibri" w:hAnsi="Times New Roman" w:cs="Times New Roman"/>
      <w:sz w:val="28"/>
      <w:szCs w:val="28"/>
    </w:rPr>
  </w:style>
  <w:style w:type="paragraph" w:customStyle="1" w:styleId="western">
    <w:name w:val="western"/>
    <w:basedOn w:val="a0"/>
    <w:rsid w:val="00CC0BC8"/>
    <w:pPr>
      <w:spacing w:before="100" w:beforeAutospacing="1" w:after="115"/>
      <w:ind w:firstLine="706"/>
      <w:jc w:val="both"/>
    </w:pPr>
    <w:rPr>
      <w:color w:val="000000"/>
    </w:rPr>
  </w:style>
  <w:style w:type="character" w:customStyle="1" w:styleId="1d">
    <w:name w:val="Текст сноски Знак1"/>
    <w:basedOn w:val="a1"/>
    <w:uiPriority w:val="99"/>
    <w:semiHidden/>
    <w:rsid w:val="00CC0BC8"/>
  </w:style>
  <w:style w:type="paragraph" w:customStyle="1" w:styleId="2b">
    <w:name w:val="Основной текст2"/>
    <w:basedOn w:val="a0"/>
    <w:rsid w:val="00CC0BC8"/>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fa"/>
    <w:autoRedefine/>
    <w:uiPriority w:val="99"/>
    <w:rsid w:val="00CC0BC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CC0BC8"/>
    <w:rPr>
      <w:i/>
      <w:shd w:val="clear" w:color="auto" w:fill="FFFFFF"/>
    </w:rPr>
  </w:style>
  <w:style w:type="paragraph" w:customStyle="1" w:styleId="141">
    <w:name w:val="Основной текст (14)1"/>
    <w:basedOn w:val="a0"/>
    <w:link w:val="140"/>
    <w:rsid w:val="00CC0BC8"/>
    <w:pPr>
      <w:shd w:val="clear" w:color="auto" w:fill="FFFFFF"/>
      <w:spacing w:line="211" w:lineRule="exact"/>
      <w:ind w:firstLine="400"/>
      <w:jc w:val="both"/>
    </w:pPr>
    <w:rPr>
      <w:rFonts w:asciiTheme="minorHAnsi" w:eastAsiaTheme="minorHAnsi" w:hAnsiTheme="minorHAnsi" w:cstheme="minorBidi"/>
      <w:i/>
      <w:sz w:val="22"/>
      <w:szCs w:val="22"/>
      <w:lang w:eastAsia="en-US"/>
    </w:rPr>
  </w:style>
  <w:style w:type="character" w:customStyle="1" w:styleId="2c">
    <w:name w:val="Заголовок №2_"/>
    <w:link w:val="210"/>
    <w:locked/>
    <w:rsid w:val="00CC0BC8"/>
    <w:rPr>
      <w:b/>
      <w:shd w:val="clear" w:color="auto" w:fill="FFFFFF"/>
    </w:rPr>
  </w:style>
  <w:style w:type="paragraph" w:customStyle="1" w:styleId="210">
    <w:name w:val="Заголовок №21"/>
    <w:basedOn w:val="a0"/>
    <w:link w:val="2c"/>
    <w:rsid w:val="00CC0BC8"/>
    <w:pPr>
      <w:shd w:val="clear" w:color="auto" w:fill="FFFFFF"/>
      <w:spacing w:before="60" w:after="60" w:line="240" w:lineRule="atLeast"/>
      <w:jc w:val="center"/>
      <w:outlineLvl w:val="1"/>
    </w:pPr>
    <w:rPr>
      <w:rFonts w:asciiTheme="minorHAnsi" w:eastAsiaTheme="minorHAnsi" w:hAnsiTheme="minorHAnsi" w:cstheme="minorBidi"/>
      <w:b/>
      <w:sz w:val="22"/>
      <w:szCs w:val="22"/>
      <w:lang w:eastAsia="en-US"/>
    </w:rPr>
  </w:style>
  <w:style w:type="character" w:customStyle="1" w:styleId="149">
    <w:name w:val="Основной текст (14)9"/>
    <w:uiPriority w:val="99"/>
    <w:rsid w:val="00CC0BC8"/>
    <w:rPr>
      <w:rFonts w:ascii="Times New Roman" w:hAnsi="Times New Roman"/>
      <w:spacing w:val="0"/>
      <w:sz w:val="22"/>
    </w:rPr>
  </w:style>
  <w:style w:type="character" w:customStyle="1" w:styleId="148">
    <w:name w:val="Основной текст (14)8"/>
    <w:uiPriority w:val="99"/>
    <w:rsid w:val="00CC0BC8"/>
    <w:rPr>
      <w:rFonts w:ascii="Times New Roman" w:hAnsi="Times New Roman"/>
      <w:spacing w:val="0"/>
      <w:sz w:val="22"/>
    </w:rPr>
  </w:style>
  <w:style w:type="character" w:customStyle="1" w:styleId="Osnova1">
    <w:name w:val="Osnova1"/>
    <w:rsid w:val="00CC0BC8"/>
  </w:style>
  <w:style w:type="paragraph" w:customStyle="1" w:styleId="Zag2">
    <w:name w:val="Zag_2"/>
    <w:basedOn w:val="a0"/>
    <w:rsid w:val="00CC0BC8"/>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CC0BC8"/>
  </w:style>
  <w:style w:type="paragraph" w:customStyle="1" w:styleId="Zag3">
    <w:name w:val="Zag_3"/>
    <w:basedOn w:val="a0"/>
    <w:rsid w:val="00CC0BC8"/>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CC0BC8"/>
  </w:style>
  <w:style w:type="paragraph" w:customStyle="1" w:styleId="afffc">
    <w:name w:val="Ξαϋχνϋι"/>
    <w:basedOn w:val="a0"/>
    <w:rsid w:val="00CC0BC8"/>
    <w:pPr>
      <w:widowControl w:val="0"/>
      <w:autoSpaceDE w:val="0"/>
      <w:autoSpaceDN w:val="0"/>
      <w:adjustRightInd w:val="0"/>
    </w:pPr>
    <w:rPr>
      <w:color w:val="000000"/>
      <w:lang w:val="en-US"/>
    </w:rPr>
  </w:style>
  <w:style w:type="paragraph" w:customStyle="1" w:styleId="afffd">
    <w:name w:val="Νξβϋι"/>
    <w:basedOn w:val="a0"/>
    <w:rsid w:val="00CC0BC8"/>
    <w:pPr>
      <w:widowControl w:val="0"/>
      <w:autoSpaceDE w:val="0"/>
      <w:autoSpaceDN w:val="0"/>
      <w:adjustRightInd w:val="0"/>
    </w:pPr>
    <w:rPr>
      <w:color w:val="000000"/>
      <w:lang w:val="en-US"/>
    </w:rPr>
  </w:style>
  <w:style w:type="paragraph" w:customStyle="1" w:styleId="zag4">
    <w:name w:val="zag_4"/>
    <w:basedOn w:val="a0"/>
    <w:rsid w:val="00CC0BC8"/>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CC0BC8"/>
    <w:pPr>
      <w:widowControl w:val="0"/>
      <w:autoSpaceDE w:val="0"/>
      <w:autoSpaceDN w:val="0"/>
      <w:adjustRightInd w:val="0"/>
    </w:pPr>
    <w:rPr>
      <w:rFonts w:ascii="Arial" w:hAnsi="Arial" w:cs="Arial"/>
      <w:color w:val="000000"/>
      <w:lang w:val="en-US"/>
    </w:rPr>
  </w:style>
  <w:style w:type="paragraph" w:customStyle="1" w:styleId="text2">
    <w:name w:val="text2"/>
    <w:basedOn w:val="a0"/>
    <w:rsid w:val="00CC0BC8"/>
    <w:pPr>
      <w:widowControl w:val="0"/>
      <w:autoSpaceDE w:val="0"/>
      <w:autoSpaceDN w:val="0"/>
      <w:adjustRightInd w:val="0"/>
      <w:ind w:left="566" w:right="793"/>
      <w:jc w:val="both"/>
    </w:pPr>
    <w:rPr>
      <w:color w:val="000000"/>
      <w:lang w:val="en-US"/>
    </w:rPr>
  </w:style>
  <w:style w:type="paragraph" w:customStyle="1" w:styleId="1e">
    <w:name w:val="Знак Знак1 Знак Знак Знак"/>
    <w:basedOn w:val="a0"/>
    <w:uiPriority w:val="99"/>
    <w:rsid w:val="00CC0BC8"/>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CC0BC8"/>
    <w:pPr>
      <w:spacing w:after="160" w:line="240" w:lineRule="exact"/>
    </w:pPr>
    <w:rPr>
      <w:rFonts w:ascii="Verdana" w:hAnsi="Verdana"/>
      <w:sz w:val="20"/>
      <w:szCs w:val="20"/>
      <w:lang w:val="en-US" w:eastAsia="en-US"/>
    </w:rPr>
  </w:style>
  <w:style w:type="character" w:customStyle="1" w:styleId="1f">
    <w:name w:val="Подзаголовок Знак1"/>
    <w:uiPriority w:val="11"/>
    <w:rsid w:val="00CC0BC8"/>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C0BC8"/>
    <w:rPr>
      <w:rFonts w:ascii="Calibri Light" w:eastAsia="Times New Roman" w:hAnsi="Calibri Light" w:cs="Times New Roman"/>
      <w:sz w:val="24"/>
      <w:szCs w:val="24"/>
    </w:rPr>
  </w:style>
  <w:style w:type="character" w:customStyle="1" w:styleId="142">
    <w:name w:val="Подзаголовок Знак14"/>
    <w:uiPriority w:val="11"/>
    <w:rsid w:val="00CC0BC8"/>
    <w:rPr>
      <w:rFonts w:ascii="Calibri Light" w:eastAsia="Times New Roman" w:hAnsi="Calibri Light" w:cs="Times New Roman"/>
      <w:sz w:val="24"/>
      <w:szCs w:val="24"/>
    </w:rPr>
  </w:style>
  <w:style w:type="character" w:customStyle="1" w:styleId="132">
    <w:name w:val="Подзаголовок Знак13"/>
    <w:uiPriority w:val="11"/>
    <w:rsid w:val="00CC0BC8"/>
    <w:rPr>
      <w:rFonts w:ascii="Calibri Light" w:eastAsia="Times New Roman" w:hAnsi="Calibri Light" w:cs="Times New Roman"/>
      <w:sz w:val="24"/>
      <w:szCs w:val="24"/>
    </w:rPr>
  </w:style>
  <w:style w:type="character" w:customStyle="1" w:styleId="122">
    <w:name w:val="Подзаголовок Знак12"/>
    <w:uiPriority w:val="11"/>
    <w:rsid w:val="00CC0BC8"/>
    <w:rPr>
      <w:rFonts w:ascii="Calibri Light" w:eastAsia="Times New Roman" w:hAnsi="Calibri Light" w:cs="Times New Roman"/>
      <w:sz w:val="24"/>
      <w:szCs w:val="24"/>
    </w:rPr>
  </w:style>
  <w:style w:type="character" w:customStyle="1" w:styleId="110">
    <w:name w:val="Подзаголовок Знак11"/>
    <w:rsid w:val="00CC0BC8"/>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C0BC8"/>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CC0BC8"/>
    <w:pPr>
      <w:spacing w:after="160" w:line="240" w:lineRule="exact"/>
    </w:pPr>
    <w:rPr>
      <w:rFonts w:ascii="Verdana" w:hAnsi="Verdana"/>
      <w:sz w:val="20"/>
      <w:szCs w:val="20"/>
      <w:lang w:val="en-US" w:eastAsia="en-US"/>
    </w:rPr>
  </w:style>
  <w:style w:type="character" w:customStyle="1" w:styleId="spelle">
    <w:name w:val="spelle"/>
    <w:rsid w:val="00CC0BC8"/>
  </w:style>
  <w:style w:type="character" w:customStyle="1" w:styleId="grame">
    <w:name w:val="grame"/>
    <w:rsid w:val="00CC0BC8"/>
  </w:style>
  <w:style w:type="paragraph" w:customStyle="1" w:styleId="affff0">
    <w:name w:val="a"/>
    <w:basedOn w:val="a0"/>
    <w:rsid w:val="00CC0BC8"/>
    <w:pPr>
      <w:spacing w:before="100" w:beforeAutospacing="1" w:after="100" w:afterAutospacing="1"/>
    </w:pPr>
  </w:style>
  <w:style w:type="paragraph" w:customStyle="1" w:styleId="Iauiue">
    <w:name w:val="Iau.iue"/>
    <w:basedOn w:val="a0"/>
    <w:next w:val="a0"/>
    <w:rsid w:val="00CC0BC8"/>
    <w:pPr>
      <w:autoSpaceDE w:val="0"/>
      <w:autoSpaceDN w:val="0"/>
      <w:adjustRightInd w:val="0"/>
    </w:pPr>
  </w:style>
  <w:style w:type="paragraph" w:customStyle="1" w:styleId="affff1">
    <w:name w:val="Знак Знак Знак"/>
    <w:basedOn w:val="a0"/>
    <w:uiPriority w:val="99"/>
    <w:rsid w:val="00CC0BC8"/>
    <w:pPr>
      <w:spacing w:after="160" w:line="240" w:lineRule="exact"/>
    </w:pPr>
    <w:rPr>
      <w:rFonts w:ascii="Verdana" w:hAnsi="Verdana"/>
      <w:sz w:val="20"/>
      <w:szCs w:val="20"/>
      <w:lang w:val="en-US" w:eastAsia="en-US"/>
    </w:rPr>
  </w:style>
  <w:style w:type="character" w:customStyle="1" w:styleId="normalchar1">
    <w:name w:val="normal__char1"/>
    <w:rsid w:val="00CC0BC8"/>
    <w:rPr>
      <w:rFonts w:ascii="Calibri" w:hAnsi="Calibri"/>
      <w:sz w:val="22"/>
    </w:rPr>
  </w:style>
  <w:style w:type="paragraph" w:customStyle="1" w:styleId="ListParagraph1">
    <w:name w:val="List Paragraph1"/>
    <w:basedOn w:val="a0"/>
    <w:uiPriority w:val="99"/>
    <w:rsid w:val="00CC0BC8"/>
    <w:pPr>
      <w:ind w:left="720"/>
      <w:contextualSpacing/>
    </w:pPr>
  </w:style>
  <w:style w:type="paragraph" w:customStyle="1" w:styleId="affff2">
    <w:name w:val="Знак Знак Знак Знак"/>
    <w:basedOn w:val="a0"/>
    <w:uiPriority w:val="99"/>
    <w:rsid w:val="00CC0BC8"/>
    <w:pPr>
      <w:spacing w:before="100" w:beforeAutospacing="1" w:after="100" w:afterAutospacing="1"/>
    </w:pPr>
    <w:rPr>
      <w:color w:val="000000"/>
      <w:u w:color="000000"/>
      <w:lang w:val="en-US" w:eastAsia="en-US"/>
    </w:rPr>
  </w:style>
  <w:style w:type="paragraph" w:customStyle="1" w:styleId="1f0">
    <w:name w:val="Номер 1"/>
    <w:basedOn w:val="1"/>
    <w:qFormat/>
    <w:rsid w:val="00CC0BC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CC0BC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CC0BC8"/>
    <w:pPr>
      <w:keepLines w:val="0"/>
      <w:spacing w:before="120" w:after="120" w:line="360" w:lineRule="auto"/>
      <w:jc w:val="center"/>
    </w:pPr>
    <w:rPr>
      <w:rFonts w:ascii="Times New Roman" w:eastAsia="Times New Roman" w:hAnsi="Times New Roman" w:cs="Times New Roman"/>
      <w:bCs w:val="0"/>
      <w:color w:val="auto"/>
      <w:sz w:val="28"/>
      <w:szCs w:val="28"/>
    </w:rPr>
  </w:style>
  <w:style w:type="paragraph" w:customStyle="1" w:styleId="BodyText21">
    <w:name w:val="Body Text 21"/>
    <w:basedOn w:val="a0"/>
    <w:rsid w:val="00CC0BC8"/>
    <w:pPr>
      <w:ind w:firstLine="709"/>
      <w:jc w:val="both"/>
    </w:pPr>
  </w:style>
  <w:style w:type="paragraph" w:customStyle="1" w:styleId="BodyTextIndent21">
    <w:name w:val="Body Text Indent 21"/>
    <w:basedOn w:val="a0"/>
    <w:uiPriority w:val="99"/>
    <w:rsid w:val="00CC0BC8"/>
    <w:pPr>
      <w:ind w:firstLine="709"/>
      <w:jc w:val="both"/>
    </w:pPr>
    <w:rPr>
      <w:sz w:val="22"/>
      <w:szCs w:val="20"/>
    </w:rPr>
  </w:style>
  <w:style w:type="character" w:customStyle="1" w:styleId="FontStyle37">
    <w:name w:val="Font Style37"/>
    <w:rsid w:val="00CC0BC8"/>
    <w:rPr>
      <w:rFonts w:ascii="Times New Roman" w:hAnsi="Times New Roman"/>
      <w:sz w:val="20"/>
    </w:rPr>
  </w:style>
  <w:style w:type="paragraph" w:customStyle="1" w:styleId="Style3">
    <w:name w:val="Style3"/>
    <w:basedOn w:val="a0"/>
    <w:rsid w:val="00CC0BC8"/>
    <w:pPr>
      <w:widowControl w:val="0"/>
      <w:autoSpaceDE w:val="0"/>
      <w:autoSpaceDN w:val="0"/>
      <w:adjustRightInd w:val="0"/>
      <w:spacing w:line="293" w:lineRule="exact"/>
      <w:ind w:firstLine="504"/>
      <w:jc w:val="both"/>
    </w:pPr>
  </w:style>
  <w:style w:type="paragraph" w:customStyle="1" w:styleId="Style10">
    <w:name w:val="Style1"/>
    <w:basedOn w:val="a0"/>
    <w:rsid w:val="00CC0BC8"/>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CC0BC8"/>
    <w:pPr>
      <w:ind w:firstLine="709"/>
      <w:jc w:val="both"/>
    </w:pPr>
  </w:style>
  <w:style w:type="paragraph" w:customStyle="1" w:styleId="affff3">
    <w:name w:val="Стиль"/>
    <w:rsid w:val="00CC0B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CC0BC8"/>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CC0BC8"/>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CC0BC8"/>
    <w:pPr>
      <w:spacing w:after="160" w:line="240" w:lineRule="exact"/>
    </w:pPr>
    <w:rPr>
      <w:rFonts w:ascii="Verdana" w:hAnsi="Verdana"/>
      <w:sz w:val="20"/>
      <w:szCs w:val="20"/>
      <w:lang w:val="en-US" w:eastAsia="en-US"/>
    </w:rPr>
  </w:style>
  <w:style w:type="character" w:customStyle="1" w:styleId="affff6">
    <w:name w:val="Схема документа Знак"/>
    <w:link w:val="affff7"/>
    <w:uiPriority w:val="99"/>
    <w:semiHidden/>
    <w:rsid w:val="00CC0BC8"/>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CC0BC8"/>
    <w:pPr>
      <w:ind w:firstLine="709"/>
      <w:jc w:val="both"/>
    </w:pPr>
    <w:rPr>
      <w:rFonts w:ascii="Tahoma" w:hAnsi="Tahoma"/>
      <w:sz w:val="16"/>
      <w:szCs w:val="20"/>
      <w:lang w:val="en-US"/>
    </w:rPr>
  </w:style>
  <w:style w:type="character" w:customStyle="1" w:styleId="1f1">
    <w:name w:val="Схема документа Знак1"/>
    <w:basedOn w:val="a1"/>
    <w:uiPriority w:val="99"/>
    <w:semiHidden/>
    <w:rsid w:val="00CC0BC8"/>
    <w:rPr>
      <w:rFonts w:ascii="Tahoma" w:eastAsia="Times New Roman" w:hAnsi="Tahoma" w:cs="Tahoma"/>
      <w:sz w:val="16"/>
      <w:szCs w:val="16"/>
      <w:lang w:eastAsia="ru-RU"/>
    </w:rPr>
  </w:style>
  <w:style w:type="paragraph" w:customStyle="1" w:styleId="MediumGrid21">
    <w:name w:val="Medium Grid 21"/>
    <w:basedOn w:val="a0"/>
    <w:uiPriority w:val="99"/>
    <w:rsid w:val="00CC0BC8"/>
    <w:pPr>
      <w:ind w:firstLine="709"/>
      <w:jc w:val="both"/>
    </w:pPr>
    <w:rPr>
      <w:szCs w:val="32"/>
      <w:lang w:eastAsia="en-US"/>
    </w:rPr>
  </w:style>
  <w:style w:type="character" w:customStyle="1" w:styleId="SubtleEmphasis1">
    <w:name w:val="Subtle Emphasis1"/>
    <w:uiPriority w:val="99"/>
    <w:rsid w:val="00CC0BC8"/>
    <w:rPr>
      <w:i/>
      <w:color w:val="5A5A5A"/>
    </w:rPr>
  </w:style>
  <w:style w:type="character" w:customStyle="1" w:styleId="IntenseEmphasis1">
    <w:name w:val="Intense Emphasis1"/>
    <w:uiPriority w:val="99"/>
    <w:rsid w:val="00CC0BC8"/>
    <w:rPr>
      <w:b/>
      <w:i/>
      <w:sz w:val="24"/>
      <w:u w:val="single"/>
    </w:rPr>
  </w:style>
  <w:style w:type="character" w:customStyle="1" w:styleId="SubtleReference1">
    <w:name w:val="Subtle Reference1"/>
    <w:uiPriority w:val="99"/>
    <w:rsid w:val="00CC0BC8"/>
    <w:rPr>
      <w:sz w:val="24"/>
      <w:u w:val="single"/>
    </w:rPr>
  </w:style>
  <w:style w:type="character" w:customStyle="1" w:styleId="IntenseReference1">
    <w:name w:val="Intense Reference1"/>
    <w:uiPriority w:val="99"/>
    <w:rsid w:val="00CC0BC8"/>
    <w:rPr>
      <w:b/>
      <w:sz w:val="24"/>
      <w:u w:val="single"/>
    </w:rPr>
  </w:style>
  <w:style w:type="character" w:customStyle="1" w:styleId="BookTitle1">
    <w:name w:val="Book Title1"/>
    <w:uiPriority w:val="99"/>
    <w:rsid w:val="00CC0BC8"/>
    <w:rPr>
      <w:rFonts w:ascii="Arial" w:hAnsi="Arial"/>
      <w:b/>
      <w:i/>
      <w:sz w:val="24"/>
    </w:rPr>
  </w:style>
  <w:style w:type="paragraph" w:customStyle="1" w:styleId="TOCHeading1">
    <w:name w:val="TOC Heading1"/>
    <w:basedOn w:val="1"/>
    <w:next w:val="a0"/>
    <w:uiPriority w:val="99"/>
    <w:rsid w:val="00CC0BC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CC0BC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C0BC8"/>
    <w:pPr>
      <w:ind w:left="634" w:firstLine="0"/>
      <w:jc w:val="left"/>
    </w:pPr>
    <w:rPr>
      <w:rFonts w:ascii="Cambria" w:hAnsi="Cambria" w:cs="Cambria"/>
      <w:sz w:val="18"/>
      <w:szCs w:val="22"/>
      <w:lang w:eastAsia="zh-TW"/>
    </w:rPr>
  </w:style>
  <w:style w:type="paragraph" w:customStyle="1" w:styleId="DocumentDate">
    <w:name w:val="Document Date"/>
    <w:basedOn w:val="MediumGrid21"/>
    <w:rsid w:val="00CC0BC8"/>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C0BC8"/>
    <w:pPr>
      <w:widowControl w:val="0"/>
      <w:autoSpaceDE w:val="0"/>
      <w:autoSpaceDN w:val="0"/>
      <w:adjustRightInd w:val="0"/>
      <w:spacing w:line="360" w:lineRule="auto"/>
      <w:ind w:firstLine="454"/>
      <w:jc w:val="both"/>
    </w:pPr>
    <w:rPr>
      <w:rFonts w:eastAsia="@Arial Unicode MS"/>
      <w:sz w:val="20"/>
      <w:szCs w:val="20"/>
    </w:rPr>
  </w:style>
  <w:style w:type="character" w:customStyle="1" w:styleId="Abstract0">
    <w:name w:val="Abstract Знак"/>
    <w:link w:val="Abstract"/>
    <w:locked/>
    <w:rsid w:val="00CC0BC8"/>
    <w:rPr>
      <w:rFonts w:ascii="Times New Roman" w:eastAsia="@Arial Unicode MS" w:hAnsi="Times New Roman" w:cs="Times New Roman"/>
      <w:sz w:val="20"/>
      <w:szCs w:val="20"/>
      <w:lang w:eastAsia="ru-RU"/>
    </w:rPr>
  </w:style>
  <w:style w:type="paragraph" w:customStyle="1" w:styleId="affff8">
    <w:name w:val="Аннотации"/>
    <w:basedOn w:val="a0"/>
    <w:rsid w:val="00CC0BC8"/>
    <w:pPr>
      <w:ind w:firstLine="284"/>
      <w:jc w:val="both"/>
    </w:pPr>
    <w:rPr>
      <w:sz w:val="22"/>
      <w:szCs w:val="20"/>
    </w:rPr>
  </w:style>
  <w:style w:type="character" w:customStyle="1" w:styleId="affff9">
    <w:name w:val="Методика подзаголовок"/>
    <w:rsid w:val="00CC0BC8"/>
    <w:rPr>
      <w:rFonts w:ascii="Times New Roman" w:hAnsi="Times New Roman"/>
      <w:b/>
      <w:spacing w:val="30"/>
    </w:rPr>
  </w:style>
  <w:style w:type="paragraph" w:customStyle="1" w:styleId="affffa">
    <w:name w:val="текст сноски"/>
    <w:basedOn w:val="a0"/>
    <w:rsid w:val="00CC0BC8"/>
    <w:pPr>
      <w:widowControl w:val="0"/>
    </w:pPr>
    <w:rPr>
      <w:rFonts w:ascii="Gelvetsky 12pt" w:hAnsi="Gelvetsky 12pt" w:cs="Gelvetsky 12pt"/>
      <w:lang w:val="en-US"/>
    </w:rPr>
  </w:style>
  <w:style w:type="character" w:customStyle="1" w:styleId="180">
    <w:name w:val="Знак Знак18"/>
    <w:uiPriority w:val="99"/>
    <w:rsid w:val="00CC0BC8"/>
    <w:rPr>
      <w:rFonts w:ascii="Arial" w:hAnsi="Arial"/>
      <w:b/>
      <w:kern w:val="32"/>
      <w:sz w:val="32"/>
    </w:rPr>
  </w:style>
  <w:style w:type="character" w:customStyle="1" w:styleId="170">
    <w:name w:val="Знак Знак17"/>
    <w:uiPriority w:val="99"/>
    <w:rsid w:val="00CC0BC8"/>
    <w:rPr>
      <w:rFonts w:ascii="Arial" w:hAnsi="Arial"/>
      <w:b/>
      <w:sz w:val="28"/>
    </w:rPr>
  </w:style>
  <w:style w:type="character" w:customStyle="1" w:styleId="161">
    <w:name w:val="Знак Знак16"/>
    <w:uiPriority w:val="99"/>
    <w:rsid w:val="00CC0BC8"/>
    <w:rPr>
      <w:rFonts w:ascii="Arial" w:hAnsi="Arial"/>
      <w:b/>
      <w:sz w:val="26"/>
    </w:rPr>
  </w:style>
  <w:style w:type="paragraph" w:styleId="HTML">
    <w:name w:val="HTML Preformatted"/>
    <w:basedOn w:val="a0"/>
    <w:link w:val="HTML0"/>
    <w:uiPriority w:val="99"/>
    <w:rsid w:val="00CC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CC0BC8"/>
    <w:rPr>
      <w:rFonts w:ascii="Courier New" w:eastAsia="Times New Roman" w:hAnsi="Courier New" w:cs="Times New Roman"/>
      <w:sz w:val="20"/>
      <w:szCs w:val="20"/>
      <w:lang w:eastAsia="ru-RU"/>
    </w:rPr>
  </w:style>
  <w:style w:type="paragraph" w:customStyle="1" w:styleId="msonormalcxspmiddle">
    <w:name w:val="msonormalcxspmiddle"/>
    <w:basedOn w:val="a0"/>
    <w:rsid w:val="00CC0BC8"/>
    <w:pPr>
      <w:widowControl w:val="0"/>
      <w:suppressAutoHyphens/>
      <w:spacing w:before="280" w:after="280"/>
    </w:pPr>
    <w:rPr>
      <w:rFonts w:eastAsia="Arial Unicode MS" w:cs="Tahoma"/>
      <w:color w:val="000000"/>
      <w:lang w:val="en-US" w:eastAsia="ar-SA"/>
    </w:rPr>
  </w:style>
  <w:style w:type="paragraph" w:customStyle="1" w:styleId="1f2">
    <w:name w:val="Знак1"/>
    <w:basedOn w:val="a0"/>
    <w:rsid w:val="00CC0BC8"/>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CC0BC8"/>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CC0BC8"/>
    <w:pPr>
      <w:widowControl w:val="0"/>
      <w:spacing w:before="480"/>
    </w:pPr>
    <w:rPr>
      <w:rFonts w:ascii="Arial" w:hAnsi="Arial"/>
      <w:vanish/>
      <w:sz w:val="18"/>
      <w:szCs w:val="20"/>
      <w:lang w:val="en-GB" w:eastAsia="en-US"/>
    </w:rPr>
  </w:style>
  <w:style w:type="character" w:customStyle="1" w:styleId="1f3">
    <w:name w:val="Знак Знак1"/>
    <w:locked/>
    <w:rsid w:val="00CC0BC8"/>
    <w:rPr>
      <w:rFonts w:ascii="Arial" w:hAnsi="Arial"/>
      <w:b/>
      <w:sz w:val="26"/>
      <w:lang w:val="ru-RU" w:eastAsia="ru-RU"/>
    </w:rPr>
  </w:style>
  <w:style w:type="paragraph" w:customStyle="1" w:styleId="NR">
    <w:name w:val="NR"/>
    <w:basedOn w:val="a0"/>
    <w:rsid w:val="00CC0BC8"/>
    <w:rPr>
      <w:szCs w:val="20"/>
      <w:lang w:eastAsia="en-US"/>
    </w:rPr>
  </w:style>
  <w:style w:type="paragraph" w:customStyle="1" w:styleId="2e">
    <w:name w:val="Знак Знак2 Знак"/>
    <w:basedOn w:val="a0"/>
    <w:uiPriority w:val="99"/>
    <w:rsid w:val="00CC0BC8"/>
    <w:pPr>
      <w:spacing w:after="160" w:line="240" w:lineRule="exact"/>
    </w:pPr>
    <w:rPr>
      <w:rFonts w:ascii="Verdana" w:hAnsi="Verdana"/>
      <w:sz w:val="20"/>
      <w:szCs w:val="20"/>
      <w:lang w:val="en-US" w:eastAsia="en-US"/>
    </w:rPr>
  </w:style>
  <w:style w:type="paragraph" w:styleId="2f">
    <w:name w:val="List Bullet 2"/>
    <w:basedOn w:val="a0"/>
    <w:autoRedefine/>
    <w:uiPriority w:val="99"/>
    <w:rsid w:val="00CC0BC8"/>
    <w:pPr>
      <w:spacing w:before="60" w:after="60"/>
      <w:ind w:firstLine="720"/>
      <w:jc w:val="both"/>
    </w:pPr>
  </w:style>
  <w:style w:type="character" w:customStyle="1" w:styleId="Heading3Char">
    <w:name w:val="Heading 3 Char"/>
    <w:locked/>
    <w:rsid w:val="00CC0BC8"/>
    <w:rPr>
      <w:rFonts w:ascii="Arial" w:hAnsi="Arial"/>
      <w:b/>
      <w:sz w:val="26"/>
      <w:lang w:eastAsia="ru-RU"/>
    </w:rPr>
  </w:style>
  <w:style w:type="character" w:customStyle="1" w:styleId="list0020paragraphchar1">
    <w:name w:val="list_0020paragraph__char1"/>
    <w:rsid w:val="00CC0BC8"/>
    <w:rPr>
      <w:rFonts w:ascii="Times New Roman" w:hAnsi="Times New Roman"/>
      <w:sz w:val="24"/>
    </w:rPr>
  </w:style>
  <w:style w:type="character" w:customStyle="1" w:styleId="1f4">
    <w:name w:val="Основной шрифт абзаца1"/>
    <w:rsid w:val="00CC0BC8"/>
  </w:style>
  <w:style w:type="paragraph" w:customStyle="1" w:styleId="1f5">
    <w:name w:val="Заголовок1"/>
    <w:basedOn w:val="a0"/>
    <w:next w:val="afa"/>
    <w:rsid w:val="00CC0BC8"/>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CC0BC8"/>
    <w:pPr>
      <w:suppressLineNumbers/>
      <w:suppressAutoHyphens/>
      <w:spacing w:before="120" w:after="120"/>
    </w:pPr>
    <w:rPr>
      <w:rFonts w:cs="Tahoma"/>
      <w:i/>
      <w:iCs/>
      <w:lang w:eastAsia="ar-SA"/>
    </w:rPr>
  </w:style>
  <w:style w:type="paragraph" w:customStyle="1" w:styleId="1f7">
    <w:name w:val="Указатель1"/>
    <w:basedOn w:val="a0"/>
    <w:rsid w:val="00CC0BC8"/>
    <w:pPr>
      <w:suppressLineNumbers/>
      <w:suppressAutoHyphens/>
    </w:pPr>
    <w:rPr>
      <w:rFonts w:cs="Tahoma"/>
      <w:lang w:eastAsia="ar-SA"/>
    </w:rPr>
  </w:style>
  <w:style w:type="character" w:customStyle="1" w:styleId="affffb">
    <w:name w:val="Символ сноски"/>
    <w:rsid w:val="00CC0BC8"/>
    <w:rPr>
      <w:vertAlign w:val="superscript"/>
    </w:rPr>
  </w:style>
  <w:style w:type="character" w:customStyle="1" w:styleId="dash0417043d0430043a00200441043d043e0441043a0438char">
    <w:name w:val="dash0417_043d_0430_043a_0020_0441_043d_043e_0441_043a_0438__char"/>
    <w:rsid w:val="00CC0BC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C0BC8"/>
    <w:rPr>
      <w:rFonts w:ascii="Times New Roman" w:hAnsi="Times New Roman"/>
      <w:sz w:val="24"/>
      <w:u w:val="none"/>
      <w:effect w:val="none"/>
    </w:rPr>
  </w:style>
  <w:style w:type="character" w:customStyle="1" w:styleId="normal005f005f005f005fchar1005f005fchar1char1">
    <w:name w:val="normal_005f005f_005f005fchar1_005f_005fchar1__char1"/>
    <w:rsid w:val="00CC0BC8"/>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C0BC8"/>
  </w:style>
  <w:style w:type="paragraph" w:customStyle="1" w:styleId="affffc">
    <w:name w:val="#Текст_мой"/>
    <w:rsid w:val="00CC0BC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d">
    <w:name w:val="Знак Знак Знак Знак Знак Знак Знак Знак Знак"/>
    <w:basedOn w:val="a0"/>
    <w:uiPriority w:val="99"/>
    <w:rsid w:val="00CC0BC8"/>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C0BC8"/>
    <w:rPr>
      <w:rFonts w:ascii="Times New Roman" w:hAnsi="Times New Roman"/>
      <w:sz w:val="24"/>
      <w:u w:val="none"/>
      <w:effect w:val="none"/>
    </w:rPr>
  </w:style>
  <w:style w:type="paragraph" w:customStyle="1" w:styleId="-12">
    <w:name w:val="Цветной список - Акцент 12"/>
    <w:basedOn w:val="a0"/>
    <w:qFormat/>
    <w:rsid w:val="00CC0BC8"/>
    <w:pPr>
      <w:spacing w:after="200"/>
      <w:ind w:left="720"/>
      <w:contextualSpacing/>
    </w:pPr>
    <w:rPr>
      <w:rFonts w:ascii="Cambria" w:hAnsi="Cambria"/>
      <w:lang w:eastAsia="en-US"/>
    </w:rPr>
  </w:style>
  <w:style w:type="character" w:customStyle="1" w:styleId="maintext1">
    <w:name w:val="maintext1"/>
    <w:rsid w:val="00CC0BC8"/>
    <w:rPr>
      <w:sz w:val="24"/>
    </w:rPr>
  </w:style>
  <w:style w:type="paragraph" w:customStyle="1" w:styleId="default0">
    <w:name w:val="default"/>
    <w:basedOn w:val="a0"/>
    <w:rsid w:val="00CC0BC8"/>
  </w:style>
  <w:style w:type="character" w:customStyle="1" w:styleId="default005f005fchar1char1">
    <w:name w:val="default_005f_005fchar1__char1"/>
    <w:rsid w:val="00CC0BC8"/>
    <w:rPr>
      <w:rFonts w:ascii="Times New Roman" w:hAnsi="Times New Roman"/>
      <w:sz w:val="24"/>
      <w:u w:val="none"/>
      <w:effect w:val="none"/>
    </w:rPr>
  </w:style>
  <w:style w:type="paragraph" w:customStyle="1" w:styleId="affffe">
    <w:name w:val="А_осн"/>
    <w:basedOn w:val="Abstract"/>
    <w:link w:val="afffff"/>
    <w:rsid w:val="00CC0BC8"/>
    <w:rPr>
      <w:sz w:val="28"/>
    </w:rPr>
  </w:style>
  <w:style w:type="character" w:customStyle="1" w:styleId="afffff">
    <w:name w:val="А_осн Знак"/>
    <w:link w:val="affffe"/>
    <w:locked/>
    <w:rsid w:val="00CC0BC8"/>
    <w:rPr>
      <w:rFonts w:ascii="Times New Roman" w:eastAsia="@Arial Unicode MS" w:hAnsi="Times New Roman" w:cs="Times New Roman"/>
      <w:sz w:val="28"/>
      <w:szCs w:val="20"/>
      <w:lang w:eastAsia="ru-RU"/>
    </w:rPr>
  </w:style>
  <w:style w:type="character" w:customStyle="1" w:styleId="FontStyle69">
    <w:name w:val="Font Style69"/>
    <w:uiPriority w:val="99"/>
    <w:rsid w:val="00CC0BC8"/>
    <w:rPr>
      <w:rFonts w:ascii="Calibri" w:hAnsi="Calibri"/>
      <w:sz w:val="20"/>
    </w:rPr>
  </w:style>
  <w:style w:type="paragraph" w:customStyle="1" w:styleId="text">
    <w:name w:val="text"/>
    <w:basedOn w:val="a0"/>
    <w:uiPriority w:val="99"/>
    <w:rsid w:val="00CC0BC8"/>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CC0BC8"/>
    <w:pPr>
      <w:spacing w:before="100" w:beforeAutospacing="1" w:after="100" w:afterAutospacing="1"/>
    </w:pPr>
  </w:style>
  <w:style w:type="character" w:customStyle="1" w:styleId="c1">
    <w:name w:val="c1"/>
    <w:uiPriority w:val="99"/>
    <w:rsid w:val="00CC0BC8"/>
  </w:style>
  <w:style w:type="character" w:customStyle="1" w:styleId="HeaderChar">
    <w:name w:val="Header Char"/>
    <w:locked/>
    <w:rsid w:val="00CC0BC8"/>
    <w:rPr>
      <w:rFonts w:ascii="Calibri" w:hAnsi="Calibri" w:cs="Times New Roman"/>
    </w:rPr>
  </w:style>
  <w:style w:type="character" w:customStyle="1" w:styleId="FooterChar">
    <w:name w:val="Footer Char"/>
    <w:locked/>
    <w:rsid w:val="00CC0BC8"/>
    <w:rPr>
      <w:rFonts w:ascii="Calibri" w:hAnsi="Calibri" w:cs="Times New Roman"/>
    </w:rPr>
  </w:style>
  <w:style w:type="character" w:customStyle="1" w:styleId="111">
    <w:name w:val="Заголовок 1 Знак1"/>
    <w:rsid w:val="00CC0BC8"/>
    <w:rPr>
      <w:rFonts w:ascii="Arial" w:hAnsi="Arial"/>
      <w:b/>
      <w:kern w:val="32"/>
      <w:sz w:val="32"/>
      <w:lang w:val="de-DE" w:eastAsia="ru-RU"/>
    </w:rPr>
  </w:style>
  <w:style w:type="character" w:customStyle="1" w:styleId="211">
    <w:name w:val="Заголовок 2 Знак1"/>
    <w:rsid w:val="00CC0BC8"/>
    <w:rPr>
      <w:rFonts w:ascii="Cambria" w:hAnsi="Cambria"/>
      <w:b/>
      <w:color w:val="4F81BD"/>
      <w:sz w:val="26"/>
      <w:lang w:val="ru-RU" w:eastAsia="ru-RU"/>
    </w:rPr>
  </w:style>
  <w:style w:type="character" w:customStyle="1" w:styleId="310">
    <w:name w:val="Заголовок 3 Знак1"/>
    <w:rsid w:val="00CC0BC8"/>
    <w:rPr>
      <w:rFonts w:ascii="Arial" w:hAnsi="Arial"/>
      <w:b/>
      <w:sz w:val="26"/>
      <w:lang w:val="ru-RU" w:eastAsia="ru-RU"/>
    </w:rPr>
  </w:style>
  <w:style w:type="character" w:customStyle="1" w:styleId="1f8">
    <w:name w:val="Нижний колонтитул Знак1"/>
    <w:locked/>
    <w:rsid w:val="00CC0BC8"/>
    <w:rPr>
      <w:rFonts w:eastAsia="Times New Roman"/>
      <w:sz w:val="24"/>
      <w:lang w:val="en-US" w:eastAsia="ru-RU"/>
    </w:rPr>
  </w:style>
  <w:style w:type="character" w:customStyle="1" w:styleId="1f9">
    <w:name w:val="Основной текст с отступом Знак1"/>
    <w:rsid w:val="00CC0BC8"/>
    <w:rPr>
      <w:sz w:val="24"/>
      <w:lang w:val="ru-RU" w:eastAsia="ru-RU"/>
    </w:rPr>
  </w:style>
  <w:style w:type="paragraph" w:customStyle="1" w:styleId="112">
    <w:name w:val="Знак Знак1 Знак Знак Знак1"/>
    <w:basedOn w:val="a0"/>
    <w:rsid w:val="00CC0BC8"/>
    <w:pPr>
      <w:spacing w:after="160" w:line="240" w:lineRule="exact"/>
    </w:pPr>
    <w:rPr>
      <w:rFonts w:ascii="Verdana" w:hAnsi="Verdana"/>
      <w:sz w:val="20"/>
      <w:szCs w:val="20"/>
      <w:lang w:val="en-US" w:eastAsia="en-US"/>
    </w:rPr>
  </w:style>
  <w:style w:type="paragraph" w:customStyle="1" w:styleId="1fa">
    <w:name w:val="Знак Знак Знак Знак Знак1"/>
    <w:basedOn w:val="a0"/>
    <w:rsid w:val="00CC0BC8"/>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CC0BC8"/>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CC0BC8"/>
    <w:pPr>
      <w:spacing w:after="160" w:line="240" w:lineRule="exact"/>
    </w:pPr>
    <w:rPr>
      <w:rFonts w:ascii="Verdana" w:hAnsi="Verdana"/>
      <w:sz w:val="20"/>
      <w:szCs w:val="20"/>
      <w:lang w:val="en-US" w:eastAsia="en-US"/>
    </w:rPr>
  </w:style>
  <w:style w:type="paragraph" w:customStyle="1" w:styleId="1fb">
    <w:name w:val="Знак Знак Знак1"/>
    <w:basedOn w:val="a0"/>
    <w:rsid w:val="00CC0BC8"/>
    <w:pPr>
      <w:spacing w:after="160" w:line="240" w:lineRule="exact"/>
    </w:pPr>
    <w:rPr>
      <w:rFonts w:ascii="Verdana" w:hAnsi="Verdana"/>
      <w:sz w:val="20"/>
      <w:szCs w:val="20"/>
      <w:lang w:val="en-US" w:eastAsia="en-US"/>
    </w:rPr>
  </w:style>
  <w:style w:type="paragraph" w:customStyle="1" w:styleId="1fc">
    <w:name w:val="Знак Знак Знак Знак1"/>
    <w:basedOn w:val="a0"/>
    <w:rsid w:val="00CC0BC8"/>
    <w:pPr>
      <w:spacing w:before="100" w:beforeAutospacing="1" w:after="100" w:afterAutospacing="1"/>
    </w:pPr>
    <w:rPr>
      <w:color w:val="000000"/>
      <w:u w:color="000000"/>
      <w:lang w:val="en-US" w:eastAsia="en-US"/>
    </w:rPr>
  </w:style>
  <w:style w:type="paragraph" w:customStyle="1" w:styleId="2f0">
    <w:name w:val="Знак2"/>
    <w:basedOn w:val="a0"/>
    <w:rsid w:val="00CC0BC8"/>
    <w:pPr>
      <w:spacing w:before="100" w:beforeAutospacing="1" w:after="100" w:afterAutospacing="1"/>
    </w:pPr>
    <w:rPr>
      <w:color w:val="000000"/>
      <w:u w:color="000000"/>
      <w:lang w:val="en-US" w:eastAsia="en-US"/>
    </w:rPr>
  </w:style>
  <w:style w:type="character" w:customStyle="1" w:styleId="181">
    <w:name w:val="Знак Знак181"/>
    <w:rsid w:val="00CC0BC8"/>
    <w:rPr>
      <w:rFonts w:ascii="Arial" w:hAnsi="Arial"/>
      <w:b/>
      <w:kern w:val="32"/>
      <w:sz w:val="32"/>
    </w:rPr>
  </w:style>
  <w:style w:type="character" w:customStyle="1" w:styleId="171">
    <w:name w:val="Знак Знак171"/>
    <w:rsid w:val="00CC0BC8"/>
    <w:rPr>
      <w:rFonts w:ascii="Arial" w:hAnsi="Arial"/>
      <w:b/>
      <w:sz w:val="28"/>
    </w:rPr>
  </w:style>
  <w:style w:type="character" w:customStyle="1" w:styleId="1610">
    <w:name w:val="Знак Знак161"/>
    <w:rsid w:val="00CC0BC8"/>
    <w:rPr>
      <w:rFonts w:ascii="Arial" w:hAnsi="Arial"/>
      <w:b/>
      <w:sz w:val="26"/>
    </w:rPr>
  </w:style>
  <w:style w:type="character" w:customStyle="1" w:styleId="1fd">
    <w:name w:val="Название Знак1"/>
    <w:rsid w:val="00CC0BC8"/>
    <w:rPr>
      <w:b/>
      <w:sz w:val="24"/>
      <w:lang w:val="ru-RU" w:eastAsia="ru-RU"/>
    </w:rPr>
  </w:style>
  <w:style w:type="paragraph" w:customStyle="1" w:styleId="212">
    <w:name w:val="Знак Знак2 Знак1"/>
    <w:basedOn w:val="a0"/>
    <w:rsid w:val="00CC0BC8"/>
    <w:pPr>
      <w:spacing w:after="160" w:line="240" w:lineRule="exact"/>
    </w:pPr>
    <w:rPr>
      <w:rFonts w:ascii="Verdana" w:hAnsi="Verdana"/>
      <w:sz w:val="20"/>
      <w:szCs w:val="20"/>
      <w:lang w:val="en-US" w:eastAsia="en-US"/>
    </w:rPr>
  </w:style>
  <w:style w:type="paragraph" w:customStyle="1" w:styleId="1fe">
    <w:name w:val="Знак Знак Знак Знак Знак Знак Знак Знак Знак1"/>
    <w:basedOn w:val="a0"/>
    <w:rsid w:val="00CC0BC8"/>
    <w:pPr>
      <w:spacing w:before="100" w:beforeAutospacing="1" w:after="100" w:afterAutospacing="1"/>
    </w:pPr>
    <w:rPr>
      <w:color w:val="000000"/>
      <w:u w:color="000000"/>
      <w:lang w:val="en-US" w:eastAsia="en-US"/>
    </w:rPr>
  </w:style>
  <w:style w:type="character" w:customStyle="1" w:styleId="apple-tab-span">
    <w:name w:val="apple-tab-span"/>
    <w:rsid w:val="00CC0BC8"/>
  </w:style>
  <w:style w:type="character" w:customStyle="1" w:styleId="dash0410043104370430044600200441043f04380441043a0430char1">
    <w:name w:val="dash0410_0431_0437_0430_0446_0020_0441_043f_0438_0441_043a_0430__char1"/>
    <w:rsid w:val="00CC0BC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C0BC8"/>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C0BC8"/>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C0BC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C0BC8"/>
    <w:pPr>
      <w:spacing w:after="120" w:line="480" w:lineRule="atLeast"/>
    </w:pPr>
  </w:style>
  <w:style w:type="character" w:customStyle="1" w:styleId="c0">
    <w:name w:val="c0"/>
    <w:rsid w:val="00CC0BC8"/>
  </w:style>
  <w:style w:type="paragraph" w:customStyle="1" w:styleId="afffff0">
    <w:name w:val="Основной"/>
    <w:basedOn w:val="a0"/>
    <w:rsid w:val="00CC0BC8"/>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1">
    <w:name w:val="Название таблицы"/>
    <w:basedOn w:val="afffff0"/>
    <w:rsid w:val="00CC0BC8"/>
    <w:pPr>
      <w:spacing w:before="113"/>
      <w:ind w:firstLine="0"/>
      <w:jc w:val="center"/>
    </w:pPr>
    <w:rPr>
      <w:b/>
      <w:bCs/>
    </w:rPr>
  </w:style>
  <w:style w:type="character" w:customStyle="1" w:styleId="1ff">
    <w:name w:val="Сноска1"/>
    <w:rsid w:val="00CC0BC8"/>
    <w:rPr>
      <w:rFonts w:ascii="Times New Roman" w:hAnsi="Times New Roman"/>
      <w:vertAlign w:val="superscript"/>
    </w:rPr>
  </w:style>
  <w:style w:type="paragraph" w:customStyle="1" w:styleId="afffff2">
    <w:name w:val="Буллит"/>
    <w:basedOn w:val="afffff0"/>
    <w:rsid w:val="00CC0BC8"/>
    <w:pPr>
      <w:ind w:firstLine="244"/>
    </w:pPr>
  </w:style>
  <w:style w:type="character" w:customStyle="1" w:styleId="2f1">
    <w:name w:val="Подпись к таблице2"/>
    <w:rsid w:val="00CC0BC8"/>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C0BC8"/>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C0BC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C0BC8"/>
    <w:pPr>
      <w:spacing w:after="120"/>
      <w:ind w:left="280"/>
    </w:pPr>
    <w:rPr>
      <w:rFonts w:eastAsia="Calibri"/>
    </w:rPr>
  </w:style>
  <w:style w:type="paragraph" w:styleId="afffff3">
    <w:name w:val="annotation subject"/>
    <w:basedOn w:val="afff4"/>
    <w:next w:val="afff4"/>
    <w:link w:val="afffff4"/>
    <w:semiHidden/>
    <w:rsid w:val="00CC0BC8"/>
    <w:pPr>
      <w:widowControl w:val="0"/>
      <w:spacing w:after="200" w:line="276" w:lineRule="auto"/>
    </w:pPr>
    <w:rPr>
      <w:rFonts w:ascii="Calibri" w:hAnsi="Calibri"/>
      <w:b/>
      <w:bCs/>
      <w:lang w:val="en-US" w:eastAsia="en-US"/>
    </w:rPr>
  </w:style>
  <w:style w:type="character" w:customStyle="1" w:styleId="afffff4">
    <w:name w:val="Тема примечания Знак"/>
    <w:basedOn w:val="afff5"/>
    <w:link w:val="afffff3"/>
    <w:semiHidden/>
    <w:rsid w:val="00CC0BC8"/>
    <w:rPr>
      <w:rFonts w:ascii="Calibri" w:eastAsia="Times New Roman" w:hAnsi="Calibri" w:cs="Times New Roman"/>
      <w:b/>
      <w:bCs/>
      <w:sz w:val="20"/>
      <w:szCs w:val="20"/>
      <w:lang w:val="en-US" w:eastAsia="ru-RU"/>
    </w:rPr>
  </w:style>
  <w:style w:type="paragraph" w:styleId="afffff5">
    <w:name w:val="Revision"/>
    <w:hidden/>
    <w:uiPriority w:val="99"/>
    <w:semiHidden/>
    <w:rsid w:val="00CC0BC8"/>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CC0BC8"/>
  </w:style>
  <w:style w:type="character" w:customStyle="1" w:styleId="1ff0">
    <w:name w:val="Текст выноски Знак1"/>
    <w:uiPriority w:val="99"/>
    <w:semiHidden/>
    <w:rsid w:val="00CC0BC8"/>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CC0BC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C0BC8"/>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C0BC8"/>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C0BC8"/>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C0BC8"/>
    <w:rPr>
      <w:rFonts w:ascii="Arial" w:hAnsi="Arial" w:cs="Arial"/>
      <w:spacing w:val="-10"/>
      <w:shd w:val="clear" w:color="auto" w:fill="FFFFFF"/>
    </w:rPr>
  </w:style>
  <w:style w:type="paragraph" w:customStyle="1" w:styleId="351">
    <w:name w:val="Основной текст (35)"/>
    <w:basedOn w:val="a0"/>
    <w:link w:val="350"/>
    <w:uiPriority w:val="99"/>
    <w:rsid w:val="00CC0BC8"/>
    <w:pPr>
      <w:widowControl w:val="0"/>
      <w:shd w:val="clear" w:color="auto" w:fill="FFFFFF"/>
      <w:spacing w:line="322" w:lineRule="exact"/>
    </w:pPr>
    <w:rPr>
      <w:rFonts w:ascii="Arial" w:eastAsiaTheme="minorHAnsi" w:hAnsi="Arial" w:cs="Arial"/>
      <w:spacing w:val="-10"/>
      <w:sz w:val="22"/>
      <w:szCs w:val="22"/>
      <w:lang w:eastAsia="en-US"/>
    </w:rPr>
  </w:style>
  <w:style w:type="character" w:customStyle="1" w:styleId="38">
    <w:name w:val="Основной текст (3)_"/>
    <w:link w:val="39"/>
    <w:locked/>
    <w:rsid w:val="00CC0BC8"/>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CC0BC8"/>
    <w:pPr>
      <w:widowControl w:val="0"/>
      <w:shd w:val="clear" w:color="auto" w:fill="FFFFFF"/>
      <w:spacing w:line="293" w:lineRule="exact"/>
      <w:ind w:hanging="1280"/>
    </w:pPr>
    <w:rPr>
      <w:sz w:val="26"/>
      <w:szCs w:val="26"/>
      <w:lang w:eastAsia="en-US"/>
    </w:rPr>
  </w:style>
  <w:style w:type="character" w:customStyle="1" w:styleId="42">
    <w:name w:val="Основной текст (4)_"/>
    <w:link w:val="43"/>
    <w:locked/>
    <w:rsid w:val="00CC0BC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CC0BC8"/>
    <w:pPr>
      <w:widowControl w:val="0"/>
      <w:shd w:val="clear" w:color="auto" w:fill="FFFFFF"/>
      <w:spacing w:after="120" w:line="0" w:lineRule="atLeast"/>
      <w:ind w:firstLine="320"/>
      <w:jc w:val="both"/>
    </w:pPr>
    <w:rPr>
      <w:b/>
      <w:bCs/>
      <w:sz w:val="26"/>
      <w:szCs w:val="26"/>
      <w:lang w:eastAsia="en-US"/>
    </w:rPr>
  </w:style>
  <w:style w:type="character" w:customStyle="1" w:styleId="52">
    <w:name w:val="Основной текст (5)_"/>
    <w:link w:val="53"/>
    <w:locked/>
    <w:rsid w:val="00CC0BC8"/>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CC0BC8"/>
    <w:pPr>
      <w:widowControl w:val="0"/>
      <w:shd w:val="clear" w:color="auto" w:fill="FFFFFF"/>
      <w:spacing w:line="211" w:lineRule="exact"/>
    </w:pPr>
    <w:rPr>
      <w:i/>
      <w:iCs/>
      <w:sz w:val="22"/>
      <w:szCs w:val="22"/>
      <w:lang w:eastAsia="en-US"/>
    </w:rPr>
  </w:style>
  <w:style w:type="character" w:customStyle="1" w:styleId="54">
    <w:name w:val="Заголовок №5_"/>
    <w:link w:val="55"/>
    <w:locked/>
    <w:rsid w:val="00CC0BC8"/>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CC0BC8"/>
    <w:pPr>
      <w:widowControl w:val="0"/>
      <w:shd w:val="clear" w:color="auto" w:fill="FFFFFF"/>
      <w:spacing w:line="211" w:lineRule="exact"/>
      <w:jc w:val="both"/>
      <w:outlineLvl w:val="4"/>
    </w:pPr>
    <w:rPr>
      <w:b/>
      <w:bCs/>
      <w:sz w:val="21"/>
      <w:szCs w:val="21"/>
      <w:lang w:eastAsia="en-US"/>
    </w:rPr>
  </w:style>
  <w:style w:type="character" w:customStyle="1" w:styleId="62">
    <w:name w:val="Основной текст (6)_"/>
    <w:link w:val="63"/>
    <w:locked/>
    <w:rsid w:val="00CC0BC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CC0BC8"/>
    <w:pPr>
      <w:widowControl w:val="0"/>
      <w:shd w:val="clear" w:color="auto" w:fill="FFFFFF"/>
      <w:spacing w:before="300" w:line="211" w:lineRule="exact"/>
      <w:ind w:hanging="140"/>
    </w:pPr>
    <w:rPr>
      <w:b/>
      <w:bCs/>
      <w:sz w:val="21"/>
      <w:szCs w:val="21"/>
      <w:lang w:eastAsia="en-US"/>
    </w:rPr>
  </w:style>
  <w:style w:type="character" w:customStyle="1" w:styleId="72">
    <w:name w:val="Основной текст (7)_"/>
    <w:link w:val="73"/>
    <w:locked/>
    <w:rsid w:val="00CC0BC8"/>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CC0BC8"/>
    <w:pPr>
      <w:widowControl w:val="0"/>
      <w:shd w:val="clear" w:color="auto" w:fill="FFFFFF"/>
      <w:spacing w:line="168" w:lineRule="exact"/>
      <w:ind w:firstLine="320"/>
      <w:jc w:val="both"/>
    </w:pPr>
    <w:rPr>
      <w:sz w:val="17"/>
      <w:szCs w:val="17"/>
      <w:lang w:eastAsia="en-US"/>
    </w:rPr>
  </w:style>
  <w:style w:type="character" w:customStyle="1" w:styleId="Exact">
    <w:name w:val="Подпись к картинке Exact"/>
    <w:link w:val="afffff6"/>
    <w:locked/>
    <w:rsid w:val="00CC0BC8"/>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CC0BC8"/>
    <w:pPr>
      <w:widowControl w:val="0"/>
      <w:shd w:val="clear" w:color="auto" w:fill="FFFFFF"/>
      <w:spacing w:line="0" w:lineRule="atLeast"/>
    </w:pPr>
    <w:rPr>
      <w:sz w:val="21"/>
      <w:szCs w:val="21"/>
      <w:lang w:eastAsia="en-US"/>
    </w:rPr>
  </w:style>
  <w:style w:type="character" w:customStyle="1" w:styleId="2Exact">
    <w:name w:val="Заголовок №2 Exact"/>
    <w:link w:val="2f3"/>
    <w:locked/>
    <w:rsid w:val="00CC0BC8"/>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CC0BC8"/>
    <w:pPr>
      <w:widowControl w:val="0"/>
      <w:shd w:val="clear" w:color="auto" w:fill="FFFFFF"/>
      <w:spacing w:line="0" w:lineRule="atLeast"/>
      <w:outlineLvl w:val="1"/>
    </w:pPr>
    <w:rPr>
      <w:b/>
      <w:bCs/>
      <w:sz w:val="26"/>
      <w:szCs w:val="26"/>
      <w:lang w:eastAsia="en-US"/>
    </w:rPr>
  </w:style>
  <w:style w:type="character" w:customStyle="1" w:styleId="8Exact">
    <w:name w:val="Основной текст (8) Exact"/>
    <w:link w:val="82"/>
    <w:locked/>
    <w:rsid w:val="00CC0BC8"/>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CC0BC8"/>
    <w:pPr>
      <w:widowControl w:val="0"/>
      <w:shd w:val="clear" w:color="auto" w:fill="FFFFFF"/>
      <w:spacing w:line="158" w:lineRule="exact"/>
      <w:jc w:val="right"/>
    </w:pPr>
    <w:rPr>
      <w:sz w:val="17"/>
      <w:szCs w:val="17"/>
      <w:lang w:eastAsia="en-US"/>
    </w:rPr>
  </w:style>
  <w:style w:type="character" w:customStyle="1" w:styleId="100">
    <w:name w:val="Основной текст (10)_"/>
    <w:link w:val="101"/>
    <w:locked/>
    <w:rsid w:val="00CC0BC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CC0BC8"/>
    <w:pPr>
      <w:widowControl w:val="0"/>
      <w:shd w:val="clear" w:color="auto" w:fill="FFFFFF"/>
      <w:spacing w:before="540" w:line="0" w:lineRule="atLeast"/>
      <w:jc w:val="both"/>
    </w:pPr>
    <w:rPr>
      <w:b/>
      <w:bCs/>
      <w:i/>
      <w:iCs/>
      <w:sz w:val="21"/>
      <w:szCs w:val="21"/>
      <w:lang w:eastAsia="en-US"/>
    </w:rPr>
  </w:style>
  <w:style w:type="character" w:customStyle="1" w:styleId="92">
    <w:name w:val="Основной текст (9)_"/>
    <w:link w:val="93"/>
    <w:locked/>
    <w:rsid w:val="00CC0BC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CC0BC8"/>
    <w:pPr>
      <w:widowControl w:val="0"/>
      <w:shd w:val="clear" w:color="auto" w:fill="FFFFFF"/>
      <w:spacing w:before="60" w:line="211" w:lineRule="exact"/>
      <w:jc w:val="both"/>
    </w:pPr>
    <w:rPr>
      <w:i/>
      <w:iCs/>
      <w:sz w:val="21"/>
      <w:szCs w:val="21"/>
      <w:lang w:eastAsia="en-US"/>
    </w:rPr>
  </w:style>
  <w:style w:type="character" w:customStyle="1" w:styleId="113">
    <w:name w:val="Основной текст (11)_"/>
    <w:link w:val="114"/>
    <w:uiPriority w:val="99"/>
    <w:locked/>
    <w:rsid w:val="00CC0BC8"/>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CC0BC8"/>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3">
    <w:name w:val="Основной текст (12)_"/>
    <w:locked/>
    <w:rsid w:val="00CC0BC8"/>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CC0BC8"/>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CC0BC8"/>
    <w:pPr>
      <w:widowControl w:val="0"/>
      <w:shd w:val="clear" w:color="auto" w:fill="FFFFFF"/>
      <w:spacing w:line="0" w:lineRule="atLeast"/>
      <w:outlineLvl w:val="2"/>
    </w:pPr>
    <w:rPr>
      <w:sz w:val="21"/>
      <w:szCs w:val="21"/>
      <w:lang w:val="en-US" w:eastAsia="en-US" w:bidi="en-US"/>
    </w:rPr>
  </w:style>
  <w:style w:type="character" w:customStyle="1" w:styleId="2Exact0">
    <w:name w:val="Подпись к картинке (2) Exact"/>
    <w:link w:val="2f4"/>
    <w:locked/>
    <w:rsid w:val="00CC0BC8"/>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CC0BC8"/>
    <w:pPr>
      <w:widowControl w:val="0"/>
      <w:shd w:val="clear" w:color="auto" w:fill="FFFFFF"/>
      <w:spacing w:line="0" w:lineRule="atLeast"/>
    </w:pPr>
    <w:rPr>
      <w:sz w:val="22"/>
      <w:szCs w:val="22"/>
      <w:lang w:eastAsia="en-US"/>
    </w:rPr>
  </w:style>
  <w:style w:type="character" w:customStyle="1" w:styleId="3Exact0">
    <w:name w:val="Подпись к картинке (3) Exact"/>
    <w:link w:val="3b"/>
    <w:locked/>
    <w:rsid w:val="00CC0BC8"/>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CC0BC8"/>
    <w:pPr>
      <w:widowControl w:val="0"/>
      <w:shd w:val="clear" w:color="auto" w:fill="FFFFFF"/>
      <w:spacing w:line="0" w:lineRule="atLeast"/>
    </w:pPr>
    <w:rPr>
      <w:sz w:val="21"/>
      <w:szCs w:val="21"/>
      <w:lang w:eastAsia="en-US"/>
    </w:rPr>
  </w:style>
  <w:style w:type="character" w:customStyle="1" w:styleId="4Exact">
    <w:name w:val="Подпись к картинке (4) Exact"/>
    <w:link w:val="44"/>
    <w:uiPriority w:val="99"/>
    <w:locked/>
    <w:rsid w:val="00CC0BC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CC0BC8"/>
    <w:pPr>
      <w:widowControl w:val="0"/>
      <w:shd w:val="clear" w:color="auto" w:fill="FFFFFF"/>
      <w:spacing w:line="0" w:lineRule="atLeast"/>
    </w:pPr>
    <w:rPr>
      <w:i/>
      <w:iCs/>
      <w:sz w:val="21"/>
      <w:szCs w:val="21"/>
      <w:lang w:val="en-US" w:eastAsia="en-US" w:bidi="en-US"/>
    </w:rPr>
  </w:style>
  <w:style w:type="character" w:customStyle="1" w:styleId="45">
    <w:name w:val="Заголовок №4_"/>
    <w:link w:val="46"/>
    <w:locked/>
    <w:rsid w:val="00CC0BC8"/>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CC0BC8"/>
    <w:pPr>
      <w:widowControl w:val="0"/>
      <w:shd w:val="clear" w:color="auto" w:fill="FFFFFF"/>
      <w:spacing w:before="300" w:after="180" w:line="0" w:lineRule="atLeast"/>
      <w:jc w:val="both"/>
      <w:outlineLvl w:val="3"/>
    </w:pPr>
    <w:rPr>
      <w:b/>
      <w:bCs/>
      <w:sz w:val="26"/>
      <w:szCs w:val="26"/>
      <w:lang w:eastAsia="en-US"/>
    </w:rPr>
  </w:style>
  <w:style w:type="paragraph" w:customStyle="1" w:styleId="143">
    <w:name w:val="Основной текст (14)"/>
    <w:basedOn w:val="a0"/>
    <w:rsid w:val="00CC0BC8"/>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CC0BC8"/>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CC0BC8"/>
    <w:pPr>
      <w:widowControl w:val="0"/>
      <w:shd w:val="clear" w:color="auto" w:fill="FFFFFF"/>
      <w:spacing w:before="240" w:after="240" w:line="0" w:lineRule="atLeast"/>
    </w:pPr>
    <w:rPr>
      <w:b/>
      <w:bCs/>
      <w:sz w:val="19"/>
      <w:szCs w:val="19"/>
      <w:lang w:eastAsia="en-US"/>
    </w:rPr>
  </w:style>
  <w:style w:type="character" w:customStyle="1" w:styleId="3Exact1">
    <w:name w:val="Номер заголовка №3 Exact"/>
    <w:link w:val="3c"/>
    <w:locked/>
    <w:rsid w:val="00CC0BC8"/>
    <w:rPr>
      <w:rFonts w:ascii="Impact" w:eastAsia="Impact" w:hAnsi="Impact" w:cs="Impact"/>
      <w:sz w:val="19"/>
      <w:szCs w:val="19"/>
      <w:shd w:val="clear" w:color="auto" w:fill="FFFFFF"/>
    </w:rPr>
  </w:style>
  <w:style w:type="paragraph" w:customStyle="1" w:styleId="3c">
    <w:name w:val="Номер заголовка №3"/>
    <w:basedOn w:val="a0"/>
    <w:link w:val="3Exact1"/>
    <w:rsid w:val="00CC0BC8"/>
    <w:pPr>
      <w:widowControl w:val="0"/>
      <w:shd w:val="clear" w:color="auto" w:fill="FFFFFF"/>
      <w:spacing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CC0BC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CC0BC8"/>
    <w:pPr>
      <w:widowControl w:val="0"/>
      <w:shd w:val="clear" w:color="auto" w:fill="FFFFFF"/>
      <w:spacing w:line="0" w:lineRule="atLeast"/>
    </w:pPr>
    <w:rPr>
      <w:sz w:val="21"/>
      <w:szCs w:val="21"/>
      <w:lang w:eastAsia="en-US"/>
    </w:rPr>
  </w:style>
  <w:style w:type="character" w:customStyle="1" w:styleId="33Exact">
    <w:name w:val="Номер заголовка №3 (3) Exact"/>
    <w:link w:val="330"/>
    <w:locked/>
    <w:rsid w:val="00CC0BC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CC0BC8"/>
    <w:pPr>
      <w:widowControl w:val="0"/>
      <w:shd w:val="clear" w:color="auto" w:fill="FFFFFF"/>
      <w:spacing w:line="0" w:lineRule="atLeast"/>
    </w:pPr>
    <w:rPr>
      <w:sz w:val="26"/>
      <w:szCs w:val="26"/>
      <w:lang w:eastAsia="en-US"/>
    </w:rPr>
  </w:style>
  <w:style w:type="character" w:customStyle="1" w:styleId="17Exact">
    <w:name w:val="Основной текст (17) Exact"/>
    <w:link w:val="172"/>
    <w:locked/>
    <w:rsid w:val="00CC0BC8"/>
    <w:rPr>
      <w:rFonts w:ascii="Candara" w:eastAsia="Candara" w:hAnsi="Candara" w:cs="Candara"/>
      <w:shd w:val="clear" w:color="auto" w:fill="FFFFFF"/>
    </w:rPr>
  </w:style>
  <w:style w:type="paragraph" w:customStyle="1" w:styleId="172">
    <w:name w:val="Основной текст (17)"/>
    <w:basedOn w:val="a0"/>
    <w:link w:val="17Exact"/>
    <w:rsid w:val="00CC0BC8"/>
    <w:pPr>
      <w:widowControl w:val="0"/>
      <w:shd w:val="clear" w:color="auto" w:fill="FFFFFF"/>
      <w:spacing w:line="0" w:lineRule="atLeast"/>
    </w:pPr>
    <w:rPr>
      <w:rFonts w:ascii="Candara" w:eastAsia="Candara" w:hAnsi="Candara" w:cs="Candara"/>
      <w:sz w:val="22"/>
      <w:szCs w:val="22"/>
      <w:lang w:eastAsia="en-US"/>
    </w:rPr>
  </w:style>
  <w:style w:type="character" w:customStyle="1" w:styleId="18Exact">
    <w:name w:val="Основной текст (18) Exact"/>
    <w:link w:val="182"/>
    <w:locked/>
    <w:rsid w:val="00CC0BC8"/>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C0BC8"/>
    <w:pPr>
      <w:widowControl w:val="0"/>
      <w:shd w:val="clear" w:color="auto" w:fill="FFFFFF"/>
      <w:spacing w:line="0" w:lineRule="atLeast"/>
    </w:pPr>
    <w:rPr>
      <w:rFonts w:ascii="Microsoft Sans Serif" w:eastAsia="Microsoft Sans Serif" w:hAnsi="Microsoft Sans Serif" w:cs="Microsoft Sans Serif"/>
      <w:sz w:val="16"/>
      <w:szCs w:val="16"/>
      <w:lang w:eastAsia="en-US"/>
    </w:rPr>
  </w:style>
  <w:style w:type="character" w:customStyle="1" w:styleId="afffff7">
    <w:name w:val="Сноска_"/>
    <w:locked/>
    <w:rsid w:val="00CC0BC8"/>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CC0BC8"/>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CC0BC8"/>
    <w:pPr>
      <w:widowControl w:val="0"/>
      <w:shd w:val="clear" w:color="auto" w:fill="FFFFFF"/>
      <w:spacing w:line="0" w:lineRule="atLeast"/>
    </w:pPr>
    <w:rPr>
      <w:i/>
      <w:iCs/>
      <w:sz w:val="22"/>
      <w:szCs w:val="22"/>
      <w:lang w:eastAsia="en-US"/>
    </w:rPr>
  </w:style>
  <w:style w:type="character" w:customStyle="1" w:styleId="2f5">
    <w:name w:val="Сноска (2)_"/>
    <w:link w:val="2f6"/>
    <w:locked/>
    <w:rsid w:val="00CC0BC8"/>
    <w:rPr>
      <w:rFonts w:ascii="Times New Roman" w:eastAsia="Times New Roman" w:hAnsi="Times New Roman" w:cs="Times New Roman"/>
      <w:shd w:val="clear" w:color="auto" w:fill="FFFFFF"/>
    </w:rPr>
  </w:style>
  <w:style w:type="paragraph" w:customStyle="1" w:styleId="2f6">
    <w:name w:val="Сноска (2)"/>
    <w:basedOn w:val="a0"/>
    <w:link w:val="2f5"/>
    <w:rsid w:val="00CC0BC8"/>
    <w:pPr>
      <w:widowControl w:val="0"/>
      <w:shd w:val="clear" w:color="auto" w:fill="FFFFFF"/>
      <w:spacing w:line="211" w:lineRule="exact"/>
      <w:ind w:hanging="180"/>
    </w:pPr>
    <w:rPr>
      <w:sz w:val="22"/>
      <w:szCs w:val="22"/>
      <w:lang w:eastAsia="en-US"/>
    </w:rPr>
  </w:style>
  <w:style w:type="character" w:customStyle="1" w:styleId="afffff8">
    <w:name w:val="Подпись к таблице_"/>
    <w:link w:val="afffff9"/>
    <w:locked/>
    <w:rsid w:val="00CC0BC8"/>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CC0BC8"/>
    <w:pPr>
      <w:widowControl w:val="0"/>
      <w:shd w:val="clear" w:color="auto" w:fill="FFFFFF"/>
      <w:spacing w:line="168" w:lineRule="exact"/>
      <w:ind w:firstLine="300"/>
    </w:pPr>
    <w:rPr>
      <w:sz w:val="17"/>
      <w:szCs w:val="17"/>
      <w:lang w:eastAsia="en-US"/>
    </w:rPr>
  </w:style>
  <w:style w:type="character" w:customStyle="1" w:styleId="190">
    <w:name w:val="Основной текст (19)_"/>
    <w:link w:val="191"/>
    <w:locked/>
    <w:rsid w:val="00CC0BC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CC0BC8"/>
    <w:pPr>
      <w:widowControl w:val="0"/>
      <w:shd w:val="clear" w:color="auto" w:fill="FFFFFF"/>
      <w:spacing w:after="180" w:line="0" w:lineRule="atLeast"/>
      <w:ind w:firstLine="340"/>
      <w:jc w:val="both"/>
    </w:pPr>
    <w:rPr>
      <w:sz w:val="21"/>
      <w:szCs w:val="21"/>
      <w:lang w:eastAsia="en-US"/>
    </w:rPr>
  </w:style>
  <w:style w:type="character" w:customStyle="1" w:styleId="1Exact">
    <w:name w:val="Заголовок №1 Exact"/>
    <w:link w:val="1ff2"/>
    <w:locked/>
    <w:rsid w:val="00CC0BC8"/>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CC0BC8"/>
    <w:pPr>
      <w:widowControl w:val="0"/>
      <w:shd w:val="clear" w:color="auto" w:fill="FFFFFF"/>
      <w:spacing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7"/>
    <w:locked/>
    <w:rsid w:val="00CC0BC8"/>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CC0BC8"/>
    <w:pPr>
      <w:widowControl w:val="0"/>
      <w:shd w:val="clear" w:color="auto" w:fill="FFFFFF"/>
      <w:spacing w:before="120" w:line="0" w:lineRule="atLeast"/>
    </w:pPr>
    <w:rPr>
      <w:sz w:val="22"/>
      <w:szCs w:val="22"/>
      <w:lang w:eastAsia="en-US"/>
    </w:rPr>
  </w:style>
  <w:style w:type="character" w:customStyle="1" w:styleId="22Exact">
    <w:name w:val="Заголовок №2 (2) Exact"/>
    <w:link w:val="220"/>
    <w:locked/>
    <w:rsid w:val="00CC0BC8"/>
    <w:rPr>
      <w:rFonts w:ascii="Impact" w:eastAsia="Impact" w:hAnsi="Impact" w:cs="Impact"/>
      <w:sz w:val="21"/>
      <w:szCs w:val="21"/>
      <w:shd w:val="clear" w:color="auto" w:fill="FFFFFF"/>
    </w:rPr>
  </w:style>
  <w:style w:type="paragraph" w:customStyle="1" w:styleId="220">
    <w:name w:val="Заголовок №2 (2)"/>
    <w:basedOn w:val="a0"/>
    <w:link w:val="22Exact"/>
    <w:rsid w:val="00CC0BC8"/>
    <w:pPr>
      <w:widowControl w:val="0"/>
      <w:shd w:val="clear" w:color="auto" w:fill="FFFFFF"/>
      <w:spacing w:line="754" w:lineRule="exact"/>
      <w:outlineLvl w:val="1"/>
    </w:pPr>
    <w:rPr>
      <w:rFonts w:ascii="Impact" w:eastAsia="Impact" w:hAnsi="Impact" w:cs="Impact"/>
      <w:sz w:val="21"/>
      <w:szCs w:val="21"/>
      <w:lang w:eastAsia="en-US"/>
    </w:rPr>
  </w:style>
  <w:style w:type="character" w:customStyle="1" w:styleId="23Exact">
    <w:name w:val="Заголовок №2 (3) Exact"/>
    <w:link w:val="230"/>
    <w:locked/>
    <w:rsid w:val="00CC0BC8"/>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CC0BC8"/>
    <w:pPr>
      <w:widowControl w:val="0"/>
      <w:shd w:val="clear" w:color="auto" w:fill="FFFFFF"/>
      <w:spacing w:line="0" w:lineRule="atLeast"/>
      <w:outlineLvl w:val="1"/>
    </w:pPr>
    <w:rPr>
      <w:sz w:val="21"/>
      <w:szCs w:val="21"/>
      <w:lang w:eastAsia="en-US"/>
    </w:rPr>
  </w:style>
  <w:style w:type="character" w:customStyle="1" w:styleId="22Exact0">
    <w:name w:val="Номер заголовка №2 (2) Exact"/>
    <w:link w:val="221"/>
    <w:locked/>
    <w:rsid w:val="00CC0BC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CC0BC8"/>
    <w:pPr>
      <w:widowControl w:val="0"/>
      <w:shd w:val="clear" w:color="auto" w:fill="FFFFFF"/>
      <w:spacing w:line="0" w:lineRule="atLeast"/>
    </w:pPr>
    <w:rPr>
      <w:b/>
      <w:bCs/>
      <w:sz w:val="26"/>
      <w:szCs w:val="26"/>
      <w:lang w:eastAsia="en-US"/>
    </w:rPr>
  </w:style>
  <w:style w:type="character" w:customStyle="1" w:styleId="5Exact">
    <w:name w:val="Подпись к картинке (5) Exact"/>
    <w:link w:val="56"/>
    <w:locked/>
    <w:rsid w:val="00CC0BC8"/>
    <w:rPr>
      <w:rFonts w:ascii="Impact" w:eastAsia="Impact" w:hAnsi="Impact" w:cs="Impact"/>
      <w:sz w:val="21"/>
      <w:szCs w:val="21"/>
      <w:shd w:val="clear" w:color="auto" w:fill="FFFFFF"/>
    </w:rPr>
  </w:style>
  <w:style w:type="paragraph" w:customStyle="1" w:styleId="56">
    <w:name w:val="Подпись к картинке (5)"/>
    <w:basedOn w:val="a0"/>
    <w:link w:val="5Exact"/>
    <w:rsid w:val="00CC0BC8"/>
    <w:pPr>
      <w:widowControl w:val="0"/>
      <w:shd w:val="clear" w:color="auto" w:fill="FFFFFF"/>
      <w:spacing w:line="0" w:lineRule="atLeast"/>
    </w:pPr>
    <w:rPr>
      <w:rFonts w:ascii="Impact" w:eastAsia="Impact" w:hAnsi="Impact" w:cs="Impact"/>
      <w:sz w:val="21"/>
      <w:szCs w:val="21"/>
      <w:lang w:eastAsia="en-US"/>
    </w:rPr>
  </w:style>
  <w:style w:type="character" w:customStyle="1" w:styleId="6Exact">
    <w:name w:val="Подпись к картинке (6) Exact"/>
    <w:link w:val="64"/>
    <w:locked/>
    <w:rsid w:val="00CC0BC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CC0BC8"/>
    <w:pPr>
      <w:widowControl w:val="0"/>
      <w:shd w:val="clear" w:color="auto" w:fill="FFFFFF"/>
      <w:spacing w:line="0" w:lineRule="atLeast"/>
    </w:pPr>
    <w:rPr>
      <w:b/>
      <w:bCs/>
      <w:sz w:val="26"/>
      <w:szCs w:val="26"/>
      <w:lang w:eastAsia="en-US"/>
    </w:rPr>
  </w:style>
  <w:style w:type="character" w:customStyle="1" w:styleId="2f8">
    <w:name w:val="Подпись к таблице (2)_"/>
    <w:link w:val="2f9"/>
    <w:locked/>
    <w:rsid w:val="00CC0BC8"/>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CC0BC8"/>
    <w:pPr>
      <w:widowControl w:val="0"/>
      <w:shd w:val="clear" w:color="auto" w:fill="FFFFFF"/>
      <w:spacing w:line="0" w:lineRule="atLeast"/>
      <w:jc w:val="right"/>
    </w:pPr>
    <w:rPr>
      <w:sz w:val="21"/>
      <w:szCs w:val="21"/>
      <w:lang w:eastAsia="en-US"/>
    </w:rPr>
  </w:style>
  <w:style w:type="character" w:customStyle="1" w:styleId="20Exact">
    <w:name w:val="Основной текст (20) Exact"/>
    <w:link w:val="200"/>
    <w:locked/>
    <w:rsid w:val="00CC0BC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CC0BC8"/>
    <w:pPr>
      <w:widowControl w:val="0"/>
      <w:shd w:val="clear" w:color="auto" w:fill="FFFFFF"/>
      <w:spacing w:line="0" w:lineRule="atLeast"/>
    </w:pPr>
    <w:rPr>
      <w:sz w:val="17"/>
      <w:szCs w:val="17"/>
      <w:lang w:eastAsia="en-US"/>
    </w:rPr>
  </w:style>
  <w:style w:type="character" w:customStyle="1" w:styleId="21Exact">
    <w:name w:val="Основной текст (21) Exact"/>
    <w:link w:val="213"/>
    <w:locked/>
    <w:rsid w:val="00CC0BC8"/>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CC0BC8"/>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a">
    <w:name w:val="Колонтитул_"/>
    <w:link w:val="afffffb"/>
    <w:locked/>
    <w:rsid w:val="00CC0BC8"/>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CC0BC8"/>
    <w:pPr>
      <w:widowControl w:val="0"/>
      <w:shd w:val="clear" w:color="auto" w:fill="FFFFFF"/>
      <w:spacing w:line="0" w:lineRule="atLeast"/>
    </w:pPr>
    <w:rPr>
      <w:i/>
      <w:iCs/>
      <w:sz w:val="18"/>
      <w:szCs w:val="18"/>
      <w:lang w:eastAsia="en-US"/>
    </w:rPr>
  </w:style>
  <w:style w:type="character" w:customStyle="1" w:styleId="2fa">
    <w:name w:val="Основной текст (2) + Полужирный"/>
    <w:rsid w:val="00CC0BC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C0BC8"/>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C0BC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C0BC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C0BC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C0BC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C0BC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C0BC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C0BC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CC0BC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C0BC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CC0BC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C0BC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C0BC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C0BC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C0BC8"/>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C0BC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C0BC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C0BC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C0BC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C0BC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C0BC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C0BC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C0BC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C0BC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CC0BC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C0BC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C0BC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CC0BC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CC0BC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CC0BC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C0BC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C0BC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CC0BC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C0BC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C0BC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C0BC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C0BC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C0BC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C0BC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C0BC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C0BC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C0BC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CC0BC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C0BC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CC0BC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CC0BC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CC0BC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CC0BC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CC0BC8"/>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CC0BC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CC0BC8"/>
    <w:rPr>
      <w:rFonts w:ascii="Times New Roman" w:hAnsi="Times New Roman" w:cs="Times New Roman"/>
      <w:b/>
      <w:bCs/>
      <w:shd w:val="clear" w:color="auto" w:fill="FFFFFF"/>
    </w:rPr>
  </w:style>
  <w:style w:type="character" w:customStyle="1" w:styleId="124">
    <w:name w:val="Заголовок №1 (2)_"/>
    <w:link w:val="125"/>
    <w:uiPriority w:val="99"/>
    <w:locked/>
    <w:rsid w:val="00CC0BC8"/>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CC0BC8"/>
    <w:pPr>
      <w:widowControl w:val="0"/>
      <w:shd w:val="clear" w:color="auto" w:fill="FFFFFF"/>
      <w:spacing w:before="60" w:after="60" w:line="240" w:lineRule="atLeast"/>
      <w:ind w:firstLine="320"/>
      <w:jc w:val="both"/>
      <w:outlineLvl w:val="0"/>
    </w:pPr>
    <w:rPr>
      <w:rFonts w:eastAsiaTheme="minorHAnsi"/>
      <w:b/>
      <w:bCs/>
      <w:sz w:val="26"/>
      <w:szCs w:val="26"/>
      <w:lang w:eastAsia="en-US"/>
    </w:rPr>
  </w:style>
  <w:style w:type="character" w:customStyle="1" w:styleId="47">
    <w:name w:val="Основной текст (4) + Не курсив"/>
    <w:uiPriority w:val="99"/>
    <w:rsid w:val="00CC0BC8"/>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CC0BC8"/>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CC0BC8"/>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CC0BC8"/>
    <w:pPr>
      <w:widowControl w:val="0"/>
      <w:shd w:val="clear" w:color="auto" w:fill="FFFFFF"/>
      <w:spacing w:line="211" w:lineRule="exact"/>
      <w:jc w:val="both"/>
      <w:outlineLvl w:val="5"/>
    </w:pPr>
    <w:rPr>
      <w:b/>
      <w:bCs/>
      <w:i/>
      <w:iCs/>
      <w:sz w:val="22"/>
      <w:szCs w:val="22"/>
      <w:lang w:eastAsia="en-US"/>
    </w:rPr>
  </w:style>
  <w:style w:type="character" w:customStyle="1" w:styleId="250">
    <w:name w:val="Основной текст (25)_"/>
    <w:link w:val="251"/>
    <w:uiPriority w:val="99"/>
    <w:locked/>
    <w:rsid w:val="00CC0BC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CC0BC8"/>
    <w:pPr>
      <w:widowControl w:val="0"/>
      <w:shd w:val="clear" w:color="auto" w:fill="FFFFFF"/>
      <w:spacing w:before="240" w:line="211" w:lineRule="exact"/>
    </w:pPr>
    <w:rPr>
      <w:b/>
      <w:bCs/>
      <w:sz w:val="22"/>
      <w:szCs w:val="22"/>
      <w:lang w:eastAsia="en-US"/>
    </w:rPr>
  </w:style>
  <w:style w:type="character" w:customStyle="1" w:styleId="163">
    <w:name w:val="Основной текст (16)_"/>
    <w:locked/>
    <w:rsid w:val="00CC0BC8"/>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C0BC8"/>
    <w:rPr>
      <w:rFonts w:ascii="Verdana" w:eastAsia="Verdana" w:hAnsi="Verdana" w:cs="Verdana"/>
      <w:b/>
      <w:bCs/>
      <w:sz w:val="17"/>
      <w:szCs w:val="17"/>
      <w:shd w:val="clear" w:color="auto" w:fill="FFFFFF"/>
    </w:rPr>
  </w:style>
  <w:style w:type="character" w:customStyle="1" w:styleId="183">
    <w:name w:val="Основной текст (18)_"/>
    <w:locked/>
    <w:rsid w:val="00CC0BC8"/>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CC0BC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C0BC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C0BC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C0BC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CC0BC8"/>
    <w:rPr>
      <w:rFonts w:ascii="Times New Roman" w:eastAsia="Times New Roman" w:hAnsi="Times New Roman" w:cs="Times New Roman"/>
      <w:b/>
      <w:bCs/>
      <w:shd w:val="clear" w:color="auto" w:fill="FFFFFF"/>
    </w:rPr>
  </w:style>
  <w:style w:type="character" w:customStyle="1" w:styleId="afffffe">
    <w:name w:val="Подпись к картинке_"/>
    <w:locked/>
    <w:rsid w:val="00CC0BC8"/>
    <w:rPr>
      <w:rFonts w:ascii="Arial" w:eastAsia="Arial" w:hAnsi="Arial" w:cs="Arial"/>
      <w:sz w:val="18"/>
      <w:szCs w:val="18"/>
      <w:shd w:val="clear" w:color="auto" w:fill="FFFFFF"/>
    </w:rPr>
  </w:style>
  <w:style w:type="character" w:customStyle="1" w:styleId="2fe">
    <w:name w:val="Основной текст (2) + Малые прописные"/>
    <w:rsid w:val="00CC0BC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C0BC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CC0BC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CC0BC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CC0BC8"/>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CC0BC8"/>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CC0BC8"/>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CC0BC8"/>
    <w:pPr>
      <w:widowControl w:val="0"/>
      <w:shd w:val="clear" w:color="auto" w:fill="FFFFFF"/>
      <w:spacing w:line="206" w:lineRule="exact"/>
    </w:pPr>
    <w:rPr>
      <w:rFonts w:eastAsiaTheme="minorHAnsi"/>
      <w:sz w:val="20"/>
      <w:szCs w:val="20"/>
      <w:lang w:eastAsia="en-US"/>
    </w:rPr>
  </w:style>
  <w:style w:type="character" w:customStyle="1" w:styleId="48">
    <w:name w:val="Подпись к таблице (4)_"/>
    <w:link w:val="49"/>
    <w:uiPriority w:val="99"/>
    <w:locked/>
    <w:rsid w:val="00CC0BC8"/>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CC0BC8"/>
    <w:pPr>
      <w:widowControl w:val="0"/>
      <w:shd w:val="clear" w:color="auto" w:fill="FFFFFF"/>
      <w:spacing w:line="240" w:lineRule="atLeast"/>
      <w:jc w:val="right"/>
    </w:pPr>
    <w:rPr>
      <w:rFonts w:eastAsiaTheme="minorHAnsi"/>
      <w:sz w:val="20"/>
      <w:szCs w:val="20"/>
      <w:lang w:eastAsia="en-US"/>
    </w:rPr>
  </w:style>
  <w:style w:type="character" w:customStyle="1" w:styleId="280">
    <w:name w:val="Основной текст (28)_"/>
    <w:link w:val="281"/>
    <w:uiPriority w:val="99"/>
    <w:locked/>
    <w:rsid w:val="00CC0BC8"/>
    <w:rPr>
      <w:rFonts w:ascii="Arial" w:hAnsi="Arial" w:cs="Arial"/>
      <w:sz w:val="18"/>
      <w:szCs w:val="18"/>
      <w:shd w:val="clear" w:color="auto" w:fill="FFFFFF"/>
    </w:rPr>
  </w:style>
  <w:style w:type="paragraph" w:customStyle="1" w:styleId="281">
    <w:name w:val="Основной текст (28)"/>
    <w:basedOn w:val="a0"/>
    <w:link w:val="280"/>
    <w:uiPriority w:val="99"/>
    <w:rsid w:val="00CC0BC8"/>
    <w:pPr>
      <w:widowControl w:val="0"/>
      <w:shd w:val="clear" w:color="auto" w:fill="FFFFFF"/>
      <w:spacing w:line="240" w:lineRule="atLeast"/>
    </w:pPr>
    <w:rPr>
      <w:rFonts w:ascii="Arial" w:eastAsiaTheme="minorHAnsi" w:hAnsi="Arial" w:cs="Arial"/>
      <w:sz w:val="18"/>
      <w:szCs w:val="18"/>
      <w:lang w:eastAsia="en-US"/>
    </w:rPr>
  </w:style>
  <w:style w:type="character" w:customStyle="1" w:styleId="222">
    <w:name w:val="Основной текст (22)_"/>
    <w:link w:val="223"/>
    <w:uiPriority w:val="99"/>
    <w:locked/>
    <w:rsid w:val="00CC0BC8"/>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CC0BC8"/>
    <w:pPr>
      <w:widowControl w:val="0"/>
      <w:shd w:val="clear" w:color="auto" w:fill="FFFFFF"/>
      <w:spacing w:after="60" w:line="211" w:lineRule="exact"/>
    </w:pPr>
    <w:rPr>
      <w:rFonts w:eastAsiaTheme="minorHAnsi"/>
      <w:i/>
      <w:iCs/>
      <w:sz w:val="22"/>
      <w:szCs w:val="22"/>
      <w:lang w:eastAsia="en-US"/>
    </w:rPr>
  </w:style>
  <w:style w:type="character" w:customStyle="1" w:styleId="affffff">
    <w:name w:val="Оглавление_"/>
    <w:link w:val="affffff0"/>
    <w:locked/>
    <w:rsid w:val="00CC0BC8"/>
    <w:rPr>
      <w:rFonts w:ascii="Times New Roman" w:hAnsi="Times New Roman" w:cs="Times New Roman"/>
      <w:shd w:val="clear" w:color="auto" w:fill="FFFFFF"/>
    </w:rPr>
  </w:style>
  <w:style w:type="paragraph" w:customStyle="1" w:styleId="affffff0">
    <w:name w:val="Оглавление"/>
    <w:basedOn w:val="a0"/>
    <w:link w:val="affffff"/>
    <w:rsid w:val="00CC0BC8"/>
    <w:pPr>
      <w:widowControl w:val="0"/>
      <w:shd w:val="clear" w:color="auto" w:fill="FFFFFF"/>
      <w:spacing w:line="269" w:lineRule="exact"/>
      <w:ind w:firstLine="380"/>
      <w:jc w:val="both"/>
    </w:pPr>
    <w:rPr>
      <w:rFonts w:eastAsiaTheme="minorHAnsi"/>
      <w:sz w:val="22"/>
      <w:szCs w:val="22"/>
      <w:lang w:eastAsia="en-US"/>
    </w:rPr>
  </w:style>
  <w:style w:type="character" w:customStyle="1" w:styleId="3f0">
    <w:name w:val="Оглавление (3)_"/>
    <w:link w:val="3f1"/>
    <w:uiPriority w:val="99"/>
    <w:locked/>
    <w:rsid w:val="00CC0BC8"/>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CC0BC8"/>
    <w:pPr>
      <w:widowControl w:val="0"/>
      <w:shd w:val="clear" w:color="auto" w:fill="FFFFFF"/>
      <w:spacing w:line="269" w:lineRule="exact"/>
      <w:ind w:firstLine="380"/>
      <w:jc w:val="both"/>
    </w:pPr>
    <w:rPr>
      <w:rFonts w:eastAsiaTheme="minorHAnsi"/>
      <w:b/>
      <w:bCs/>
      <w:sz w:val="17"/>
      <w:szCs w:val="17"/>
      <w:lang w:eastAsia="en-US"/>
    </w:rPr>
  </w:style>
  <w:style w:type="character" w:customStyle="1" w:styleId="215">
    <w:name w:val="Основной текст (2) + Курсив1"/>
    <w:uiPriority w:val="99"/>
    <w:rsid w:val="00CC0BC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C0BC8"/>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CC0BC8"/>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C0BC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C0BC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C0BC8"/>
    <w:rPr>
      <w:rFonts w:ascii="Arial" w:hAnsi="Arial" w:cs="Arial"/>
      <w:spacing w:val="20"/>
      <w:sz w:val="18"/>
      <w:szCs w:val="18"/>
      <w:shd w:val="clear" w:color="auto" w:fill="FFFFFF"/>
    </w:rPr>
  </w:style>
  <w:style w:type="character" w:customStyle="1" w:styleId="225">
    <w:name w:val="Основной текст (22) + Не курсив"/>
    <w:uiPriority w:val="99"/>
    <w:rsid w:val="00CC0BC8"/>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C0BC8"/>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C0BC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C0BC8"/>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CC0BC8"/>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CC0BC8"/>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CC0BC8"/>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C0BC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C0BC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C0BC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C0BC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C0BC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C0BC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CC0BC8"/>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C0BC8"/>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CC0BC8"/>
    <w:rPr>
      <w:rFonts w:ascii="Times New Roman" w:eastAsia="Times New Roman" w:hAnsi="Times New Roman" w:cs="Times New Roman"/>
      <w:b/>
      <w:bCs/>
      <w:shd w:val="clear" w:color="auto" w:fill="FFFFFF"/>
    </w:rPr>
  </w:style>
  <w:style w:type="paragraph" w:customStyle="1" w:styleId="85">
    <w:name w:val="Заголовок №8"/>
    <w:basedOn w:val="a0"/>
    <w:link w:val="84"/>
    <w:rsid w:val="00CC0BC8"/>
    <w:pPr>
      <w:widowControl w:val="0"/>
      <w:shd w:val="clear" w:color="auto" w:fill="FFFFFF"/>
      <w:spacing w:before="120" w:after="120" w:line="0" w:lineRule="atLeast"/>
      <w:jc w:val="both"/>
      <w:outlineLvl w:val="7"/>
    </w:pPr>
    <w:rPr>
      <w:b/>
      <w:bCs/>
      <w:sz w:val="22"/>
      <w:szCs w:val="22"/>
      <w:lang w:eastAsia="en-US"/>
    </w:rPr>
  </w:style>
  <w:style w:type="character" w:customStyle="1" w:styleId="96">
    <w:name w:val="Заголовок №9_"/>
    <w:link w:val="97"/>
    <w:locked/>
    <w:rsid w:val="00CC0BC8"/>
    <w:rPr>
      <w:rFonts w:ascii="Tahoma" w:eastAsia="Tahoma" w:hAnsi="Tahoma" w:cs="Tahoma"/>
      <w:sz w:val="19"/>
      <w:szCs w:val="19"/>
      <w:shd w:val="clear" w:color="auto" w:fill="FFFFFF"/>
    </w:rPr>
  </w:style>
  <w:style w:type="paragraph" w:customStyle="1" w:styleId="97">
    <w:name w:val="Заголовок №9"/>
    <w:basedOn w:val="a0"/>
    <w:link w:val="96"/>
    <w:rsid w:val="00CC0BC8"/>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b">
    <w:name w:val="Сноска (5)_"/>
    <w:link w:val="5c"/>
    <w:locked/>
    <w:rsid w:val="00CC0BC8"/>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CC0BC8"/>
    <w:pPr>
      <w:widowControl w:val="0"/>
      <w:shd w:val="clear" w:color="auto" w:fill="FFFFFF"/>
      <w:spacing w:before="180" w:after="60" w:line="0" w:lineRule="atLeast"/>
      <w:jc w:val="both"/>
    </w:pPr>
    <w:rPr>
      <w:b/>
      <w:bCs/>
      <w:i/>
      <w:iCs/>
      <w:sz w:val="22"/>
      <w:szCs w:val="22"/>
      <w:lang w:eastAsia="en-US"/>
    </w:rPr>
  </w:style>
  <w:style w:type="character" w:customStyle="1" w:styleId="104">
    <w:name w:val="Заголовок №10_"/>
    <w:link w:val="105"/>
    <w:locked/>
    <w:rsid w:val="00CC0BC8"/>
    <w:rPr>
      <w:rFonts w:ascii="Tahoma" w:eastAsia="Tahoma" w:hAnsi="Tahoma" w:cs="Tahoma"/>
      <w:b/>
      <w:bCs/>
      <w:sz w:val="18"/>
      <w:szCs w:val="18"/>
      <w:shd w:val="clear" w:color="auto" w:fill="FFFFFF"/>
    </w:rPr>
  </w:style>
  <w:style w:type="paragraph" w:customStyle="1" w:styleId="105">
    <w:name w:val="Заголовок №10"/>
    <w:basedOn w:val="a0"/>
    <w:link w:val="104"/>
    <w:rsid w:val="00CC0BC8"/>
    <w:pPr>
      <w:widowControl w:val="0"/>
      <w:shd w:val="clear" w:color="auto" w:fill="FFFFFF"/>
      <w:spacing w:line="221" w:lineRule="exact"/>
      <w:jc w:val="center"/>
    </w:pPr>
    <w:rPr>
      <w:rFonts w:ascii="Tahoma" w:eastAsia="Tahoma" w:hAnsi="Tahoma" w:cs="Tahoma"/>
      <w:b/>
      <w:bCs/>
      <w:sz w:val="18"/>
      <w:szCs w:val="18"/>
      <w:lang w:eastAsia="en-US"/>
    </w:rPr>
  </w:style>
  <w:style w:type="character" w:customStyle="1" w:styleId="126">
    <w:name w:val="Основной текст (12) + Полужирный"/>
    <w:rsid w:val="00CC0BC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CC0BC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C0BC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C0BC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CC0BC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C0BC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d"/>
    <w:link w:val="affffff1"/>
    <w:uiPriority w:val="99"/>
    <w:qFormat/>
    <w:rsid w:val="00CC0BC8"/>
    <w:pPr>
      <w:numPr>
        <w:numId w:val="126"/>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CC0BC8"/>
    <w:rPr>
      <w:rFonts w:ascii="Arial Narrow" w:eastAsia="Calibri" w:hAnsi="Arial Narrow" w:cs="Times New Roman"/>
      <w:sz w:val="18"/>
      <w:szCs w:val="18"/>
      <w:lang w:eastAsia="ru-RU"/>
    </w:rPr>
  </w:style>
  <w:style w:type="character" w:customStyle="1" w:styleId="1b">
    <w:name w:val="Стиль1 Знак"/>
    <w:link w:val="1a"/>
    <w:locked/>
    <w:rsid w:val="00CC0BC8"/>
    <w:rPr>
      <w:rFonts w:ascii="Times New Roman" w:eastAsia="Times New Roman" w:hAnsi="Times New Roman" w:cs="Times New Roman"/>
      <w:sz w:val="28"/>
      <w:szCs w:val="20"/>
      <w:lang w:eastAsia="ru-RU"/>
    </w:rPr>
  </w:style>
  <w:style w:type="character" w:customStyle="1" w:styleId="5yl5">
    <w:name w:val="_5yl5"/>
    <w:basedOn w:val="a1"/>
    <w:rsid w:val="00CC0BC8"/>
  </w:style>
  <w:style w:type="character" w:customStyle="1" w:styleId="poemyear">
    <w:name w:val="poemyear"/>
    <w:basedOn w:val="a1"/>
    <w:rsid w:val="00CC0BC8"/>
  </w:style>
  <w:style w:type="character" w:customStyle="1" w:styleId="st">
    <w:name w:val="st"/>
    <w:basedOn w:val="a1"/>
    <w:rsid w:val="00CC0BC8"/>
  </w:style>
  <w:style w:type="character" w:customStyle="1" w:styleId="line">
    <w:name w:val="line"/>
    <w:basedOn w:val="a1"/>
    <w:rsid w:val="00CC0BC8"/>
  </w:style>
  <w:style w:type="character" w:customStyle="1" w:styleId="il">
    <w:name w:val="il"/>
    <w:basedOn w:val="a1"/>
    <w:rsid w:val="00CC0BC8"/>
  </w:style>
  <w:style w:type="paragraph" w:styleId="2ff">
    <w:name w:val="Quote"/>
    <w:basedOn w:val="a0"/>
    <w:next w:val="a0"/>
    <w:link w:val="2ff0"/>
    <w:uiPriority w:val="29"/>
    <w:qFormat/>
    <w:rsid w:val="00CC0BC8"/>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CC0BC8"/>
    <w:rPr>
      <w:rFonts w:eastAsiaTheme="minorEastAsia"/>
      <w:i/>
      <w:iCs/>
      <w:color w:val="000000" w:themeColor="text1"/>
      <w:sz w:val="24"/>
      <w:szCs w:val="24"/>
      <w:lang w:eastAsia="ru-RU"/>
    </w:rPr>
  </w:style>
  <w:style w:type="paragraph" w:customStyle="1" w:styleId="ParagraphStyle">
    <w:name w:val="Paragraph Style"/>
    <w:rsid w:val="00CC0BC8"/>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entered">
    <w:name w:val="Centered"/>
    <w:uiPriority w:val="99"/>
    <w:rsid w:val="00CC0BC8"/>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 w:type="character" w:customStyle="1" w:styleId="Normaltext">
    <w:name w:val="Normal text"/>
    <w:uiPriority w:val="99"/>
    <w:rsid w:val="00CC0BC8"/>
    <w:rPr>
      <w:color w:val="000000"/>
      <w:sz w:val="20"/>
      <w:szCs w:val="20"/>
    </w:rPr>
  </w:style>
  <w:style w:type="character" w:customStyle="1" w:styleId="Heading">
    <w:name w:val="Heading"/>
    <w:uiPriority w:val="99"/>
    <w:rsid w:val="00CC0BC8"/>
    <w:rPr>
      <w:b/>
      <w:bCs/>
      <w:color w:val="0000FF"/>
      <w:sz w:val="20"/>
      <w:szCs w:val="20"/>
    </w:rPr>
  </w:style>
  <w:style w:type="character" w:customStyle="1" w:styleId="Subheading">
    <w:name w:val="Subheading"/>
    <w:uiPriority w:val="99"/>
    <w:rsid w:val="00CC0BC8"/>
    <w:rPr>
      <w:b/>
      <w:bCs/>
      <w:color w:val="000080"/>
      <w:sz w:val="20"/>
      <w:szCs w:val="20"/>
    </w:rPr>
  </w:style>
  <w:style w:type="character" w:customStyle="1" w:styleId="Keywords">
    <w:name w:val="Keywords"/>
    <w:uiPriority w:val="99"/>
    <w:rsid w:val="00CC0BC8"/>
    <w:rPr>
      <w:i/>
      <w:iCs/>
      <w:color w:val="800000"/>
      <w:sz w:val="20"/>
      <w:szCs w:val="20"/>
    </w:rPr>
  </w:style>
  <w:style w:type="character" w:customStyle="1" w:styleId="Jump1">
    <w:name w:val="Jump 1"/>
    <w:uiPriority w:val="99"/>
    <w:rsid w:val="00CC0BC8"/>
    <w:rPr>
      <w:color w:val="008000"/>
      <w:sz w:val="20"/>
      <w:szCs w:val="20"/>
      <w:u w:val="single"/>
    </w:rPr>
  </w:style>
  <w:style w:type="character" w:customStyle="1" w:styleId="Jump2">
    <w:name w:val="Jump 2"/>
    <w:uiPriority w:val="99"/>
    <w:rsid w:val="00CC0BC8"/>
    <w:rPr>
      <w:color w:val="008000"/>
      <w:sz w:val="20"/>
      <w:szCs w:val="20"/>
      <w:u w:val="single"/>
    </w:rPr>
  </w:style>
  <w:style w:type="paragraph" w:styleId="affffff2">
    <w:name w:val="endnote text"/>
    <w:basedOn w:val="a0"/>
    <w:link w:val="affffff3"/>
    <w:uiPriority w:val="99"/>
    <w:semiHidden/>
    <w:unhideWhenUsed/>
    <w:rsid w:val="00CC0BC8"/>
    <w:rPr>
      <w:rFonts w:ascii="Calibri" w:eastAsia="Calibri" w:hAnsi="Calibri"/>
      <w:sz w:val="20"/>
      <w:szCs w:val="20"/>
      <w:lang w:eastAsia="en-US"/>
    </w:rPr>
  </w:style>
  <w:style w:type="character" w:customStyle="1" w:styleId="affffff3">
    <w:name w:val="Текст концевой сноски Знак"/>
    <w:basedOn w:val="a1"/>
    <w:link w:val="affffff2"/>
    <w:uiPriority w:val="99"/>
    <w:semiHidden/>
    <w:rsid w:val="00CC0BC8"/>
    <w:rPr>
      <w:rFonts w:ascii="Calibri" w:eastAsia="Calibri" w:hAnsi="Calibri" w:cs="Times New Roman"/>
      <w:sz w:val="20"/>
      <w:szCs w:val="20"/>
    </w:rPr>
  </w:style>
  <w:style w:type="character" w:styleId="affffff4">
    <w:name w:val="endnote reference"/>
    <w:basedOn w:val="a1"/>
    <w:uiPriority w:val="99"/>
    <w:semiHidden/>
    <w:unhideWhenUsed/>
    <w:rsid w:val="00CC0BC8"/>
    <w:rPr>
      <w:vertAlign w:val="superscript"/>
    </w:rPr>
  </w:style>
  <w:style w:type="character" w:customStyle="1" w:styleId="86">
    <w:name w:val="Основной текст (8) + Полужирный"/>
    <w:basedOn w:val="83"/>
    <w:rsid w:val="004077E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6E56"/>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B71BE6"/>
    <w:pPr>
      <w:keepNext/>
      <w:keepLines/>
      <w:spacing w:before="240" w:line="276" w:lineRule="auto"/>
      <w:outlineLvl w:val="0"/>
    </w:pPr>
    <w:rPr>
      <w:rFonts w:ascii="Cambria" w:hAnsi="Cambria"/>
      <w:color w:val="365F91"/>
      <w:sz w:val="32"/>
      <w:szCs w:val="32"/>
      <w:lang w:eastAsia="en-US"/>
    </w:rPr>
  </w:style>
  <w:style w:type="paragraph" w:styleId="2">
    <w:name w:val="heading 2"/>
    <w:basedOn w:val="a0"/>
    <w:link w:val="20"/>
    <w:qFormat/>
    <w:rsid w:val="00B71BE6"/>
    <w:pPr>
      <w:spacing w:line="360" w:lineRule="auto"/>
      <w:ind w:firstLine="709"/>
      <w:jc w:val="both"/>
      <w:outlineLvl w:val="1"/>
    </w:pPr>
    <w:rPr>
      <w:rFonts w:eastAsia="@Arial Unicode MS"/>
      <w:b/>
      <w:bCs/>
      <w:sz w:val="28"/>
      <w:szCs w:val="28"/>
    </w:rPr>
  </w:style>
  <w:style w:type="paragraph" w:styleId="3">
    <w:name w:val="heading 3"/>
    <w:aliases w:val="Обычный 2"/>
    <w:basedOn w:val="a0"/>
    <w:next w:val="a0"/>
    <w:link w:val="30"/>
    <w:unhideWhenUsed/>
    <w:qFormat/>
    <w:rsid w:val="00CC0BC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CC0BC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CC0BC8"/>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CC0BC8"/>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CC0BC8"/>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CC0BC8"/>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CC0BC8"/>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aliases w:val="основа"/>
    <w:link w:val="a5"/>
    <w:uiPriority w:val="1"/>
    <w:qFormat/>
    <w:rsid w:val="00716E56"/>
    <w:pPr>
      <w:spacing w:after="0" w:line="240" w:lineRule="auto"/>
    </w:pPr>
    <w:rPr>
      <w:rFonts w:ascii="Calibri" w:eastAsia="Calibri" w:hAnsi="Calibri" w:cs="Times New Roman"/>
    </w:rPr>
  </w:style>
  <w:style w:type="character" w:customStyle="1" w:styleId="a5">
    <w:name w:val="Без интервала Знак"/>
    <w:aliases w:val="основа Знак"/>
    <w:link w:val="a4"/>
    <w:uiPriority w:val="1"/>
    <w:rsid w:val="00716E56"/>
    <w:rPr>
      <w:rFonts w:ascii="Calibri" w:eastAsia="Calibri" w:hAnsi="Calibri" w:cs="Times New Roman"/>
    </w:rPr>
  </w:style>
  <w:style w:type="character" w:customStyle="1" w:styleId="a6">
    <w:name w:val="Верхний колонтитул Знак"/>
    <w:link w:val="a7"/>
    <w:rsid w:val="009011AF"/>
    <w:rPr>
      <w:rFonts w:ascii="Times New Roman" w:eastAsia="Times New Roman" w:hAnsi="Times New Roman" w:cs="Times New Roman"/>
      <w:sz w:val="24"/>
      <w:szCs w:val="24"/>
    </w:rPr>
  </w:style>
  <w:style w:type="paragraph" w:styleId="a7">
    <w:name w:val="header"/>
    <w:basedOn w:val="a0"/>
    <w:link w:val="a6"/>
    <w:rsid w:val="009011AF"/>
    <w:pPr>
      <w:tabs>
        <w:tab w:val="center" w:pos="4677"/>
        <w:tab w:val="right" w:pos="9355"/>
      </w:tabs>
    </w:pPr>
    <w:rPr>
      <w:lang w:eastAsia="en-US"/>
    </w:rPr>
  </w:style>
  <w:style w:type="character" w:customStyle="1" w:styleId="11">
    <w:name w:val="Верхний колонтитул Знак1"/>
    <w:basedOn w:val="a1"/>
    <w:uiPriority w:val="99"/>
    <w:semiHidden/>
    <w:rsid w:val="009011AF"/>
    <w:rPr>
      <w:rFonts w:ascii="Times New Roman" w:eastAsia="Times New Roman" w:hAnsi="Times New Roman" w:cs="Times New Roman"/>
      <w:sz w:val="24"/>
      <w:szCs w:val="24"/>
      <w:lang w:eastAsia="ru-RU"/>
    </w:rPr>
  </w:style>
  <w:style w:type="table" w:styleId="a8">
    <w:name w:val="Table Grid"/>
    <w:basedOn w:val="a2"/>
    <w:uiPriority w:val="59"/>
    <w:rsid w:val="009011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B71BE6"/>
    <w:rPr>
      <w:rFonts w:ascii="Cambria" w:eastAsia="Times New Roman" w:hAnsi="Cambria" w:cs="Times New Roman"/>
      <w:color w:val="365F91"/>
      <w:sz w:val="32"/>
      <w:szCs w:val="32"/>
    </w:rPr>
  </w:style>
  <w:style w:type="character" w:customStyle="1" w:styleId="20">
    <w:name w:val="Заголовок 2 Знак"/>
    <w:basedOn w:val="a1"/>
    <w:link w:val="2"/>
    <w:rsid w:val="00B71BE6"/>
    <w:rPr>
      <w:rFonts w:ascii="Times New Roman" w:eastAsia="@Arial Unicode MS" w:hAnsi="Times New Roman" w:cs="Times New Roman"/>
      <w:b/>
      <w:bCs/>
      <w:sz w:val="28"/>
      <w:szCs w:val="28"/>
      <w:lang w:eastAsia="ru-RU"/>
    </w:rPr>
  </w:style>
  <w:style w:type="paragraph" w:customStyle="1" w:styleId="Default">
    <w:name w:val="Default"/>
    <w:rsid w:val="00B71BE6"/>
    <w:pPr>
      <w:autoSpaceDE w:val="0"/>
      <w:autoSpaceDN w:val="0"/>
      <w:adjustRightInd w:val="0"/>
      <w:spacing w:after="0" w:line="240" w:lineRule="auto"/>
    </w:pPr>
    <w:rPr>
      <w:rFonts w:ascii="Arial" w:eastAsia="Calibri" w:hAnsi="Arial" w:cs="Arial"/>
      <w:color w:val="000000"/>
      <w:sz w:val="24"/>
      <w:szCs w:val="24"/>
    </w:rPr>
  </w:style>
  <w:style w:type="character" w:customStyle="1" w:styleId="Zag11">
    <w:name w:val="Zag_11"/>
    <w:rsid w:val="00B71BE6"/>
  </w:style>
  <w:style w:type="character" w:customStyle="1" w:styleId="30">
    <w:name w:val="Заголовок 3 Знак"/>
    <w:aliases w:val="Обычный 2 Знак"/>
    <w:basedOn w:val="a1"/>
    <w:link w:val="3"/>
    <w:rsid w:val="00CC0BC8"/>
    <w:rPr>
      <w:rFonts w:asciiTheme="majorHAnsi" w:eastAsiaTheme="majorEastAsia" w:hAnsiTheme="majorHAnsi" w:cstheme="majorBidi"/>
      <w:b/>
      <w:bCs/>
      <w:color w:val="4F81BD" w:themeColor="accent1"/>
      <w:sz w:val="24"/>
      <w:szCs w:val="24"/>
      <w:lang w:eastAsia="ru-RU"/>
    </w:rPr>
  </w:style>
  <w:style w:type="paragraph" w:styleId="a9">
    <w:name w:val="List Paragraph"/>
    <w:basedOn w:val="a0"/>
    <w:link w:val="aa"/>
    <w:uiPriority w:val="34"/>
    <w:qFormat/>
    <w:rsid w:val="00CC0BC8"/>
    <w:pPr>
      <w:ind w:left="720"/>
      <w:contextualSpacing/>
    </w:pPr>
    <w:rPr>
      <w:rFonts w:ascii="Calibri" w:eastAsia="Calibri" w:hAnsi="Calibri"/>
    </w:rPr>
  </w:style>
  <w:style w:type="character" w:customStyle="1" w:styleId="dash041e005f0431005f044b005f0447005f043d005f044b005f0439005f005fchar1char1">
    <w:name w:val="dash041e_005f0431_005f044b_005f0447_005f043d_005f044b_005f0439_005f_005fchar1__char1"/>
    <w:rsid w:val="00CC0BC8"/>
    <w:rPr>
      <w:rFonts w:ascii="Times New Roman" w:hAnsi="Times New Roman" w:cs="Times New Roman" w:hint="default"/>
      <w:strike w:val="0"/>
      <w:dstrike w:val="0"/>
      <w:sz w:val="24"/>
      <w:szCs w:val="24"/>
      <w:u w:val="none"/>
      <w:effect w:val="none"/>
    </w:rPr>
  </w:style>
  <w:style w:type="character" w:customStyle="1" w:styleId="aa">
    <w:name w:val="Абзац списка Знак"/>
    <w:link w:val="a9"/>
    <w:uiPriority w:val="34"/>
    <w:locked/>
    <w:rsid w:val="00CC0BC8"/>
    <w:rPr>
      <w:rFonts w:ascii="Calibri" w:eastAsia="Calibri" w:hAnsi="Calibri" w:cs="Times New Roman"/>
      <w:sz w:val="24"/>
      <w:szCs w:val="24"/>
      <w:lang w:eastAsia="ru-RU"/>
    </w:rPr>
  </w:style>
  <w:style w:type="paragraph" w:customStyle="1" w:styleId="Normal1">
    <w:name w:val="Normal1"/>
    <w:uiPriority w:val="99"/>
    <w:rsid w:val="00CC0BC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40">
    <w:name w:val="Заголовок 4 Знак"/>
    <w:basedOn w:val="a1"/>
    <w:link w:val="4"/>
    <w:uiPriority w:val="9"/>
    <w:rsid w:val="00CC0BC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rsid w:val="00CC0BC8"/>
    <w:rPr>
      <w:rFonts w:ascii="Cambria" w:eastAsia="Times New Roman" w:hAnsi="Cambria" w:cs="Times New Roman"/>
      <w:color w:val="243F60"/>
    </w:rPr>
  </w:style>
  <w:style w:type="character" w:customStyle="1" w:styleId="60">
    <w:name w:val="Заголовок 6 Знак"/>
    <w:basedOn w:val="a1"/>
    <w:link w:val="6"/>
    <w:uiPriority w:val="9"/>
    <w:rsid w:val="00CC0BC8"/>
    <w:rPr>
      <w:rFonts w:ascii="Cambria" w:eastAsia="Times New Roman" w:hAnsi="Cambria" w:cs="Times New Roman"/>
      <w:i/>
      <w:iCs/>
      <w:color w:val="243F60"/>
    </w:rPr>
  </w:style>
  <w:style w:type="character" w:customStyle="1" w:styleId="70">
    <w:name w:val="Заголовок 7 Знак"/>
    <w:basedOn w:val="a1"/>
    <w:link w:val="7"/>
    <w:uiPriority w:val="9"/>
    <w:rsid w:val="00CC0BC8"/>
    <w:rPr>
      <w:rFonts w:ascii="Cambria" w:eastAsia="Times New Roman" w:hAnsi="Cambria" w:cs="Times New Roman"/>
      <w:i/>
      <w:iCs/>
      <w:color w:val="404040"/>
    </w:rPr>
  </w:style>
  <w:style w:type="character" w:customStyle="1" w:styleId="80">
    <w:name w:val="Заголовок 8 Знак"/>
    <w:basedOn w:val="a1"/>
    <w:link w:val="8"/>
    <w:uiPriority w:val="9"/>
    <w:rsid w:val="00CC0BC8"/>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CC0BC8"/>
    <w:rPr>
      <w:rFonts w:ascii="Cambria" w:eastAsia="Times New Roman" w:hAnsi="Cambria" w:cs="Times New Roman"/>
      <w:i/>
      <w:iCs/>
      <w:color w:val="404040"/>
      <w:sz w:val="20"/>
      <w:szCs w:val="20"/>
    </w:rPr>
  </w:style>
  <w:style w:type="paragraph" w:customStyle="1" w:styleId="12">
    <w:name w:val="Абзац списка1"/>
    <w:basedOn w:val="a0"/>
    <w:rsid w:val="00CC0BC8"/>
    <w:pPr>
      <w:ind w:left="708"/>
    </w:pPr>
    <w:rPr>
      <w:rFonts w:eastAsia="Calibri"/>
      <w:sz w:val="20"/>
      <w:szCs w:val="20"/>
    </w:rPr>
  </w:style>
  <w:style w:type="character" w:customStyle="1" w:styleId="ab">
    <w:name w:val="заголовок столбца Знак"/>
    <w:link w:val="ac"/>
    <w:locked/>
    <w:rsid w:val="00CC0BC8"/>
    <w:rPr>
      <w:b/>
      <w:color w:val="000000"/>
      <w:sz w:val="16"/>
      <w:lang w:eastAsia="ar-SA"/>
    </w:rPr>
  </w:style>
  <w:style w:type="paragraph" w:customStyle="1" w:styleId="ac">
    <w:name w:val="заголовок столбца"/>
    <w:basedOn w:val="a0"/>
    <w:link w:val="ab"/>
    <w:rsid w:val="00CC0BC8"/>
    <w:pPr>
      <w:suppressAutoHyphens/>
      <w:snapToGrid w:val="0"/>
      <w:spacing w:after="120"/>
      <w:jc w:val="center"/>
    </w:pPr>
    <w:rPr>
      <w:rFonts w:asciiTheme="minorHAnsi" w:eastAsiaTheme="minorHAnsi" w:hAnsiTheme="minorHAnsi" w:cstheme="minorBidi"/>
      <w:b/>
      <w:color w:val="000000"/>
      <w:sz w:val="16"/>
      <w:szCs w:val="22"/>
      <w:lang w:eastAsia="ar-SA"/>
    </w:rPr>
  </w:style>
  <w:style w:type="character" w:customStyle="1" w:styleId="apple-converted-space">
    <w:name w:val="apple-converted-space"/>
    <w:rsid w:val="00CC0BC8"/>
  </w:style>
  <w:style w:type="character" w:customStyle="1" w:styleId="s4">
    <w:name w:val="s4"/>
    <w:rsid w:val="00CC0BC8"/>
  </w:style>
  <w:style w:type="numbering" w:customStyle="1" w:styleId="13">
    <w:name w:val="Нет списка1"/>
    <w:next w:val="a3"/>
    <w:uiPriority w:val="99"/>
    <w:semiHidden/>
    <w:unhideWhenUsed/>
    <w:rsid w:val="00CC0BC8"/>
  </w:style>
  <w:style w:type="paragraph" w:styleId="ad">
    <w:name w:val="Normal (Web)"/>
    <w:basedOn w:val="a0"/>
    <w:unhideWhenUsed/>
    <w:rsid w:val="00CC0BC8"/>
    <w:pPr>
      <w:spacing w:before="100" w:beforeAutospacing="1" w:after="100" w:afterAutospacing="1"/>
    </w:pPr>
    <w:rPr>
      <w:rFonts w:ascii="Calibri" w:hAnsi="Calibri"/>
    </w:rPr>
  </w:style>
  <w:style w:type="character" w:styleId="ae">
    <w:name w:val="Strong"/>
    <w:qFormat/>
    <w:rsid w:val="00CC0BC8"/>
    <w:rPr>
      <w:b/>
      <w:bCs/>
    </w:rPr>
  </w:style>
  <w:style w:type="paragraph" w:styleId="af">
    <w:name w:val="Balloon Text"/>
    <w:basedOn w:val="a0"/>
    <w:link w:val="af0"/>
    <w:uiPriority w:val="99"/>
    <w:semiHidden/>
    <w:unhideWhenUsed/>
    <w:rsid w:val="00CC0BC8"/>
    <w:rPr>
      <w:rFonts w:ascii="Tahoma" w:hAnsi="Tahoma" w:cs="Tahoma"/>
      <w:sz w:val="16"/>
      <w:szCs w:val="16"/>
      <w:lang w:eastAsia="en-US"/>
    </w:rPr>
  </w:style>
  <w:style w:type="character" w:customStyle="1" w:styleId="af0">
    <w:name w:val="Текст выноски Знак"/>
    <w:basedOn w:val="a1"/>
    <w:link w:val="af"/>
    <w:uiPriority w:val="99"/>
    <w:semiHidden/>
    <w:rsid w:val="00CC0BC8"/>
    <w:rPr>
      <w:rFonts w:ascii="Tahoma" w:eastAsia="Times New Roman" w:hAnsi="Tahoma" w:cs="Tahoma"/>
      <w:sz w:val="16"/>
      <w:szCs w:val="16"/>
    </w:rPr>
  </w:style>
  <w:style w:type="paragraph" w:styleId="af1">
    <w:name w:val="footer"/>
    <w:basedOn w:val="a0"/>
    <w:link w:val="af2"/>
    <w:uiPriority w:val="99"/>
    <w:unhideWhenUsed/>
    <w:rsid w:val="00CC0BC8"/>
    <w:pPr>
      <w:tabs>
        <w:tab w:val="center" w:pos="4677"/>
        <w:tab w:val="right" w:pos="9355"/>
      </w:tabs>
    </w:pPr>
    <w:rPr>
      <w:sz w:val="28"/>
      <w:szCs w:val="22"/>
      <w:lang w:eastAsia="en-US"/>
    </w:rPr>
  </w:style>
  <w:style w:type="character" w:customStyle="1" w:styleId="af2">
    <w:name w:val="Нижний колонтитул Знак"/>
    <w:basedOn w:val="a1"/>
    <w:link w:val="af1"/>
    <w:uiPriority w:val="99"/>
    <w:rsid w:val="00CC0BC8"/>
    <w:rPr>
      <w:rFonts w:ascii="Times New Roman" w:eastAsia="Times New Roman" w:hAnsi="Times New Roman" w:cs="Times New Roman"/>
      <w:sz w:val="28"/>
    </w:rPr>
  </w:style>
  <w:style w:type="paragraph" w:customStyle="1" w:styleId="ConsPlusNormal">
    <w:name w:val="ConsPlusNormal"/>
    <w:rsid w:val="00CC0B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Обычный1"/>
    <w:rsid w:val="00CC0BC8"/>
    <w:pPr>
      <w:spacing w:after="0" w:line="240" w:lineRule="auto"/>
    </w:pPr>
    <w:rPr>
      <w:rFonts w:ascii="Times New Roman" w:eastAsia="ヒラギノ角ゴ Pro W3" w:hAnsi="Times New Roman" w:cs="Times New Roman"/>
      <w:color w:val="000000"/>
      <w:sz w:val="24"/>
      <w:szCs w:val="20"/>
      <w:lang w:eastAsia="ru-RU"/>
    </w:rPr>
  </w:style>
  <w:style w:type="character" w:styleId="af3">
    <w:name w:val="footnote reference"/>
    <w:uiPriority w:val="99"/>
    <w:rsid w:val="00CC0BC8"/>
    <w:rPr>
      <w:vertAlign w:val="superscript"/>
    </w:rPr>
  </w:style>
  <w:style w:type="paragraph" w:customStyle="1" w:styleId="dash041e005f0431005f044b005f0447005f043d005f044b005f0439">
    <w:name w:val="dash041e_005f0431_005f044b_005f0447_005f043d_005f044b_005f0439"/>
    <w:basedOn w:val="a0"/>
    <w:uiPriority w:val="99"/>
    <w:rsid w:val="00CC0BC8"/>
  </w:style>
  <w:style w:type="character" w:customStyle="1" w:styleId="dash041e0431044b0447043d044b0439char1">
    <w:name w:val="dash041e_0431_044b_0447_043d_044b_0439__char1"/>
    <w:uiPriority w:val="99"/>
    <w:rsid w:val="00CC0BC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C0BC8"/>
  </w:style>
  <w:style w:type="paragraph" w:styleId="af4">
    <w:name w:val="footnote text"/>
    <w:aliases w:val="Знак6,F1"/>
    <w:basedOn w:val="a0"/>
    <w:link w:val="af5"/>
    <w:uiPriority w:val="99"/>
    <w:rsid w:val="00CC0BC8"/>
    <w:rPr>
      <w:sz w:val="20"/>
      <w:szCs w:val="20"/>
    </w:rPr>
  </w:style>
  <w:style w:type="character" w:customStyle="1" w:styleId="af5">
    <w:name w:val="Текст сноски Знак"/>
    <w:aliases w:val="Знак6 Знак,F1 Знак"/>
    <w:basedOn w:val="a1"/>
    <w:link w:val="af4"/>
    <w:uiPriority w:val="99"/>
    <w:rsid w:val="00CC0BC8"/>
    <w:rPr>
      <w:rFonts w:ascii="Times New Roman" w:eastAsia="Times New Roman" w:hAnsi="Times New Roman" w:cs="Times New Roman"/>
      <w:sz w:val="20"/>
      <w:szCs w:val="20"/>
      <w:lang w:eastAsia="ru-RU"/>
    </w:rPr>
  </w:style>
  <w:style w:type="paragraph" w:customStyle="1" w:styleId="normacttext">
    <w:name w:val="norm_act_text"/>
    <w:basedOn w:val="a0"/>
    <w:rsid w:val="00CC0BC8"/>
    <w:pPr>
      <w:spacing w:before="100" w:beforeAutospacing="1" w:after="100" w:afterAutospacing="1"/>
    </w:pPr>
  </w:style>
  <w:style w:type="character" w:styleId="af6">
    <w:name w:val="Hyperlink"/>
    <w:uiPriority w:val="99"/>
    <w:unhideWhenUsed/>
    <w:rsid w:val="00CC0BC8"/>
    <w:rPr>
      <w:color w:val="0000FF"/>
      <w:u w:val="single"/>
    </w:rPr>
  </w:style>
  <w:style w:type="paragraph" w:customStyle="1" w:styleId="pagetext">
    <w:name w:val="page_text"/>
    <w:basedOn w:val="a0"/>
    <w:uiPriority w:val="99"/>
    <w:rsid w:val="00CC0BC8"/>
    <w:pPr>
      <w:spacing w:before="100" w:beforeAutospacing="1" w:after="100" w:afterAutospacing="1"/>
    </w:pPr>
  </w:style>
  <w:style w:type="character" w:customStyle="1" w:styleId="af7">
    <w:name w:val="Сноска"/>
    <w:rsid w:val="00CC0BC8"/>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CC0BC8"/>
    <w:rPr>
      <w:shd w:val="clear" w:color="auto" w:fill="FFFFFF"/>
    </w:rPr>
  </w:style>
  <w:style w:type="character" w:customStyle="1" w:styleId="15">
    <w:name w:val="Основной текст1"/>
    <w:rsid w:val="00CC0BC8"/>
    <w:rPr>
      <w:shd w:val="clear" w:color="auto" w:fill="FFFFFF"/>
    </w:rPr>
  </w:style>
  <w:style w:type="character" w:customStyle="1" w:styleId="af9">
    <w:name w:val="Основной текст + Курсив"/>
    <w:rsid w:val="00CC0BC8"/>
    <w:rPr>
      <w:i/>
      <w:iCs/>
      <w:shd w:val="clear" w:color="auto" w:fill="FFFFFF"/>
    </w:rPr>
  </w:style>
  <w:style w:type="character" w:customStyle="1" w:styleId="120">
    <w:name w:val="Основной текст (12)"/>
    <w:rsid w:val="00CC0BC8"/>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C0BC8"/>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CC0BC8"/>
    <w:pPr>
      <w:shd w:val="clear" w:color="auto" w:fill="FFFFFF"/>
      <w:spacing w:after="780" w:line="211" w:lineRule="exact"/>
      <w:jc w:val="right"/>
    </w:pPr>
    <w:rPr>
      <w:rFonts w:asciiTheme="minorHAnsi" w:eastAsiaTheme="minorHAnsi" w:hAnsiTheme="minorHAnsi" w:cstheme="minorBidi"/>
      <w:sz w:val="22"/>
      <w:szCs w:val="22"/>
      <w:shd w:val="clear" w:color="auto" w:fill="FFFFFF"/>
      <w:lang w:eastAsia="en-US"/>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CC0BC8"/>
    <w:pPr>
      <w:spacing w:after="120" w:line="276" w:lineRule="auto"/>
    </w:pPr>
    <w:rPr>
      <w:rFonts w:ascii="Calibri" w:hAnsi="Calibri"/>
      <w:sz w:val="22"/>
      <w:szCs w:val="22"/>
      <w:lang w:eastAsia="en-US"/>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CC0BC8"/>
    <w:rPr>
      <w:rFonts w:ascii="Calibri" w:eastAsia="Times New Roman" w:hAnsi="Calibri" w:cs="Times New Roman"/>
    </w:rPr>
  </w:style>
  <w:style w:type="character" w:styleId="afc">
    <w:name w:val="Emphasis"/>
    <w:qFormat/>
    <w:rsid w:val="00CC0BC8"/>
    <w:rPr>
      <w:i/>
      <w:iCs/>
      <w:sz w:val="24"/>
    </w:rPr>
  </w:style>
  <w:style w:type="paragraph" w:styleId="afd">
    <w:name w:val="Body Text Indent"/>
    <w:basedOn w:val="a0"/>
    <w:link w:val="afe"/>
    <w:uiPriority w:val="99"/>
    <w:unhideWhenUsed/>
    <w:rsid w:val="00CC0BC8"/>
    <w:pPr>
      <w:spacing w:after="120" w:line="276" w:lineRule="auto"/>
      <w:ind w:left="283"/>
    </w:pPr>
    <w:rPr>
      <w:rFonts w:ascii="Calibri" w:eastAsia="Calibri" w:hAnsi="Calibri"/>
      <w:sz w:val="22"/>
      <w:szCs w:val="22"/>
      <w:lang w:eastAsia="en-US"/>
    </w:rPr>
  </w:style>
  <w:style w:type="character" w:customStyle="1" w:styleId="afe">
    <w:name w:val="Основной текст с отступом Знак"/>
    <w:basedOn w:val="a1"/>
    <w:link w:val="afd"/>
    <w:uiPriority w:val="99"/>
    <w:rsid w:val="00CC0BC8"/>
    <w:rPr>
      <w:rFonts w:ascii="Calibri" w:eastAsia="Calibri" w:hAnsi="Calibri" w:cs="Times New Roman"/>
    </w:rPr>
  </w:style>
  <w:style w:type="character" w:styleId="aff">
    <w:name w:val="FollowedHyperlink"/>
    <w:uiPriority w:val="99"/>
    <w:semiHidden/>
    <w:unhideWhenUsed/>
    <w:rsid w:val="00CC0BC8"/>
    <w:rPr>
      <w:color w:val="800080"/>
      <w:u w:val="single"/>
    </w:rPr>
  </w:style>
  <w:style w:type="paragraph" w:customStyle="1" w:styleId="xl66">
    <w:name w:val="xl66"/>
    <w:basedOn w:val="a0"/>
    <w:rsid w:val="00CC0BC8"/>
    <w:pPr>
      <w:spacing w:before="100" w:beforeAutospacing="1" w:after="100" w:afterAutospacing="1"/>
    </w:pPr>
  </w:style>
  <w:style w:type="paragraph" w:customStyle="1" w:styleId="xl67">
    <w:name w:val="xl67"/>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CC0BC8"/>
    <w:pPr>
      <w:spacing w:before="100" w:beforeAutospacing="1" w:after="100" w:afterAutospacing="1"/>
    </w:pPr>
  </w:style>
  <w:style w:type="paragraph" w:customStyle="1" w:styleId="xl77">
    <w:name w:val="xl77"/>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CC0BC8"/>
    <w:pPr>
      <w:spacing w:before="100" w:beforeAutospacing="1" w:after="100" w:afterAutospacing="1"/>
      <w:textAlignment w:val="top"/>
    </w:pPr>
  </w:style>
  <w:style w:type="paragraph" w:customStyle="1" w:styleId="xl85">
    <w:name w:val="xl85"/>
    <w:basedOn w:val="a0"/>
    <w:rsid w:val="00CC0BC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CC0B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CC0BC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CC0BC8"/>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CC0BC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CC0BC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CC0BC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CC0BC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CC0BC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CC0BC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CC0BC8"/>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CC0BC8"/>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CC0BC8"/>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CC0BC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CC0B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CC0BC8"/>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CC0B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CC0BC8"/>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CC0BC8"/>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CC0BC8"/>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CC0BC8"/>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CC0BC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CC0BC8"/>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CC0BC8"/>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CC0BC8"/>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CC0BC8"/>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CC0BC8"/>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CC0BC8"/>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CC0BC8"/>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CC0BC8"/>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CC0BC8"/>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CC0BC8"/>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CC0BC8"/>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CC0BC8"/>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CC0BC8"/>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CC0BC8"/>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CC0BC8"/>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CC0BC8"/>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CC0BC8"/>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CC0BC8"/>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CC0BC8"/>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CC0BC8"/>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
    <w:name w:val="Основной текст 21"/>
    <w:basedOn w:val="a0"/>
    <w:rsid w:val="00CC0BC8"/>
    <w:pPr>
      <w:widowControl w:val="0"/>
      <w:suppressAutoHyphens/>
      <w:autoSpaceDE w:val="0"/>
      <w:jc w:val="both"/>
    </w:pPr>
    <w:rPr>
      <w:i/>
      <w:sz w:val="22"/>
      <w:szCs w:val="20"/>
      <w:lang w:val="en-US" w:eastAsia="ar-SA"/>
    </w:rPr>
  </w:style>
  <w:style w:type="paragraph" w:styleId="16">
    <w:name w:val="toc 1"/>
    <w:basedOn w:val="a0"/>
    <w:next w:val="a0"/>
    <w:autoRedefine/>
    <w:uiPriority w:val="39"/>
    <w:rsid w:val="00CC0BC8"/>
    <w:pPr>
      <w:tabs>
        <w:tab w:val="left" w:pos="390"/>
        <w:tab w:val="left" w:pos="450"/>
        <w:tab w:val="right" w:leader="dot" w:pos="9498"/>
      </w:tabs>
      <w:spacing w:before="240"/>
      <w:ind w:right="-2"/>
      <w:jc w:val="both"/>
    </w:pPr>
    <w:rPr>
      <w:rFonts w:eastAsia="@Arial Unicode MS"/>
      <w:b/>
      <w:bCs/>
      <w:noProof/>
      <w:sz w:val="28"/>
      <w:szCs w:val="28"/>
    </w:rPr>
  </w:style>
  <w:style w:type="character" w:customStyle="1" w:styleId="130">
    <w:name w:val="Основной текст (13)_"/>
    <w:link w:val="131"/>
    <w:rsid w:val="00CC0BC8"/>
    <w:rPr>
      <w:rFonts w:ascii="Calibri" w:hAnsi="Calibri"/>
      <w:sz w:val="34"/>
      <w:szCs w:val="34"/>
      <w:shd w:val="clear" w:color="auto" w:fill="FFFFFF"/>
    </w:rPr>
  </w:style>
  <w:style w:type="paragraph" w:customStyle="1" w:styleId="131">
    <w:name w:val="Основной текст (13)1"/>
    <w:basedOn w:val="a0"/>
    <w:link w:val="130"/>
    <w:rsid w:val="00CC0BC8"/>
    <w:pPr>
      <w:shd w:val="clear" w:color="auto" w:fill="FFFFFF"/>
      <w:spacing w:before="420" w:after="180" w:line="360" w:lineRule="exact"/>
      <w:jc w:val="center"/>
    </w:pPr>
    <w:rPr>
      <w:rFonts w:ascii="Calibri" w:eastAsiaTheme="minorHAnsi" w:hAnsi="Calibri" w:cstheme="minorBidi"/>
      <w:sz w:val="34"/>
      <w:szCs w:val="3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C0BC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C0BC8"/>
    <w:pPr>
      <w:ind w:left="720" w:firstLine="700"/>
      <w:jc w:val="both"/>
    </w:pPr>
  </w:style>
  <w:style w:type="character" w:customStyle="1" w:styleId="list005f0020paragraph005f005fchar1char1">
    <w:name w:val="list_005f0020paragraph_005f_005fchar1__char1"/>
    <w:rsid w:val="00CC0BC8"/>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C0BC8"/>
    <w:pPr>
      <w:ind w:left="720" w:firstLine="700"/>
      <w:jc w:val="both"/>
    </w:pPr>
  </w:style>
  <w:style w:type="character" w:customStyle="1" w:styleId="17">
    <w:name w:val="Основной текст Знак1"/>
    <w:basedOn w:val="a1"/>
    <w:uiPriority w:val="99"/>
    <w:semiHidden/>
    <w:rsid w:val="00CC0BC8"/>
  </w:style>
  <w:style w:type="character" w:customStyle="1" w:styleId="dash041e005f0431005f044b005f0447005f043d005f044b005f0439char1">
    <w:name w:val="dash041e_005f0431_005f044b_005f0447_005f043d_005f044b_005f0439__char1"/>
    <w:rsid w:val="00CC0BC8"/>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CC0BC8"/>
  </w:style>
  <w:style w:type="paragraph" w:styleId="31">
    <w:name w:val="Body Text 3"/>
    <w:basedOn w:val="a0"/>
    <w:link w:val="32"/>
    <w:uiPriority w:val="99"/>
    <w:unhideWhenUsed/>
    <w:rsid w:val="00CC0BC8"/>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CC0BC8"/>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CC0BC8"/>
    <w:rPr>
      <w:rFonts w:cs="Times New Roman"/>
      <w:b/>
      <w:bCs/>
    </w:rPr>
  </w:style>
  <w:style w:type="paragraph" w:customStyle="1" w:styleId="book">
    <w:name w:val="book"/>
    <w:basedOn w:val="a0"/>
    <w:uiPriority w:val="99"/>
    <w:rsid w:val="00CC0BC8"/>
    <w:pPr>
      <w:spacing w:before="100" w:beforeAutospacing="1" w:after="100" w:afterAutospacing="1"/>
    </w:pPr>
  </w:style>
  <w:style w:type="paragraph" w:customStyle="1" w:styleId="aff1">
    <w:name w:val="Содержимое таблицы"/>
    <w:basedOn w:val="a0"/>
    <w:rsid w:val="00CC0BC8"/>
    <w:pPr>
      <w:widowControl w:val="0"/>
      <w:suppressLineNumbers/>
      <w:suppressAutoHyphens/>
    </w:pPr>
    <w:rPr>
      <w:rFonts w:eastAsia="SimSun" w:cs="Mangal"/>
      <w:kern w:val="1"/>
      <w:lang w:eastAsia="hi-IN" w:bidi="hi-IN"/>
    </w:rPr>
  </w:style>
  <w:style w:type="character" w:customStyle="1" w:styleId="definition">
    <w:name w:val="definition"/>
    <w:rsid w:val="00CC0BC8"/>
    <w:rPr>
      <w:rFonts w:cs="Times New Roman"/>
    </w:rPr>
  </w:style>
  <w:style w:type="paragraph" w:styleId="aff2">
    <w:name w:val="caption"/>
    <w:basedOn w:val="a0"/>
    <w:next w:val="a0"/>
    <w:uiPriority w:val="35"/>
    <w:unhideWhenUsed/>
    <w:qFormat/>
    <w:rsid w:val="00CC0BC8"/>
    <w:pPr>
      <w:spacing w:after="200"/>
    </w:pPr>
    <w:rPr>
      <w:rFonts w:ascii="Calibri" w:hAnsi="Calibri"/>
      <w:b/>
      <w:bCs/>
      <w:color w:val="4F81BD"/>
      <w:sz w:val="18"/>
      <w:szCs w:val="18"/>
      <w:lang w:eastAsia="en-US"/>
    </w:rPr>
  </w:style>
  <w:style w:type="paragraph" w:styleId="aff3">
    <w:name w:val="Title"/>
    <w:basedOn w:val="a0"/>
    <w:next w:val="a0"/>
    <w:link w:val="aff4"/>
    <w:qFormat/>
    <w:rsid w:val="00CC0BC8"/>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4">
    <w:name w:val="Название Знак"/>
    <w:basedOn w:val="a1"/>
    <w:link w:val="aff3"/>
    <w:rsid w:val="00CC0BC8"/>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CC0BC8"/>
    <w:pPr>
      <w:numPr>
        <w:ilvl w:val="1"/>
      </w:numPr>
      <w:spacing w:after="200" w:line="276" w:lineRule="auto"/>
    </w:pPr>
    <w:rPr>
      <w:rFonts w:ascii="Cambria" w:hAnsi="Cambria"/>
      <w:i/>
      <w:iCs/>
      <w:color w:val="4F81BD"/>
      <w:spacing w:val="15"/>
      <w:lang w:eastAsia="en-US"/>
    </w:rPr>
  </w:style>
  <w:style w:type="character" w:customStyle="1" w:styleId="aff6">
    <w:name w:val="Подзаголовок Знак"/>
    <w:basedOn w:val="a1"/>
    <w:link w:val="aff5"/>
    <w:rsid w:val="00CC0BC8"/>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CC0BC8"/>
    <w:pPr>
      <w:spacing w:line="360" w:lineRule="auto"/>
      <w:ind w:left="-851" w:right="-1333" w:firstLine="851"/>
      <w:jc w:val="both"/>
    </w:pPr>
    <w:rPr>
      <w:sz w:val="28"/>
      <w:szCs w:val="20"/>
    </w:rPr>
  </w:style>
  <w:style w:type="character" w:customStyle="1" w:styleId="aff8">
    <w:name w:val="Цитата Знак"/>
    <w:link w:val="aff7"/>
    <w:uiPriority w:val="99"/>
    <w:rsid w:val="00CC0BC8"/>
    <w:rPr>
      <w:rFonts w:ascii="Times New Roman" w:eastAsia="Times New Roman" w:hAnsi="Times New Roman" w:cs="Times New Roman"/>
      <w:sz w:val="28"/>
      <w:szCs w:val="20"/>
      <w:lang w:eastAsia="ru-RU"/>
    </w:rPr>
  </w:style>
  <w:style w:type="paragraph" w:styleId="aff9">
    <w:name w:val="Intense Quote"/>
    <w:basedOn w:val="a0"/>
    <w:next w:val="a0"/>
    <w:link w:val="affa"/>
    <w:uiPriority w:val="30"/>
    <w:qFormat/>
    <w:rsid w:val="00CC0BC8"/>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a">
    <w:name w:val="Выделенная цитата Знак"/>
    <w:basedOn w:val="a1"/>
    <w:link w:val="aff9"/>
    <w:uiPriority w:val="30"/>
    <w:rsid w:val="00CC0BC8"/>
    <w:rPr>
      <w:rFonts w:ascii="Calibri" w:eastAsia="Times New Roman" w:hAnsi="Calibri" w:cs="Times New Roman"/>
      <w:b/>
      <w:bCs/>
      <w:i/>
      <w:iCs/>
      <w:color w:val="4F81BD"/>
    </w:rPr>
  </w:style>
  <w:style w:type="character" w:styleId="affb">
    <w:name w:val="Subtle Emphasis"/>
    <w:uiPriority w:val="19"/>
    <w:qFormat/>
    <w:rsid w:val="00CC0BC8"/>
    <w:rPr>
      <w:i/>
      <w:iCs/>
      <w:color w:val="808080"/>
    </w:rPr>
  </w:style>
  <w:style w:type="character" w:styleId="affc">
    <w:name w:val="Intense Emphasis"/>
    <w:uiPriority w:val="21"/>
    <w:qFormat/>
    <w:rsid w:val="00CC0BC8"/>
    <w:rPr>
      <w:b/>
      <w:bCs/>
      <w:i/>
      <w:iCs/>
      <w:color w:val="4F81BD"/>
    </w:rPr>
  </w:style>
  <w:style w:type="character" w:styleId="affd">
    <w:name w:val="Subtle Reference"/>
    <w:uiPriority w:val="31"/>
    <w:qFormat/>
    <w:rsid w:val="00CC0BC8"/>
    <w:rPr>
      <w:smallCaps/>
      <w:color w:val="C0504D"/>
      <w:u w:val="single"/>
    </w:rPr>
  </w:style>
  <w:style w:type="character" w:styleId="affe">
    <w:name w:val="Intense Reference"/>
    <w:uiPriority w:val="32"/>
    <w:qFormat/>
    <w:rsid w:val="00CC0BC8"/>
    <w:rPr>
      <w:b/>
      <w:bCs/>
      <w:smallCaps/>
      <w:color w:val="C0504D"/>
      <w:spacing w:val="5"/>
      <w:u w:val="single"/>
    </w:rPr>
  </w:style>
  <w:style w:type="character" w:styleId="afff">
    <w:name w:val="Book Title"/>
    <w:uiPriority w:val="33"/>
    <w:qFormat/>
    <w:rsid w:val="00CC0BC8"/>
    <w:rPr>
      <w:b/>
      <w:bCs/>
      <w:smallCaps/>
      <w:spacing w:val="5"/>
    </w:rPr>
  </w:style>
  <w:style w:type="paragraph" w:styleId="afff0">
    <w:name w:val="TOC Heading"/>
    <w:basedOn w:val="1"/>
    <w:next w:val="a0"/>
    <w:uiPriority w:val="39"/>
    <w:unhideWhenUsed/>
    <w:qFormat/>
    <w:rsid w:val="00CC0BC8"/>
    <w:pPr>
      <w:spacing w:before="480"/>
      <w:outlineLvl w:val="9"/>
    </w:pPr>
    <w:rPr>
      <w:b/>
      <w:bCs/>
      <w:sz w:val="28"/>
      <w:szCs w:val="28"/>
    </w:rPr>
  </w:style>
  <w:style w:type="table" w:customStyle="1" w:styleId="18">
    <w:name w:val="Сетка таблицы1"/>
    <w:basedOn w:val="a2"/>
    <w:next w:val="a8"/>
    <w:uiPriority w:val="59"/>
    <w:rsid w:val="00CC0BC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CC0BC8"/>
    <w:pPr>
      <w:tabs>
        <w:tab w:val="left" w:pos="880"/>
        <w:tab w:val="right" w:leader="dot" w:pos="9498"/>
      </w:tabs>
      <w:ind w:right="-2" w:firstLine="993"/>
      <w:jc w:val="both"/>
    </w:pPr>
    <w:rPr>
      <w:rFonts w:eastAsia="Calibri"/>
      <w:b/>
      <w:iCs/>
      <w:noProof/>
      <w:sz w:val="28"/>
      <w:szCs w:val="28"/>
      <w:lang w:eastAsia="en-US"/>
    </w:rPr>
  </w:style>
  <w:style w:type="paragraph" w:styleId="33">
    <w:name w:val="toc 3"/>
    <w:basedOn w:val="a0"/>
    <w:next w:val="a0"/>
    <w:autoRedefine/>
    <w:uiPriority w:val="39"/>
    <w:unhideWhenUsed/>
    <w:rsid w:val="00CC0BC8"/>
    <w:pPr>
      <w:tabs>
        <w:tab w:val="left" w:pos="1843"/>
        <w:tab w:val="right" w:leader="dot" w:pos="9496"/>
      </w:tabs>
      <w:ind w:left="993"/>
      <w:jc w:val="both"/>
    </w:pPr>
    <w:rPr>
      <w:rFonts w:eastAsia="Calibri"/>
      <w:b/>
      <w:noProof/>
      <w:sz w:val="28"/>
      <w:szCs w:val="28"/>
      <w:lang w:eastAsia="en-US"/>
    </w:rPr>
  </w:style>
  <w:style w:type="paragraph" w:styleId="41">
    <w:name w:val="toc 4"/>
    <w:basedOn w:val="a0"/>
    <w:next w:val="a0"/>
    <w:autoRedefine/>
    <w:uiPriority w:val="39"/>
    <w:unhideWhenUsed/>
    <w:rsid w:val="00CC0BC8"/>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CC0BC8"/>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CC0BC8"/>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CC0BC8"/>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CC0BC8"/>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CC0BC8"/>
    <w:pPr>
      <w:spacing w:line="276" w:lineRule="auto"/>
      <w:ind w:left="1760"/>
    </w:pPr>
    <w:rPr>
      <w:rFonts w:ascii="Calibri" w:eastAsia="Calibri" w:hAnsi="Calibri"/>
      <w:sz w:val="20"/>
      <w:szCs w:val="20"/>
      <w:lang w:eastAsia="en-US"/>
    </w:rPr>
  </w:style>
  <w:style w:type="paragraph" w:customStyle="1" w:styleId="19">
    <w:name w:val="Без интервала1"/>
    <w:rsid w:val="00CC0BC8"/>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CC0BC8"/>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CC0BC8"/>
    <w:rPr>
      <w:rFonts w:ascii="Calibri" w:eastAsia="Times New Roman" w:hAnsi="Calibri" w:cs="Times New Roman"/>
      <w:sz w:val="16"/>
      <w:szCs w:val="16"/>
      <w:lang w:eastAsia="ru-RU"/>
    </w:rPr>
  </w:style>
  <w:style w:type="character" w:customStyle="1" w:styleId="mw-headline">
    <w:name w:val="mw-headline"/>
    <w:basedOn w:val="a1"/>
    <w:rsid w:val="00CC0BC8"/>
  </w:style>
  <w:style w:type="paragraph" w:customStyle="1" w:styleId="descriptionind">
    <w:name w:val="descriptionind"/>
    <w:basedOn w:val="a0"/>
    <w:rsid w:val="00CC0BC8"/>
    <w:pPr>
      <w:spacing w:before="100" w:beforeAutospacing="1" w:after="100" w:afterAutospacing="1"/>
    </w:pPr>
  </w:style>
  <w:style w:type="character" w:customStyle="1" w:styleId="highlighthighlightactive">
    <w:name w:val="highlight highlight_active"/>
    <w:basedOn w:val="a1"/>
    <w:rsid w:val="00CC0BC8"/>
  </w:style>
  <w:style w:type="character" w:customStyle="1" w:styleId="editsection">
    <w:name w:val="editsection"/>
    <w:basedOn w:val="a1"/>
    <w:rsid w:val="00CC0BC8"/>
  </w:style>
  <w:style w:type="paragraph" w:customStyle="1" w:styleId="23">
    <w:name w:val="Абзац списка2"/>
    <w:basedOn w:val="a0"/>
    <w:rsid w:val="00CC0BC8"/>
    <w:pPr>
      <w:spacing w:after="200" w:line="276" w:lineRule="auto"/>
      <w:ind w:left="720"/>
    </w:pPr>
    <w:rPr>
      <w:rFonts w:ascii="Calibri" w:hAnsi="Calibri"/>
      <w:sz w:val="22"/>
      <w:szCs w:val="22"/>
    </w:rPr>
  </w:style>
  <w:style w:type="paragraph" w:styleId="afff1">
    <w:name w:val="Plain Text"/>
    <w:basedOn w:val="a0"/>
    <w:link w:val="afff2"/>
    <w:rsid w:val="00CC0BC8"/>
    <w:rPr>
      <w:rFonts w:ascii="Courier New" w:hAnsi="Courier New" w:cs="Courier New"/>
      <w:sz w:val="20"/>
      <w:szCs w:val="20"/>
    </w:rPr>
  </w:style>
  <w:style w:type="character" w:customStyle="1" w:styleId="afff2">
    <w:name w:val="Текст Знак"/>
    <w:basedOn w:val="a1"/>
    <w:link w:val="afff1"/>
    <w:rsid w:val="00CC0BC8"/>
    <w:rPr>
      <w:rFonts w:ascii="Courier New" w:eastAsia="Times New Roman" w:hAnsi="Courier New" w:cs="Courier New"/>
      <w:sz w:val="20"/>
      <w:szCs w:val="20"/>
      <w:lang w:eastAsia="ru-RU"/>
    </w:rPr>
  </w:style>
  <w:style w:type="paragraph" w:customStyle="1" w:styleId="description">
    <w:name w:val="description"/>
    <w:basedOn w:val="a0"/>
    <w:rsid w:val="00CC0BC8"/>
    <w:pPr>
      <w:spacing w:before="100" w:beforeAutospacing="1" w:after="100" w:afterAutospacing="1"/>
    </w:pPr>
  </w:style>
  <w:style w:type="character" w:customStyle="1" w:styleId="post-authorvcard">
    <w:name w:val="post-author vcard"/>
    <w:basedOn w:val="a1"/>
    <w:rsid w:val="00CC0BC8"/>
  </w:style>
  <w:style w:type="character" w:customStyle="1" w:styleId="fn">
    <w:name w:val="fn"/>
    <w:basedOn w:val="a1"/>
    <w:rsid w:val="00CC0BC8"/>
  </w:style>
  <w:style w:type="character" w:customStyle="1" w:styleId="post-timestamp2">
    <w:name w:val="post-timestamp2"/>
    <w:rsid w:val="00CC0BC8"/>
    <w:rPr>
      <w:color w:val="999966"/>
    </w:rPr>
  </w:style>
  <w:style w:type="character" w:customStyle="1" w:styleId="post-comment-link">
    <w:name w:val="post-comment-link"/>
    <w:basedOn w:val="a1"/>
    <w:rsid w:val="00CC0BC8"/>
  </w:style>
  <w:style w:type="character" w:customStyle="1" w:styleId="item-controlblog-adminpid-1744177254">
    <w:name w:val="item-control blog-admin pid-1744177254"/>
    <w:basedOn w:val="a1"/>
    <w:rsid w:val="00CC0BC8"/>
  </w:style>
  <w:style w:type="character" w:customStyle="1" w:styleId="zippytoggle-open">
    <w:name w:val="zippy toggle-open"/>
    <w:basedOn w:val="a1"/>
    <w:rsid w:val="00CC0BC8"/>
  </w:style>
  <w:style w:type="character" w:customStyle="1" w:styleId="post-count">
    <w:name w:val="post-count"/>
    <w:basedOn w:val="a1"/>
    <w:rsid w:val="00CC0BC8"/>
  </w:style>
  <w:style w:type="character" w:customStyle="1" w:styleId="zippy">
    <w:name w:val="zippy"/>
    <w:basedOn w:val="a1"/>
    <w:rsid w:val="00CC0BC8"/>
  </w:style>
  <w:style w:type="character" w:customStyle="1" w:styleId="item-controlblog-admin">
    <w:name w:val="item-control blog-admin"/>
    <w:basedOn w:val="a1"/>
    <w:rsid w:val="00CC0BC8"/>
  </w:style>
  <w:style w:type="paragraph" w:styleId="24">
    <w:name w:val="Body Text Indent 2"/>
    <w:basedOn w:val="a0"/>
    <w:link w:val="25"/>
    <w:uiPriority w:val="99"/>
    <w:rsid w:val="00CC0BC8"/>
    <w:pPr>
      <w:ind w:right="-1" w:firstLine="284"/>
      <w:jc w:val="both"/>
    </w:pPr>
    <w:rPr>
      <w:sz w:val="28"/>
      <w:szCs w:val="20"/>
    </w:rPr>
  </w:style>
  <w:style w:type="character" w:customStyle="1" w:styleId="25">
    <w:name w:val="Основной текст с отступом 2 Знак"/>
    <w:basedOn w:val="a1"/>
    <w:link w:val="24"/>
    <w:uiPriority w:val="99"/>
    <w:rsid w:val="00CC0BC8"/>
    <w:rPr>
      <w:rFonts w:ascii="Times New Roman" w:eastAsia="Times New Roman" w:hAnsi="Times New Roman" w:cs="Times New Roman"/>
      <w:sz w:val="28"/>
      <w:szCs w:val="20"/>
      <w:lang w:eastAsia="ru-RU"/>
    </w:rPr>
  </w:style>
  <w:style w:type="paragraph" w:customStyle="1" w:styleId="1a">
    <w:name w:val="Стиль1"/>
    <w:basedOn w:val="a0"/>
    <w:link w:val="1b"/>
    <w:qFormat/>
    <w:rsid w:val="00CC0BC8"/>
    <w:pPr>
      <w:spacing w:line="360" w:lineRule="auto"/>
      <w:ind w:firstLine="680"/>
      <w:jc w:val="both"/>
    </w:pPr>
    <w:rPr>
      <w:sz w:val="28"/>
      <w:szCs w:val="20"/>
    </w:rPr>
  </w:style>
  <w:style w:type="paragraph" w:customStyle="1" w:styleId="Zag1">
    <w:name w:val="Zag_1"/>
    <w:basedOn w:val="a0"/>
    <w:rsid w:val="00CC0BC8"/>
    <w:pPr>
      <w:widowControl w:val="0"/>
      <w:autoSpaceDE w:val="0"/>
      <w:autoSpaceDN w:val="0"/>
      <w:adjustRightInd w:val="0"/>
      <w:spacing w:after="337" w:line="302" w:lineRule="exact"/>
      <w:jc w:val="center"/>
    </w:pPr>
    <w:rPr>
      <w:rFonts w:eastAsia="Calibri"/>
      <w:b/>
      <w:bCs/>
      <w:color w:val="000000"/>
      <w:lang w:val="en-US"/>
    </w:rPr>
  </w:style>
  <w:style w:type="character" w:styleId="afff3">
    <w:name w:val="annotation reference"/>
    <w:uiPriority w:val="99"/>
    <w:rsid w:val="00CC0BC8"/>
    <w:rPr>
      <w:sz w:val="16"/>
      <w:szCs w:val="16"/>
    </w:rPr>
  </w:style>
  <w:style w:type="paragraph" w:styleId="afff4">
    <w:name w:val="annotation text"/>
    <w:basedOn w:val="a0"/>
    <w:link w:val="afff5"/>
    <w:uiPriority w:val="99"/>
    <w:semiHidden/>
    <w:rsid w:val="00CC0BC8"/>
    <w:rPr>
      <w:sz w:val="20"/>
      <w:szCs w:val="20"/>
    </w:rPr>
  </w:style>
  <w:style w:type="character" w:customStyle="1" w:styleId="afff5">
    <w:name w:val="Текст примечания Знак"/>
    <w:basedOn w:val="a1"/>
    <w:link w:val="afff4"/>
    <w:uiPriority w:val="99"/>
    <w:semiHidden/>
    <w:rsid w:val="00CC0BC8"/>
    <w:rPr>
      <w:rFonts w:ascii="Times New Roman" w:eastAsia="Times New Roman" w:hAnsi="Times New Roman" w:cs="Times New Roman"/>
      <w:sz w:val="20"/>
      <w:szCs w:val="20"/>
      <w:lang w:eastAsia="ru-RU"/>
    </w:rPr>
  </w:style>
  <w:style w:type="character" w:customStyle="1" w:styleId="val">
    <w:name w:val="val"/>
    <w:basedOn w:val="a1"/>
    <w:rsid w:val="00CC0BC8"/>
  </w:style>
  <w:style w:type="character" w:customStyle="1" w:styleId="addressbooksuggestitemhint">
    <w:name w:val="addressbook__suggest__item__hint"/>
    <w:basedOn w:val="a1"/>
    <w:rsid w:val="00CC0BC8"/>
  </w:style>
  <w:style w:type="character" w:customStyle="1" w:styleId="style1">
    <w:name w:val="style1"/>
    <w:basedOn w:val="a1"/>
    <w:rsid w:val="00CC0BC8"/>
  </w:style>
  <w:style w:type="paragraph" w:customStyle="1" w:styleId="1c">
    <w:name w:val="МОН1"/>
    <w:basedOn w:val="a0"/>
    <w:rsid w:val="00CC0BC8"/>
    <w:pPr>
      <w:spacing w:line="360" w:lineRule="auto"/>
      <w:ind w:firstLine="709"/>
      <w:jc w:val="both"/>
    </w:pPr>
    <w:rPr>
      <w:sz w:val="28"/>
    </w:rPr>
  </w:style>
  <w:style w:type="character" w:customStyle="1" w:styleId="b-linki">
    <w:name w:val="b-link__i"/>
    <w:basedOn w:val="a1"/>
    <w:rsid w:val="00CC0BC8"/>
  </w:style>
  <w:style w:type="character" w:customStyle="1" w:styleId="apple-style-span">
    <w:name w:val="apple-style-span"/>
    <w:basedOn w:val="a1"/>
    <w:rsid w:val="00CC0BC8"/>
  </w:style>
  <w:style w:type="paragraph" w:customStyle="1" w:styleId="Osnova">
    <w:name w:val="Osnova"/>
    <w:basedOn w:val="a0"/>
    <w:rsid w:val="00CC0BC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26">
    <w:name w:val="Body Text 2"/>
    <w:basedOn w:val="a0"/>
    <w:link w:val="27"/>
    <w:uiPriority w:val="99"/>
    <w:unhideWhenUsed/>
    <w:rsid w:val="00CC0BC8"/>
    <w:pPr>
      <w:spacing w:after="120" w:line="480" w:lineRule="auto"/>
    </w:pPr>
    <w:rPr>
      <w:rFonts w:ascii="Calibri" w:eastAsia="Calibri" w:hAnsi="Calibri"/>
      <w:sz w:val="22"/>
      <w:szCs w:val="22"/>
      <w:lang w:eastAsia="en-US"/>
    </w:rPr>
  </w:style>
  <w:style w:type="character" w:customStyle="1" w:styleId="27">
    <w:name w:val="Основной текст 2 Знак"/>
    <w:basedOn w:val="a1"/>
    <w:link w:val="26"/>
    <w:uiPriority w:val="99"/>
    <w:rsid w:val="00CC0BC8"/>
    <w:rPr>
      <w:rFonts w:ascii="Calibri" w:eastAsia="Calibri" w:hAnsi="Calibri" w:cs="Times New Roman"/>
    </w:rPr>
  </w:style>
  <w:style w:type="paragraph" w:customStyle="1" w:styleId="afff6">
    <w:name w:val="А_сноска"/>
    <w:basedOn w:val="af4"/>
    <w:link w:val="afff7"/>
    <w:qFormat/>
    <w:rsid w:val="00CC0BC8"/>
    <w:pPr>
      <w:widowControl w:val="0"/>
      <w:ind w:firstLine="400"/>
      <w:jc w:val="both"/>
    </w:pPr>
    <w:rPr>
      <w:sz w:val="24"/>
      <w:szCs w:val="24"/>
    </w:rPr>
  </w:style>
  <w:style w:type="character" w:customStyle="1" w:styleId="afff7">
    <w:name w:val="А_сноска Знак"/>
    <w:link w:val="afff6"/>
    <w:locked/>
    <w:rsid w:val="00CC0BC8"/>
    <w:rPr>
      <w:rFonts w:ascii="Times New Roman" w:eastAsia="Times New Roman" w:hAnsi="Times New Roman" w:cs="Times New Roman"/>
      <w:sz w:val="24"/>
      <w:szCs w:val="24"/>
      <w:lang w:eastAsia="ru-RU"/>
    </w:rPr>
  </w:style>
  <w:style w:type="paragraph" w:customStyle="1" w:styleId="afff8">
    <w:name w:val="Новый"/>
    <w:basedOn w:val="a0"/>
    <w:rsid w:val="00CC0BC8"/>
    <w:pPr>
      <w:spacing w:line="360" w:lineRule="auto"/>
      <w:ind w:firstLine="454"/>
      <w:jc w:val="both"/>
    </w:pPr>
    <w:rPr>
      <w:rFonts w:eastAsia="Calibri"/>
      <w:sz w:val="28"/>
      <w:lang w:eastAsia="en-US"/>
    </w:rPr>
  </w:style>
  <w:style w:type="paragraph" w:customStyle="1" w:styleId="28">
    <w:name w:val="?????2"/>
    <w:basedOn w:val="a0"/>
    <w:rsid w:val="00CC0BC8"/>
    <w:pPr>
      <w:tabs>
        <w:tab w:val="left" w:pos="567"/>
      </w:tabs>
      <w:overflowPunct w:val="0"/>
      <w:autoSpaceDE w:val="0"/>
      <w:autoSpaceDN w:val="0"/>
      <w:adjustRightInd w:val="0"/>
      <w:ind w:left="113" w:right="284"/>
      <w:jc w:val="both"/>
    </w:pPr>
    <w:rPr>
      <w:lang w:eastAsia="en-US"/>
    </w:rPr>
  </w:style>
  <w:style w:type="character" w:customStyle="1" w:styleId="29">
    <w:name w:val="Основной текст (2)_"/>
    <w:link w:val="2a"/>
    <w:rsid w:val="00CC0BC8"/>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CC0BC8"/>
    <w:pPr>
      <w:widowControl w:val="0"/>
      <w:shd w:val="clear" w:color="auto" w:fill="FFFFFF"/>
      <w:spacing w:line="480" w:lineRule="exact"/>
      <w:ind w:firstLine="720"/>
      <w:jc w:val="both"/>
    </w:pPr>
    <w:rPr>
      <w:b/>
      <w:bCs/>
      <w:sz w:val="27"/>
      <w:szCs w:val="27"/>
      <w:lang w:eastAsia="en-US"/>
    </w:rPr>
  </w:style>
  <w:style w:type="paragraph" w:customStyle="1" w:styleId="36">
    <w:name w:val="Основной текст3"/>
    <w:basedOn w:val="a0"/>
    <w:rsid w:val="00CC0BC8"/>
    <w:pPr>
      <w:widowControl w:val="0"/>
      <w:shd w:val="clear" w:color="auto" w:fill="FFFFFF"/>
      <w:spacing w:line="480" w:lineRule="exact"/>
      <w:jc w:val="both"/>
    </w:pPr>
    <w:rPr>
      <w:sz w:val="27"/>
      <w:szCs w:val="27"/>
      <w:lang w:eastAsia="en-US"/>
    </w:rPr>
  </w:style>
  <w:style w:type="character" w:customStyle="1" w:styleId="afff9">
    <w:name w:val="Основной текст + Полужирный"/>
    <w:rsid w:val="00CC0BC8"/>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C0BC8"/>
    <w:pPr>
      <w:ind w:left="720"/>
      <w:contextualSpacing/>
    </w:pPr>
  </w:style>
  <w:style w:type="paragraph" w:customStyle="1" w:styleId="afffa">
    <w:name w:val="А_основной"/>
    <w:basedOn w:val="a0"/>
    <w:link w:val="afffb"/>
    <w:qFormat/>
    <w:rsid w:val="00CC0BC8"/>
    <w:pPr>
      <w:spacing w:line="360" w:lineRule="auto"/>
      <w:ind w:firstLine="454"/>
      <w:jc w:val="both"/>
    </w:pPr>
    <w:rPr>
      <w:rFonts w:eastAsia="Calibri"/>
      <w:sz w:val="28"/>
      <w:szCs w:val="28"/>
      <w:lang w:eastAsia="en-US"/>
    </w:rPr>
  </w:style>
  <w:style w:type="character" w:customStyle="1" w:styleId="afffb">
    <w:name w:val="А_основной Знак"/>
    <w:link w:val="afffa"/>
    <w:rsid w:val="00CC0BC8"/>
    <w:rPr>
      <w:rFonts w:ascii="Times New Roman" w:eastAsia="Calibri" w:hAnsi="Times New Roman" w:cs="Times New Roman"/>
      <w:sz w:val="28"/>
      <w:szCs w:val="28"/>
    </w:rPr>
  </w:style>
  <w:style w:type="paragraph" w:customStyle="1" w:styleId="western">
    <w:name w:val="western"/>
    <w:basedOn w:val="a0"/>
    <w:rsid w:val="00CC0BC8"/>
    <w:pPr>
      <w:spacing w:before="100" w:beforeAutospacing="1" w:after="115"/>
      <w:ind w:firstLine="706"/>
      <w:jc w:val="both"/>
    </w:pPr>
    <w:rPr>
      <w:color w:val="000000"/>
    </w:rPr>
  </w:style>
  <w:style w:type="character" w:customStyle="1" w:styleId="1d">
    <w:name w:val="Текст сноски Знак1"/>
    <w:basedOn w:val="a1"/>
    <w:uiPriority w:val="99"/>
    <w:semiHidden/>
    <w:rsid w:val="00CC0BC8"/>
  </w:style>
  <w:style w:type="paragraph" w:customStyle="1" w:styleId="2b">
    <w:name w:val="Основной текст2"/>
    <w:basedOn w:val="a0"/>
    <w:rsid w:val="00CC0BC8"/>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fa"/>
    <w:autoRedefine/>
    <w:uiPriority w:val="99"/>
    <w:rsid w:val="00CC0BC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CC0BC8"/>
    <w:rPr>
      <w:i/>
      <w:shd w:val="clear" w:color="auto" w:fill="FFFFFF"/>
    </w:rPr>
  </w:style>
  <w:style w:type="paragraph" w:customStyle="1" w:styleId="141">
    <w:name w:val="Основной текст (14)1"/>
    <w:basedOn w:val="a0"/>
    <w:link w:val="140"/>
    <w:rsid w:val="00CC0BC8"/>
    <w:pPr>
      <w:shd w:val="clear" w:color="auto" w:fill="FFFFFF"/>
      <w:spacing w:line="211" w:lineRule="exact"/>
      <w:ind w:firstLine="400"/>
      <w:jc w:val="both"/>
    </w:pPr>
    <w:rPr>
      <w:rFonts w:asciiTheme="minorHAnsi" w:eastAsiaTheme="minorHAnsi" w:hAnsiTheme="minorHAnsi" w:cstheme="minorBidi"/>
      <w:i/>
      <w:sz w:val="22"/>
      <w:szCs w:val="22"/>
      <w:lang w:eastAsia="en-US"/>
    </w:rPr>
  </w:style>
  <w:style w:type="character" w:customStyle="1" w:styleId="2c">
    <w:name w:val="Заголовок №2_"/>
    <w:link w:val="210"/>
    <w:locked/>
    <w:rsid w:val="00CC0BC8"/>
    <w:rPr>
      <w:b/>
      <w:shd w:val="clear" w:color="auto" w:fill="FFFFFF"/>
    </w:rPr>
  </w:style>
  <w:style w:type="paragraph" w:customStyle="1" w:styleId="210">
    <w:name w:val="Заголовок №21"/>
    <w:basedOn w:val="a0"/>
    <w:link w:val="2c"/>
    <w:rsid w:val="00CC0BC8"/>
    <w:pPr>
      <w:shd w:val="clear" w:color="auto" w:fill="FFFFFF"/>
      <w:spacing w:before="60" w:after="60" w:line="240" w:lineRule="atLeast"/>
      <w:jc w:val="center"/>
      <w:outlineLvl w:val="1"/>
    </w:pPr>
    <w:rPr>
      <w:rFonts w:asciiTheme="minorHAnsi" w:eastAsiaTheme="minorHAnsi" w:hAnsiTheme="minorHAnsi" w:cstheme="minorBidi"/>
      <w:b/>
      <w:sz w:val="22"/>
      <w:szCs w:val="22"/>
      <w:lang w:eastAsia="en-US"/>
    </w:rPr>
  </w:style>
  <w:style w:type="character" w:customStyle="1" w:styleId="149">
    <w:name w:val="Основной текст (14)9"/>
    <w:uiPriority w:val="99"/>
    <w:rsid w:val="00CC0BC8"/>
    <w:rPr>
      <w:rFonts w:ascii="Times New Roman" w:hAnsi="Times New Roman"/>
      <w:spacing w:val="0"/>
      <w:sz w:val="22"/>
    </w:rPr>
  </w:style>
  <w:style w:type="character" w:customStyle="1" w:styleId="148">
    <w:name w:val="Основной текст (14)8"/>
    <w:uiPriority w:val="99"/>
    <w:rsid w:val="00CC0BC8"/>
    <w:rPr>
      <w:rFonts w:ascii="Times New Roman" w:hAnsi="Times New Roman"/>
      <w:spacing w:val="0"/>
      <w:sz w:val="22"/>
    </w:rPr>
  </w:style>
  <w:style w:type="character" w:customStyle="1" w:styleId="Osnova1">
    <w:name w:val="Osnova1"/>
    <w:rsid w:val="00CC0BC8"/>
  </w:style>
  <w:style w:type="paragraph" w:customStyle="1" w:styleId="Zag2">
    <w:name w:val="Zag_2"/>
    <w:basedOn w:val="a0"/>
    <w:rsid w:val="00CC0BC8"/>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CC0BC8"/>
  </w:style>
  <w:style w:type="paragraph" w:customStyle="1" w:styleId="Zag3">
    <w:name w:val="Zag_3"/>
    <w:basedOn w:val="a0"/>
    <w:rsid w:val="00CC0BC8"/>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CC0BC8"/>
  </w:style>
  <w:style w:type="paragraph" w:customStyle="1" w:styleId="afffc">
    <w:name w:val="Ξαϋχνϋι"/>
    <w:basedOn w:val="a0"/>
    <w:rsid w:val="00CC0BC8"/>
    <w:pPr>
      <w:widowControl w:val="0"/>
      <w:autoSpaceDE w:val="0"/>
      <w:autoSpaceDN w:val="0"/>
      <w:adjustRightInd w:val="0"/>
    </w:pPr>
    <w:rPr>
      <w:color w:val="000000"/>
      <w:lang w:val="en-US"/>
    </w:rPr>
  </w:style>
  <w:style w:type="paragraph" w:customStyle="1" w:styleId="afffd">
    <w:name w:val="Νξβϋι"/>
    <w:basedOn w:val="a0"/>
    <w:rsid w:val="00CC0BC8"/>
    <w:pPr>
      <w:widowControl w:val="0"/>
      <w:autoSpaceDE w:val="0"/>
      <w:autoSpaceDN w:val="0"/>
      <w:adjustRightInd w:val="0"/>
    </w:pPr>
    <w:rPr>
      <w:color w:val="000000"/>
      <w:lang w:val="en-US"/>
    </w:rPr>
  </w:style>
  <w:style w:type="paragraph" w:customStyle="1" w:styleId="zag4">
    <w:name w:val="zag_4"/>
    <w:basedOn w:val="a0"/>
    <w:rsid w:val="00CC0BC8"/>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CC0BC8"/>
    <w:pPr>
      <w:widowControl w:val="0"/>
      <w:autoSpaceDE w:val="0"/>
      <w:autoSpaceDN w:val="0"/>
      <w:adjustRightInd w:val="0"/>
    </w:pPr>
    <w:rPr>
      <w:rFonts w:ascii="Arial" w:hAnsi="Arial" w:cs="Arial"/>
      <w:color w:val="000000"/>
      <w:lang w:val="en-US"/>
    </w:rPr>
  </w:style>
  <w:style w:type="paragraph" w:customStyle="1" w:styleId="text2">
    <w:name w:val="text2"/>
    <w:basedOn w:val="a0"/>
    <w:rsid w:val="00CC0BC8"/>
    <w:pPr>
      <w:widowControl w:val="0"/>
      <w:autoSpaceDE w:val="0"/>
      <w:autoSpaceDN w:val="0"/>
      <w:adjustRightInd w:val="0"/>
      <w:ind w:left="566" w:right="793"/>
      <w:jc w:val="both"/>
    </w:pPr>
    <w:rPr>
      <w:color w:val="000000"/>
      <w:lang w:val="en-US"/>
    </w:rPr>
  </w:style>
  <w:style w:type="paragraph" w:customStyle="1" w:styleId="1e">
    <w:name w:val="Знак Знак1 Знак Знак Знак"/>
    <w:basedOn w:val="a0"/>
    <w:uiPriority w:val="99"/>
    <w:rsid w:val="00CC0BC8"/>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CC0BC8"/>
    <w:pPr>
      <w:spacing w:after="160" w:line="240" w:lineRule="exact"/>
    </w:pPr>
    <w:rPr>
      <w:rFonts w:ascii="Verdana" w:hAnsi="Verdana"/>
      <w:sz w:val="20"/>
      <w:szCs w:val="20"/>
      <w:lang w:val="en-US" w:eastAsia="en-US"/>
    </w:rPr>
  </w:style>
  <w:style w:type="character" w:customStyle="1" w:styleId="1f">
    <w:name w:val="Подзаголовок Знак1"/>
    <w:uiPriority w:val="11"/>
    <w:rsid w:val="00CC0BC8"/>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C0BC8"/>
    <w:rPr>
      <w:rFonts w:ascii="Calibri Light" w:eastAsia="Times New Roman" w:hAnsi="Calibri Light" w:cs="Times New Roman"/>
      <w:sz w:val="24"/>
      <w:szCs w:val="24"/>
    </w:rPr>
  </w:style>
  <w:style w:type="character" w:customStyle="1" w:styleId="142">
    <w:name w:val="Подзаголовок Знак14"/>
    <w:uiPriority w:val="11"/>
    <w:rsid w:val="00CC0BC8"/>
    <w:rPr>
      <w:rFonts w:ascii="Calibri Light" w:eastAsia="Times New Roman" w:hAnsi="Calibri Light" w:cs="Times New Roman"/>
      <w:sz w:val="24"/>
      <w:szCs w:val="24"/>
    </w:rPr>
  </w:style>
  <w:style w:type="character" w:customStyle="1" w:styleId="132">
    <w:name w:val="Подзаголовок Знак13"/>
    <w:uiPriority w:val="11"/>
    <w:rsid w:val="00CC0BC8"/>
    <w:rPr>
      <w:rFonts w:ascii="Calibri Light" w:eastAsia="Times New Roman" w:hAnsi="Calibri Light" w:cs="Times New Roman"/>
      <w:sz w:val="24"/>
      <w:szCs w:val="24"/>
    </w:rPr>
  </w:style>
  <w:style w:type="character" w:customStyle="1" w:styleId="122">
    <w:name w:val="Подзаголовок Знак12"/>
    <w:uiPriority w:val="11"/>
    <w:rsid w:val="00CC0BC8"/>
    <w:rPr>
      <w:rFonts w:ascii="Calibri Light" w:eastAsia="Times New Roman" w:hAnsi="Calibri Light" w:cs="Times New Roman"/>
      <w:sz w:val="24"/>
      <w:szCs w:val="24"/>
    </w:rPr>
  </w:style>
  <w:style w:type="character" w:customStyle="1" w:styleId="110">
    <w:name w:val="Подзаголовок Знак11"/>
    <w:rsid w:val="00CC0BC8"/>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C0BC8"/>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CC0BC8"/>
    <w:pPr>
      <w:spacing w:after="160" w:line="240" w:lineRule="exact"/>
    </w:pPr>
    <w:rPr>
      <w:rFonts w:ascii="Verdana" w:hAnsi="Verdana"/>
      <w:sz w:val="20"/>
      <w:szCs w:val="20"/>
      <w:lang w:val="en-US" w:eastAsia="en-US"/>
    </w:rPr>
  </w:style>
  <w:style w:type="character" w:customStyle="1" w:styleId="spelle">
    <w:name w:val="spelle"/>
    <w:rsid w:val="00CC0BC8"/>
  </w:style>
  <w:style w:type="character" w:customStyle="1" w:styleId="grame">
    <w:name w:val="grame"/>
    <w:rsid w:val="00CC0BC8"/>
  </w:style>
  <w:style w:type="paragraph" w:customStyle="1" w:styleId="affff0">
    <w:name w:val="a"/>
    <w:basedOn w:val="a0"/>
    <w:rsid w:val="00CC0BC8"/>
    <w:pPr>
      <w:spacing w:before="100" w:beforeAutospacing="1" w:after="100" w:afterAutospacing="1"/>
    </w:pPr>
  </w:style>
  <w:style w:type="paragraph" w:customStyle="1" w:styleId="Iauiue">
    <w:name w:val="Iau.iue"/>
    <w:basedOn w:val="a0"/>
    <w:next w:val="a0"/>
    <w:rsid w:val="00CC0BC8"/>
    <w:pPr>
      <w:autoSpaceDE w:val="0"/>
      <w:autoSpaceDN w:val="0"/>
      <w:adjustRightInd w:val="0"/>
    </w:pPr>
  </w:style>
  <w:style w:type="paragraph" w:customStyle="1" w:styleId="affff1">
    <w:name w:val="Знак Знак Знак"/>
    <w:basedOn w:val="a0"/>
    <w:uiPriority w:val="99"/>
    <w:rsid w:val="00CC0BC8"/>
    <w:pPr>
      <w:spacing w:after="160" w:line="240" w:lineRule="exact"/>
    </w:pPr>
    <w:rPr>
      <w:rFonts w:ascii="Verdana" w:hAnsi="Verdana"/>
      <w:sz w:val="20"/>
      <w:szCs w:val="20"/>
      <w:lang w:val="en-US" w:eastAsia="en-US"/>
    </w:rPr>
  </w:style>
  <w:style w:type="character" w:customStyle="1" w:styleId="normalchar1">
    <w:name w:val="normal__char1"/>
    <w:rsid w:val="00CC0BC8"/>
    <w:rPr>
      <w:rFonts w:ascii="Calibri" w:hAnsi="Calibri"/>
      <w:sz w:val="22"/>
    </w:rPr>
  </w:style>
  <w:style w:type="paragraph" w:customStyle="1" w:styleId="ListParagraph1">
    <w:name w:val="List Paragraph1"/>
    <w:basedOn w:val="a0"/>
    <w:uiPriority w:val="99"/>
    <w:rsid w:val="00CC0BC8"/>
    <w:pPr>
      <w:ind w:left="720"/>
      <w:contextualSpacing/>
    </w:pPr>
  </w:style>
  <w:style w:type="paragraph" w:customStyle="1" w:styleId="affff2">
    <w:name w:val="Знак Знак Знак Знак"/>
    <w:basedOn w:val="a0"/>
    <w:uiPriority w:val="99"/>
    <w:rsid w:val="00CC0BC8"/>
    <w:pPr>
      <w:spacing w:before="100" w:beforeAutospacing="1" w:after="100" w:afterAutospacing="1"/>
    </w:pPr>
    <w:rPr>
      <w:color w:val="000000"/>
      <w:u w:color="000000"/>
      <w:lang w:val="en-US" w:eastAsia="en-US"/>
    </w:rPr>
  </w:style>
  <w:style w:type="paragraph" w:customStyle="1" w:styleId="1f0">
    <w:name w:val="Номер 1"/>
    <w:basedOn w:val="1"/>
    <w:qFormat/>
    <w:rsid w:val="00CC0BC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CC0BC8"/>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CC0BC8"/>
    <w:pPr>
      <w:keepLines w:val="0"/>
      <w:spacing w:before="120" w:after="120" w:line="360" w:lineRule="auto"/>
      <w:jc w:val="center"/>
    </w:pPr>
    <w:rPr>
      <w:rFonts w:ascii="Times New Roman" w:eastAsia="Times New Roman" w:hAnsi="Times New Roman" w:cs="Times New Roman"/>
      <w:bCs w:val="0"/>
      <w:color w:val="auto"/>
      <w:sz w:val="28"/>
      <w:szCs w:val="28"/>
    </w:rPr>
  </w:style>
  <w:style w:type="paragraph" w:customStyle="1" w:styleId="BodyText21">
    <w:name w:val="Body Text 21"/>
    <w:basedOn w:val="a0"/>
    <w:rsid w:val="00CC0BC8"/>
    <w:pPr>
      <w:ind w:firstLine="709"/>
      <w:jc w:val="both"/>
    </w:pPr>
  </w:style>
  <w:style w:type="paragraph" w:customStyle="1" w:styleId="BodyTextIndent21">
    <w:name w:val="Body Text Indent 21"/>
    <w:basedOn w:val="a0"/>
    <w:uiPriority w:val="99"/>
    <w:rsid w:val="00CC0BC8"/>
    <w:pPr>
      <w:ind w:firstLine="709"/>
      <w:jc w:val="both"/>
    </w:pPr>
    <w:rPr>
      <w:sz w:val="22"/>
      <w:szCs w:val="20"/>
    </w:rPr>
  </w:style>
  <w:style w:type="character" w:customStyle="1" w:styleId="FontStyle37">
    <w:name w:val="Font Style37"/>
    <w:rsid w:val="00CC0BC8"/>
    <w:rPr>
      <w:rFonts w:ascii="Times New Roman" w:hAnsi="Times New Roman"/>
      <w:sz w:val="20"/>
    </w:rPr>
  </w:style>
  <w:style w:type="paragraph" w:customStyle="1" w:styleId="Style3">
    <w:name w:val="Style3"/>
    <w:basedOn w:val="a0"/>
    <w:rsid w:val="00CC0BC8"/>
    <w:pPr>
      <w:widowControl w:val="0"/>
      <w:autoSpaceDE w:val="0"/>
      <w:autoSpaceDN w:val="0"/>
      <w:adjustRightInd w:val="0"/>
      <w:spacing w:line="293" w:lineRule="exact"/>
      <w:ind w:firstLine="504"/>
      <w:jc w:val="both"/>
    </w:pPr>
  </w:style>
  <w:style w:type="paragraph" w:customStyle="1" w:styleId="Style10">
    <w:name w:val="Style1"/>
    <w:basedOn w:val="a0"/>
    <w:rsid w:val="00CC0BC8"/>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CC0BC8"/>
    <w:pPr>
      <w:ind w:firstLine="709"/>
      <w:jc w:val="both"/>
    </w:pPr>
  </w:style>
  <w:style w:type="paragraph" w:customStyle="1" w:styleId="affff3">
    <w:name w:val="Стиль"/>
    <w:rsid w:val="00CC0B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CC0BC8"/>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CC0BC8"/>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CC0BC8"/>
    <w:pPr>
      <w:spacing w:after="160" w:line="240" w:lineRule="exact"/>
    </w:pPr>
    <w:rPr>
      <w:rFonts w:ascii="Verdana" w:hAnsi="Verdana"/>
      <w:sz w:val="20"/>
      <w:szCs w:val="20"/>
      <w:lang w:val="en-US" w:eastAsia="en-US"/>
    </w:rPr>
  </w:style>
  <w:style w:type="character" w:customStyle="1" w:styleId="affff6">
    <w:name w:val="Схема документа Знак"/>
    <w:link w:val="affff7"/>
    <w:uiPriority w:val="99"/>
    <w:semiHidden/>
    <w:rsid w:val="00CC0BC8"/>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CC0BC8"/>
    <w:pPr>
      <w:ind w:firstLine="709"/>
      <w:jc w:val="both"/>
    </w:pPr>
    <w:rPr>
      <w:rFonts w:ascii="Tahoma" w:hAnsi="Tahoma"/>
      <w:sz w:val="16"/>
      <w:szCs w:val="20"/>
      <w:lang w:val="en-US"/>
    </w:rPr>
  </w:style>
  <w:style w:type="character" w:customStyle="1" w:styleId="1f1">
    <w:name w:val="Схема документа Знак1"/>
    <w:basedOn w:val="a1"/>
    <w:uiPriority w:val="99"/>
    <w:semiHidden/>
    <w:rsid w:val="00CC0BC8"/>
    <w:rPr>
      <w:rFonts w:ascii="Tahoma" w:eastAsia="Times New Roman" w:hAnsi="Tahoma" w:cs="Tahoma"/>
      <w:sz w:val="16"/>
      <w:szCs w:val="16"/>
      <w:lang w:eastAsia="ru-RU"/>
    </w:rPr>
  </w:style>
  <w:style w:type="paragraph" w:customStyle="1" w:styleId="MediumGrid21">
    <w:name w:val="Medium Grid 21"/>
    <w:basedOn w:val="a0"/>
    <w:uiPriority w:val="99"/>
    <w:rsid w:val="00CC0BC8"/>
    <w:pPr>
      <w:ind w:firstLine="709"/>
      <w:jc w:val="both"/>
    </w:pPr>
    <w:rPr>
      <w:szCs w:val="32"/>
      <w:lang w:eastAsia="en-US"/>
    </w:rPr>
  </w:style>
  <w:style w:type="character" w:customStyle="1" w:styleId="SubtleEmphasis1">
    <w:name w:val="Subtle Emphasis1"/>
    <w:uiPriority w:val="99"/>
    <w:rsid w:val="00CC0BC8"/>
    <w:rPr>
      <w:i/>
      <w:color w:val="5A5A5A"/>
    </w:rPr>
  </w:style>
  <w:style w:type="character" w:customStyle="1" w:styleId="IntenseEmphasis1">
    <w:name w:val="Intense Emphasis1"/>
    <w:uiPriority w:val="99"/>
    <w:rsid w:val="00CC0BC8"/>
    <w:rPr>
      <w:b/>
      <w:i/>
      <w:sz w:val="24"/>
      <w:u w:val="single"/>
    </w:rPr>
  </w:style>
  <w:style w:type="character" w:customStyle="1" w:styleId="SubtleReference1">
    <w:name w:val="Subtle Reference1"/>
    <w:uiPriority w:val="99"/>
    <w:rsid w:val="00CC0BC8"/>
    <w:rPr>
      <w:sz w:val="24"/>
      <w:u w:val="single"/>
    </w:rPr>
  </w:style>
  <w:style w:type="character" w:customStyle="1" w:styleId="IntenseReference1">
    <w:name w:val="Intense Reference1"/>
    <w:uiPriority w:val="99"/>
    <w:rsid w:val="00CC0BC8"/>
    <w:rPr>
      <w:b/>
      <w:sz w:val="24"/>
      <w:u w:val="single"/>
    </w:rPr>
  </w:style>
  <w:style w:type="character" w:customStyle="1" w:styleId="BookTitle1">
    <w:name w:val="Book Title1"/>
    <w:uiPriority w:val="99"/>
    <w:rsid w:val="00CC0BC8"/>
    <w:rPr>
      <w:rFonts w:ascii="Arial" w:hAnsi="Arial"/>
      <w:b/>
      <w:i/>
      <w:sz w:val="24"/>
    </w:rPr>
  </w:style>
  <w:style w:type="paragraph" w:customStyle="1" w:styleId="TOCHeading1">
    <w:name w:val="TOC Heading1"/>
    <w:basedOn w:val="1"/>
    <w:next w:val="a0"/>
    <w:uiPriority w:val="99"/>
    <w:rsid w:val="00CC0BC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CC0BC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C0BC8"/>
    <w:pPr>
      <w:ind w:left="634" w:firstLine="0"/>
      <w:jc w:val="left"/>
    </w:pPr>
    <w:rPr>
      <w:rFonts w:ascii="Cambria" w:hAnsi="Cambria" w:cs="Cambria"/>
      <w:sz w:val="18"/>
      <w:szCs w:val="22"/>
      <w:lang w:eastAsia="zh-TW"/>
    </w:rPr>
  </w:style>
  <w:style w:type="paragraph" w:customStyle="1" w:styleId="DocumentDate">
    <w:name w:val="Document Date"/>
    <w:basedOn w:val="MediumGrid21"/>
    <w:rsid w:val="00CC0BC8"/>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C0BC8"/>
    <w:pPr>
      <w:widowControl w:val="0"/>
      <w:autoSpaceDE w:val="0"/>
      <w:autoSpaceDN w:val="0"/>
      <w:adjustRightInd w:val="0"/>
      <w:spacing w:line="360" w:lineRule="auto"/>
      <w:ind w:firstLine="454"/>
      <w:jc w:val="both"/>
    </w:pPr>
    <w:rPr>
      <w:rFonts w:eastAsia="@Arial Unicode MS"/>
      <w:sz w:val="20"/>
      <w:szCs w:val="20"/>
    </w:rPr>
  </w:style>
  <w:style w:type="character" w:customStyle="1" w:styleId="Abstract0">
    <w:name w:val="Abstract Знак"/>
    <w:link w:val="Abstract"/>
    <w:locked/>
    <w:rsid w:val="00CC0BC8"/>
    <w:rPr>
      <w:rFonts w:ascii="Times New Roman" w:eastAsia="@Arial Unicode MS" w:hAnsi="Times New Roman" w:cs="Times New Roman"/>
      <w:sz w:val="20"/>
      <w:szCs w:val="20"/>
      <w:lang w:eastAsia="ru-RU"/>
    </w:rPr>
  </w:style>
  <w:style w:type="paragraph" w:customStyle="1" w:styleId="affff8">
    <w:name w:val="Аннотации"/>
    <w:basedOn w:val="a0"/>
    <w:rsid w:val="00CC0BC8"/>
    <w:pPr>
      <w:ind w:firstLine="284"/>
      <w:jc w:val="both"/>
    </w:pPr>
    <w:rPr>
      <w:sz w:val="22"/>
      <w:szCs w:val="20"/>
    </w:rPr>
  </w:style>
  <w:style w:type="character" w:customStyle="1" w:styleId="affff9">
    <w:name w:val="Методика подзаголовок"/>
    <w:rsid w:val="00CC0BC8"/>
    <w:rPr>
      <w:rFonts w:ascii="Times New Roman" w:hAnsi="Times New Roman"/>
      <w:b/>
      <w:spacing w:val="30"/>
    </w:rPr>
  </w:style>
  <w:style w:type="paragraph" w:customStyle="1" w:styleId="affffa">
    <w:name w:val="текст сноски"/>
    <w:basedOn w:val="a0"/>
    <w:rsid w:val="00CC0BC8"/>
    <w:pPr>
      <w:widowControl w:val="0"/>
    </w:pPr>
    <w:rPr>
      <w:rFonts w:ascii="Gelvetsky 12pt" w:hAnsi="Gelvetsky 12pt" w:cs="Gelvetsky 12pt"/>
      <w:lang w:val="en-US"/>
    </w:rPr>
  </w:style>
  <w:style w:type="character" w:customStyle="1" w:styleId="180">
    <w:name w:val="Знак Знак18"/>
    <w:uiPriority w:val="99"/>
    <w:rsid w:val="00CC0BC8"/>
    <w:rPr>
      <w:rFonts w:ascii="Arial" w:hAnsi="Arial"/>
      <w:b/>
      <w:kern w:val="32"/>
      <w:sz w:val="32"/>
    </w:rPr>
  </w:style>
  <w:style w:type="character" w:customStyle="1" w:styleId="170">
    <w:name w:val="Знак Знак17"/>
    <w:uiPriority w:val="99"/>
    <w:rsid w:val="00CC0BC8"/>
    <w:rPr>
      <w:rFonts w:ascii="Arial" w:hAnsi="Arial"/>
      <w:b/>
      <w:sz w:val="28"/>
    </w:rPr>
  </w:style>
  <w:style w:type="character" w:customStyle="1" w:styleId="161">
    <w:name w:val="Знак Знак16"/>
    <w:uiPriority w:val="99"/>
    <w:rsid w:val="00CC0BC8"/>
    <w:rPr>
      <w:rFonts w:ascii="Arial" w:hAnsi="Arial"/>
      <w:b/>
      <w:sz w:val="26"/>
    </w:rPr>
  </w:style>
  <w:style w:type="paragraph" w:styleId="HTML">
    <w:name w:val="HTML Preformatted"/>
    <w:basedOn w:val="a0"/>
    <w:link w:val="HTML0"/>
    <w:uiPriority w:val="99"/>
    <w:rsid w:val="00CC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CC0BC8"/>
    <w:rPr>
      <w:rFonts w:ascii="Courier New" w:eastAsia="Times New Roman" w:hAnsi="Courier New" w:cs="Times New Roman"/>
      <w:sz w:val="20"/>
      <w:szCs w:val="20"/>
      <w:lang w:eastAsia="ru-RU"/>
    </w:rPr>
  </w:style>
  <w:style w:type="paragraph" w:customStyle="1" w:styleId="msonormalcxspmiddle">
    <w:name w:val="msonormalcxspmiddle"/>
    <w:basedOn w:val="a0"/>
    <w:rsid w:val="00CC0BC8"/>
    <w:pPr>
      <w:widowControl w:val="0"/>
      <w:suppressAutoHyphens/>
      <w:spacing w:before="280" w:after="280"/>
    </w:pPr>
    <w:rPr>
      <w:rFonts w:eastAsia="Arial Unicode MS" w:cs="Tahoma"/>
      <w:color w:val="000000"/>
      <w:lang w:val="en-US" w:eastAsia="ar-SA"/>
    </w:rPr>
  </w:style>
  <w:style w:type="paragraph" w:customStyle="1" w:styleId="1f2">
    <w:name w:val="Знак1"/>
    <w:basedOn w:val="a0"/>
    <w:rsid w:val="00CC0BC8"/>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CC0BC8"/>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CC0BC8"/>
    <w:pPr>
      <w:widowControl w:val="0"/>
      <w:spacing w:before="480"/>
    </w:pPr>
    <w:rPr>
      <w:rFonts w:ascii="Arial" w:hAnsi="Arial"/>
      <w:vanish/>
      <w:sz w:val="18"/>
      <w:szCs w:val="20"/>
      <w:lang w:val="en-GB" w:eastAsia="en-US"/>
    </w:rPr>
  </w:style>
  <w:style w:type="character" w:customStyle="1" w:styleId="1f3">
    <w:name w:val="Знак Знак1"/>
    <w:locked/>
    <w:rsid w:val="00CC0BC8"/>
    <w:rPr>
      <w:rFonts w:ascii="Arial" w:hAnsi="Arial"/>
      <w:b/>
      <w:sz w:val="26"/>
      <w:lang w:val="ru-RU" w:eastAsia="ru-RU"/>
    </w:rPr>
  </w:style>
  <w:style w:type="paragraph" w:customStyle="1" w:styleId="NR">
    <w:name w:val="NR"/>
    <w:basedOn w:val="a0"/>
    <w:rsid w:val="00CC0BC8"/>
    <w:rPr>
      <w:szCs w:val="20"/>
      <w:lang w:eastAsia="en-US"/>
    </w:rPr>
  </w:style>
  <w:style w:type="paragraph" w:customStyle="1" w:styleId="2e">
    <w:name w:val="Знак Знак2 Знак"/>
    <w:basedOn w:val="a0"/>
    <w:uiPriority w:val="99"/>
    <w:rsid w:val="00CC0BC8"/>
    <w:pPr>
      <w:spacing w:after="160" w:line="240" w:lineRule="exact"/>
    </w:pPr>
    <w:rPr>
      <w:rFonts w:ascii="Verdana" w:hAnsi="Verdana"/>
      <w:sz w:val="20"/>
      <w:szCs w:val="20"/>
      <w:lang w:val="en-US" w:eastAsia="en-US"/>
    </w:rPr>
  </w:style>
  <w:style w:type="paragraph" w:styleId="2f">
    <w:name w:val="List Bullet 2"/>
    <w:basedOn w:val="a0"/>
    <w:autoRedefine/>
    <w:uiPriority w:val="99"/>
    <w:rsid w:val="00CC0BC8"/>
    <w:pPr>
      <w:spacing w:before="60" w:after="60"/>
      <w:ind w:firstLine="720"/>
      <w:jc w:val="both"/>
    </w:pPr>
  </w:style>
  <w:style w:type="character" w:customStyle="1" w:styleId="Heading3Char">
    <w:name w:val="Heading 3 Char"/>
    <w:locked/>
    <w:rsid w:val="00CC0BC8"/>
    <w:rPr>
      <w:rFonts w:ascii="Arial" w:hAnsi="Arial"/>
      <w:b/>
      <w:sz w:val="26"/>
      <w:lang w:eastAsia="ru-RU"/>
    </w:rPr>
  </w:style>
  <w:style w:type="character" w:customStyle="1" w:styleId="list0020paragraphchar1">
    <w:name w:val="list_0020paragraph__char1"/>
    <w:rsid w:val="00CC0BC8"/>
    <w:rPr>
      <w:rFonts w:ascii="Times New Roman" w:hAnsi="Times New Roman"/>
      <w:sz w:val="24"/>
    </w:rPr>
  </w:style>
  <w:style w:type="character" w:customStyle="1" w:styleId="1f4">
    <w:name w:val="Основной шрифт абзаца1"/>
    <w:rsid w:val="00CC0BC8"/>
  </w:style>
  <w:style w:type="paragraph" w:customStyle="1" w:styleId="1f5">
    <w:name w:val="Заголовок1"/>
    <w:basedOn w:val="a0"/>
    <w:next w:val="afa"/>
    <w:rsid w:val="00CC0BC8"/>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CC0BC8"/>
    <w:pPr>
      <w:suppressLineNumbers/>
      <w:suppressAutoHyphens/>
      <w:spacing w:before="120" w:after="120"/>
    </w:pPr>
    <w:rPr>
      <w:rFonts w:cs="Tahoma"/>
      <w:i/>
      <w:iCs/>
      <w:lang w:eastAsia="ar-SA"/>
    </w:rPr>
  </w:style>
  <w:style w:type="paragraph" w:customStyle="1" w:styleId="1f7">
    <w:name w:val="Указатель1"/>
    <w:basedOn w:val="a0"/>
    <w:rsid w:val="00CC0BC8"/>
    <w:pPr>
      <w:suppressLineNumbers/>
      <w:suppressAutoHyphens/>
    </w:pPr>
    <w:rPr>
      <w:rFonts w:cs="Tahoma"/>
      <w:lang w:eastAsia="ar-SA"/>
    </w:rPr>
  </w:style>
  <w:style w:type="character" w:customStyle="1" w:styleId="affffb">
    <w:name w:val="Символ сноски"/>
    <w:rsid w:val="00CC0BC8"/>
    <w:rPr>
      <w:vertAlign w:val="superscript"/>
    </w:rPr>
  </w:style>
  <w:style w:type="character" w:customStyle="1" w:styleId="dash0417043d0430043a00200441043d043e0441043a0438char">
    <w:name w:val="dash0417_043d_0430_043a_0020_0441_043d_043e_0441_043a_0438__char"/>
    <w:rsid w:val="00CC0BC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C0BC8"/>
    <w:rPr>
      <w:rFonts w:ascii="Times New Roman" w:hAnsi="Times New Roman"/>
      <w:sz w:val="24"/>
      <w:u w:val="none"/>
      <w:effect w:val="none"/>
    </w:rPr>
  </w:style>
  <w:style w:type="character" w:customStyle="1" w:styleId="normal005f005f005f005fchar1005f005fchar1char1">
    <w:name w:val="normal_005f005f_005f005fchar1_005f_005fchar1__char1"/>
    <w:rsid w:val="00CC0BC8"/>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C0BC8"/>
  </w:style>
  <w:style w:type="paragraph" w:customStyle="1" w:styleId="affffc">
    <w:name w:val="#Текст_мой"/>
    <w:rsid w:val="00CC0BC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d">
    <w:name w:val="Знак Знак Знак Знак Знак Знак Знак Знак Знак"/>
    <w:basedOn w:val="a0"/>
    <w:uiPriority w:val="99"/>
    <w:rsid w:val="00CC0BC8"/>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C0BC8"/>
    <w:rPr>
      <w:rFonts w:ascii="Times New Roman" w:hAnsi="Times New Roman"/>
      <w:sz w:val="24"/>
      <w:u w:val="none"/>
      <w:effect w:val="none"/>
    </w:rPr>
  </w:style>
  <w:style w:type="paragraph" w:customStyle="1" w:styleId="-12">
    <w:name w:val="Цветной список - Акцент 12"/>
    <w:basedOn w:val="a0"/>
    <w:qFormat/>
    <w:rsid w:val="00CC0BC8"/>
    <w:pPr>
      <w:spacing w:after="200"/>
      <w:ind w:left="720"/>
      <w:contextualSpacing/>
    </w:pPr>
    <w:rPr>
      <w:rFonts w:ascii="Cambria" w:hAnsi="Cambria"/>
      <w:lang w:eastAsia="en-US"/>
    </w:rPr>
  </w:style>
  <w:style w:type="character" w:customStyle="1" w:styleId="maintext1">
    <w:name w:val="maintext1"/>
    <w:rsid w:val="00CC0BC8"/>
    <w:rPr>
      <w:sz w:val="24"/>
    </w:rPr>
  </w:style>
  <w:style w:type="paragraph" w:customStyle="1" w:styleId="default0">
    <w:name w:val="default"/>
    <w:basedOn w:val="a0"/>
    <w:rsid w:val="00CC0BC8"/>
  </w:style>
  <w:style w:type="character" w:customStyle="1" w:styleId="default005f005fchar1char1">
    <w:name w:val="default_005f_005fchar1__char1"/>
    <w:rsid w:val="00CC0BC8"/>
    <w:rPr>
      <w:rFonts w:ascii="Times New Roman" w:hAnsi="Times New Roman"/>
      <w:sz w:val="24"/>
      <w:u w:val="none"/>
      <w:effect w:val="none"/>
    </w:rPr>
  </w:style>
  <w:style w:type="paragraph" w:customStyle="1" w:styleId="affffe">
    <w:name w:val="А_осн"/>
    <w:basedOn w:val="Abstract"/>
    <w:link w:val="afffff"/>
    <w:rsid w:val="00CC0BC8"/>
    <w:rPr>
      <w:sz w:val="28"/>
    </w:rPr>
  </w:style>
  <w:style w:type="character" w:customStyle="1" w:styleId="afffff">
    <w:name w:val="А_осн Знак"/>
    <w:link w:val="affffe"/>
    <w:locked/>
    <w:rsid w:val="00CC0BC8"/>
    <w:rPr>
      <w:rFonts w:ascii="Times New Roman" w:eastAsia="@Arial Unicode MS" w:hAnsi="Times New Roman" w:cs="Times New Roman"/>
      <w:sz w:val="28"/>
      <w:szCs w:val="20"/>
      <w:lang w:eastAsia="ru-RU"/>
    </w:rPr>
  </w:style>
  <w:style w:type="character" w:customStyle="1" w:styleId="FontStyle69">
    <w:name w:val="Font Style69"/>
    <w:uiPriority w:val="99"/>
    <w:rsid w:val="00CC0BC8"/>
    <w:rPr>
      <w:rFonts w:ascii="Calibri" w:hAnsi="Calibri"/>
      <w:sz w:val="20"/>
    </w:rPr>
  </w:style>
  <w:style w:type="paragraph" w:customStyle="1" w:styleId="text">
    <w:name w:val="text"/>
    <w:basedOn w:val="a0"/>
    <w:uiPriority w:val="99"/>
    <w:rsid w:val="00CC0BC8"/>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CC0BC8"/>
    <w:pPr>
      <w:spacing w:before="100" w:beforeAutospacing="1" w:after="100" w:afterAutospacing="1"/>
    </w:pPr>
  </w:style>
  <w:style w:type="character" w:customStyle="1" w:styleId="c1">
    <w:name w:val="c1"/>
    <w:uiPriority w:val="99"/>
    <w:rsid w:val="00CC0BC8"/>
  </w:style>
  <w:style w:type="character" w:customStyle="1" w:styleId="HeaderChar">
    <w:name w:val="Header Char"/>
    <w:locked/>
    <w:rsid w:val="00CC0BC8"/>
    <w:rPr>
      <w:rFonts w:ascii="Calibri" w:hAnsi="Calibri" w:cs="Times New Roman"/>
    </w:rPr>
  </w:style>
  <w:style w:type="character" w:customStyle="1" w:styleId="FooterChar">
    <w:name w:val="Footer Char"/>
    <w:locked/>
    <w:rsid w:val="00CC0BC8"/>
    <w:rPr>
      <w:rFonts w:ascii="Calibri" w:hAnsi="Calibri" w:cs="Times New Roman"/>
    </w:rPr>
  </w:style>
  <w:style w:type="character" w:customStyle="1" w:styleId="111">
    <w:name w:val="Заголовок 1 Знак1"/>
    <w:rsid w:val="00CC0BC8"/>
    <w:rPr>
      <w:rFonts w:ascii="Arial" w:hAnsi="Arial"/>
      <w:b/>
      <w:kern w:val="32"/>
      <w:sz w:val="32"/>
      <w:lang w:val="de-DE" w:eastAsia="ru-RU"/>
    </w:rPr>
  </w:style>
  <w:style w:type="character" w:customStyle="1" w:styleId="211">
    <w:name w:val="Заголовок 2 Знак1"/>
    <w:rsid w:val="00CC0BC8"/>
    <w:rPr>
      <w:rFonts w:ascii="Cambria" w:hAnsi="Cambria"/>
      <w:b/>
      <w:color w:val="4F81BD"/>
      <w:sz w:val="26"/>
      <w:lang w:val="ru-RU" w:eastAsia="ru-RU"/>
    </w:rPr>
  </w:style>
  <w:style w:type="character" w:customStyle="1" w:styleId="310">
    <w:name w:val="Заголовок 3 Знак1"/>
    <w:rsid w:val="00CC0BC8"/>
    <w:rPr>
      <w:rFonts w:ascii="Arial" w:hAnsi="Arial"/>
      <w:b/>
      <w:sz w:val="26"/>
      <w:lang w:val="ru-RU" w:eastAsia="ru-RU"/>
    </w:rPr>
  </w:style>
  <w:style w:type="character" w:customStyle="1" w:styleId="1f8">
    <w:name w:val="Нижний колонтитул Знак1"/>
    <w:locked/>
    <w:rsid w:val="00CC0BC8"/>
    <w:rPr>
      <w:rFonts w:eastAsia="Times New Roman"/>
      <w:sz w:val="24"/>
      <w:lang w:val="en-US" w:eastAsia="ru-RU"/>
    </w:rPr>
  </w:style>
  <w:style w:type="character" w:customStyle="1" w:styleId="1f9">
    <w:name w:val="Основной текст с отступом Знак1"/>
    <w:rsid w:val="00CC0BC8"/>
    <w:rPr>
      <w:sz w:val="24"/>
      <w:lang w:val="ru-RU" w:eastAsia="ru-RU"/>
    </w:rPr>
  </w:style>
  <w:style w:type="paragraph" w:customStyle="1" w:styleId="112">
    <w:name w:val="Знак Знак1 Знак Знак Знак1"/>
    <w:basedOn w:val="a0"/>
    <w:rsid w:val="00CC0BC8"/>
    <w:pPr>
      <w:spacing w:after="160" w:line="240" w:lineRule="exact"/>
    </w:pPr>
    <w:rPr>
      <w:rFonts w:ascii="Verdana" w:hAnsi="Verdana"/>
      <w:sz w:val="20"/>
      <w:szCs w:val="20"/>
      <w:lang w:val="en-US" w:eastAsia="en-US"/>
    </w:rPr>
  </w:style>
  <w:style w:type="paragraph" w:customStyle="1" w:styleId="1fa">
    <w:name w:val="Знак Знак Знак Знак Знак1"/>
    <w:basedOn w:val="a0"/>
    <w:rsid w:val="00CC0BC8"/>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CC0BC8"/>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CC0BC8"/>
    <w:pPr>
      <w:spacing w:after="160" w:line="240" w:lineRule="exact"/>
    </w:pPr>
    <w:rPr>
      <w:rFonts w:ascii="Verdana" w:hAnsi="Verdana"/>
      <w:sz w:val="20"/>
      <w:szCs w:val="20"/>
      <w:lang w:val="en-US" w:eastAsia="en-US"/>
    </w:rPr>
  </w:style>
  <w:style w:type="paragraph" w:customStyle="1" w:styleId="1fb">
    <w:name w:val="Знак Знак Знак1"/>
    <w:basedOn w:val="a0"/>
    <w:rsid w:val="00CC0BC8"/>
    <w:pPr>
      <w:spacing w:after="160" w:line="240" w:lineRule="exact"/>
    </w:pPr>
    <w:rPr>
      <w:rFonts w:ascii="Verdana" w:hAnsi="Verdana"/>
      <w:sz w:val="20"/>
      <w:szCs w:val="20"/>
      <w:lang w:val="en-US" w:eastAsia="en-US"/>
    </w:rPr>
  </w:style>
  <w:style w:type="paragraph" w:customStyle="1" w:styleId="1fc">
    <w:name w:val="Знак Знак Знак Знак1"/>
    <w:basedOn w:val="a0"/>
    <w:rsid w:val="00CC0BC8"/>
    <w:pPr>
      <w:spacing w:before="100" w:beforeAutospacing="1" w:after="100" w:afterAutospacing="1"/>
    </w:pPr>
    <w:rPr>
      <w:color w:val="000000"/>
      <w:u w:color="000000"/>
      <w:lang w:val="en-US" w:eastAsia="en-US"/>
    </w:rPr>
  </w:style>
  <w:style w:type="paragraph" w:customStyle="1" w:styleId="2f0">
    <w:name w:val="Знак2"/>
    <w:basedOn w:val="a0"/>
    <w:rsid w:val="00CC0BC8"/>
    <w:pPr>
      <w:spacing w:before="100" w:beforeAutospacing="1" w:after="100" w:afterAutospacing="1"/>
    </w:pPr>
    <w:rPr>
      <w:color w:val="000000"/>
      <w:u w:color="000000"/>
      <w:lang w:val="en-US" w:eastAsia="en-US"/>
    </w:rPr>
  </w:style>
  <w:style w:type="character" w:customStyle="1" w:styleId="181">
    <w:name w:val="Знак Знак181"/>
    <w:rsid w:val="00CC0BC8"/>
    <w:rPr>
      <w:rFonts w:ascii="Arial" w:hAnsi="Arial"/>
      <w:b/>
      <w:kern w:val="32"/>
      <w:sz w:val="32"/>
    </w:rPr>
  </w:style>
  <w:style w:type="character" w:customStyle="1" w:styleId="171">
    <w:name w:val="Знак Знак171"/>
    <w:rsid w:val="00CC0BC8"/>
    <w:rPr>
      <w:rFonts w:ascii="Arial" w:hAnsi="Arial"/>
      <w:b/>
      <w:sz w:val="28"/>
    </w:rPr>
  </w:style>
  <w:style w:type="character" w:customStyle="1" w:styleId="1610">
    <w:name w:val="Знак Знак161"/>
    <w:rsid w:val="00CC0BC8"/>
    <w:rPr>
      <w:rFonts w:ascii="Arial" w:hAnsi="Arial"/>
      <w:b/>
      <w:sz w:val="26"/>
    </w:rPr>
  </w:style>
  <w:style w:type="character" w:customStyle="1" w:styleId="1fd">
    <w:name w:val="Название Знак1"/>
    <w:rsid w:val="00CC0BC8"/>
    <w:rPr>
      <w:b/>
      <w:sz w:val="24"/>
      <w:lang w:val="ru-RU" w:eastAsia="ru-RU"/>
    </w:rPr>
  </w:style>
  <w:style w:type="paragraph" w:customStyle="1" w:styleId="212">
    <w:name w:val="Знак Знак2 Знак1"/>
    <w:basedOn w:val="a0"/>
    <w:rsid w:val="00CC0BC8"/>
    <w:pPr>
      <w:spacing w:after="160" w:line="240" w:lineRule="exact"/>
    </w:pPr>
    <w:rPr>
      <w:rFonts w:ascii="Verdana" w:hAnsi="Verdana"/>
      <w:sz w:val="20"/>
      <w:szCs w:val="20"/>
      <w:lang w:val="en-US" w:eastAsia="en-US"/>
    </w:rPr>
  </w:style>
  <w:style w:type="paragraph" w:customStyle="1" w:styleId="1fe">
    <w:name w:val="Знак Знак Знак Знак Знак Знак Знак Знак Знак1"/>
    <w:basedOn w:val="a0"/>
    <w:rsid w:val="00CC0BC8"/>
    <w:pPr>
      <w:spacing w:before="100" w:beforeAutospacing="1" w:after="100" w:afterAutospacing="1"/>
    </w:pPr>
    <w:rPr>
      <w:color w:val="000000"/>
      <w:u w:color="000000"/>
      <w:lang w:val="en-US" w:eastAsia="en-US"/>
    </w:rPr>
  </w:style>
  <w:style w:type="character" w:customStyle="1" w:styleId="apple-tab-span">
    <w:name w:val="apple-tab-span"/>
    <w:rsid w:val="00CC0BC8"/>
  </w:style>
  <w:style w:type="character" w:customStyle="1" w:styleId="dash0410043104370430044600200441043f04380441043a0430char1">
    <w:name w:val="dash0410_0431_0437_0430_0446_0020_0441_043f_0438_0441_043a_0430__char1"/>
    <w:rsid w:val="00CC0BC8"/>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C0BC8"/>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C0BC8"/>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C0BC8"/>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C0BC8"/>
    <w:pPr>
      <w:spacing w:after="120" w:line="480" w:lineRule="atLeast"/>
    </w:pPr>
  </w:style>
  <w:style w:type="character" w:customStyle="1" w:styleId="c0">
    <w:name w:val="c0"/>
    <w:rsid w:val="00CC0BC8"/>
  </w:style>
  <w:style w:type="paragraph" w:customStyle="1" w:styleId="afffff0">
    <w:name w:val="Основной"/>
    <w:basedOn w:val="a0"/>
    <w:rsid w:val="00CC0BC8"/>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1">
    <w:name w:val="Название таблицы"/>
    <w:basedOn w:val="afffff0"/>
    <w:rsid w:val="00CC0BC8"/>
    <w:pPr>
      <w:spacing w:before="113"/>
      <w:ind w:firstLine="0"/>
      <w:jc w:val="center"/>
    </w:pPr>
    <w:rPr>
      <w:b/>
      <w:bCs/>
    </w:rPr>
  </w:style>
  <w:style w:type="character" w:customStyle="1" w:styleId="1ff">
    <w:name w:val="Сноска1"/>
    <w:rsid w:val="00CC0BC8"/>
    <w:rPr>
      <w:rFonts w:ascii="Times New Roman" w:hAnsi="Times New Roman"/>
      <w:vertAlign w:val="superscript"/>
    </w:rPr>
  </w:style>
  <w:style w:type="paragraph" w:customStyle="1" w:styleId="afffff2">
    <w:name w:val="Буллит"/>
    <w:basedOn w:val="afffff0"/>
    <w:rsid w:val="00CC0BC8"/>
    <w:pPr>
      <w:ind w:firstLine="244"/>
    </w:pPr>
  </w:style>
  <w:style w:type="character" w:customStyle="1" w:styleId="2f1">
    <w:name w:val="Подпись к таблице2"/>
    <w:rsid w:val="00CC0BC8"/>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C0BC8"/>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C0BC8"/>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C0BC8"/>
    <w:pPr>
      <w:spacing w:after="120"/>
      <w:ind w:left="280"/>
    </w:pPr>
    <w:rPr>
      <w:rFonts w:eastAsia="Calibri"/>
    </w:rPr>
  </w:style>
  <w:style w:type="paragraph" w:styleId="afffff3">
    <w:name w:val="annotation subject"/>
    <w:basedOn w:val="afff4"/>
    <w:next w:val="afff4"/>
    <w:link w:val="afffff4"/>
    <w:semiHidden/>
    <w:rsid w:val="00CC0BC8"/>
    <w:pPr>
      <w:widowControl w:val="0"/>
      <w:spacing w:after="200" w:line="276" w:lineRule="auto"/>
    </w:pPr>
    <w:rPr>
      <w:rFonts w:ascii="Calibri" w:hAnsi="Calibri"/>
      <w:b/>
      <w:bCs/>
      <w:lang w:val="en-US" w:eastAsia="en-US"/>
    </w:rPr>
  </w:style>
  <w:style w:type="character" w:customStyle="1" w:styleId="afffff4">
    <w:name w:val="Тема примечания Знак"/>
    <w:basedOn w:val="afff5"/>
    <w:link w:val="afffff3"/>
    <w:semiHidden/>
    <w:rsid w:val="00CC0BC8"/>
    <w:rPr>
      <w:rFonts w:ascii="Calibri" w:eastAsia="Times New Roman" w:hAnsi="Calibri" w:cs="Times New Roman"/>
      <w:b/>
      <w:bCs/>
      <w:sz w:val="20"/>
      <w:szCs w:val="20"/>
      <w:lang w:val="en-US" w:eastAsia="ru-RU"/>
    </w:rPr>
  </w:style>
  <w:style w:type="paragraph" w:styleId="afffff5">
    <w:name w:val="Revision"/>
    <w:hidden/>
    <w:uiPriority w:val="99"/>
    <w:semiHidden/>
    <w:rsid w:val="00CC0BC8"/>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CC0BC8"/>
  </w:style>
  <w:style w:type="character" w:customStyle="1" w:styleId="1ff0">
    <w:name w:val="Текст выноски Знак1"/>
    <w:uiPriority w:val="99"/>
    <w:semiHidden/>
    <w:rsid w:val="00CC0BC8"/>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CC0BC8"/>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C0BC8"/>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C0BC8"/>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C0BC8"/>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C0BC8"/>
    <w:rPr>
      <w:rFonts w:ascii="Arial" w:hAnsi="Arial" w:cs="Arial"/>
      <w:spacing w:val="-10"/>
      <w:shd w:val="clear" w:color="auto" w:fill="FFFFFF"/>
    </w:rPr>
  </w:style>
  <w:style w:type="paragraph" w:customStyle="1" w:styleId="351">
    <w:name w:val="Основной текст (35)"/>
    <w:basedOn w:val="a0"/>
    <w:link w:val="350"/>
    <w:uiPriority w:val="99"/>
    <w:rsid w:val="00CC0BC8"/>
    <w:pPr>
      <w:widowControl w:val="0"/>
      <w:shd w:val="clear" w:color="auto" w:fill="FFFFFF"/>
      <w:spacing w:line="322" w:lineRule="exact"/>
    </w:pPr>
    <w:rPr>
      <w:rFonts w:ascii="Arial" w:eastAsiaTheme="minorHAnsi" w:hAnsi="Arial" w:cs="Arial"/>
      <w:spacing w:val="-10"/>
      <w:sz w:val="22"/>
      <w:szCs w:val="22"/>
      <w:lang w:eastAsia="en-US"/>
    </w:rPr>
  </w:style>
  <w:style w:type="character" w:customStyle="1" w:styleId="38">
    <w:name w:val="Основной текст (3)_"/>
    <w:link w:val="39"/>
    <w:locked/>
    <w:rsid w:val="00CC0BC8"/>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CC0BC8"/>
    <w:pPr>
      <w:widowControl w:val="0"/>
      <w:shd w:val="clear" w:color="auto" w:fill="FFFFFF"/>
      <w:spacing w:line="293" w:lineRule="exact"/>
      <w:ind w:hanging="1280"/>
    </w:pPr>
    <w:rPr>
      <w:sz w:val="26"/>
      <w:szCs w:val="26"/>
      <w:lang w:eastAsia="en-US"/>
    </w:rPr>
  </w:style>
  <w:style w:type="character" w:customStyle="1" w:styleId="42">
    <w:name w:val="Основной текст (4)_"/>
    <w:link w:val="43"/>
    <w:locked/>
    <w:rsid w:val="00CC0BC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CC0BC8"/>
    <w:pPr>
      <w:widowControl w:val="0"/>
      <w:shd w:val="clear" w:color="auto" w:fill="FFFFFF"/>
      <w:spacing w:after="120" w:line="0" w:lineRule="atLeast"/>
      <w:ind w:firstLine="320"/>
      <w:jc w:val="both"/>
    </w:pPr>
    <w:rPr>
      <w:b/>
      <w:bCs/>
      <w:sz w:val="26"/>
      <w:szCs w:val="26"/>
      <w:lang w:eastAsia="en-US"/>
    </w:rPr>
  </w:style>
  <w:style w:type="character" w:customStyle="1" w:styleId="52">
    <w:name w:val="Основной текст (5)_"/>
    <w:link w:val="53"/>
    <w:locked/>
    <w:rsid w:val="00CC0BC8"/>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CC0BC8"/>
    <w:pPr>
      <w:widowControl w:val="0"/>
      <w:shd w:val="clear" w:color="auto" w:fill="FFFFFF"/>
      <w:spacing w:line="211" w:lineRule="exact"/>
    </w:pPr>
    <w:rPr>
      <w:i/>
      <w:iCs/>
      <w:sz w:val="22"/>
      <w:szCs w:val="22"/>
      <w:lang w:eastAsia="en-US"/>
    </w:rPr>
  </w:style>
  <w:style w:type="character" w:customStyle="1" w:styleId="54">
    <w:name w:val="Заголовок №5_"/>
    <w:link w:val="55"/>
    <w:locked/>
    <w:rsid w:val="00CC0BC8"/>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CC0BC8"/>
    <w:pPr>
      <w:widowControl w:val="0"/>
      <w:shd w:val="clear" w:color="auto" w:fill="FFFFFF"/>
      <w:spacing w:line="211" w:lineRule="exact"/>
      <w:jc w:val="both"/>
      <w:outlineLvl w:val="4"/>
    </w:pPr>
    <w:rPr>
      <w:b/>
      <w:bCs/>
      <w:sz w:val="21"/>
      <w:szCs w:val="21"/>
      <w:lang w:eastAsia="en-US"/>
    </w:rPr>
  </w:style>
  <w:style w:type="character" w:customStyle="1" w:styleId="62">
    <w:name w:val="Основной текст (6)_"/>
    <w:link w:val="63"/>
    <w:locked/>
    <w:rsid w:val="00CC0BC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CC0BC8"/>
    <w:pPr>
      <w:widowControl w:val="0"/>
      <w:shd w:val="clear" w:color="auto" w:fill="FFFFFF"/>
      <w:spacing w:before="300" w:line="211" w:lineRule="exact"/>
      <w:ind w:hanging="140"/>
    </w:pPr>
    <w:rPr>
      <w:b/>
      <w:bCs/>
      <w:sz w:val="21"/>
      <w:szCs w:val="21"/>
      <w:lang w:eastAsia="en-US"/>
    </w:rPr>
  </w:style>
  <w:style w:type="character" w:customStyle="1" w:styleId="72">
    <w:name w:val="Основной текст (7)_"/>
    <w:link w:val="73"/>
    <w:locked/>
    <w:rsid w:val="00CC0BC8"/>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CC0BC8"/>
    <w:pPr>
      <w:widowControl w:val="0"/>
      <w:shd w:val="clear" w:color="auto" w:fill="FFFFFF"/>
      <w:spacing w:line="168" w:lineRule="exact"/>
      <w:ind w:firstLine="320"/>
      <w:jc w:val="both"/>
    </w:pPr>
    <w:rPr>
      <w:sz w:val="17"/>
      <w:szCs w:val="17"/>
      <w:lang w:eastAsia="en-US"/>
    </w:rPr>
  </w:style>
  <w:style w:type="character" w:customStyle="1" w:styleId="Exact">
    <w:name w:val="Подпись к картинке Exact"/>
    <w:link w:val="afffff6"/>
    <w:locked/>
    <w:rsid w:val="00CC0BC8"/>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CC0BC8"/>
    <w:pPr>
      <w:widowControl w:val="0"/>
      <w:shd w:val="clear" w:color="auto" w:fill="FFFFFF"/>
      <w:spacing w:line="0" w:lineRule="atLeast"/>
    </w:pPr>
    <w:rPr>
      <w:sz w:val="21"/>
      <w:szCs w:val="21"/>
      <w:lang w:eastAsia="en-US"/>
    </w:rPr>
  </w:style>
  <w:style w:type="character" w:customStyle="1" w:styleId="2Exact">
    <w:name w:val="Заголовок №2 Exact"/>
    <w:link w:val="2f3"/>
    <w:locked/>
    <w:rsid w:val="00CC0BC8"/>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CC0BC8"/>
    <w:pPr>
      <w:widowControl w:val="0"/>
      <w:shd w:val="clear" w:color="auto" w:fill="FFFFFF"/>
      <w:spacing w:line="0" w:lineRule="atLeast"/>
      <w:outlineLvl w:val="1"/>
    </w:pPr>
    <w:rPr>
      <w:b/>
      <w:bCs/>
      <w:sz w:val="26"/>
      <w:szCs w:val="26"/>
      <w:lang w:eastAsia="en-US"/>
    </w:rPr>
  </w:style>
  <w:style w:type="character" w:customStyle="1" w:styleId="8Exact">
    <w:name w:val="Основной текст (8) Exact"/>
    <w:link w:val="82"/>
    <w:locked/>
    <w:rsid w:val="00CC0BC8"/>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CC0BC8"/>
    <w:pPr>
      <w:widowControl w:val="0"/>
      <w:shd w:val="clear" w:color="auto" w:fill="FFFFFF"/>
      <w:spacing w:line="158" w:lineRule="exact"/>
      <w:jc w:val="right"/>
    </w:pPr>
    <w:rPr>
      <w:sz w:val="17"/>
      <w:szCs w:val="17"/>
      <w:lang w:eastAsia="en-US"/>
    </w:rPr>
  </w:style>
  <w:style w:type="character" w:customStyle="1" w:styleId="100">
    <w:name w:val="Основной текст (10)_"/>
    <w:link w:val="101"/>
    <w:locked/>
    <w:rsid w:val="00CC0BC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CC0BC8"/>
    <w:pPr>
      <w:widowControl w:val="0"/>
      <w:shd w:val="clear" w:color="auto" w:fill="FFFFFF"/>
      <w:spacing w:before="540" w:line="0" w:lineRule="atLeast"/>
      <w:jc w:val="both"/>
    </w:pPr>
    <w:rPr>
      <w:b/>
      <w:bCs/>
      <w:i/>
      <w:iCs/>
      <w:sz w:val="21"/>
      <w:szCs w:val="21"/>
      <w:lang w:eastAsia="en-US"/>
    </w:rPr>
  </w:style>
  <w:style w:type="character" w:customStyle="1" w:styleId="92">
    <w:name w:val="Основной текст (9)_"/>
    <w:link w:val="93"/>
    <w:locked/>
    <w:rsid w:val="00CC0BC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CC0BC8"/>
    <w:pPr>
      <w:widowControl w:val="0"/>
      <w:shd w:val="clear" w:color="auto" w:fill="FFFFFF"/>
      <w:spacing w:before="60" w:line="211" w:lineRule="exact"/>
      <w:jc w:val="both"/>
    </w:pPr>
    <w:rPr>
      <w:i/>
      <w:iCs/>
      <w:sz w:val="21"/>
      <w:szCs w:val="21"/>
      <w:lang w:eastAsia="en-US"/>
    </w:rPr>
  </w:style>
  <w:style w:type="character" w:customStyle="1" w:styleId="113">
    <w:name w:val="Основной текст (11)_"/>
    <w:link w:val="114"/>
    <w:uiPriority w:val="99"/>
    <w:locked/>
    <w:rsid w:val="00CC0BC8"/>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CC0BC8"/>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3">
    <w:name w:val="Основной текст (12)_"/>
    <w:locked/>
    <w:rsid w:val="00CC0BC8"/>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CC0BC8"/>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CC0BC8"/>
    <w:pPr>
      <w:widowControl w:val="0"/>
      <w:shd w:val="clear" w:color="auto" w:fill="FFFFFF"/>
      <w:spacing w:line="0" w:lineRule="atLeast"/>
      <w:outlineLvl w:val="2"/>
    </w:pPr>
    <w:rPr>
      <w:sz w:val="21"/>
      <w:szCs w:val="21"/>
      <w:lang w:val="en-US" w:eastAsia="en-US" w:bidi="en-US"/>
    </w:rPr>
  </w:style>
  <w:style w:type="character" w:customStyle="1" w:styleId="2Exact0">
    <w:name w:val="Подпись к картинке (2) Exact"/>
    <w:link w:val="2f4"/>
    <w:locked/>
    <w:rsid w:val="00CC0BC8"/>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CC0BC8"/>
    <w:pPr>
      <w:widowControl w:val="0"/>
      <w:shd w:val="clear" w:color="auto" w:fill="FFFFFF"/>
      <w:spacing w:line="0" w:lineRule="atLeast"/>
    </w:pPr>
    <w:rPr>
      <w:sz w:val="22"/>
      <w:szCs w:val="22"/>
      <w:lang w:eastAsia="en-US"/>
    </w:rPr>
  </w:style>
  <w:style w:type="character" w:customStyle="1" w:styleId="3Exact0">
    <w:name w:val="Подпись к картинке (3) Exact"/>
    <w:link w:val="3b"/>
    <w:locked/>
    <w:rsid w:val="00CC0BC8"/>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CC0BC8"/>
    <w:pPr>
      <w:widowControl w:val="0"/>
      <w:shd w:val="clear" w:color="auto" w:fill="FFFFFF"/>
      <w:spacing w:line="0" w:lineRule="atLeast"/>
    </w:pPr>
    <w:rPr>
      <w:sz w:val="21"/>
      <w:szCs w:val="21"/>
      <w:lang w:eastAsia="en-US"/>
    </w:rPr>
  </w:style>
  <w:style w:type="character" w:customStyle="1" w:styleId="4Exact">
    <w:name w:val="Подпись к картинке (4) Exact"/>
    <w:link w:val="44"/>
    <w:uiPriority w:val="99"/>
    <w:locked/>
    <w:rsid w:val="00CC0BC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CC0BC8"/>
    <w:pPr>
      <w:widowControl w:val="0"/>
      <w:shd w:val="clear" w:color="auto" w:fill="FFFFFF"/>
      <w:spacing w:line="0" w:lineRule="atLeast"/>
    </w:pPr>
    <w:rPr>
      <w:i/>
      <w:iCs/>
      <w:sz w:val="21"/>
      <w:szCs w:val="21"/>
      <w:lang w:val="en-US" w:eastAsia="en-US" w:bidi="en-US"/>
    </w:rPr>
  </w:style>
  <w:style w:type="character" w:customStyle="1" w:styleId="45">
    <w:name w:val="Заголовок №4_"/>
    <w:link w:val="46"/>
    <w:locked/>
    <w:rsid w:val="00CC0BC8"/>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CC0BC8"/>
    <w:pPr>
      <w:widowControl w:val="0"/>
      <w:shd w:val="clear" w:color="auto" w:fill="FFFFFF"/>
      <w:spacing w:before="300" w:after="180" w:line="0" w:lineRule="atLeast"/>
      <w:jc w:val="both"/>
      <w:outlineLvl w:val="3"/>
    </w:pPr>
    <w:rPr>
      <w:b/>
      <w:bCs/>
      <w:sz w:val="26"/>
      <w:szCs w:val="26"/>
      <w:lang w:eastAsia="en-US"/>
    </w:rPr>
  </w:style>
  <w:style w:type="paragraph" w:customStyle="1" w:styleId="143">
    <w:name w:val="Основной текст (14)"/>
    <w:basedOn w:val="a0"/>
    <w:rsid w:val="00CC0BC8"/>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CC0BC8"/>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CC0BC8"/>
    <w:pPr>
      <w:widowControl w:val="0"/>
      <w:shd w:val="clear" w:color="auto" w:fill="FFFFFF"/>
      <w:spacing w:before="240" w:after="240" w:line="0" w:lineRule="atLeast"/>
    </w:pPr>
    <w:rPr>
      <w:b/>
      <w:bCs/>
      <w:sz w:val="19"/>
      <w:szCs w:val="19"/>
      <w:lang w:eastAsia="en-US"/>
    </w:rPr>
  </w:style>
  <w:style w:type="character" w:customStyle="1" w:styleId="3Exact1">
    <w:name w:val="Номер заголовка №3 Exact"/>
    <w:link w:val="3c"/>
    <w:locked/>
    <w:rsid w:val="00CC0BC8"/>
    <w:rPr>
      <w:rFonts w:ascii="Impact" w:eastAsia="Impact" w:hAnsi="Impact" w:cs="Impact"/>
      <w:sz w:val="19"/>
      <w:szCs w:val="19"/>
      <w:shd w:val="clear" w:color="auto" w:fill="FFFFFF"/>
    </w:rPr>
  </w:style>
  <w:style w:type="paragraph" w:customStyle="1" w:styleId="3c">
    <w:name w:val="Номер заголовка №3"/>
    <w:basedOn w:val="a0"/>
    <w:link w:val="3Exact1"/>
    <w:rsid w:val="00CC0BC8"/>
    <w:pPr>
      <w:widowControl w:val="0"/>
      <w:shd w:val="clear" w:color="auto" w:fill="FFFFFF"/>
      <w:spacing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CC0BC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CC0BC8"/>
    <w:pPr>
      <w:widowControl w:val="0"/>
      <w:shd w:val="clear" w:color="auto" w:fill="FFFFFF"/>
      <w:spacing w:line="0" w:lineRule="atLeast"/>
    </w:pPr>
    <w:rPr>
      <w:sz w:val="21"/>
      <w:szCs w:val="21"/>
      <w:lang w:eastAsia="en-US"/>
    </w:rPr>
  </w:style>
  <w:style w:type="character" w:customStyle="1" w:styleId="33Exact">
    <w:name w:val="Номер заголовка №3 (3) Exact"/>
    <w:link w:val="330"/>
    <w:locked/>
    <w:rsid w:val="00CC0BC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CC0BC8"/>
    <w:pPr>
      <w:widowControl w:val="0"/>
      <w:shd w:val="clear" w:color="auto" w:fill="FFFFFF"/>
      <w:spacing w:line="0" w:lineRule="atLeast"/>
    </w:pPr>
    <w:rPr>
      <w:sz w:val="26"/>
      <w:szCs w:val="26"/>
      <w:lang w:eastAsia="en-US"/>
    </w:rPr>
  </w:style>
  <w:style w:type="character" w:customStyle="1" w:styleId="17Exact">
    <w:name w:val="Основной текст (17) Exact"/>
    <w:link w:val="172"/>
    <w:locked/>
    <w:rsid w:val="00CC0BC8"/>
    <w:rPr>
      <w:rFonts w:ascii="Candara" w:eastAsia="Candara" w:hAnsi="Candara" w:cs="Candara"/>
      <w:shd w:val="clear" w:color="auto" w:fill="FFFFFF"/>
    </w:rPr>
  </w:style>
  <w:style w:type="paragraph" w:customStyle="1" w:styleId="172">
    <w:name w:val="Основной текст (17)"/>
    <w:basedOn w:val="a0"/>
    <w:link w:val="17Exact"/>
    <w:rsid w:val="00CC0BC8"/>
    <w:pPr>
      <w:widowControl w:val="0"/>
      <w:shd w:val="clear" w:color="auto" w:fill="FFFFFF"/>
      <w:spacing w:line="0" w:lineRule="atLeast"/>
    </w:pPr>
    <w:rPr>
      <w:rFonts w:ascii="Candara" w:eastAsia="Candara" w:hAnsi="Candara" w:cs="Candara"/>
      <w:sz w:val="22"/>
      <w:szCs w:val="22"/>
      <w:lang w:eastAsia="en-US"/>
    </w:rPr>
  </w:style>
  <w:style w:type="character" w:customStyle="1" w:styleId="18Exact">
    <w:name w:val="Основной текст (18) Exact"/>
    <w:link w:val="182"/>
    <w:locked/>
    <w:rsid w:val="00CC0BC8"/>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C0BC8"/>
    <w:pPr>
      <w:widowControl w:val="0"/>
      <w:shd w:val="clear" w:color="auto" w:fill="FFFFFF"/>
      <w:spacing w:line="0" w:lineRule="atLeast"/>
    </w:pPr>
    <w:rPr>
      <w:rFonts w:ascii="Microsoft Sans Serif" w:eastAsia="Microsoft Sans Serif" w:hAnsi="Microsoft Sans Serif" w:cs="Microsoft Sans Serif"/>
      <w:sz w:val="16"/>
      <w:szCs w:val="16"/>
      <w:lang w:eastAsia="en-US"/>
    </w:rPr>
  </w:style>
  <w:style w:type="character" w:customStyle="1" w:styleId="afffff7">
    <w:name w:val="Сноска_"/>
    <w:locked/>
    <w:rsid w:val="00CC0BC8"/>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CC0BC8"/>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CC0BC8"/>
    <w:pPr>
      <w:widowControl w:val="0"/>
      <w:shd w:val="clear" w:color="auto" w:fill="FFFFFF"/>
      <w:spacing w:line="0" w:lineRule="atLeast"/>
    </w:pPr>
    <w:rPr>
      <w:i/>
      <w:iCs/>
      <w:sz w:val="22"/>
      <w:szCs w:val="22"/>
      <w:lang w:eastAsia="en-US"/>
    </w:rPr>
  </w:style>
  <w:style w:type="character" w:customStyle="1" w:styleId="2f5">
    <w:name w:val="Сноска (2)_"/>
    <w:link w:val="2f6"/>
    <w:locked/>
    <w:rsid w:val="00CC0BC8"/>
    <w:rPr>
      <w:rFonts w:ascii="Times New Roman" w:eastAsia="Times New Roman" w:hAnsi="Times New Roman" w:cs="Times New Roman"/>
      <w:shd w:val="clear" w:color="auto" w:fill="FFFFFF"/>
    </w:rPr>
  </w:style>
  <w:style w:type="paragraph" w:customStyle="1" w:styleId="2f6">
    <w:name w:val="Сноска (2)"/>
    <w:basedOn w:val="a0"/>
    <w:link w:val="2f5"/>
    <w:rsid w:val="00CC0BC8"/>
    <w:pPr>
      <w:widowControl w:val="0"/>
      <w:shd w:val="clear" w:color="auto" w:fill="FFFFFF"/>
      <w:spacing w:line="211" w:lineRule="exact"/>
      <w:ind w:hanging="180"/>
    </w:pPr>
    <w:rPr>
      <w:sz w:val="22"/>
      <w:szCs w:val="22"/>
      <w:lang w:eastAsia="en-US"/>
    </w:rPr>
  </w:style>
  <w:style w:type="character" w:customStyle="1" w:styleId="afffff8">
    <w:name w:val="Подпись к таблице_"/>
    <w:link w:val="afffff9"/>
    <w:locked/>
    <w:rsid w:val="00CC0BC8"/>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CC0BC8"/>
    <w:pPr>
      <w:widowControl w:val="0"/>
      <w:shd w:val="clear" w:color="auto" w:fill="FFFFFF"/>
      <w:spacing w:line="168" w:lineRule="exact"/>
      <w:ind w:firstLine="300"/>
    </w:pPr>
    <w:rPr>
      <w:sz w:val="17"/>
      <w:szCs w:val="17"/>
      <w:lang w:eastAsia="en-US"/>
    </w:rPr>
  </w:style>
  <w:style w:type="character" w:customStyle="1" w:styleId="190">
    <w:name w:val="Основной текст (19)_"/>
    <w:link w:val="191"/>
    <w:locked/>
    <w:rsid w:val="00CC0BC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CC0BC8"/>
    <w:pPr>
      <w:widowControl w:val="0"/>
      <w:shd w:val="clear" w:color="auto" w:fill="FFFFFF"/>
      <w:spacing w:after="180" w:line="0" w:lineRule="atLeast"/>
      <w:ind w:firstLine="340"/>
      <w:jc w:val="both"/>
    </w:pPr>
    <w:rPr>
      <w:sz w:val="21"/>
      <w:szCs w:val="21"/>
      <w:lang w:eastAsia="en-US"/>
    </w:rPr>
  </w:style>
  <w:style w:type="character" w:customStyle="1" w:styleId="1Exact">
    <w:name w:val="Заголовок №1 Exact"/>
    <w:link w:val="1ff2"/>
    <w:locked/>
    <w:rsid w:val="00CC0BC8"/>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rsid w:val="00CC0BC8"/>
    <w:pPr>
      <w:widowControl w:val="0"/>
      <w:shd w:val="clear" w:color="auto" w:fill="FFFFFF"/>
      <w:spacing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7"/>
    <w:locked/>
    <w:rsid w:val="00CC0BC8"/>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CC0BC8"/>
    <w:pPr>
      <w:widowControl w:val="0"/>
      <w:shd w:val="clear" w:color="auto" w:fill="FFFFFF"/>
      <w:spacing w:before="120" w:line="0" w:lineRule="atLeast"/>
    </w:pPr>
    <w:rPr>
      <w:sz w:val="22"/>
      <w:szCs w:val="22"/>
      <w:lang w:eastAsia="en-US"/>
    </w:rPr>
  </w:style>
  <w:style w:type="character" w:customStyle="1" w:styleId="22Exact">
    <w:name w:val="Заголовок №2 (2) Exact"/>
    <w:link w:val="220"/>
    <w:locked/>
    <w:rsid w:val="00CC0BC8"/>
    <w:rPr>
      <w:rFonts w:ascii="Impact" w:eastAsia="Impact" w:hAnsi="Impact" w:cs="Impact"/>
      <w:sz w:val="21"/>
      <w:szCs w:val="21"/>
      <w:shd w:val="clear" w:color="auto" w:fill="FFFFFF"/>
    </w:rPr>
  </w:style>
  <w:style w:type="paragraph" w:customStyle="1" w:styleId="220">
    <w:name w:val="Заголовок №2 (2)"/>
    <w:basedOn w:val="a0"/>
    <w:link w:val="22Exact"/>
    <w:rsid w:val="00CC0BC8"/>
    <w:pPr>
      <w:widowControl w:val="0"/>
      <w:shd w:val="clear" w:color="auto" w:fill="FFFFFF"/>
      <w:spacing w:line="754" w:lineRule="exact"/>
      <w:outlineLvl w:val="1"/>
    </w:pPr>
    <w:rPr>
      <w:rFonts w:ascii="Impact" w:eastAsia="Impact" w:hAnsi="Impact" w:cs="Impact"/>
      <w:sz w:val="21"/>
      <w:szCs w:val="21"/>
      <w:lang w:eastAsia="en-US"/>
    </w:rPr>
  </w:style>
  <w:style w:type="character" w:customStyle="1" w:styleId="23Exact">
    <w:name w:val="Заголовок №2 (3) Exact"/>
    <w:link w:val="230"/>
    <w:locked/>
    <w:rsid w:val="00CC0BC8"/>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CC0BC8"/>
    <w:pPr>
      <w:widowControl w:val="0"/>
      <w:shd w:val="clear" w:color="auto" w:fill="FFFFFF"/>
      <w:spacing w:line="0" w:lineRule="atLeast"/>
      <w:outlineLvl w:val="1"/>
    </w:pPr>
    <w:rPr>
      <w:sz w:val="21"/>
      <w:szCs w:val="21"/>
      <w:lang w:eastAsia="en-US"/>
    </w:rPr>
  </w:style>
  <w:style w:type="character" w:customStyle="1" w:styleId="22Exact0">
    <w:name w:val="Номер заголовка №2 (2) Exact"/>
    <w:link w:val="221"/>
    <w:locked/>
    <w:rsid w:val="00CC0BC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CC0BC8"/>
    <w:pPr>
      <w:widowControl w:val="0"/>
      <w:shd w:val="clear" w:color="auto" w:fill="FFFFFF"/>
      <w:spacing w:line="0" w:lineRule="atLeast"/>
    </w:pPr>
    <w:rPr>
      <w:b/>
      <w:bCs/>
      <w:sz w:val="26"/>
      <w:szCs w:val="26"/>
      <w:lang w:eastAsia="en-US"/>
    </w:rPr>
  </w:style>
  <w:style w:type="character" w:customStyle="1" w:styleId="5Exact">
    <w:name w:val="Подпись к картинке (5) Exact"/>
    <w:link w:val="56"/>
    <w:locked/>
    <w:rsid w:val="00CC0BC8"/>
    <w:rPr>
      <w:rFonts w:ascii="Impact" w:eastAsia="Impact" w:hAnsi="Impact" w:cs="Impact"/>
      <w:sz w:val="21"/>
      <w:szCs w:val="21"/>
      <w:shd w:val="clear" w:color="auto" w:fill="FFFFFF"/>
    </w:rPr>
  </w:style>
  <w:style w:type="paragraph" w:customStyle="1" w:styleId="56">
    <w:name w:val="Подпись к картинке (5)"/>
    <w:basedOn w:val="a0"/>
    <w:link w:val="5Exact"/>
    <w:rsid w:val="00CC0BC8"/>
    <w:pPr>
      <w:widowControl w:val="0"/>
      <w:shd w:val="clear" w:color="auto" w:fill="FFFFFF"/>
      <w:spacing w:line="0" w:lineRule="atLeast"/>
    </w:pPr>
    <w:rPr>
      <w:rFonts w:ascii="Impact" w:eastAsia="Impact" w:hAnsi="Impact" w:cs="Impact"/>
      <w:sz w:val="21"/>
      <w:szCs w:val="21"/>
      <w:lang w:eastAsia="en-US"/>
    </w:rPr>
  </w:style>
  <w:style w:type="character" w:customStyle="1" w:styleId="6Exact">
    <w:name w:val="Подпись к картинке (6) Exact"/>
    <w:link w:val="64"/>
    <w:locked/>
    <w:rsid w:val="00CC0BC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CC0BC8"/>
    <w:pPr>
      <w:widowControl w:val="0"/>
      <w:shd w:val="clear" w:color="auto" w:fill="FFFFFF"/>
      <w:spacing w:line="0" w:lineRule="atLeast"/>
    </w:pPr>
    <w:rPr>
      <w:b/>
      <w:bCs/>
      <w:sz w:val="26"/>
      <w:szCs w:val="26"/>
      <w:lang w:eastAsia="en-US"/>
    </w:rPr>
  </w:style>
  <w:style w:type="character" w:customStyle="1" w:styleId="2f8">
    <w:name w:val="Подпись к таблице (2)_"/>
    <w:link w:val="2f9"/>
    <w:locked/>
    <w:rsid w:val="00CC0BC8"/>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CC0BC8"/>
    <w:pPr>
      <w:widowControl w:val="0"/>
      <w:shd w:val="clear" w:color="auto" w:fill="FFFFFF"/>
      <w:spacing w:line="0" w:lineRule="atLeast"/>
      <w:jc w:val="right"/>
    </w:pPr>
    <w:rPr>
      <w:sz w:val="21"/>
      <w:szCs w:val="21"/>
      <w:lang w:eastAsia="en-US"/>
    </w:rPr>
  </w:style>
  <w:style w:type="character" w:customStyle="1" w:styleId="20Exact">
    <w:name w:val="Основной текст (20) Exact"/>
    <w:link w:val="200"/>
    <w:locked/>
    <w:rsid w:val="00CC0BC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CC0BC8"/>
    <w:pPr>
      <w:widowControl w:val="0"/>
      <w:shd w:val="clear" w:color="auto" w:fill="FFFFFF"/>
      <w:spacing w:line="0" w:lineRule="atLeast"/>
    </w:pPr>
    <w:rPr>
      <w:sz w:val="17"/>
      <w:szCs w:val="17"/>
      <w:lang w:eastAsia="en-US"/>
    </w:rPr>
  </w:style>
  <w:style w:type="character" w:customStyle="1" w:styleId="21Exact">
    <w:name w:val="Основной текст (21) Exact"/>
    <w:link w:val="213"/>
    <w:locked/>
    <w:rsid w:val="00CC0BC8"/>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CC0BC8"/>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a">
    <w:name w:val="Колонтитул_"/>
    <w:link w:val="afffffb"/>
    <w:locked/>
    <w:rsid w:val="00CC0BC8"/>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CC0BC8"/>
    <w:pPr>
      <w:widowControl w:val="0"/>
      <w:shd w:val="clear" w:color="auto" w:fill="FFFFFF"/>
      <w:spacing w:line="0" w:lineRule="atLeast"/>
    </w:pPr>
    <w:rPr>
      <w:i/>
      <w:iCs/>
      <w:sz w:val="18"/>
      <w:szCs w:val="18"/>
      <w:lang w:eastAsia="en-US"/>
    </w:rPr>
  </w:style>
  <w:style w:type="character" w:customStyle="1" w:styleId="2fa">
    <w:name w:val="Основной текст (2) + Полужирный"/>
    <w:rsid w:val="00CC0BC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C0BC8"/>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C0BC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C0BC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C0BC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C0BC8"/>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C0BC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C0BC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C0BC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CC0BC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C0BC8"/>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CC0BC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C0BC8"/>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C0BC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C0BC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C0BC8"/>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C0BC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C0BC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C0BC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C0BC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C0BC8"/>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C0BC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C0BC8"/>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C0BC8"/>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C0BC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CC0BC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C0BC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C0BC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CC0BC8"/>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CC0BC8"/>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CC0BC8"/>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C0BC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C0BC8"/>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CC0BC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C0BC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C0BC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C0BC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C0BC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C0BC8"/>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C0BC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C0BC8"/>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C0BC8"/>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C0BC8"/>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CC0BC8"/>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C0BC8"/>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CC0BC8"/>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CC0BC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CC0BC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CC0BC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CC0BC8"/>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CC0BC8"/>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CC0BC8"/>
    <w:rPr>
      <w:rFonts w:ascii="Times New Roman" w:hAnsi="Times New Roman" w:cs="Times New Roman"/>
      <w:b/>
      <w:bCs/>
      <w:shd w:val="clear" w:color="auto" w:fill="FFFFFF"/>
    </w:rPr>
  </w:style>
  <w:style w:type="character" w:customStyle="1" w:styleId="124">
    <w:name w:val="Заголовок №1 (2)_"/>
    <w:link w:val="125"/>
    <w:uiPriority w:val="99"/>
    <w:locked/>
    <w:rsid w:val="00CC0BC8"/>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CC0BC8"/>
    <w:pPr>
      <w:widowControl w:val="0"/>
      <w:shd w:val="clear" w:color="auto" w:fill="FFFFFF"/>
      <w:spacing w:before="60" w:after="60" w:line="240" w:lineRule="atLeast"/>
      <w:ind w:firstLine="320"/>
      <w:jc w:val="both"/>
      <w:outlineLvl w:val="0"/>
    </w:pPr>
    <w:rPr>
      <w:rFonts w:eastAsiaTheme="minorHAnsi"/>
      <w:b/>
      <w:bCs/>
      <w:sz w:val="26"/>
      <w:szCs w:val="26"/>
      <w:lang w:eastAsia="en-US"/>
    </w:rPr>
  </w:style>
  <w:style w:type="character" w:customStyle="1" w:styleId="47">
    <w:name w:val="Основной текст (4) + Не курсив"/>
    <w:uiPriority w:val="99"/>
    <w:rsid w:val="00CC0BC8"/>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CC0BC8"/>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CC0BC8"/>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CC0BC8"/>
    <w:pPr>
      <w:widowControl w:val="0"/>
      <w:shd w:val="clear" w:color="auto" w:fill="FFFFFF"/>
      <w:spacing w:line="211" w:lineRule="exact"/>
      <w:jc w:val="both"/>
      <w:outlineLvl w:val="5"/>
    </w:pPr>
    <w:rPr>
      <w:b/>
      <w:bCs/>
      <w:i/>
      <w:iCs/>
      <w:sz w:val="22"/>
      <w:szCs w:val="22"/>
      <w:lang w:eastAsia="en-US"/>
    </w:rPr>
  </w:style>
  <w:style w:type="character" w:customStyle="1" w:styleId="250">
    <w:name w:val="Основной текст (25)_"/>
    <w:link w:val="251"/>
    <w:uiPriority w:val="99"/>
    <w:locked/>
    <w:rsid w:val="00CC0BC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CC0BC8"/>
    <w:pPr>
      <w:widowControl w:val="0"/>
      <w:shd w:val="clear" w:color="auto" w:fill="FFFFFF"/>
      <w:spacing w:before="240" w:line="211" w:lineRule="exact"/>
    </w:pPr>
    <w:rPr>
      <w:b/>
      <w:bCs/>
      <w:sz w:val="22"/>
      <w:szCs w:val="22"/>
      <w:lang w:eastAsia="en-US"/>
    </w:rPr>
  </w:style>
  <w:style w:type="character" w:customStyle="1" w:styleId="163">
    <w:name w:val="Основной текст (16)_"/>
    <w:locked/>
    <w:rsid w:val="00CC0BC8"/>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C0BC8"/>
    <w:rPr>
      <w:rFonts w:ascii="Verdana" w:eastAsia="Verdana" w:hAnsi="Verdana" w:cs="Verdana"/>
      <w:b/>
      <w:bCs/>
      <w:sz w:val="17"/>
      <w:szCs w:val="17"/>
      <w:shd w:val="clear" w:color="auto" w:fill="FFFFFF"/>
    </w:rPr>
  </w:style>
  <w:style w:type="character" w:customStyle="1" w:styleId="183">
    <w:name w:val="Основной текст (18)_"/>
    <w:locked/>
    <w:rsid w:val="00CC0BC8"/>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CC0BC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C0BC8"/>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C0BC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C0BC8"/>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CC0BC8"/>
    <w:rPr>
      <w:rFonts w:ascii="Times New Roman" w:eastAsia="Times New Roman" w:hAnsi="Times New Roman" w:cs="Times New Roman"/>
      <w:b/>
      <w:bCs/>
      <w:shd w:val="clear" w:color="auto" w:fill="FFFFFF"/>
    </w:rPr>
  </w:style>
  <w:style w:type="character" w:customStyle="1" w:styleId="afffffe">
    <w:name w:val="Подпись к картинке_"/>
    <w:locked/>
    <w:rsid w:val="00CC0BC8"/>
    <w:rPr>
      <w:rFonts w:ascii="Arial" w:eastAsia="Arial" w:hAnsi="Arial" w:cs="Arial"/>
      <w:sz w:val="18"/>
      <w:szCs w:val="18"/>
      <w:shd w:val="clear" w:color="auto" w:fill="FFFFFF"/>
    </w:rPr>
  </w:style>
  <w:style w:type="character" w:customStyle="1" w:styleId="2fe">
    <w:name w:val="Основной текст (2) + Малые прописные"/>
    <w:rsid w:val="00CC0BC8"/>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C0BC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CC0BC8"/>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CC0BC8"/>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CC0BC8"/>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CC0BC8"/>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CC0BC8"/>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CC0BC8"/>
    <w:pPr>
      <w:widowControl w:val="0"/>
      <w:shd w:val="clear" w:color="auto" w:fill="FFFFFF"/>
      <w:spacing w:line="206" w:lineRule="exact"/>
    </w:pPr>
    <w:rPr>
      <w:rFonts w:eastAsiaTheme="minorHAnsi"/>
      <w:sz w:val="20"/>
      <w:szCs w:val="20"/>
      <w:lang w:eastAsia="en-US"/>
    </w:rPr>
  </w:style>
  <w:style w:type="character" w:customStyle="1" w:styleId="48">
    <w:name w:val="Подпись к таблице (4)_"/>
    <w:link w:val="49"/>
    <w:uiPriority w:val="99"/>
    <w:locked/>
    <w:rsid w:val="00CC0BC8"/>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CC0BC8"/>
    <w:pPr>
      <w:widowControl w:val="0"/>
      <w:shd w:val="clear" w:color="auto" w:fill="FFFFFF"/>
      <w:spacing w:line="240" w:lineRule="atLeast"/>
      <w:jc w:val="right"/>
    </w:pPr>
    <w:rPr>
      <w:rFonts w:eastAsiaTheme="minorHAnsi"/>
      <w:sz w:val="20"/>
      <w:szCs w:val="20"/>
      <w:lang w:eastAsia="en-US"/>
    </w:rPr>
  </w:style>
  <w:style w:type="character" w:customStyle="1" w:styleId="280">
    <w:name w:val="Основной текст (28)_"/>
    <w:link w:val="281"/>
    <w:uiPriority w:val="99"/>
    <w:locked/>
    <w:rsid w:val="00CC0BC8"/>
    <w:rPr>
      <w:rFonts w:ascii="Arial" w:hAnsi="Arial" w:cs="Arial"/>
      <w:sz w:val="18"/>
      <w:szCs w:val="18"/>
      <w:shd w:val="clear" w:color="auto" w:fill="FFFFFF"/>
    </w:rPr>
  </w:style>
  <w:style w:type="paragraph" w:customStyle="1" w:styleId="281">
    <w:name w:val="Основной текст (28)"/>
    <w:basedOn w:val="a0"/>
    <w:link w:val="280"/>
    <w:uiPriority w:val="99"/>
    <w:rsid w:val="00CC0BC8"/>
    <w:pPr>
      <w:widowControl w:val="0"/>
      <w:shd w:val="clear" w:color="auto" w:fill="FFFFFF"/>
      <w:spacing w:line="240" w:lineRule="atLeast"/>
    </w:pPr>
    <w:rPr>
      <w:rFonts w:ascii="Arial" w:eastAsiaTheme="minorHAnsi" w:hAnsi="Arial" w:cs="Arial"/>
      <w:sz w:val="18"/>
      <w:szCs w:val="18"/>
      <w:lang w:eastAsia="en-US"/>
    </w:rPr>
  </w:style>
  <w:style w:type="character" w:customStyle="1" w:styleId="222">
    <w:name w:val="Основной текст (22)_"/>
    <w:link w:val="223"/>
    <w:uiPriority w:val="99"/>
    <w:locked/>
    <w:rsid w:val="00CC0BC8"/>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CC0BC8"/>
    <w:pPr>
      <w:widowControl w:val="0"/>
      <w:shd w:val="clear" w:color="auto" w:fill="FFFFFF"/>
      <w:spacing w:after="60" w:line="211" w:lineRule="exact"/>
    </w:pPr>
    <w:rPr>
      <w:rFonts w:eastAsiaTheme="minorHAnsi"/>
      <w:i/>
      <w:iCs/>
      <w:sz w:val="22"/>
      <w:szCs w:val="22"/>
      <w:lang w:eastAsia="en-US"/>
    </w:rPr>
  </w:style>
  <w:style w:type="character" w:customStyle="1" w:styleId="affffff">
    <w:name w:val="Оглавление_"/>
    <w:link w:val="affffff0"/>
    <w:locked/>
    <w:rsid w:val="00CC0BC8"/>
    <w:rPr>
      <w:rFonts w:ascii="Times New Roman" w:hAnsi="Times New Roman" w:cs="Times New Roman"/>
      <w:shd w:val="clear" w:color="auto" w:fill="FFFFFF"/>
    </w:rPr>
  </w:style>
  <w:style w:type="paragraph" w:customStyle="1" w:styleId="affffff0">
    <w:name w:val="Оглавление"/>
    <w:basedOn w:val="a0"/>
    <w:link w:val="affffff"/>
    <w:rsid w:val="00CC0BC8"/>
    <w:pPr>
      <w:widowControl w:val="0"/>
      <w:shd w:val="clear" w:color="auto" w:fill="FFFFFF"/>
      <w:spacing w:line="269" w:lineRule="exact"/>
      <w:ind w:firstLine="380"/>
      <w:jc w:val="both"/>
    </w:pPr>
    <w:rPr>
      <w:rFonts w:eastAsiaTheme="minorHAnsi"/>
      <w:sz w:val="22"/>
      <w:szCs w:val="22"/>
      <w:lang w:eastAsia="en-US"/>
    </w:rPr>
  </w:style>
  <w:style w:type="character" w:customStyle="1" w:styleId="3f0">
    <w:name w:val="Оглавление (3)_"/>
    <w:link w:val="3f1"/>
    <w:uiPriority w:val="99"/>
    <w:locked/>
    <w:rsid w:val="00CC0BC8"/>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CC0BC8"/>
    <w:pPr>
      <w:widowControl w:val="0"/>
      <w:shd w:val="clear" w:color="auto" w:fill="FFFFFF"/>
      <w:spacing w:line="269" w:lineRule="exact"/>
      <w:ind w:firstLine="380"/>
      <w:jc w:val="both"/>
    </w:pPr>
    <w:rPr>
      <w:rFonts w:eastAsiaTheme="minorHAnsi"/>
      <w:b/>
      <w:bCs/>
      <w:sz w:val="17"/>
      <w:szCs w:val="17"/>
      <w:lang w:eastAsia="en-US"/>
    </w:rPr>
  </w:style>
  <w:style w:type="character" w:customStyle="1" w:styleId="215">
    <w:name w:val="Основной текст (2) + Курсив1"/>
    <w:uiPriority w:val="99"/>
    <w:rsid w:val="00CC0BC8"/>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C0BC8"/>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CC0BC8"/>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C0BC8"/>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C0BC8"/>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C0BC8"/>
    <w:rPr>
      <w:rFonts w:ascii="Arial" w:hAnsi="Arial" w:cs="Arial"/>
      <w:spacing w:val="20"/>
      <w:sz w:val="18"/>
      <w:szCs w:val="18"/>
      <w:shd w:val="clear" w:color="auto" w:fill="FFFFFF"/>
    </w:rPr>
  </w:style>
  <w:style w:type="character" w:customStyle="1" w:styleId="225">
    <w:name w:val="Основной текст (22) + Не курсив"/>
    <w:uiPriority w:val="99"/>
    <w:rsid w:val="00CC0BC8"/>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C0BC8"/>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C0BC8"/>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C0BC8"/>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CC0BC8"/>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CC0BC8"/>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CC0BC8"/>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C0BC8"/>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C0BC8"/>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C0BC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C0BC8"/>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C0BC8"/>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C0BC8"/>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CC0BC8"/>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C0BC8"/>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CC0BC8"/>
    <w:rPr>
      <w:rFonts w:ascii="Times New Roman" w:eastAsia="Times New Roman" w:hAnsi="Times New Roman" w:cs="Times New Roman"/>
      <w:b/>
      <w:bCs/>
      <w:shd w:val="clear" w:color="auto" w:fill="FFFFFF"/>
    </w:rPr>
  </w:style>
  <w:style w:type="paragraph" w:customStyle="1" w:styleId="85">
    <w:name w:val="Заголовок №8"/>
    <w:basedOn w:val="a0"/>
    <w:link w:val="84"/>
    <w:rsid w:val="00CC0BC8"/>
    <w:pPr>
      <w:widowControl w:val="0"/>
      <w:shd w:val="clear" w:color="auto" w:fill="FFFFFF"/>
      <w:spacing w:before="120" w:after="120" w:line="0" w:lineRule="atLeast"/>
      <w:jc w:val="both"/>
      <w:outlineLvl w:val="7"/>
    </w:pPr>
    <w:rPr>
      <w:b/>
      <w:bCs/>
      <w:sz w:val="22"/>
      <w:szCs w:val="22"/>
      <w:lang w:eastAsia="en-US"/>
    </w:rPr>
  </w:style>
  <w:style w:type="character" w:customStyle="1" w:styleId="96">
    <w:name w:val="Заголовок №9_"/>
    <w:link w:val="97"/>
    <w:locked/>
    <w:rsid w:val="00CC0BC8"/>
    <w:rPr>
      <w:rFonts w:ascii="Tahoma" w:eastAsia="Tahoma" w:hAnsi="Tahoma" w:cs="Tahoma"/>
      <w:sz w:val="19"/>
      <w:szCs w:val="19"/>
      <w:shd w:val="clear" w:color="auto" w:fill="FFFFFF"/>
    </w:rPr>
  </w:style>
  <w:style w:type="paragraph" w:customStyle="1" w:styleId="97">
    <w:name w:val="Заголовок №9"/>
    <w:basedOn w:val="a0"/>
    <w:link w:val="96"/>
    <w:rsid w:val="00CC0BC8"/>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b">
    <w:name w:val="Сноска (5)_"/>
    <w:link w:val="5c"/>
    <w:locked/>
    <w:rsid w:val="00CC0BC8"/>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CC0BC8"/>
    <w:pPr>
      <w:widowControl w:val="0"/>
      <w:shd w:val="clear" w:color="auto" w:fill="FFFFFF"/>
      <w:spacing w:before="180" w:after="60" w:line="0" w:lineRule="atLeast"/>
      <w:jc w:val="both"/>
    </w:pPr>
    <w:rPr>
      <w:b/>
      <w:bCs/>
      <w:i/>
      <w:iCs/>
      <w:sz w:val="22"/>
      <w:szCs w:val="22"/>
      <w:lang w:eastAsia="en-US"/>
    </w:rPr>
  </w:style>
  <w:style w:type="character" w:customStyle="1" w:styleId="104">
    <w:name w:val="Заголовок №10_"/>
    <w:link w:val="105"/>
    <w:locked/>
    <w:rsid w:val="00CC0BC8"/>
    <w:rPr>
      <w:rFonts w:ascii="Tahoma" w:eastAsia="Tahoma" w:hAnsi="Tahoma" w:cs="Tahoma"/>
      <w:b/>
      <w:bCs/>
      <w:sz w:val="18"/>
      <w:szCs w:val="18"/>
      <w:shd w:val="clear" w:color="auto" w:fill="FFFFFF"/>
    </w:rPr>
  </w:style>
  <w:style w:type="paragraph" w:customStyle="1" w:styleId="105">
    <w:name w:val="Заголовок №10"/>
    <w:basedOn w:val="a0"/>
    <w:link w:val="104"/>
    <w:rsid w:val="00CC0BC8"/>
    <w:pPr>
      <w:widowControl w:val="0"/>
      <w:shd w:val="clear" w:color="auto" w:fill="FFFFFF"/>
      <w:spacing w:line="221" w:lineRule="exact"/>
      <w:jc w:val="center"/>
    </w:pPr>
    <w:rPr>
      <w:rFonts w:ascii="Tahoma" w:eastAsia="Tahoma" w:hAnsi="Tahoma" w:cs="Tahoma"/>
      <w:b/>
      <w:bCs/>
      <w:sz w:val="18"/>
      <w:szCs w:val="18"/>
      <w:lang w:eastAsia="en-US"/>
    </w:rPr>
  </w:style>
  <w:style w:type="character" w:customStyle="1" w:styleId="126">
    <w:name w:val="Основной текст (12) + Полужирный"/>
    <w:rsid w:val="00CC0BC8"/>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CC0BC8"/>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C0BC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C0BC8"/>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CC0BC8"/>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C0BC8"/>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d"/>
    <w:link w:val="affffff1"/>
    <w:uiPriority w:val="99"/>
    <w:qFormat/>
    <w:rsid w:val="00CC0BC8"/>
    <w:pPr>
      <w:numPr>
        <w:numId w:val="126"/>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CC0BC8"/>
    <w:rPr>
      <w:rFonts w:ascii="Arial Narrow" w:eastAsia="Calibri" w:hAnsi="Arial Narrow" w:cs="Times New Roman"/>
      <w:sz w:val="18"/>
      <w:szCs w:val="18"/>
      <w:lang w:eastAsia="ru-RU"/>
    </w:rPr>
  </w:style>
  <w:style w:type="character" w:customStyle="1" w:styleId="1b">
    <w:name w:val="Стиль1 Знак"/>
    <w:link w:val="1a"/>
    <w:locked/>
    <w:rsid w:val="00CC0BC8"/>
    <w:rPr>
      <w:rFonts w:ascii="Times New Roman" w:eastAsia="Times New Roman" w:hAnsi="Times New Roman" w:cs="Times New Roman"/>
      <w:sz w:val="28"/>
      <w:szCs w:val="20"/>
      <w:lang w:eastAsia="ru-RU"/>
    </w:rPr>
  </w:style>
  <w:style w:type="character" w:customStyle="1" w:styleId="5yl5">
    <w:name w:val="_5yl5"/>
    <w:basedOn w:val="a1"/>
    <w:rsid w:val="00CC0BC8"/>
  </w:style>
  <w:style w:type="character" w:customStyle="1" w:styleId="poemyear">
    <w:name w:val="poemyear"/>
    <w:basedOn w:val="a1"/>
    <w:rsid w:val="00CC0BC8"/>
  </w:style>
  <w:style w:type="character" w:customStyle="1" w:styleId="st">
    <w:name w:val="st"/>
    <w:basedOn w:val="a1"/>
    <w:rsid w:val="00CC0BC8"/>
  </w:style>
  <w:style w:type="character" w:customStyle="1" w:styleId="line">
    <w:name w:val="line"/>
    <w:basedOn w:val="a1"/>
    <w:rsid w:val="00CC0BC8"/>
  </w:style>
  <w:style w:type="character" w:customStyle="1" w:styleId="il">
    <w:name w:val="il"/>
    <w:basedOn w:val="a1"/>
    <w:rsid w:val="00CC0BC8"/>
  </w:style>
  <w:style w:type="paragraph" w:styleId="2ff">
    <w:name w:val="Quote"/>
    <w:basedOn w:val="a0"/>
    <w:next w:val="a0"/>
    <w:link w:val="2ff0"/>
    <w:uiPriority w:val="29"/>
    <w:qFormat/>
    <w:rsid w:val="00CC0BC8"/>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CC0BC8"/>
    <w:rPr>
      <w:rFonts w:eastAsiaTheme="minorEastAsia"/>
      <w:i/>
      <w:iCs/>
      <w:color w:val="000000" w:themeColor="text1"/>
      <w:sz w:val="24"/>
      <w:szCs w:val="24"/>
      <w:lang w:eastAsia="ru-RU"/>
    </w:rPr>
  </w:style>
  <w:style w:type="paragraph" w:customStyle="1" w:styleId="ParagraphStyle">
    <w:name w:val="Paragraph Style"/>
    <w:rsid w:val="00CC0BC8"/>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Centered">
    <w:name w:val="Centered"/>
    <w:uiPriority w:val="99"/>
    <w:rsid w:val="00CC0BC8"/>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 w:type="character" w:customStyle="1" w:styleId="Normaltext">
    <w:name w:val="Normal text"/>
    <w:uiPriority w:val="99"/>
    <w:rsid w:val="00CC0BC8"/>
    <w:rPr>
      <w:color w:val="000000"/>
      <w:sz w:val="20"/>
      <w:szCs w:val="20"/>
    </w:rPr>
  </w:style>
  <w:style w:type="character" w:customStyle="1" w:styleId="Heading">
    <w:name w:val="Heading"/>
    <w:uiPriority w:val="99"/>
    <w:rsid w:val="00CC0BC8"/>
    <w:rPr>
      <w:b/>
      <w:bCs/>
      <w:color w:val="0000FF"/>
      <w:sz w:val="20"/>
      <w:szCs w:val="20"/>
    </w:rPr>
  </w:style>
  <w:style w:type="character" w:customStyle="1" w:styleId="Subheading">
    <w:name w:val="Subheading"/>
    <w:uiPriority w:val="99"/>
    <w:rsid w:val="00CC0BC8"/>
    <w:rPr>
      <w:b/>
      <w:bCs/>
      <w:color w:val="000080"/>
      <w:sz w:val="20"/>
      <w:szCs w:val="20"/>
    </w:rPr>
  </w:style>
  <w:style w:type="character" w:customStyle="1" w:styleId="Keywords">
    <w:name w:val="Keywords"/>
    <w:uiPriority w:val="99"/>
    <w:rsid w:val="00CC0BC8"/>
    <w:rPr>
      <w:i/>
      <w:iCs/>
      <w:color w:val="800000"/>
      <w:sz w:val="20"/>
      <w:szCs w:val="20"/>
    </w:rPr>
  </w:style>
  <w:style w:type="character" w:customStyle="1" w:styleId="Jump1">
    <w:name w:val="Jump 1"/>
    <w:uiPriority w:val="99"/>
    <w:rsid w:val="00CC0BC8"/>
    <w:rPr>
      <w:color w:val="008000"/>
      <w:sz w:val="20"/>
      <w:szCs w:val="20"/>
      <w:u w:val="single"/>
    </w:rPr>
  </w:style>
  <w:style w:type="character" w:customStyle="1" w:styleId="Jump2">
    <w:name w:val="Jump 2"/>
    <w:uiPriority w:val="99"/>
    <w:rsid w:val="00CC0BC8"/>
    <w:rPr>
      <w:color w:val="008000"/>
      <w:sz w:val="20"/>
      <w:szCs w:val="20"/>
      <w:u w:val="single"/>
    </w:rPr>
  </w:style>
  <w:style w:type="paragraph" w:styleId="affffff2">
    <w:name w:val="endnote text"/>
    <w:basedOn w:val="a0"/>
    <w:link w:val="affffff3"/>
    <w:uiPriority w:val="99"/>
    <w:semiHidden/>
    <w:unhideWhenUsed/>
    <w:rsid w:val="00CC0BC8"/>
    <w:rPr>
      <w:rFonts w:ascii="Calibri" w:eastAsia="Calibri" w:hAnsi="Calibri"/>
      <w:sz w:val="20"/>
      <w:szCs w:val="20"/>
      <w:lang w:eastAsia="en-US"/>
    </w:rPr>
  </w:style>
  <w:style w:type="character" w:customStyle="1" w:styleId="affffff3">
    <w:name w:val="Текст концевой сноски Знак"/>
    <w:basedOn w:val="a1"/>
    <w:link w:val="affffff2"/>
    <w:uiPriority w:val="99"/>
    <w:semiHidden/>
    <w:rsid w:val="00CC0BC8"/>
    <w:rPr>
      <w:rFonts w:ascii="Calibri" w:eastAsia="Calibri" w:hAnsi="Calibri" w:cs="Times New Roman"/>
      <w:sz w:val="20"/>
      <w:szCs w:val="20"/>
    </w:rPr>
  </w:style>
  <w:style w:type="character" w:styleId="affffff4">
    <w:name w:val="endnote reference"/>
    <w:basedOn w:val="a1"/>
    <w:uiPriority w:val="99"/>
    <w:semiHidden/>
    <w:unhideWhenUsed/>
    <w:rsid w:val="00CC0BC8"/>
    <w:rPr>
      <w:vertAlign w:val="superscript"/>
    </w:rPr>
  </w:style>
  <w:style w:type="character" w:customStyle="1" w:styleId="86">
    <w:name w:val="Основной текст (8) + Полужирный"/>
    <w:basedOn w:val="83"/>
    <w:rsid w:val="004077E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image" Target="media/image16.wmf"/><Relationship Id="rId21" Type="http://schemas.openxmlformats.org/officeDocument/2006/relationships/oleObject" Target="embeddings/oleObject5.bin"/><Relationship Id="rId34" Type="http://schemas.openxmlformats.org/officeDocument/2006/relationships/oleObject" Target="embeddings/oleObject10.bin"/><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29.w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png"/><Relationship Id="rId11" Type="http://schemas.openxmlformats.org/officeDocument/2006/relationships/hyperlink" Target="http://telma.uoura.ru" TargetMode="External"/><Relationship Id="rId24" Type="http://schemas.openxmlformats.org/officeDocument/2006/relationships/image" Target="media/image8.wmf"/><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hyperlink" Target="http://www.labirint.ru/books/24461/"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1.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hyperlink" Target="mailto:telmaschool@yandex.ru" TargetMode="External"/><Relationship Id="rId19" Type="http://schemas.openxmlformats.org/officeDocument/2006/relationships/oleObject" Target="embeddings/oleObject4.bin"/><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28.bin"/><Relationship Id="rId73" Type="http://schemas.openxmlformats.org/officeDocument/2006/relationships/hyperlink" Target="http://www.labirint.ru/screenshot/goods/530538/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image" Target="media/image12.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20.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hyperlink" Target="http://www.labirint.ru/books/530538/"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4.wmf"/><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6.wmf"/><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3CE54-F883-45AF-AC9A-80B82C01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435</Pages>
  <Words>155913</Words>
  <Characters>888706</Characters>
  <Application>Microsoft Office Word</Application>
  <DocSecurity>0</DocSecurity>
  <Lines>7405</Lines>
  <Paragraphs>2085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23</cp:lastModifiedBy>
  <cp:revision>15</cp:revision>
  <cp:lastPrinted>2016-09-10T02:26:00Z</cp:lastPrinted>
  <dcterms:created xsi:type="dcterms:W3CDTF">2017-03-09T09:25:00Z</dcterms:created>
  <dcterms:modified xsi:type="dcterms:W3CDTF">2017-03-23T01:49:00Z</dcterms:modified>
</cp:coreProperties>
</file>